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changing-and-resetting-password"/>
    <w:p>
      <w:pPr>
        <w:pStyle w:val="Heading2"/>
      </w:pPr>
      <w:r>
        <w:t xml:space="preserve">Changing and resetting password</w:t>
      </w:r>
    </w:p>
    <w:bookmarkStart w:id="26" w:name="changing-your-password"/>
    <w:p>
      <w:pPr>
        <w:pStyle w:val="Heading4"/>
      </w:pPr>
      <w:r>
        <w:t xml:space="preserve">Changing Your Password</w:t>
      </w:r>
    </w:p>
    <w:p>
      <w:pPr>
        <w:pStyle w:val="FirstParagraph"/>
      </w:pPr>
      <w:r>
        <w:t xml:space="preserve">If you want to change your password, simply click your user profile email found in the top right of the Invarion Launcher, you will then be directed to your Invarion account page in a browser window.</w:t>
      </w:r>
    </w:p>
    <w:p>
      <w:pPr>
        <w:pStyle w:val="CaptionedFigure"/>
      </w:pPr>
      <w:r>
        <w:drawing>
          <wp:inline>
            <wp:extent cx="3850105" cy="2387065"/>
            <wp:effectExtent b="0" l="0" r="0" t="0"/>
            <wp:docPr descr="invarion account" title="" id="21" name="Picture"/>
            <a:graphic>
              <a:graphicData uri="http://schemas.openxmlformats.org/drawingml/2006/picture">
                <pic:pic>
                  <pic:nvPicPr>
                    <pic:cNvPr descr="./assets/Invarion_account.png" id="22" name="Picture"/>
                    <pic:cNvPicPr>
                      <a:picLocks noChangeArrowheads="1" noChangeAspect="1"/>
                    </pic:cNvPicPr>
                  </pic:nvPicPr>
                  <pic:blipFill>
                    <a:blip r:embed="rId20"/>
                    <a:stretch>
                      <a:fillRect/>
                    </a:stretch>
                  </pic:blipFill>
                  <pic:spPr bwMode="auto">
                    <a:xfrm>
                      <a:off x="0" y="0"/>
                      <a:ext cx="3850105" cy="2387065"/>
                    </a:xfrm>
                    <a:prstGeom prst="rect">
                      <a:avLst/>
                    </a:prstGeom>
                    <a:noFill/>
                    <a:ln w="9525">
                      <a:noFill/>
                      <a:headEnd/>
                      <a:tailEnd/>
                    </a:ln>
                  </pic:spPr>
                </pic:pic>
              </a:graphicData>
            </a:graphic>
          </wp:inline>
        </w:drawing>
      </w:r>
    </w:p>
    <w:p>
      <w:pPr>
        <w:pStyle w:val="ImageCaption"/>
      </w:pPr>
      <w:r>
        <w:t xml:space="preserve">invarion account</w:t>
      </w:r>
    </w:p>
    <w:p>
      <w:pPr>
        <w:pStyle w:val="BodyText"/>
      </w:pPr>
      <w:r>
        <w:t xml:space="preserve">Once you select</w:t>
      </w:r>
      <w:r>
        <w:t xml:space="preserve"> </w:t>
      </w:r>
      <w:r>
        <w:t xml:space="preserve">‘</w:t>
      </w:r>
      <w:r>
        <w:t xml:space="preserve">Reset password</w:t>
      </w:r>
      <w:r>
        <w:t xml:space="preserve">’</w:t>
      </w:r>
      <w:r>
        <w:t xml:space="preserve"> </w:t>
      </w:r>
      <w:r>
        <w:t xml:space="preserve">the below window will display, allowing you to change your password.</w:t>
      </w:r>
    </w:p>
    <w:p>
      <w:pPr>
        <w:pStyle w:val="CaptionedFigure"/>
      </w:pPr>
      <w:r>
        <w:drawing>
          <wp:inline>
            <wp:extent cx="5334000" cy="1920582"/>
            <wp:effectExtent b="0" l="0" r="0" t="0"/>
            <wp:docPr descr="change password online" title="" id="24" name="Picture"/>
            <a:graphic>
              <a:graphicData uri="http://schemas.openxmlformats.org/drawingml/2006/picture">
                <pic:pic>
                  <pic:nvPicPr>
                    <pic:cNvPr descr="./assets/Change_Password_Online.png" id="25" name="Picture"/>
                    <pic:cNvPicPr>
                      <a:picLocks noChangeArrowheads="1" noChangeAspect="1"/>
                    </pic:cNvPicPr>
                  </pic:nvPicPr>
                  <pic:blipFill>
                    <a:blip r:embed="rId23"/>
                    <a:stretch>
                      <a:fillRect/>
                    </a:stretch>
                  </pic:blipFill>
                  <pic:spPr bwMode="auto">
                    <a:xfrm>
                      <a:off x="0" y="0"/>
                      <a:ext cx="5334000" cy="1920582"/>
                    </a:xfrm>
                    <a:prstGeom prst="rect">
                      <a:avLst/>
                    </a:prstGeom>
                    <a:noFill/>
                    <a:ln w="9525">
                      <a:noFill/>
                      <a:headEnd/>
                      <a:tailEnd/>
                    </a:ln>
                  </pic:spPr>
                </pic:pic>
              </a:graphicData>
            </a:graphic>
          </wp:inline>
        </w:drawing>
      </w:r>
    </w:p>
    <w:p>
      <w:pPr>
        <w:pStyle w:val="ImageCaption"/>
      </w:pPr>
      <w:r>
        <w:t xml:space="preserve">change password online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2024-04-03T08:34:11Z</dcterms:created>
  <dcterms:modified xsi:type="dcterms:W3CDTF">2024-04-03T08:34:11Z</dcterms:modified>
</cp:coreProperties>
</file>

<file path=docProps/custom.xml><?xml version="1.0" encoding="utf-8"?>
<Properties xmlns="http://schemas.openxmlformats.org/officeDocument/2006/custom-properties" xmlns:vt="http://schemas.openxmlformats.org/officeDocument/2006/docPropsVTypes"/>
</file>