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ropping-objects"/>
    <w:p>
      <w:pPr>
        <w:pStyle w:val="Heading2"/>
      </w:pPr>
      <w:r>
        <w:t xml:space="preserve">Cropping objects</w:t>
      </w:r>
    </w:p>
    <w:p>
      <w:pPr>
        <w:pStyle w:val="FirstParagraph"/>
      </w:pPr>
      <w:r>
        <w:t xml:space="preserve">Crop images and other objects to any desired shape, edit individual points and segments in existing crop geometries.</w:t>
      </w:r>
    </w:p>
    <w:p>
      <w:pPr>
        <w:pStyle w:val="BodyText"/>
      </w:pPr>
      <w:r>
        <w:t xml:space="preserve">To begin cropping an object, simply right click on the object you wish to crop, then left select</w:t>
      </w:r>
      <w:r>
        <w:t xml:space="preserve"> </w:t>
      </w:r>
      <w:r>
        <w:t xml:space="preserve">“</w:t>
      </w:r>
      <w:r>
        <w:t xml:space="preserve">Edit crop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745254" cy="6814686"/>
            <wp:effectExtent b="0" l="0" r="0" t="0"/>
            <wp:docPr descr="Edit_crop" title="" id="21" name="Picture"/>
            <a:graphic>
              <a:graphicData uri="http://schemas.openxmlformats.org/drawingml/2006/picture">
                <pic:pic>
                  <pic:nvPicPr>
                    <pic:cNvPr descr="./assets/Edit_cro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681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Edit_crop</w:t>
      </w:r>
    </w:p>
    <w:p>
      <w:pPr>
        <w:pStyle w:val="BodyText"/>
      </w:pPr>
      <w:r>
        <w:t xml:space="preserve">This will then display a dialog box that allows you to change your crop mode. You can select between:</w:t>
      </w:r>
      <w:r>
        <w:t xml:space="preserve"> </w:t>
      </w:r>
      <w:r>
        <w:rPr>
          <w:b/>
          <w:bCs/>
        </w:rPr>
        <w:t xml:space="preserve">Rectangular region</w:t>
      </w:r>
      <w:r>
        <w:t xml:space="preserve">, which allows you to select and crop a rectangular region; or</w:t>
      </w:r>
      <w:r>
        <w:t xml:space="preserve"> </w:t>
      </w:r>
      <w:r>
        <w:rPr>
          <w:b/>
          <w:bCs/>
        </w:rPr>
        <w:t xml:space="preserve">Polygon region</w:t>
      </w:r>
      <w:r>
        <w:t xml:space="preserve">, which allows you to add multiple control points to create the crop shape.</w:t>
      </w:r>
    </w:p>
    <w:p>
      <w:pPr>
        <w:pStyle w:val="CaptionedFigure"/>
      </w:pPr>
      <w:r>
        <w:drawing>
          <wp:inline>
            <wp:extent cx="5334000" cy="2887049"/>
            <wp:effectExtent b="0" l="0" r="0" t="0"/>
            <wp:docPr descr="Crop_box" title="" id="24" name="Picture"/>
            <a:graphic>
              <a:graphicData uri="http://schemas.openxmlformats.org/drawingml/2006/picture">
                <pic:pic>
                  <pic:nvPicPr>
                    <pic:cNvPr descr="./assets/Crop_box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Crop_box</w:t>
      </w:r>
    </w:p>
    <w:p>
      <w:pPr>
        <w:pStyle w:val="BodyText"/>
      </w:pPr>
      <w:r>
        <w:t xml:space="preserve">Once the desired crop region has been added, click the green tick button in the dialog box to apply the cropping.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crop object size/shape can be adjusted at any time by moving it’s green control points.</w:t>
      </w:r>
    </w:p>
    <w:p>
      <w:pPr>
        <w:pStyle w:val="CaptionedFigure"/>
      </w:pPr>
      <w:r>
        <w:drawing>
          <wp:inline>
            <wp:extent cx="5334000" cy="2922924"/>
            <wp:effectExtent b="0" l="0" r="0" t="0"/>
            <wp:docPr descr="Cropped_image" title="" id="27" name="Picture"/>
            <a:graphic>
              <a:graphicData uri="http://schemas.openxmlformats.org/drawingml/2006/picture">
                <pic:pic>
                  <pic:nvPicPr>
                    <pic:cNvPr descr="./assets/Cropped_imag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Cropped_image</w:t>
      </w:r>
    </w:p>
    <w:p>
      <w:pPr>
        <w:pStyle w:val="BodyText"/>
      </w:pPr>
      <w:r>
        <w:t xml:space="preserve">To edit the cropped region, simply select the object, right click, select</w:t>
      </w:r>
      <w:r>
        <w:t xml:space="preserve"> </w:t>
      </w:r>
      <w:r>
        <w:t xml:space="preserve">‘</w:t>
      </w:r>
      <w:r>
        <w:t xml:space="preserve">Edit crop</w:t>
      </w:r>
      <w:r>
        <w:t xml:space="preserve">’</w:t>
      </w:r>
      <w:r>
        <w:t xml:space="preserve"> </w:t>
      </w:r>
      <w:r>
        <w:t xml:space="preserve">and the dialog box will re-open. You can now adjust the crop region or revert back to the original image.</w:t>
      </w:r>
    </w:p>
    <w:p>
      <w:pPr>
        <w:pStyle w:val="CaptionedFigure"/>
      </w:pPr>
      <w:r>
        <w:drawing>
          <wp:inline>
            <wp:extent cx="3426593" cy="3234088"/>
            <wp:effectExtent b="0" l="0" r="0" t="0"/>
            <wp:docPr descr="Finished_crop" title="" id="30" name="Picture"/>
            <a:graphic>
              <a:graphicData uri="http://schemas.openxmlformats.org/drawingml/2006/picture">
                <pic:pic>
                  <pic:nvPicPr>
                    <pic:cNvPr descr="./assets/Finished_crop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Finished_crop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2024-04-03T08:34:17Z</dcterms:created>
  <dcterms:modified xsi:type="dcterms:W3CDTF">2024-04-03T08:34:17Z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