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turn-lane-tool"/>
    <w:p>
      <w:pPr>
        <w:pStyle w:val="Heading2"/>
      </w:pPr>
      <w:r>
        <w:t xml:space="preserve">The Turn Lane Tool</w:t>
      </w:r>
    </w:p>
    <w:p>
      <w:pPr>
        <w:pStyle w:val="FirstParagraph"/>
      </w:pPr>
      <w:r>
        <w:t xml:space="preserve">This tool is used for making a slip lane or a turning lane.</w:t>
      </w:r>
    </w:p>
    <w:p>
      <w:pPr>
        <w:pStyle w:val="BodyText"/>
      </w:pPr>
      <w:r>
        <w:rPr>
          <w:b/>
          <w:bCs/>
        </w:rPr>
        <w:t xml:space="preserve">To create a turning lane: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Turn Lane</w:t>
      </w:r>
      <w:r>
        <w:t xml:space="preserve"> </w:t>
      </w:r>
      <w:r>
        <w:t xml:space="preserve">tool from the Roads tab in the Tools Palette</w:t>
      </w:r>
    </w:p>
    <w:p>
      <w:pPr>
        <w:numPr>
          <w:ilvl w:val="0"/>
          <w:numId w:val="1001"/>
        </w:numPr>
      </w:pPr>
      <w:r>
        <w:t xml:space="preserve">Assuming you are adding this to a pre-existing road, click on the road where you want the turning to start</w:t>
      </w:r>
    </w:p>
    <w:p>
      <w:pPr>
        <w:numPr>
          <w:ilvl w:val="0"/>
          <w:numId w:val="1001"/>
        </w:numPr>
      </w:pPr>
      <w:r>
        <w:t xml:space="preserve">Click again around the middle of the turning lane to place a control point</w:t>
      </w:r>
    </w:p>
    <w:p>
      <w:pPr>
        <w:numPr>
          <w:ilvl w:val="0"/>
          <w:numId w:val="1001"/>
        </w:numPr>
      </w:pPr>
      <w:r>
        <w:t xml:space="preserve">Place your final click where you want your turning lane to end</w:t>
      </w:r>
    </w:p>
    <w:p>
      <w:pPr>
        <w:numPr>
          <w:ilvl w:val="0"/>
          <w:numId w:val="1001"/>
        </w:numPr>
      </w:pPr>
      <w:r>
        <w:t xml:space="preserve">Right click to drop the tool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Turning_Lane_on_left_and_a_Slip_Lane_on_right_using_the_Turn_Lane_tool" title="" id="21" name="Picture"/>
            <a:graphic>
              <a:graphicData uri="http://schemas.openxmlformats.org/drawingml/2006/picture">
                <pic:pic>
                  <pic:nvPicPr>
                    <pic:cNvPr descr="./assets/Turning_Lane_on_left_and_a_Slip_Lane_on_right_using_the_Turn_Lane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Turning_Lane_on_left_and_a_Slip_Lane_on_right_using_the_Turn_Lane_tool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