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Default="000271D2" w:rsidP="00140FEC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872229" w:rsidRDefault="00872229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handles authentication for ASP.Net Core applications. Its goal is to offer a unique API to handle all aspects of user authentication:</w:t>
      </w:r>
    </w:p>
    <w:p w:rsidR="00E204FA" w:rsidRDefault="00E204FA" w:rsidP="00E204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provides a</w:t>
      </w:r>
      <w:r w:rsidR="00E64AEC">
        <w:rPr>
          <w:lang w:val="en-US"/>
        </w:rPr>
        <w:t xml:space="preserve"> </w:t>
      </w:r>
      <w:r>
        <w:rPr>
          <w:lang w:val="en-US"/>
        </w:rPr>
        <w:t>final,</w:t>
      </w:r>
      <w:r w:rsidR="00E64AEC">
        <w:rPr>
          <w:lang w:val="en-US"/>
        </w:rPr>
        <w:t xml:space="preserve"> unique,</w:t>
      </w:r>
      <w:r>
        <w:rPr>
          <w:lang w:val="en-US"/>
        </w:rPr>
        <w:t xml:space="preserve"> authentication model</w:t>
      </w:r>
      <w:r w:rsidR="00E64AEC">
        <w:rPr>
          <w:lang w:val="en-US"/>
        </w:rPr>
        <w:t>:</w:t>
      </w:r>
    </w:p>
    <w:p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Focuses on Authentication, not Authorization.</w:t>
      </w:r>
    </w:p>
    <w:p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It is strongly typed, not claim-based.</w:t>
      </w:r>
    </w:p>
    <w:p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Makes opinionated choices about what the final user identification </w:t>
      </w:r>
      <w:r w:rsidR="00F72F5F">
        <w:rPr>
          <w:lang w:val="en-US"/>
        </w:rPr>
        <w:t xml:space="preserve">is </w:t>
      </w:r>
      <w:r>
        <w:rPr>
          <w:lang w:val="en-US"/>
        </w:rPr>
        <w:t>(</w:t>
      </w:r>
      <w:r w:rsidR="00F72F5F">
        <w:rPr>
          <w:lang w:val="en-US"/>
        </w:rPr>
        <w:t xml:space="preserve">model and standard implementation are defined in </w:t>
      </w:r>
      <w:proofErr w:type="spellStart"/>
      <w:proofErr w:type="gramStart"/>
      <w:r w:rsidR="00F72F5F">
        <w:rPr>
          <w:lang w:val="en-US"/>
        </w:rPr>
        <w:t>CK.Auth.Abstractions</w:t>
      </w:r>
      <w:proofErr w:type="spellEnd"/>
      <w:proofErr w:type="gramEnd"/>
      <w:r w:rsidR="00F72F5F">
        <w:rPr>
          <w:lang w:val="en-US"/>
        </w:rPr>
        <w:t xml:space="preserve"> package</w:t>
      </w:r>
      <w:r>
        <w:rPr>
          <w:lang w:val="en-US"/>
        </w:rPr>
        <w:t>).</w:t>
      </w:r>
    </w:p>
    <w:p w:rsidR="00F02191" w:rsidRDefault="00F02191" w:rsidP="008722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Supports 3 different ways to authenticate</w:t>
      </w:r>
      <w:r w:rsidR="00E64AEC">
        <w:rPr>
          <w:lang w:val="en-US"/>
        </w:rPr>
        <w:t>/login onto a system</w:t>
      </w:r>
      <w:r>
        <w:rPr>
          <w:lang w:val="en-US"/>
        </w:rPr>
        <w:t>:</w:t>
      </w:r>
    </w:p>
    <w:p w:rsidR="00E64AEC" w:rsidRDefault="00E64AEC" w:rsidP="00F02191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>
        <w:rPr>
          <w:lang w:val="en-US"/>
        </w:rPr>
        <w:t>UnsafeDirectLogin</w:t>
      </w:r>
      <w:proofErr w:type="spellEnd"/>
      <w:r>
        <w:rPr>
          <w:lang w:val="en-US"/>
        </w:rPr>
        <w:t xml:space="preserve">: </w:t>
      </w:r>
    </w:p>
    <w:p w:rsidR="00F02191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A secret is directly provided by a client. This is a dangerous API that must be explicitly activated AND a dynamic check must explicitly be coded to allow its use.</w:t>
      </w:r>
    </w:p>
    <w:p w:rsidR="00E64AEC" w:rsidRDefault="00E64AEC" w:rsidP="00F02191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>
        <w:rPr>
          <w:lang w:val="en-US"/>
        </w:rPr>
        <w:t>SchemeLogin</w:t>
      </w:r>
      <w:proofErr w:type="spellEnd"/>
      <w:r>
        <w:rPr>
          <w:lang w:val="en-US"/>
        </w:rPr>
        <w:t xml:space="preserve">: </w:t>
      </w:r>
    </w:p>
    <w:p w:rsidR="00E64AEC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Use</w:t>
      </w:r>
      <w:r w:rsidR="00C31060">
        <w:rPr>
          <w:lang w:val="en-US"/>
        </w:rPr>
        <w:t xml:space="preserve"> </w:t>
      </w:r>
      <w:r>
        <w:rPr>
          <w:lang w:val="en-US"/>
        </w:rPr>
        <w:t xml:space="preserve">any possible </w:t>
      </w:r>
      <w:r w:rsidR="00C31060">
        <w:rPr>
          <w:lang w:val="en-US"/>
        </w:rPr>
        <w:t>“authentication schemes”</w:t>
      </w:r>
      <w:r>
        <w:rPr>
          <w:lang w:val="en-US"/>
        </w:rPr>
        <w:t xml:space="preserve"> (including the “Basic” one that is </w:t>
      </w:r>
      <w:r w:rsidR="00F72F5F">
        <w:rPr>
          <w:lang w:val="en-US"/>
        </w:rPr>
        <w:t>also</w:t>
      </w:r>
      <w:r>
        <w:rPr>
          <w:lang w:val="en-US"/>
        </w:rPr>
        <w:t xml:space="preserve"> directly available, see below): a</w:t>
      </w:r>
      <w:r w:rsidR="00C31060">
        <w:rPr>
          <w:lang w:val="en-US"/>
        </w:rPr>
        <w:t xml:space="preserve"> “scheme” defines a protocol (OAuth, OIDC-Connect, etc.) and an actual configuration for it (like required secret, server </w:t>
      </w:r>
      <w:proofErr w:type="spellStart"/>
      <w:r w:rsidR="00C31060">
        <w:rPr>
          <w:lang w:val="en-US"/>
        </w:rPr>
        <w:t>url</w:t>
      </w:r>
      <w:proofErr w:type="spellEnd"/>
      <w:r w:rsidR="00C31060">
        <w:rPr>
          <w:lang w:val="en-US"/>
        </w:rPr>
        <w:t>, etc.). Actual implementation of these scheme is provided by ASP.Net framework</w:t>
      </w:r>
      <w:r>
        <w:rPr>
          <w:lang w:val="en-US"/>
        </w:rPr>
        <w:t>.</w:t>
      </w:r>
    </w:p>
    <w:p w:rsidR="00872229" w:rsidRPr="00E64AEC" w:rsidRDefault="00E64AEC" w:rsidP="00E64AEC">
      <w:pPr>
        <w:pStyle w:val="ListParagraph"/>
        <w:ind w:left="2160"/>
        <w:rPr>
          <w:lang w:val="en-US"/>
        </w:rPr>
      </w:pPr>
      <w:proofErr w:type="spellStart"/>
      <w:r w:rsidRPr="00E64AEC">
        <w:rPr>
          <w:lang w:val="en-US"/>
        </w:rPr>
        <w:t>WebFrontAuth</w:t>
      </w:r>
      <w:proofErr w:type="spellEnd"/>
      <w:r w:rsidRPr="00E64AEC">
        <w:rPr>
          <w:lang w:val="en-US"/>
        </w:rPr>
        <w:t xml:space="preserve"> acts as the final, local, authentication scheme for these schemes</w:t>
      </w:r>
      <w:r>
        <w:rPr>
          <w:lang w:val="en-US"/>
        </w:rPr>
        <w:t xml:space="preserve">: it </w:t>
      </w:r>
      <w:r w:rsidR="00E204FA" w:rsidRPr="00E64AEC">
        <w:rPr>
          <w:lang w:val="en-US"/>
        </w:rPr>
        <w:t xml:space="preserve">does not replace </w:t>
      </w:r>
      <w:r w:rsidR="00F72F5F">
        <w:rPr>
          <w:lang w:val="en-US"/>
        </w:rPr>
        <w:t>them</w:t>
      </w:r>
      <w:r w:rsidR="00E204FA" w:rsidRPr="00E64AEC">
        <w:rPr>
          <w:lang w:val="en-US"/>
        </w:rPr>
        <w:t>, it just uses them!</w:t>
      </w:r>
    </w:p>
    <w:p w:rsidR="00E64AEC" w:rsidRDefault="00E64AEC" w:rsidP="00E64AEC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: </w:t>
      </w:r>
    </w:p>
    <w:p w:rsidR="00E64AEC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Supports classical user/password authentication. This login mode is also available as the “Basic” scheme but is directly exposed for simplicity.</w:t>
      </w:r>
    </w:p>
    <w:p w:rsidR="00872229" w:rsidRDefault="00E64AEC" w:rsidP="00E64A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Transparently handles local authentication through Cookies and/or Bearer Tokens.</w:t>
      </w:r>
    </w:p>
    <w:p w:rsidR="00284B77" w:rsidRDefault="00284B77" w:rsidP="00284B77">
      <w:pPr>
        <w:pStyle w:val="ListParagraph"/>
        <w:numPr>
          <w:ilvl w:val="1"/>
          <w:numId w:val="13"/>
        </w:numPr>
        <w:rPr>
          <w:lang w:val="en-US"/>
        </w:rPr>
      </w:pPr>
      <w:r w:rsidRPr="00284B77">
        <w:rPr>
          <w:lang w:val="en-US"/>
        </w:rPr>
        <w:t>This supports 3 different architectures</w:t>
      </w:r>
      <w:r>
        <w:rPr>
          <w:lang w:val="en-US"/>
        </w:rPr>
        <w:t xml:space="preserve">, depending </w:t>
      </w:r>
      <w:r w:rsidR="000271D2" w:rsidRPr="00284B77">
        <w:rPr>
          <w:lang w:val="en-US"/>
        </w:rPr>
        <w:t>on the “</w:t>
      </w:r>
      <w:proofErr w:type="spellStart"/>
      <w:r w:rsidR="000271D2" w:rsidRPr="00284B77">
        <w:rPr>
          <w:lang w:val="en-US"/>
        </w:rPr>
        <w:t>CookieMode</w:t>
      </w:r>
      <w:proofErr w:type="spellEnd"/>
      <w:r w:rsidR="000271D2" w:rsidRPr="00284B77">
        <w:rPr>
          <w:lang w:val="en-US"/>
        </w:rPr>
        <w:t>”</w:t>
      </w:r>
      <w:r>
        <w:rPr>
          <w:lang w:val="en-US"/>
        </w:rPr>
        <w:t xml:space="preserve"> configuration</w:t>
      </w:r>
      <w:r w:rsidR="000271D2" w:rsidRPr="00284B77">
        <w:rPr>
          <w:lang w:val="en-US"/>
        </w:rPr>
        <w:t xml:space="preserve"> (</w:t>
      </w:r>
      <w:proofErr w:type="spellStart"/>
      <w:r w:rsidR="000271D2" w:rsidRPr="00953632">
        <w:rPr>
          <w:rFonts w:ascii="Consolas" w:hAnsi="Consolas" w:cs="Consolas"/>
          <w:color w:val="2B91AF"/>
          <w:sz w:val="20"/>
          <w:szCs w:val="16"/>
          <w:lang w:val="en-US"/>
        </w:rPr>
        <w:t>AuthenticationCookieMode</w:t>
      </w:r>
      <w:proofErr w:type="spellEnd"/>
      <w:r w:rsidR="000271D2" w:rsidRPr="00284B77">
        <w:rPr>
          <w:lang w:val="en-US"/>
        </w:rPr>
        <w:t>):</w:t>
      </w:r>
    </w:p>
    <w:p w:rsidR="000271D2" w:rsidRDefault="00284B77" w:rsidP="00284B77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 w:rsidR="000271D2">
        <w:rPr>
          <w:lang w:val="en-US"/>
        </w:rPr>
        <w:t xml:space="preserve">None: </w:t>
      </w:r>
      <w:r w:rsidR="00140FEC">
        <w:rPr>
          <w:lang w:val="en-US"/>
        </w:rPr>
        <w:t>“Bearer Token Only mode”</w:t>
      </w:r>
    </w:p>
    <w:p w:rsidR="00284B77" w:rsidRDefault="000271D2" w:rsidP="00284B77">
      <w:pPr>
        <w:pStyle w:val="ListParagraph"/>
        <w:numPr>
          <w:ilvl w:val="2"/>
          <w:numId w:val="12"/>
        </w:numPr>
        <w:rPr>
          <w:lang w:val="en-US"/>
        </w:rPr>
      </w:pPr>
      <w:r w:rsidRPr="000271D2">
        <w:rPr>
          <w:lang w:val="en-US"/>
        </w:rPr>
        <w:t>No cookies at all are set (and used). The front app must store the Token in a secure local storage and must refresh it explicitly before it expires (to remain authenticated).</w:t>
      </w:r>
    </w:p>
    <w:p w:rsidR="0031786A" w:rsidRDefault="0031786A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This is for pure API application.</w:t>
      </w:r>
    </w:p>
    <w:p w:rsidR="000271D2" w:rsidRPr="00284B77" w:rsidRDefault="000271D2" w:rsidP="00284B77">
      <w:pPr>
        <w:pStyle w:val="ListParagraph"/>
        <w:numPr>
          <w:ilvl w:val="2"/>
          <w:numId w:val="13"/>
        </w:numPr>
        <w:rPr>
          <w:lang w:val="en-US"/>
        </w:rPr>
      </w:pPr>
      <w:proofErr w:type="spellStart"/>
      <w:r w:rsidRPr="00284B77">
        <w:rPr>
          <w:lang w:val="en-US"/>
        </w:rPr>
        <w:t>WebFrontPath</w:t>
      </w:r>
      <w:proofErr w:type="spellEnd"/>
      <w:r w:rsidRPr="00284B77">
        <w:rPr>
          <w:lang w:val="en-US"/>
        </w:rPr>
        <w:t>:</w:t>
      </w:r>
      <w:r w:rsidR="00140FEC" w:rsidRPr="00284B77">
        <w:rPr>
          <w:lang w:val="en-US"/>
        </w:rPr>
        <w:t xml:space="preserve"> “Standard mode” – This is the default.</w:t>
      </w:r>
    </w:p>
    <w:p w:rsidR="00284B77" w:rsidRDefault="000271D2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Cookies are set on the “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webfront</w:t>
      </w:r>
      <w:proofErr w:type="spellEnd"/>
      <w:proofErr w:type="gramEnd"/>
      <w:r>
        <w:rPr>
          <w:lang w:val="en-US"/>
        </w:rPr>
        <w:t xml:space="preserve">/c” path. Operations available below this path can use the </w:t>
      </w:r>
      <w:r w:rsidR="00140FEC">
        <w:rPr>
          <w:lang w:val="en-US"/>
        </w:rPr>
        <w:t xml:space="preserve">secure </w:t>
      </w:r>
      <w:r>
        <w:rPr>
          <w:lang w:val="en-US"/>
        </w:rPr>
        <w:t xml:space="preserve">cookie </w:t>
      </w:r>
      <w:r w:rsidR="00140FEC">
        <w:rPr>
          <w:lang w:val="en-US"/>
        </w:rPr>
        <w:t>to know the authentication without token: the “</w:t>
      </w:r>
      <w:proofErr w:type="gramStart"/>
      <w:r w:rsidR="00140FEC">
        <w:rPr>
          <w:lang w:val="en-US"/>
        </w:rPr>
        <w:t>/.</w:t>
      </w:r>
      <w:proofErr w:type="spellStart"/>
      <w:r w:rsidR="00140FEC">
        <w:rPr>
          <w:lang w:val="en-US"/>
        </w:rPr>
        <w:t>webfront</w:t>
      </w:r>
      <w:proofErr w:type="spellEnd"/>
      <w:proofErr w:type="gramEnd"/>
      <w:r w:rsidR="00140FEC">
        <w:rPr>
          <w:lang w:val="en-US"/>
        </w:rPr>
        <w:t>/c/refresh” end point for instance is able to regenerate a token (this supports the “Ctrl+F5 resiliency”).</w:t>
      </w:r>
    </w:p>
    <w:p w:rsidR="0031786A" w:rsidRDefault="0031786A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This is perfect for </w:t>
      </w:r>
      <w:r w:rsidR="00514906">
        <w:rPr>
          <w:lang w:val="en-US"/>
        </w:rPr>
        <w:t>SPA (even served from a CDN) and/or API.</w:t>
      </w:r>
    </w:p>
    <w:p w:rsidR="00140FEC" w:rsidRPr="00284B77" w:rsidRDefault="00140FEC" w:rsidP="00284B77">
      <w:pPr>
        <w:pStyle w:val="ListParagraph"/>
        <w:numPr>
          <w:ilvl w:val="1"/>
          <w:numId w:val="12"/>
        </w:numPr>
        <w:rPr>
          <w:lang w:val="en-US"/>
        </w:rPr>
      </w:pPr>
      <w:proofErr w:type="spellStart"/>
      <w:r w:rsidRPr="00284B77">
        <w:rPr>
          <w:lang w:val="en-US"/>
        </w:rPr>
        <w:t>RootPath</w:t>
      </w:r>
      <w:proofErr w:type="spellEnd"/>
      <w:r w:rsidRPr="00284B77">
        <w:rPr>
          <w:lang w:val="en-US"/>
        </w:rPr>
        <w:t>: “Legacy, Server Side, Web Mode”</w:t>
      </w:r>
    </w:p>
    <w:p w:rsidR="00140FEC" w:rsidRDefault="00140FEC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The cookie is available on the application root path: this acts as the standard .Net “Cookie Authentication”.</w:t>
      </w:r>
    </w:p>
    <w:p w:rsidR="00514906" w:rsidRDefault="00514906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This allows good old server-side rendered web applications to work with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>.</w:t>
      </w:r>
    </w:p>
    <w:p w:rsidR="00140FEC" w:rsidRDefault="00F72F5F" w:rsidP="00F72F5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Note that u</w:t>
      </w:r>
      <w:r w:rsidR="00140FEC" w:rsidRPr="00F72F5F">
        <w:rPr>
          <w:lang w:val="en-US"/>
        </w:rPr>
        <w:t xml:space="preserve">sing </w:t>
      </w:r>
      <w:proofErr w:type="spellStart"/>
      <w:r w:rsidR="00140FEC" w:rsidRPr="00F72F5F">
        <w:rPr>
          <w:lang w:val="en-US"/>
        </w:rPr>
        <w:t>WebFrontAuth</w:t>
      </w:r>
      <w:proofErr w:type="spellEnd"/>
      <w:r w:rsidR="00140FEC" w:rsidRPr="00F72F5F">
        <w:rPr>
          <w:lang w:val="en-US"/>
        </w:rPr>
        <w:t xml:space="preserve"> makes the </w:t>
      </w:r>
      <w:proofErr w:type="spellStart"/>
      <w:proofErr w:type="gramStart"/>
      <w:r w:rsidR="00140FEC" w:rsidRPr="00F72F5F">
        <w:rPr>
          <w:lang w:val="en-US"/>
        </w:rPr>
        <w:t>Microsoft.AspNetCore.Authentication.Cookies</w:t>
      </w:r>
      <w:proofErr w:type="spellEnd"/>
      <w:proofErr w:type="gramEnd"/>
      <w:r w:rsidR="00140FEC" w:rsidRPr="00F72F5F">
        <w:rPr>
          <w:lang w:val="en-US"/>
        </w:rPr>
        <w:t xml:space="preserve"> package useless.</w:t>
      </w:r>
    </w:p>
    <w:p w:rsidR="00F72F5F" w:rsidRPr="00F72F5F" w:rsidRDefault="00F72F5F" w:rsidP="00F72F5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proofErr w:type="gramStart"/>
      <w:r>
        <w:rPr>
          <w:lang w:val="en-US"/>
        </w:rPr>
        <w:t>CK.AspNet.Auth</w:t>
      </w:r>
      <w:proofErr w:type="spellEnd"/>
      <w:proofErr w:type="gramEnd"/>
      <w:r>
        <w:rPr>
          <w:lang w:val="en-US"/>
        </w:rPr>
        <w:t xml:space="preserve"> package implements the Authentication service that, as any other Authentication service, must be registered:</w:t>
      </w:r>
    </w:p>
    <w:p w:rsidR="00F72F5F" w:rsidRPr="00953632" w:rsidRDefault="00F72F5F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fr-FR"/>
        </w:rPr>
      </w:pP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services.AddAuthentication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()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.</w:t>
      </w:r>
      <w:proofErr w:type="spell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AddGoogle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(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"Google"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, options =&gt;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{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spellStart"/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options.ClientId</w:t>
      </w:r>
      <w:proofErr w:type="spellEnd"/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"1012618</w:t>
      </w:r>
      <w:r w:rsid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…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s.googleusercontent.com"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options.ClientSecret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"vRALhloGWbPs7PJ5LzrTZwkH"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options.Events</w:t>
      </w:r>
      <w:proofErr w:type="spellEnd"/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b/>
          <w:color w:val="0000FF"/>
          <w:sz w:val="18"/>
          <w:szCs w:val="21"/>
          <w:lang w:val="en-US" w:eastAsia="fr-FR"/>
        </w:rPr>
        <w:t>new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  <w:proofErr w:type="spellStart"/>
      <w:r w:rsidRPr="00953632">
        <w:rPr>
          <w:rFonts w:ascii="Consolas" w:eastAsia="Times New Roman" w:hAnsi="Consolas" w:cs="Times New Roman"/>
          <w:b/>
          <w:color w:val="0000FF"/>
          <w:sz w:val="18"/>
          <w:szCs w:val="21"/>
          <w:lang w:val="en-US" w:eastAsia="fr-FR"/>
        </w:rPr>
        <w:t>OAuthEventHandler</w:t>
      </w:r>
      <w:proofErr w:type="spell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();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} )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.</w:t>
      </w:r>
      <w:proofErr w:type="spell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AddOpenIdConnect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(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proofErr w:type="spellStart"/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oidc</w:t>
      </w:r>
      <w:proofErr w:type="spellEnd"/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, options =&gt;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{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    </w:t>
      </w:r>
      <w:proofErr w:type="spellStart"/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options.Authority</w:t>
      </w:r>
      <w:proofErr w:type="spellEnd"/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"http://localhost:5000"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options.RequireHttpsMetadata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0000FF"/>
          <w:sz w:val="18"/>
          <w:szCs w:val="21"/>
          <w:lang w:val="en-US" w:eastAsia="fr-FR"/>
        </w:rPr>
        <w:t>false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options.ClientId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"WebApp"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options.ClientSecret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r w:rsidR="00F72F5F"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287KJEDUY…</w:t>
      </w:r>
      <w:proofErr w:type="spellStart"/>
      <w:r w:rsidR="00F72F5F"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kjhsdc</w:t>
      </w:r>
      <w:proofErr w:type="spellEnd"/>
      <w:r w:rsidR="00F72F5F"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—(</w:t>
      </w:r>
      <w:proofErr w:type="spellStart"/>
      <w:r w:rsidR="00F72F5F"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sxèsbzx</w:t>
      </w:r>
      <w:proofErr w:type="spellEnd"/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:rsidR="00F72F5F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options.Events.OnTicketReceived</w:t>
      </w:r>
      <w:proofErr w:type="spellEnd"/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= </w:t>
      </w:r>
    </w:p>
    <w:p w:rsidR="005526A9" w:rsidRPr="00953632" w:rsidRDefault="0001626E" w:rsidP="005526A9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c </w:t>
      </w:r>
      <w:r w:rsidRPr="00953632">
        <w:rPr>
          <w:rFonts w:ascii="Consolas" w:eastAsia="Times New Roman" w:hAnsi="Consolas" w:cs="Times New Roman"/>
          <w:b/>
          <w:color w:val="000000"/>
          <w:sz w:val="20"/>
          <w:szCs w:val="21"/>
          <w:lang w:val="en-US" w:eastAsia="fr-FR"/>
        </w:rPr>
        <w:t xml:space="preserve">=&gt; </w:t>
      </w:r>
      <w:proofErr w:type="spellStart"/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c.WebFrontAuthRemoteAuthenticateAsync</w:t>
      </w:r>
      <w:proofErr w:type="spellEnd"/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&lt;</w:t>
      </w:r>
      <w:proofErr w:type="spellStart"/>
      <w:r w:rsidRPr="00953632">
        <w:rPr>
          <w:rFonts w:ascii="Consolas" w:eastAsia="Times New Roman" w:hAnsi="Consolas" w:cs="Times New Roman"/>
          <w:b/>
          <w:color w:val="0000FF"/>
          <w:sz w:val="18"/>
          <w:szCs w:val="21"/>
          <w:lang w:val="en-US" w:eastAsia="fr-FR"/>
        </w:rPr>
        <w:t>IUserOidcInfo</w:t>
      </w:r>
      <w:proofErr w:type="spell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&gt;(</w:t>
      </w:r>
      <w:r w:rsidR="005526A9"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</w:p>
    <w:p w:rsidR="0001626E" w:rsidRPr="005526A9" w:rsidRDefault="005526A9" w:rsidP="005526A9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</w:t>
      </w:r>
      <w:proofErr w:type="spellStart"/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p</w:t>
      </w:r>
      <w:r w:rsidR="0001626E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ayload</w:t>
      </w:r>
      <w:proofErr w:type="spellEnd"/>
      <w:proofErr w:type="gramEnd"/>
      <w:r w:rsidR="0001626E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=&gt;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{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  <w:proofErr w:type="spellStart"/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payload.SchemeSuffix</w:t>
      </w:r>
      <w:proofErr w:type="spellEnd"/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b/>
          <w:color w:val="A31515"/>
          <w:sz w:val="18"/>
          <w:szCs w:val="21"/>
          <w:lang w:val="en-US" w:eastAsia="fr-FR"/>
        </w:rPr>
        <w:t>""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    </w:t>
      </w:r>
      <w:r w:rsidR="005526A9"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/</w:t>
      </w:r>
      <w:r w:rsidR="005526A9"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/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 xml:space="preserve"> Use standard </w:t>
      </w:r>
      <w:proofErr w:type="spellStart"/>
      <w:proofErr w:type="gramStart"/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System.Security.Claims.ClaimTypes</w:t>
      </w:r>
      <w:proofErr w:type="spellEnd"/>
      <w:proofErr w:type="gramEnd"/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.</w:t>
      </w:r>
    </w:p>
    <w:p w:rsidR="005526A9" w:rsidRPr="00953632" w:rsidRDefault="005526A9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ab/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ab/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ab/>
        <w:t xml:space="preserve">    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var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 xml:space="preserve"> 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claim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 xml:space="preserve"> = </w:t>
      </w:r>
      <w:proofErr w:type="spellStart"/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c.Principal.FindFirst</w:t>
      </w:r>
      <w:proofErr w:type="spellEnd"/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( </w:t>
      </w:r>
      <w:proofErr w:type="spell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ClaimTypes.NameIdentifier</w:t>
      </w:r>
      <w:proofErr w:type="spell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);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    </w:t>
      </w:r>
      <w:r w:rsidR="005526A9"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  <w:proofErr w:type="spellStart"/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payload.Sub</w:t>
      </w:r>
      <w:proofErr w:type="spellEnd"/>
      <w:proofErr w:type="gram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 </w:t>
      </w:r>
      <w:proofErr w:type="spellStart"/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claim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.Value</w:t>
      </w:r>
      <w:proofErr w:type="spell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;</w:t>
      </w:r>
    </w:p>
    <w:p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} );</w:t>
      </w:r>
    </w:p>
    <w:p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} )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</w:t>
      </w:r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.</w:t>
      </w:r>
      <w:proofErr w:type="spell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AddWebFrontAuth</w:t>
      </w:r>
      <w:proofErr w:type="spellEnd"/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();</w:t>
      </w:r>
    </w:p>
    <w:p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</w:t>
      </w:r>
      <w:proofErr w:type="spellStart"/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services.AddCKDatabase</w:t>
      </w:r>
      <w:proofErr w:type="spellEnd"/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(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proofErr w:type="spellStart"/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CK.StObj.AutoAssembly</w:t>
      </w:r>
      <w:proofErr w:type="spellEnd"/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);</w:t>
      </w:r>
    </w:p>
    <w:p w:rsidR="000271D2" w:rsidRPr="00486951" w:rsidRDefault="000271D2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7B76">
        <w:rPr>
          <w:lang w:val="en-US"/>
        </w:rPr>
        <w:t>AuthService</w:t>
      </w:r>
      <w:proofErr w:type="spellEnd"/>
      <w:r w:rsidR="00097B76">
        <w:rPr>
          <w:lang w:val="en-US"/>
        </w:rPr>
        <w:t xml:space="preserve">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53632" w:rsidRDefault="0095363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53632" w:rsidRPr="0081517C" w:rsidRDefault="00953632" w:rsidP="003C66C5">
                              <w:pPr>
                                <w:rPr>
                                  <w:sz w:val="20"/>
                                </w:rPr>
                              </w:pPr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53632" w:rsidRPr="000C436C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953632" w:rsidRPr="000C436C" w:rsidRDefault="00953632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 (object)</w:t>
                              </w:r>
                            </w:p>
                            <w:p w:rsidR="00953632" w:rsidRDefault="00953632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 (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string[])</w:t>
                              </w:r>
                            </w:p>
                            <w:p w:rsidR="00953632" w:rsidRPr="000C436C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(date)</w:t>
                              </w:r>
                            </w:p>
                            <w:p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(date)</w:t>
                              </w:r>
                            </w:p>
                            <w:p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(bool)</w:t>
                              </w:r>
                            </w:p>
                            <w:p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(enum)</w:t>
                              </w:r>
                            </w:p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53632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953632" w:rsidRPr="000C436C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</w:p>
                            <w:p w:rsidR="00953632" w:rsidRPr="000C436C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953632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53632" w:rsidRDefault="0095363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953632" w:rsidRDefault="0095363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953632" w:rsidRPr="0081517C" w:rsidRDefault="00953632" w:rsidP="003C66C5">
                        <w:pPr>
                          <w:rPr>
                            <w:sz w:val="20"/>
                          </w:rPr>
                        </w:pPr>
                        <w:r w:rsidRPr="0081517C">
                          <w:rPr>
                            <w:sz w:val="20"/>
                          </w:rPr>
                          <w:t>AuthenticationInfo</w:t>
                        </w:r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953632" w:rsidRPr="000C436C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953632" w:rsidRPr="000C436C" w:rsidRDefault="00953632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 (object)</w:t>
                        </w:r>
                      </w:p>
                      <w:p w:rsidR="00953632" w:rsidRDefault="00953632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 (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string[])</w:t>
                        </w:r>
                      </w:p>
                      <w:p w:rsidR="00953632" w:rsidRPr="000C436C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(date)</w:t>
                        </w:r>
                      </w:p>
                      <w:p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(date)</w:t>
                        </w:r>
                      </w:p>
                      <w:p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(bool)</w:t>
                        </w:r>
                      </w:p>
                      <w:p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(enum)</w:t>
                        </w:r>
                      </w:p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953632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953632" w:rsidRPr="000C436C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</w:p>
                      <w:p w:rsidR="00953632" w:rsidRPr="000C436C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953632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953632" w:rsidRDefault="0095363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proofErr w:type="spellStart"/>
      <w:r w:rsidR="002D5AA6">
        <w:rPr>
          <w:lang w:val="en-US"/>
        </w:rPr>
        <w:t>AspNet</w:t>
      </w:r>
      <w:proofErr w:type="spellEnd"/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953632">
        <w:rPr>
          <w:rFonts w:ascii="Consolas" w:hAnsi="Consolas" w:cs="Consolas"/>
          <w:b/>
          <w:color w:val="2B91AF"/>
          <w:sz w:val="20"/>
          <w:szCs w:val="19"/>
          <w:lang w:val="en-US"/>
        </w:rPr>
        <w:t>WebFrontAuthService</w:t>
      </w:r>
      <w:proofErr w:type="spellEnd"/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C01D8" w:rsidRDefault="002C01D8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D5AA6" w:rsidRPr="00953632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 w:rsidRPr="00953632">
        <w:rPr>
          <w:lang w:val="en-US"/>
        </w:rPr>
        <w:t xml:space="preserve"> will be the implementation of </w:t>
      </w:r>
      <w:r w:rsidR="00500E04" w:rsidRPr="00953632">
        <w:rPr>
          <w:lang w:val="en-US"/>
        </w:rPr>
        <w:t xml:space="preserve">the required </w:t>
      </w:r>
      <w:proofErr w:type="spellStart"/>
      <w:r w:rsidRPr="00953632">
        <w:rPr>
          <w:rFonts w:ascii="Consolas" w:hAnsi="Consolas" w:cs="Consolas"/>
          <w:b/>
          <w:color w:val="2B91AF"/>
          <w:sz w:val="20"/>
          <w:szCs w:val="19"/>
          <w:lang w:val="en-US"/>
        </w:rPr>
        <w:t>IAuthenticationTypeSystem</w:t>
      </w:r>
      <w:proofErr w:type="spellEnd"/>
      <w:r w:rsidRPr="00953632">
        <w:rPr>
          <w:lang w:val="en-US"/>
        </w:rP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proofErr w:type="spellStart"/>
      <w:r w:rsidR="002B76BE" w:rsidRPr="00953632">
        <w:rPr>
          <w:rFonts w:ascii="Consolas" w:hAnsi="Consolas" w:cs="Consolas"/>
          <w:b/>
          <w:color w:val="2B91AF"/>
          <w:sz w:val="20"/>
          <w:szCs w:val="19"/>
          <w:lang w:val="en-US"/>
        </w:rPr>
        <w:t>IWebFrontAuthLoginService</w:t>
      </w:r>
      <w:proofErr w:type="spellEnd"/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</w:t>
      </w:r>
      <w:proofErr w:type="spellStart"/>
      <w:r w:rsidR="002B76BE">
        <w:rPr>
          <w:lang w:val="en-US"/>
        </w:rPr>
        <w:t>CK.</w:t>
      </w:r>
      <w:proofErr w:type="gramStart"/>
      <w:r w:rsidR="002B76BE">
        <w:rPr>
          <w:lang w:val="en-US"/>
        </w:rPr>
        <w:t>DB.AspNet.Auth</w:t>
      </w:r>
      <w:proofErr w:type="spellEnd"/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void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ConfigureServices( </w:t>
      </w:r>
      <w:r w:rsidRPr="0001626E">
        <w:rPr>
          <w:rFonts w:ascii="Consolas" w:hAnsi="Consolas" w:cs="Consolas"/>
          <w:color w:val="2B91AF"/>
          <w:sz w:val="16"/>
          <w:szCs w:val="16"/>
          <w:lang w:val="yo-NG"/>
        </w:rPr>
        <w:t>IServiceCollection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services )</w:t>
      </w: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:rsidR="00097B76" w:rsidRPr="00953632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services.AddAuthentication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01626E"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01626E" w:rsidRPr="0001626E">
        <w:rPr>
          <w:rFonts w:ascii="Consolas" w:hAnsi="Consolas" w:cs="Consolas"/>
          <w:color w:val="2B91AF"/>
          <w:sz w:val="16"/>
          <w:szCs w:val="16"/>
          <w:lang w:val="yo-NG"/>
        </w:rPr>
        <w:t>WebFrontAuthOptions</w:t>
      </w:r>
      <w:r w:rsidR="0001626E" w:rsidRPr="0095363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="0001626E" w:rsidRPr="00953632">
        <w:rPr>
          <w:rFonts w:ascii="Consolas" w:hAnsi="Consolas" w:cs="Consolas"/>
          <w:color w:val="000000"/>
          <w:sz w:val="16"/>
          <w:szCs w:val="16"/>
          <w:lang w:val="en-US"/>
        </w:rPr>
        <w:t>OnlyAuthenticationScheme</w:t>
      </w:r>
      <w:proofErr w:type="spellEnd"/>
      <w:r w:rsidR="0001626E"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4407D" w:rsidRPr="00953632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Here comes the external authentication configuration that must be supported.</w:t>
      </w:r>
    </w:p>
    <w:p w:rsidR="00097B76" w:rsidRPr="00953632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AddWebFrontAuth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44407D" w:rsidRPr="00953632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1626E" w:rsidRPr="0001626E" w:rsidRDefault="0001626E" w:rsidP="00016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yo-NG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 </w:t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This is no more required</w:t>
      </w:r>
      <w:r w:rsidR="0044407D"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(thanks to </w:t>
      </w:r>
      <w:proofErr w:type="spellStart"/>
      <w:r w:rsidR="0044407D" w:rsidRPr="00953632">
        <w:rPr>
          <w:rFonts w:ascii="Consolas" w:hAnsi="Consolas" w:cs="Consolas"/>
          <w:color w:val="008000"/>
          <w:sz w:val="16"/>
          <w:szCs w:val="16"/>
          <w:lang w:val="en-US"/>
        </w:rPr>
        <w:t>AddCKDatabase</w:t>
      </w:r>
      <w:proofErr w:type="spellEnd"/>
      <w:r w:rsidR="0044407D"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and </w:t>
      </w:r>
      <w:r w:rsidR="00FF2604"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« automatic DI » </w:t>
      </w:r>
      <w:r w:rsidR="0044407D" w:rsidRPr="00953632">
        <w:rPr>
          <w:rFonts w:ascii="Consolas" w:hAnsi="Consolas" w:cs="Consolas"/>
          <w:color w:val="008000"/>
          <w:sz w:val="16"/>
          <w:szCs w:val="16"/>
          <w:lang w:val="en-US"/>
        </w:rPr>
        <w:t>service support).</w:t>
      </w:r>
      <w:r w:rsidR="00F9155F"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097B76" w:rsidRPr="00953632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proofErr w:type="spellStart"/>
      <w:r w:rsidRPr="00953632">
        <w:rPr>
          <w:rFonts w:ascii="Consolas" w:hAnsi="Consolas" w:cs="Consolas"/>
          <w:strike/>
          <w:color w:val="000000"/>
          <w:sz w:val="16"/>
          <w:szCs w:val="16"/>
          <w:lang w:val="en-US"/>
        </w:rPr>
        <w:t>services.AddDefaultStObjMap</w:t>
      </w:r>
      <w:proofErr w:type="spellEnd"/>
      <w:r w:rsidRPr="00953632">
        <w:rPr>
          <w:rFonts w:ascii="Consolas" w:hAnsi="Consolas" w:cs="Consolas"/>
          <w:strike/>
          <w:color w:val="000000"/>
          <w:sz w:val="16"/>
          <w:szCs w:val="16"/>
          <w:lang w:val="en-US"/>
        </w:rPr>
        <w:t xml:space="preserve">( </w:t>
      </w:r>
      <w:r w:rsidRPr="00953632">
        <w:rPr>
          <w:rFonts w:ascii="Consolas" w:hAnsi="Consolas" w:cs="Consolas"/>
          <w:strike/>
          <w:color w:val="A31515"/>
          <w:sz w:val="16"/>
          <w:szCs w:val="16"/>
          <w:lang w:val="en-US"/>
        </w:rPr>
        <w:t>"</w:t>
      </w:r>
      <w:proofErr w:type="spellStart"/>
      <w:r w:rsidR="0044407D" w:rsidRPr="00953632">
        <w:rPr>
          <w:rFonts w:ascii="Consolas" w:eastAsia="Times New Roman" w:hAnsi="Consolas" w:cs="Times New Roman"/>
          <w:color w:val="A31515"/>
          <w:sz w:val="16"/>
          <w:szCs w:val="16"/>
          <w:lang w:val="en-US" w:eastAsia="fr-FR"/>
        </w:rPr>
        <w:t>CK.StObj.AutoAssembly</w:t>
      </w:r>
      <w:proofErr w:type="spellEnd"/>
      <w:r w:rsidRPr="00953632">
        <w:rPr>
          <w:rFonts w:ascii="Consolas" w:hAnsi="Consolas" w:cs="Consolas"/>
          <w:strike/>
          <w:color w:val="A31515"/>
          <w:sz w:val="16"/>
          <w:szCs w:val="16"/>
          <w:lang w:val="en-US"/>
        </w:rPr>
        <w:t>"</w:t>
      </w:r>
      <w:r w:rsidRPr="00953632">
        <w:rPr>
          <w:rFonts w:ascii="Consolas" w:hAnsi="Consolas" w:cs="Consolas"/>
          <w:strike/>
          <w:color w:val="000000"/>
          <w:sz w:val="16"/>
          <w:szCs w:val="16"/>
          <w:lang w:val="en-US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proofErr w:type="spellStart"/>
      <w:r w:rsidRPr="00F9155F">
        <w:rPr>
          <w:rFonts w:ascii="Consolas" w:hAnsi="Consolas" w:cs="Consolas"/>
          <w:strike/>
          <w:color w:val="000000"/>
          <w:sz w:val="16"/>
          <w:szCs w:val="16"/>
        </w:rPr>
        <w:t>services.AddSingleton</w:t>
      </w:r>
      <w:proofErr w:type="spellEnd"/>
      <w:r w:rsidRPr="00F9155F">
        <w:rPr>
          <w:rFonts w:ascii="Consolas" w:hAnsi="Consolas" w:cs="Consolas"/>
          <w:strike/>
          <w:color w:val="000000"/>
          <w:sz w:val="16"/>
          <w:szCs w:val="16"/>
        </w:rPr>
        <w:t>&lt;</w:t>
      </w:r>
      <w:proofErr w:type="spellStart"/>
      <w:r w:rsidRPr="00F9155F">
        <w:rPr>
          <w:rFonts w:ascii="Consolas" w:hAnsi="Consolas" w:cs="Consolas"/>
          <w:strike/>
          <w:color w:val="2B91AF"/>
          <w:sz w:val="16"/>
          <w:szCs w:val="16"/>
        </w:rPr>
        <w:t>IWebFrontAuthLoginService</w:t>
      </w:r>
      <w:proofErr w:type="spellEnd"/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, </w:t>
      </w:r>
      <w:proofErr w:type="spellStart"/>
      <w:r w:rsidRPr="00F9155F">
        <w:rPr>
          <w:rFonts w:ascii="Consolas" w:hAnsi="Consolas" w:cs="Consolas"/>
          <w:strike/>
          <w:color w:val="2B91AF"/>
          <w:sz w:val="16"/>
          <w:szCs w:val="16"/>
        </w:rPr>
        <w:t>SqlWebFrontAuthLoginService</w:t>
      </w:r>
      <w:proofErr w:type="spellEnd"/>
      <w:r w:rsidRPr="00F9155F">
        <w:rPr>
          <w:rFonts w:ascii="Consolas" w:hAnsi="Consolas" w:cs="Consolas"/>
          <w:strike/>
          <w:color w:val="000000"/>
          <w:sz w:val="16"/>
          <w:szCs w:val="16"/>
        </w:rPr>
        <w:t>&gt;();</w:t>
      </w:r>
    </w:p>
    <w:p w:rsidR="00F9155F" w:rsidRPr="00953632" w:rsidRDefault="00F9155F" w:rsidP="004440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</w:pPr>
      <w:r w:rsidRPr="0044407D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44407D" w:rsidRPr="00953632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>services.AddCKDatabase</w:t>
      </w:r>
      <w:proofErr w:type="spellEnd"/>
      <w:proofErr w:type="gramEnd"/>
      <w:r w:rsidR="0044407D" w:rsidRPr="00953632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 xml:space="preserve">( </w:t>
      </w:r>
      <w:r w:rsidR="0044407D" w:rsidRPr="00953632">
        <w:rPr>
          <w:rFonts w:ascii="Consolas" w:eastAsia="Times New Roman" w:hAnsi="Consolas" w:cs="Times New Roman"/>
          <w:color w:val="A31515"/>
          <w:sz w:val="16"/>
          <w:szCs w:val="16"/>
          <w:lang w:val="en-US" w:eastAsia="fr-FR"/>
        </w:rPr>
        <w:t>"</w:t>
      </w:r>
      <w:proofErr w:type="spellStart"/>
      <w:r w:rsidR="0044407D" w:rsidRPr="00953632">
        <w:rPr>
          <w:rFonts w:ascii="Consolas" w:eastAsia="Times New Roman" w:hAnsi="Consolas" w:cs="Times New Roman"/>
          <w:color w:val="A31515"/>
          <w:sz w:val="16"/>
          <w:szCs w:val="16"/>
          <w:lang w:val="en-US" w:eastAsia="fr-FR"/>
        </w:rPr>
        <w:t>CK.StObj.AutoAssembly</w:t>
      </w:r>
      <w:proofErr w:type="spellEnd"/>
      <w:r w:rsidR="0044407D" w:rsidRPr="00953632">
        <w:rPr>
          <w:rFonts w:ascii="Consolas" w:eastAsia="Times New Roman" w:hAnsi="Consolas" w:cs="Times New Roman"/>
          <w:color w:val="A31515"/>
          <w:sz w:val="16"/>
          <w:szCs w:val="16"/>
          <w:lang w:val="en-US" w:eastAsia="fr-FR"/>
        </w:rPr>
        <w:t>"</w:t>
      </w:r>
      <w:r w:rsidR="0044407D" w:rsidRPr="00953632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 xml:space="preserve"> );</w:t>
      </w: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</w:t>
      </w:r>
      <w:r w:rsidR="00B30F61">
        <w:rPr>
          <w:lang w:val="en-US"/>
        </w:rPr>
        <w:t>4</w:t>
      </w:r>
      <w:r w:rsidR="007D707E">
        <w:rPr>
          <w:lang w:val="en-US"/>
        </w:rPr>
        <w:t xml:space="preserve">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lastRenderedPageBreak/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Optional service that can allow calls to the dangerous '/c/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unsafeDirectLogin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'.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Enabling calls to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to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this endpoint must be explicit: by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default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"403 - Forbidden"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 always returned.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interface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IWebFrontAuthUnsafeDirectLoginAllowService</w:t>
      </w:r>
      <w:proofErr w:type="spellEnd"/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Predicate function that may allow calls to '/c/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unsafeDirectLogin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' for a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scheme and a payload.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current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context.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monitor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monitor to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scheme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authentication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scheme.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login payload for the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scheme.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&lt;returns&gt;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True if the call must be allowed, false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otherwise.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/returns&gt;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AllowAsync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HttpContext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IActivityMonitor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monitor,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scheme,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payload );</w:t>
      </w:r>
    </w:p>
    <w:p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bookmarkStart w:id="0" w:name="_Hlk501794312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Optional service that, when registered, enables login validations.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interface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IWebFrontAuthValidateLoginService</w:t>
      </w:r>
      <w:proofErr w:type="spellEnd"/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Called for each login. Any error set on the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spellStart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paramref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cancels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monitor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monitor to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loggedInUser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logged in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user.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Validation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context.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&lt;returns&gt;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</w:t>
      </w:r>
      <w:proofErr w:type="spellStart"/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awaitable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/returns&gt;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ValidateLoginAsync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IActivityMonitor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monitor, 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 xml:space="preserve">                            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IUserInfo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loggedInUser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 xml:space="preserve">                            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IWebFrontAuthValidateLoginContext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 )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Enables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IWebFrontAuthValidateLoginService.ValidateLoginAsync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to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 login based on any criteria exposed by this context.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interface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IWebFrontAuthValidateLoginContext</w:t>
      </w:r>
      <w:proofErr w:type="spellEnd"/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current http context.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HttpContext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HttpContext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authentication type system.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IAuthenticationTypeSystem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AuthenticationTypeSystem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endpoint that started the authentication.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WebFrontAuthLoginMode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LoginMode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return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url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only if '/c/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startLogin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' has been called with a '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returnUrl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' parameter.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Null otherwise.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ReturnUrl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authentication provider 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which .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webfront</w:t>
      </w:r>
      <w:proofErr w:type="spellEnd"/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/c/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starLogin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has been called.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This is "Basic" when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LoginMode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BasicLogin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. 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InitialScheme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calling authentication scheme.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This is usually the same as the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InitialScheme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CallingScheme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current authentication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when .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webfront</w:t>
      </w:r>
      <w:proofErr w:type="spellEnd"/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/c/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starLogin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has been called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or the current authentication when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LoginMode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BasicLogin</w:t>
      </w:r>
      <w:proofErr w:type="spellEnd"/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or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UnsafeDirectLogin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IAuthenticationInfo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InitialAuthentication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query parameters (for GET) or form data (when POST was used) of the 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initial .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webfront</w:t>
      </w:r>
      <w:proofErr w:type="spellEnd"/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/c/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starLogin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call as a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readonly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list.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IReadOnlyList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StringValues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&gt;&gt;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UserData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whether an error has already been set.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HasError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Cancels the login and sets an error message.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The returned error contains the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errorId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and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errorMessage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, the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InitialScheme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CallingScheme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 be called multiple times: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errorId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Error identifier (a dotted identifier string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).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errorMessage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error message in clear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text.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SetError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errorId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errorMessage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Cancels the login and sets an error message.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The returned error has "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errorId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" set to the full name of the exception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and the "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errorText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" is the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Exception.Message</w:t>
      </w:r>
      <w:proofErr w:type="spell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 be called multiple times: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ex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exception.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SetError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Exception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ex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Client calls login with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userData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that contains a Zone.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NoEvilZoneForPaula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: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IWebFrontAuthValidateLoginService</w:t>
      </w:r>
      <w:proofErr w:type="spellEnd"/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ValidateLoginAsync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IActivityMonitor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monitor,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)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loggedInUser.UserName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=&gt;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kv.Key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kv.Value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context.SetError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"Validation"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"Paula must not go in the &lt;&amp;&gt;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vil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 xml:space="preserve"> Zone!"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.CompletedTask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</w:t>
      </w:r>
      <w:proofErr w:type="spellStart"/>
      <w:r>
        <w:rPr>
          <w:lang w:val="en-US"/>
        </w:rPr>
        <w:t>StartLogin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UnsafeDirectLogin</w:t>
      </w:r>
      <w:proofErr w:type="spellEnd"/>
      <w:r>
        <w:rPr>
          <w:lang w:val="en-US"/>
        </w:rPr>
        <w:t>).</w:t>
      </w:r>
      <w:r w:rsidR="00F91256">
        <w:rPr>
          <w:lang w:val="en-US"/>
        </w:rPr>
        <w:t xml:space="preserve"> Below, 2 tests that shows the call and the result: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632">
        <w:rPr>
          <w:rFonts w:ascii="Consolas" w:hAnsi="Consolas" w:cs="Consolas"/>
          <w:color w:val="008000"/>
          <w:sz w:val="19"/>
          <w:szCs w:val="19"/>
          <w:lang w:val="en-US"/>
        </w:rPr>
        <w:t>// Zone is "good".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payload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JObject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userName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userName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),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password"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password ),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userData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JObject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"good"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 )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HttpResponseMessage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authBasic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server.Client.PostJSON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basicLoginUri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payload.ToString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RefreshResponse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.Parse</w:t>
      </w:r>
      <w:proofErr w:type="spellEnd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server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.TypeSystem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authBasic.Content.ReadAsStringAsync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Info.Level.Should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().Be(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AuthLevel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.Normal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Info.User.UserId.Should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().Be(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idUser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Info.User.Schemes.Select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p =&gt;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p.Name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).Should().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BeEquivalentTo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"Basic"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c.Token.Should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NotBeNullOrWhiteSpace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c.UserData.Should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).Contain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"good"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} );</w:t>
      </w:r>
    </w:p>
    <w:p w:rsidR="00F91256" w:rsidRDefault="00F91256" w:rsidP="00F91256">
      <w:pPr>
        <w:rPr>
          <w:lang w:val="en-US"/>
        </w:rPr>
      </w:pP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"&lt;&amp;&gt;vil".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payload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JObject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userName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userName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),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password"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password ),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userData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JObject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"&lt;&amp;&gt;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vil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 )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HttpResponseMessage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server.Client.PostJSON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basicLoginUri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payload.ToString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RefreshResponse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.Parse</w:t>
      </w:r>
      <w:proofErr w:type="spellEnd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server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.TypeSystem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auth.Content.ReadAsStringAsync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okInEvil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// When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userName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 "Albert".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Info.Level.Should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().Be(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AuthLevel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.Normal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Info.User.UserId.Should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().Be(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idUser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Info.User.Schemes.Select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p =&gt;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p.Name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).Should().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BeEquivalentTo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"Basic"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c.Token.Should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NotBeNullOrWhiteSpace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c.ErrorId.Should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BeNull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c.ErrorText.Should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BeNull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c.UserData.Should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).Contain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"&lt;&amp;&gt;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vil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/ When </w:t>
      </w:r>
      <w:proofErr w:type="spell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userName</w:t>
      </w:r>
      <w:proofErr w:type="spell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 "Paula".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c.Info.Should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BeNull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c.Token.Should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BeNull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c.ErrorId.Should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"Validation"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c.ErrorText.Should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"Paula must not go in the &lt;&amp;&gt;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vil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 xml:space="preserve"> Zone!"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91256">
        <w:rPr>
          <w:rFonts w:ascii="Consolas" w:hAnsi="Consolas" w:cs="Consolas"/>
          <w:color w:val="000000"/>
          <w:sz w:val="16"/>
          <w:szCs w:val="19"/>
        </w:rPr>
        <w:t>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c.UserData.Should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).Contain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"&lt;&amp;&gt;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vil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} );</w:t>
      </w:r>
    </w:p>
    <w:p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073498" w:rsidRDefault="00073498" w:rsidP="00073498">
      <w:pPr>
        <w:rPr>
          <w:lang w:val="en-US"/>
        </w:rPr>
      </w:pPr>
    </w:p>
    <w:p w:rsidR="00B30F61" w:rsidRDefault="00B30F61" w:rsidP="00073498">
      <w:pPr>
        <w:rPr>
          <w:lang w:val="en-US"/>
        </w:rPr>
      </w:pPr>
      <w:r>
        <w:rPr>
          <w:lang w:val="en-US"/>
        </w:rPr>
        <w:t>The 4</w:t>
      </w:r>
      <w:r w:rsidRPr="00B30F61">
        <w:rPr>
          <w:vertAlign w:val="superscript"/>
          <w:lang w:val="en-US"/>
        </w:rPr>
        <w:t>th</w:t>
      </w:r>
      <w:r>
        <w:rPr>
          <w:lang w:val="en-US"/>
        </w:rPr>
        <w:t xml:space="preserve"> optional service is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that, when registered, enables automatic account creation.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This should be used with care.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.UserData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should typically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contain a special key (like an "InviteCode") with a relatively short life timed and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verifiable value that should be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required to actually create the account and log in the user.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Also, not all schemes should be systematically supported, nor all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.LoginMode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IWebFrontAuthAutoCreateAccountService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Called for each failed login when 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UserLoginResult.IsUnregisteredUser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is true and when there is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no current authentication.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context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Account creation context.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login result that may be automatically created AND logged in.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Null to return the standard « User.NoAutoRegistration » error.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B30F61" w:rsidRPr="00535707" w:rsidRDefault="00B30F61" w:rsidP="00D0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UserLoginResult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CreateAccountAndLoginAsync( 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</w:r>
      <w:r w:rsidR="00D06935" w:rsidRPr="00535707">
        <w:rPr>
          <w:rFonts w:ascii="Consolas" w:hAnsi="Consolas" w:cs="Consolas"/>
          <w:color w:val="2B91AF"/>
          <w:sz w:val="16"/>
          <w:szCs w:val="19"/>
          <w:lang w:val="yo-NG"/>
        </w:rPr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context );</w:t>
      </w:r>
    </w:p>
    <w:p w:rsidR="00B30F61" w:rsidRPr="00535707" w:rsidRDefault="00B30F61" w:rsidP="00B30F61">
      <w:pPr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B30F61" w:rsidRDefault="00B30F61" w:rsidP="00B30F61">
      <w:pPr>
        <w:rPr>
          <w:lang w:val="en-US"/>
        </w:rPr>
      </w:pPr>
      <w:r>
        <w:rPr>
          <w:lang w:val="en-US"/>
        </w:rPr>
        <w:t xml:space="preserve">And the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IWebFrontAuthAutoCreateAccountContext</w:t>
      </w:r>
      <w:proofErr w:type="spellEnd"/>
      <w:r w:rsidRPr="00B30F61">
        <w:rPr>
          <w:lang w:val="en-US"/>
        </w:rPr>
        <w:t xml:space="preserve"> </w:t>
      </w:r>
      <w:proofErr w:type="gramStart"/>
      <w:r w:rsidRPr="00B30F61">
        <w:rPr>
          <w:lang w:val="en-US"/>
        </w:rPr>
        <w:t>is :</w:t>
      </w:r>
      <w:proofErr w:type="gramEnd"/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Enables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IWebFrontAuthAutoCreateAccountService.CreateAccountAndLoginAsync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to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attempt to create an account and log in the user based on any criteria exposed by this context.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IWebFrontAuthAutoCreateAccountContext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current http context.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HttpContext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HttpContext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type system.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IAuthenticationTypeSystem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AuthenticationTypeSystem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endpoint that started the authentication.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WebFrontAuthLoginMode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LoginMode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return url only if '/c/startLogin' has been called with a 'returnUrl' parameter.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Null otherwise.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ReturnUrl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provider on which .webfront/c/starLogin has been called.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"Basic" when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LoginMode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is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WebFrontAuthLoginMode.BasicLogin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.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InitialScheme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calling authentication scheme.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usually the same as the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InitialScheme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CallingScheme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provider payload (type is provider -ie.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CallingScheme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- dependent).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lastRenderedPageBreak/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object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Payload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query parameters (for GET) or form data (when POST was used) of the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initial .webfront/c/starLogin call as a readonly list.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IReadOnlyList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KeyValuePair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,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StringValues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&gt;&gt; UserData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rPr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bookmarkEnd w:id="0"/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  <w:proofErr w:type="spellEnd"/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A6636">
        <w:rPr>
          <w:lang w:val="en-US"/>
        </w:rPr>
        <w:t>WebFront</w:t>
      </w:r>
      <w:r>
        <w:rPr>
          <w:lang w:val="en-US"/>
        </w:rPr>
        <w:t>Service</w:t>
      </w:r>
      <w:proofErr w:type="spellEnd"/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proofErr w:type="spellStart"/>
      <w:r w:rsidR="00500E04" w:rsidRPr="00953632">
        <w:rPr>
          <w:rFonts w:ascii="Consolas" w:hAnsi="Consolas" w:cs="Consolas"/>
          <w:color w:val="2B91AF"/>
          <w:sz w:val="19"/>
          <w:szCs w:val="19"/>
          <w:lang w:val="en-US"/>
        </w:rPr>
        <w:t>IAuthenticationRequestHandler</w:t>
      </w:r>
      <w:proofErr w:type="spellEnd"/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spellStart"/>
      <w:proofErr w:type="gramStart"/>
      <w:r w:rsidR="00532F6E" w:rsidRPr="00953632">
        <w:rPr>
          <w:rFonts w:ascii="Consolas" w:hAnsi="Consolas" w:cs="Consolas"/>
          <w:color w:val="2B91AF"/>
          <w:sz w:val="19"/>
          <w:szCs w:val="19"/>
          <w:lang w:val="en-US"/>
        </w:rPr>
        <w:t>Microsoft.AspNetCore.Authentication.AuthenticationMiddleware</w:t>
      </w:r>
      <w:proofErr w:type="spellEnd"/>
      <w:proofErr w:type="gramEnd"/>
      <w:r w:rsidR="00532F6E">
        <w:rPr>
          <w:lang w:val="en-US"/>
        </w:rPr>
        <w:t>:</w:t>
      </w:r>
    </w:p>
    <w:p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Configure(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IApplicationBuilder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 )</w:t>
      </w:r>
    </w:p>
    <w:p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// ...</w:t>
      </w:r>
    </w:p>
    <w:p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app.UseAuthentication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// ...</w:t>
      </w:r>
    </w:p>
    <w:p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proofErr w:type="spellStart"/>
      <w:r w:rsidR="001516B9" w:rsidRPr="00953632">
        <w:rPr>
          <w:rFonts w:ascii="Consolas" w:hAnsi="Consolas" w:cs="Consolas"/>
          <w:color w:val="000000"/>
          <w:sz w:val="19"/>
          <w:szCs w:val="19"/>
          <w:lang w:val="en-US"/>
        </w:rPr>
        <w:t>WebFrontAuthRemoteAuthenticateAsync</w:t>
      </w:r>
      <w:proofErr w:type="spellEnd"/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</w:t>
      </w:r>
      <w:proofErr w:type="spellStart"/>
      <w:r w:rsidR="00532F6E">
        <w:rPr>
          <w:lang w:val="en-US"/>
        </w:rPr>
        <w:t>inlined</w:t>
      </w:r>
      <w:proofErr w:type="spellEnd"/>
      <w:r w:rsidR="00532F6E">
        <w:rPr>
          <w:lang w:val="en-US"/>
        </w:rPr>
        <w:t xml:space="preserve">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  <w:proofErr w:type="spellEnd"/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override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TicketReceived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TicketReceivedContext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 xml:space="preserve">service location </w:t>
      </w:r>
      <w:proofErr w:type="spellStart"/>
      <w:r>
        <w:rPr>
          <w:rFonts w:ascii="Consolas" w:hAnsi="Consolas" w:cs="Consolas"/>
          <w:color w:val="008000"/>
          <w:sz w:val="16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6"/>
          <w:szCs w:val="19"/>
        </w:rPr>
        <w:t>...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authService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c.HttpContext.RequestServices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.GetRequiredService&lt;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WebFrontAuthService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authService.HandleRemoteAuthentication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IUserGoogleInfo</w:t>
      </w:r>
      <w:proofErr w:type="spellEnd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 c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payload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payload.GoogleAccountId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c.Principal.FindFirst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AccountId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516B9">
        <w:rPr>
          <w:rFonts w:ascii="Consolas" w:hAnsi="Consolas" w:cs="Consolas"/>
          <w:color w:val="000000"/>
          <w:sz w:val="16"/>
          <w:szCs w:val="19"/>
        </w:rPr>
        <w:t>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ConfigureServices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services.AddAuthentication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AddGoogle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"Google"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vR</w:t>
      </w:r>
      <w:proofErr w:type="spellEnd"/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options.Events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OAuthEventHandler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 )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AddOpenIdConnect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oidc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options =&gt;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options.SignInScheme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WebFrontAuthOptions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.OnlyAuthenticationScheme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options.Authority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"http://localhost:5000"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options.RequireHttpsMetadata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options.ClientId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"WebApp"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options.ClientSecret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WebApp.Secret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options.Events.OnTicketReceived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 =&gt;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c.WebFrontAuthRemoteAuthenticateAsync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IUserOidcInfo</w:t>
      </w:r>
      <w:proofErr w:type="spellEnd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 payload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=&gt;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payload.SchemeSuffix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// Instead of "http://schemas.xmlsoap.org/ws/2005/05/identity/claims/nameidentifier"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// Use standard </w:t>
      </w:r>
      <w:proofErr w:type="spellStart"/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System.Security.Claims.ClaimTypes</w:t>
      </w:r>
      <w:proofErr w:type="spellEnd"/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payload.Sub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c.Principal.FindFirst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ClaimTypes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.NameIdentifier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516B9">
        <w:rPr>
          <w:rFonts w:ascii="Consolas" w:hAnsi="Consolas" w:cs="Consolas"/>
          <w:color w:val="000000"/>
          <w:sz w:val="16"/>
          <w:szCs w:val="19"/>
        </w:rPr>
        <w:t>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</w:t>
      </w:r>
      <w:proofErr w:type="spell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AddWebFrontAuth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services.AddDefaultStObjMap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WebApp.Tests.Generated</w:t>
      </w:r>
      <w:proofErr w:type="spell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services.AddSingleton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IWebFrontAuthLoginService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SqlWebFrontAuthLoginService</w:t>
      </w:r>
      <w:proofErr w:type="spell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</w:t>
      </w:r>
      <w:proofErr w:type="gramStart"/>
      <w:r w:rsidRPr="00AC7B1D">
        <w:rPr>
          <w:lang w:val="en-US"/>
        </w:rPr>
        <w:t xml:space="preserve">absolutely </w:t>
      </w:r>
      <w:r>
        <w:rPr>
          <w:lang w:val="en-US"/>
        </w:rPr>
        <w:t>NOT</w:t>
      </w:r>
      <w:proofErr w:type="gramEnd"/>
      <w:r>
        <w:rPr>
          <w:lang w:val="en-US"/>
        </w:rPr>
        <w:t xml:space="preserve">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</w:t>
      </w:r>
      <w:r w:rsidR="00AC7B1D">
        <w:rPr>
          <w:lang w:val="en-US"/>
        </w:rPr>
        <w:t>Service</w:t>
      </w:r>
      <w:proofErr w:type="spellEnd"/>
      <w:r>
        <w:rPr>
          <w:lang w:val="en-US"/>
        </w:rPr>
        <w:t xml:space="preserve"> is configured by a </w:t>
      </w:r>
      <w:proofErr w:type="spellStart"/>
      <w:r w:rsidR="00AC7B1D" w:rsidRPr="00AC7B1D">
        <w:rPr>
          <w:lang w:val="en-US"/>
        </w:rPr>
        <w:t>AuthenticationSchemeOptions</w:t>
      </w:r>
      <w:proofErr w:type="spellEnd"/>
      <w:r w:rsidR="00AC7B1D" w:rsidRPr="00AC7B1D">
        <w:rPr>
          <w:lang w:val="en-US"/>
        </w:rPr>
        <w:t xml:space="preserve"> </w:t>
      </w:r>
      <w:r>
        <w:rPr>
          <w:lang w:val="en-US"/>
        </w:rPr>
        <w:t>class: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Options for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WebFrontAuthService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WebFrontAuthOptions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bookmarkStart w:id="1" w:name="_Hlk495341972"/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AuthenticationSchemeOptions</w:t>
      </w:r>
      <w:bookmarkEnd w:id="1"/>
      <w:proofErr w:type="spellEnd"/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readonly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PathString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entryPath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PathString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/.</w:t>
      </w:r>
      <w:proofErr w:type="spellStart"/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webfront</w:t>
      </w:r>
      <w:proofErr w:type="spellEnd"/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The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WebFrontAuthService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not designed to be added multiple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times to an application, hence its name is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OnlyAuthenticationScheme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WebFrontAuth</w:t>
      </w:r>
      <w:proofErr w:type="spellEnd"/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the entry point: "</w:t>
      </w:r>
      <w:proofErr w:type="gram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/.</w:t>
      </w:r>
      <w:proofErr w:type="spell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webfront</w:t>
      </w:r>
      <w:proofErr w:type="spellEnd"/>
      <w:proofErr w:type="gram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".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PathString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EntryPath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_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entryPath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Controls how much time the authentication will remain valid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from the point it is created.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20 minutes.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time is extended if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SlidingExpirationTime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set and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"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EntryPath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/c/refresh" is called.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dynamically: modifying the configuration will take the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new value into account.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ExpireTimeSpan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.FromMinutes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( 20 );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Controls how much time the long term, unsafe, authentication information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will remain valid from the point it is created.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one year.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?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UnsafeExpireTimeSpan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.FromDays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( 366 );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whether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UnsafeExpireTimeSpan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not null, greater than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ExpireTimeSpan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,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and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not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true a long-lived cookie is used to store the unsafe, but long term,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authentication information.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Its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CookieOptions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.Path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depends on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UseLongTermCookie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UnsafeExpireTimeSpan.HasValue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&amp;&amp;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UnsafeExpireTimeSpan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ExpireTimeSpan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&amp;&amp; </w:t>
      </w:r>
      <w:proofErr w:type="spellStart"/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whether the authentication cookie (see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) requires or not https.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Note that the </w:t>
      </w:r>
      <w:proofErr w:type="gram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long term</w:t>
      </w:r>
      <w:proofErr w:type="gram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cookie uses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CookieOptions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.Secure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sets to false since it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does not require any protection.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CookieSecurePolicy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.SameAsRequest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</w:t>
      </w:r>
      <w:proofErr w:type="spell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can not</w:t>
      </w:r>
      <w:proofErr w:type="spell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CookieSecurePolicy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CookieSecurePolicy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if and how cookies are managed to store the authentication information.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.WebFrontPath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Setting it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.RootPath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should NOT BE used for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professional development: this mode, that is the same as the standard Cookie ASP.Net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authentication,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should be used only for standard and classical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Setting it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disables all cookies: client apps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are no more "F5 resilient", this can be used for pure API implementations.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</w:t>
      </w:r>
      <w:proofErr w:type="spell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can not</w:t>
      </w:r>
      <w:proofErr w:type="spell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a list of available schemes returned for information from '/c/refresh' endpoint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'schemes' appears in the query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null: schemes are the same as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IWebFrontAuthLoginService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.Providers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this is null or empty.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not null (or empty), this list takes precedence over the login service's providers: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all supported schemes must be declared here (and unwanted ones must not appear).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list does not forbid user login to </w:t>
      </w:r>
      <w:proofErr w:type="spell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non listed</w:t>
      </w:r>
      <w:proofErr w:type="spell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schemes, this is intended only for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applications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to communicate with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dynamically: modifying the configuration will take the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new schemes into account.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AvailableSchemes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the refresh validation time.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set to other than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.Zero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the middleware will re-issue a new token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(and new authentication cookie if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allows it) with a new expiration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time any time it processes a "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EntryPath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/c/refresh" request.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applies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IAuthenticationInfo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.Expires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but not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&lt;see </w:t>
      </w:r>
      <w:proofErr w:type="spellStart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IAuthenticationInfo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.CriticalExpires</w:t>
      </w:r>
      <w:proofErr w:type="spellEnd"/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. 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dynamically: modifying the configuration will take the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new value into account.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SlidingExpirationTime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the http header name. Defaults to "Authorization".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</w:t>
      </w:r>
      <w:proofErr w:type="spell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can not</w:t>
      </w:r>
      <w:proofErr w:type="spell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BearerHeaderName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"Authorization"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ExpireTimeSpan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UnsafeExpireTimeSpan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SlidingExpirationTime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C7B1D">
        <w:rPr>
          <w:lang w:val="en-US"/>
        </w:rPr>
        <w:t>and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AvailableSchemes</w:t>
      </w:r>
      <w:proofErr w:type="spell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"exp":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</w:t>
      </w:r>
      <w:proofErr w:type="spellStart"/>
      <w:r w:rsidRPr="006D6C14">
        <w:rPr>
          <w:rFonts w:ascii="Courier New" w:hAnsi="Courier New" w:cs="Courier New"/>
          <w:b/>
          <w:lang w:val="en-US"/>
        </w:rPr>
        <w:t>loginFailureReason</w:t>
      </w:r>
      <w:proofErr w:type="spellEnd"/>
      <w:r w:rsidRPr="006D6C14">
        <w:rPr>
          <w:rFonts w:ascii="Courier New" w:hAnsi="Courier New" w:cs="Courier New"/>
          <w:b/>
          <w:lang w:val="en-US"/>
        </w:rPr>
        <w:t>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lastRenderedPageBreak/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r w:rsidRPr="00486951">
        <w:rPr>
          <w:rFonts w:ascii="Courier New" w:hAnsi="Courier New" w:cs="Courier New"/>
          <w:lang w:val="en-US"/>
        </w:rPr>
        <w:t>exp</w:t>
      </w:r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r w:rsidR="00071FC5" w:rsidRPr="00486951">
        <w:rPr>
          <w:rFonts w:ascii="Courier New" w:hAnsi="Courier New" w:cs="Courier New"/>
          <w:lang w:val="en-US"/>
        </w:rPr>
        <w:t>exp</w:t>
      </w:r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&lt;!DOCTYPE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&lt;!DOCTYPE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CA4BB9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</w:t>
      </w:r>
      <w:r w:rsidR="00CA4BB9" w:rsidRPr="0095363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CA4BB9" w:rsidRPr="00CA4BB9">
        <w:rPr>
          <w:rFonts w:ascii="Courier New" w:hAnsi="Courier New" w:cs="Courier New"/>
          <w:lang w:val="en-US"/>
        </w:rPr>
        <w:t>{"WFA": "WFA", "data":</w:t>
      </w:r>
      <w:r w:rsidR="00CA4BB9" w:rsidRPr="0095363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885D6E">
        <w:rPr>
          <w:rFonts w:ascii="Courier New" w:hAnsi="Courier New" w:cs="Courier New"/>
          <w:lang w:val="en-US"/>
        </w:rPr>
        <w:t>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</w:t>
      </w:r>
      <w:r w:rsidR="00CA4BB9">
        <w:rPr>
          <w:rFonts w:ascii="Courier New" w:hAnsi="Courier New" w:cs="Courier New"/>
          <w:lang w:val="en-US"/>
        </w:rPr>
        <w:t>}</w:t>
      </w:r>
      <w:r w:rsidRPr="00885D6E">
        <w:rPr>
          <w:rFonts w:ascii="Courier New" w:hAnsi="Courier New" w:cs="Courier New"/>
          <w:lang w:val="en-US"/>
        </w:rPr>
        <w:t>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1707E7" w:rsidRDefault="001707E7" w:rsidP="00482387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B30F61">
        <w:rPr>
          <w:lang w:val="en-US"/>
        </w:rPr>
        <w:t xml:space="preserve">message handler on the opener window must consider only the messages that has the “WFA”: “WFA” property AND originates from </w:t>
      </w:r>
      <w:proofErr w:type="spellStart"/>
      <w:r w:rsidR="00B30F61">
        <w:rPr>
          <w:lang w:val="en-US"/>
        </w:rPr>
        <w:t>it</w:t>
      </w:r>
      <w:proofErr w:type="spellEnd"/>
      <w:r w:rsidR="00B30F61">
        <w:rPr>
          <w:lang w:val="en-US"/>
        </w:rPr>
        <w:t xml:space="preserve"> own origin.</w:t>
      </w:r>
    </w:p>
    <w:p w:rsidR="00B30F61" w:rsidRDefault="00B30F61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2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53632">
        <w:rPr>
          <w:lang w:val="en-US"/>
        </w:rPr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Pr="00953632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>UnsafeDirectLoginAllower</w:t>
      </w:r>
      <w:proofErr w:type="spellEnd"/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>httpCtx</w:t>
      </w:r>
      <w:proofErr w:type="spellEnd"/>
      <w:proofErr w:type="gramEnd"/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scheme ) =&gt; scheme == </w:t>
      </w:r>
      <w:r w:rsidRPr="00953632">
        <w:rPr>
          <w:rFonts w:ascii="Consolas" w:hAnsi="Consolas" w:cs="Consolas"/>
          <w:color w:val="A31515"/>
          <w:sz w:val="19"/>
          <w:szCs w:val="19"/>
          <w:lang w:val="en-US"/>
        </w:rPr>
        <w:t>"Basic"</w:t>
      </w: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7D50" w:rsidRPr="00953632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 w:rsidRPr="00953632">
        <w:rPr>
          <w:rFonts w:ascii="Consolas" w:hAnsi="Consolas" w:cs="Consolas"/>
          <w:color w:val="000000"/>
          <w:sz w:val="19"/>
          <w:szCs w:val="19"/>
          <w:lang w:val="en-US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Pr="00393B32" w:rsidRDefault="007723E4" w:rsidP="00393B3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 w:rsidRPr="00953632">
        <w:rPr>
          <w:rFonts w:ascii="Consolas" w:hAnsi="Consolas" w:cs="Consolas"/>
          <w:color w:val="2B91AF"/>
          <w:sz w:val="19"/>
          <w:szCs w:val="19"/>
          <w:lang w:val="en-US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953632" w:rsidRPr="006D6C14" w:rsidRDefault="00EA332F" w:rsidP="00953632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</w:t>
      </w:r>
    </w:p>
    <w:p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{</w:t>
      </w:r>
    </w:p>
    <w:p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  "name": "Basic",</w:t>
      </w:r>
    </w:p>
    <w:p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953632">
        <w:rPr>
          <w:rFonts w:ascii="Courier New" w:hAnsi="Courier New" w:cs="Courier New"/>
          <w:lang w:val="en-US"/>
        </w:rPr>
        <w:t>lastUsed</w:t>
      </w:r>
      <w:proofErr w:type="spellEnd"/>
      <w:r w:rsidRPr="00953632">
        <w:rPr>
          <w:rFonts w:ascii="Courier New" w:hAnsi="Courier New" w:cs="Courier New"/>
          <w:lang w:val="en-US"/>
        </w:rPr>
        <w:t>": "201</w:t>
      </w:r>
      <w:r>
        <w:rPr>
          <w:rFonts w:ascii="Courier New" w:hAnsi="Courier New" w:cs="Courier New"/>
          <w:lang w:val="en-US"/>
        </w:rPr>
        <w:t>6</w:t>
      </w:r>
      <w:r w:rsidRPr="00953632">
        <w:rPr>
          <w:rFonts w:ascii="Courier New" w:hAnsi="Courier New" w:cs="Courier New"/>
          <w:lang w:val="en-US"/>
        </w:rPr>
        <w:t>-0</w:t>
      </w:r>
      <w:r>
        <w:rPr>
          <w:rFonts w:ascii="Courier New" w:hAnsi="Courier New" w:cs="Courier New"/>
          <w:lang w:val="en-US"/>
        </w:rPr>
        <w:t>1</w:t>
      </w:r>
      <w:r w:rsidRPr="00953632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01</w:t>
      </w:r>
      <w:r w:rsidRPr="00953632">
        <w:rPr>
          <w:rFonts w:ascii="Courier New" w:hAnsi="Courier New" w:cs="Courier New"/>
          <w:lang w:val="en-US"/>
        </w:rPr>
        <w:t>T1</w:t>
      </w:r>
      <w:bookmarkStart w:id="3" w:name="_GoBack"/>
      <w:bookmarkEnd w:id="3"/>
      <w:r w:rsidRPr="00953632">
        <w:rPr>
          <w:rFonts w:ascii="Courier New" w:hAnsi="Courier New" w:cs="Courier New"/>
          <w:lang w:val="en-US"/>
        </w:rPr>
        <w:t>6:33:26.2758228Z"</w:t>
      </w:r>
    </w:p>
    <w:p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}</w:t>
      </w:r>
    </w:p>
    <w:p w:rsidR="00EA332F" w:rsidRPr="00EA332F" w:rsidRDefault="00EA332F" w:rsidP="00953632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r w:rsidRPr="006D6C14">
        <w:rPr>
          <w:rFonts w:ascii="Courier New" w:hAnsi="Courier New" w:cs="Courier New"/>
          <w:b/>
          <w:lang w:val="en-US"/>
        </w:rPr>
        <w:t>"</w:t>
      </w:r>
      <w:proofErr w:type="spellStart"/>
      <w:r w:rsidRPr="006D6C14">
        <w:rPr>
          <w:rFonts w:ascii="Courier New" w:hAnsi="Courier New" w:cs="Courier New"/>
          <w:b/>
          <w:lang w:val="en-US"/>
        </w:rPr>
        <w:t>actualUser</w:t>
      </w:r>
      <w:proofErr w:type="spellEnd"/>
      <w:r w:rsidRPr="006D6C14">
        <w:rPr>
          <w:rFonts w:ascii="Courier New" w:hAnsi="Courier New" w:cs="Courier New"/>
          <w:b/>
          <w:lang w:val="en-US"/>
        </w:rPr>
        <w:t>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</w:t>
      </w:r>
      <w:proofErr w:type="spellStart"/>
      <w:r w:rsidRPr="006D6C14">
        <w:rPr>
          <w:rFonts w:ascii="Courier New" w:hAnsi="Courier New" w:cs="Courier New"/>
          <w:b/>
          <w:lang w:val="en-US"/>
        </w:rPr>
        <w:t>lastUsed</w:t>
      </w:r>
      <w:proofErr w:type="spellEnd"/>
      <w:r w:rsidRPr="006D6C14">
        <w:rPr>
          <w:rFonts w:ascii="Courier New" w:hAnsi="Courier New" w:cs="Courier New"/>
          <w:b/>
          <w:lang w:val="en-US"/>
        </w:rPr>
        <w:t>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"exp":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2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629"/>
    <w:multiLevelType w:val="hybridMultilevel"/>
    <w:tmpl w:val="0DFA9BBA"/>
    <w:lvl w:ilvl="0" w:tplc="A7BC75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E744B"/>
    <w:multiLevelType w:val="hybridMultilevel"/>
    <w:tmpl w:val="2C76EEC4"/>
    <w:lvl w:ilvl="0" w:tplc="878A3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1626E"/>
    <w:rsid w:val="000271D2"/>
    <w:rsid w:val="0005123C"/>
    <w:rsid w:val="00063CA8"/>
    <w:rsid w:val="00071FC5"/>
    <w:rsid w:val="00073498"/>
    <w:rsid w:val="00097B76"/>
    <w:rsid w:val="000C436C"/>
    <w:rsid w:val="00140FEC"/>
    <w:rsid w:val="00143F97"/>
    <w:rsid w:val="001516B9"/>
    <w:rsid w:val="001707E7"/>
    <w:rsid w:val="00185EB5"/>
    <w:rsid w:val="00187D50"/>
    <w:rsid w:val="001B28A5"/>
    <w:rsid w:val="001F025E"/>
    <w:rsid w:val="00235A9F"/>
    <w:rsid w:val="0026268C"/>
    <w:rsid w:val="00284B77"/>
    <w:rsid w:val="002A6636"/>
    <w:rsid w:val="002B76BE"/>
    <w:rsid w:val="002C01D8"/>
    <w:rsid w:val="002D5AA6"/>
    <w:rsid w:val="003078B2"/>
    <w:rsid w:val="0031786A"/>
    <w:rsid w:val="00393B32"/>
    <w:rsid w:val="003C66C5"/>
    <w:rsid w:val="00412ED3"/>
    <w:rsid w:val="00424ED1"/>
    <w:rsid w:val="0044407D"/>
    <w:rsid w:val="00464821"/>
    <w:rsid w:val="00482387"/>
    <w:rsid w:val="00486951"/>
    <w:rsid w:val="004F0F2E"/>
    <w:rsid w:val="00500E04"/>
    <w:rsid w:val="00514906"/>
    <w:rsid w:val="00525882"/>
    <w:rsid w:val="00532F6E"/>
    <w:rsid w:val="00535707"/>
    <w:rsid w:val="005526A9"/>
    <w:rsid w:val="005F2A59"/>
    <w:rsid w:val="0060016A"/>
    <w:rsid w:val="00645276"/>
    <w:rsid w:val="00653060"/>
    <w:rsid w:val="006D6C14"/>
    <w:rsid w:val="006F65E4"/>
    <w:rsid w:val="00746041"/>
    <w:rsid w:val="007723E4"/>
    <w:rsid w:val="007D0A05"/>
    <w:rsid w:val="007D707E"/>
    <w:rsid w:val="00810C05"/>
    <w:rsid w:val="0081517C"/>
    <w:rsid w:val="00872229"/>
    <w:rsid w:val="00885D6E"/>
    <w:rsid w:val="0089738F"/>
    <w:rsid w:val="0092534D"/>
    <w:rsid w:val="00953632"/>
    <w:rsid w:val="00964C27"/>
    <w:rsid w:val="009911EE"/>
    <w:rsid w:val="00AA1ED6"/>
    <w:rsid w:val="00AC7B1D"/>
    <w:rsid w:val="00B30F61"/>
    <w:rsid w:val="00B753E7"/>
    <w:rsid w:val="00BD494C"/>
    <w:rsid w:val="00C31060"/>
    <w:rsid w:val="00C56C05"/>
    <w:rsid w:val="00C805B9"/>
    <w:rsid w:val="00CA0D81"/>
    <w:rsid w:val="00CA4BB9"/>
    <w:rsid w:val="00CB1C7A"/>
    <w:rsid w:val="00CC4036"/>
    <w:rsid w:val="00CC5055"/>
    <w:rsid w:val="00D03759"/>
    <w:rsid w:val="00D06935"/>
    <w:rsid w:val="00D34398"/>
    <w:rsid w:val="00D405C6"/>
    <w:rsid w:val="00D726F3"/>
    <w:rsid w:val="00E204FA"/>
    <w:rsid w:val="00E64AEC"/>
    <w:rsid w:val="00EA332F"/>
    <w:rsid w:val="00EB747F"/>
    <w:rsid w:val="00F02001"/>
    <w:rsid w:val="00F02191"/>
    <w:rsid w:val="00F63036"/>
    <w:rsid w:val="00F65A28"/>
    <w:rsid w:val="00F72F5F"/>
    <w:rsid w:val="00F91256"/>
    <w:rsid w:val="00F9155F"/>
    <w:rsid w:val="00FC5E3A"/>
    <w:rsid w:val="00F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D63F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1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02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16</Pages>
  <Words>5167</Words>
  <Characters>29455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15</cp:revision>
  <dcterms:created xsi:type="dcterms:W3CDTF">2017-07-26T14:38:00Z</dcterms:created>
  <dcterms:modified xsi:type="dcterms:W3CDTF">2019-11-27T10:32:00Z</dcterms:modified>
</cp:coreProperties>
</file>