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900D8D" w:rsidRPr="00BB2894" w14:paraId="63BFF88F" w14:textId="77777777">
        <w:tc>
          <w:tcPr>
            <w:tcW w:w="2500" w:type="pct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DC68AD0" w14:textId="77777777" w:rsidR="00900D8D" w:rsidRPr="00BB2894" w:rsidRDefault="00000000">
            <w:pPr>
              <w:pStyle w:val="Heading3"/>
              <w:rPr>
                <w:rFonts w:ascii="Tahoma" w:eastAsia="Times New Roman" w:hAnsi="Tahoma" w:cs="Tahoma"/>
              </w:rPr>
            </w:pPr>
            <w:r w:rsidRPr="00BB2894">
              <w:rPr>
                <w:rFonts w:ascii="Tahoma" w:eastAsia="Times New Roman" w:hAnsi="Tahoma" w:cs="Tahoma"/>
              </w:rPr>
              <w:t>Dodávateľ</w:t>
            </w:r>
          </w:p>
          <w:p w14:paraId="34C813EC" w14:textId="77777777" w:rsidR="00900D8D" w:rsidRPr="00BB2894" w:rsidRDefault="00000000">
            <w:pPr>
              <w:divId w:val="607930782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Style w:val="Strong"/>
                <w:rFonts w:ascii="Tahoma" w:eastAsia="Times New Roman" w:hAnsi="Tahoma" w:cs="Tahoma"/>
                <w:sz w:val="22"/>
                <w:szCs w:val="22"/>
              </w:rPr>
              <w:t>Invent IT s.r.o.</w:t>
            </w:r>
          </w:p>
          <w:p w14:paraId="7AB10DB6" w14:textId="77777777" w:rsidR="00900D8D" w:rsidRPr="00BB2894" w:rsidRDefault="00000000">
            <w:pPr>
              <w:divId w:val="1206067330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Bagarova 1184/22</w:t>
            </w:r>
          </w:p>
          <w:p w14:paraId="7567FC2B" w14:textId="77777777" w:rsidR="00900D8D" w:rsidRPr="00BB2894" w:rsidRDefault="00000000">
            <w:pPr>
              <w:divId w:val="991715382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841 01 Bratislava</w:t>
            </w:r>
          </w:p>
          <w:p w14:paraId="314203F8" w14:textId="77777777" w:rsidR="00900D8D" w:rsidRPr="00BB2894" w:rsidRDefault="00000000">
            <w:pPr>
              <w:divId w:val="192573305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IČO: 55564411</w:t>
            </w:r>
          </w:p>
          <w:p w14:paraId="4C9F0ECB" w14:textId="77777777" w:rsidR="00900D8D" w:rsidRPr="00BB2894" w:rsidRDefault="00000000">
            <w:pPr>
              <w:divId w:val="400954551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DIČ: 2122027655</w:t>
            </w:r>
          </w:p>
          <w:p w14:paraId="0D076973" w14:textId="77777777" w:rsidR="00900D8D" w:rsidRPr="00BB2894" w:rsidRDefault="00000000">
            <w:pPr>
              <w:divId w:val="1085569101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IČ DPH: SK2122027655</w:t>
            </w:r>
          </w:p>
          <w:p w14:paraId="7065233C" w14:textId="77777777" w:rsidR="00900D8D" w:rsidRPr="00BB2894" w:rsidRDefault="00900D8D">
            <w:pPr>
              <w:rPr>
                <w:rFonts w:ascii="Tahoma" w:eastAsia="Times New Roman" w:hAnsi="Tahoma" w:cs="Tahoma"/>
                <w:sz w:val="22"/>
                <w:szCs w:val="22"/>
              </w:rPr>
            </w:pPr>
          </w:p>
          <w:p w14:paraId="7305B96B" w14:textId="77777777" w:rsidR="00900D8D" w:rsidRPr="00BB2894" w:rsidRDefault="00000000">
            <w:pPr>
              <w:divId w:val="1399283770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Style w:val="Strong"/>
                <w:rFonts w:ascii="Tahoma" w:eastAsia="Times New Roman" w:hAnsi="Tahoma" w:cs="Tahoma"/>
                <w:sz w:val="22"/>
                <w:szCs w:val="22"/>
              </w:rPr>
              <w:t>Zodpovedná osoba:</w:t>
            </w: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 xml:space="preserve"> Ján Tančibok</w:t>
            </w:r>
          </w:p>
          <w:p w14:paraId="3DA72B31" w14:textId="77777777" w:rsidR="00900D8D" w:rsidRPr="00BB2894" w:rsidRDefault="00000000">
            <w:pPr>
              <w:divId w:val="841242449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E-mail: jan@inventai.eu</w:t>
            </w:r>
          </w:p>
          <w:p w14:paraId="5130D13D" w14:textId="77777777" w:rsidR="00900D8D" w:rsidRPr="00BB2894" w:rsidRDefault="00000000">
            <w:pPr>
              <w:divId w:val="1788158530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Tel.: 0905 261 352</w:t>
            </w:r>
          </w:p>
        </w:tc>
        <w:tc>
          <w:tcPr>
            <w:tcW w:w="2500" w:type="pct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8D7F437" w14:textId="77777777" w:rsidR="00900D8D" w:rsidRPr="00BB2894" w:rsidRDefault="00000000">
            <w:pPr>
              <w:pStyle w:val="Heading3"/>
              <w:rPr>
                <w:rFonts w:ascii="Tahoma" w:eastAsia="Times New Roman" w:hAnsi="Tahoma" w:cs="Tahoma"/>
              </w:rPr>
            </w:pPr>
            <w:r w:rsidRPr="00BB2894">
              <w:rPr>
                <w:rFonts w:ascii="Tahoma" w:eastAsia="Times New Roman" w:hAnsi="Tahoma" w:cs="Tahoma"/>
              </w:rPr>
              <w:t>Objednávateľ/Realizátor projektu</w:t>
            </w:r>
          </w:p>
          <w:p w14:paraId="6FC0C0C3" w14:textId="77777777" w:rsidR="00900D8D" w:rsidRPr="00BB2894" w:rsidRDefault="00000000">
            <w:pPr>
              <w:divId w:val="1265964319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Style w:val="Strong"/>
                <w:rFonts w:ascii="Tahoma" w:eastAsia="Times New Roman" w:hAnsi="Tahoma" w:cs="Tahoma"/>
                <w:sz w:val="22"/>
                <w:szCs w:val="22"/>
              </w:rPr>
              <w:t>Mesto Revúca</w:t>
            </w:r>
          </w:p>
          <w:p w14:paraId="50AFF06D" w14:textId="77777777" w:rsidR="00900D8D" w:rsidRPr="00BB2894" w:rsidRDefault="00000000">
            <w:pPr>
              <w:divId w:val="1356233207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Námestie slobody 13/17</w:t>
            </w:r>
          </w:p>
          <w:p w14:paraId="08A75B8B" w14:textId="77777777" w:rsidR="00900D8D" w:rsidRPr="00BB2894" w:rsidRDefault="00000000">
            <w:pPr>
              <w:divId w:val="321544847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050 80 Revúca</w:t>
            </w:r>
          </w:p>
          <w:p w14:paraId="176FA416" w14:textId="77777777" w:rsidR="00900D8D" w:rsidRPr="00BB2894" w:rsidRDefault="00000000">
            <w:pPr>
              <w:spacing w:after="240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br/>
            </w:r>
          </w:p>
          <w:p w14:paraId="30F6A980" w14:textId="1C5DC624" w:rsidR="00900D8D" w:rsidRPr="00BB2894" w:rsidRDefault="00415323">
            <w:pPr>
              <w:divId w:val="580527225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Style w:val="Strong"/>
                <w:rFonts w:ascii="Tahoma" w:eastAsia="Times New Roman" w:hAnsi="Tahoma" w:cs="Tahoma"/>
                <w:sz w:val="22"/>
                <w:szCs w:val="22"/>
              </w:rPr>
              <w:br/>
              <w:t>Zodpovedná osoba:</w:t>
            </w: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 xml:space="preserve"> Ing. Ľubomír Siman</w:t>
            </w:r>
          </w:p>
          <w:p w14:paraId="01D14E3F" w14:textId="77777777" w:rsidR="00900D8D" w:rsidRPr="00BB2894" w:rsidRDefault="00000000">
            <w:pPr>
              <w:divId w:val="1071540327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Referent, Oddelenie životného prostredia</w:t>
            </w:r>
          </w:p>
          <w:p w14:paraId="55B389F2" w14:textId="77777777" w:rsidR="00900D8D" w:rsidRPr="00BB2894" w:rsidRDefault="00000000">
            <w:pPr>
              <w:divId w:val="1678924715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E-mail: lubomir.siman@revuca.sk</w:t>
            </w:r>
          </w:p>
        </w:tc>
      </w:tr>
    </w:tbl>
    <w:p w14:paraId="56AF6927" w14:textId="41EAC104" w:rsidR="00900D8D" w:rsidRPr="00327C8D" w:rsidRDefault="00000000">
      <w:pPr>
        <w:divId w:val="1453011081"/>
        <w:rPr>
          <w:rFonts w:ascii="Tahoma" w:eastAsia="Times New Roman" w:hAnsi="Tahoma" w:cs="Tahoma"/>
          <w:sz w:val="22"/>
          <w:szCs w:val="22"/>
          <w:lang w:val="pl-PL"/>
        </w:rPr>
      </w:pPr>
      <w:r w:rsidRPr="00327C8D">
        <w:rPr>
          <w:rStyle w:val="Strong"/>
          <w:rFonts w:ascii="Tahoma" w:eastAsia="Times New Roman" w:hAnsi="Tahoma" w:cs="Tahoma"/>
          <w:sz w:val="22"/>
          <w:szCs w:val="22"/>
          <w:lang w:val="pl-PL"/>
        </w:rPr>
        <w:t>Dátum vystavenia:</w:t>
      </w:r>
      <w:r w:rsidRPr="00327C8D">
        <w:rPr>
          <w:rFonts w:ascii="Tahoma" w:eastAsia="Times New Roman" w:hAnsi="Tahoma" w:cs="Tahoma"/>
          <w:sz w:val="22"/>
          <w:szCs w:val="22"/>
          <w:lang w:val="pl-PL"/>
        </w:rPr>
        <w:t xml:space="preserve"> 1</w:t>
      </w:r>
      <w:r w:rsidR="00AF43EB">
        <w:rPr>
          <w:rFonts w:ascii="Tahoma" w:eastAsia="Times New Roman" w:hAnsi="Tahoma" w:cs="Tahoma"/>
          <w:sz w:val="22"/>
          <w:szCs w:val="22"/>
          <w:lang w:val="pl-PL"/>
        </w:rPr>
        <w:t>8</w:t>
      </w:r>
      <w:r w:rsidRPr="00327C8D">
        <w:rPr>
          <w:rFonts w:ascii="Tahoma" w:eastAsia="Times New Roman" w:hAnsi="Tahoma" w:cs="Tahoma"/>
          <w:sz w:val="22"/>
          <w:szCs w:val="22"/>
          <w:lang w:val="pl-PL"/>
        </w:rPr>
        <w:t>.12.2025</w:t>
      </w:r>
    </w:p>
    <w:p w14:paraId="123113E5" w14:textId="5B162721" w:rsidR="00900D8D" w:rsidRPr="00327C8D" w:rsidRDefault="00000000" w:rsidP="00415323">
      <w:pPr>
        <w:divId w:val="95255111"/>
        <w:rPr>
          <w:rFonts w:ascii="Tahoma" w:eastAsia="Times New Roman" w:hAnsi="Tahoma" w:cs="Tahoma"/>
          <w:sz w:val="22"/>
          <w:szCs w:val="22"/>
          <w:lang w:val="pl-PL"/>
        </w:rPr>
      </w:pPr>
      <w:r w:rsidRPr="00327C8D">
        <w:rPr>
          <w:rStyle w:val="Strong"/>
          <w:rFonts w:ascii="Tahoma" w:eastAsia="Times New Roman" w:hAnsi="Tahoma" w:cs="Tahoma"/>
          <w:sz w:val="22"/>
          <w:szCs w:val="22"/>
          <w:lang w:val="pl-PL"/>
        </w:rPr>
        <w:t>Miesto:</w:t>
      </w:r>
      <w:r w:rsidRPr="00327C8D">
        <w:rPr>
          <w:rFonts w:ascii="Tahoma" w:eastAsia="Times New Roman" w:hAnsi="Tahoma" w:cs="Tahoma"/>
          <w:sz w:val="22"/>
          <w:szCs w:val="22"/>
          <w:lang w:val="pl-PL"/>
        </w:rPr>
        <w:t xml:space="preserve"> Bratislava</w:t>
      </w:r>
    </w:p>
    <w:p w14:paraId="7FD4F1BC" w14:textId="77777777" w:rsidR="00900D8D" w:rsidRPr="00327C8D" w:rsidRDefault="00000000">
      <w:pPr>
        <w:divId w:val="1846434814"/>
        <w:rPr>
          <w:rFonts w:ascii="Tahoma" w:eastAsia="Times New Roman" w:hAnsi="Tahoma" w:cs="Tahoma"/>
          <w:sz w:val="22"/>
          <w:szCs w:val="22"/>
          <w:lang w:val="pl-PL"/>
        </w:rPr>
      </w:pPr>
      <w:r w:rsidRPr="00327C8D">
        <w:rPr>
          <w:rStyle w:val="Strong"/>
          <w:rFonts w:ascii="Tahoma" w:eastAsia="Times New Roman" w:hAnsi="Tahoma" w:cs="Tahoma"/>
          <w:sz w:val="22"/>
          <w:szCs w:val="22"/>
          <w:lang w:val="pl-PL"/>
        </w:rPr>
        <w:t>Autor:</w:t>
      </w:r>
      <w:r w:rsidRPr="00327C8D">
        <w:rPr>
          <w:rFonts w:ascii="Tahoma" w:eastAsia="Times New Roman" w:hAnsi="Tahoma" w:cs="Tahoma"/>
          <w:sz w:val="22"/>
          <w:szCs w:val="22"/>
          <w:lang w:val="pl-PL"/>
        </w:rPr>
        <w:t xml:space="preserve"> Ján Tančibok</w:t>
      </w:r>
    </w:p>
    <w:p w14:paraId="274AA652" w14:textId="77777777" w:rsidR="00900D8D" w:rsidRPr="00DE4C11" w:rsidRDefault="00000000" w:rsidP="00DE4C11">
      <w:pPr>
        <w:pStyle w:val="Heading1"/>
      </w:pPr>
      <w:r w:rsidRPr="00DE4C11">
        <w:t>AKCEPTAČNÝ PROTOKOL</w:t>
      </w:r>
    </w:p>
    <w:p w14:paraId="75DB565A" w14:textId="579BF542" w:rsidR="00900D8D" w:rsidRPr="00BB2894" w:rsidRDefault="00000000">
      <w:pPr>
        <w:pStyle w:val="Heading2"/>
        <w:rPr>
          <w:rFonts w:ascii="Tahoma" w:eastAsia="Times New Roman" w:hAnsi="Tahoma" w:cs="Tahoma"/>
          <w:lang w:val="pl-PL"/>
        </w:rPr>
      </w:pPr>
      <w:r w:rsidRPr="00BB2894">
        <w:rPr>
          <w:rFonts w:ascii="Tahoma" w:eastAsia="Times New Roman" w:hAnsi="Tahoma" w:cs="Tahoma"/>
          <w:lang w:val="pl-PL"/>
        </w:rPr>
        <w:t>1. Predmet akceptácie</w:t>
      </w:r>
      <w:r w:rsidR="00415323" w:rsidRPr="00BB2894">
        <w:rPr>
          <w:rFonts w:ascii="Tahoma" w:eastAsia="Times New Roman" w:hAnsi="Tahoma" w:cs="Tahoma"/>
          <w:lang w:val="pl-PL"/>
        </w:rPr>
        <w:t>, projekt: Jarmok (e-jarmok.sk)</w:t>
      </w:r>
    </w:p>
    <w:p w14:paraId="7A8CAE3B" w14:textId="77777777" w:rsidR="00900D8D" w:rsidRDefault="00000000">
      <w:pPr>
        <w:pStyle w:val="NormalWeb"/>
        <w:rPr>
          <w:rFonts w:ascii="Tahoma" w:hAnsi="Tahoma" w:cs="Tahoma"/>
          <w:sz w:val="22"/>
          <w:szCs w:val="22"/>
          <w:lang w:val="pl-PL"/>
        </w:rPr>
      </w:pPr>
      <w:r w:rsidRPr="00327C8D">
        <w:rPr>
          <w:rFonts w:ascii="Tahoma" w:hAnsi="Tahoma" w:cs="Tahoma"/>
          <w:sz w:val="22"/>
          <w:szCs w:val="22"/>
          <w:lang w:val="pl-PL"/>
        </w:rPr>
        <w:t>Tento akceptačný protokol slúži na potvrdenie dodania a prijatia informačného systému pre správu jarmoku, ktorý bol vyvinutý dodávateľom Invent IT s.r.o. pre objednávateľa Mesto Revúca.</w:t>
      </w:r>
    </w:p>
    <w:p w14:paraId="5AFAB033" w14:textId="647483DF" w:rsidR="00AF43EB" w:rsidRPr="00AF43EB" w:rsidRDefault="00AF43EB">
      <w:pPr>
        <w:pStyle w:val="NormalWeb"/>
        <w:rPr>
          <w:rFonts w:ascii="Tahoma" w:hAnsi="Tahoma" w:cs="Tahoma"/>
          <w:sz w:val="22"/>
          <w:szCs w:val="22"/>
          <w:lang w:val="sk-SK"/>
        </w:rPr>
      </w:pPr>
      <w:r w:rsidRPr="00AF43EB">
        <w:rPr>
          <w:rFonts w:ascii="Tahoma" w:hAnsi="Tahoma" w:cs="Tahoma"/>
          <w:b/>
          <w:bCs/>
          <w:sz w:val="22"/>
          <w:szCs w:val="22"/>
          <w:lang w:val="pl-PL"/>
        </w:rPr>
        <w:t>Pr</w:t>
      </w:r>
      <w:r w:rsidRPr="00AF43EB">
        <w:rPr>
          <w:rFonts w:ascii="Tahoma" w:hAnsi="Tahoma" w:cs="Tahoma"/>
          <w:b/>
          <w:bCs/>
          <w:sz w:val="22"/>
          <w:szCs w:val="22"/>
          <w:lang w:val="sk-SK"/>
        </w:rPr>
        <w:t xml:space="preserve">íloha </w:t>
      </w:r>
      <w:r w:rsidRPr="00AF43EB">
        <w:rPr>
          <w:rFonts w:ascii="Tahoma" w:hAnsi="Tahoma" w:cs="Tahoma"/>
          <w:b/>
          <w:bCs/>
          <w:sz w:val="22"/>
          <w:szCs w:val="22"/>
          <w:lang w:val="pl-PL"/>
        </w:rPr>
        <w:t>1. Akcepta</w:t>
      </w:r>
      <w:r w:rsidRPr="00AF43EB">
        <w:rPr>
          <w:rFonts w:ascii="Tahoma" w:hAnsi="Tahoma" w:cs="Tahoma"/>
          <w:b/>
          <w:bCs/>
          <w:sz w:val="22"/>
          <w:szCs w:val="22"/>
          <w:lang w:val="sk-SK"/>
        </w:rPr>
        <w:t xml:space="preserve">čné testy z </w:t>
      </w:r>
      <w:r w:rsidRPr="00AF43EB">
        <w:rPr>
          <w:rFonts w:ascii="Tahoma" w:hAnsi="Tahoma" w:cs="Tahoma"/>
          <w:b/>
          <w:bCs/>
          <w:sz w:val="22"/>
          <w:szCs w:val="22"/>
          <w:lang w:val="pl-PL"/>
        </w:rPr>
        <w:t>18.12.</w:t>
      </w:r>
      <w:r w:rsidRPr="00AF43EB">
        <w:rPr>
          <w:rFonts w:ascii="Tahoma" w:hAnsi="Tahoma" w:cs="Tahoma"/>
          <w:b/>
          <w:bCs/>
          <w:sz w:val="22"/>
          <w:szCs w:val="22"/>
          <w:lang w:val="sk-SK"/>
        </w:rPr>
        <w:t>,</w:t>
      </w:r>
      <w:r>
        <w:rPr>
          <w:rFonts w:ascii="Tahoma" w:hAnsi="Tahoma" w:cs="Tahoma"/>
          <w:sz w:val="22"/>
          <w:szCs w:val="22"/>
          <w:lang w:val="sk-SK"/>
        </w:rPr>
        <w:t xml:space="preserve"> na základe ktorých je rozdelená funkcionalita na dodanú, a nedokončenú, ktorá ale </w:t>
      </w:r>
      <w:r w:rsidRPr="00AF43EB">
        <w:rPr>
          <w:rFonts w:ascii="Tahoma" w:hAnsi="Tahoma" w:cs="Tahoma"/>
          <w:b/>
          <w:bCs/>
          <w:sz w:val="22"/>
          <w:szCs w:val="22"/>
          <w:lang w:val="sk-SK"/>
        </w:rPr>
        <w:t>nebráni</w:t>
      </w:r>
      <w:r>
        <w:rPr>
          <w:rFonts w:ascii="Tahoma" w:hAnsi="Tahoma" w:cs="Tahoma"/>
          <w:sz w:val="22"/>
          <w:szCs w:val="22"/>
          <w:lang w:val="sk-SK"/>
        </w:rPr>
        <w:t xml:space="preserve"> používaniu aplikácie e-jarmok.</w:t>
      </w:r>
    </w:p>
    <w:p w14:paraId="0205113D" w14:textId="121A713F" w:rsidR="00900D8D" w:rsidRPr="00BB2894" w:rsidRDefault="00000000">
      <w:pPr>
        <w:pStyle w:val="Heading2"/>
        <w:rPr>
          <w:rFonts w:ascii="Tahoma" w:eastAsia="Times New Roman" w:hAnsi="Tahoma" w:cs="Tahoma"/>
          <w:lang w:val="pl-PL"/>
        </w:rPr>
      </w:pPr>
      <w:r w:rsidRPr="00BB2894">
        <w:rPr>
          <w:rFonts w:ascii="Tahoma" w:eastAsia="Times New Roman" w:hAnsi="Tahoma" w:cs="Tahoma"/>
          <w:lang w:val="pl-PL"/>
        </w:rPr>
        <w:t>2. Dodané funkcionality (Kompletné)</w:t>
      </w:r>
    </w:p>
    <w:p w14:paraId="1772F1C2" w14:textId="77777777" w:rsidR="00900D8D" w:rsidRPr="00BB2894" w:rsidRDefault="00000000">
      <w:pPr>
        <w:pStyle w:val="Heading3"/>
        <w:rPr>
          <w:rFonts w:ascii="Tahoma" w:eastAsia="Times New Roman" w:hAnsi="Tahoma" w:cs="Tahoma"/>
          <w:lang w:val="pl-PL"/>
        </w:rPr>
      </w:pPr>
      <w:r w:rsidRPr="00BB2894">
        <w:rPr>
          <w:rFonts w:ascii="Tahoma" w:eastAsia="Times New Roman" w:hAnsi="Tahoma" w:cs="Tahoma"/>
          <w:lang w:val="pl-PL"/>
        </w:rPr>
        <w:t>2.1 Rozhranie pre návštevníkov jarmoku</w:t>
      </w:r>
    </w:p>
    <w:p w14:paraId="2FB1537B" w14:textId="77777777" w:rsidR="00900D8D" w:rsidRPr="00BB2894" w:rsidRDefault="00000000">
      <w:pPr>
        <w:numPr>
          <w:ilvl w:val="0"/>
          <w:numId w:val="1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Všeobecné informácie o jarmoku</w:t>
      </w:r>
    </w:p>
    <w:p w14:paraId="40DC6269" w14:textId="77777777" w:rsidR="00900D8D" w:rsidRPr="00BB2894" w:rsidRDefault="00000000">
      <w:pPr>
        <w:numPr>
          <w:ilvl w:val="0"/>
          <w:numId w:val="1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Ponúkaný sortiment v jednotlivých stánkoch</w:t>
      </w:r>
    </w:p>
    <w:p w14:paraId="61B82FFB" w14:textId="77777777" w:rsidR="00900D8D" w:rsidRPr="00BB2894" w:rsidRDefault="00000000">
      <w:pPr>
        <w:numPr>
          <w:ilvl w:val="0"/>
          <w:numId w:val="1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Mapa</w:t>
      </w:r>
    </w:p>
    <w:p w14:paraId="7EE60D39" w14:textId="0141F17E" w:rsidR="00BB2894" w:rsidRPr="00BB2894" w:rsidRDefault="00BB2894">
      <w:pPr>
        <w:numPr>
          <w:ilvl w:val="0"/>
          <w:numId w:val="1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Ozn</w:t>
      </w:r>
      <w:r w:rsidRPr="00BB2894">
        <w:rPr>
          <w:rFonts w:ascii="Tahoma" w:eastAsia="Times New Roman" w:hAnsi="Tahoma" w:cs="Tahoma"/>
          <w:sz w:val="22"/>
          <w:szCs w:val="22"/>
          <w:lang w:val="sk-SK"/>
        </w:rPr>
        <w:t>ámenia</w:t>
      </w:r>
    </w:p>
    <w:p w14:paraId="7215A837" w14:textId="77777777" w:rsidR="00900D8D" w:rsidRPr="00BB2894" w:rsidRDefault="00000000">
      <w:pPr>
        <w:pStyle w:val="Heading3"/>
        <w:rPr>
          <w:rFonts w:ascii="Tahoma" w:eastAsia="Times New Roman" w:hAnsi="Tahoma" w:cs="Tahoma"/>
        </w:rPr>
      </w:pPr>
      <w:r w:rsidRPr="00BB2894">
        <w:rPr>
          <w:rFonts w:ascii="Tahoma" w:eastAsia="Times New Roman" w:hAnsi="Tahoma" w:cs="Tahoma"/>
        </w:rPr>
        <w:t>2.2 Registrácia pre jarmočníkov</w:t>
      </w:r>
    </w:p>
    <w:p w14:paraId="43E345BC" w14:textId="77777777" w:rsidR="00900D8D" w:rsidRPr="00BB2894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sz w:val="22"/>
          <w:szCs w:val="22"/>
          <w:lang w:val="pl-PL"/>
        </w:rPr>
        <w:t>Prihlásenie cez email obmedzený na jedno IČO</w:t>
      </w:r>
    </w:p>
    <w:p w14:paraId="00F70B9A" w14:textId="77777777" w:rsidR="00900D8D" w:rsidRPr="00BB2894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sz w:val="22"/>
          <w:szCs w:val="22"/>
          <w:lang w:val="pl-PL"/>
        </w:rPr>
        <w:t>Výber lokality stánku v mape, zaplnenie sektoru podľa pravidiel, live vizualizácia voľného miesta v sektore</w:t>
      </w:r>
    </w:p>
    <w:p w14:paraId="2084BF4E" w14:textId="77777777" w:rsidR="00900D8D" w:rsidRPr="00BB2894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sz w:val="22"/>
          <w:szCs w:val="22"/>
          <w:lang w:val="pl-PL"/>
        </w:rPr>
        <w:lastRenderedPageBreak/>
        <w:t>Generovanie dokumentov na podpis podľa sortimentu</w:t>
      </w:r>
    </w:p>
    <w:p w14:paraId="1FABDB32" w14:textId="77777777" w:rsidR="00900D8D" w:rsidRPr="00BB2894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sz w:val="22"/>
          <w:szCs w:val="22"/>
          <w:lang w:val="pl-PL"/>
        </w:rPr>
        <w:t xml:space="preserve">Spravovanie svojho profilu, systém poskytuje návrhy na zlepšenie prezentácie, profil obsahuje: </w:t>
      </w:r>
    </w:p>
    <w:p w14:paraId="1F04D390" w14:textId="77777777" w:rsidR="00900D8D" w:rsidRPr="00BB2894" w:rsidRDefault="00000000">
      <w:pPr>
        <w:numPr>
          <w:ilvl w:val="1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Link na sociálne siete</w:t>
      </w:r>
    </w:p>
    <w:p w14:paraId="1734F499" w14:textId="77777777" w:rsidR="00900D8D" w:rsidRPr="00BB2894" w:rsidRDefault="00000000">
      <w:pPr>
        <w:numPr>
          <w:ilvl w:val="1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Link na webovú stránku</w:t>
      </w:r>
    </w:p>
    <w:p w14:paraId="65985308" w14:textId="77777777" w:rsidR="00900D8D" w:rsidRPr="00BB2894" w:rsidRDefault="00000000">
      <w:pPr>
        <w:numPr>
          <w:ilvl w:val="1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Kontaktné údaje</w:t>
      </w:r>
    </w:p>
    <w:p w14:paraId="1FB63A01" w14:textId="77777777" w:rsidR="00900D8D" w:rsidRPr="00BB2894" w:rsidRDefault="00000000">
      <w:pPr>
        <w:numPr>
          <w:ilvl w:val="1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Fotografie a popis ponúkaného sortimentu</w:t>
      </w:r>
    </w:p>
    <w:p w14:paraId="2CDBFD4C" w14:textId="77777777" w:rsidR="00900D8D" w:rsidRPr="00BB2894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Platobná brána GoPay, platba cez QR kód, prevodom na účet</w:t>
      </w:r>
    </w:p>
    <w:p w14:paraId="0E912AA6" w14:textId="77777777" w:rsidR="00900D8D" w:rsidRPr="00BB2894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Sledovanie stavu platby / registrácie</w:t>
      </w:r>
    </w:p>
    <w:p w14:paraId="721DD434" w14:textId="77777777" w:rsidR="00900D8D" w:rsidRPr="00BB2894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sz w:val="22"/>
          <w:szCs w:val="22"/>
          <w:lang w:val="pl-PL"/>
        </w:rPr>
        <w:t>Generovanie potvrdenia o registrácii a QR kódu</w:t>
      </w:r>
    </w:p>
    <w:p w14:paraId="7D62CE0A" w14:textId="77777777" w:rsidR="00900D8D" w:rsidRPr="00BB2894" w:rsidRDefault="00000000">
      <w:pPr>
        <w:pStyle w:val="Heading3"/>
        <w:rPr>
          <w:rFonts w:ascii="Tahoma" w:eastAsia="Times New Roman" w:hAnsi="Tahoma" w:cs="Tahoma"/>
        </w:rPr>
      </w:pPr>
      <w:r w:rsidRPr="00BB2894">
        <w:rPr>
          <w:rFonts w:ascii="Tahoma" w:eastAsia="Times New Roman" w:hAnsi="Tahoma" w:cs="Tahoma"/>
        </w:rPr>
        <w:t>2.3 Administratívny panel</w:t>
      </w:r>
    </w:p>
    <w:p w14:paraId="52875F46" w14:textId="77777777" w:rsidR="00900D8D" w:rsidRPr="00BB2894" w:rsidRDefault="00000000">
      <w:pPr>
        <w:pStyle w:val="Heading4"/>
        <w:rPr>
          <w:rFonts w:ascii="Tahoma" w:eastAsia="Times New Roman" w:hAnsi="Tahoma" w:cs="Tahoma"/>
        </w:rPr>
      </w:pPr>
      <w:r w:rsidRPr="00BB2894">
        <w:rPr>
          <w:rFonts w:ascii="Tahoma" w:eastAsia="Times New Roman" w:hAnsi="Tahoma" w:cs="Tahoma"/>
        </w:rPr>
        <w:t>2.3.1 Správa udalostí</w:t>
      </w:r>
    </w:p>
    <w:p w14:paraId="2E5EF432" w14:textId="77777777" w:rsidR="00900D8D" w:rsidRPr="00BB2894" w:rsidRDefault="00000000">
      <w:pPr>
        <w:numPr>
          <w:ilvl w:val="0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Zoznam udalostí</w:t>
      </w:r>
    </w:p>
    <w:p w14:paraId="0BCAEDFF" w14:textId="77777777" w:rsidR="00900D8D" w:rsidRPr="00BB2894" w:rsidRDefault="00000000">
      <w:pPr>
        <w:numPr>
          <w:ilvl w:val="0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Export údajov (button na prehľadoch analytike)</w:t>
      </w:r>
    </w:p>
    <w:p w14:paraId="0318FC39" w14:textId="77777777" w:rsidR="00900D8D" w:rsidRPr="00BB2894" w:rsidRDefault="00000000">
      <w:pPr>
        <w:numPr>
          <w:ilvl w:val="0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Obsadenosť stánkov</w:t>
      </w:r>
    </w:p>
    <w:p w14:paraId="7090CD1A" w14:textId="77777777" w:rsidR="00900D8D" w:rsidRPr="00BB2894" w:rsidRDefault="00000000">
      <w:pPr>
        <w:numPr>
          <w:ilvl w:val="0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 xml:space="preserve">Správa prihlášok: </w:t>
      </w:r>
    </w:p>
    <w:p w14:paraId="7E1959B4" w14:textId="77777777" w:rsidR="00900D8D" w:rsidRPr="00BB2894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Zoznam s aktuálnym stavom</w:t>
      </w:r>
    </w:p>
    <w:p w14:paraId="2D933784" w14:textId="77777777" w:rsidR="00900D8D" w:rsidRPr="00BB2894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Detail prihlášky</w:t>
      </w:r>
    </w:p>
    <w:p w14:paraId="03C596CD" w14:textId="77777777" w:rsidR="00900D8D" w:rsidRPr="00BB2894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Statusy prihlášok - prehľad stavov prihlášky</w:t>
      </w:r>
    </w:p>
    <w:p w14:paraId="4E36F3C3" w14:textId="77777777" w:rsidR="00900D8D" w:rsidRPr="00BB2894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Možnosť správy</w:t>
      </w:r>
    </w:p>
    <w:p w14:paraId="2D327002" w14:textId="77777777" w:rsidR="00900D8D" w:rsidRPr="00BB2894" w:rsidRDefault="00000000">
      <w:pPr>
        <w:numPr>
          <w:ilvl w:val="0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 xml:space="preserve">Evidencia pripomienok a správa oznámení: </w:t>
      </w:r>
    </w:p>
    <w:p w14:paraId="02FFD359" w14:textId="77777777" w:rsidR="00900D8D" w:rsidRPr="00BB2894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Evidencia pripomienok</w:t>
      </w:r>
    </w:p>
    <w:p w14:paraId="2B5BAFE9" w14:textId="77777777" w:rsidR="00900D8D" w:rsidRPr="00BB2894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Generovanie a tlač oznámenia pre finančnú správu (button na jarmok detail page)</w:t>
      </w:r>
    </w:p>
    <w:p w14:paraId="7778486C" w14:textId="77777777" w:rsidR="00900D8D" w:rsidRPr="00BB2894" w:rsidRDefault="00000000">
      <w:pPr>
        <w:pStyle w:val="Heading4"/>
        <w:rPr>
          <w:rFonts w:ascii="Tahoma" w:eastAsia="Times New Roman" w:hAnsi="Tahoma" w:cs="Tahoma"/>
        </w:rPr>
      </w:pPr>
      <w:r w:rsidRPr="00BB2894">
        <w:rPr>
          <w:rFonts w:ascii="Tahoma" w:eastAsia="Times New Roman" w:hAnsi="Tahoma" w:cs="Tahoma"/>
        </w:rPr>
        <w:t>2.3.2 Správa podujatí Jarmoku</w:t>
      </w:r>
    </w:p>
    <w:p w14:paraId="5C7F52B7" w14:textId="77777777" w:rsidR="00900D8D" w:rsidRPr="00BB2894" w:rsidRDefault="00000000">
      <w:pPr>
        <w:numPr>
          <w:ilvl w:val="0"/>
          <w:numId w:val="4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Vytváranie podujatí Jarmoku</w:t>
      </w:r>
    </w:p>
    <w:p w14:paraId="1B951D82" w14:textId="77777777" w:rsidR="00900D8D" w:rsidRPr="00BB2894" w:rsidRDefault="00000000">
      <w:pPr>
        <w:numPr>
          <w:ilvl w:val="0"/>
          <w:numId w:val="4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Podrobné nastavenia podujatia</w:t>
      </w:r>
    </w:p>
    <w:p w14:paraId="4299D4B3" w14:textId="77777777" w:rsidR="00900D8D" w:rsidRPr="00BB2894" w:rsidRDefault="00000000">
      <w:pPr>
        <w:numPr>
          <w:ilvl w:val="0"/>
          <w:numId w:val="4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sz w:val="22"/>
          <w:szCs w:val="22"/>
          <w:lang w:val="pl-PL"/>
        </w:rPr>
        <w:t>Definovanie umiestnenia stánkov, vytváranie a editácia mapy</w:t>
      </w:r>
    </w:p>
    <w:p w14:paraId="2281B404" w14:textId="77777777" w:rsidR="00900D8D" w:rsidRPr="00BB2894" w:rsidRDefault="00000000">
      <w:pPr>
        <w:numPr>
          <w:ilvl w:val="0"/>
          <w:numId w:val="4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Použitie šablón podujatí</w:t>
      </w:r>
    </w:p>
    <w:p w14:paraId="64E3C0E3" w14:textId="77777777" w:rsidR="00900D8D" w:rsidRPr="00BB2894" w:rsidRDefault="00000000">
      <w:pPr>
        <w:pStyle w:val="Heading4"/>
        <w:rPr>
          <w:rFonts w:ascii="Tahoma" w:eastAsia="Times New Roman" w:hAnsi="Tahoma" w:cs="Tahoma"/>
        </w:rPr>
      </w:pPr>
      <w:r w:rsidRPr="00BB2894">
        <w:rPr>
          <w:rFonts w:ascii="Tahoma" w:eastAsia="Times New Roman" w:hAnsi="Tahoma" w:cs="Tahoma"/>
        </w:rPr>
        <w:t>2.3.3 Dashboard s metrikami (Chart.js)</w:t>
      </w:r>
    </w:p>
    <w:p w14:paraId="106BB097" w14:textId="77777777" w:rsidR="00900D8D" w:rsidRPr="00BB2894" w:rsidRDefault="00000000">
      <w:pPr>
        <w:numPr>
          <w:ilvl w:val="0"/>
          <w:numId w:val="5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Finančné ukazovatele</w:t>
      </w:r>
    </w:p>
    <w:p w14:paraId="0E624875" w14:textId="77777777" w:rsidR="00900D8D" w:rsidRPr="00BB2894" w:rsidRDefault="00000000">
      <w:pPr>
        <w:numPr>
          <w:ilvl w:val="0"/>
          <w:numId w:val="5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Obsadenosť plochy</w:t>
      </w:r>
    </w:p>
    <w:p w14:paraId="6B825B6F" w14:textId="77777777" w:rsidR="00900D8D" w:rsidRPr="00BB2894" w:rsidRDefault="00000000">
      <w:pPr>
        <w:numPr>
          <w:ilvl w:val="0"/>
          <w:numId w:val="5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Analytický prehľad</w:t>
      </w:r>
    </w:p>
    <w:p w14:paraId="02FAB49A" w14:textId="77777777" w:rsidR="00900D8D" w:rsidRPr="00BB2894" w:rsidRDefault="00000000">
      <w:pPr>
        <w:pStyle w:val="Heading3"/>
        <w:rPr>
          <w:rFonts w:ascii="Tahoma" w:eastAsia="Times New Roman" w:hAnsi="Tahoma" w:cs="Tahoma"/>
        </w:rPr>
      </w:pPr>
      <w:r w:rsidRPr="00BB2894">
        <w:rPr>
          <w:rFonts w:ascii="Tahoma" w:eastAsia="Times New Roman" w:hAnsi="Tahoma" w:cs="Tahoma"/>
        </w:rPr>
        <w:t>2.4 Preklad</w:t>
      </w:r>
    </w:p>
    <w:p w14:paraId="66EF3469" w14:textId="77777777" w:rsidR="00900D8D" w:rsidRPr="00BB2894" w:rsidRDefault="00000000">
      <w:pPr>
        <w:numPr>
          <w:ilvl w:val="0"/>
          <w:numId w:val="6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Preklad do maďarského, poľského a anglického jazyka s využitím umelej inteligencie, čo umožní pracovníkom úradu prekladať aj nové texty vytvorené cez admin rozhranie</w:t>
      </w:r>
    </w:p>
    <w:p w14:paraId="1B2639E6" w14:textId="77777777" w:rsidR="00BB2894" w:rsidRPr="00BB2894" w:rsidRDefault="00BB2894" w:rsidP="00BB2894">
      <w:pPr>
        <w:pStyle w:val="Heading3"/>
        <w:rPr>
          <w:rFonts w:ascii="Tahoma" w:hAnsi="Tahoma" w:cs="Tahoma"/>
        </w:rPr>
      </w:pPr>
      <w:r w:rsidRPr="00BB2894">
        <w:rPr>
          <w:rFonts w:ascii="Tahoma" w:hAnsi="Tahoma" w:cs="Tahoma"/>
        </w:rPr>
        <w:lastRenderedPageBreak/>
        <w:t>2.5 QR kód funkcionalita</w:t>
      </w:r>
    </w:p>
    <w:p w14:paraId="2487EE92" w14:textId="77777777" w:rsidR="00BB2894" w:rsidRPr="00BB2894" w:rsidRDefault="00BB2894" w:rsidP="00BB2894">
      <w:p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Po naskenovaní QR kódu mobilným telefónom aplikácia privedie používateľa na rôzne stránky podľa používateľovej role a prihlásenia:</w:t>
      </w:r>
    </w:p>
    <w:p w14:paraId="0DD80B7E" w14:textId="77777777" w:rsidR="00BB2894" w:rsidRPr="00BB2894" w:rsidRDefault="00BB2894" w:rsidP="00BB2894">
      <w:pPr>
        <w:numPr>
          <w:ilvl w:val="0"/>
          <w:numId w:val="8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b/>
          <w:bCs/>
          <w:sz w:val="22"/>
          <w:szCs w:val="22"/>
        </w:rPr>
        <w:t>Jarmočník</w:t>
      </w:r>
      <w:r w:rsidRPr="00BB2894">
        <w:rPr>
          <w:rFonts w:ascii="Tahoma" w:eastAsia="Times New Roman" w:hAnsi="Tahoma" w:cs="Tahoma"/>
          <w:sz w:val="22"/>
          <w:szCs w:val="22"/>
        </w:rPr>
        <w:t xml:space="preserve"> - presmerovanie na profil</w:t>
      </w:r>
    </w:p>
    <w:p w14:paraId="343D99F2" w14:textId="77777777" w:rsidR="00BB2894" w:rsidRPr="00BB2894" w:rsidRDefault="00BB2894" w:rsidP="00BB2894">
      <w:pPr>
        <w:numPr>
          <w:ilvl w:val="0"/>
          <w:numId w:val="8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b/>
          <w:bCs/>
          <w:sz w:val="22"/>
          <w:szCs w:val="22"/>
        </w:rPr>
        <w:t>Návštevník</w:t>
      </w:r>
      <w:r w:rsidRPr="00BB2894">
        <w:rPr>
          <w:rFonts w:ascii="Tahoma" w:eastAsia="Times New Roman" w:hAnsi="Tahoma" w:cs="Tahoma"/>
          <w:sz w:val="22"/>
          <w:szCs w:val="22"/>
        </w:rPr>
        <w:t xml:space="preserve"> - zobrazenie verejného profilu jarmočníka</w:t>
      </w:r>
    </w:p>
    <w:p w14:paraId="3A47A318" w14:textId="77777777" w:rsidR="00BB2894" w:rsidRPr="00BB2894" w:rsidRDefault="00BB2894" w:rsidP="00BB2894">
      <w:pPr>
        <w:numPr>
          <w:ilvl w:val="0"/>
          <w:numId w:val="8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b/>
          <w:bCs/>
          <w:sz w:val="22"/>
          <w:szCs w:val="22"/>
          <w:lang w:val="pl-PL"/>
        </w:rPr>
        <w:t>Admin pracovník jarmoku</w:t>
      </w:r>
      <w:r w:rsidRPr="00BB2894">
        <w:rPr>
          <w:rFonts w:ascii="Tahoma" w:eastAsia="Times New Roman" w:hAnsi="Tahoma" w:cs="Tahoma"/>
          <w:sz w:val="22"/>
          <w:szCs w:val="22"/>
          <w:lang w:val="pl-PL"/>
        </w:rPr>
        <w:t xml:space="preserve"> - informácie o stánku, platných dokumentoch pre overenie</w:t>
      </w:r>
    </w:p>
    <w:p w14:paraId="6948A2D0" w14:textId="71E25EB6" w:rsidR="00BB2894" w:rsidRPr="00BB2894" w:rsidRDefault="00BB2894" w:rsidP="00BB2894">
      <w:pPr>
        <w:pStyle w:val="Heading3"/>
        <w:rPr>
          <w:rFonts w:ascii="Tahoma" w:eastAsia="Times New Roman" w:hAnsi="Tahoma" w:cs="Tahoma"/>
        </w:rPr>
      </w:pPr>
      <w:r w:rsidRPr="00BB2894">
        <w:rPr>
          <w:rFonts w:ascii="Tahoma" w:eastAsia="Times New Roman" w:hAnsi="Tahoma" w:cs="Tahoma"/>
        </w:rPr>
        <w:t>2.6 Implementácia výberu miesta</w:t>
      </w:r>
    </w:p>
    <w:p w14:paraId="229AF043" w14:textId="77777777" w:rsidR="00BB2894" w:rsidRPr="00BB2894" w:rsidRDefault="00BB2894" w:rsidP="00BB2894">
      <w:pPr>
        <w:numPr>
          <w:ilvl w:val="0"/>
          <w:numId w:val="9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Použitie JS knižnice MapBox</w:t>
      </w:r>
    </w:p>
    <w:p w14:paraId="2D0006FE" w14:textId="77777777" w:rsidR="00BB2894" w:rsidRPr="00BB2894" w:rsidRDefault="00BB2894" w:rsidP="00BB2894">
      <w:pPr>
        <w:numPr>
          <w:ilvl w:val="0"/>
          <w:numId w:val="9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sz w:val="22"/>
          <w:szCs w:val="22"/>
          <w:lang w:val="pl-PL"/>
        </w:rPr>
        <w:t>Vytvorenie sektoru/zóny pre umiestňovanie stánkov na mapu</w:t>
      </w:r>
    </w:p>
    <w:p w14:paraId="75191124" w14:textId="77777777" w:rsidR="00BB2894" w:rsidRPr="00BB2894" w:rsidRDefault="00BB2894" w:rsidP="00BB2894">
      <w:pPr>
        <w:numPr>
          <w:ilvl w:val="0"/>
          <w:numId w:val="9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sz w:val="22"/>
          <w:szCs w:val="22"/>
          <w:lang w:val="pl-PL"/>
        </w:rPr>
        <w:t>Ukladanie sektorov ako JSON do databázy</w:t>
      </w:r>
    </w:p>
    <w:p w14:paraId="2B0B635F" w14:textId="5DB38E3C" w:rsidR="00BB2894" w:rsidRDefault="00BB2894" w:rsidP="00BB2894">
      <w:p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</w:p>
    <w:p w14:paraId="7206A206" w14:textId="77777777" w:rsidR="00327C8D" w:rsidRPr="00BB2894" w:rsidRDefault="00327C8D" w:rsidP="00BB2894">
      <w:p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</w:p>
    <w:p w14:paraId="01BA9065" w14:textId="48404BA0" w:rsidR="00900D8D" w:rsidRPr="00327C8D" w:rsidRDefault="00000000">
      <w:pPr>
        <w:pStyle w:val="Heading2"/>
        <w:rPr>
          <w:rFonts w:ascii="Tahoma" w:eastAsia="Times New Roman" w:hAnsi="Tahoma" w:cs="Tahoma"/>
          <w:lang w:val="pl-PL"/>
        </w:rPr>
      </w:pPr>
      <w:r w:rsidRPr="00327C8D">
        <w:rPr>
          <w:rFonts w:ascii="Tahoma" w:eastAsia="Times New Roman" w:hAnsi="Tahoma" w:cs="Tahoma"/>
          <w:lang w:val="pl-PL"/>
        </w:rPr>
        <w:t>3. Nedokončen</w:t>
      </w:r>
      <w:r w:rsidR="00BB2894" w:rsidRPr="00327C8D">
        <w:rPr>
          <w:rFonts w:ascii="Tahoma" w:eastAsia="Times New Roman" w:hAnsi="Tahoma" w:cs="Tahoma"/>
          <w:lang w:val="pl-PL"/>
        </w:rPr>
        <w:t>á</w:t>
      </w:r>
      <w:r w:rsidRPr="00327C8D">
        <w:rPr>
          <w:rFonts w:ascii="Tahoma" w:eastAsia="Times New Roman" w:hAnsi="Tahoma" w:cs="Tahoma"/>
          <w:lang w:val="pl-PL"/>
        </w:rPr>
        <w:t xml:space="preserve"> funkcionalit</w:t>
      </w:r>
      <w:r w:rsidR="00BB2894" w:rsidRPr="00327C8D">
        <w:rPr>
          <w:rFonts w:ascii="Tahoma" w:eastAsia="Times New Roman" w:hAnsi="Tahoma" w:cs="Tahoma"/>
          <w:lang w:val="pl-PL"/>
        </w:rPr>
        <w:t>a</w:t>
      </w:r>
    </w:p>
    <w:p w14:paraId="6D421A8D" w14:textId="1B773629" w:rsidR="00900D8D" w:rsidRPr="00327C8D" w:rsidRDefault="00000000" w:rsidP="00BB2894">
      <w:pPr>
        <w:pStyle w:val="NormalWeb"/>
        <w:rPr>
          <w:rFonts w:ascii="Tahoma" w:hAnsi="Tahoma" w:cs="Tahoma"/>
          <w:sz w:val="22"/>
          <w:szCs w:val="22"/>
          <w:lang w:val="pl-PL"/>
        </w:rPr>
      </w:pPr>
      <w:r w:rsidRPr="00327C8D">
        <w:rPr>
          <w:rFonts w:ascii="Tahoma" w:hAnsi="Tahoma" w:cs="Tahoma"/>
          <w:sz w:val="22"/>
          <w:szCs w:val="22"/>
          <w:lang w:val="pl-PL"/>
        </w:rPr>
        <w:t>Dodávateľ sa zaväzuje dokončiť nasledujúce funkcionality:</w:t>
      </w:r>
    </w:p>
    <w:p w14:paraId="6645C3CD" w14:textId="77777777" w:rsidR="00BB2894" w:rsidRPr="00327C8D" w:rsidRDefault="00BB2894" w:rsidP="00BB2894">
      <w:pPr>
        <w:pStyle w:val="NoSpacing"/>
        <w:numPr>
          <w:ilvl w:val="0"/>
          <w:numId w:val="11"/>
        </w:numPr>
        <w:rPr>
          <w:rFonts w:eastAsia="Times New Roman"/>
          <w:b/>
          <w:bCs/>
          <w:lang w:val="pl-PL"/>
        </w:rPr>
      </w:pPr>
      <w:r w:rsidRPr="00327C8D">
        <w:rPr>
          <w:rFonts w:eastAsia="Times New Roman"/>
          <w:lang w:val="pl-PL"/>
        </w:rPr>
        <w:t>Facebook integrácia - cez stránku sa dá pridať udalosť (jarmok) na prepojený Facebook profil</w:t>
      </w:r>
    </w:p>
    <w:p w14:paraId="0D5DD071" w14:textId="79F92678" w:rsidR="00BB2894" w:rsidRPr="00BB2894" w:rsidRDefault="00BB2894" w:rsidP="00BB2894">
      <w:pPr>
        <w:pStyle w:val="NoSpacing"/>
        <w:numPr>
          <w:ilvl w:val="0"/>
          <w:numId w:val="11"/>
        </w:numPr>
        <w:rPr>
          <w:rFonts w:eastAsia="Times New Roman"/>
        </w:rPr>
      </w:pPr>
      <w:r w:rsidRPr="00BB2894">
        <w:rPr>
          <w:rFonts w:eastAsia="Times New Roman"/>
        </w:rPr>
        <w:t>Analytika - prehľad viacerých agregovaných jarmokov</w:t>
      </w:r>
    </w:p>
    <w:p w14:paraId="631231ED" w14:textId="77777777" w:rsidR="00BB2894" w:rsidRPr="00BB2894" w:rsidRDefault="00BB2894" w:rsidP="00BB2894">
      <w:pPr>
        <w:pStyle w:val="NoSpacing"/>
        <w:numPr>
          <w:ilvl w:val="0"/>
          <w:numId w:val="11"/>
        </w:numPr>
        <w:rPr>
          <w:rFonts w:eastAsia="Times New Roman"/>
        </w:rPr>
      </w:pPr>
      <w:r w:rsidRPr="00BB2894">
        <w:rPr>
          <w:rFonts w:eastAsia="Times New Roman"/>
        </w:rPr>
        <w:t>Analytika - heatmap obľúbených miest</w:t>
      </w:r>
    </w:p>
    <w:p w14:paraId="4C1237C0" w14:textId="77777777" w:rsidR="00BB2894" w:rsidRPr="00BB2894" w:rsidRDefault="00BB2894" w:rsidP="00BB2894">
      <w:pPr>
        <w:pStyle w:val="NoSpacing"/>
        <w:numPr>
          <w:ilvl w:val="0"/>
          <w:numId w:val="11"/>
        </w:numPr>
        <w:rPr>
          <w:rFonts w:eastAsia="Times New Roman"/>
        </w:rPr>
      </w:pPr>
      <w:r w:rsidRPr="00BB2894">
        <w:rPr>
          <w:rFonts w:eastAsia="Times New Roman"/>
        </w:rPr>
        <w:t>Integrácia SSO slovensko.sk</w:t>
      </w:r>
    </w:p>
    <w:p w14:paraId="71F194BE" w14:textId="77777777" w:rsidR="00BB2894" w:rsidRPr="00BB2894" w:rsidRDefault="00BB2894" w:rsidP="00BB2894">
      <w:pPr>
        <w:pStyle w:val="NoSpacing"/>
        <w:numPr>
          <w:ilvl w:val="0"/>
          <w:numId w:val="11"/>
        </w:numPr>
        <w:rPr>
          <w:rFonts w:eastAsia="Times New Roman"/>
        </w:rPr>
      </w:pPr>
      <w:r w:rsidRPr="00BB2894">
        <w:rPr>
          <w:rFonts w:eastAsia="Times New Roman"/>
        </w:rPr>
        <w:t>Úprava existujúcej funkcionality zliav a nastavovanie zliav podľa požiadaviek dodatočne definovaných zadávateľom</w:t>
      </w:r>
    </w:p>
    <w:p w14:paraId="5BE42E9D" w14:textId="77777777" w:rsidR="00BB2894" w:rsidRPr="00BB2894" w:rsidRDefault="00BB2894" w:rsidP="00BB2894">
      <w:pPr>
        <w:pStyle w:val="NoSpacing"/>
        <w:numPr>
          <w:ilvl w:val="0"/>
          <w:numId w:val="11"/>
        </w:numPr>
        <w:rPr>
          <w:rFonts w:eastAsia="Times New Roman"/>
        </w:rPr>
      </w:pPr>
      <w:r w:rsidRPr="00BB2894">
        <w:rPr>
          <w:rFonts w:eastAsia="Times New Roman"/>
        </w:rPr>
        <w:t>Úprava vyžadovaných dokumentov pri registrácii</w:t>
      </w:r>
    </w:p>
    <w:p w14:paraId="1D24A632" w14:textId="77777777" w:rsidR="00BB2894" w:rsidRPr="00327C8D" w:rsidRDefault="00BB2894" w:rsidP="00BB2894">
      <w:pPr>
        <w:pStyle w:val="NoSpacing"/>
        <w:numPr>
          <w:ilvl w:val="0"/>
          <w:numId w:val="11"/>
        </w:numPr>
        <w:rPr>
          <w:rFonts w:eastAsia="Times New Roman"/>
          <w:b/>
          <w:bCs/>
          <w:lang w:val="pl-PL"/>
        </w:rPr>
      </w:pPr>
      <w:r w:rsidRPr="00327C8D">
        <w:rPr>
          <w:rFonts w:eastAsia="Times New Roman"/>
          <w:lang w:val="pl-PL"/>
        </w:rPr>
        <w:t>Zobrazenie pozície stánku v konkrétnej zóne na mape po ukončení jarmoku v public profile</w:t>
      </w:r>
    </w:p>
    <w:p w14:paraId="7D95F489" w14:textId="77777777" w:rsidR="00327C8D" w:rsidRDefault="00327C8D" w:rsidP="00327C8D">
      <w:pPr>
        <w:pStyle w:val="NoSpacing"/>
        <w:numPr>
          <w:ilvl w:val="0"/>
          <w:numId w:val="11"/>
        </w:numPr>
        <w:rPr>
          <w:rFonts w:eastAsia="Times New Roman"/>
          <w:lang w:val="pl-PL"/>
        </w:rPr>
      </w:pPr>
      <w:r w:rsidRPr="00327C8D">
        <w:rPr>
          <w:rFonts w:eastAsia="Times New Roman"/>
          <w:lang w:val="pl-PL"/>
        </w:rPr>
        <w:t>Funkčná platba cez QR kód a Opakované vrátenie sa na platbu z detailu registrácie</w:t>
      </w:r>
    </w:p>
    <w:p w14:paraId="254A2399" w14:textId="7412500D" w:rsidR="00327C8D" w:rsidRPr="00327C8D" w:rsidRDefault="00327C8D" w:rsidP="00327C8D">
      <w:pPr>
        <w:pStyle w:val="NoSpacing"/>
        <w:numPr>
          <w:ilvl w:val="0"/>
          <w:numId w:val="11"/>
        </w:numPr>
        <w:rPr>
          <w:rFonts w:eastAsia="Times New Roman"/>
          <w:lang w:val="pl-PL"/>
        </w:rPr>
      </w:pPr>
      <w:r w:rsidRPr="00327C8D">
        <w:rPr>
          <w:rFonts w:eastAsia="Times New Roman"/>
          <w:lang w:val="pl-PL"/>
        </w:rPr>
        <w:t xml:space="preserve">Pridanie tlačidiel spúšťajúcich generovanie dokumentov: </w:t>
      </w:r>
    </w:p>
    <w:p w14:paraId="28446911" w14:textId="77777777" w:rsidR="00327C8D" w:rsidRPr="00327C8D" w:rsidRDefault="00327C8D" w:rsidP="00327C8D">
      <w:pPr>
        <w:numPr>
          <w:ilvl w:val="1"/>
          <w:numId w:val="11"/>
        </w:numPr>
        <w:spacing w:before="100" w:beforeAutospacing="1" w:after="100" w:afterAutospacing="1"/>
        <w:rPr>
          <w:rFonts w:eastAsia="Times New Roman"/>
        </w:rPr>
      </w:pPr>
      <w:r w:rsidRPr="00327C8D">
        <w:rPr>
          <w:rFonts w:eastAsia="Times New Roman"/>
        </w:rPr>
        <w:t>Potvrdenie pre jarmočníka</w:t>
      </w:r>
    </w:p>
    <w:p w14:paraId="637F8BC3" w14:textId="77777777" w:rsidR="00327C8D" w:rsidRDefault="00327C8D" w:rsidP="00327C8D">
      <w:pPr>
        <w:numPr>
          <w:ilvl w:val="1"/>
          <w:numId w:val="11"/>
        </w:numPr>
        <w:spacing w:before="100" w:beforeAutospacing="1" w:after="100" w:afterAutospacing="1"/>
        <w:rPr>
          <w:rFonts w:eastAsia="Times New Roman"/>
          <w:lang w:val="pl-PL"/>
        </w:rPr>
      </w:pPr>
      <w:r w:rsidRPr="00327C8D">
        <w:rPr>
          <w:rFonts w:eastAsia="Times New Roman"/>
          <w:lang w:val="pl-PL"/>
        </w:rPr>
        <w:t>Mapa so zoznamom pozícií stánkov na mape</w:t>
      </w:r>
    </w:p>
    <w:p w14:paraId="5C61E106" w14:textId="0F86CFB6" w:rsidR="00CD62C5" w:rsidRPr="00327C8D" w:rsidRDefault="00CD62C5" w:rsidP="00CD62C5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pl-PL"/>
        </w:rPr>
      </w:pPr>
      <w:r>
        <w:rPr>
          <w:rFonts w:eastAsia="Times New Roman"/>
          <w:lang w:val="pl-PL"/>
        </w:rPr>
        <w:t>Prid</w:t>
      </w:r>
      <w:r>
        <w:rPr>
          <w:rFonts w:eastAsia="Times New Roman"/>
          <w:lang w:val="sk-SK"/>
        </w:rPr>
        <w:t xml:space="preserve">ávanie kategórie na </w:t>
      </w:r>
      <w:r w:rsidRPr="00CD62C5">
        <w:rPr>
          <w:rFonts w:ascii="Segoe UI" w:hAnsi="Segoe UI" w:cs="Segoe UI"/>
          <w:sz w:val="21"/>
          <w:szCs w:val="21"/>
          <w:lang w:val="pl-PL"/>
        </w:rPr>
        <w:t>spätnú väzbu</w:t>
      </w:r>
    </w:p>
    <w:p w14:paraId="3EDC60F8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25B86014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23399A30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79FCC2E0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0433CAAC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6E79EC31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46A8F376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0154BABB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62D13158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67AA01AA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50209DAA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4B13DFCD" w14:textId="77777777" w:rsidR="00327C8D" w:rsidRP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0E9F5B0C" w14:textId="4DDFC8BC" w:rsidR="00900D8D" w:rsidRPr="00BB2894" w:rsidRDefault="00000000" w:rsidP="00BB2894">
      <w:pPr>
        <w:pStyle w:val="Heading2"/>
        <w:rPr>
          <w:rFonts w:ascii="Tahoma" w:eastAsia="Times New Roman" w:hAnsi="Tahoma" w:cs="Tahoma"/>
          <w:lang w:val="pl-PL"/>
        </w:rPr>
      </w:pPr>
      <w:r w:rsidRPr="00327C8D">
        <w:rPr>
          <w:rFonts w:ascii="Tahoma" w:eastAsia="Times New Roman" w:hAnsi="Tahoma" w:cs="Tahoma"/>
          <w:lang w:val="pl-PL"/>
        </w:rPr>
        <w:t xml:space="preserve">4. </w:t>
      </w:r>
      <w:r w:rsidRPr="00BB2894">
        <w:rPr>
          <w:rFonts w:ascii="Tahoma" w:eastAsia="Times New Roman" w:hAnsi="Tahoma" w:cs="Tahoma"/>
          <w:lang w:val="pl-PL"/>
        </w:rPr>
        <w:t>Záver</w:t>
      </w:r>
    </w:p>
    <w:p w14:paraId="12749612" w14:textId="14F3914E" w:rsidR="00900D8D" w:rsidRDefault="00000000">
      <w:pPr>
        <w:pStyle w:val="NormalWeb"/>
        <w:rPr>
          <w:rFonts w:ascii="Tahoma" w:hAnsi="Tahoma" w:cs="Tahoma"/>
          <w:sz w:val="22"/>
          <w:szCs w:val="22"/>
          <w:lang w:val="pl-PL"/>
        </w:rPr>
      </w:pPr>
      <w:r w:rsidRPr="00BB2894">
        <w:rPr>
          <w:rFonts w:ascii="Tahoma" w:hAnsi="Tahoma" w:cs="Tahoma"/>
          <w:sz w:val="22"/>
          <w:szCs w:val="22"/>
          <w:lang w:val="pl-PL"/>
        </w:rPr>
        <w:t>Objednávateľ potvrdzuje, že dodané funkcionality uvedené v bode 2</w:t>
      </w:r>
      <w:r w:rsidR="00AF43EB">
        <w:rPr>
          <w:rFonts w:ascii="Tahoma" w:hAnsi="Tahoma" w:cs="Tahoma"/>
          <w:sz w:val="22"/>
          <w:szCs w:val="22"/>
          <w:lang w:val="pl-PL"/>
        </w:rPr>
        <w:t>.</w:t>
      </w:r>
      <w:r w:rsidRPr="00BB2894">
        <w:rPr>
          <w:rFonts w:ascii="Tahoma" w:hAnsi="Tahoma" w:cs="Tahoma"/>
          <w:sz w:val="22"/>
          <w:szCs w:val="22"/>
          <w:lang w:val="pl-PL"/>
        </w:rPr>
        <w:t xml:space="preserve"> tohto protokolu boli dodané v súlade s požiadavkami a sú funkčné. Nedokončené funkcionality uvedené v bode 3 budú dodané </w:t>
      </w:r>
      <w:r w:rsidR="00415323" w:rsidRPr="00BB2894">
        <w:rPr>
          <w:rFonts w:ascii="Tahoma" w:hAnsi="Tahoma" w:cs="Tahoma"/>
          <w:sz w:val="22"/>
          <w:szCs w:val="22"/>
          <w:lang w:val="pl-PL"/>
        </w:rPr>
        <w:t>po</w:t>
      </w:r>
      <w:r w:rsidR="00415323" w:rsidRPr="00BB2894">
        <w:rPr>
          <w:rFonts w:ascii="Tahoma" w:hAnsi="Tahoma" w:cs="Tahoma"/>
          <w:sz w:val="22"/>
          <w:szCs w:val="22"/>
          <w:lang w:val="sk-SK"/>
        </w:rPr>
        <w:t xml:space="preserve">čas Januára </w:t>
      </w:r>
      <w:r w:rsidR="00415323" w:rsidRPr="00BB2894">
        <w:rPr>
          <w:rFonts w:ascii="Tahoma" w:hAnsi="Tahoma" w:cs="Tahoma"/>
          <w:sz w:val="22"/>
          <w:szCs w:val="22"/>
          <w:lang w:val="pl-PL"/>
        </w:rPr>
        <w:t>2026</w:t>
      </w:r>
      <w:r w:rsidR="00AF43EB">
        <w:rPr>
          <w:rFonts w:ascii="Tahoma" w:hAnsi="Tahoma" w:cs="Tahoma"/>
          <w:sz w:val="22"/>
          <w:szCs w:val="22"/>
          <w:lang w:val="pl-PL"/>
        </w:rPr>
        <w:t xml:space="preserve"> a aktuálne nebránia používaniu aplikácie.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900D8D" w:rsidRPr="00BB2894" w14:paraId="42299199" w14:textId="77777777" w:rsidTr="00BB2894">
        <w:trPr>
          <w:tblCellSpacing w:w="15" w:type="dxa"/>
        </w:trPr>
        <w:tc>
          <w:tcPr>
            <w:tcW w:w="2476" w:type="pct"/>
            <w:tcMar>
              <w:top w:w="300" w:type="dxa"/>
              <w:left w:w="150" w:type="dxa"/>
              <w:bottom w:w="300" w:type="dxa"/>
              <w:right w:w="150" w:type="dxa"/>
            </w:tcMar>
            <w:hideMark/>
          </w:tcPr>
          <w:p w14:paraId="1DADDCF0" w14:textId="77777777" w:rsidR="00900D8D" w:rsidRPr="00BB2894" w:rsidRDefault="00000000">
            <w:pPr>
              <w:spacing w:before="750"/>
              <w:divId w:val="1361779683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Style w:val="Strong"/>
                <w:rFonts w:ascii="Tahoma" w:eastAsia="Times New Roman" w:hAnsi="Tahoma" w:cs="Tahoma"/>
                <w:sz w:val="22"/>
                <w:szCs w:val="22"/>
              </w:rPr>
              <w:t>Za dodávateľa:</w:t>
            </w:r>
          </w:p>
          <w:p w14:paraId="32019B59" w14:textId="77777777" w:rsidR="00900D8D" w:rsidRPr="00BB2894" w:rsidRDefault="00000000">
            <w:pPr>
              <w:spacing w:before="750"/>
              <w:divId w:val="1857307509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Meno a podpis</w:t>
            </w: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br/>
              <w:t>Ján Tančibok</w:t>
            </w: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br/>
              <w:t xml:space="preserve">Invent IT s.r.o. </w:t>
            </w:r>
          </w:p>
        </w:tc>
        <w:tc>
          <w:tcPr>
            <w:tcW w:w="2476" w:type="pct"/>
            <w:tcMar>
              <w:top w:w="300" w:type="dxa"/>
              <w:left w:w="150" w:type="dxa"/>
              <w:bottom w:w="300" w:type="dxa"/>
              <w:right w:w="150" w:type="dxa"/>
            </w:tcMar>
            <w:hideMark/>
          </w:tcPr>
          <w:p w14:paraId="02B1715A" w14:textId="77777777" w:rsidR="00900D8D" w:rsidRPr="00BB2894" w:rsidRDefault="00000000">
            <w:pPr>
              <w:spacing w:before="750"/>
              <w:divId w:val="37317108"/>
              <w:rPr>
                <w:rFonts w:ascii="Tahoma" w:eastAsia="Times New Roman" w:hAnsi="Tahoma" w:cs="Tahoma"/>
                <w:sz w:val="22"/>
                <w:szCs w:val="22"/>
                <w:lang w:val="pl-PL"/>
              </w:rPr>
            </w:pPr>
            <w:r w:rsidRPr="00BB2894">
              <w:rPr>
                <w:rStyle w:val="Strong"/>
                <w:rFonts w:ascii="Tahoma" w:eastAsia="Times New Roman" w:hAnsi="Tahoma" w:cs="Tahoma"/>
                <w:sz w:val="22"/>
                <w:szCs w:val="22"/>
                <w:lang w:val="pl-PL"/>
              </w:rPr>
              <w:t>Za objednávateľa:</w:t>
            </w:r>
          </w:p>
          <w:p w14:paraId="6C563484" w14:textId="77777777" w:rsidR="00900D8D" w:rsidRPr="00BB2894" w:rsidRDefault="00000000">
            <w:pPr>
              <w:spacing w:before="750"/>
              <w:divId w:val="1691831522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  <w:lang w:val="pl-PL"/>
              </w:rPr>
              <w:t>Meno a podpis</w:t>
            </w:r>
            <w:r w:rsidRPr="00BB2894">
              <w:rPr>
                <w:rFonts w:ascii="Tahoma" w:eastAsia="Times New Roman" w:hAnsi="Tahoma" w:cs="Tahoma"/>
                <w:sz w:val="22"/>
                <w:szCs w:val="22"/>
                <w:lang w:val="pl-PL"/>
              </w:rPr>
              <w:br/>
              <w:t xml:space="preserve">Ing. </w:t>
            </w: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Ľubomír Siman</w:t>
            </w: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br/>
              <w:t xml:space="preserve">Mesto Revúca </w:t>
            </w:r>
          </w:p>
        </w:tc>
      </w:tr>
    </w:tbl>
    <w:p w14:paraId="4FC36117" w14:textId="2A4D57CA" w:rsidR="00984C8D" w:rsidRDefault="00984C8D">
      <w:pPr>
        <w:rPr>
          <w:rFonts w:ascii="Tahoma" w:eastAsia="Times New Roman" w:hAnsi="Tahoma" w:cs="Tahoma"/>
          <w:lang w:val="sk-SK"/>
        </w:rPr>
      </w:pPr>
    </w:p>
    <w:p w14:paraId="742DB294" w14:textId="77777777" w:rsidR="00984C8D" w:rsidRDefault="00984C8D">
      <w:pPr>
        <w:rPr>
          <w:rFonts w:ascii="Tahoma" w:eastAsia="Times New Roman" w:hAnsi="Tahoma" w:cs="Tahoma"/>
          <w:lang w:val="sk-SK"/>
        </w:rPr>
      </w:pPr>
      <w:r>
        <w:rPr>
          <w:rFonts w:ascii="Tahoma" w:eastAsia="Times New Roman" w:hAnsi="Tahoma" w:cs="Tahoma"/>
          <w:lang w:val="sk-SK"/>
        </w:rPr>
        <w:br w:type="page"/>
      </w:r>
    </w:p>
    <w:p w14:paraId="5F42F9D6" w14:textId="645098E7" w:rsidR="00984C8D" w:rsidRPr="00DE4C11" w:rsidRDefault="00984C8D" w:rsidP="00DE4C11">
      <w:pPr>
        <w:pStyle w:val="Heading1"/>
        <w:rPr>
          <w:rStyle w:val="Heading1Char"/>
        </w:rPr>
      </w:pPr>
      <w:r w:rsidRPr="00DE4C11">
        <w:rPr>
          <w:rStyle w:val="Heading1Char"/>
          <w:lang w:val="sk-SK"/>
        </w:rPr>
        <w:lastRenderedPageBreak/>
        <w:t>Príloha 1. Akceptačné testy</w:t>
      </w:r>
      <w:r>
        <w:rPr>
          <w:rFonts w:ascii="Tahoma" w:eastAsia="Times New Roman" w:hAnsi="Tahoma" w:cs="Tahoma"/>
          <w:lang w:val="sk-SK"/>
        </w:rPr>
        <w:br/>
      </w:r>
      <w:r w:rsidRPr="00DE4C11">
        <w:rPr>
          <w:rStyle w:val="Heading1Char"/>
          <w:lang w:val="sk-SK"/>
        </w:rPr>
        <w:t>1.</w:t>
      </w:r>
      <w:r w:rsidRPr="00DE4C11">
        <w:rPr>
          <w:rStyle w:val="Heading1Char"/>
        </w:rPr>
        <w:t xml:space="preserve"> Akceptačný test – Registrácia jarmočníka na portáli e-jarmok.sk</w:t>
      </w:r>
    </w:p>
    <w:p w14:paraId="2D673BC5" w14:textId="77777777" w:rsidR="00984C8D" w:rsidRPr="00EE4E72" w:rsidRDefault="00984C8D" w:rsidP="00984C8D">
      <w:pPr>
        <w:rPr>
          <w:b/>
          <w:bCs/>
        </w:rPr>
      </w:pPr>
      <w:r w:rsidRPr="00EE4E72">
        <w:rPr>
          <w:b/>
          <w:bCs/>
          <w:lang w:val="pl-PL"/>
        </w:rPr>
        <w:t xml:space="preserve">Forma: </w:t>
      </w:r>
      <w:r w:rsidRPr="00EE4E72">
        <w:rPr>
          <w:b/>
          <w:bCs/>
        </w:rPr>
        <w:t>Given-When-Then</w:t>
      </w:r>
    </w:p>
    <w:p w14:paraId="6C6CD153" w14:textId="77777777" w:rsidR="00984C8D" w:rsidRPr="00EE4E72" w:rsidRDefault="00984C8D" w:rsidP="00DE4C11">
      <w:pPr>
        <w:pStyle w:val="Heading3"/>
        <w:rPr>
          <w:lang w:val="pl-PL"/>
        </w:rPr>
      </w:pPr>
      <w:r w:rsidRPr="00EE4E72">
        <w:rPr>
          <w:lang w:val="pl-PL"/>
        </w:rPr>
        <w:t>Predpoklady:</w:t>
      </w:r>
    </w:p>
    <w:p w14:paraId="25A75869" w14:textId="77777777" w:rsidR="00984C8D" w:rsidRPr="00EE4E72" w:rsidRDefault="00984C8D" w:rsidP="00984C8D">
      <w:pPr>
        <w:pStyle w:val="ListBullet"/>
        <w:tabs>
          <w:tab w:val="num" w:pos="360"/>
        </w:tabs>
        <w:ind w:left="360" w:hanging="360"/>
        <w:rPr>
          <w:lang w:val="pl-PL"/>
        </w:rPr>
      </w:pPr>
      <w:r w:rsidRPr="00EE4E72">
        <w:rPr>
          <w:lang w:val="pl-PL"/>
        </w:rPr>
        <w:t xml:space="preserve">- Používateľ má </w:t>
      </w:r>
      <w:r>
        <w:rPr>
          <w:lang w:val="pl-PL"/>
        </w:rPr>
        <w:t>email</w:t>
      </w:r>
    </w:p>
    <w:p w14:paraId="1FF78658" w14:textId="77777777" w:rsidR="00984C8D" w:rsidRPr="00EE4E72" w:rsidRDefault="00984C8D" w:rsidP="00984C8D">
      <w:pPr>
        <w:pStyle w:val="ListBullet"/>
        <w:tabs>
          <w:tab w:val="num" w:pos="360"/>
        </w:tabs>
        <w:ind w:left="360" w:hanging="360"/>
        <w:rPr>
          <w:lang w:val="pl-PL"/>
        </w:rPr>
      </w:pPr>
      <w:r w:rsidRPr="00EE4E72">
        <w:rPr>
          <w:lang w:val="pl-PL"/>
        </w:rPr>
        <w:t>- Používateľ má platnú platobnú kartu</w:t>
      </w:r>
    </w:p>
    <w:p w14:paraId="75E99B68" w14:textId="77777777" w:rsidR="00984C8D" w:rsidRPr="00EE4E72" w:rsidRDefault="00984C8D" w:rsidP="00984C8D">
      <w:pPr>
        <w:pStyle w:val="ListBullet"/>
        <w:numPr>
          <w:ilvl w:val="0"/>
          <w:numId w:val="0"/>
        </w:numPr>
        <w:ind w:left="360"/>
        <w:rPr>
          <w:lang w:val="pl-PL"/>
        </w:rPr>
      </w:pPr>
    </w:p>
    <w:p w14:paraId="1DFBE2E3" w14:textId="77777777" w:rsidR="00984C8D" w:rsidRDefault="00984C8D" w:rsidP="00984C8D">
      <w:pPr>
        <w:pStyle w:val="Heading2"/>
      </w:pPr>
      <w:r>
        <w:t>Kroky testu:</w:t>
      </w:r>
    </w:p>
    <w:p w14:paraId="633BECEA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1. Given používateľ je na stránke e-jarmok.sk | When otvorí zoznam jarmokov | Then zobrazí sa zoznam dostupných jarmokov</w:t>
      </w:r>
    </w:p>
    <w:p w14:paraId="0CFCADAB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2. Given používateľ vybral jarmok | When klikne na 'Prejsť na jarmok' | Then zobrazí sa detail jarmoku</w:t>
      </w:r>
    </w:p>
    <w:p w14:paraId="549F38BC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3. Given používateľ je na mape zón | When vyberie predajnú zónu a klikne na detail | Then zobrazí sa detail zóny</w:t>
      </w:r>
    </w:p>
    <w:p w14:paraId="7B50664D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4. Given používateľ je na detaile zóny | When vyberie požadovanú metráž | Then metráž je pridaná do rezervácie</w:t>
      </w:r>
    </w:p>
    <w:p w14:paraId="5671884A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5. Given používateľ chce elektrinu | When zadá odhadovaný príkon | Then príkon je uložený</w:t>
      </w:r>
    </w:p>
    <w:p w14:paraId="5C866383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6. Given používateľ zadal email | When systém odošle overovací kód a používateľ ho vloží | Then email je overený</w:t>
      </w:r>
    </w:p>
    <w:p w14:paraId="2AA47042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7. Given používateľ zadal kontaktné údaje (telefón, meno) | When zaškrtne súhlas s VZN mesta | Then môže pokračovať</w:t>
      </w:r>
    </w:p>
    <w:p w14:paraId="01735B63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8. Given používateľ potvrdil vyhlásenia | When klikne na 'Pokračovať s povinnosťou platby' | Then zobrazí sa platobná brána</w:t>
      </w:r>
    </w:p>
    <w:p w14:paraId="41859C69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9. Given používateľ je na platobnej bráne | When zadá údaje karty a potvrdí platbu | Then platba je úspešná</w:t>
      </w:r>
    </w:p>
    <w:p w14:paraId="3DCE51DF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10. Given používateľ má prihlášku | When otvorí profil a sekciu 'Moje prihlášky' | Then stav prihlášky je 'uhradená'</w:t>
      </w:r>
    </w:p>
    <w:p w14:paraId="55662861" w14:textId="77777777" w:rsidR="00F354E8" w:rsidRDefault="00F354E8" w:rsidP="00984C8D">
      <w:pPr>
        <w:pStyle w:val="ListNumber"/>
        <w:numPr>
          <w:ilvl w:val="0"/>
          <w:numId w:val="0"/>
        </w:numPr>
      </w:pPr>
    </w:p>
    <w:p w14:paraId="584C4F16" w14:textId="0282F3CF" w:rsidR="00F354E8" w:rsidRDefault="00F354E8">
      <w:pPr>
        <w:rPr>
          <w:rFonts w:asciiTheme="minorHAnsi" w:hAnsiTheme="minorHAnsi" w:cstheme="minorBidi"/>
          <w:kern w:val="2"/>
          <w:lang w:eastAsia="zh-CN"/>
          <w14:ligatures w14:val="standardContextual"/>
        </w:rPr>
      </w:pPr>
      <w:r>
        <w:br w:type="page"/>
      </w:r>
    </w:p>
    <w:p w14:paraId="74D0067E" w14:textId="4BA1F007" w:rsidR="00F354E8" w:rsidRDefault="00F354E8" w:rsidP="00DE4C11">
      <w:pPr>
        <w:pStyle w:val="Heading1"/>
      </w:pPr>
      <w:r>
        <w:rPr>
          <w:rStyle w:val="Heading1Char"/>
          <w:lang w:val="sk-SK"/>
        </w:rPr>
        <w:lastRenderedPageBreak/>
        <w:t>2</w:t>
      </w:r>
      <w:r w:rsidRPr="00F354E8">
        <w:rPr>
          <w:rStyle w:val="Heading1Char"/>
          <w:lang w:val="sk-SK"/>
        </w:rPr>
        <w:t>.</w:t>
      </w:r>
      <w:r>
        <w:rPr>
          <w:rStyle w:val="Heading1Char"/>
          <w:lang w:val="sk-SK"/>
        </w:rPr>
        <w:t xml:space="preserve"> </w:t>
      </w:r>
      <w:r w:rsidRPr="00984C8D">
        <w:rPr>
          <w:rStyle w:val="Heading1Char"/>
          <w:lang w:val="sk-SK"/>
        </w:rPr>
        <w:t>Akceptačný test –</w:t>
      </w:r>
      <w:r>
        <w:rPr>
          <w:rStyle w:val="Heading1Char"/>
          <w:lang w:val="sk-SK"/>
        </w:rPr>
        <w:t xml:space="preserve"> </w:t>
      </w:r>
      <w:r w:rsidRPr="00F354E8">
        <w:rPr>
          <w:rFonts w:eastAsiaTheme="majorEastAsia"/>
        </w:rPr>
        <w:t>Vytvorenie nového jarmoku administrátorom</w:t>
      </w:r>
    </w:p>
    <w:p w14:paraId="372BE718" w14:textId="3F9A243E" w:rsidR="00400C0E" w:rsidRPr="00943074" w:rsidRDefault="00943074">
      <w:pPr>
        <w:rPr>
          <w:b/>
          <w:bCs/>
        </w:rPr>
      </w:pPr>
      <w:r w:rsidRPr="00EE4E72">
        <w:rPr>
          <w:b/>
          <w:bCs/>
          <w:lang w:val="pl-PL"/>
        </w:rPr>
        <w:t>Forma</w:t>
      </w:r>
      <w:r w:rsidRPr="00943074">
        <w:rPr>
          <w:lang w:val="pl-PL"/>
        </w:rPr>
        <w:t xml:space="preserve">: </w:t>
      </w:r>
      <w:r w:rsidRPr="00943074">
        <w:t>Given-When-Then</w:t>
      </w:r>
    </w:p>
    <w:p w14:paraId="2AE0AE94" w14:textId="77777777" w:rsidR="00116402" w:rsidRDefault="00116402" w:rsidP="00116402">
      <w:pPr>
        <w:pStyle w:val="Heading2"/>
        <w:rPr>
          <w:rFonts w:eastAsiaTheme="majorEastAsia"/>
          <w:sz w:val="32"/>
          <w:szCs w:val="32"/>
        </w:rPr>
      </w:pPr>
      <w:r>
        <w:t>Predpoklady:</w:t>
      </w:r>
    </w:p>
    <w:p w14:paraId="08963AE9" w14:textId="77777777" w:rsidR="00116402" w:rsidRPr="00116402" w:rsidRDefault="00116402" w:rsidP="00116402">
      <w:pPr>
        <w:pStyle w:val="ListBullet"/>
        <w:tabs>
          <w:tab w:val="num" w:pos="360"/>
        </w:tabs>
        <w:ind w:left="360" w:hanging="360"/>
        <w:rPr>
          <w:lang w:val="pl-PL"/>
        </w:rPr>
      </w:pPr>
      <w:r w:rsidRPr="00116402">
        <w:rPr>
          <w:lang w:val="pl-PL"/>
        </w:rPr>
        <w:t>- Admin má prístup do portálu e-jarmok.sk</w:t>
      </w:r>
    </w:p>
    <w:p w14:paraId="7B047682" w14:textId="311639B7" w:rsidR="00116402" w:rsidRPr="00116402" w:rsidRDefault="00116402" w:rsidP="00116402">
      <w:pPr>
        <w:pStyle w:val="ListBullet"/>
        <w:tabs>
          <w:tab w:val="num" w:pos="360"/>
        </w:tabs>
        <w:ind w:left="360" w:hanging="360"/>
      </w:pPr>
      <w:r>
        <w:t>- Admin je prihlásený do systému</w:t>
      </w:r>
    </w:p>
    <w:p w14:paraId="75434053" w14:textId="77777777" w:rsidR="00116402" w:rsidRDefault="00116402" w:rsidP="00116402">
      <w:pPr>
        <w:pStyle w:val="Heading2"/>
      </w:pPr>
      <w:r>
        <w:t>Kroky testu:</w:t>
      </w:r>
    </w:p>
    <w:p w14:paraId="3007ADF5" w14:textId="77777777" w:rsidR="00116402" w:rsidRDefault="00116402" w:rsidP="00943074">
      <w:pPr>
        <w:pStyle w:val="ListNumber"/>
        <w:numPr>
          <w:ilvl w:val="0"/>
          <w:numId w:val="0"/>
        </w:numPr>
      </w:pPr>
      <w:r>
        <w:t>1. Given administrátor je na prihlasovacej stránke | When zadá email a overovací kód | Then je prihlásený do systému</w:t>
      </w:r>
    </w:p>
    <w:p w14:paraId="31A968F2" w14:textId="77777777" w:rsidR="00116402" w:rsidRDefault="00116402" w:rsidP="00943074">
      <w:pPr>
        <w:pStyle w:val="ListNumber"/>
        <w:numPr>
          <w:ilvl w:val="0"/>
          <w:numId w:val="0"/>
        </w:numPr>
      </w:pPr>
      <w:r>
        <w:t>2. Given administrátor je prihlásený | When otvorí zoznam jarmokov | Then zobrazí sa zoznam jarmokov</w:t>
      </w:r>
    </w:p>
    <w:p w14:paraId="4B2BD6B1" w14:textId="77777777" w:rsidR="00116402" w:rsidRDefault="00116402" w:rsidP="00943074">
      <w:pPr>
        <w:pStyle w:val="ListNumber"/>
        <w:numPr>
          <w:ilvl w:val="0"/>
          <w:numId w:val="0"/>
        </w:numPr>
      </w:pPr>
      <w:r>
        <w:t>3. Given administrátor je na zozname jarmokov | When klikne na 'Pridať nový jarmok' alebo 'Kopírovať existujúci jarmok' | Then zobrazí sa stránka na vytvorenie jarmoku</w:t>
      </w:r>
    </w:p>
    <w:p w14:paraId="6BD828C7" w14:textId="77777777" w:rsidR="00116402" w:rsidRDefault="00116402" w:rsidP="00943074">
      <w:pPr>
        <w:pStyle w:val="ListNumber"/>
        <w:numPr>
          <w:ilvl w:val="0"/>
          <w:numId w:val="0"/>
        </w:numPr>
      </w:pPr>
      <w:r>
        <w:t>4. Given administrátor je na edit page jarmoku | When klikne na tlačidlo 'Uprav mapu' | Then zobrazí sa mapa s možnosťou kreslenia zón</w:t>
      </w:r>
    </w:p>
    <w:p w14:paraId="5EA14A62" w14:textId="77777777" w:rsidR="00116402" w:rsidRDefault="00116402" w:rsidP="00943074">
      <w:pPr>
        <w:pStyle w:val="ListNumber"/>
        <w:numPr>
          <w:ilvl w:val="0"/>
          <w:numId w:val="0"/>
        </w:numPr>
      </w:pPr>
      <w:r>
        <w:t>5. Given administrátor je v režime úprav mapy | When nakreslí polygon a klikne na výber typu zóny | Then zóna je vytvorená s vybraným typom (farba, ikonka)</w:t>
      </w:r>
    </w:p>
    <w:p w14:paraId="6CAF879C" w14:textId="77777777" w:rsidR="00116402" w:rsidRDefault="00116402" w:rsidP="00943074">
      <w:pPr>
        <w:pStyle w:val="ListNumber"/>
        <w:numPr>
          <w:ilvl w:val="0"/>
          <w:numId w:val="0"/>
        </w:numPr>
      </w:pPr>
      <w:r>
        <w:t>6. Given zóna bola nakreslená | When systém presmeruje na formulár pridania zóny | Then zobrazí sa formulár s políčkami na názov, popis, cenu za meter</w:t>
      </w:r>
    </w:p>
    <w:p w14:paraId="24F26F19" w14:textId="77777777" w:rsidR="00116402" w:rsidRDefault="00116402" w:rsidP="00943074">
      <w:pPr>
        <w:pStyle w:val="ListNumber"/>
        <w:numPr>
          <w:ilvl w:val="0"/>
          <w:numId w:val="0"/>
        </w:numPr>
      </w:pPr>
      <w:r>
        <w:t>7. Given administrátor je na formulári zóny | When vyplní údaje a klikne na 'Skontrolovať preklady' | Then preklady sú zobrazené a admin ich odsúhlasí</w:t>
      </w:r>
    </w:p>
    <w:p w14:paraId="039CDCA4" w14:textId="77777777" w:rsidR="00116402" w:rsidRDefault="00116402" w:rsidP="00943074">
      <w:pPr>
        <w:pStyle w:val="ListNumber"/>
        <w:numPr>
          <w:ilvl w:val="0"/>
          <w:numId w:val="0"/>
        </w:numPr>
      </w:pPr>
      <w:r>
        <w:t>8. Given zóna bola uložená | When systém presmeruje späť do editácie jarmoku | Then zóna je pridaná a admin môže pokračovať vo vyplnení údajov jarmoku</w:t>
      </w:r>
    </w:p>
    <w:p w14:paraId="33C928CA" w14:textId="77777777" w:rsidR="00116402" w:rsidRDefault="00116402" w:rsidP="00943074">
      <w:pPr>
        <w:pStyle w:val="ListNumber"/>
        <w:numPr>
          <w:ilvl w:val="0"/>
          <w:numId w:val="0"/>
        </w:numPr>
      </w:pPr>
      <w:r>
        <w:t>9. Given administrátor je na detaile jarmoku | When vyplní názov, dátumy, kontaktnú osobu, popis a titulnú fotku | Then údaje sú uložené</w:t>
      </w:r>
    </w:p>
    <w:p w14:paraId="472EA37A" w14:textId="77777777" w:rsidR="00116402" w:rsidRDefault="00116402" w:rsidP="00943074">
      <w:pPr>
        <w:pStyle w:val="ListNumber"/>
        <w:numPr>
          <w:ilvl w:val="0"/>
          <w:numId w:val="0"/>
        </w:numPr>
      </w:pPr>
      <w:r>
        <w:t>10. Given administrátor vyplnil údaje | When skontroluje automatické preklady a odsúhlasí jazykové mutácie | Then preklady sú potvrdené</w:t>
      </w:r>
    </w:p>
    <w:p w14:paraId="63424DD8" w14:textId="77777777" w:rsidR="00116402" w:rsidRDefault="00116402" w:rsidP="00943074">
      <w:pPr>
        <w:pStyle w:val="ListNumber"/>
        <w:numPr>
          <w:ilvl w:val="0"/>
          <w:numId w:val="0"/>
        </w:numPr>
      </w:pPr>
      <w:r>
        <w:t>11. Given administrátor skontroloval údaje | When klikne na 'Uložiť a publikovať' | Then jarmok je vytvorený a viditeľný v systéme</w:t>
      </w:r>
    </w:p>
    <w:p w14:paraId="170E54AD" w14:textId="77777777" w:rsidR="00943074" w:rsidRDefault="00943074" w:rsidP="00943074">
      <w:pPr>
        <w:pStyle w:val="ListNumber"/>
        <w:numPr>
          <w:ilvl w:val="0"/>
          <w:numId w:val="0"/>
        </w:numPr>
      </w:pPr>
    </w:p>
    <w:p w14:paraId="10221EF0" w14:textId="08098FB1" w:rsidR="00943074" w:rsidRDefault="00943074">
      <w:pPr>
        <w:rPr>
          <w:rFonts w:asciiTheme="minorHAnsi" w:hAnsiTheme="minorHAnsi" w:cstheme="minorBidi"/>
          <w:kern w:val="2"/>
          <w:lang w:eastAsia="zh-CN"/>
          <w14:ligatures w14:val="standardContextual"/>
        </w:rPr>
      </w:pPr>
      <w:r>
        <w:br w:type="page"/>
      </w:r>
    </w:p>
    <w:p w14:paraId="78E1CADB" w14:textId="5E6CA29A" w:rsidR="00DE4C11" w:rsidRPr="00DE4C11" w:rsidRDefault="00943074" w:rsidP="00DE4C11">
      <w:pPr>
        <w:pStyle w:val="Heading1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l-PL"/>
        </w:rPr>
      </w:pPr>
      <w:r w:rsidRPr="00943074">
        <w:rPr>
          <w:rStyle w:val="Heading1Char"/>
          <w:lang w:val="pl-PL"/>
        </w:rPr>
        <w:lastRenderedPageBreak/>
        <w:t>3</w:t>
      </w:r>
      <w:r w:rsidRPr="00F354E8">
        <w:rPr>
          <w:rStyle w:val="Heading1Char"/>
          <w:lang w:val="sk-SK"/>
        </w:rPr>
        <w:t>.</w:t>
      </w:r>
      <w:r>
        <w:rPr>
          <w:rStyle w:val="Heading1Char"/>
          <w:lang w:val="sk-SK"/>
        </w:rPr>
        <w:t xml:space="preserve"> </w:t>
      </w:r>
      <w:r w:rsidRPr="00984C8D">
        <w:rPr>
          <w:rStyle w:val="Heading1Char"/>
          <w:lang w:val="sk-SK"/>
        </w:rPr>
        <w:t>Akceptačný test</w:t>
      </w:r>
      <w:r w:rsidR="00DE4C11">
        <w:rPr>
          <w:rStyle w:val="Heading1Char"/>
          <w:lang w:val="sk-SK"/>
        </w:rPr>
        <w:t xml:space="preserve"> -</w:t>
      </w:r>
      <w:r w:rsidR="00DE4C11" w:rsidRPr="00DE4C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sk-SK"/>
        </w:rPr>
        <w:t xml:space="preserve"> </w:t>
      </w:r>
      <w:r w:rsidR="00DE4C11" w:rsidRPr="00DE4C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l-PL"/>
        </w:rPr>
        <w:t>Kontrola registrácie jarmočníka</w:t>
      </w:r>
    </w:p>
    <w:p w14:paraId="3B42E36E" w14:textId="09303D5B" w:rsidR="00943074" w:rsidRPr="00943074" w:rsidRDefault="00943074" w:rsidP="00DE4C11">
      <w:pPr>
        <w:pStyle w:val="Heading1"/>
        <w:rPr>
          <w:rFonts w:eastAsia="Times New Roman"/>
          <w:sz w:val="36"/>
          <w:szCs w:val="36"/>
          <w:lang w:val="pl-PL"/>
        </w:rPr>
      </w:pPr>
    </w:p>
    <w:p w14:paraId="101BCCA7" w14:textId="77777777" w:rsidR="00943074" w:rsidRPr="00943074" w:rsidRDefault="00943074" w:rsidP="00943074">
      <w:pPr>
        <w:pStyle w:val="Heading3"/>
        <w:spacing w:line="300" w:lineRule="atLeast"/>
        <w:rPr>
          <w:rFonts w:ascii="Segoe UI" w:hAnsi="Segoe UI" w:cs="Segoe UI"/>
          <w:lang w:val="pl-PL"/>
        </w:rPr>
      </w:pPr>
      <w:r w:rsidRPr="00943074">
        <w:rPr>
          <w:rStyle w:val="Strong"/>
          <w:rFonts w:ascii="Segoe UI" w:hAnsi="Segoe UI" w:cs="Segoe UI"/>
          <w:b/>
          <w:bCs/>
          <w:lang w:val="pl-PL"/>
        </w:rPr>
        <w:t>Účel</w:t>
      </w:r>
    </w:p>
    <w:p w14:paraId="1586E668" w14:textId="77777777" w:rsidR="00943074" w:rsidRDefault="00943074" w:rsidP="00943074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Administrátor kontroluje údaje registrácie, môže si stiahnuť dokumenty nahraté používateľom, zmeniť stav registrácie na </w:t>
      </w:r>
      <w:r>
        <w:rPr>
          <w:rStyle w:val="Strong"/>
          <w:rFonts w:ascii="Segoe UI" w:hAnsi="Segoe UI" w:cs="Segoe UI"/>
          <w:sz w:val="21"/>
          <w:szCs w:val="21"/>
        </w:rPr>
        <w:t>Schválená</w:t>
      </w:r>
      <w:r>
        <w:rPr>
          <w:rFonts w:ascii="Segoe UI" w:hAnsi="Segoe UI" w:cs="Segoe UI"/>
          <w:sz w:val="21"/>
          <w:szCs w:val="21"/>
        </w:rPr>
        <w:t xml:space="preserve"> alebo </w:t>
      </w:r>
      <w:r>
        <w:rPr>
          <w:rStyle w:val="Strong"/>
          <w:rFonts w:ascii="Segoe UI" w:hAnsi="Segoe UI" w:cs="Segoe UI"/>
          <w:sz w:val="21"/>
          <w:szCs w:val="21"/>
        </w:rPr>
        <w:t>Vrátená</w:t>
      </w:r>
      <w:r>
        <w:rPr>
          <w:rFonts w:ascii="Segoe UI" w:hAnsi="Segoe UI" w:cs="Segoe UI"/>
          <w:sz w:val="21"/>
          <w:szCs w:val="21"/>
        </w:rPr>
        <w:t>. V prípade vrátenia pridá dôvod, ktorý sa odošle emailom jarmočníkovi.</w:t>
      </w:r>
    </w:p>
    <w:p w14:paraId="7341DF0C" w14:textId="0A175F97" w:rsidR="00943074" w:rsidRDefault="00943074" w:rsidP="00943074">
      <w:pPr>
        <w:spacing w:line="300" w:lineRule="atLeast"/>
        <w:rPr>
          <w:rFonts w:ascii="Segoe UI" w:hAnsi="Segoe UI" w:cs="Segoe UI"/>
          <w:sz w:val="21"/>
          <w:szCs w:val="21"/>
        </w:rPr>
      </w:pPr>
      <w:r w:rsidRPr="00EE4E72">
        <w:rPr>
          <w:b/>
          <w:bCs/>
          <w:lang w:val="pl-PL"/>
        </w:rPr>
        <w:t>Forma</w:t>
      </w:r>
      <w:r w:rsidRPr="00943074">
        <w:rPr>
          <w:lang w:val="pl-PL"/>
        </w:rPr>
        <w:t xml:space="preserve">: </w:t>
      </w:r>
      <w:r w:rsidRPr="00943074">
        <w:t>Given-When-Then</w:t>
      </w:r>
    </w:p>
    <w:p w14:paraId="4116C333" w14:textId="77777777" w:rsidR="00943074" w:rsidRDefault="00943074" w:rsidP="00943074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Style w:val="Strong"/>
          <w:rFonts w:ascii="Segoe UI" w:hAnsi="Segoe UI" w:cs="Segoe UI"/>
          <w:b/>
          <w:bCs/>
        </w:rPr>
        <w:t>Predpoklady</w:t>
      </w:r>
    </w:p>
    <w:p w14:paraId="214B4E7A" w14:textId="77777777" w:rsidR="00943074" w:rsidRPr="00943074" w:rsidRDefault="00943074" w:rsidP="00943074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  <w:lang w:val="pl-PL"/>
        </w:rPr>
      </w:pPr>
      <w:r w:rsidRPr="00943074">
        <w:rPr>
          <w:rFonts w:ascii="Segoe UI" w:hAnsi="Segoe UI" w:cs="Segoe UI"/>
          <w:sz w:val="21"/>
          <w:szCs w:val="21"/>
          <w:lang w:val="pl-PL"/>
        </w:rPr>
        <w:t>Administrátor je prihlásený do systému.</w:t>
      </w:r>
    </w:p>
    <w:p w14:paraId="610E54B7" w14:textId="77777777" w:rsidR="00943074" w:rsidRPr="00943074" w:rsidRDefault="00943074" w:rsidP="00943074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  <w:lang w:val="pl-PL"/>
        </w:rPr>
      </w:pPr>
      <w:r w:rsidRPr="00943074">
        <w:rPr>
          <w:rFonts w:ascii="Segoe UI" w:hAnsi="Segoe UI" w:cs="Segoe UI"/>
          <w:sz w:val="21"/>
          <w:szCs w:val="21"/>
          <w:lang w:val="pl-PL"/>
        </w:rPr>
        <w:t>Má prístup k zoznamu registrácií.</w:t>
      </w:r>
    </w:p>
    <w:p w14:paraId="6C6483C7" w14:textId="77777777" w:rsidR="00943074" w:rsidRDefault="00943074" w:rsidP="00943074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Style w:val="Strong"/>
          <w:rFonts w:ascii="Segoe UI" w:hAnsi="Segoe UI" w:cs="Segoe UI"/>
          <w:b/>
          <w:bCs/>
        </w:rPr>
        <w:t>Postup (Given-When-Then)</w:t>
      </w:r>
    </w:p>
    <w:p w14:paraId="67206C7E" w14:textId="77777777" w:rsidR="00943074" w:rsidRDefault="00943074" w:rsidP="00943074">
      <w:pPr>
        <w:pStyle w:val="NormalWeb"/>
        <w:numPr>
          <w:ilvl w:val="0"/>
          <w:numId w:val="16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administrátor je prihlásený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otvorí zoznam jarmokov a klikne na konkrétny jarmok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zobrazí sa detail jarmoku.</w:t>
      </w:r>
    </w:p>
    <w:p w14:paraId="61EEF9B5" w14:textId="77777777" w:rsidR="00943074" w:rsidRPr="00943074" w:rsidRDefault="00943074" w:rsidP="00943074">
      <w:pPr>
        <w:pStyle w:val="NormalWeb"/>
        <w:numPr>
          <w:ilvl w:val="0"/>
          <w:numId w:val="16"/>
        </w:numPr>
        <w:spacing w:line="300" w:lineRule="atLeast"/>
        <w:rPr>
          <w:rFonts w:ascii="Segoe UI" w:hAnsi="Segoe UI" w:cs="Segoe UI"/>
          <w:sz w:val="21"/>
          <w:szCs w:val="21"/>
          <w:lang w:val="pl-PL"/>
        </w:rPr>
      </w:pPr>
      <w:r w:rsidRPr="00943074">
        <w:rPr>
          <w:rStyle w:val="Strong"/>
          <w:rFonts w:ascii="Segoe UI" w:hAnsi="Segoe UI" w:cs="Segoe UI"/>
          <w:sz w:val="21"/>
          <w:szCs w:val="21"/>
          <w:lang w:val="pl-PL"/>
        </w:rPr>
        <w:t>Given</w:t>
      </w:r>
      <w:r w:rsidRPr="00943074">
        <w:rPr>
          <w:rFonts w:ascii="Segoe UI" w:hAnsi="Segoe UI" w:cs="Segoe UI"/>
          <w:sz w:val="21"/>
          <w:szCs w:val="21"/>
          <w:lang w:val="pl-PL"/>
        </w:rPr>
        <w:t xml:space="preserve"> administrátor je na detaile jarmoku</w:t>
      </w:r>
      <w:r w:rsidRPr="00943074">
        <w:rPr>
          <w:rFonts w:ascii="Segoe UI" w:hAnsi="Segoe UI" w:cs="Segoe UI"/>
          <w:sz w:val="21"/>
          <w:szCs w:val="21"/>
          <w:lang w:val="pl-PL"/>
        </w:rPr>
        <w:br/>
      </w:r>
      <w:r w:rsidRPr="00943074">
        <w:rPr>
          <w:rStyle w:val="Strong"/>
          <w:rFonts w:ascii="Segoe UI" w:hAnsi="Segoe UI" w:cs="Segoe UI"/>
          <w:sz w:val="21"/>
          <w:szCs w:val="21"/>
          <w:lang w:val="pl-PL"/>
        </w:rPr>
        <w:t>When</w:t>
      </w:r>
      <w:r w:rsidRPr="00943074">
        <w:rPr>
          <w:rFonts w:ascii="Segoe UI" w:hAnsi="Segoe UI" w:cs="Segoe UI"/>
          <w:sz w:val="21"/>
          <w:szCs w:val="21"/>
          <w:lang w:val="pl-PL"/>
        </w:rPr>
        <w:t xml:space="preserve"> klikne na „Zoznam rezervácií“</w:t>
      </w:r>
      <w:r w:rsidRPr="00943074">
        <w:rPr>
          <w:rFonts w:ascii="Segoe UI" w:hAnsi="Segoe UI" w:cs="Segoe UI"/>
          <w:sz w:val="21"/>
          <w:szCs w:val="21"/>
          <w:lang w:val="pl-PL"/>
        </w:rPr>
        <w:br/>
      </w:r>
      <w:r w:rsidRPr="00943074">
        <w:rPr>
          <w:rStyle w:val="Strong"/>
          <w:rFonts w:ascii="Segoe UI" w:hAnsi="Segoe UI" w:cs="Segoe UI"/>
          <w:sz w:val="21"/>
          <w:szCs w:val="21"/>
          <w:lang w:val="pl-PL"/>
        </w:rPr>
        <w:t>Then</w:t>
      </w:r>
      <w:r w:rsidRPr="00943074">
        <w:rPr>
          <w:rFonts w:ascii="Segoe UI" w:hAnsi="Segoe UI" w:cs="Segoe UI"/>
          <w:sz w:val="21"/>
          <w:szCs w:val="21"/>
          <w:lang w:val="pl-PL"/>
        </w:rPr>
        <w:t xml:space="preserve"> zobrazí sa zoznam registrácií.</w:t>
      </w:r>
    </w:p>
    <w:p w14:paraId="27EE9016" w14:textId="77777777" w:rsidR="00943074" w:rsidRPr="00943074" w:rsidRDefault="00943074" w:rsidP="00943074">
      <w:pPr>
        <w:pStyle w:val="NormalWeb"/>
        <w:numPr>
          <w:ilvl w:val="0"/>
          <w:numId w:val="16"/>
        </w:numPr>
        <w:spacing w:line="300" w:lineRule="atLeast"/>
        <w:rPr>
          <w:rFonts w:ascii="Segoe UI" w:hAnsi="Segoe UI" w:cs="Segoe UI"/>
          <w:sz w:val="21"/>
          <w:szCs w:val="21"/>
          <w:lang w:val="pl-PL"/>
        </w:rPr>
      </w:pPr>
      <w:r w:rsidRPr="00943074">
        <w:rPr>
          <w:rStyle w:val="Strong"/>
          <w:rFonts w:ascii="Segoe UI" w:hAnsi="Segoe UI" w:cs="Segoe UI"/>
          <w:sz w:val="21"/>
          <w:szCs w:val="21"/>
          <w:lang w:val="pl-PL"/>
        </w:rPr>
        <w:t>Given</w:t>
      </w:r>
      <w:r w:rsidRPr="00943074">
        <w:rPr>
          <w:rFonts w:ascii="Segoe UI" w:hAnsi="Segoe UI" w:cs="Segoe UI"/>
          <w:sz w:val="21"/>
          <w:szCs w:val="21"/>
          <w:lang w:val="pl-PL"/>
        </w:rPr>
        <w:t xml:space="preserve"> administrátor vidí registrácie</w:t>
      </w:r>
      <w:r w:rsidRPr="00943074">
        <w:rPr>
          <w:rFonts w:ascii="Segoe UI" w:hAnsi="Segoe UI" w:cs="Segoe UI"/>
          <w:sz w:val="21"/>
          <w:szCs w:val="21"/>
          <w:lang w:val="pl-PL"/>
        </w:rPr>
        <w:br/>
      </w:r>
      <w:r w:rsidRPr="00943074">
        <w:rPr>
          <w:rStyle w:val="Strong"/>
          <w:rFonts w:ascii="Segoe UI" w:hAnsi="Segoe UI" w:cs="Segoe UI"/>
          <w:sz w:val="21"/>
          <w:szCs w:val="21"/>
          <w:lang w:val="pl-PL"/>
        </w:rPr>
        <w:t>When</w:t>
      </w:r>
      <w:r w:rsidRPr="00943074">
        <w:rPr>
          <w:rFonts w:ascii="Segoe UI" w:hAnsi="Segoe UI" w:cs="Segoe UI"/>
          <w:sz w:val="21"/>
          <w:szCs w:val="21"/>
          <w:lang w:val="pl-PL"/>
        </w:rPr>
        <w:t xml:space="preserve"> klikne na registráciu v stave „Kontrola“</w:t>
      </w:r>
      <w:r w:rsidRPr="00943074">
        <w:rPr>
          <w:rFonts w:ascii="Segoe UI" w:hAnsi="Segoe UI" w:cs="Segoe UI"/>
          <w:sz w:val="21"/>
          <w:szCs w:val="21"/>
          <w:lang w:val="pl-PL"/>
        </w:rPr>
        <w:br/>
      </w:r>
      <w:r w:rsidRPr="00943074">
        <w:rPr>
          <w:rStyle w:val="Strong"/>
          <w:rFonts w:ascii="Segoe UI" w:hAnsi="Segoe UI" w:cs="Segoe UI"/>
          <w:sz w:val="21"/>
          <w:szCs w:val="21"/>
          <w:lang w:val="pl-PL"/>
        </w:rPr>
        <w:t>Then</w:t>
      </w:r>
      <w:r w:rsidRPr="00943074">
        <w:rPr>
          <w:rFonts w:ascii="Segoe UI" w:hAnsi="Segoe UI" w:cs="Segoe UI"/>
          <w:sz w:val="21"/>
          <w:szCs w:val="21"/>
          <w:lang w:val="pl-PL"/>
        </w:rPr>
        <w:t xml:space="preserve"> zobrazí sa detail registrácie s údajmi a dokumentmi.</w:t>
      </w:r>
    </w:p>
    <w:p w14:paraId="061A7516" w14:textId="77777777" w:rsidR="00943074" w:rsidRPr="00943074" w:rsidRDefault="00943074" w:rsidP="00943074">
      <w:pPr>
        <w:pStyle w:val="NormalWeb"/>
        <w:numPr>
          <w:ilvl w:val="0"/>
          <w:numId w:val="16"/>
        </w:numPr>
        <w:spacing w:line="300" w:lineRule="atLeast"/>
        <w:rPr>
          <w:rFonts w:ascii="Segoe UI" w:hAnsi="Segoe UI" w:cs="Segoe UI"/>
          <w:sz w:val="21"/>
          <w:szCs w:val="21"/>
          <w:lang w:val="pl-PL"/>
        </w:rPr>
      </w:pPr>
      <w:r w:rsidRPr="00943074">
        <w:rPr>
          <w:rStyle w:val="Strong"/>
          <w:rFonts w:ascii="Segoe UI" w:hAnsi="Segoe UI" w:cs="Segoe UI"/>
          <w:sz w:val="21"/>
          <w:szCs w:val="21"/>
          <w:lang w:val="pl-PL"/>
        </w:rPr>
        <w:t>Given</w:t>
      </w:r>
      <w:r w:rsidRPr="00943074">
        <w:rPr>
          <w:rFonts w:ascii="Segoe UI" w:hAnsi="Segoe UI" w:cs="Segoe UI"/>
          <w:sz w:val="21"/>
          <w:szCs w:val="21"/>
          <w:lang w:val="pl-PL"/>
        </w:rPr>
        <w:t xml:space="preserve"> administrátor kontroluje registráciu</w:t>
      </w:r>
      <w:r w:rsidRPr="00943074">
        <w:rPr>
          <w:rFonts w:ascii="Segoe UI" w:hAnsi="Segoe UI" w:cs="Segoe UI"/>
          <w:sz w:val="21"/>
          <w:szCs w:val="21"/>
          <w:lang w:val="pl-PL"/>
        </w:rPr>
        <w:br/>
      </w:r>
      <w:r w:rsidRPr="00943074">
        <w:rPr>
          <w:rStyle w:val="Strong"/>
          <w:rFonts w:ascii="Segoe UI" w:hAnsi="Segoe UI" w:cs="Segoe UI"/>
          <w:sz w:val="21"/>
          <w:szCs w:val="21"/>
          <w:lang w:val="pl-PL"/>
        </w:rPr>
        <w:t>When</w:t>
      </w:r>
      <w:r w:rsidRPr="00943074">
        <w:rPr>
          <w:rFonts w:ascii="Segoe UI" w:hAnsi="Segoe UI" w:cs="Segoe UI"/>
          <w:sz w:val="21"/>
          <w:szCs w:val="21"/>
          <w:lang w:val="pl-PL"/>
        </w:rPr>
        <w:t xml:space="preserve"> otvorí alebo stiahne nahraté dokumenty používateľom</w:t>
      </w:r>
      <w:r w:rsidRPr="00943074">
        <w:rPr>
          <w:rFonts w:ascii="Segoe UI" w:hAnsi="Segoe UI" w:cs="Segoe UI"/>
          <w:sz w:val="21"/>
          <w:szCs w:val="21"/>
          <w:lang w:val="pl-PL"/>
        </w:rPr>
        <w:br/>
      </w:r>
      <w:r w:rsidRPr="00943074">
        <w:rPr>
          <w:rStyle w:val="Strong"/>
          <w:rFonts w:ascii="Segoe UI" w:hAnsi="Segoe UI" w:cs="Segoe UI"/>
          <w:sz w:val="21"/>
          <w:szCs w:val="21"/>
          <w:lang w:val="pl-PL"/>
        </w:rPr>
        <w:t>Then</w:t>
      </w:r>
      <w:r w:rsidRPr="00943074">
        <w:rPr>
          <w:rFonts w:ascii="Segoe UI" w:hAnsi="Segoe UI" w:cs="Segoe UI"/>
          <w:sz w:val="21"/>
          <w:szCs w:val="21"/>
          <w:lang w:val="pl-PL"/>
        </w:rPr>
        <w:t xml:space="preserve"> dokumenty sú dostupné na kontrolu.</w:t>
      </w:r>
    </w:p>
    <w:p w14:paraId="400A7F58" w14:textId="77777777" w:rsidR="00943074" w:rsidRPr="00943074" w:rsidRDefault="00943074" w:rsidP="00943074">
      <w:pPr>
        <w:pStyle w:val="NormalWeb"/>
        <w:numPr>
          <w:ilvl w:val="0"/>
          <w:numId w:val="16"/>
        </w:numPr>
        <w:spacing w:line="300" w:lineRule="atLeast"/>
        <w:rPr>
          <w:rFonts w:ascii="Segoe UI" w:hAnsi="Segoe UI" w:cs="Segoe UI"/>
          <w:sz w:val="21"/>
          <w:szCs w:val="21"/>
          <w:lang w:val="pl-PL"/>
        </w:rPr>
      </w:pPr>
      <w:r w:rsidRPr="00943074">
        <w:rPr>
          <w:rStyle w:val="Strong"/>
          <w:rFonts w:ascii="Segoe UI" w:hAnsi="Segoe UI" w:cs="Segoe UI"/>
          <w:sz w:val="21"/>
          <w:szCs w:val="21"/>
          <w:lang w:val="pl-PL"/>
        </w:rPr>
        <w:t>Given</w:t>
      </w:r>
      <w:r w:rsidRPr="00943074">
        <w:rPr>
          <w:rFonts w:ascii="Segoe UI" w:hAnsi="Segoe UI" w:cs="Segoe UI"/>
          <w:sz w:val="21"/>
          <w:szCs w:val="21"/>
          <w:lang w:val="pl-PL"/>
        </w:rPr>
        <w:t xml:space="preserve"> administrátor chce zmeniť stav</w:t>
      </w:r>
      <w:r w:rsidRPr="00943074">
        <w:rPr>
          <w:rFonts w:ascii="Segoe UI" w:hAnsi="Segoe UI" w:cs="Segoe UI"/>
          <w:sz w:val="21"/>
          <w:szCs w:val="21"/>
          <w:lang w:val="pl-PL"/>
        </w:rPr>
        <w:br/>
      </w:r>
      <w:r w:rsidRPr="00943074">
        <w:rPr>
          <w:rStyle w:val="Strong"/>
          <w:rFonts w:ascii="Segoe UI" w:hAnsi="Segoe UI" w:cs="Segoe UI"/>
          <w:sz w:val="21"/>
          <w:szCs w:val="21"/>
          <w:lang w:val="pl-PL"/>
        </w:rPr>
        <w:t>When</w:t>
      </w:r>
      <w:r w:rsidRPr="00943074">
        <w:rPr>
          <w:rFonts w:ascii="Segoe UI" w:hAnsi="Segoe UI" w:cs="Segoe UI"/>
          <w:sz w:val="21"/>
          <w:szCs w:val="21"/>
          <w:lang w:val="pl-PL"/>
        </w:rPr>
        <w:t xml:space="preserve"> klikne na „Upraviť stav“ a vyberie „Schválená“</w:t>
      </w:r>
      <w:r w:rsidRPr="00943074">
        <w:rPr>
          <w:rFonts w:ascii="Segoe UI" w:hAnsi="Segoe UI" w:cs="Segoe UI"/>
          <w:sz w:val="21"/>
          <w:szCs w:val="21"/>
          <w:lang w:val="pl-PL"/>
        </w:rPr>
        <w:br/>
      </w:r>
      <w:r w:rsidRPr="00943074">
        <w:rPr>
          <w:rStyle w:val="Strong"/>
          <w:rFonts w:ascii="Segoe UI" w:hAnsi="Segoe UI" w:cs="Segoe UI"/>
          <w:sz w:val="21"/>
          <w:szCs w:val="21"/>
          <w:lang w:val="pl-PL"/>
        </w:rPr>
        <w:t>Then</w:t>
      </w:r>
      <w:r w:rsidRPr="00943074">
        <w:rPr>
          <w:rFonts w:ascii="Segoe UI" w:hAnsi="Segoe UI" w:cs="Segoe UI"/>
          <w:sz w:val="21"/>
          <w:szCs w:val="21"/>
          <w:lang w:val="pl-PL"/>
        </w:rPr>
        <w:t xml:space="preserve"> registrácia je schválená.</w:t>
      </w:r>
    </w:p>
    <w:p w14:paraId="6DC42F34" w14:textId="77777777" w:rsidR="00943074" w:rsidRPr="00943074" w:rsidRDefault="00943074" w:rsidP="00943074">
      <w:pPr>
        <w:pStyle w:val="NormalWeb"/>
        <w:numPr>
          <w:ilvl w:val="0"/>
          <w:numId w:val="16"/>
        </w:numPr>
        <w:spacing w:line="300" w:lineRule="atLeast"/>
        <w:rPr>
          <w:rFonts w:ascii="Segoe UI" w:hAnsi="Segoe UI" w:cs="Segoe UI"/>
          <w:sz w:val="21"/>
          <w:szCs w:val="21"/>
          <w:lang w:val="pl-PL"/>
        </w:rPr>
      </w:pPr>
      <w:r w:rsidRPr="00943074">
        <w:rPr>
          <w:rStyle w:val="Strong"/>
          <w:rFonts w:ascii="Segoe UI" w:hAnsi="Segoe UI" w:cs="Segoe UI"/>
          <w:sz w:val="21"/>
          <w:szCs w:val="21"/>
          <w:lang w:val="pl-PL"/>
        </w:rPr>
        <w:t>Given</w:t>
      </w:r>
      <w:r w:rsidRPr="00943074">
        <w:rPr>
          <w:rFonts w:ascii="Segoe UI" w:hAnsi="Segoe UI" w:cs="Segoe UI"/>
          <w:sz w:val="21"/>
          <w:szCs w:val="21"/>
          <w:lang w:val="pl-PL"/>
        </w:rPr>
        <w:t xml:space="preserve"> administrátor chce vrátiť registráciu</w:t>
      </w:r>
      <w:r w:rsidRPr="00943074">
        <w:rPr>
          <w:rFonts w:ascii="Segoe UI" w:hAnsi="Segoe UI" w:cs="Segoe UI"/>
          <w:sz w:val="21"/>
          <w:szCs w:val="21"/>
          <w:lang w:val="pl-PL"/>
        </w:rPr>
        <w:br/>
      </w:r>
      <w:r w:rsidRPr="00943074">
        <w:rPr>
          <w:rStyle w:val="Strong"/>
          <w:rFonts w:ascii="Segoe UI" w:hAnsi="Segoe UI" w:cs="Segoe UI"/>
          <w:sz w:val="21"/>
          <w:szCs w:val="21"/>
          <w:lang w:val="pl-PL"/>
        </w:rPr>
        <w:t>When</w:t>
      </w:r>
      <w:r w:rsidRPr="00943074">
        <w:rPr>
          <w:rFonts w:ascii="Segoe UI" w:hAnsi="Segoe UI" w:cs="Segoe UI"/>
          <w:sz w:val="21"/>
          <w:szCs w:val="21"/>
          <w:lang w:val="pl-PL"/>
        </w:rPr>
        <w:t xml:space="preserve"> klikne na „Vrátená“, vyplní dôvod vrátenia a uloží zmeny</w:t>
      </w:r>
      <w:r w:rsidRPr="00943074">
        <w:rPr>
          <w:rFonts w:ascii="Segoe UI" w:hAnsi="Segoe UI" w:cs="Segoe UI"/>
          <w:sz w:val="21"/>
          <w:szCs w:val="21"/>
          <w:lang w:val="pl-PL"/>
        </w:rPr>
        <w:br/>
      </w:r>
      <w:r w:rsidRPr="00943074">
        <w:rPr>
          <w:rStyle w:val="Strong"/>
          <w:rFonts w:ascii="Segoe UI" w:hAnsi="Segoe UI" w:cs="Segoe UI"/>
          <w:sz w:val="21"/>
          <w:szCs w:val="21"/>
          <w:lang w:val="pl-PL"/>
        </w:rPr>
        <w:t>Then</w:t>
      </w:r>
      <w:r w:rsidRPr="00943074">
        <w:rPr>
          <w:rFonts w:ascii="Segoe UI" w:hAnsi="Segoe UI" w:cs="Segoe UI"/>
          <w:sz w:val="21"/>
          <w:szCs w:val="21"/>
          <w:lang w:val="pl-PL"/>
        </w:rPr>
        <w:t xml:space="preserve"> registrácia je vrátená a používateľ dostane email s dôvodom.</w:t>
      </w:r>
    </w:p>
    <w:p w14:paraId="71DA3D1C" w14:textId="77777777" w:rsidR="00943074" w:rsidRPr="00943074" w:rsidRDefault="00943074" w:rsidP="00943074">
      <w:pPr>
        <w:pStyle w:val="ListNumber"/>
        <w:numPr>
          <w:ilvl w:val="0"/>
          <w:numId w:val="0"/>
        </w:numPr>
        <w:rPr>
          <w:lang w:val="pl-PL"/>
        </w:rPr>
      </w:pPr>
    </w:p>
    <w:p w14:paraId="7F202517" w14:textId="1B01DEC3" w:rsidR="00943074" w:rsidRDefault="00943074">
      <w:pPr>
        <w:rPr>
          <w:rFonts w:ascii="Tahoma" w:eastAsia="Times New Roman" w:hAnsi="Tahoma" w:cs="Tahoma"/>
          <w:lang w:val="pl-PL"/>
        </w:rPr>
      </w:pPr>
      <w:r>
        <w:rPr>
          <w:rFonts w:ascii="Tahoma" w:eastAsia="Times New Roman" w:hAnsi="Tahoma" w:cs="Tahoma"/>
          <w:lang w:val="pl-PL"/>
        </w:rPr>
        <w:br w:type="page"/>
      </w:r>
    </w:p>
    <w:p w14:paraId="3F448093" w14:textId="10DDC9AF" w:rsidR="00943074" w:rsidRPr="00943074" w:rsidRDefault="00943074" w:rsidP="00DE4C11">
      <w:pPr>
        <w:pStyle w:val="Heading1"/>
        <w:rPr>
          <w:rFonts w:eastAsiaTheme="majorEastAsia"/>
        </w:rPr>
      </w:pPr>
      <w:r w:rsidRPr="00943074">
        <w:rPr>
          <w:rStyle w:val="Heading1Char"/>
        </w:rPr>
        <w:lastRenderedPageBreak/>
        <w:t>4</w:t>
      </w:r>
      <w:r w:rsidRPr="00F354E8">
        <w:rPr>
          <w:rStyle w:val="Heading1Char"/>
          <w:lang w:val="sk-SK"/>
        </w:rPr>
        <w:t>.</w:t>
      </w:r>
      <w:r>
        <w:rPr>
          <w:rStyle w:val="Heading1Char"/>
          <w:lang w:val="sk-SK"/>
        </w:rPr>
        <w:t xml:space="preserve"> </w:t>
      </w:r>
      <w:r w:rsidRPr="00984C8D">
        <w:rPr>
          <w:rStyle w:val="Heading1Char"/>
          <w:lang w:val="sk-SK"/>
        </w:rPr>
        <w:t>Akceptačný test</w:t>
      </w:r>
      <w:r w:rsidR="00DE4C11">
        <w:rPr>
          <w:rStyle w:val="Heading1Char"/>
          <w:lang w:val="sk-SK"/>
        </w:rPr>
        <w:t xml:space="preserve"> </w:t>
      </w:r>
      <w:r w:rsidR="00DE4C11" w:rsidRPr="00DE4C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sk-SK"/>
        </w:rPr>
        <w:t xml:space="preserve">- </w:t>
      </w:r>
      <w:r w:rsidR="00DE4C11" w:rsidRPr="00DE4C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Pridanie a úprava oznámenia</w:t>
      </w:r>
      <w:r w:rsidRPr="00984C8D">
        <w:rPr>
          <w:rStyle w:val="Heading1Char"/>
          <w:lang w:val="sk-SK"/>
        </w:rPr>
        <w:t xml:space="preserve"> </w:t>
      </w:r>
    </w:p>
    <w:p w14:paraId="31CB983C" w14:textId="42054D50" w:rsidR="00F354E8" w:rsidRDefault="00F354E8">
      <w:pPr>
        <w:rPr>
          <w:rFonts w:ascii="Tahoma" w:eastAsia="Times New Roman" w:hAnsi="Tahoma" w:cs="Tahoma"/>
        </w:rPr>
      </w:pPr>
    </w:p>
    <w:p w14:paraId="2E14BAF9" w14:textId="77777777" w:rsidR="00943074" w:rsidRDefault="00943074" w:rsidP="00943074">
      <w:pPr>
        <w:pStyle w:val="Heading3"/>
        <w:spacing w:line="300" w:lineRule="atLeast"/>
        <w:rPr>
          <w:rFonts w:ascii="Segoe UI" w:eastAsia="Times New Roman" w:hAnsi="Segoe UI" w:cs="Segoe UI"/>
          <w:sz w:val="27"/>
          <w:szCs w:val="27"/>
        </w:rPr>
      </w:pPr>
      <w:r>
        <w:rPr>
          <w:rStyle w:val="Strong"/>
          <w:rFonts w:ascii="Segoe UI" w:hAnsi="Segoe UI" w:cs="Segoe UI"/>
          <w:b/>
          <w:bCs/>
        </w:rPr>
        <w:t>Účel</w:t>
      </w:r>
    </w:p>
    <w:p w14:paraId="6C559C73" w14:textId="77777777" w:rsidR="00943074" w:rsidRDefault="00943074" w:rsidP="00943074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Administrátor môže pridať alebo upraviť oznámenia, ktoré sa zobrazujú na úvodnej stránke portálu. Oznámenia sú zoradené podľa času poslednej úpravy – najnovšie upravené oznámenie sa zobrazí navrchu.</w:t>
      </w:r>
    </w:p>
    <w:p w14:paraId="2B5FE3BF" w14:textId="53A560EE" w:rsidR="00943074" w:rsidRDefault="00943074" w:rsidP="00943074">
      <w:pPr>
        <w:spacing w:line="300" w:lineRule="atLeast"/>
        <w:rPr>
          <w:rFonts w:ascii="Segoe UI" w:hAnsi="Segoe UI" w:cs="Segoe UI"/>
          <w:sz w:val="21"/>
          <w:szCs w:val="21"/>
        </w:rPr>
      </w:pPr>
      <w:r w:rsidRPr="00EE4E72">
        <w:rPr>
          <w:b/>
          <w:bCs/>
          <w:lang w:val="pl-PL"/>
        </w:rPr>
        <w:t>Forma</w:t>
      </w:r>
      <w:r w:rsidRPr="00943074">
        <w:rPr>
          <w:lang w:val="pl-PL"/>
        </w:rPr>
        <w:t xml:space="preserve">: </w:t>
      </w:r>
      <w:r w:rsidRPr="00943074">
        <w:t>Given-When-Then</w:t>
      </w:r>
    </w:p>
    <w:p w14:paraId="18B0F147" w14:textId="77777777" w:rsidR="00943074" w:rsidRDefault="00943074" w:rsidP="00943074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Style w:val="Strong"/>
          <w:rFonts w:ascii="Segoe UI" w:hAnsi="Segoe UI" w:cs="Segoe UI"/>
          <w:b/>
          <w:bCs/>
        </w:rPr>
        <w:t>Predpoklady</w:t>
      </w:r>
    </w:p>
    <w:p w14:paraId="5724F0EE" w14:textId="77777777" w:rsidR="00943074" w:rsidRPr="00943074" w:rsidRDefault="00943074" w:rsidP="00943074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  <w:lang w:val="pl-PL"/>
        </w:rPr>
      </w:pPr>
      <w:r w:rsidRPr="00943074">
        <w:rPr>
          <w:rFonts w:ascii="Segoe UI" w:hAnsi="Segoe UI" w:cs="Segoe UI"/>
          <w:sz w:val="21"/>
          <w:szCs w:val="21"/>
          <w:lang w:val="pl-PL"/>
        </w:rPr>
        <w:t>Administrátor je prihlásený do systému.</w:t>
      </w:r>
    </w:p>
    <w:p w14:paraId="3F3BC6E2" w14:textId="77777777" w:rsidR="00943074" w:rsidRDefault="00943074" w:rsidP="00943074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Má oprávnenie spravovať oznámenia.</w:t>
      </w:r>
    </w:p>
    <w:p w14:paraId="73499F92" w14:textId="7C6247D3" w:rsidR="00943074" w:rsidRDefault="00943074" w:rsidP="00943074">
      <w:pPr>
        <w:spacing w:line="300" w:lineRule="atLeast"/>
        <w:rPr>
          <w:rFonts w:ascii="Segoe UI" w:hAnsi="Segoe UI" w:cs="Segoe UI"/>
          <w:sz w:val="21"/>
          <w:szCs w:val="21"/>
        </w:rPr>
      </w:pPr>
    </w:p>
    <w:p w14:paraId="6A7B8B37" w14:textId="77777777" w:rsidR="00943074" w:rsidRDefault="00943074" w:rsidP="00943074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Style w:val="Strong"/>
          <w:rFonts w:ascii="Segoe UI" w:hAnsi="Segoe UI" w:cs="Segoe UI"/>
          <w:b/>
          <w:bCs/>
        </w:rPr>
        <w:t>Postup (Given-When-Then)</w:t>
      </w:r>
    </w:p>
    <w:p w14:paraId="20989B78" w14:textId="77777777" w:rsidR="00943074" w:rsidRDefault="00943074" w:rsidP="00943074">
      <w:pPr>
        <w:pStyle w:val="NormalWeb"/>
        <w:numPr>
          <w:ilvl w:val="0"/>
          <w:numId w:val="18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administrátor je prihlásený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otvorí „Nastavenia → Oznámenia“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zobrazí sa zoznam oznámení.</w:t>
      </w:r>
    </w:p>
    <w:p w14:paraId="1990FFF2" w14:textId="77777777" w:rsidR="00943074" w:rsidRDefault="00943074" w:rsidP="00943074">
      <w:pPr>
        <w:pStyle w:val="NormalWeb"/>
        <w:numPr>
          <w:ilvl w:val="0"/>
          <w:numId w:val="18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administrátor je na stránke oznámení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klikne na „Pridať oznámenie“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zobrazí sa formulár na pridanie oznámenia.</w:t>
      </w:r>
    </w:p>
    <w:p w14:paraId="6AB7A6FA" w14:textId="77777777" w:rsidR="00943074" w:rsidRDefault="00943074" w:rsidP="00943074">
      <w:pPr>
        <w:pStyle w:val="NormalWeb"/>
        <w:numPr>
          <w:ilvl w:val="0"/>
          <w:numId w:val="18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administrátor pridáva oznámenie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vyplní text oznámenia, môže použiť formátovanie (napr. bold)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obsah je pripravený na uloženie.</w:t>
      </w:r>
    </w:p>
    <w:p w14:paraId="228DAA46" w14:textId="77777777" w:rsidR="00943074" w:rsidRDefault="00943074" w:rsidP="00943074">
      <w:pPr>
        <w:pStyle w:val="NormalWeb"/>
        <w:numPr>
          <w:ilvl w:val="0"/>
          <w:numId w:val="18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administrátor vyplnil text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klikne na „Uložiť zmeny“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oznámenie sa uloží a zobrazí na úvodnej stránke.</w:t>
      </w:r>
    </w:p>
    <w:p w14:paraId="4C433318" w14:textId="77777777" w:rsidR="00943074" w:rsidRPr="00943074" w:rsidRDefault="00943074" w:rsidP="00943074">
      <w:pPr>
        <w:pStyle w:val="NormalWeb"/>
        <w:spacing w:line="300" w:lineRule="atLeast"/>
        <w:ind w:left="720"/>
        <w:rPr>
          <w:rStyle w:val="Strong"/>
          <w:rFonts w:ascii="Segoe UI" w:hAnsi="Segoe UI" w:cs="Segoe UI"/>
          <w:b w:val="0"/>
          <w:bCs w:val="0"/>
          <w:sz w:val="21"/>
          <w:szCs w:val="21"/>
        </w:rPr>
      </w:pPr>
    </w:p>
    <w:p w14:paraId="2FCA1706" w14:textId="616A7624" w:rsidR="00943074" w:rsidRDefault="00943074" w:rsidP="00943074">
      <w:pPr>
        <w:pStyle w:val="NormalWeb"/>
        <w:numPr>
          <w:ilvl w:val="0"/>
          <w:numId w:val="18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administrátor chce </w:t>
      </w:r>
      <w:r w:rsidRPr="00943074">
        <w:rPr>
          <w:rFonts w:ascii="Segoe UI" w:hAnsi="Segoe UI" w:cs="Segoe UI"/>
          <w:b/>
          <w:bCs/>
          <w:sz w:val="21"/>
          <w:szCs w:val="21"/>
        </w:rPr>
        <w:t>upraviť</w:t>
      </w:r>
      <w:r>
        <w:rPr>
          <w:rFonts w:ascii="Segoe UI" w:hAnsi="Segoe UI" w:cs="Segoe UI"/>
          <w:sz w:val="21"/>
          <w:szCs w:val="21"/>
        </w:rPr>
        <w:t xml:space="preserve"> oznámenie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klikne na „Upraviť“ pri vybranom oznámení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zobrazí sa editor oznámenia.</w:t>
      </w:r>
    </w:p>
    <w:p w14:paraId="76E2019D" w14:textId="77777777" w:rsidR="00943074" w:rsidRDefault="00943074" w:rsidP="00943074">
      <w:pPr>
        <w:pStyle w:val="NormalWeb"/>
        <w:numPr>
          <w:ilvl w:val="0"/>
          <w:numId w:val="18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administrátor upravuje oznámenie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zmení text, skontroluje jazykové mutácie a klikne na „Uložiť zmeny“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oznámenie sa aktualizuje a zobrazí navrchu zoznamu (podľa času úpravy).</w:t>
      </w:r>
    </w:p>
    <w:p w14:paraId="3E580CCF" w14:textId="1A24B60A" w:rsidR="00050611" w:rsidRDefault="00050611">
      <w:pPr>
        <w:rPr>
          <w:rFonts w:ascii="Tahoma" w:eastAsia="Times New Roman" w:hAnsi="Tahoma" w:cs="Tahoma"/>
        </w:rPr>
      </w:pPr>
      <w:r>
        <w:rPr>
          <w:rFonts w:ascii="Tahoma" w:eastAsia="Times New Roman" w:hAnsi="Tahoma" w:cs="Tahoma"/>
        </w:rPr>
        <w:lastRenderedPageBreak/>
        <w:br w:type="page"/>
      </w:r>
    </w:p>
    <w:p w14:paraId="612465D1" w14:textId="77777777" w:rsidR="00DE4C11" w:rsidRPr="00DE4C11" w:rsidRDefault="00050611" w:rsidP="00DE4C11">
      <w:pPr>
        <w:pStyle w:val="Heading1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Style w:val="Heading1Char"/>
        </w:rPr>
        <w:lastRenderedPageBreak/>
        <w:t>5</w:t>
      </w:r>
      <w:r w:rsidRPr="00F354E8">
        <w:rPr>
          <w:rStyle w:val="Heading1Char"/>
          <w:lang w:val="sk-SK"/>
        </w:rPr>
        <w:t>.</w:t>
      </w:r>
      <w:r>
        <w:rPr>
          <w:rStyle w:val="Heading1Char"/>
          <w:lang w:val="sk-SK"/>
        </w:rPr>
        <w:t xml:space="preserve"> </w:t>
      </w:r>
      <w:r w:rsidRPr="00984C8D">
        <w:rPr>
          <w:rStyle w:val="Heading1Char"/>
          <w:lang w:val="sk-SK"/>
        </w:rPr>
        <w:t>Akceptačný test</w:t>
      </w:r>
      <w:r>
        <w:rPr>
          <w:rStyle w:val="Heading1Char"/>
          <w:lang w:val="sk-SK"/>
        </w:rPr>
        <w:t xml:space="preserve"> </w:t>
      </w:r>
      <w:r w:rsidR="00DE4C11">
        <w:rPr>
          <w:rStyle w:val="Heading1Char"/>
          <w:lang w:val="sk-SK"/>
        </w:rPr>
        <w:t xml:space="preserve"> - </w:t>
      </w:r>
      <w:r w:rsidR="00DE4C11" w:rsidRPr="00DE4C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Používateľ &amp; Administrátor – Pridanie feedbacku a kategorizácia</w:t>
      </w:r>
    </w:p>
    <w:p w14:paraId="5F91A618" w14:textId="0DE0AE6A" w:rsidR="00050611" w:rsidRDefault="00050611" w:rsidP="00050611">
      <w:pPr>
        <w:pStyle w:val="Heading3"/>
        <w:spacing w:line="300" w:lineRule="atLeast"/>
        <w:rPr>
          <w:rStyle w:val="Strong"/>
          <w:rFonts w:ascii="Segoe UI" w:hAnsi="Segoe UI" w:cs="Segoe UI"/>
          <w:b/>
          <w:bCs/>
        </w:rPr>
      </w:pPr>
    </w:p>
    <w:p w14:paraId="6F86092B" w14:textId="3A36B384" w:rsidR="00050611" w:rsidRDefault="00050611" w:rsidP="00050611">
      <w:pPr>
        <w:pStyle w:val="Heading3"/>
        <w:spacing w:line="300" w:lineRule="atLeas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/>
          <w:bCs/>
        </w:rPr>
        <w:t>Účel</w:t>
      </w:r>
    </w:p>
    <w:p w14:paraId="041A9C61" w14:textId="77777777" w:rsidR="00050611" w:rsidRDefault="00050611" w:rsidP="00050611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Používateľ môže jednoducho pridať spätnú väzbu (feedback) k vybranému jarmoku. Administrátor má následne k dispozícii prehľad, filtrovanie, triedenie a kategorizáciu feedbackov (vrátane správy kategórií).</w:t>
      </w:r>
    </w:p>
    <w:p w14:paraId="0BEDDC21" w14:textId="5D1BBD1D" w:rsidR="00050611" w:rsidRDefault="00050611" w:rsidP="00050611">
      <w:pPr>
        <w:spacing w:line="300" w:lineRule="atLeast"/>
        <w:rPr>
          <w:rFonts w:ascii="Segoe UI" w:hAnsi="Segoe UI" w:cs="Segoe UI"/>
          <w:sz w:val="21"/>
          <w:szCs w:val="21"/>
        </w:rPr>
      </w:pPr>
    </w:p>
    <w:p w14:paraId="3F229BE1" w14:textId="77777777" w:rsidR="00050611" w:rsidRDefault="00050611" w:rsidP="00050611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Style w:val="Strong"/>
          <w:rFonts w:ascii="Segoe UI" w:hAnsi="Segoe UI" w:cs="Segoe UI"/>
          <w:b/>
          <w:bCs/>
        </w:rPr>
        <w:t>Predpoklady</w:t>
      </w:r>
    </w:p>
    <w:p w14:paraId="2DC2E1ED" w14:textId="77777777" w:rsidR="00050611" w:rsidRDefault="00050611" w:rsidP="00050611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Používateľ</w:t>
      </w:r>
      <w:r>
        <w:rPr>
          <w:rFonts w:ascii="Segoe UI" w:hAnsi="Segoe UI" w:cs="Segoe UI"/>
          <w:sz w:val="21"/>
          <w:szCs w:val="21"/>
        </w:rPr>
        <w:t>: prístup na portál; môže byť prihlásený (zobrazí sa meno a firma) alebo neprihlásený (anonym).</w:t>
      </w:r>
    </w:p>
    <w:p w14:paraId="28621D1D" w14:textId="77777777" w:rsidR="00050611" w:rsidRDefault="00050611" w:rsidP="00050611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Administrátor</w:t>
      </w:r>
      <w:r>
        <w:rPr>
          <w:rFonts w:ascii="Segoe UI" w:hAnsi="Segoe UI" w:cs="Segoe UI"/>
          <w:sz w:val="21"/>
          <w:szCs w:val="21"/>
        </w:rPr>
        <w:t>: je prihlásený a má oprávnenie spravovať spätnú väzbu a kategórie.</w:t>
      </w:r>
    </w:p>
    <w:p w14:paraId="5703971C" w14:textId="22136523" w:rsidR="00050611" w:rsidRDefault="00050611" w:rsidP="00050611">
      <w:pPr>
        <w:spacing w:line="300" w:lineRule="atLeast"/>
        <w:rPr>
          <w:rFonts w:ascii="Segoe UI" w:hAnsi="Segoe UI" w:cs="Segoe UI"/>
          <w:sz w:val="21"/>
          <w:szCs w:val="21"/>
        </w:rPr>
      </w:pPr>
    </w:p>
    <w:p w14:paraId="3FC8E224" w14:textId="77777777" w:rsidR="00050611" w:rsidRDefault="00050611" w:rsidP="00050611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Style w:val="Strong"/>
          <w:rFonts w:ascii="Segoe UI" w:hAnsi="Segoe UI" w:cs="Segoe UI"/>
          <w:b/>
          <w:bCs/>
        </w:rPr>
        <w:t>Postup (Given</w:t>
      </w:r>
      <w:r>
        <w:rPr>
          <w:rStyle w:val="Strong"/>
          <w:rFonts w:ascii="Segoe UI" w:hAnsi="Segoe UI" w:cs="Segoe UI"/>
          <w:b/>
          <w:bCs/>
        </w:rPr>
        <w:noBreakHyphen/>
        <w:t>When</w:t>
      </w:r>
      <w:r>
        <w:rPr>
          <w:rStyle w:val="Strong"/>
          <w:rFonts w:ascii="Segoe UI" w:hAnsi="Segoe UI" w:cs="Segoe UI"/>
          <w:b/>
          <w:bCs/>
        </w:rPr>
        <w:noBreakHyphen/>
        <w:t>Then)</w:t>
      </w:r>
    </w:p>
    <w:p w14:paraId="1898582C" w14:textId="77777777" w:rsidR="00050611" w:rsidRDefault="00050611" w:rsidP="00050611">
      <w:pPr>
        <w:pStyle w:val="Heading3"/>
        <w:spacing w:line="300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1) </w:t>
      </w:r>
      <w:r>
        <w:rPr>
          <w:rStyle w:val="Strong"/>
          <w:rFonts w:ascii="Segoe UI" w:hAnsi="Segoe UI" w:cs="Segoe UI"/>
          <w:b/>
          <w:bCs/>
        </w:rPr>
        <w:t>Používateľ – odoslanie feedbacku</w:t>
      </w:r>
    </w:p>
    <w:p w14:paraId="277B4257" w14:textId="77777777" w:rsidR="00050611" w:rsidRDefault="00050611" w:rsidP="00050611">
      <w:pPr>
        <w:pStyle w:val="NormalWeb"/>
        <w:numPr>
          <w:ilvl w:val="0"/>
          <w:numId w:val="20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používateľ zobrazuje </w:t>
      </w:r>
      <w:r>
        <w:rPr>
          <w:rStyle w:val="Strong"/>
          <w:rFonts w:ascii="Segoe UI" w:hAnsi="Segoe UI" w:cs="Segoe UI"/>
          <w:sz w:val="21"/>
          <w:szCs w:val="21"/>
        </w:rPr>
        <w:t>detail jarmoku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klikne na </w:t>
      </w:r>
      <w:r>
        <w:rPr>
          <w:rStyle w:val="Strong"/>
          <w:rFonts w:ascii="Segoe UI" w:hAnsi="Segoe UI" w:cs="Segoe UI"/>
          <w:sz w:val="21"/>
          <w:szCs w:val="21"/>
        </w:rPr>
        <w:t>„Pridať feedback“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zobrazí sa modálne okno / formulár na zadanie feedbacku.</w:t>
      </w:r>
    </w:p>
    <w:p w14:paraId="3EACB97B" w14:textId="60355A20" w:rsidR="00050611" w:rsidRPr="00CD62C5" w:rsidRDefault="00050611" w:rsidP="00050611">
      <w:pPr>
        <w:pStyle w:val="NormalWeb"/>
        <w:numPr>
          <w:ilvl w:val="0"/>
          <w:numId w:val="20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formulár je otvorený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používateľ vyplní text </w:t>
      </w:r>
      <w:r w:rsidR="00CD62C5">
        <w:rPr>
          <w:rFonts w:ascii="Segoe UI" w:hAnsi="Segoe UI" w:cs="Segoe UI"/>
          <w:sz w:val="21"/>
          <w:szCs w:val="21"/>
        </w:rPr>
        <w:t>s</w:t>
      </w:r>
      <w:r w:rsidR="00CD62C5">
        <w:rPr>
          <w:rFonts w:ascii="Segoe UI" w:hAnsi="Segoe UI" w:cs="Segoe UI"/>
          <w:sz w:val="21"/>
          <w:szCs w:val="21"/>
        </w:rPr>
        <w:t>pätn</w:t>
      </w:r>
      <w:r w:rsidR="00CD62C5">
        <w:rPr>
          <w:rFonts w:ascii="Segoe UI" w:hAnsi="Segoe UI" w:cs="Segoe UI"/>
          <w:sz w:val="21"/>
          <w:szCs w:val="21"/>
        </w:rPr>
        <w:t>ej</w:t>
      </w:r>
      <w:r w:rsidR="00CD62C5">
        <w:rPr>
          <w:rFonts w:ascii="Segoe UI" w:hAnsi="Segoe UI" w:cs="Segoe UI"/>
          <w:sz w:val="21"/>
          <w:szCs w:val="21"/>
        </w:rPr>
        <w:t xml:space="preserve"> väzb</w:t>
      </w:r>
      <w:r w:rsidR="00CD62C5">
        <w:rPr>
          <w:rFonts w:ascii="Segoe UI" w:hAnsi="Segoe UI" w:cs="Segoe UI"/>
          <w:sz w:val="21"/>
          <w:szCs w:val="21"/>
        </w:rPr>
        <w:t>y</w:t>
      </w:r>
      <w:r>
        <w:rPr>
          <w:rFonts w:ascii="Segoe UI" w:hAnsi="Segoe UI" w:cs="Segoe UI"/>
          <w:sz w:val="21"/>
          <w:szCs w:val="21"/>
        </w:rPr>
        <w:br/>
      </w:r>
      <w:r w:rsidRPr="00CD62C5">
        <w:rPr>
          <w:rStyle w:val="Strong"/>
          <w:rFonts w:ascii="Segoe UI" w:hAnsi="Segoe UI" w:cs="Segoe UI"/>
          <w:sz w:val="21"/>
          <w:szCs w:val="21"/>
        </w:rPr>
        <w:t>Then</w:t>
      </w:r>
      <w:r w:rsidRPr="00CD62C5">
        <w:rPr>
          <w:rFonts w:ascii="Segoe UI" w:hAnsi="Segoe UI" w:cs="Segoe UI"/>
          <w:sz w:val="21"/>
          <w:szCs w:val="21"/>
        </w:rPr>
        <w:t xml:space="preserve"> obsah je pripravený na uloženie.</w:t>
      </w:r>
    </w:p>
    <w:p w14:paraId="03546E2B" w14:textId="77777777" w:rsidR="00050611" w:rsidRDefault="00050611" w:rsidP="00050611">
      <w:pPr>
        <w:pStyle w:val="NormalWeb"/>
        <w:numPr>
          <w:ilvl w:val="0"/>
          <w:numId w:val="20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obsah je pripravený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používateľ klikne na </w:t>
      </w:r>
      <w:r>
        <w:rPr>
          <w:rStyle w:val="Strong"/>
          <w:rFonts w:ascii="Segoe UI" w:hAnsi="Segoe UI" w:cs="Segoe UI"/>
          <w:sz w:val="21"/>
          <w:szCs w:val="21"/>
        </w:rPr>
        <w:t>„Uložiť“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feedback sa uloží a zobrazí sa </w:t>
      </w:r>
      <w:r>
        <w:rPr>
          <w:rStyle w:val="Strong"/>
          <w:rFonts w:ascii="Segoe UI" w:hAnsi="Segoe UI" w:cs="Segoe UI"/>
          <w:sz w:val="21"/>
          <w:szCs w:val="21"/>
        </w:rPr>
        <w:t>potvrdzujúca správa</w:t>
      </w:r>
      <w:r>
        <w:rPr>
          <w:rFonts w:ascii="Segoe UI" w:hAnsi="Segoe UI" w:cs="Segoe UI"/>
          <w:sz w:val="21"/>
          <w:szCs w:val="21"/>
        </w:rPr>
        <w:t>.</w:t>
      </w:r>
    </w:p>
    <w:p w14:paraId="591309DD" w14:textId="3A944BB0" w:rsidR="00050611" w:rsidRDefault="00050611" w:rsidP="00050611">
      <w:pPr>
        <w:pStyle w:val="NormalWeb"/>
        <w:numPr>
          <w:ilvl w:val="0"/>
          <w:numId w:val="20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používateľ nie je prihlásený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odošle feedback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systém ho označí ako </w:t>
      </w:r>
      <w:r>
        <w:rPr>
          <w:rStyle w:val="Strong"/>
          <w:rFonts w:ascii="Segoe UI" w:hAnsi="Segoe UI" w:cs="Segoe UI"/>
          <w:sz w:val="21"/>
          <w:szCs w:val="21"/>
        </w:rPr>
        <w:t>anonymný</w:t>
      </w:r>
      <w:r>
        <w:rPr>
          <w:rFonts w:ascii="Segoe UI" w:hAnsi="Segoe UI" w:cs="Segoe UI"/>
          <w:sz w:val="21"/>
          <w:szCs w:val="21"/>
        </w:rPr>
        <w:t>; pri prihlásenom sa uloží</w:t>
      </w:r>
      <w:r w:rsidR="00CD62C5">
        <w:rPr>
          <w:rFonts w:ascii="Segoe UI" w:hAnsi="Segoe UI" w:cs="Segoe UI"/>
          <w:sz w:val="21"/>
          <w:szCs w:val="21"/>
        </w:rPr>
        <w:t xml:space="preserve"> ID a zobrazuje sa </w:t>
      </w:r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Strong"/>
          <w:rFonts w:ascii="Segoe UI" w:hAnsi="Segoe UI" w:cs="Segoe UI"/>
          <w:sz w:val="21"/>
          <w:szCs w:val="21"/>
        </w:rPr>
        <w:t>meno a firma</w:t>
      </w:r>
      <w:r>
        <w:rPr>
          <w:rFonts w:ascii="Segoe UI" w:hAnsi="Segoe UI" w:cs="Segoe UI"/>
          <w:sz w:val="21"/>
          <w:szCs w:val="21"/>
        </w:rPr>
        <w:t>.</w:t>
      </w:r>
    </w:p>
    <w:p w14:paraId="4A6E3D80" w14:textId="79CF5596" w:rsidR="00050611" w:rsidRDefault="00050611" w:rsidP="00050611">
      <w:pPr>
        <w:spacing w:line="300" w:lineRule="atLeast"/>
        <w:rPr>
          <w:rFonts w:ascii="Segoe UI" w:hAnsi="Segoe UI" w:cs="Segoe UI"/>
          <w:sz w:val="21"/>
          <w:szCs w:val="21"/>
        </w:rPr>
      </w:pPr>
    </w:p>
    <w:p w14:paraId="3AA570D8" w14:textId="77777777" w:rsidR="00CD62C5" w:rsidRDefault="00CD62C5" w:rsidP="00050611">
      <w:pPr>
        <w:spacing w:line="300" w:lineRule="atLeast"/>
        <w:rPr>
          <w:rFonts w:ascii="Segoe UI" w:hAnsi="Segoe UI" w:cs="Segoe UI"/>
          <w:sz w:val="21"/>
          <w:szCs w:val="21"/>
        </w:rPr>
      </w:pPr>
    </w:p>
    <w:p w14:paraId="6EFB00EC" w14:textId="77777777" w:rsidR="00CD62C5" w:rsidRDefault="00CD62C5" w:rsidP="00050611">
      <w:pPr>
        <w:spacing w:line="300" w:lineRule="atLeast"/>
        <w:rPr>
          <w:rFonts w:ascii="Segoe UI" w:hAnsi="Segoe UI" w:cs="Segoe UI"/>
          <w:sz w:val="21"/>
          <w:szCs w:val="21"/>
        </w:rPr>
      </w:pPr>
    </w:p>
    <w:p w14:paraId="023A3CA8" w14:textId="77777777" w:rsidR="00050611" w:rsidRDefault="00050611" w:rsidP="00050611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lastRenderedPageBreak/>
        <w:t xml:space="preserve">2) </w:t>
      </w:r>
      <w:r>
        <w:rPr>
          <w:rStyle w:val="Strong"/>
          <w:rFonts w:ascii="Segoe UI" w:hAnsi="Segoe UI" w:cs="Segoe UI"/>
          <w:b/>
          <w:bCs/>
        </w:rPr>
        <w:t>Administrátor – prehľad a kategorizácia</w:t>
      </w:r>
    </w:p>
    <w:p w14:paraId="0F35B4C1" w14:textId="77777777" w:rsidR="00050611" w:rsidRDefault="00050611" w:rsidP="00050611">
      <w:pPr>
        <w:pStyle w:val="NormalWeb"/>
        <w:numPr>
          <w:ilvl w:val="0"/>
          <w:numId w:val="21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administrátor je prihlásený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otvorí </w:t>
      </w:r>
      <w:r>
        <w:rPr>
          <w:rStyle w:val="Strong"/>
          <w:rFonts w:ascii="Segoe UI" w:hAnsi="Segoe UI" w:cs="Segoe UI"/>
          <w:sz w:val="21"/>
          <w:szCs w:val="21"/>
        </w:rPr>
        <w:t>Nastavenia → Spätná väzba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zobrazí sa prehľad feedbackov s </w:t>
      </w:r>
      <w:r>
        <w:rPr>
          <w:rStyle w:val="Strong"/>
          <w:rFonts w:ascii="Segoe UI" w:hAnsi="Segoe UI" w:cs="Segoe UI"/>
          <w:sz w:val="21"/>
          <w:szCs w:val="21"/>
        </w:rPr>
        <w:t>ľavým panelom filtrov</w:t>
      </w:r>
      <w:r>
        <w:rPr>
          <w:rFonts w:ascii="Segoe UI" w:hAnsi="Segoe UI" w:cs="Segoe UI"/>
          <w:sz w:val="21"/>
          <w:szCs w:val="21"/>
        </w:rPr>
        <w:t xml:space="preserve"> (kategória) a </w:t>
      </w:r>
      <w:r>
        <w:rPr>
          <w:rStyle w:val="Strong"/>
          <w:rFonts w:ascii="Segoe UI" w:hAnsi="Segoe UI" w:cs="Segoe UI"/>
          <w:sz w:val="21"/>
          <w:szCs w:val="21"/>
        </w:rPr>
        <w:t>zoradením podľa času</w:t>
      </w:r>
      <w:r>
        <w:rPr>
          <w:rFonts w:ascii="Segoe UI" w:hAnsi="Segoe UI" w:cs="Segoe UI"/>
          <w:sz w:val="21"/>
          <w:szCs w:val="21"/>
        </w:rPr>
        <w:t xml:space="preserve"> (najnovšie navrchu).</w:t>
      </w:r>
    </w:p>
    <w:p w14:paraId="1A63FAAD" w14:textId="77777777" w:rsidR="00050611" w:rsidRDefault="00050611" w:rsidP="00050611">
      <w:pPr>
        <w:pStyle w:val="NormalWeb"/>
        <w:numPr>
          <w:ilvl w:val="0"/>
          <w:numId w:val="21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administrátor potrebuje filtrovať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zvolí kategóriu v ľavom paneli alebo zmení </w:t>
      </w:r>
      <w:r>
        <w:rPr>
          <w:rStyle w:val="Strong"/>
          <w:rFonts w:ascii="Segoe UI" w:hAnsi="Segoe UI" w:cs="Segoe UI"/>
          <w:sz w:val="21"/>
          <w:szCs w:val="21"/>
        </w:rPr>
        <w:t>zoradenie podľa času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zoznam sa aktualizuje podľa zvolených kritérií.</w:t>
      </w:r>
    </w:p>
    <w:p w14:paraId="08948FEC" w14:textId="77777777" w:rsidR="00050611" w:rsidRDefault="00050611" w:rsidP="00050611">
      <w:pPr>
        <w:pStyle w:val="NormalWeb"/>
        <w:numPr>
          <w:ilvl w:val="0"/>
          <w:numId w:val="21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administrátor spravuje kategórie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klikne na </w:t>
      </w:r>
      <w:r>
        <w:rPr>
          <w:rStyle w:val="Strong"/>
          <w:rFonts w:ascii="Segoe UI" w:hAnsi="Segoe UI" w:cs="Segoe UI"/>
          <w:sz w:val="21"/>
          <w:szCs w:val="21"/>
        </w:rPr>
        <w:t>„Spravovať kategórie“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zobrazí sa správa kategórií s možnosťou </w:t>
      </w:r>
      <w:r>
        <w:rPr>
          <w:rStyle w:val="Strong"/>
          <w:rFonts w:ascii="Segoe UI" w:hAnsi="Segoe UI" w:cs="Segoe UI"/>
          <w:sz w:val="21"/>
          <w:szCs w:val="21"/>
        </w:rPr>
        <w:t>pridať vlastnú kategóriu</w:t>
      </w:r>
      <w:r>
        <w:rPr>
          <w:rFonts w:ascii="Segoe UI" w:hAnsi="Segoe UI" w:cs="Segoe UI"/>
          <w:sz w:val="21"/>
          <w:szCs w:val="21"/>
        </w:rPr>
        <w:t>.</w:t>
      </w:r>
    </w:p>
    <w:p w14:paraId="466218BE" w14:textId="77777777" w:rsidR="00050611" w:rsidRDefault="00050611" w:rsidP="00050611">
      <w:pPr>
        <w:pStyle w:val="NormalWeb"/>
        <w:numPr>
          <w:ilvl w:val="0"/>
          <w:numId w:val="21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administrátor chce kategorizovať feedback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otvorí </w:t>
      </w:r>
      <w:r>
        <w:rPr>
          <w:rStyle w:val="Strong"/>
          <w:rFonts w:ascii="Segoe UI" w:hAnsi="Segoe UI" w:cs="Segoe UI"/>
          <w:sz w:val="21"/>
          <w:szCs w:val="21"/>
        </w:rPr>
        <w:t>„Spätná väzba od používateľa“</w:t>
      </w:r>
      <w:r>
        <w:rPr>
          <w:rFonts w:ascii="Segoe UI" w:hAnsi="Segoe UI" w:cs="Segoe UI"/>
          <w:sz w:val="21"/>
          <w:szCs w:val="21"/>
        </w:rPr>
        <w:t xml:space="preserve"> (riadok v zozname)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v detaile vidí (pri prihlásenom) </w:t>
      </w:r>
      <w:r>
        <w:rPr>
          <w:rStyle w:val="Strong"/>
          <w:rFonts w:ascii="Segoe UI" w:hAnsi="Segoe UI" w:cs="Segoe UI"/>
          <w:sz w:val="21"/>
          <w:szCs w:val="21"/>
        </w:rPr>
        <w:t>meno a firmu</w:t>
      </w:r>
      <w:r>
        <w:rPr>
          <w:rFonts w:ascii="Segoe UI" w:hAnsi="Segoe UI" w:cs="Segoe UI"/>
          <w:sz w:val="21"/>
          <w:szCs w:val="21"/>
        </w:rPr>
        <w:t xml:space="preserve">, pri neprihlásenom </w:t>
      </w:r>
      <w:r>
        <w:rPr>
          <w:rStyle w:val="Strong"/>
          <w:rFonts w:ascii="Segoe UI" w:hAnsi="Segoe UI" w:cs="Segoe UI"/>
          <w:sz w:val="21"/>
          <w:szCs w:val="21"/>
        </w:rPr>
        <w:t>„anonym“</w:t>
      </w:r>
      <w:r>
        <w:rPr>
          <w:rFonts w:ascii="Segoe UI" w:hAnsi="Segoe UI" w:cs="Segoe UI"/>
          <w:sz w:val="21"/>
          <w:szCs w:val="21"/>
        </w:rPr>
        <w:t>.</w:t>
      </w:r>
    </w:p>
    <w:p w14:paraId="3C5BF9DB" w14:textId="065814A3" w:rsidR="00050611" w:rsidRDefault="00050611" w:rsidP="00050611">
      <w:pPr>
        <w:pStyle w:val="NormalWeb"/>
        <w:numPr>
          <w:ilvl w:val="0"/>
          <w:numId w:val="21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detail feedbacku je otvorený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administrátor klikne na </w:t>
      </w:r>
      <w:r>
        <w:rPr>
          <w:rStyle w:val="Strong"/>
          <w:rFonts w:ascii="Segoe UI" w:hAnsi="Segoe UI" w:cs="Segoe UI"/>
          <w:sz w:val="21"/>
          <w:szCs w:val="21"/>
        </w:rPr>
        <w:t>kategórie (dropdown)</w:t>
      </w:r>
      <w:r>
        <w:rPr>
          <w:rFonts w:ascii="Segoe UI" w:hAnsi="Segoe UI" w:cs="Segoe UI"/>
          <w:sz w:val="21"/>
          <w:szCs w:val="21"/>
        </w:rPr>
        <w:t xml:space="preserve"> a </w:t>
      </w:r>
      <w:r>
        <w:rPr>
          <w:rStyle w:val="Strong"/>
          <w:rFonts w:ascii="Segoe UI" w:hAnsi="Segoe UI" w:cs="Segoe UI"/>
          <w:sz w:val="21"/>
          <w:szCs w:val="21"/>
        </w:rPr>
        <w:t>pridá jednu alebo viac</w:t>
      </w:r>
      <w:r>
        <w:rPr>
          <w:rFonts w:ascii="Segoe UI" w:hAnsi="Segoe UI" w:cs="Segoe UI"/>
          <w:sz w:val="21"/>
          <w:szCs w:val="21"/>
        </w:rPr>
        <w:t xml:space="preserve"> kategórií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kategórie sa uložia a feedback sa zaradí do vybraných kategórií (okamžite sa prejaví vo filtroch).</w:t>
      </w:r>
      <w:r w:rsidR="00CD62C5">
        <w:rPr>
          <w:rFonts w:ascii="Segoe UI" w:hAnsi="Segoe UI" w:cs="Segoe UI"/>
          <w:sz w:val="21"/>
          <w:szCs w:val="21"/>
        </w:rPr>
        <w:br/>
      </w:r>
      <w:r w:rsidR="00CD62C5" w:rsidRPr="00CD62C5">
        <w:rPr>
          <w:rFonts w:ascii="Segoe UI" w:hAnsi="Segoe UI" w:cs="Segoe UI"/>
          <w:sz w:val="21"/>
          <w:szCs w:val="21"/>
          <w:u w:val="single"/>
        </w:rPr>
        <w:t>- kategorizacia nefungovala, dorobit</w:t>
      </w:r>
    </w:p>
    <w:p w14:paraId="0D6869B0" w14:textId="47E1BAF9" w:rsidR="00DE4C11" w:rsidRDefault="00DE4C11">
      <w:pPr>
        <w:rPr>
          <w:rFonts w:ascii="Tahoma" w:eastAsia="Times New Roman" w:hAnsi="Tahoma" w:cs="Tahoma"/>
        </w:rPr>
      </w:pPr>
      <w:r>
        <w:rPr>
          <w:rFonts w:ascii="Tahoma" w:eastAsia="Times New Roman" w:hAnsi="Tahoma" w:cs="Tahoma"/>
        </w:rPr>
        <w:br w:type="page"/>
      </w:r>
    </w:p>
    <w:p w14:paraId="632FB743" w14:textId="77777777" w:rsidR="00DE4C11" w:rsidRPr="00DE4C11" w:rsidRDefault="00DE4C11" w:rsidP="00DE4C11">
      <w:pPr>
        <w:pStyle w:val="Heading1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DE4C11">
        <w:rPr>
          <w:rStyle w:val="Heading1Char"/>
        </w:rPr>
        <w:lastRenderedPageBreak/>
        <w:t>6</w:t>
      </w:r>
      <w:r w:rsidRPr="00F354E8">
        <w:rPr>
          <w:rStyle w:val="Heading1Char"/>
          <w:lang w:val="sk-SK"/>
        </w:rPr>
        <w:t>.</w:t>
      </w:r>
      <w:r>
        <w:rPr>
          <w:rStyle w:val="Heading1Char"/>
          <w:lang w:val="sk-SK"/>
        </w:rPr>
        <w:t xml:space="preserve"> </w:t>
      </w:r>
      <w:r w:rsidRPr="00984C8D">
        <w:rPr>
          <w:rStyle w:val="Heading1Char"/>
          <w:lang w:val="sk-SK"/>
        </w:rPr>
        <w:t>Akceptačný test</w:t>
      </w:r>
      <w:r>
        <w:rPr>
          <w:rStyle w:val="Heading1Char"/>
          <w:lang w:val="sk-SK"/>
        </w:rPr>
        <w:t xml:space="preserve"> - </w:t>
      </w:r>
      <w:r w:rsidRPr="00DE4C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Používateľ &amp; Verejný profil – Zobrazenie a úprava</w:t>
      </w:r>
    </w:p>
    <w:p w14:paraId="2FDD46BE" w14:textId="77777777" w:rsidR="00DE4C11" w:rsidRDefault="00DE4C11" w:rsidP="00DE4C11">
      <w:pPr>
        <w:pStyle w:val="Heading3"/>
        <w:spacing w:line="300" w:lineRule="atLeast"/>
        <w:rPr>
          <w:rFonts w:ascii="Segoe UI" w:eastAsia="Times New Roman" w:hAnsi="Segoe UI" w:cs="Segoe UI"/>
          <w:sz w:val="27"/>
          <w:szCs w:val="27"/>
        </w:rPr>
      </w:pPr>
      <w:r>
        <w:rPr>
          <w:rStyle w:val="Strong"/>
          <w:rFonts w:ascii="Segoe UI" w:hAnsi="Segoe UI" w:cs="Segoe UI"/>
          <w:b/>
          <w:bCs/>
        </w:rPr>
        <w:t>Účel</w:t>
      </w:r>
    </w:p>
    <w:p w14:paraId="56EFC0A3" w14:textId="024B868F" w:rsidR="00DE4C11" w:rsidRDefault="00DE4C11" w:rsidP="00DE4C11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Používateľ (jarmočník) môže vyplniť svoj verejný profil, ktorý sa zobrazí na stránke jarmoku v sekcii </w:t>
      </w:r>
      <w:r>
        <w:rPr>
          <w:rStyle w:val="Strong"/>
          <w:rFonts w:ascii="Segoe UI" w:hAnsi="Segoe UI" w:cs="Segoe UI"/>
          <w:sz w:val="21"/>
          <w:szCs w:val="21"/>
        </w:rPr>
        <w:t>„Stánky“</w:t>
      </w:r>
      <w:r>
        <w:rPr>
          <w:rFonts w:ascii="Segoe UI" w:hAnsi="Segoe UI" w:cs="Segoe UI"/>
          <w:sz w:val="21"/>
          <w:szCs w:val="21"/>
        </w:rPr>
        <w:t xml:space="preserve">. Verejné profily sú viditeľné iba </w:t>
      </w:r>
      <w:r>
        <w:rPr>
          <w:rFonts w:ascii="Segoe UI" w:hAnsi="Segoe UI" w:cs="Segoe UI"/>
          <w:sz w:val="21"/>
          <w:szCs w:val="21"/>
        </w:rPr>
        <w:t>tých</w:t>
      </w:r>
      <w:r>
        <w:rPr>
          <w:rFonts w:ascii="Segoe UI" w:hAnsi="Segoe UI" w:cs="Segoe UI"/>
          <w:sz w:val="21"/>
          <w:szCs w:val="21"/>
        </w:rPr>
        <w:t xml:space="preserve"> jarmočníkov s </w:t>
      </w:r>
      <w:r>
        <w:rPr>
          <w:rStyle w:val="Strong"/>
          <w:rFonts w:ascii="Segoe UI" w:hAnsi="Segoe UI" w:cs="Segoe UI"/>
          <w:sz w:val="21"/>
          <w:szCs w:val="21"/>
        </w:rPr>
        <w:t>kompletnou a uhradenou registráciou</w:t>
      </w:r>
      <w:r>
        <w:rPr>
          <w:rFonts w:ascii="Segoe UI" w:hAnsi="Segoe UI" w:cs="Segoe UI"/>
          <w:sz w:val="21"/>
          <w:szCs w:val="21"/>
        </w:rPr>
        <w:t>.</w:t>
      </w:r>
    </w:p>
    <w:p w14:paraId="46BE1058" w14:textId="4A5CE32D" w:rsidR="00DE4C11" w:rsidRDefault="00DE4C11" w:rsidP="00DE4C11">
      <w:pPr>
        <w:spacing w:line="300" w:lineRule="atLeast"/>
        <w:rPr>
          <w:rFonts w:ascii="Segoe UI" w:hAnsi="Segoe UI" w:cs="Segoe UI"/>
          <w:sz w:val="21"/>
          <w:szCs w:val="21"/>
        </w:rPr>
      </w:pPr>
    </w:p>
    <w:p w14:paraId="0485E5BA" w14:textId="77777777" w:rsidR="00DE4C11" w:rsidRDefault="00DE4C11" w:rsidP="00DE4C11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Style w:val="Strong"/>
          <w:rFonts w:ascii="Segoe UI" w:hAnsi="Segoe UI" w:cs="Segoe UI"/>
          <w:b/>
          <w:bCs/>
        </w:rPr>
        <w:t>Predpoklady</w:t>
      </w:r>
    </w:p>
    <w:p w14:paraId="1FCAB74F" w14:textId="77777777" w:rsidR="00DE4C11" w:rsidRPr="00DE4C11" w:rsidRDefault="00DE4C11" w:rsidP="00DE4C11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  <w:lang w:val="pl-PL"/>
        </w:rPr>
      </w:pPr>
      <w:r w:rsidRPr="00DE4C11">
        <w:rPr>
          <w:rFonts w:ascii="Segoe UI" w:hAnsi="Segoe UI" w:cs="Segoe UI"/>
          <w:sz w:val="21"/>
          <w:szCs w:val="21"/>
          <w:lang w:val="pl-PL"/>
        </w:rPr>
        <w:t>Jarmočník je prihlásený do systému.</w:t>
      </w:r>
    </w:p>
    <w:p w14:paraId="3EE72804" w14:textId="77777777" w:rsidR="00DE4C11" w:rsidRPr="00DE4C11" w:rsidRDefault="00DE4C11" w:rsidP="00DE4C11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  <w:lang w:val="pl-PL"/>
        </w:rPr>
      </w:pPr>
      <w:r w:rsidRPr="00DE4C11">
        <w:rPr>
          <w:rFonts w:ascii="Segoe UI" w:hAnsi="Segoe UI" w:cs="Segoe UI"/>
          <w:sz w:val="21"/>
          <w:szCs w:val="21"/>
          <w:lang w:val="pl-PL"/>
        </w:rPr>
        <w:t>Má uhradenú registráciu na jarmok.</w:t>
      </w:r>
    </w:p>
    <w:p w14:paraId="44F704E2" w14:textId="7E8EE10E" w:rsidR="00DE4C11" w:rsidRDefault="00DE4C11" w:rsidP="00DE4C11">
      <w:pPr>
        <w:spacing w:line="300" w:lineRule="atLeast"/>
        <w:rPr>
          <w:rFonts w:ascii="Segoe UI" w:hAnsi="Segoe UI" w:cs="Segoe UI"/>
          <w:sz w:val="21"/>
          <w:szCs w:val="21"/>
        </w:rPr>
      </w:pPr>
    </w:p>
    <w:p w14:paraId="53832D5D" w14:textId="77777777" w:rsidR="00DE4C11" w:rsidRDefault="00DE4C11" w:rsidP="00DE4C11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Style w:val="Strong"/>
          <w:rFonts w:ascii="Segoe UI" w:hAnsi="Segoe UI" w:cs="Segoe UI"/>
          <w:b/>
          <w:bCs/>
        </w:rPr>
        <w:t>Postup (Given</w:t>
      </w:r>
      <w:r>
        <w:rPr>
          <w:rStyle w:val="Strong"/>
          <w:rFonts w:ascii="Segoe UI" w:hAnsi="Segoe UI" w:cs="Segoe UI"/>
          <w:b/>
          <w:bCs/>
        </w:rPr>
        <w:noBreakHyphen/>
        <w:t>When</w:t>
      </w:r>
      <w:r>
        <w:rPr>
          <w:rStyle w:val="Strong"/>
          <w:rFonts w:ascii="Segoe UI" w:hAnsi="Segoe UI" w:cs="Segoe UI"/>
          <w:b/>
          <w:bCs/>
        </w:rPr>
        <w:noBreakHyphen/>
        <w:t>Then)</w:t>
      </w:r>
    </w:p>
    <w:p w14:paraId="6A702BC3" w14:textId="77777777" w:rsidR="00DE4C11" w:rsidRDefault="00DE4C11" w:rsidP="00DE4C11">
      <w:pPr>
        <w:pStyle w:val="Heading4"/>
        <w:spacing w:line="300" w:lineRule="atLeas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/>
          <w:bCs/>
        </w:rPr>
        <w:t>Používateľ – vyplnenie verejného profilu</w:t>
      </w:r>
    </w:p>
    <w:p w14:paraId="6C4BD604" w14:textId="77777777" w:rsidR="00DE4C11" w:rsidRDefault="00DE4C11" w:rsidP="00DE4C11">
      <w:pPr>
        <w:pStyle w:val="NormalWeb"/>
        <w:numPr>
          <w:ilvl w:val="0"/>
          <w:numId w:val="23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jarmočník je prihlásený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klikne na ikonu s iniciálami v pravom hornom menu → </w:t>
      </w:r>
      <w:r>
        <w:rPr>
          <w:rStyle w:val="Strong"/>
          <w:rFonts w:ascii="Segoe UI" w:hAnsi="Segoe UI" w:cs="Segoe UI"/>
          <w:sz w:val="21"/>
          <w:szCs w:val="21"/>
        </w:rPr>
        <w:t>Môj profil → Môj verejný profil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zobrazí sa formulár na úpravu verejného profilu.</w:t>
      </w:r>
    </w:p>
    <w:p w14:paraId="345E5329" w14:textId="647136B2" w:rsidR="00DE4C11" w:rsidRDefault="00DE4C11" w:rsidP="00DE4C11">
      <w:pPr>
        <w:pStyle w:val="NormalWeb"/>
        <w:numPr>
          <w:ilvl w:val="0"/>
          <w:numId w:val="23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formulár je otvorený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jarmočník nahrá </w:t>
      </w:r>
      <w:r>
        <w:rPr>
          <w:rStyle w:val="Strong"/>
          <w:rFonts w:ascii="Segoe UI" w:hAnsi="Segoe UI" w:cs="Segoe UI"/>
          <w:sz w:val="21"/>
          <w:szCs w:val="21"/>
        </w:rPr>
        <w:t>verejnú fotografiu</w:t>
      </w:r>
      <w:r>
        <w:rPr>
          <w:rFonts w:ascii="Segoe UI" w:hAnsi="Segoe UI" w:cs="Segoe UI"/>
          <w:sz w:val="21"/>
          <w:szCs w:val="21"/>
        </w:rPr>
        <w:t xml:space="preserve"> (max. </w:t>
      </w:r>
      <w:r>
        <w:rPr>
          <w:rFonts w:ascii="Segoe UI" w:hAnsi="Segoe UI" w:cs="Segoe UI"/>
          <w:sz w:val="21"/>
          <w:szCs w:val="21"/>
        </w:rPr>
        <w:t>15</w:t>
      </w:r>
      <w:r>
        <w:rPr>
          <w:rFonts w:ascii="Segoe UI" w:hAnsi="Segoe UI" w:cs="Segoe UI"/>
          <w:sz w:val="21"/>
          <w:szCs w:val="21"/>
        </w:rPr>
        <w:t xml:space="preserve"> MB)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fotografia sa uloží do profilu.</w:t>
      </w:r>
    </w:p>
    <w:p w14:paraId="21A9218A" w14:textId="77777777" w:rsidR="00DE4C11" w:rsidRPr="00DE4C11" w:rsidRDefault="00DE4C11" w:rsidP="00DE4C11">
      <w:pPr>
        <w:pStyle w:val="NormalWeb"/>
        <w:numPr>
          <w:ilvl w:val="0"/>
          <w:numId w:val="23"/>
        </w:numPr>
        <w:spacing w:line="300" w:lineRule="atLeast"/>
        <w:rPr>
          <w:rFonts w:ascii="Segoe UI" w:hAnsi="Segoe UI" w:cs="Segoe UI"/>
          <w:sz w:val="21"/>
          <w:szCs w:val="21"/>
          <w:lang w:val="pl-PL"/>
        </w:rPr>
      </w:pPr>
      <w:r w:rsidRPr="00DE4C11">
        <w:rPr>
          <w:rStyle w:val="Strong"/>
          <w:rFonts w:ascii="Segoe UI" w:hAnsi="Segoe UI" w:cs="Segoe UI"/>
          <w:sz w:val="21"/>
          <w:szCs w:val="21"/>
          <w:lang w:val="pl-PL"/>
        </w:rPr>
        <w:t>Given</w:t>
      </w:r>
      <w:r w:rsidRPr="00DE4C11">
        <w:rPr>
          <w:rFonts w:ascii="Segoe UI" w:hAnsi="Segoe UI" w:cs="Segoe UI"/>
          <w:sz w:val="21"/>
          <w:szCs w:val="21"/>
          <w:lang w:val="pl-PL"/>
        </w:rPr>
        <w:t xml:space="preserve"> fotografia je nahraná</w:t>
      </w:r>
      <w:r w:rsidRPr="00DE4C11">
        <w:rPr>
          <w:rFonts w:ascii="Segoe UI" w:hAnsi="Segoe UI" w:cs="Segoe UI"/>
          <w:sz w:val="21"/>
          <w:szCs w:val="21"/>
          <w:lang w:val="pl-PL"/>
        </w:rPr>
        <w:br/>
      </w:r>
      <w:r w:rsidRPr="00DE4C11">
        <w:rPr>
          <w:rStyle w:val="Strong"/>
          <w:rFonts w:ascii="Segoe UI" w:hAnsi="Segoe UI" w:cs="Segoe UI"/>
          <w:sz w:val="21"/>
          <w:szCs w:val="21"/>
          <w:lang w:val="pl-PL"/>
        </w:rPr>
        <w:t>When</w:t>
      </w:r>
      <w:r w:rsidRPr="00DE4C11">
        <w:rPr>
          <w:rFonts w:ascii="Segoe UI" w:hAnsi="Segoe UI" w:cs="Segoe UI"/>
          <w:sz w:val="21"/>
          <w:szCs w:val="21"/>
          <w:lang w:val="pl-PL"/>
        </w:rPr>
        <w:t xml:space="preserve"> jarmočník vyplní:</w:t>
      </w:r>
    </w:p>
    <w:p w14:paraId="70787635" w14:textId="77777777" w:rsidR="00DE4C11" w:rsidRDefault="00DE4C11" w:rsidP="00DE4C11">
      <w:pPr>
        <w:numPr>
          <w:ilvl w:val="1"/>
          <w:numId w:val="2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Názov obchodu</w:t>
      </w:r>
    </w:p>
    <w:p w14:paraId="585BCF9B" w14:textId="77777777" w:rsidR="00DE4C11" w:rsidRDefault="00DE4C11" w:rsidP="00DE4C11">
      <w:pPr>
        <w:numPr>
          <w:ilvl w:val="1"/>
          <w:numId w:val="2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Odkaz na webovú stránku</w:t>
      </w:r>
    </w:p>
    <w:p w14:paraId="55384CFE" w14:textId="77777777" w:rsidR="00DE4C11" w:rsidRDefault="00DE4C11" w:rsidP="00DE4C11">
      <w:pPr>
        <w:numPr>
          <w:ilvl w:val="1"/>
          <w:numId w:val="2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Odkaz na Instagram / Facebook</w:t>
      </w:r>
    </w:p>
    <w:p w14:paraId="6BEE8463" w14:textId="77777777" w:rsidR="00DE4C11" w:rsidRDefault="00DE4C11" w:rsidP="00DE4C11">
      <w:pPr>
        <w:numPr>
          <w:ilvl w:val="1"/>
          <w:numId w:val="2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Popis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údaje sú pripravené na uloženie.</w:t>
      </w:r>
    </w:p>
    <w:p w14:paraId="3859BB2F" w14:textId="77777777" w:rsidR="00DE4C11" w:rsidRDefault="00DE4C11" w:rsidP="00DE4C11">
      <w:pPr>
        <w:pStyle w:val="NormalWeb"/>
        <w:numPr>
          <w:ilvl w:val="0"/>
          <w:numId w:val="23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údaje sú vyplnené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klikne na </w:t>
      </w:r>
      <w:r>
        <w:rPr>
          <w:rStyle w:val="Strong"/>
          <w:rFonts w:ascii="Segoe UI" w:hAnsi="Segoe UI" w:cs="Segoe UI"/>
          <w:sz w:val="21"/>
          <w:szCs w:val="21"/>
        </w:rPr>
        <w:t>„Načítať preklady“</w:t>
      </w:r>
      <w:r>
        <w:rPr>
          <w:rFonts w:ascii="Segoe UI" w:hAnsi="Segoe UI" w:cs="Segoe UI"/>
          <w:sz w:val="21"/>
          <w:szCs w:val="21"/>
        </w:rPr>
        <w:t xml:space="preserve"> (automatické preklady jazykových mutácií)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systém zobrazí preklady na kontrolu.</w:t>
      </w:r>
    </w:p>
    <w:p w14:paraId="656EBF3B" w14:textId="77777777" w:rsidR="00DE4C11" w:rsidRDefault="00DE4C11" w:rsidP="00DE4C11">
      <w:pPr>
        <w:pStyle w:val="NormalWeb"/>
        <w:numPr>
          <w:ilvl w:val="0"/>
          <w:numId w:val="23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preklady sú skontrolované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klikne na </w:t>
      </w:r>
      <w:r>
        <w:rPr>
          <w:rStyle w:val="Strong"/>
          <w:rFonts w:ascii="Segoe UI" w:hAnsi="Segoe UI" w:cs="Segoe UI"/>
          <w:sz w:val="21"/>
          <w:szCs w:val="21"/>
        </w:rPr>
        <w:t>„Uložiť verejný profil“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profil sa uloží a je viditeľný v sekcii </w:t>
      </w:r>
      <w:r>
        <w:rPr>
          <w:rStyle w:val="Strong"/>
          <w:rFonts w:ascii="Segoe UI" w:hAnsi="Segoe UI" w:cs="Segoe UI"/>
          <w:sz w:val="21"/>
          <w:szCs w:val="21"/>
        </w:rPr>
        <w:t>„Stánky“</w:t>
      </w:r>
      <w:r>
        <w:rPr>
          <w:rFonts w:ascii="Segoe UI" w:hAnsi="Segoe UI" w:cs="Segoe UI"/>
          <w:sz w:val="21"/>
          <w:szCs w:val="21"/>
        </w:rPr>
        <w:t xml:space="preserve"> na stránke jarmoku.</w:t>
      </w:r>
    </w:p>
    <w:p w14:paraId="64AB2D5F" w14:textId="69A1C852" w:rsidR="00DE4C11" w:rsidRDefault="00DE4C11" w:rsidP="00DE4C11">
      <w:pPr>
        <w:spacing w:line="300" w:lineRule="atLeast"/>
        <w:rPr>
          <w:rFonts w:ascii="Segoe UI" w:hAnsi="Segoe UI" w:cs="Segoe UI"/>
          <w:sz w:val="21"/>
          <w:szCs w:val="21"/>
        </w:rPr>
      </w:pPr>
    </w:p>
    <w:p w14:paraId="15F887C8" w14:textId="058ABBAE" w:rsidR="00DE4C11" w:rsidRDefault="00DE4C11" w:rsidP="00DE4C11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Style w:val="Strong"/>
          <w:rFonts w:ascii="Segoe UI" w:hAnsi="Segoe UI" w:cs="Segoe UI"/>
          <w:b/>
          <w:bCs/>
        </w:rPr>
        <w:t>Verejnos</w:t>
      </w:r>
      <w:r>
        <w:rPr>
          <w:rStyle w:val="Strong"/>
          <w:rFonts w:ascii="Segoe UI" w:hAnsi="Segoe UI" w:cs="Segoe UI"/>
          <w:b/>
          <w:bCs/>
          <w:lang w:val="sk-SK"/>
        </w:rPr>
        <w:t>ť</w:t>
      </w:r>
      <w:r>
        <w:rPr>
          <w:rStyle w:val="Strong"/>
          <w:rFonts w:ascii="Segoe UI" w:hAnsi="Segoe UI" w:cs="Segoe UI"/>
          <w:b/>
          <w:bCs/>
        </w:rPr>
        <w:t xml:space="preserve"> – zobrazenie verejných profilov</w:t>
      </w:r>
    </w:p>
    <w:p w14:paraId="7A7DB734" w14:textId="033A2B75" w:rsidR="00DE4C11" w:rsidRDefault="00DE4C11" w:rsidP="00DE4C11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Given</w:t>
      </w:r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návštevník stránky</w:t>
      </w:r>
      <w:r>
        <w:rPr>
          <w:rFonts w:ascii="Segoe UI" w:hAnsi="Segoe UI" w:cs="Segoe UI"/>
          <w:sz w:val="21"/>
          <w:szCs w:val="21"/>
        </w:rPr>
        <w:t xml:space="preserve"> otvorí detail jarmoku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When</w:t>
      </w:r>
      <w:r>
        <w:rPr>
          <w:rFonts w:ascii="Segoe UI" w:hAnsi="Segoe UI" w:cs="Segoe UI"/>
          <w:sz w:val="21"/>
          <w:szCs w:val="21"/>
        </w:rPr>
        <w:t xml:space="preserve"> klikne na horné menu </w:t>
      </w:r>
      <w:r>
        <w:rPr>
          <w:rStyle w:val="Strong"/>
          <w:rFonts w:ascii="Segoe UI" w:hAnsi="Segoe UI" w:cs="Segoe UI"/>
          <w:sz w:val="21"/>
          <w:szCs w:val="21"/>
        </w:rPr>
        <w:t>„Stánky“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Then</w:t>
      </w:r>
      <w:r>
        <w:rPr>
          <w:rFonts w:ascii="Segoe UI" w:hAnsi="Segoe UI" w:cs="Segoe UI"/>
          <w:sz w:val="21"/>
          <w:szCs w:val="21"/>
        </w:rPr>
        <w:t xml:space="preserve"> zobrazia sa iba profily jarmočníkov s kompletnou a uhradenou registráciou.</w:t>
      </w:r>
    </w:p>
    <w:p w14:paraId="39CEBB53" w14:textId="389668EC" w:rsidR="00943074" w:rsidRPr="00943074" w:rsidRDefault="00943074" w:rsidP="00DE4C11">
      <w:pPr>
        <w:pStyle w:val="Heading1"/>
        <w:rPr>
          <w:rFonts w:ascii="Tahoma" w:eastAsia="Times New Roman" w:hAnsi="Tahoma" w:cs="Tahoma"/>
        </w:rPr>
      </w:pPr>
    </w:p>
    <w:sectPr w:rsidR="00943074" w:rsidRPr="0094307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5984858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477E148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2F7436"/>
    <w:multiLevelType w:val="multilevel"/>
    <w:tmpl w:val="20246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2E3F36"/>
    <w:multiLevelType w:val="multilevel"/>
    <w:tmpl w:val="59242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43DC9"/>
    <w:multiLevelType w:val="multilevel"/>
    <w:tmpl w:val="0A2CB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9795E"/>
    <w:multiLevelType w:val="hybridMultilevel"/>
    <w:tmpl w:val="9D5C83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450646"/>
    <w:multiLevelType w:val="multilevel"/>
    <w:tmpl w:val="C32C1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636C31"/>
    <w:multiLevelType w:val="hybridMultilevel"/>
    <w:tmpl w:val="B3009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F32663"/>
    <w:multiLevelType w:val="multilevel"/>
    <w:tmpl w:val="BE5AF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E20337"/>
    <w:multiLevelType w:val="multilevel"/>
    <w:tmpl w:val="EE0E3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4C1405"/>
    <w:multiLevelType w:val="multilevel"/>
    <w:tmpl w:val="9058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0729AD"/>
    <w:multiLevelType w:val="multilevel"/>
    <w:tmpl w:val="3C68EF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7113EA"/>
    <w:multiLevelType w:val="multilevel"/>
    <w:tmpl w:val="41408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51303F"/>
    <w:multiLevelType w:val="multilevel"/>
    <w:tmpl w:val="37484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25129F"/>
    <w:multiLevelType w:val="multilevel"/>
    <w:tmpl w:val="1DF6E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4D251E"/>
    <w:multiLevelType w:val="multilevel"/>
    <w:tmpl w:val="62FCD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671805"/>
    <w:multiLevelType w:val="multilevel"/>
    <w:tmpl w:val="72F2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3E7CB5"/>
    <w:multiLevelType w:val="multilevel"/>
    <w:tmpl w:val="FD101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7055B3"/>
    <w:multiLevelType w:val="multilevel"/>
    <w:tmpl w:val="127EA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FA6D2B"/>
    <w:multiLevelType w:val="multilevel"/>
    <w:tmpl w:val="9390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155A91"/>
    <w:multiLevelType w:val="multilevel"/>
    <w:tmpl w:val="57665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2F3E35"/>
    <w:multiLevelType w:val="multilevel"/>
    <w:tmpl w:val="8E60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901EA5"/>
    <w:multiLevelType w:val="multilevel"/>
    <w:tmpl w:val="AC3C2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8F75A9"/>
    <w:multiLevelType w:val="multilevel"/>
    <w:tmpl w:val="4DD6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3884319">
    <w:abstractNumId w:val="12"/>
  </w:num>
  <w:num w:numId="2" w16cid:durableId="1794665787">
    <w:abstractNumId w:val="22"/>
  </w:num>
  <w:num w:numId="3" w16cid:durableId="1537040352">
    <w:abstractNumId w:val="14"/>
  </w:num>
  <w:num w:numId="4" w16cid:durableId="591550244">
    <w:abstractNumId w:val="17"/>
  </w:num>
  <w:num w:numId="5" w16cid:durableId="1886868889">
    <w:abstractNumId w:val="10"/>
  </w:num>
  <w:num w:numId="6" w16cid:durableId="698504751">
    <w:abstractNumId w:val="3"/>
  </w:num>
  <w:num w:numId="7" w16cid:durableId="1592352729">
    <w:abstractNumId w:val="4"/>
  </w:num>
  <w:num w:numId="8" w16cid:durableId="1800807286">
    <w:abstractNumId w:val="2"/>
  </w:num>
  <w:num w:numId="9" w16cid:durableId="344670571">
    <w:abstractNumId w:val="9"/>
  </w:num>
  <w:num w:numId="10" w16cid:durableId="1192762406">
    <w:abstractNumId w:val="5"/>
  </w:num>
  <w:num w:numId="11" w16cid:durableId="333648884">
    <w:abstractNumId w:val="7"/>
  </w:num>
  <w:num w:numId="12" w16cid:durableId="823932816">
    <w:abstractNumId w:val="15"/>
  </w:num>
  <w:num w:numId="13" w16cid:durableId="1567960367">
    <w:abstractNumId w:val="1"/>
  </w:num>
  <w:num w:numId="14" w16cid:durableId="1651517433">
    <w:abstractNumId w:val="0"/>
  </w:num>
  <w:num w:numId="15" w16cid:durableId="1914658142">
    <w:abstractNumId w:val="23"/>
  </w:num>
  <w:num w:numId="16" w16cid:durableId="215431051">
    <w:abstractNumId w:val="6"/>
  </w:num>
  <w:num w:numId="17" w16cid:durableId="931939706">
    <w:abstractNumId w:val="20"/>
  </w:num>
  <w:num w:numId="18" w16cid:durableId="364016975">
    <w:abstractNumId w:val="8"/>
  </w:num>
  <w:num w:numId="19" w16cid:durableId="1895314086">
    <w:abstractNumId w:val="19"/>
  </w:num>
  <w:num w:numId="20" w16cid:durableId="25721432">
    <w:abstractNumId w:val="13"/>
  </w:num>
  <w:num w:numId="21" w16cid:durableId="1434208734">
    <w:abstractNumId w:val="11"/>
  </w:num>
  <w:num w:numId="22" w16cid:durableId="1034698227">
    <w:abstractNumId w:val="21"/>
  </w:num>
  <w:num w:numId="23" w16cid:durableId="928582992">
    <w:abstractNumId w:val="18"/>
  </w:num>
  <w:num w:numId="24" w16cid:durableId="72433035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323"/>
    <w:rsid w:val="00050611"/>
    <w:rsid w:val="00116402"/>
    <w:rsid w:val="00327C8D"/>
    <w:rsid w:val="00400C0E"/>
    <w:rsid w:val="00415323"/>
    <w:rsid w:val="008915E5"/>
    <w:rsid w:val="00900D8D"/>
    <w:rsid w:val="00941DC2"/>
    <w:rsid w:val="00943074"/>
    <w:rsid w:val="00984C8D"/>
    <w:rsid w:val="00AF43EB"/>
    <w:rsid w:val="00B06AFE"/>
    <w:rsid w:val="00BB2894"/>
    <w:rsid w:val="00CC430F"/>
    <w:rsid w:val="00CD62C5"/>
    <w:rsid w:val="00DE4C11"/>
    <w:rsid w:val="00F35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824C1AC"/>
  <w15:chartTrackingRefBased/>
  <w15:docId w15:val="{92B5F7DB-33C2-4349-B662-968921467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3074"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450" w:after="450"/>
      <w:jc w:val="center"/>
      <w:outlineLvl w:val="0"/>
    </w:pPr>
    <w:rPr>
      <w:b/>
      <w:bCs/>
      <w:kern w:val="36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pPr>
      <w:spacing w:before="375" w:after="15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225" w:after="120"/>
      <w:outlineLvl w:val="2"/>
    </w:pPr>
    <w:rPr>
      <w:b/>
      <w:bCs/>
      <w:sz w:val="22"/>
      <w:szCs w:val="22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header-table">
    <w:name w:val="header-table"/>
    <w:basedOn w:val="Normal"/>
    <w:pPr>
      <w:spacing w:before="45" w:after="300"/>
    </w:pPr>
  </w:style>
  <w:style w:type="paragraph" w:customStyle="1" w:styleId="info-line">
    <w:name w:val="info-line"/>
    <w:basedOn w:val="Normal"/>
    <w:pPr>
      <w:spacing w:before="75" w:after="75"/>
    </w:pPr>
  </w:style>
  <w:style w:type="paragraph" w:customStyle="1" w:styleId="status-complete">
    <w:name w:val="status-complete"/>
    <w:basedOn w:val="Normal"/>
    <w:pPr>
      <w:spacing w:before="45" w:after="45"/>
    </w:pPr>
    <w:rPr>
      <w:b/>
      <w:bCs/>
      <w:color w:val="008000"/>
    </w:rPr>
  </w:style>
  <w:style w:type="paragraph" w:customStyle="1" w:styleId="status-incomplete">
    <w:name w:val="status-incomplete"/>
    <w:basedOn w:val="Normal"/>
    <w:pPr>
      <w:spacing w:before="45" w:after="45"/>
    </w:pPr>
    <w:rPr>
      <w:b/>
      <w:bCs/>
      <w:color w:val="FF0000"/>
    </w:rPr>
  </w:style>
  <w:style w:type="paragraph" w:customStyle="1" w:styleId="footer-table">
    <w:name w:val="footer-table"/>
    <w:basedOn w:val="Normal"/>
    <w:pPr>
      <w:spacing w:before="750" w:after="45"/>
    </w:pPr>
  </w:style>
  <w:style w:type="paragraph" w:customStyle="1" w:styleId="signature-line">
    <w:name w:val="signature-line"/>
    <w:basedOn w:val="Normal"/>
    <w:pPr>
      <w:pBdr>
        <w:top w:val="single" w:sz="6" w:space="4" w:color="000000"/>
      </w:pBdr>
      <w:spacing w:before="900" w:after="45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status-complete1">
    <w:name w:val="status-complete1"/>
    <w:basedOn w:val="DefaultParagraphFont"/>
    <w:rPr>
      <w:b/>
      <w:bCs/>
      <w:color w:val="00800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character" w:customStyle="1" w:styleId="status-incomplete1">
    <w:name w:val="status-incomplete1"/>
    <w:basedOn w:val="DefaultParagraphFont"/>
    <w:rPr>
      <w:b/>
      <w:bCs/>
      <w:color w:val="FF0000"/>
    </w:rPr>
  </w:style>
  <w:style w:type="paragraph" w:styleId="NoSpacing">
    <w:name w:val="No Spacing"/>
    <w:uiPriority w:val="1"/>
    <w:qFormat/>
    <w:rsid w:val="00BB2894"/>
    <w:rPr>
      <w:rFonts w:eastAsiaTheme="minorEastAsia"/>
      <w:sz w:val="24"/>
      <w:szCs w:val="24"/>
    </w:rPr>
  </w:style>
  <w:style w:type="paragraph" w:customStyle="1" w:styleId="whitespace-normal">
    <w:name w:val="whitespace-normal"/>
    <w:basedOn w:val="Normal"/>
    <w:rsid w:val="00327C8D"/>
    <w:pPr>
      <w:spacing w:before="100" w:beforeAutospacing="1" w:after="100" w:afterAutospacing="1"/>
    </w:pPr>
    <w:rPr>
      <w:rFonts w:eastAsia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984C8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84C8D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paragraph" w:styleId="ListBullet">
    <w:name w:val="List Bullet"/>
    <w:basedOn w:val="Normal"/>
    <w:uiPriority w:val="99"/>
    <w:unhideWhenUsed/>
    <w:rsid w:val="00984C8D"/>
    <w:pPr>
      <w:numPr>
        <w:numId w:val="13"/>
      </w:numPr>
      <w:tabs>
        <w:tab w:val="clear" w:pos="360"/>
      </w:tabs>
      <w:spacing w:after="160" w:line="278" w:lineRule="auto"/>
      <w:ind w:left="0" w:firstLine="0"/>
      <w:contextualSpacing/>
    </w:pPr>
    <w:rPr>
      <w:rFonts w:asciiTheme="minorHAnsi" w:hAnsiTheme="minorHAnsi" w:cstheme="minorBidi"/>
      <w:kern w:val="2"/>
      <w:lang w:eastAsia="zh-CN"/>
      <w14:ligatures w14:val="standardContextual"/>
    </w:rPr>
  </w:style>
  <w:style w:type="paragraph" w:styleId="ListNumber">
    <w:name w:val="List Number"/>
    <w:basedOn w:val="Normal"/>
    <w:uiPriority w:val="99"/>
    <w:unhideWhenUsed/>
    <w:rsid w:val="00984C8D"/>
    <w:pPr>
      <w:numPr>
        <w:numId w:val="14"/>
      </w:numPr>
      <w:tabs>
        <w:tab w:val="clear" w:pos="360"/>
      </w:tabs>
      <w:spacing w:after="160" w:line="278" w:lineRule="auto"/>
      <w:ind w:left="0" w:firstLine="0"/>
      <w:contextualSpacing/>
    </w:pPr>
    <w:rPr>
      <w:rFonts w:asciiTheme="minorHAnsi" w:hAnsiTheme="minorHAnsi" w:cstheme="minorBidi"/>
      <w:kern w:val="2"/>
      <w:lang w:eastAsia="zh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171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5111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3305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4847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54551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1379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7225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1521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30782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2449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5382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0327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9101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7330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64319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33207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796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3770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1081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4715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1522">
      <w:marLeft w:val="0"/>
      <w:marRight w:val="0"/>
      <w:marTop w:val="900"/>
      <w:marBottom w:val="0"/>
      <w:divBdr>
        <w:top w:val="single" w:sz="6" w:space="4" w:color="000000"/>
        <w:left w:val="none" w:sz="0" w:space="0" w:color="auto"/>
        <w:bottom w:val="none" w:sz="0" w:space="0" w:color="auto"/>
        <w:right w:val="none" w:sz="0" w:space="0" w:color="auto"/>
      </w:divBdr>
    </w:div>
    <w:div w:id="1788158530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4814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7509">
      <w:marLeft w:val="0"/>
      <w:marRight w:val="0"/>
      <w:marTop w:val="900"/>
      <w:marBottom w:val="0"/>
      <w:divBdr>
        <w:top w:val="single" w:sz="6" w:space="4" w:color="000000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135dbef-0c16-4e68-8674-120232e7e3e7}" enabled="1" method="Standard" siteId="{65bc0b3b-7ca2-488c-ba9c-b1bebdd49af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13</Pages>
  <Words>2105</Words>
  <Characters>10927</Characters>
  <Application>Microsoft Office Word</Application>
  <DocSecurity>0</DocSecurity>
  <Lines>260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Tancibok</dc:creator>
  <cp:keywords/>
  <dc:description/>
  <cp:lastModifiedBy>Jan Tancibok</cp:lastModifiedBy>
  <cp:revision>7</cp:revision>
  <dcterms:created xsi:type="dcterms:W3CDTF">2025-12-19T13:44:00Z</dcterms:created>
  <dcterms:modified xsi:type="dcterms:W3CDTF">2025-12-20T15:08:00Z</dcterms:modified>
</cp:coreProperties>
</file>