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EF61" w14:textId="77777777" w:rsidR="00A20880" w:rsidRDefault="00A20880"/>
    <w:p w14:paraId="62231CF9" w14:textId="77777777" w:rsidR="00D1127C" w:rsidRDefault="00000000">
      <w:pPr>
        <w:pStyle w:val="Title"/>
        <w:jc w:val="center"/>
      </w:pPr>
      <w:r>
        <w:t>Akceptačný test – Registrácia jarmočníka na portáli e-jarmok.sk</w:t>
      </w:r>
    </w:p>
    <w:p w14:paraId="512E3534" w14:textId="77777777" w:rsidR="00D1127C" w:rsidRDefault="00000000">
      <w:pPr>
        <w:pStyle w:val="Heading2"/>
        <w:rPr>
          <w:lang w:val="pl-PL"/>
        </w:rPr>
      </w:pPr>
      <w:r w:rsidRPr="00EE4E72">
        <w:rPr>
          <w:lang w:val="pl-PL"/>
        </w:rPr>
        <w:t>Názov: Registrácia jarmočníka na jarmok</w:t>
      </w:r>
    </w:p>
    <w:p w14:paraId="6D3A2806" w14:textId="6B19F1A8" w:rsidR="00EE4E72" w:rsidRPr="00EE4E72" w:rsidRDefault="00EE4E72" w:rsidP="00EE4E72">
      <w:pPr>
        <w:rPr>
          <w:b/>
          <w:bCs/>
        </w:rPr>
      </w:pPr>
      <w:r w:rsidRPr="00EE4E72">
        <w:rPr>
          <w:b/>
          <w:bCs/>
          <w:lang w:val="pl-PL"/>
        </w:rPr>
        <w:t xml:space="preserve">Forma: </w:t>
      </w:r>
      <w:r w:rsidRPr="00EE4E72">
        <w:rPr>
          <w:b/>
          <w:bCs/>
        </w:rPr>
        <w:t>Given-When-Then</w:t>
      </w:r>
    </w:p>
    <w:p w14:paraId="74BBF636" w14:textId="77777777" w:rsidR="00D1127C" w:rsidRPr="00EE4E72" w:rsidRDefault="00000000">
      <w:pPr>
        <w:pStyle w:val="Heading2"/>
        <w:rPr>
          <w:lang w:val="pl-PL"/>
        </w:rPr>
      </w:pPr>
      <w:r w:rsidRPr="00EE4E72">
        <w:rPr>
          <w:lang w:val="pl-PL"/>
        </w:rPr>
        <w:t>Predpoklady:</w:t>
      </w:r>
    </w:p>
    <w:p w14:paraId="69E16C27" w14:textId="7DF73F5F" w:rsidR="00D1127C" w:rsidRPr="00EE4E72" w:rsidRDefault="00000000">
      <w:pPr>
        <w:pStyle w:val="ListBullet"/>
        <w:rPr>
          <w:lang w:val="pl-PL"/>
        </w:rPr>
      </w:pPr>
      <w:r w:rsidRPr="00EE4E72">
        <w:rPr>
          <w:lang w:val="pl-PL"/>
        </w:rPr>
        <w:t xml:space="preserve">- Používateľ má </w:t>
      </w:r>
      <w:r w:rsidR="00EE4E72">
        <w:rPr>
          <w:lang w:val="pl-PL"/>
        </w:rPr>
        <w:t>email</w:t>
      </w:r>
    </w:p>
    <w:p w14:paraId="07FEFBCC" w14:textId="34F0E6BC" w:rsidR="00D1127C" w:rsidRPr="00EE4E72" w:rsidRDefault="00000000">
      <w:pPr>
        <w:pStyle w:val="ListBullet"/>
        <w:rPr>
          <w:lang w:val="pl-PL"/>
        </w:rPr>
      </w:pPr>
      <w:r w:rsidRPr="00EE4E72">
        <w:rPr>
          <w:lang w:val="pl-PL"/>
        </w:rPr>
        <w:t>- Používateľ má platnú platobnú kartu</w:t>
      </w:r>
    </w:p>
    <w:p w14:paraId="5C0E7C9A" w14:textId="7D3C3A20" w:rsidR="00D1127C" w:rsidRPr="00EE4E72" w:rsidRDefault="00D1127C" w:rsidP="00EE4E72">
      <w:pPr>
        <w:pStyle w:val="ListBullet"/>
        <w:numPr>
          <w:ilvl w:val="0"/>
          <w:numId w:val="0"/>
        </w:numPr>
        <w:ind w:left="360"/>
        <w:rPr>
          <w:lang w:val="pl-PL"/>
        </w:rPr>
      </w:pPr>
    </w:p>
    <w:p w14:paraId="32CF0254" w14:textId="77777777" w:rsidR="00D1127C" w:rsidRDefault="00000000">
      <w:pPr>
        <w:pStyle w:val="Heading2"/>
      </w:pPr>
      <w:proofErr w:type="spellStart"/>
      <w:r>
        <w:t>Kroky</w:t>
      </w:r>
      <w:proofErr w:type="spellEnd"/>
      <w:r>
        <w:t xml:space="preserve"> </w:t>
      </w:r>
      <w:proofErr w:type="spellStart"/>
      <w:r>
        <w:t>testu</w:t>
      </w:r>
      <w:proofErr w:type="spellEnd"/>
      <w:r>
        <w:t>:</w:t>
      </w:r>
    </w:p>
    <w:p w14:paraId="4A9916F3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1. Given používateľ je na stránke e-jarmok.sk | When otvorí zoznam jarmokov | Then zobrazí sa zoznam dostupných jarmokov</w:t>
      </w:r>
    </w:p>
    <w:p w14:paraId="6E123839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2. Given používateľ vybral jarmok | When klikne na 'Prejsť na jarmok' | Then zobrazí sa detail jarmoku</w:t>
      </w:r>
    </w:p>
    <w:p w14:paraId="4C03DBA4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3. Given používateľ je na mape zón | When vyberie predajnú zónu a klikne na detail | Then zobrazí sa detail zóny</w:t>
      </w:r>
    </w:p>
    <w:p w14:paraId="4B0E0303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4. Given používateľ je na detaile zóny | When vyberie požadovanú metráž | Then metráž je pridaná do rezervácie</w:t>
      </w:r>
    </w:p>
    <w:p w14:paraId="73965B29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5. Given používateľ chce elektrinu | When zadá odhadovaný príkon | Then príkon je uložený</w:t>
      </w:r>
    </w:p>
    <w:p w14:paraId="6A342243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6. Given používateľ zadal email | When systém odošle overovací kód a používateľ ho vloží | Then email je overený</w:t>
      </w:r>
    </w:p>
    <w:p w14:paraId="6D13539B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7. Given používateľ zadal kontaktné údaje (telefón, meno) | When zaškrtne súhlas s VZN mesta | Then môže pokračovať</w:t>
      </w:r>
    </w:p>
    <w:p w14:paraId="197B5766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8. Given používateľ potvrdil vyhlásenia | When klikne na 'Pokračovať s povinnosťou platby' | Then zobrazí sa platobná brána</w:t>
      </w:r>
    </w:p>
    <w:p w14:paraId="2BD4A1B9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9. Given používateľ je na platobnej bráne | When zadá údaje karty a potvrdí platbu | Then platba je úspešná</w:t>
      </w:r>
    </w:p>
    <w:p w14:paraId="174CFC7E" w14:textId="77777777" w:rsidR="00D1127C" w:rsidRDefault="00000000" w:rsidP="00EE4E72">
      <w:pPr>
        <w:pStyle w:val="ListNumber"/>
        <w:numPr>
          <w:ilvl w:val="0"/>
          <w:numId w:val="0"/>
        </w:numPr>
      </w:pPr>
      <w:r>
        <w:t>10. Given používateľ má prihlášku | When otvorí profil a sekciu 'Moje prihlášky' | Then stav prihlášky je 'uhradená'</w:t>
      </w:r>
    </w:p>
    <w:sectPr w:rsidR="00D11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AEE10C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F2E6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  <w:num w:numId="17" w16cid:durableId="30031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941DC2"/>
    <w:rsid w:val="00A20880"/>
    <w:rsid w:val="00A352C8"/>
    <w:rsid w:val="00B41C2B"/>
    <w:rsid w:val="00C26D93"/>
    <w:rsid w:val="00C27141"/>
    <w:rsid w:val="00D1127C"/>
    <w:rsid w:val="00D32292"/>
    <w:rsid w:val="00D75435"/>
    <w:rsid w:val="00DA6C12"/>
    <w:rsid w:val="00DE5146"/>
    <w:rsid w:val="00DF2FBF"/>
    <w:rsid w:val="00EE4E72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7A931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135dbef-0c16-4e68-8674-120232e7e3e7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176</Words>
  <Characters>1155</Characters>
  <Application>Microsoft Office Word</Application>
  <DocSecurity>0</DocSecurity>
  <Lines>44</Lines>
  <Paragraphs>35</Paragraphs>
  <ScaleCrop>false</ScaleCrop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Jan Tancibok</cp:lastModifiedBy>
  <cp:revision>3</cp:revision>
  <dcterms:created xsi:type="dcterms:W3CDTF">2025-06-25T20:44:00Z</dcterms:created>
  <dcterms:modified xsi:type="dcterms:W3CDTF">2025-12-19T22:27:00Z</dcterms:modified>
</cp:coreProperties>
</file>