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F82C3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Software Requirement</w:t>
      </w:r>
    </w:p>
    <w:p w14:paraId="6558645B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Specification</w:t>
      </w:r>
      <w:bookmarkStart w:id="0" w:name="_GoBack"/>
      <w:bookmarkEnd w:id="0"/>
    </w:p>
    <w:p w14:paraId="0B0ED805" w14:textId="77777777" w:rsidR="00EE4018" w:rsidRPr="00DA1D44" w:rsidRDefault="00EE4018" w:rsidP="00EE4018">
      <w:pPr>
        <w:jc w:val="right"/>
      </w:pPr>
    </w:p>
    <w:p w14:paraId="5381ECF1" w14:textId="77777777" w:rsidR="00EE4018" w:rsidRPr="00DA1D44" w:rsidRDefault="00EE4018" w:rsidP="00EE4018">
      <w:pPr>
        <w:jc w:val="right"/>
      </w:pPr>
    </w:p>
    <w:p w14:paraId="3A6BAB13" w14:textId="77777777" w:rsidR="00EE4018" w:rsidRPr="00DA1D44" w:rsidRDefault="00EE4018" w:rsidP="00EE4018">
      <w:pPr>
        <w:jc w:val="right"/>
        <w:rPr>
          <w:rFonts w:ascii="Times New Roman" w:hAnsi="Times New Roman"/>
          <w:sz w:val="52"/>
          <w:szCs w:val="52"/>
        </w:rPr>
      </w:pPr>
      <w:r w:rsidRPr="00DA1D44">
        <w:rPr>
          <w:rFonts w:ascii="Times New Roman" w:hAnsi="Times New Roman"/>
          <w:sz w:val="52"/>
          <w:szCs w:val="52"/>
        </w:rPr>
        <w:t>for</w:t>
      </w:r>
    </w:p>
    <w:p w14:paraId="4F8EC35B" w14:textId="77777777" w:rsidR="00EE4018" w:rsidRPr="00DA1D44" w:rsidRDefault="00EE4018" w:rsidP="00EE4018">
      <w:pPr>
        <w:jc w:val="right"/>
      </w:pPr>
    </w:p>
    <w:p w14:paraId="32E95087" w14:textId="77777777" w:rsidR="00EE4018" w:rsidRPr="00DA1D44" w:rsidRDefault="00EE4018" w:rsidP="00EE4018">
      <w:pPr>
        <w:jc w:val="right"/>
      </w:pPr>
    </w:p>
    <w:p w14:paraId="3BC3160C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Inventory Management</w:t>
      </w:r>
    </w:p>
    <w:p w14:paraId="46319D61" w14:textId="77777777" w:rsidR="00EE4018" w:rsidRPr="00DA1D44" w:rsidRDefault="00EE4018" w:rsidP="00EE4018">
      <w:pPr>
        <w:jc w:val="right"/>
      </w:pPr>
    </w:p>
    <w:p w14:paraId="786F75F7" w14:textId="77777777" w:rsidR="00EE4018" w:rsidRPr="00DA1D44" w:rsidRDefault="00EE4018" w:rsidP="00EE4018">
      <w:pPr>
        <w:jc w:val="right"/>
      </w:pPr>
    </w:p>
    <w:p w14:paraId="670D7BDD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52"/>
          <w:szCs w:val="52"/>
        </w:rPr>
      </w:pPr>
      <w:r w:rsidRPr="00DA1D44">
        <w:rPr>
          <w:rFonts w:ascii="Times New Roman" w:hAnsi="Times New Roman"/>
          <w:b/>
          <w:sz w:val="52"/>
          <w:szCs w:val="52"/>
        </w:rPr>
        <w:t>Prepared by:</w:t>
      </w:r>
    </w:p>
    <w:p w14:paraId="0B55C64C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</w:pPr>
      <w:r w:rsidRPr="00DA1D44">
        <w:rPr>
          <w:rFonts w:ascii="Times New Roman" w:hAnsi="Times New Roman"/>
          <w:sz w:val="36"/>
          <w:szCs w:val="36"/>
        </w:rPr>
        <w:t xml:space="preserve">Brian </w:t>
      </w:r>
      <w:proofErr w:type="spellStart"/>
      <w:r w:rsidRPr="00DA1D44">
        <w:rPr>
          <w:rFonts w:ascii="Times New Roman" w:hAnsi="Times New Roman"/>
          <w:sz w:val="36"/>
          <w:szCs w:val="36"/>
        </w:rPr>
        <w:t>Eduardus</w:t>
      </w:r>
      <w:proofErr w:type="spellEnd"/>
      <w:r w:rsidRPr="00DA1D44">
        <w:rPr>
          <w:rFonts w:ascii="Times New Roman" w:hAnsi="Times New Roman"/>
          <w:sz w:val="36"/>
          <w:szCs w:val="36"/>
        </w:rPr>
        <w:t xml:space="preserve"> </w:t>
      </w:r>
      <w:r w:rsidRPr="00DA1D44">
        <w:rPr>
          <w:rFonts w:ascii="Times New Roman" w:hAnsi="Times New Roman"/>
          <w:sz w:val="36"/>
          <w:szCs w:val="36"/>
        </w:rPr>
        <w:tab/>
        <w:t>2101724352</w:t>
      </w:r>
    </w:p>
    <w:p w14:paraId="74A5127F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</w:pPr>
      <w:r w:rsidRPr="00DA1D44">
        <w:rPr>
          <w:rFonts w:ascii="Times New Roman" w:hAnsi="Times New Roman"/>
          <w:sz w:val="36"/>
          <w:szCs w:val="36"/>
        </w:rPr>
        <w:t>Paula Rona</w:t>
      </w:r>
      <w:r w:rsidRPr="00DA1D44">
        <w:rPr>
          <w:rFonts w:ascii="Times New Roman" w:hAnsi="Times New Roman"/>
          <w:sz w:val="36"/>
          <w:szCs w:val="36"/>
        </w:rPr>
        <w:tab/>
      </w:r>
      <w:r w:rsidRPr="00DA1D44">
        <w:rPr>
          <w:rFonts w:ascii="Times New Roman" w:hAnsi="Times New Roman"/>
          <w:sz w:val="36"/>
          <w:szCs w:val="36"/>
        </w:rPr>
        <w:tab/>
        <w:t>21017</w:t>
      </w:r>
      <w:r w:rsidR="000E6824" w:rsidRPr="00DA1D44">
        <w:rPr>
          <w:rFonts w:ascii="Times New Roman" w:hAnsi="Times New Roman"/>
          <w:sz w:val="36"/>
          <w:szCs w:val="36"/>
        </w:rPr>
        <w:t>24604</w:t>
      </w:r>
    </w:p>
    <w:p w14:paraId="7BC37783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  <w:sectPr w:rsidR="00EE4018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36"/>
          <w:szCs w:val="36"/>
        </w:rPr>
        <w:t>Victor Wijaya</w:t>
      </w:r>
      <w:r w:rsidRPr="00DA1D44">
        <w:rPr>
          <w:rFonts w:ascii="Times New Roman" w:hAnsi="Times New Roman"/>
          <w:sz w:val="36"/>
          <w:szCs w:val="36"/>
        </w:rPr>
        <w:tab/>
        <w:t>21017246</w:t>
      </w:r>
      <w:r w:rsidR="000E6824" w:rsidRPr="00DA1D44">
        <w:rPr>
          <w:rFonts w:ascii="Times New Roman" w:hAnsi="Times New Roman"/>
          <w:sz w:val="36"/>
          <w:szCs w:val="36"/>
        </w:rPr>
        <w:t>61</w:t>
      </w:r>
    </w:p>
    <w:p w14:paraId="14CCD3A7" w14:textId="77777777" w:rsidR="00EE4018" w:rsidRPr="00DA1D44" w:rsidRDefault="00EE4018" w:rsidP="00EE4018">
      <w:pPr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>CONTENTS</w:t>
      </w:r>
    </w:p>
    <w:p w14:paraId="10E07946" w14:textId="77777777" w:rsidR="00EE4018" w:rsidRPr="00DA1D44" w:rsidRDefault="00EE4018" w:rsidP="00EE401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1 INTRODUCTION</w:t>
      </w:r>
      <w:r w:rsidRPr="00DA1D44">
        <w:rPr>
          <w:rFonts w:ascii="Times New Roman" w:hAnsi="Times New Roman"/>
          <w:sz w:val="24"/>
          <w:szCs w:val="24"/>
        </w:rPr>
        <w:br/>
        <w:t xml:space="preserve">1.1 </w:t>
      </w:r>
      <w:r w:rsidRPr="00DA1D44">
        <w:rPr>
          <w:rFonts w:ascii="Times New Roman" w:hAnsi="Times New Roman"/>
          <w:sz w:val="24"/>
          <w:szCs w:val="24"/>
        </w:rPr>
        <w:tab/>
        <w:t xml:space="preserve">Purpose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1.2 </w:t>
      </w:r>
      <w:r w:rsidRPr="00DA1D44">
        <w:rPr>
          <w:rFonts w:ascii="Times New Roman" w:hAnsi="Times New Roman"/>
          <w:sz w:val="24"/>
          <w:szCs w:val="24"/>
        </w:rPr>
        <w:tab/>
        <w:t xml:space="preserve">Scope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1.3 </w:t>
      </w:r>
      <w:r w:rsidRPr="00DA1D44">
        <w:rPr>
          <w:rFonts w:ascii="Times New Roman" w:hAnsi="Times New Roman"/>
          <w:sz w:val="24"/>
          <w:szCs w:val="24"/>
        </w:rPr>
        <w:tab/>
        <w:t xml:space="preserve">Definitions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  <w:t>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1.4 </w:t>
      </w:r>
      <w:r w:rsidRPr="00DA1D44">
        <w:rPr>
          <w:rFonts w:ascii="Times New Roman" w:hAnsi="Times New Roman"/>
          <w:sz w:val="24"/>
          <w:szCs w:val="24"/>
        </w:rPr>
        <w:tab/>
        <w:t xml:space="preserve">Overview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</w:p>
    <w:p w14:paraId="0E993079" w14:textId="77777777" w:rsidR="00D87888" w:rsidRPr="00DA1D44" w:rsidRDefault="00EE401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 OVERALL DESCRIPTION</w:t>
      </w:r>
      <w:r w:rsidRPr="00DA1D44">
        <w:rPr>
          <w:rFonts w:ascii="Times New Roman" w:hAnsi="Times New Roman"/>
          <w:b/>
          <w:sz w:val="24"/>
          <w:szCs w:val="24"/>
        </w:rPr>
        <w:br/>
      </w:r>
      <w:r w:rsidRPr="00DA1D44">
        <w:rPr>
          <w:rFonts w:ascii="Times New Roman" w:hAnsi="Times New Roman"/>
          <w:sz w:val="24"/>
          <w:szCs w:val="24"/>
        </w:rPr>
        <w:t>2.1</w:t>
      </w:r>
      <w:r w:rsidRPr="00DA1D44">
        <w:rPr>
          <w:rFonts w:ascii="Times New Roman" w:hAnsi="Times New Roman"/>
          <w:sz w:val="24"/>
          <w:szCs w:val="24"/>
        </w:rPr>
        <w:tab/>
        <w:t xml:space="preserve">Product Perspective </w:t>
      </w:r>
      <w:r w:rsidR="00003803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2.1.1</w:t>
      </w:r>
      <w:r w:rsidRPr="00DA1D44">
        <w:rPr>
          <w:rFonts w:ascii="Times New Roman" w:hAnsi="Times New Roman"/>
          <w:sz w:val="24"/>
          <w:szCs w:val="24"/>
        </w:rPr>
        <w:tab/>
        <w:t xml:space="preserve">System Interfaces </w:t>
      </w:r>
      <w:r w:rsidR="00003803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2.1.2</w:t>
      </w:r>
      <w:r w:rsidRPr="00DA1D44">
        <w:rPr>
          <w:rFonts w:ascii="Times New Roman" w:hAnsi="Times New Roman"/>
          <w:sz w:val="24"/>
          <w:szCs w:val="24"/>
        </w:rPr>
        <w:tab/>
        <w:t xml:space="preserve">User Interfaces </w:t>
      </w:r>
      <w:r w:rsidR="007D7B85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2.1.3</w:t>
      </w:r>
      <w:r w:rsidRPr="00DA1D44">
        <w:rPr>
          <w:rFonts w:ascii="Times New Roman" w:hAnsi="Times New Roman"/>
          <w:sz w:val="24"/>
          <w:szCs w:val="24"/>
        </w:rPr>
        <w:tab/>
        <w:t>Hardware Interfaces</w:t>
      </w:r>
      <w:r w:rsidR="007D7B85" w:rsidRPr="00DA1D44">
        <w:rPr>
          <w:rFonts w:ascii="Times New Roman" w:hAnsi="Times New Roman"/>
          <w:sz w:val="24"/>
          <w:szCs w:val="24"/>
        </w:rPr>
        <w:t xml:space="preserve">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2.1.4</w:t>
      </w:r>
      <w:r w:rsidRPr="00DA1D44">
        <w:rPr>
          <w:rFonts w:ascii="Times New Roman" w:hAnsi="Times New Roman"/>
          <w:sz w:val="24"/>
          <w:szCs w:val="24"/>
        </w:rPr>
        <w:tab/>
        <w:t xml:space="preserve">Software Interfaces </w:t>
      </w:r>
      <w:r w:rsidR="007D7B85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Pr="00DA1D44">
        <w:rPr>
          <w:rFonts w:ascii="Times New Roman" w:hAnsi="Times New Roman"/>
          <w:sz w:val="24"/>
          <w:szCs w:val="24"/>
        </w:rPr>
        <w:br/>
      </w:r>
      <w:r w:rsidR="007D7B85" w:rsidRPr="00DA1D44">
        <w:rPr>
          <w:rFonts w:ascii="Times New Roman" w:hAnsi="Times New Roman"/>
          <w:sz w:val="24"/>
          <w:szCs w:val="24"/>
        </w:rPr>
        <w:t>2.1.5</w:t>
      </w:r>
      <w:r w:rsidR="007D7B85" w:rsidRPr="00DA1D44">
        <w:rPr>
          <w:rFonts w:ascii="Times New Roman" w:hAnsi="Times New Roman"/>
          <w:sz w:val="24"/>
          <w:szCs w:val="24"/>
        </w:rPr>
        <w:tab/>
        <w:t>Communications Interfaces ………………………………………………………</w:t>
      </w:r>
      <w:r w:rsidR="00C46ED0" w:rsidRPr="00DA1D44">
        <w:rPr>
          <w:rFonts w:ascii="Times New Roman" w:hAnsi="Times New Roman"/>
          <w:sz w:val="24"/>
          <w:szCs w:val="24"/>
        </w:rPr>
        <w:tab/>
        <w:t>3</w:t>
      </w:r>
      <w:r w:rsidRPr="00DA1D44">
        <w:rPr>
          <w:rFonts w:ascii="Times New Roman" w:hAnsi="Times New Roman"/>
          <w:sz w:val="24"/>
          <w:szCs w:val="24"/>
        </w:rPr>
        <w:br/>
        <w:t>2.1.6</w:t>
      </w:r>
      <w:r w:rsidRPr="00DA1D44">
        <w:rPr>
          <w:rFonts w:ascii="Times New Roman" w:hAnsi="Times New Roman"/>
          <w:sz w:val="24"/>
          <w:szCs w:val="24"/>
        </w:rPr>
        <w:tab/>
        <w:t>Memory Constraints</w:t>
      </w:r>
      <w:r w:rsidR="007D7B85" w:rsidRPr="00DA1D44">
        <w:rPr>
          <w:rFonts w:ascii="Times New Roman" w:hAnsi="Times New Roman"/>
          <w:sz w:val="24"/>
          <w:szCs w:val="24"/>
        </w:rPr>
        <w:t xml:space="preserve">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2.2</w:t>
      </w:r>
      <w:r w:rsidR="00D87888" w:rsidRPr="00DA1D44">
        <w:rPr>
          <w:rFonts w:ascii="Times New Roman" w:hAnsi="Times New Roman"/>
          <w:sz w:val="24"/>
          <w:szCs w:val="24"/>
        </w:rPr>
        <w:tab/>
        <w:t>Product Functions 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2.3</w:t>
      </w:r>
      <w:r w:rsidR="00D87888" w:rsidRPr="00DA1D44">
        <w:rPr>
          <w:rFonts w:ascii="Times New Roman" w:hAnsi="Times New Roman"/>
          <w:sz w:val="24"/>
          <w:szCs w:val="24"/>
        </w:rPr>
        <w:tab/>
        <w:t>User Characteristics 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2.4</w:t>
      </w:r>
      <w:r w:rsidR="00D87888" w:rsidRPr="00DA1D44">
        <w:rPr>
          <w:rFonts w:ascii="Times New Roman" w:hAnsi="Times New Roman"/>
          <w:sz w:val="24"/>
          <w:szCs w:val="24"/>
        </w:rPr>
        <w:tab/>
        <w:t>Constraints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  <w:t>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2.5</w:t>
      </w:r>
      <w:r w:rsidR="00D87888" w:rsidRPr="00DA1D44">
        <w:rPr>
          <w:rFonts w:ascii="Times New Roman" w:hAnsi="Times New Roman"/>
          <w:sz w:val="24"/>
          <w:szCs w:val="24"/>
        </w:rPr>
        <w:tab/>
        <w:t>Assumptions &amp; Dependencies ……………………………………………………</w:t>
      </w:r>
      <w:r w:rsidR="00C46ED0" w:rsidRPr="00DA1D44">
        <w:rPr>
          <w:rFonts w:ascii="Times New Roman" w:hAnsi="Times New Roman"/>
          <w:sz w:val="24"/>
          <w:szCs w:val="24"/>
        </w:rPr>
        <w:tab/>
        <w:t>3</w:t>
      </w:r>
    </w:p>
    <w:p w14:paraId="61BEE664" w14:textId="6410E931" w:rsidR="00DA1D44" w:rsidRDefault="00D87888" w:rsidP="00DA1D44">
      <w:pPr>
        <w:spacing w:after="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3 USE CASES</w:t>
      </w:r>
      <w:r w:rsidRPr="00DA1D44">
        <w:rPr>
          <w:rFonts w:ascii="Times New Roman" w:hAnsi="Times New Roman"/>
          <w:b/>
          <w:sz w:val="24"/>
          <w:szCs w:val="24"/>
        </w:rPr>
        <w:br/>
      </w:r>
      <w:r w:rsidR="00A52EDB" w:rsidRPr="00DA1D44">
        <w:rPr>
          <w:rFonts w:ascii="Times New Roman" w:hAnsi="Times New Roman"/>
          <w:sz w:val="24"/>
          <w:szCs w:val="24"/>
        </w:rPr>
        <w:t>3.1</w:t>
      </w:r>
      <w:r w:rsidR="00A52EDB" w:rsidRPr="00DA1D44">
        <w:rPr>
          <w:rFonts w:ascii="Times New Roman" w:hAnsi="Times New Roman"/>
          <w:sz w:val="24"/>
          <w:szCs w:val="24"/>
        </w:rPr>
        <w:tab/>
        <w:t>Use Case …………………………………………………………………………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4</w:t>
      </w:r>
      <w:r w:rsidR="00A52EDB" w:rsidRPr="00DA1D44">
        <w:rPr>
          <w:rFonts w:ascii="Times New Roman" w:hAnsi="Times New Roman"/>
          <w:sz w:val="24"/>
          <w:szCs w:val="24"/>
        </w:rPr>
        <w:br/>
        <w:t>3.2</w:t>
      </w:r>
      <w:r w:rsidR="00A52EDB" w:rsidRPr="00DA1D44">
        <w:rPr>
          <w:rFonts w:ascii="Times New Roman" w:hAnsi="Times New Roman"/>
          <w:sz w:val="24"/>
          <w:szCs w:val="24"/>
        </w:rPr>
        <w:tab/>
        <w:t>Use Case Narrative 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5</w:t>
      </w:r>
      <w:r w:rsidR="00A52EDB" w:rsidRPr="00DA1D44">
        <w:rPr>
          <w:rFonts w:ascii="Times New Roman" w:hAnsi="Times New Roman"/>
          <w:sz w:val="24"/>
          <w:szCs w:val="24"/>
        </w:rPr>
        <w:br/>
        <w:t>3.3</w:t>
      </w:r>
      <w:r w:rsidR="00A52EDB" w:rsidRPr="00DA1D44">
        <w:rPr>
          <w:rFonts w:ascii="Times New Roman" w:hAnsi="Times New Roman"/>
          <w:sz w:val="24"/>
          <w:szCs w:val="24"/>
        </w:rPr>
        <w:tab/>
        <w:t>Class Diagram ……………………………………………………………………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7</w:t>
      </w:r>
      <w:r w:rsidR="00A52EDB" w:rsidRPr="00DA1D44">
        <w:rPr>
          <w:rFonts w:ascii="Times New Roman" w:hAnsi="Times New Roman"/>
          <w:sz w:val="24"/>
          <w:szCs w:val="24"/>
        </w:rPr>
        <w:br/>
        <w:t>3.4</w:t>
      </w:r>
      <w:r w:rsidR="00A52EDB" w:rsidRPr="00DA1D44">
        <w:rPr>
          <w:rFonts w:ascii="Times New Roman" w:hAnsi="Times New Roman"/>
          <w:sz w:val="24"/>
          <w:szCs w:val="24"/>
        </w:rPr>
        <w:tab/>
        <w:t>Activity Diagram 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8</w:t>
      </w:r>
    </w:p>
    <w:p w14:paraId="77CED6A3" w14:textId="707E0C02" w:rsidR="00DA1D44" w:rsidRDefault="00DA1D44" w:rsidP="00DA1D4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</w:t>
      </w:r>
      <w:r>
        <w:rPr>
          <w:rFonts w:ascii="Times New Roman" w:hAnsi="Times New Roman"/>
          <w:sz w:val="24"/>
          <w:szCs w:val="24"/>
        </w:rPr>
        <w:tab/>
        <w:t>Sequence Diagram ………………………………………………………………..   11</w:t>
      </w:r>
    </w:p>
    <w:p w14:paraId="32F75697" w14:textId="0718F8E4" w:rsidR="00DA1D44" w:rsidRPr="00DA1D44" w:rsidRDefault="00DA1D44" w:rsidP="00DA1D44">
      <w:pPr>
        <w:spacing w:after="0"/>
        <w:rPr>
          <w:rFonts w:ascii="Times New Roman" w:hAnsi="Times New Roman"/>
          <w:sz w:val="24"/>
          <w:szCs w:val="24"/>
        </w:rPr>
      </w:pPr>
    </w:p>
    <w:p w14:paraId="69EFEA9D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340865B9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41333822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64FD4698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638A11A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42D51F98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0529ECD4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346F35F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58680F9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  <w:sectPr w:rsidR="00D87888" w:rsidRPr="00DA1D44" w:rsidSect="007B3909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B2BF61E" w14:textId="77777777" w:rsidR="00D87888" w:rsidRPr="00DA1D44" w:rsidRDefault="005A075E" w:rsidP="00D87888">
      <w:pPr>
        <w:jc w:val="right"/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 xml:space="preserve">BAB </w:t>
      </w:r>
      <w:r w:rsidR="00D87888" w:rsidRPr="00DA1D44">
        <w:rPr>
          <w:rFonts w:ascii="Times New Roman" w:hAnsi="Times New Roman"/>
          <w:b/>
          <w:sz w:val="36"/>
          <w:szCs w:val="36"/>
        </w:rPr>
        <w:t xml:space="preserve">1 </w:t>
      </w:r>
      <w:r w:rsidRPr="00DA1D44">
        <w:rPr>
          <w:rFonts w:ascii="Times New Roman" w:hAnsi="Times New Roman"/>
          <w:b/>
          <w:sz w:val="36"/>
          <w:szCs w:val="36"/>
        </w:rPr>
        <w:t>PENGENALAN</w:t>
      </w:r>
    </w:p>
    <w:p w14:paraId="508DAEF2" w14:textId="77777777" w:rsidR="00D87888" w:rsidRPr="00DA1D44" w:rsidRDefault="00D87888" w:rsidP="00D87888">
      <w:pPr>
        <w:rPr>
          <w:rFonts w:ascii="Times New Roman" w:hAnsi="Times New Roman"/>
        </w:rPr>
      </w:pPr>
    </w:p>
    <w:p w14:paraId="667D4FC8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1.1 </w:t>
      </w:r>
      <w:proofErr w:type="spellStart"/>
      <w:r w:rsidR="005A075E" w:rsidRPr="00DA1D44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14:paraId="706A8BA3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Tujuan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penulisan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owner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DA1D44">
        <w:rPr>
          <w:rFonts w:ascii="Times New Roman" w:hAnsi="Times New Roman"/>
          <w:sz w:val="24"/>
          <w:szCs w:val="24"/>
        </w:rPr>
        <w:t>mengerti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kebutuhan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sistem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saja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proofErr w:type="gram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A1D44">
        <w:rPr>
          <w:rFonts w:ascii="Times New Roman" w:hAnsi="Times New Roman"/>
          <w:sz w:val="24"/>
          <w:szCs w:val="24"/>
        </w:rPr>
        <w:t>aplikasi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berjalan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</w:p>
    <w:p w14:paraId="427BE034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Bagi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sebagai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rekam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jejak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melanjutkan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update-update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diperlukan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berjalan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lebih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lagi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kedepannya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5550BA0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1.2 </w:t>
      </w:r>
      <w:proofErr w:type="spellStart"/>
      <w:r w:rsidR="005A075E" w:rsidRPr="00DA1D44">
        <w:rPr>
          <w:rFonts w:ascii="Times New Roman" w:hAnsi="Times New Roman"/>
          <w:b/>
          <w:sz w:val="24"/>
          <w:szCs w:val="24"/>
        </w:rPr>
        <w:t>Cakupan</w:t>
      </w:r>
      <w:proofErr w:type="spellEnd"/>
      <w:r w:rsidR="005A075E" w:rsidRPr="00DA1D44">
        <w:rPr>
          <w:rFonts w:ascii="Times New Roman" w:hAnsi="Times New Roman"/>
          <w:b/>
          <w:sz w:val="24"/>
          <w:szCs w:val="24"/>
        </w:rPr>
        <w:t xml:space="preserve"> User</w:t>
      </w:r>
    </w:p>
    <w:p w14:paraId="4AABBFB5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Karena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tujuan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mengetahui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spesifikasi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saja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sasaran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pembaca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owner, end-user,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9E660A4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1.3 </w:t>
      </w:r>
      <w:proofErr w:type="spellStart"/>
      <w:r w:rsidR="00753721" w:rsidRPr="00DA1D44">
        <w:rPr>
          <w:rFonts w:ascii="Times New Roman" w:hAnsi="Times New Roman"/>
          <w:b/>
          <w:sz w:val="24"/>
          <w:szCs w:val="24"/>
        </w:rPr>
        <w:t>Istilah</w:t>
      </w:r>
      <w:proofErr w:type="spellEnd"/>
    </w:p>
    <w:p w14:paraId="56163DE8" w14:textId="77777777" w:rsidR="00D87888" w:rsidRPr="00DA1D44" w:rsidRDefault="00D87888" w:rsidP="00D87888">
      <w:pPr>
        <w:ind w:left="1440" w:hanging="144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Inventory</w:t>
      </w:r>
      <w:r w:rsidRPr="00DA1D44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</w:rPr>
        <w:t>Daftar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memuat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semua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barang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milik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kantor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A1D44">
        <w:rPr>
          <w:rFonts w:ascii="Times New Roman" w:hAnsi="Times New Roman"/>
          <w:sz w:val="24"/>
          <w:szCs w:val="24"/>
        </w:rPr>
        <w:t>sekolah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kapal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sebagainya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dipakai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melaksanakan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tugas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E51CE51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Stock</w:t>
      </w:r>
      <w:r w:rsidRPr="00DA1D44">
        <w:rPr>
          <w:rFonts w:ascii="Times New Roman" w:hAnsi="Times New Roman"/>
          <w:sz w:val="24"/>
          <w:szCs w:val="24"/>
        </w:rPr>
        <w:tab/>
      </w:r>
      <w:r w:rsidR="00691236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</w:rPr>
        <w:t>lih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  <w:r w:rsidRPr="00DA1D44">
        <w:rPr>
          <w:rFonts w:ascii="Times New Roman" w:hAnsi="Times New Roman"/>
          <w:b/>
          <w:sz w:val="24"/>
          <w:szCs w:val="24"/>
        </w:rPr>
        <w:t>Inventory</w:t>
      </w:r>
      <w:r w:rsidRPr="00DA1D44">
        <w:rPr>
          <w:rFonts w:ascii="Times New Roman" w:hAnsi="Times New Roman"/>
          <w:sz w:val="24"/>
          <w:szCs w:val="24"/>
        </w:rPr>
        <w:t>.</w:t>
      </w:r>
    </w:p>
    <w:p w14:paraId="1364B585" w14:textId="77777777" w:rsidR="00D87888" w:rsidRPr="00DA1D44" w:rsidRDefault="00D87888" w:rsidP="00C46ED0">
      <w:pPr>
        <w:tabs>
          <w:tab w:val="left" w:pos="7968"/>
        </w:tabs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1.4 Overview</w:t>
      </w:r>
      <w:r w:rsidR="00C46ED0" w:rsidRPr="00DA1D44">
        <w:rPr>
          <w:rFonts w:ascii="Times New Roman" w:hAnsi="Times New Roman"/>
          <w:b/>
          <w:sz w:val="24"/>
          <w:szCs w:val="24"/>
        </w:rPr>
        <w:tab/>
      </w:r>
    </w:p>
    <w:p w14:paraId="19947CB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  <w:sectPr w:rsidR="00D87888" w:rsidRPr="00DA1D44" w:rsidSect="00C46ED0">
          <w:footerReference w:type="default" r:id="rId9"/>
          <w:pgSz w:w="12240" w:h="15840"/>
          <w:pgMar w:top="1419" w:right="1680" w:bottom="1440" w:left="1440" w:header="720" w:footer="720" w:gutter="0"/>
          <w:pgNumType w:start="1"/>
          <w:cols w:space="720" w:equalWidth="0">
            <w:col w:w="9120"/>
          </w:cols>
          <w:noEndnote/>
        </w:sectPr>
      </w:pPr>
      <w:proofErr w:type="spellStart"/>
      <w:r w:rsidRPr="00DA1D44">
        <w:rPr>
          <w:rFonts w:ascii="Times New Roman" w:hAnsi="Times New Roman"/>
          <w:sz w:val="24"/>
          <w:szCs w:val="24"/>
        </w:rPr>
        <w:t>Sisa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menjelaskan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system requirement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oleh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0816AAB" w14:textId="77777777" w:rsidR="00D87888" w:rsidRPr="00DA1D44" w:rsidRDefault="00D87888" w:rsidP="00D87888">
      <w:pPr>
        <w:jc w:val="right"/>
        <w:rPr>
          <w:rFonts w:ascii="Times New Roman" w:hAnsi="Times New Roman"/>
          <w:b/>
          <w:sz w:val="36"/>
          <w:szCs w:val="36"/>
        </w:rPr>
      </w:pPr>
      <w:bookmarkStart w:id="1" w:name="page5"/>
      <w:bookmarkEnd w:id="1"/>
      <w:r w:rsidRPr="00DA1D44">
        <w:rPr>
          <w:rFonts w:ascii="Times New Roman" w:hAnsi="Times New Roman"/>
          <w:b/>
          <w:sz w:val="36"/>
          <w:szCs w:val="36"/>
        </w:rPr>
        <w:lastRenderedPageBreak/>
        <w:t>2 OVERALL DESCRIPTIONS</w:t>
      </w:r>
    </w:p>
    <w:p w14:paraId="2FE61B6E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29B727CC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 Product Perspective</w:t>
      </w:r>
    </w:p>
    <w:p w14:paraId="727E98F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Masyarakat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masih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kekurangan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kemampuan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kognitif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melatih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ketangkasan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strategi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memainkan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sebuah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game.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menggabungkan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unsur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entertainment </w:t>
      </w:r>
      <w:proofErr w:type="spellStart"/>
      <w:r w:rsidRPr="00DA1D44">
        <w:rPr>
          <w:rFonts w:ascii="Times New Roman" w:hAnsi="Times New Roman"/>
          <w:sz w:val="24"/>
          <w:szCs w:val="24"/>
        </w:rPr>
        <w:t>dan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DA1D44">
        <w:rPr>
          <w:rFonts w:ascii="Times New Roman" w:hAnsi="Times New Roman"/>
          <w:sz w:val="24"/>
          <w:szCs w:val="24"/>
        </w:rPr>
        <w:t>unsur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melatih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aspek-aspek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DBF5674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2.1.1 System Interfaces</w:t>
      </w:r>
    </w:p>
    <w:p w14:paraId="3064A3CA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Karena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bersifat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offline,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network </w:t>
      </w:r>
      <w:proofErr w:type="spellStart"/>
      <w:r w:rsidRPr="00DA1D44">
        <w:rPr>
          <w:rFonts w:ascii="Times New Roman" w:hAnsi="Times New Roman"/>
          <w:sz w:val="24"/>
          <w:szCs w:val="24"/>
        </w:rPr>
        <w:t>maupun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client.</w:t>
      </w:r>
    </w:p>
    <w:p w14:paraId="1FEC5BC5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2.1.2 User Interfaces</w:t>
      </w:r>
    </w:p>
    <w:p w14:paraId="498950CF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menggambarkan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suasana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suatu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gedung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perkantoran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dimana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karyawan-karyawan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bertugas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memenuhi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kebutuhan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oleh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UI kami </w:t>
      </w:r>
      <w:proofErr w:type="spellStart"/>
      <w:r w:rsidRPr="00DA1D44">
        <w:rPr>
          <w:rFonts w:ascii="Times New Roman" w:hAnsi="Times New Roman"/>
          <w:sz w:val="24"/>
          <w:szCs w:val="24"/>
        </w:rPr>
        <w:t>mengutamakan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kesederhanaan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efektifitas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user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mudah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kerepotan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UI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berbelit-belit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A1D44">
        <w:rPr>
          <w:rFonts w:ascii="Times New Roman" w:hAnsi="Times New Roman"/>
          <w:sz w:val="24"/>
          <w:szCs w:val="24"/>
        </w:rPr>
        <w:t>Didalam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game, </w:t>
      </w:r>
      <w:proofErr w:type="spellStart"/>
      <w:r w:rsidRPr="00DA1D44">
        <w:rPr>
          <w:rFonts w:ascii="Times New Roman" w:hAnsi="Times New Roman"/>
          <w:sz w:val="24"/>
          <w:szCs w:val="24"/>
        </w:rPr>
        <w:t>pada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pojok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kiri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atas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tombol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pause,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kembali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Main Menu </w:t>
      </w:r>
      <w:proofErr w:type="spellStart"/>
      <w:r w:rsidRPr="00DA1D44">
        <w:rPr>
          <w:rFonts w:ascii="Times New Roman" w:hAnsi="Times New Roman"/>
          <w:sz w:val="24"/>
          <w:szCs w:val="24"/>
        </w:rPr>
        <w:t>maupun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masuk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menu Setting. </w:t>
      </w:r>
      <w:proofErr w:type="spellStart"/>
      <w:r w:rsidRPr="00DA1D44">
        <w:rPr>
          <w:rFonts w:ascii="Times New Roman" w:hAnsi="Times New Roman"/>
          <w:sz w:val="24"/>
          <w:szCs w:val="24"/>
        </w:rPr>
        <w:t>Pada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bagian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tengah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tombol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restock,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mengisi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kembali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inventory yang </w:t>
      </w:r>
      <w:proofErr w:type="spellStart"/>
      <w:r w:rsidRPr="00DA1D44">
        <w:rPr>
          <w:rFonts w:ascii="Times New Roman" w:hAnsi="Times New Roman"/>
          <w:sz w:val="24"/>
          <w:szCs w:val="24"/>
        </w:rPr>
        <w:t>telah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habis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agar user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cepat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mudah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fitur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juga agar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menghalangi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jalannya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permainan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3EDF08A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2.1.3 Hardware Interfaces</w:t>
      </w:r>
    </w:p>
    <w:p w14:paraId="4A31A1B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beberapa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hardware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A1D44">
        <w:rPr>
          <w:rFonts w:ascii="Times New Roman" w:hAnsi="Times New Roman"/>
          <w:sz w:val="24"/>
          <w:szCs w:val="24"/>
        </w:rPr>
        <w:t xml:space="preserve"> </w:t>
      </w:r>
    </w:p>
    <w:p w14:paraId="6D15E389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Memory Storage</w:t>
      </w:r>
    </w:p>
    <w:p w14:paraId="7BC6FAD9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Keyboard</w:t>
      </w:r>
    </w:p>
    <w:p w14:paraId="1B924F3F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Mouse</w:t>
      </w:r>
    </w:p>
    <w:p w14:paraId="56F6D377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Monitor</w:t>
      </w:r>
    </w:p>
    <w:p w14:paraId="561B632E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CPU</w:t>
      </w:r>
    </w:p>
    <w:p w14:paraId="73B8CB93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1366CDE0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69F4CD6F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2.1.4 Software Interfaces</w:t>
      </w:r>
    </w:p>
    <w:p w14:paraId="6F7A0AF7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beberapa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software external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:</w:t>
      </w:r>
    </w:p>
    <w:p w14:paraId="3803984C" w14:textId="77777777" w:rsidR="00D87888" w:rsidRPr="00DA1D44" w:rsidRDefault="00D87888" w:rsidP="00D8788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Adobe Flash Player</w:t>
      </w:r>
    </w:p>
    <w:p w14:paraId="7CF66B1B" w14:textId="77777777" w:rsidR="00D87888" w:rsidRPr="00DA1D44" w:rsidRDefault="00D87888" w:rsidP="00D8788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OS Windows</w:t>
      </w:r>
    </w:p>
    <w:p w14:paraId="1477E04D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2.1.5 Communications Interfaces</w:t>
      </w:r>
    </w:p>
    <w:p w14:paraId="55E49641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memiliki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communication interface </w:t>
      </w:r>
      <w:proofErr w:type="spellStart"/>
      <w:r w:rsidRPr="00DA1D44">
        <w:rPr>
          <w:rFonts w:ascii="Times New Roman" w:hAnsi="Times New Roman"/>
          <w:sz w:val="24"/>
          <w:szCs w:val="24"/>
        </w:rPr>
        <w:t>karena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bersifat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offline.</w:t>
      </w:r>
    </w:p>
    <w:p w14:paraId="3D6522DD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2.1.6 Memory Constraints</w:t>
      </w:r>
    </w:p>
    <w:p w14:paraId="6BF75DA9" w14:textId="77777777" w:rsidR="00703A11" w:rsidRPr="00DA1D44" w:rsidRDefault="00D87888" w:rsidP="00703A11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</w:t>
      </w:r>
      <w:r w:rsidR="00703A11" w:rsidRPr="00DA1D44">
        <w:rPr>
          <w:rFonts w:ascii="Times New Roman" w:hAnsi="Times New Roman"/>
          <w:sz w:val="24"/>
          <w:szCs w:val="24"/>
        </w:rPr>
        <w:t>kan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memory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sebesar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1GB,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CPU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sebesar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2,4 GHz.</w:t>
      </w:r>
    </w:p>
    <w:p w14:paraId="0BD11362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2.2 Product Functions</w:t>
      </w:r>
    </w:p>
    <w:p w14:paraId="6EE15B29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hal-hal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:</w:t>
      </w:r>
    </w:p>
    <w:p w14:paraId="56731573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memi</w:t>
      </w:r>
      <w:r w:rsidR="00354550" w:rsidRPr="00DA1D44">
        <w:rPr>
          <w:rFonts w:ascii="Times New Roman" w:hAnsi="Times New Roman"/>
          <w:sz w:val="24"/>
          <w:szCs w:val="24"/>
        </w:rPr>
        <w:t>n</w:t>
      </w:r>
      <w:r w:rsidRPr="00DA1D44">
        <w:rPr>
          <w:rFonts w:ascii="Times New Roman" w:hAnsi="Times New Roman"/>
          <w:sz w:val="24"/>
          <w:szCs w:val="24"/>
        </w:rPr>
        <w:t>dahkan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karyawan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tempat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tugas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diberikan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180AC9CD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ulang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stock/inventory </w:t>
      </w:r>
      <w:proofErr w:type="spellStart"/>
      <w:r w:rsidRPr="00DA1D44">
        <w:rPr>
          <w:rFonts w:ascii="Times New Roman" w:hAnsi="Times New Roman"/>
          <w:sz w:val="24"/>
          <w:szCs w:val="24"/>
        </w:rPr>
        <w:t>suatu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barang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0EC7BF6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melihat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jumlah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dimiliki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B5C78F0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2.3 User Characteristics</w:t>
      </w:r>
    </w:p>
    <w:p w14:paraId="659870AB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User </w:t>
      </w:r>
      <w:proofErr w:type="spellStart"/>
      <w:r w:rsidRPr="00DA1D44">
        <w:rPr>
          <w:rFonts w:ascii="Times New Roman" w:hAnsi="Times New Roman"/>
          <w:sz w:val="24"/>
          <w:szCs w:val="24"/>
        </w:rPr>
        <w:t>harus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mengoperasikan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komputer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perintah-perintah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sederhana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4273607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2.4 Constraints</w:t>
      </w:r>
    </w:p>
    <w:p w14:paraId="0F505F39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ab/>
      </w:r>
      <w:proofErr w:type="spellStart"/>
      <w:r w:rsidRPr="00DA1D44">
        <w:rPr>
          <w:rFonts w:ascii="Times New Roman" w:hAnsi="Times New Roman"/>
          <w:sz w:val="24"/>
          <w:szCs w:val="24"/>
        </w:rPr>
        <w:t>Karena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Construct 2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pembuatannya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banyak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keterbatasan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seperti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grafik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kurang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E36" w:rsidRPr="00DA1D44">
        <w:rPr>
          <w:rFonts w:ascii="Times New Roman" w:hAnsi="Times New Roman"/>
          <w:sz w:val="24"/>
          <w:szCs w:val="24"/>
        </w:rPr>
        <w:t>sempurna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gerakan-gerakan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mungkin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sangat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terbatas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1961B56C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2.5 Assumptions and Dependencies</w:t>
      </w:r>
    </w:p>
    <w:p w14:paraId="5479AE0D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  <w:sectPr w:rsidR="00D87888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24"/>
          <w:szCs w:val="24"/>
        </w:rPr>
        <w:tab/>
        <w:t xml:space="preserve">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komputer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HTML5.</w:t>
      </w:r>
    </w:p>
    <w:p w14:paraId="5B16FCF1" w14:textId="77777777" w:rsidR="00D87888" w:rsidRPr="00DA1D44" w:rsidRDefault="00A52EDB" w:rsidP="00D87888">
      <w:pPr>
        <w:jc w:val="right"/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>3</w:t>
      </w:r>
      <w:r w:rsidR="00FB1519" w:rsidRPr="00DA1D44">
        <w:rPr>
          <w:rFonts w:ascii="Times New Roman" w:hAnsi="Times New Roman"/>
          <w:b/>
          <w:sz w:val="36"/>
          <w:szCs w:val="36"/>
        </w:rPr>
        <w:t xml:space="preserve"> USE CASES</w:t>
      </w:r>
    </w:p>
    <w:p w14:paraId="1BF289B0" w14:textId="77777777" w:rsidR="00FB1519" w:rsidRPr="00DA1D44" w:rsidRDefault="00FB1519" w:rsidP="00D87888">
      <w:pPr>
        <w:jc w:val="right"/>
        <w:rPr>
          <w:rFonts w:ascii="Times New Roman" w:hAnsi="Times New Roman"/>
          <w:sz w:val="24"/>
          <w:szCs w:val="24"/>
        </w:rPr>
      </w:pPr>
    </w:p>
    <w:p w14:paraId="4298DA23" w14:textId="77777777" w:rsidR="00FB1519" w:rsidRPr="00DA1D44" w:rsidRDefault="00A52EDB" w:rsidP="00FB1519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3</w:t>
      </w:r>
      <w:r w:rsidR="00FB1519" w:rsidRPr="00DA1D44">
        <w:rPr>
          <w:rFonts w:ascii="Times New Roman" w:hAnsi="Times New Roman"/>
          <w:b/>
          <w:sz w:val="24"/>
          <w:szCs w:val="24"/>
        </w:rPr>
        <w:t>.1 Use Case</w:t>
      </w:r>
    </w:p>
    <w:p w14:paraId="7CF54934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92192" behindDoc="0" locked="0" layoutInCell="1" allowOverlap="1" wp14:anchorId="4E28C2F6" wp14:editId="5A64F466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755640" cy="39357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63D95" w14:textId="77777777" w:rsidR="00A52EDB" w:rsidRPr="00DA1D44" w:rsidRDefault="00A52EDB" w:rsidP="00FB1519">
      <w:pPr>
        <w:rPr>
          <w:rFonts w:ascii="Times New Roman" w:hAnsi="Times New Roman"/>
          <w:b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757A56" w14:textId="77777777" w:rsidR="00FB1519" w:rsidRPr="00DA1D44" w:rsidRDefault="00A52EDB" w:rsidP="00FB1519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</w:t>
      </w:r>
      <w:r w:rsidR="0081010C" w:rsidRPr="00DA1D44">
        <w:rPr>
          <w:rFonts w:ascii="Times New Roman" w:hAnsi="Times New Roman"/>
          <w:b/>
          <w:sz w:val="24"/>
          <w:szCs w:val="24"/>
        </w:rPr>
        <w:t>.2</w:t>
      </w:r>
      <w:r w:rsidR="00FB1519" w:rsidRPr="00DA1D44">
        <w:rPr>
          <w:rFonts w:ascii="Times New Roman" w:hAnsi="Times New Roman"/>
          <w:b/>
          <w:sz w:val="24"/>
          <w:szCs w:val="24"/>
        </w:rPr>
        <w:t xml:space="preserve"> Use Case Narrative</w:t>
      </w:r>
    </w:p>
    <w:p w14:paraId="48E2FCB9" w14:textId="77777777" w:rsidR="00A52EDB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New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baru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Membuka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Software,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baru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</w:t>
      </w:r>
      <w:r w:rsidR="00A52EDB" w:rsidRPr="00DA1D44">
        <w:rPr>
          <w:rFonts w:ascii="Times New Roman" w:hAnsi="Times New Roman"/>
          <w:sz w:val="24"/>
          <w:szCs w:val="24"/>
          <w:lang w:val="en-ID"/>
        </w:rPr>
        <w:t>tuk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memastikan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game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awal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>.</w:t>
      </w:r>
      <w:r w:rsidR="00A52EDB" w:rsidRPr="00DA1D44">
        <w:rPr>
          <w:rFonts w:ascii="Times New Roman" w:hAnsi="Times New Roman"/>
          <w:sz w:val="24"/>
          <w:szCs w:val="24"/>
          <w:lang w:val="en-ID"/>
        </w:rPr>
        <w:br/>
      </w:r>
    </w:p>
    <w:p w14:paraId="470629FC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09F6F471" w14:textId="77777777" w:rsidTr="001A58CC">
        <w:tc>
          <w:tcPr>
            <w:tcW w:w="4675" w:type="dxa"/>
          </w:tcPr>
          <w:p w14:paraId="52858E26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68AB2D5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77B766F7" w14:textId="77777777" w:rsidTr="001A58CC">
        <w:tc>
          <w:tcPr>
            <w:tcW w:w="4675" w:type="dxa"/>
          </w:tcPr>
          <w:p w14:paraId="620C4F5E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new game</w:t>
            </w:r>
          </w:p>
        </w:tc>
        <w:tc>
          <w:tcPr>
            <w:tcW w:w="4675" w:type="dxa"/>
          </w:tcPr>
          <w:p w14:paraId="0D4DAB7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3C6EFAB0" w14:textId="77777777" w:rsidTr="001A58CC">
        <w:tc>
          <w:tcPr>
            <w:tcW w:w="4675" w:type="dxa"/>
          </w:tcPr>
          <w:p w14:paraId="51F60C2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673D799A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</w:p>
        </w:tc>
      </w:tr>
      <w:tr w:rsidR="00FB1519" w:rsidRPr="00DA1D44" w14:paraId="1947A236" w14:textId="77777777" w:rsidTr="001A58CC">
        <w:tc>
          <w:tcPr>
            <w:tcW w:w="4675" w:type="dxa"/>
          </w:tcPr>
          <w:p w14:paraId="08940171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107F4D0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Meminta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input 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nama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baru</w:t>
            </w:r>
            <w:proofErr w:type="spellEnd"/>
          </w:p>
        </w:tc>
      </w:tr>
      <w:tr w:rsidR="00FB1519" w:rsidRPr="00DA1D44" w14:paraId="0832EF3A" w14:textId="77777777" w:rsidTr="001A58CC">
        <w:tc>
          <w:tcPr>
            <w:tcW w:w="4675" w:type="dxa"/>
          </w:tcPr>
          <w:p w14:paraId="6C26B281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menginput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4675" w:type="dxa"/>
          </w:tcPr>
          <w:p w14:paraId="239AE43E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0230AC" w:rsidRPr="00DA1D44" w14:paraId="51B9C0D4" w14:textId="77777777" w:rsidTr="001A58CC">
        <w:tc>
          <w:tcPr>
            <w:tcW w:w="4675" w:type="dxa"/>
          </w:tcPr>
          <w:p w14:paraId="563A961B" w14:textId="77777777" w:rsidR="000230AC" w:rsidRPr="00DA1D44" w:rsidRDefault="000230AC" w:rsidP="000230AC">
            <w:p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209D685F" w14:textId="4D082BCD" w:rsidR="000230AC" w:rsidRPr="00DA1D44" w:rsidRDefault="000230AC" w:rsidP="000230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halaman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</w:t>
            </w:r>
          </w:p>
        </w:tc>
      </w:tr>
    </w:tbl>
    <w:p w14:paraId="2510293D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780AC03B" w14:textId="6E417580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Load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yang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Membuka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Software,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memilih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game yang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sebelumnya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melanjutkan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permainan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tempat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terakhir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permainan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data profile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disimpan</w:t>
      </w:r>
      <w:proofErr w:type="spellEnd"/>
    </w:p>
    <w:p w14:paraId="4F7D84AE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3B931A44" w14:textId="77777777" w:rsidTr="001A58CC">
        <w:tc>
          <w:tcPr>
            <w:tcW w:w="4675" w:type="dxa"/>
          </w:tcPr>
          <w:p w14:paraId="1D57DAC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4E700C4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1344E5E7" w14:textId="77777777" w:rsidTr="001A58CC">
        <w:tc>
          <w:tcPr>
            <w:tcW w:w="4675" w:type="dxa"/>
          </w:tcPr>
          <w:p w14:paraId="156377D3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load game</w:t>
            </w:r>
          </w:p>
        </w:tc>
        <w:tc>
          <w:tcPr>
            <w:tcW w:w="4675" w:type="dxa"/>
          </w:tcPr>
          <w:p w14:paraId="23F89A51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5A3BDE95" w14:textId="77777777" w:rsidTr="001A58CC">
        <w:tc>
          <w:tcPr>
            <w:tcW w:w="4675" w:type="dxa"/>
          </w:tcPr>
          <w:p w14:paraId="5534858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5AF3E8EE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daftar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profile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telah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dibuat</w:t>
            </w:r>
            <w:proofErr w:type="spellEnd"/>
          </w:p>
        </w:tc>
      </w:tr>
      <w:tr w:rsidR="00FB1519" w:rsidRPr="00DA1D44" w14:paraId="7527D293" w14:textId="77777777" w:rsidTr="001A58CC">
        <w:tc>
          <w:tcPr>
            <w:tcW w:w="4675" w:type="dxa"/>
          </w:tcPr>
          <w:p w14:paraId="45D6D817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profile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dimainkan</w:t>
            </w:r>
            <w:proofErr w:type="spellEnd"/>
          </w:p>
        </w:tc>
        <w:tc>
          <w:tcPr>
            <w:tcW w:w="4675" w:type="dxa"/>
          </w:tcPr>
          <w:p w14:paraId="5E2CBBA7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0230AC" w:rsidRPr="00DA1D44" w14:paraId="4F67FBC8" w14:textId="77777777" w:rsidTr="001A58CC">
        <w:tc>
          <w:tcPr>
            <w:tcW w:w="4675" w:type="dxa"/>
          </w:tcPr>
          <w:p w14:paraId="60DFC763" w14:textId="77777777" w:rsidR="000230AC" w:rsidRPr="00DA1D44" w:rsidRDefault="000230AC" w:rsidP="000230AC">
            <w:pPr>
              <w:pStyle w:val="ListParagraph"/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03F0FEB4" w14:textId="64A5CB52" w:rsidR="000230AC" w:rsidRPr="00DA1D44" w:rsidRDefault="000230AC" w:rsidP="00023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halaman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</w:t>
            </w:r>
          </w:p>
        </w:tc>
      </w:tr>
    </w:tbl>
    <w:p w14:paraId="13C65A99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3B8E6989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Quit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r w:rsidRPr="00DA1D44">
        <w:rPr>
          <w:rFonts w:ascii="Times New Roman" w:hAnsi="Times New Roman"/>
          <w:sz w:val="24"/>
          <w:szCs w:val="24"/>
          <w:lang w:val="en-ID"/>
        </w:rPr>
        <w:lastRenderedPageBreak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Keluar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keluar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</w:p>
    <w:p w14:paraId="61739152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18CD89A5" w14:textId="77777777" w:rsidTr="001A58CC">
        <w:tc>
          <w:tcPr>
            <w:tcW w:w="4675" w:type="dxa"/>
          </w:tcPr>
          <w:p w14:paraId="299AEDD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37A38FB9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0D1D4392" w14:textId="77777777" w:rsidTr="001A58CC">
        <w:tc>
          <w:tcPr>
            <w:tcW w:w="4675" w:type="dxa"/>
          </w:tcPr>
          <w:p w14:paraId="202645D3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quit game</w:t>
            </w:r>
          </w:p>
        </w:tc>
        <w:tc>
          <w:tcPr>
            <w:tcW w:w="4675" w:type="dxa"/>
          </w:tcPr>
          <w:p w14:paraId="7751830B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5CEEE6D4" w14:textId="77777777" w:rsidTr="001A58CC">
        <w:tc>
          <w:tcPr>
            <w:tcW w:w="4675" w:type="dxa"/>
          </w:tcPr>
          <w:p w14:paraId="36B5F43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7D66699F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jendela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konfirmasi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keluar</w:t>
            </w:r>
            <w:proofErr w:type="spellEnd"/>
          </w:p>
        </w:tc>
      </w:tr>
      <w:tr w:rsidR="00FB1519" w:rsidRPr="00DA1D44" w14:paraId="7110A93E" w14:textId="77777777" w:rsidTr="001A58CC">
        <w:tc>
          <w:tcPr>
            <w:tcW w:w="4675" w:type="dxa"/>
          </w:tcPr>
          <w:p w14:paraId="541A4CC6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ok</w:t>
            </w:r>
          </w:p>
        </w:tc>
        <w:tc>
          <w:tcPr>
            <w:tcW w:w="4675" w:type="dxa"/>
          </w:tcPr>
          <w:p w14:paraId="10002824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049365A4" w14:textId="77777777" w:rsidTr="001A58CC">
        <w:tc>
          <w:tcPr>
            <w:tcW w:w="4675" w:type="dxa"/>
          </w:tcPr>
          <w:p w14:paraId="2739AA42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6A456DD5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berhenti</w:t>
            </w:r>
            <w:proofErr w:type="spellEnd"/>
          </w:p>
        </w:tc>
      </w:tr>
    </w:tbl>
    <w:p w14:paraId="25AEEF37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431BD205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1D54D6C5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Play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memilih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dimainkan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memainkan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stage pada Inventory Management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User </w:t>
      </w:r>
      <w:proofErr w:type="spellStart"/>
      <w:r w:rsidR="0081010C"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81010C" w:rsidRPr="00DA1D44">
        <w:rPr>
          <w:rFonts w:ascii="Times New Roman" w:hAnsi="Times New Roman"/>
          <w:sz w:val="24"/>
          <w:szCs w:val="24"/>
          <w:lang w:val="en-ID"/>
        </w:rPr>
        <w:t>memainkan</w:t>
      </w:r>
      <w:proofErr w:type="spellEnd"/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 game Inventory M</w:t>
      </w:r>
      <w:r w:rsidRPr="00DA1D44">
        <w:rPr>
          <w:rFonts w:ascii="Times New Roman" w:hAnsi="Times New Roman"/>
          <w:sz w:val="24"/>
          <w:szCs w:val="24"/>
          <w:lang w:val="en-ID"/>
        </w:rPr>
        <w:t xml:space="preserve">anagement </w:t>
      </w:r>
    </w:p>
    <w:p w14:paraId="5AC00BF2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4F2A0F63" w14:textId="77777777" w:rsidTr="001A58CC">
        <w:tc>
          <w:tcPr>
            <w:tcW w:w="4675" w:type="dxa"/>
          </w:tcPr>
          <w:p w14:paraId="14972E97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06E30B0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419F836A" w14:textId="77777777" w:rsidTr="001A58CC">
        <w:tc>
          <w:tcPr>
            <w:tcW w:w="4675" w:type="dxa"/>
          </w:tcPr>
          <w:p w14:paraId="1B9D23A1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ingin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dimainkan</w:t>
            </w:r>
            <w:proofErr w:type="spellEnd"/>
          </w:p>
        </w:tc>
        <w:tc>
          <w:tcPr>
            <w:tcW w:w="4675" w:type="dxa"/>
          </w:tcPr>
          <w:p w14:paraId="766CA91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65CD55AF" w14:textId="77777777" w:rsidTr="001A58CC">
        <w:tc>
          <w:tcPr>
            <w:tcW w:w="4675" w:type="dxa"/>
          </w:tcPr>
          <w:p w14:paraId="1F814BDB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E47DBF0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FB1519" w:rsidRPr="00DA1D44" w14:paraId="78D757C0" w14:textId="77777777" w:rsidTr="001A58CC">
        <w:tc>
          <w:tcPr>
            <w:tcW w:w="4675" w:type="dxa"/>
          </w:tcPr>
          <w:p w14:paraId="115D1011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A3E0876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Memberi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task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pekerjaan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diberikan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permainan</w:t>
            </w:r>
            <w:proofErr w:type="spellEnd"/>
          </w:p>
        </w:tc>
      </w:tr>
      <w:tr w:rsidR="00FB1519" w:rsidRPr="00DA1D44" w14:paraId="195D6390" w14:textId="77777777" w:rsidTr="001A58CC">
        <w:tc>
          <w:tcPr>
            <w:tcW w:w="4675" w:type="dxa"/>
          </w:tcPr>
          <w:p w14:paraId="784E6C7D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pekerjaan-pekerjaan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diberikan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game </w:t>
            </w:r>
          </w:p>
        </w:tc>
        <w:tc>
          <w:tcPr>
            <w:tcW w:w="4675" w:type="dxa"/>
          </w:tcPr>
          <w:p w14:paraId="73A4EE78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2CAEB7F3" w14:textId="77777777" w:rsidTr="001A58CC">
        <w:tc>
          <w:tcPr>
            <w:tcW w:w="4675" w:type="dxa"/>
          </w:tcPr>
          <w:p w14:paraId="2EC1496E" w14:textId="77777777" w:rsidR="00FB1519" w:rsidRPr="00DA1D44" w:rsidRDefault="00FB1519" w:rsidP="001A58CC">
            <w:pPr>
              <w:pStyle w:val="ListParagraph"/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482ACAB1" w14:textId="16B89E47" w:rsidR="00FB1519" w:rsidRPr="00DA1D44" w:rsidRDefault="00FB1519" w:rsidP="003F070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3F070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stage clear </w:t>
            </w:r>
            <w:proofErr w:type="spellStart"/>
            <w:r w:rsidR="003F0707">
              <w:rPr>
                <w:rFonts w:ascii="Times New Roman" w:hAnsi="Times New Roman"/>
                <w:sz w:val="24"/>
                <w:szCs w:val="24"/>
                <w:lang w:val="en-ID"/>
              </w:rPr>
              <w:t>atau</w:t>
            </w:r>
            <w:proofErr w:type="spellEnd"/>
            <w:r w:rsidR="003F070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 fail</w:t>
            </w:r>
          </w:p>
        </w:tc>
      </w:tr>
    </w:tbl>
    <w:p w14:paraId="45D3C257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  <w:sectPr w:rsidR="0081010C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D34E02" w14:textId="75592D58" w:rsidR="0081010C" w:rsidRPr="00DA1D44" w:rsidRDefault="0081010C" w:rsidP="00DA1D4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 xml:space="preserve">Class Diagram </w:t>
      </w:r>
    </w:p>
    <w:p w14:paraId="7650800E" w14:textId="20728475" w:rsidR="00DA1D44" w:rsidRPr="00DA1D44" w:rsidRDefault="00DA1D44" w:rsidP="00DA1D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960A54E" wp14:editId="767EE766">
            <wp:extent cx="5943600" cy="373507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8ABA" w14:textId="0C9DFBA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C2ADFE8" w14:textId="72BA264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7142AC5F" w14:textId="399367B4" w:rsidR="00A52EDB" w:rsidRPr="00DA1D44" w:rsidRDefault="00DA1D44" w:rsidP="003F07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24"/>
          <w:szCs w:val="24"/>
        </w:rPr>
        <w:tab/>
      </w:r>
    </w:p>
    <w:p w14:paraId="67DB58D1" w14:textId="77777777" w:rsidR="0081010C" w:rsidRPr="00DA1D44" w:rsidRDefault="00A52EDB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</w:t>
      </w:r>
      <w:r w:rsidR="0081010C" w:rsidRPr="00DA1D44">
        <w:rPr>
          <w:rFonts w:ascii="Times New Roman" w:hAnsi="Times New Roman"/>
          <w:b/>
          <w:sz w:val="24"/>
          <w:szCs w:val="24"/>
        </w:rPr>
        <w:t>.4 Activity Diagram</w:t>
      </w:r>
    </w:p>
    <w:p w14:paraId="64EB288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7FDF9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New Game</w:t>
      </w:r>
    </w:p>
    <w:p w14:paraId="40B1CEC4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0561B69" w14:textId="529E387B" w:rsidR="0081010C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10624" behindDoc="0" locked="0" layoutInCell="1" allowOverlap="1" wp14:anchorId="7EF19BCC" wp14:editId="14CD9013">
            <wp:simplePos x="0" y="0"/>
            <wp:positionH relativeFrom="column">
              <wp:posOffset>3343275</wp:posOffset>
            </wp:positionH>
            <wp:positionV relativeFrom="paragraph">
              <wp:posOffset>5004435</wp:posOffset>
            </wp:positionV>
            <wp:extent cx="485775" cy="257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1D44">
        <w:rPr>
          <w:noProof/>
          <w:sz w:val="24"/>
          <w:szCs w:val="24"/>
        </w:rPr>
        <w:drawing>
          <wp:inline distT="0" distB="0" distL="0" distR="0" wp14:anchorId="01D103D8" wp14:editId="7D8019CE">
            <wp:extent cx="4114800" cy="540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555" w14:textId="0C817554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2618BB79" w14:textId="07ED2CCB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1DDCDEA6" w14:textId="348AA4A5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3D5647C1" w14:textId="5256B767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320B9736" w14:textId="029D75A7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2D9D59AC" w14:textId="6C5C3A81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</w:p>
    <w:p w14:paraId="0885E119" w14:textId="77777777" w:rsidR="00A52EDB" w:rsidRPr="00DA1D44" w:rsidRDefault="00A52EDB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1925BF" w14:textId="0713917D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Load Game</w:t>
      </w:r>
    </w:p>
    <w:p w14:paraId="46C9C390" w14:textId="7736C8BF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</w:p>
    <w:p w14:paraId="45604779" w14:textId="77225F2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 </w:t>
      </w:r>
    </w:p>
    <w:p w14:paraId="19A2D6D5" w14:textId="40D08C6B" w:rsidR="0081010C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20864" behindDoc="0" locked="0" layoutInCell="1" allowOverlap="1" wp14:anchorId="3489B31E" wp14:editId="35EB0939">
            <wp:simplePos x="0" y="0"/>
            <wp:positionH relativeFrom="column">
              <wp:posOffset>3429000</wp:posOffset>
            </wp:positionH>
            <wp:positionV relativeFrom="paragraph">
              <wp:posOffset>4015740</wp:posOffset>
            </wp:positionV>
            <wp:extent cx="485775" cy="7334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A37E8C" wp14:editId="366AE774">
            <wp:extent cx="4191000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761C" w14:textId="6B105C9C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077C3A6" w14:textId="0507BEA8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D9988FA" w14:textId="40E82FC2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7628B835" w14:textId="4CF4072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32FBDD8" w14:textId="6F1216D3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992D339" w14:textId="5478DE89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BDFDB0" w14:textId="3994D93B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BA0376" w14:textId="1DEE8A80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6897F0" w14:textId="0B9980CC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EEC4D7" w14:textId="541A984C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237406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26EB54" w14:textId="072032B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1EA8EB" w14:textId="6AAAEDC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430A13" w14:textId="18F869F5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Quit Game</w:t>
      </w:r>
    </w:p>
    <w:p w14:paraId="36E6586A" w14:textId="47DF5ADA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470B71C" w14:textId="230C559B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noProof/>
          <w:sz w:val="24"/>
          <w:szCs w:val="24"/>
        </w:rPr>
      </w:pPr>
      <w:r w:rsidRPr="00DA1D44">
        <w:rPr>
          <w:noProof/>
          <w:sz w:val="24"/>
          <w:szCs w:val="24"/>
        </w:rPr>
        <w:drawing>
          <wp:inline distT="0" distB="0" distL="0" distR="0" wp14:anchorId="6FD66546" wp14:editId="3E3E0B1B">
            <wp:extent cx="5052060" cy="5120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A85C" w14:textId="22FF3219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sz w:val="24"/>
          <w:szCs w:val="24"/>
        </w:rPr>
      </w:pPr>
    </w:p>
    <w:p w14:paraId="0879A0B3" w14:textId="3E1EC3F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3D16AD3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A0128E6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98ABF53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ADA765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9FBDC3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E3C5C02" w14:textId="64A1C7C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CA2A8B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7307025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84AFD3B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3FE18658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49EBA380" w14:textId="6D5D74F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FEC54E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8829908" w14:textId="4CE47EE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35A3D8" w14:textId="278750BB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DB6A71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Play Game</w:t>
      </w:r>
    </w:p>
    <w:p w14:paraId="1D8F23C8" w14:textId="653384BA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75C6203" w14:textId="6FA21C66" w:rsidR="0081010C" w:rsidRPr="00DA1D44" w:rsidRDefault="00F03EE5" w:rsidP="0081010C">
      <w:pPr>
        <w:rPr>
          <w:rFonts w:ascii="Times New Roman" w:hAnsi="Times New Roman"/>
          <w:sz w:val="24"/>
          <w:szCs w:val="24"/>
        </w:rPr>
      </w:pPr>
      <w:r w:rsidRPr="00DA1D44">
        <w:rPr>
          <w:noProof/>
        </w:rPr>
        <w:drawing>
          <wp:anchor distT="0" distB="0" distL="114300" distR="114300" simplePos="0" relativeHeight="251628032" behindDoc="0" locked="0" layoutInCell="1" allowOverlap="1" wp14:anchorId="667750C6" wp14:editId="3C81AE83">
            <wp:simplePos x="0" y="0"/>
            <wp:positionH relativeFrom="column">
              <wp:posOffset>34506</wp:posOffset>
            </wp:positionH>
            <wp:positionV relativeFrom="paragraph">
              <wp:posOffset>4443035</wp:posOffset>
            </wp:positionV>
            <wp:extent cx="5743574" cy="3000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D44">
        <w:rPr>
          <w:noProof/>
        </w:rPr>
        <w:drawing>
          <wp:inline distT="0" distB="0" distL="0" distR="0" wp14:anchorId="33786BCF" wp14:editId="02A2978A">
            <wp:extent cx="5791199" cy="44481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99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EC17" w14:textId="271B1626" w:rsidR="00F03EE5" w:rsidRPr="00DA1D44" w:rsidRDefault="00F03EE5" w:rsidP="0081010C">
      <w:pPr>
        <w:rPr>
          <w:noProof/>
        </w:rPr>
      </w:pPr>
    </w:p>
    <w:p w14:paraId="6B04B040" w14:textId="09F1661F" w:rsidR="00076006" w:rsidRPr="00DA1D44" w:rsidRDefault="00F03EE5" w:rsidP="0081010C">
      <w:pPr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3FC83041" wp14:editId="35D48B26">
            <wp:simplePos x="0" y="0"/>
            <wp:positionH relativeFrom="column">
              <wp:posOffset>2752725</wp:posOffset>
            </wp:positionH>
            <wp:positionV relativeFrom="paragraph">
              <wp:posOffset>1950721</wp:posOffset>
            </wp:positionV>
            <wp:extent cx="485775" cy="800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C1C606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04CCDA4E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370DB18D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65642780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6014B757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0CE779EC" w14:textId="15CA6AE3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305C257D" w14:textId="5A16EF05" w:rsidR="00076006" w:rsidRPr="00DA1D44" w:rsidRDefault="00076006" w:rsidP="00076006">
      <w:pPr>
        <w:jc w:val="right"/>
        <w:rPr>
          <w:rFonts w:ascii="Times New Roman" w:hAnsi="Times New Roman"/>
          <w:sz w:val="24"/>
          <w:szCs w:val="24"/>
        </w:rPr>
      </w:pPr>
    </w:p>
    <w:p w14:paraId="55C9C0C0" w14:textId="335E0A5C" w:rsidR="00DA1D44" w:rsidRPr="00DA1D44" w:rsidRDefault="00DA1D44" w:rsidP="00DA1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3.5 Sequence Diagram</w:t>
      </w:r>
    </w:p>
    <w:p w14:paraId="3CDC7F03" w14:textId="39C041BD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1FA6D318" w14:textId="6739D7E6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New Game</w:t>
      </w:r>
    </w:p>
    <w:p w14:paraId="311C7037" w14:textId="62B9088E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5057FA" wp14:editId="2D1CDD81">
            <wp:extent cx="5063490" cy="4287520"/>
            <wp:effectExtent l="0" t="0" r="381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E8AB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E6A4007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2F543E5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AEF1D5C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368D7580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36202AE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7E4A8C5C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3E47983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74F06E3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E617A89" w14:textId="610973AF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Load Game</w:t>
      </w:r>
    </w:p>
    <w:p w14:paraId="42A7F1CB" w14:textId="67350D15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84C05E" wp14:editId="476A64F8">
            <wp:extent cx="5943600" cy="370967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C9F" w14:textId="501EE8D1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CD67A22" w14:textId="5B184CE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E4A4E78" w14:textId="13B13FAB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1E43015" w14:textId="7A154881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D8B6384" w14:textId="0775931A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498FF3F" w14:textId="3C84F39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3810027" w14:textId="16EFC963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80DA00D" w14:textId="0DC1D856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609504E7" w14:textId="4FE9EB75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BFAC3AA" w14:textId="3E313AA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1A32595" w14:textId="6AE5789A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050A3FC" w14:textId="30AFB91D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605D5AB6" w14:textId="286B90AC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Play Game</w:t>
      </w:r>
    </w:p>
    <w:p w14:paraId="4199E5D5" w14:textId="42836D1D" w:rsidR="00DA1D44" w:rsidRPr="00076006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9D1FCC" wp14:editId="57B06665">
            <wp:extent cx="5934710" cy="3373120"/>
            <wp:effectExtent l="0" t="0" r="889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D44" w:rsidRPr="00076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0D310" w14:textId="77777777" w:rsidR="00A20435" w:rsidRDefault="00A20435" w:rsidP="007B3909">
      <w:pPr>
        <w:spacing w:after="0" w:line="240" w:lineRule="auto"/>
      </w:pPr>
      <w:r>
        <w:separator/>
      </w:r>
    </w:p>
  </w:endnote>
  <w:endnote w:type="continuationSeparator" w:id="0">
    <w:p w14:paraId="7A937610" w14:textId="77777777" w:rsidR="00A20435" w:rsidRDefault="00A20435" w:rsidP="007B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961303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04A7C" w14:textId="77777777" w:rsidR="00C46ED0" w:rsidRPr="00C46ED0" w:rsidRDefault="00C46ED0">
        <w:pPr>
          <w:pStyle w:val="Footer"/>
          <w:jc w:val="right"/>
          <w:rPr>
            <w:rFonts w:ascii="Times New Roman" w:hAnsi="Times New Roman"/>
          </w:rPr>
        </w:pPr>
        <w:r w:rsidRPr="00C46ED0">
          <w:rPr>
            <w:rFonts w:ascii="Times New Roman" w:hAnsi="Times New Roman"/>
          </w:rPr>
          <w:fldChar w:fldCharType="begin"/>
        </w:r>
        <w:r w:rsidRPr="00C46ED0">
          <w:rPr>
            <w:rFonts w:ascii="Times New Roman" w:hAnsi="Times New Roman"/>
          </w:rPr>
          <w:instrText xml:space="preserve"> PAGE   \* MERGEFORMAT </w:instrText>
        </w:r>
        <w:r w:rsidRPr="00C46ED0">
          <w:rPr>
            <w:rFonts w:ascii="Times New Roman" w:hAnsi="Times New Roman"/>
          </w:rPr>
          <w:fldChar w:fldCharType="separate"/>
        </w:r>
        <w:r w:rsidR="003F0707">
          <w:rPr>
            <w:rFonts w:ascii="Times New Roman" w:hAnsi="Times New Roman"/>
            <w:noProof/>
          </w:rPr>
          <w:t>1</w:t>
        </w:r>
        <w:r w:rsidRPr="00C46ED0">
          <w:rPr>
            <w:rFonts w:ascii="Times New Roman" w:hAnsi="Times New Roman"/>
            <w:noProof/>
          </w:rPr>
          <w:fldChar w:fldCharType="end"/>
        </w:r>
      </w:p>
    </w:sdtContent>
  </w:sdt>
  <w:p w14:paraId="5C0635C3" w14:textId="77777777" w:rsidR="007B3909" w:rsidRDefault="007B3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BC848" w14:textId="77777777" w:rsidR="00A20435" w:rsidRDefault="00A20435" w:rsidP="007B3909">
      <w:pPr>
        <w:spacing w:after="0" w:line="240" w:lineRule="auto"/>
      </w:pPr>
      <w:r>
        <w:separator/>
      </w:r>
    </w:p>
  </w:footnote>
  <w:footnote w:type="continuationSeparator" w:id="0">
    <w:p w14:paraId="5BDB40EE" w14:textId="77777777" w:rsidR="00A20435" w:rsidRDefault="00A20435" w:rsidP="007B3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37A676E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2AC5C43"/>
    <w:multiLevelType w:val="multilevel"/>
    <w:tmpl w:val="F258BD96"/>
    <w:lvl w:ilvl="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36"/>
        <w:szCs w:val="36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804BA6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345BE9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4D6E3476"/>
    <w:multiLevelType w:val="hybridMultilevel"/>
    <w:tmpl w:val="9492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E0DAC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7">
    <w:nsid w:val="59BD77C4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59E1462F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3F459FE"/>
    <w:multiLevelType w:val="hybridMultilevel"/>
    <w:tmpl w:val="384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72009"/>
    <w:multiLevelType w:val="hybridMultilevel"/>
    <w:tmpl w:val="533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18"/>
    <w:rsid w:val="00003803"/>
    <w:rsid w:val="000230AC"/>
    <w:rsid w:val="00076006"/>
    <w:rsid w:val="000E6824"/>
    <w:rsid w:val="000F5E36"/>
    <w:rsid w:val="0015576D"/>
    <w:rsid w:val="002E0EC6"/>
    <w:rsid w:val="00331008"/>
    <w:rsid w:val="00354550"/>
    <w:rsid w:val="003F0707"/>
    <w:rsid w:val="00515C7C"/>
    <w:rsid w:val="005A075E"/>
    <w:rsid w:val="00691236"/>
    <w:rsid w:val="006B29C5"/>
    <w:rsid w:val="006D0FB5"/>
    <w:rsid w:val="00703A11"/>
    <w:rsid w:val="00726DFE"/>
    <w:rsid w:val="00753721"/>
    <w:rsid w:val="007B3909"/>
    <w:rsid w:val="007C4119"/>
    <w:rsid w:val="007D7B85"/>
    <w:rsid w:val="0081010C"/>
    <w:rsid w:val="00827CA8"/>
    <w:rsid w:val="00A20435"/>
    <w:rsid w:val="00A41663"/>
    <w:rsid w:val="00A52EDB"/>
    <w:rsid w:val="00BB714C"/>
    <w:rsid w:val="00C46ED0"/>
    <w:rsid w:val="00C72AC5"/>
    <w:rsid w:val="00CD0E24"/>
    <w:rsid w:val="00D87888"/>
    <w:rsid w:val="00DA1D44"/>
    <w:rsid w:val="00EE4018"/>
    <w:rsid w:val="00F03EE5"/>
    <w:rsid w:val="00FB1519"/>
    <w:rsid w:val="00F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1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19"/>
    <w:pPr>
      <w:ind w:left="720"/>
    </w:pPr>
  </w:style>
  <w:style w:type="table" w:styleId="TableGrid">
    <w:name w:val="Table Grid"/>
    <w:basedOn w:val="TableNormal"/>
    <w:uiPriority w:val="39"/>
    <w:rsid w:val="00FB151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0C"/>
    <w:rPr>
      <w:rFonts w:ascii="Tahoma" w:eastAsiaTheme="minorEastAsi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E6824"/>
  </w:style>
  <w:style w:type="paragraph" w:styleId="Header">
    <w:name w:val="header"/>
    <w:basedOn w:val="Normal"/>
    <w:link w:val="Head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0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09"/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1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19"/>
    <w:pPr>
      <w:ind w:left="720"/>
    </w:pPr>
  </w:style>
  <w:style w:type="table" w:styleId="TableGrid">
    <w:name w:val="Table Grid"/>
    <w:basedOn w:val="TableNormal"/>
    <w:uiPriority w:val="39"/>
    <w:rsid w:val="00FB151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0C"/>
    <w:rPr>
      <w:rFonts w:ascii="Tahoma" w:eastAsiaTheme="minorEastAsi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E6824"/>
  </w:style>
  <w:style w:type="paragraph" w:styleId="Header">
    <w:name w:val="header"/>
    <w:basedOn w:val="Normal"/>
    <w:link w:val="Head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0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09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AA495ED-4788-4EB6-AB9E-0CC735D0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Eduardus</dc:creator>
  <cp:lastModifiedBy>LAPTOP</cp:lastModifiedBy>
  <cp:revision>19</cp:revision>
  <dcterms:created xsi:type="dcterms:W3CDTF">2018-07-10T07:31:00Z</dcterms:created>
  <dcterms:modified xsi:type="dcterms:W3CDTF">2018-08-23T01:02:00Z</dcterms:modified>
</cp:coreProperties>
</file>