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5F"/>
          <w:sz w:val="44"/>
        </w:rPr>
        <w:t>SoW GMC — Detailed Statement of Work</w:t>
      </w:r>
    </w:p>
    <w:p>
      <w:pPr>
        <w:pStyle w:val="Heading1"/>
      </w:pPr>
      <w:r>
        <w:t>Garrison Online Moulding Catalogue Platform</w:t>
      </w:r>
    </w:p>
    <w:p>
      <w:r>
        <w:rPr>
          <w:b/>
        </w:rPr>
        <w:t>Client:</w:t>
      </w:r>
      <w:r>
        <w:rPr>
          <w:b w:val="0"/>
        </w:rPr>
        <w:t xml:space="preserve"> Garrison Industries</w:t>
      </w:r>
    </w:p>
    <w:p>
      <w:r>
        <w:rPr>
          <w:b/>
        </w:rPr>
        <w:t>Project code:</w:t>
      </w:r>
      <w:r>
        <w:rPr>
          <w:b w:val="0"/>
        </w:rPr>
        <w:t xml:space="preserve"> GMC</w:t>
      </w:r>
    </w:p>
    <w:p>
      <w:r>
        <w:rPr>
          <w:b/>
        </w:rPr>
        <w:t>Document type:</w:t>
      </w:r>
      <w:r>
        <w:rPr>
          <w:b w:val="0"/>
        </w:rPr>
        <w:t xml:space="preserve"> Detailed Statement of Work (RFP / estimation ready)</w:t>
      </w:r>
    </w:p>
    <w:p>
      <w:r>
        <w:rPr>
          <w:b/>
        </w:rPr>
        <w:t>Version:</w:t>
      </w:r>
      <w:r>
        <w:rPr>
          <w:b w:val="0"/>
        </w:rPr>
        <w:t xml:space="preserve"> 1.0</w:t>
      </w:r>
    </w:p>
    <w:p>
      <w:r>
        <w:rPr>
          <w:b/>
        </w:rPr>
        <w:t>Basis:</w:t>
      </w:r>
      <w:r>
        <w:rPr>
          <w:b w:val="0"/>
        </w:rPr>
        <w:t xml:space="preserve"> Garrison Online Moulding Catalogue — Technical Proposal v1.0</w:t>
      </w:r>
    </w:p>
    <w:p>
      <w:pPr>
        <w:pStyle w:val="Heading1"/>
      </w:pPr>
      <w:r>
        <w:t>1. Introduction</w:t>
      </w:r>
    </w:p>
    <w:p>
      <w:r>
        <w:rPr>
          <w:b w:val="0"/>
        </w:rPr>
        <w:t>Garrison Industries manufactures and supplies architectural wood mouldings. Its current website presents mouldings through a single page that does not let visitors browse, search or compare profiles in a structured way. The existing printed catalogue (approximately 38 pages) holds the technical detail: profile drawings, codes, dimensions, installation photographs and combinations. That detail is not available online in a searchable form.</w:t>
      </w:r>
    </w:p>
    <w:p>
      <w:r>
        <w:rPr>
          <w:b w:val="0"/>
        </w:rPr>
        <w:t xml:space="preserve">This Statement of Work defines a </w:t>
      </w:r>
      <w:r>
        <w:rPr>
          <w:b/>
        </w:rPr>
        <w:t>reusable Online Moulding Catalogue Platform</w:t>
      </w:r>
      <w:r>
        <w:rPr>
          <w:b w:val="0"/>
        </w:rPr>
        <w:t xml:space="preserve"> and the software support for an </w:t>
      </w:r>
      <w:r>
        <w:rPr>
          <w:b/>
        </w:rPr>
        <w:t>initial populated catalogue</w:t>
      </w:r>
      <w:r>
        <w:rPr>
          <w:b w:val="0"/>
        </w:rPr>
        <w:t>. Garrison will maintain the platform itself after go-live. The platform must let authorised Garrison users add, review, publish and maintain moulding profiles through administration only, with no software development change per product, category or attribute.</w:t>
      </w:r>
    </w:p>
    <w:p>
      <w:pPr>
        <w:pStyle w:val="Heading1"/>
      </w:pPr>
      <w:r>
        <w:t>2. 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32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Business problem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Moulding information is locked in a static page and a print catalogue; customers cannot find profiles by category, style, code or dimension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Target users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Public visitors (homeowners, contractors, architects, designers, dealers); Garrison catalogue staff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Delivery model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Public responsive web catalogue + secure administration portal + structured catalogue data layer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Primary outcome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Structured, searchable, SEO-ready catalogue integrated into the Garrison website and maintainable by Garrison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Secondary outcome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Initial catalogue populated from the Garrison catalogue and approved external reference sources, with provenance and content-rights control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Benchmark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Leading industry moulding catalogues (for example Brenlo) for structure and usability only</w:t>
            </w:r>
          </w:p>
        </w:tc>
      </w:tr>
    </w:tbl>
    <w:p/>
    <w:p>
      <w:r>
        <w:rPr>
          <w:b w:val="0"/>
        </w:rPr>
        <w:t>The project has two related workstreams:</w:t>
      </w:r>
    </w:p>
    <w:p>
      <w:pPr>
        <w:pStyle w:val="ListNumber"/>
      </w:pPr>
      <w:r>
        <w:rPr>
          <w:b/>
        </w:rPr>
        <w:t>Platform development</w:t>
      </w:r>
      <w:r>
        <w:rPr>
          <w:b w:val="0"/>
        </w:rPr>
        <w:t xml:space="preserve"> builds the catalogue framework, administration portal, public catalogue, search and filters, enquiry, SEO and website integration.</w:t>
      </w:r>
    </w:p>
    <w:p>
      <w:pPr>
        <w:pStyle w:val="ListNumber"/>
      </w:pPr>
      <w:r>
        <w:rPr>
          <w:b/>
        </w:rPr>
        <w:t>Initial catalogue population</w:t>
      </w:r>
      <w:r>
        <w:rPr>
          <w:b w:val="0"/>
        </w:rPr>
        <w:t xml:space="preserve"> extracts, normalises and loads an agreed number of moulding profiles. Population labour is priced by product count. This SOW covers the software tooling that supports population (import, staging, bulk media). Data-entry labour is a separate commercial line.</w:t>
      </w:r>
    </w:p>
    <w:p>
      <w:pPr>
        <w:pStyle w:val="Heading1"/>
      </w:pPr>
      <w:r>
        <w:t>3. Project Objectives</w:t>
      </w:r>
    </w:p>
    <w:p>
      <w:pPr>
        <w:pStyle w:val="ListNumber"/>
      </w:pPr>
      <w:r>
        <w:rPr>
          <w:b w:val="0"/>
        </w:rPr>
        <w:t>Replace the existing mouldings page with a modern online catalogue integrated into the Garrison website.</w:t>
      </w:r>
    </w:p>
    <w:p>
      <w:pPr>
        <w:pStyle w:val="ListNumber"/>
      </w:pPr>
      <w:r>
        <w:rPr>
          <w:b w:val="0"/>
        </w:rPr>
        <w:t>Represent every moulding as a structured product record whose technical detail is comparable to leading industry catalogues.</w:t>
      </w:r>
    </w:p>
    <w:p>
      <w:pPr>
        <w:pStyle w:val="ListNumber"/>
      </w:pPr>
      <w:r>
        <w:rPr>
          <w:b w:val="0"/>
        </w:rPr>
        <w:t xml:space="preserve">Support both </w:t>
      </w:r>
      <w:r>
        <w:rPr>
          <w:b/>
        </w:rPr>
        <w:t>discovery browsing</w:t>
      </w:r>
      <w:r>
        <w:rPr>
          <w:b w:val="0"/>
        </w:rPr>
        <w:t xml:space="preserve"> ("I need a crown moulding") and </w:t>
      </w:r>
      <w:r>
        <w:rPr>
          <w:b/>
        </w:rPr>
        <w:t>specification searching</w:t>
      </w:r>
      <w:r>
        <w:rPr>
          <w:b w:val="0"/>
        </w:rPr>
        <w:t xml:space="preserve"> ("about 3/4 inch thick and 5 inches wide").</w:t>
      </w:r>
    </w:p>
    <w:p>
      <w:pPr>
        <w:pStyle w:val="ListNumber"/>
      </w:pPr>
      <w:r>
        <w:rPr>
          <w:b w:val="0"/>
        </w:rPr>
        <w:t xml:space="preserve">Let Garrison add new categories, attributes and products </w:t>
      </w:r>
      <w:r>
        <w:rPr>
          <w:b/>
        </w:rPr>
        <w:t>without database redesign or code changes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Provide tooling to load the initial catalogue drawn from the Garrison range and approved external profiles.</w:t>
      </w:r>
    </w:p>
    <w:p>
      <w:pPr>
        <w:pStyle w:val="ListNumber"/>
      </w:pPr>
      <w:r>
        <w:rPr>
          <w:b w:val="0"/>
        </w:rPr>
        <w:t>Track source, provenance and content-rights status for every externally referenced product, and block publication of unlicensed third-party media.</w:t>
      </w:r>
    </w:p>
    <w:p>
      <w:pPr>
        <w:pStyle w:val="ListNumber"/>
      </w:pPr>
      <w:r>
        <w:rPr>
          <w:b w:val="0"/>
        </w:rPr>
        <w:t>Deliver SEO-friendly product, category and combination pages.</w:t>
      </w:r>
    </w:p>
    <w:p>
      <w:pPr>
        <w:pStyle w:val="ListNumber"/>
      </w:pPr>
      <w:r>
        <w:rPr>
          <w:b w:val="0"/>
        </w:rPr>
        <w:t>Enforce a controlled Draft → In Review → Approved → Published workflow with history.</w:t>
      </w:r>
    </w:p>
    <w:p>
      <w:pPr>
        <w:pStyle w:val="Heading1"/>
      </w:pPr>
      <w:r>
        <w:t>4. In Scope / Out of Scope</w:t>
      </w:r>
    </w:p>
    <w:p>
      <w:pPr>
        <w:pStyle w:val="Heading3"/>
      </w:pPr>
      <w:r>
        <w:t>In Scope</w:t>
      </w:r>
    </w:p>
    <w:p>
      <w:pPr>
        <w:pStyle w:val="ListBullet"/>
      </w:pPr>
      <w:r>
        <w:rPr>
          <w:b w:val="0"/>
        </w:rPr>
        <w:t>Public responsive catalogue: home, category, style and collection listings; product detail and combination detail pages</w:t>
      </w:r>
    </w:p>
    <w:p>
      <w:pPr>
        <w:pStyle w:val="ListBullet"/>
      </w:pPr>
      <w:r>
        <w:rPr>
          <w:b w:val="0"/>
        </w:rPr>
        <w:t>Global search by code, name, category, style, material, dimension and keyword; configurable faceted filters</w:t>
      </w:r>
    </w:p>
    <w:p>
      <w:pPr>
        <w:pStyle w:val="ListBullet"/>
      </w:pPr>
      <w:r>
        <w:rPr>
          <w:b w:val="0"/>
        </w:rPr>
        <w:t>Configurable taxonomy covering categories, sub-categories, styles, collections, materials/species and finishes</w:t>
      </w:r>
    </w:p>
    <w:p>
      <w:pPr>
        <w:pStyle w:val="ListBullet"/>
      </w:pPr>
      <w:r>
        <w:rPr>
          <w:b w:val="0"/>
        </w:rPr>
        <w:t>Dynamic attribute and dimension framework driven by category attribute templates, with units and fractional-inch handling</w:t>
      </w:r>
    </w:p>
    <w:p>
      <w:pPr>
        <w:pStyle w:val="ListBullet"/>
      </w:pPr>
      <w:r>
        <w:rPr>
          <w:b w:val="0"/>
        </w:rPr>
        <w:t>Product profile management: core data, dimensions, materials, finishes, lengths, applications, media, drawings, technical documents, duplicate, archive and preview</w:t>
      </w:r>
    </w:p>
    <w:p>
      <w:pPr>
        <w:pStyle w:val="ListBullet"/>
      </w:pPr>
      <w:r>
        <w:rPr>
          <w:b w:val="0"/>
        </w:rPr>
        <w:t>Typed product relationships and combinations built from linked component profiles</w:t>
      </w:r>
    </w:p>
    <w:p>
      <w:pPr>
        <w:pStyle w:val="ListBullet"/>
      </w:pPr>
      <w:r>
        <w:rPr>
          <w:b w:val="0"/>
        </w:rPr>
        <w:t>Data completeness rules, duplicate validation, review and publishing workflow, approval history and workflow emails</w:t>
      </w:r>
    </w:p>
    <w:p>
      <w:pPr>
        <w:pStyle w:val="ListBullet"/>
      </w:pPr>
      <w:r>
        <w:rPr>
          <w:b w:val="0"/>
        </w:rPr>
        <w:t>External source register, per-product provenance, and a content-rights publication gate</w:t>
      </w:r>
    </w:p>
    <w:p>
      <w:pPr>
        <w:pStyle w:val="ListBullet"/>
      </w:pPr>
      <w:r>
        <w:rPr>
          <w:b w:val="0"/>
        </w:rPr>
        <w:t>Product enquiry form with spam protection, email routing to Garrison, and a basic enquiry register</w:t>
      </w:r>
    </w:p>
    <w:p>
      <w:pPr>
        <w:pStyle w:val="ListBullet"/>
      </w:pPr>
      <w:r>
        <w:rPr>
          <w:b w:val="0"/>
        </w:rPr>
        <w:t>SEO foundation (URLs, metadata, canonical tags, redirects, XML sitemap, structured data, social metadata), website integration and usage analytics</w:t>
      </w:r>
    </w:p>
    <w:p>
      <w:pPr>
        <w:pStyle w:val="ListBullet"/>
      </w:pPr>
      <w:r>
        <w:rPr>
          <w:b w:val="0"/>
        </w:rPr>
        <w:t>Bulk import templates, bulk media upload, import staging and commit for initial population</w:t>
      </w:r>
    </w:p>
    <w:p>
      <w:pPr>
        <w:pStyle w:val="ListBullet"/>
      </w:pPr>
      <w:r>
        <w:rPr>
          <w:b w:val="0"/>
        </w:rPr>
        <w:t>Administrator access with configurable roles, and an administrative audit log</w:t>
      </w:r>
    </w:p>
    <w:p>
      <w:pPr>
        <w:pStyle w:val="ListBullet"/>
      </w:pPr>
      <w:r>
        <w:rPr>
          <w:b w:val="0"/>
        </w:rPr>
        <w:t>Platform security hardening, media optimisation and delivery, backup, monitoring, environments and deployment</w:t>
      </w:r>
    </w:p>
    <w:p>
      <w:pPr>
        <w:pStyle w:val="Heading3"/>
      </w:pPr>
      <w:r>
        <w:t>Out of Scope (this phase)</w:t>
      </w:r>
    </w:p>
    <w:p>
      <w:pPr>
        <w:pStyle w:val="ListBullet"/>
      </w:pPr>
      <w:r>
        <w:rPr>
          <w:b w:val="0"/>
        </w:rPr>
        <w:t>E-commerce, online ordering, payment, pricing and inventory availability</w:t>
      </w:r>
    </w:p>
    <w:p>
      <w:pPr>
        <w:pStyle w:val="ListBullet"/>
      </w:pPr>
      <w:r>
        <w:rPr>
          <w:b w:val="0"/>
        </w:rPr>
        <w:t>Customer accounts, favourites, project boards and quote requests</w:t>
      </w:r>
    </w:p>
    <w:p>
      <w:pPr>
        <w:pStyle w:val="ListBullet"/>
      </w:pPr>
      <w:r>
        <w:rPr>
          <w:b w:val="0"/>
        </w:rPr>
        <w:t>Full enquiry lifecycle management (assignment, follow-up, CRM pipeline). Only capture, routing and a basic register are included</w:t>
      </w:r>
    </w:p>
    <w:p>
      <w:pPr>
        <w:pStyle w:val="ListBullet"/>
      </w:pPr>
      <w:r>
        <w:rPr>
          <w:b w:val="0"/>
        </w:rPr>
        <w:t>CRM or ERP integration</w:t>
      </w:r>
    </w:p>
    <w:p>
      <w:pPr>
        <w:pStyle w:val="ListBullet"/>
      </w:pPr>
      <w:r>
        <w:rPr>
          <w:b w:val="0"/>
        </w:rPr>
        <w:t>CAD file download centre and product comparison</w:t>
      </w:r>
    </w:p>
    <w:p>
      <w:pPr>
        <w:pStyle w:val="ListBullet"/>
      </w:pPr>
      <w:r>
        <w:rPr>
          <w:b w:val="0"/>
        </w:rPr>
        <w:t>AI-assisted discovery or visual profile matching</w:t>
      </w:r>
    </w:p>
    <w:p>
      <w:pPr>
        <w:pStyle w:val="ListBullet"/>
      </w:pPr>
      <w:r>
        <w:rPr>
          <w:b w:val="0"/>
        </w:rPr>
        <w:t>Multilingual content (English only)</w:t>
      </w:r>
    </w:p>
    <w:p>
      <w:pPr>
        <w:pStyle w:val="ListBullet"/>
      </w:pPr>
      <w:r>
        <w:rPr>
          <w:b w:val="0"/>
        </w:rPr>
        <w:t>Labour for initial data extraction and entry beyond the software tooling (priced per product count, commercial lines B and C)</w:t>
      </w:r>
    </w:p>
    <w:p>
      <w:pPr>
        <w:pStyle w:val="ListBullet"/>
      </w:pPr>
      <w:r>
        <w:rPr>
          <w:b w:val="0"/>
        </w:rPr>
        <w:t>Obtaining third-party content rights (Garrison responsibility)</w:t>
      </w:r>
    </w:p>
    <w:p>
      <w:pPr>
        <w:pStyle w:val="ListBullet"/>
      </w:pPr>
      <w:r>
        <w:rPr>
          <w:b w:val="0"/>
        </w:rPr>
        <w:t>Hosting infrastructure, CDN, email service and analytics subscriptions (Garrison-provided or billed at cost)</w:t>
      </w:r>
    </w:p>
    <w:p>
      <w:pPr>
        <w:pStyle w:val="Heading1"/>
      </w:pPr>
      <w:r>
        <w:t>5. Solution Expectations (Business-level Only)</w:t>
      </w:r>
    </w:p>
    <w:p>
      <w:pPr>
        <w:pStyle w:val="ListBullet"/>
      </w:pPr>
      <w:r>
        <w:rPr>
          <w:b/>
        </w:rPr>
        <w:t>Content-driven:</w:t>
      </w:r>
      <w:r>
        <w:rPr>
          <w:b w:val="0"/>
        </w:rPr>
        <w:t xml:space="preserve"> adding product 001, product 500 or product 2,000 uses the same administration flow with no developer effort.</w:t>
      </w:r>
    </w:p>
    <w:p>
      <w:pPr>
        <w:pStyle w:val="ListBullet"/>
      </w:pPr>
      <w:r>
        <w:rPr>
          <w:b/>
        </w:rPr>
        <w:t>Configurable structure:</w:t>
      </w:r>
      <w:r>
        <w:rPr>
          <w:b w:val="0"/>
        </w:rPr>
        <w:t xml:space="preserve"> categories, attributes, templates, filters and masters are maintained through administration.</w:t>
      </w:r>
    </w:p>
    <w:p>
      <w:pPr>
        <w:pStyle w:val="ListBullet"/>
      </w:pPr>
      <w:r>
        <w:rPr>
          <w:b/>
        </w:rPr>
        <w:t>Structured technical data:</w:t>
      </w:r>
      <w:r>
        <w:rPr>
          <w:b w:val="0"/>
        </w:rPr>
        <w:t xml:space="preserve"> dimensions are stored as typed numeric values with units, so specification search and range filters work reliably.</w:t>
      </w:r>
    </w:p>
    <w:p>
      <w:pPr>
        <w:pStyle w:val="ListBullet"/>
      </w:pPr>
      <w:r>
        <w:rPr>
          <w:b/>
        </w:rPr>
        <w:t>Governed publishing:</w:t>
      </w:r>
      <w:r>
        <w:rPr>
          <w:b w:val="0"/>
        </w:rPr>
        <w:t xml:space="preserve"> nothing reaches the public catalogue without passing completeness rules and the review workflow.</w:t>
      </w:r>
    </w:p>
    <w:p>
      <w:pPr>
        <w:pStyle w:val="ListBullet"/>
      </w:pPr>
      <w:r>
        <w:rPr>
          <w:b/>
        </w:rPr>
        <w:t>Rights-aware:</w:t>
      </w:r>
      <w:r>
        <w:rPr>
          <w:b w:val="0"/>
        </w:rPr>
        <w:t xml:space="preserve"> external content is published only when Garrison has confirmed the rights.</w:t>
      </w:r>
    </w:p>
    <w:p>
      <w:pPr>
        <w:pStyle w:val="ListBullet"/>
      </w:pPr>
      <w:r>
        <w:rPr>
          <w:b/>
        </w:rPr>
        <w:t>Brand-consistent:</w:t>
      </w:r>
      <w:r>
        <w:rPr>
          <w:b w:val="0"/>
        </w:rPr>
        <w:t xml:space="preserve"> the catalogue matches Garrison's website identity and navigation.</w:t>
      </w:r>
    </w:p>
    <w:p>
      <w:pPr>
        <w:pStyle w:val="ListBullet"/>
      </w:pPr>
      <w:r>
        <w:rPr>
          <w:b/>
        </w:rPr>
        <w:t>Technology-neutral:</w:t>
      </w:r>
      <w:r>
        <w:rPr>
          <w:b w:val="0"/>
        </w:rPr>
        <w:t xml:space="preserve"> the final technology stack is agreed after discovery of Garrison's website and hosting environment.</w:t>
      </w:r>
    </w:p>
    <w:p>
      <w:pPr>
        <w:pStyle w:val="Heading1"/>
      </w:pPr>
      <w:r>
        <w:t>6. Consolidated Functional Modules</w:t>
      </w:r>
    </w:p>
    <w:p>
      <w:pPr>
        <w:pStyle w:val="Heading2"/>
      </w:pPr>
      <w:r>
        <w:t>01. Administrator Access &amp; Role Management</w:t>
      </w:r>
    </w:p>
    <w:p>
      <w:r>
        <w:rPr>
          <w:b/>
        </w:rPr>
        <w:t>Purpose:</w:t>
      </w:r>
      <w:r>
        <w:rPr>
          <w:b w:val="0"/>
        </w:rPr>
        <w:t xml:space="preserve"> Secure the administration portal so that only authorised Garrison staff can maintain catalogue content, with configurable role permissions and a full audit trail.</w:t>
      </w:r>
    </w:p>
    <w:p>
      <w:r>
        <w:rPr>
          <w:b/>
        </w:rPr>
        <w:t>Functional requirements:</w:t>
      </w:r>
    </w:p>
    <w:p>
      <w:pPr>
        <w:pStyle w:val="ListBullet"/>
      </w:pPr>
      <w:r>
        <w:rPr>
          <w:b w:val="0"/>
        </w:rPr>
        <w:t>Authenticate administrators with a strong password policy, account lockout, session timeout and self-service password reset.</w:t>
      </w:r>
    </w:p>
    <w:p>
      <w:pPr>
        <w:pStyle w:val="ListBullet"/>
      </w:pPr>
      <w:r>
        <w:rPr>
          <w:b w:val="0"/>
        </w:rPr>
        <w:t>Maintain administrator users, including invite, activate, deactivate and role assignment.</w:t>
      </w:r>
    </w:p>
    <w:p>
      <w:pPr>
        <w:pStyle w:val="ListBullet"/>
      </w:pPr>
      <w:r>
        <w:rPr>
          <w:b w:val="0"/>
        </w:rPr>
        <w:t>Provide four default roles (Super Administrator, Catalogue Administrator, Catalogue Reviewer, Content Administrator) with configurable permissions.</w:t>
      </w:r>
    </w:p>
    <w:p>
      <w:pPr>
        <w:pStyle w:val="ListBullet"/>
      </w:pPr>
      <w:r>
        <w:rPr>
          <w:b w:val="0"/>
        </w:rPr>
        <w:t>Record every administrative create, update, delete, workflow and publish action with user, timestamp, before and after values.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 w:val="0"/>
        </w:rPr>
        <w:t>Only active, authenticated administrators can reach the portal; public visitors never need to log in.</w:t>
      </w:r>
    </w:p>
    <w:p>
      <w:pPr>
        <w:pStyle w:val="ListBullet"/>
      </w:pPr>
      <w:r>
        <w:rPr>
          <w:b w:val="0"/>
        </w:rPr>
        <w:t>Each role sees and performs only the actions granted in the permission matrix.</w:t>
      </w:r>
    </w:p>
    <w:p>
      <w:pPr>
        <w:pStyle w:val="ListBullet"/>
      </w:pPr>
      <w:r>
        <w:rPr>
          <w:b w:val="0"/>
        </w:rPr>
        <w:t>An auditor can trace any published product change to the user who made it.</w:t>
      </w:r>
    </w:p>
    <w:p>
      <w:pPr>
        <w:pStyle w:val="Heading3"/>
      </w:pPr>
      <w:r>
        <w:t>Key capabilities (feature outline)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F01-001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Administrator Authentication &amp; Session Security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Login, logout, password policy, lockout, reset and session timeout for portal users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F01-002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Administrator User Management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Super Administrator invites, maintains, deactivates and assigns roles to portal users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F01-003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Role &amp; Permission Configuration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Configure the permission matrix for default and additional roles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F01-004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Administrative Audit Log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Searchable, exportable log of all administrative and workflow actions with change detail</w:t>
            </w:r>
          </w:p>
        </w:tc>
      </w:tr>
    </w:tbl>
    <w:p/>
    <w:p>
      <w:pPr>
        <w:pStyle w:val="Heading2"/>
      </w:pPr>
      <w:r>
        <w:t>02. Catalogue Taxonomy &amp; Master Data</w:t>
      </w:r>
    </w:p>
    <w:p>
      <w:r>
        <w:rPr>
          <w:b/>
        </w:rPr>
        <w:t>Purpose:</w:t>
      </w:r>
      <w:r>
        <w:rPr>
          <w:b w:val="0"/>
        </w:rPr>
        <w:t xml:space="preserve"> Maintain the independent classification layers (category, sub-category, style, collection, material/species and finish) that drive navigation, filtering and product classification.</w:t>
      </w:r>
    </w:p>
    <w:p>
      <w:r>
        <w:rPr>
          <w:b/>
        </w:rPr>
        <w:t>Functional requirements:</w:t>
      </w:r>
    </w:p>
    <w:p>
      <w:pPr>
        <w:pStyle w:val="ListBullet"/>
      </w:pPr>
      <w:r>
        <w:rPr>
          <w:b w:val="0"/>
        </w:rPr>
        <w:t>Configure the category hierarchy, including sub-categories, display order, images, introductory SEO text and active/retired status. Seed it with the initial Garrison categories.</w:t>
      </w:r>
    </w:p>
    <w:p>
      <w:pPr>
        <w:pStyle w:val="ListBullet"/>
      </w:pPr>
      <w:r>
        <w:rPr>
          <w:b w:val="0"/>
        </w:rPr>
        <w:t>Maintain styles and collections as a separate classification layer from category and material.</w:t>
      </w:r>
    </w:p>
    <w:p>
      <w:pPr>
        <w:pStyle w:val="ListBullet"/>
      </w:pPr>
      <w:r>
        <w:rPr>
          <w:b w:val="0"/>
        </w:rPr>
        <w:t>Maintain material/species and finish masters, including swatch images and display order.</w:t>
      </w:r>
    </w:p>
    <w:p>
      <w:pPr>
        <w:pStyle w:val="ListBullet"/>
      </w:pPr>
      <w:r>
        <w:rPr>
          <w:b w:val="0"/>
        </w:rPr>
        <w:t>Prevent deletion of in-use values; support retire/merge instead.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 w:val="0"/>
        </w:rPr>
        <w:t>Garrison can add, rename, reorder or retire a category without developer involvement.</w:t>
      </w:r>
    </w:p>
    <w:p>
      <w:pPr>
        <w:pStyle w:val="ListBullet"/>
      </w:pPr>
      <w:r>
        <w:rPr>
          <w:b w:val="0"/>
        </w:rPr>
        <w:t>Category, style, collection, material and finish are filterable independently.</w:t>
      </w:r>
    </w:p>
    <w:p>
      <w:pPr>
        <w:pStyle w:val="Heading3"/>
      </w:pPr>
      <w:r>
        <w:t>Key capabilities (feature outline)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F02-001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Category &amp; Sub-category Management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Hierarchical categories with ordering, imagery, SEO intro and status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F02-002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Style &amp; Collection Management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Independent style and collection classification masters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F02-003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Material, Species &amp; Finish Masters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Material/species and finish masters with swatches and usage protection</w:t>
            </w:r>
          </w:p>
        </w:tc>
      </w:tr>
    </w:tbl>
    <w:p/>
    <w:p>
      <w:pPr>
        <w:pStyle w:val="Heading2"/>
      </w:pPr>
      <w:r>
        <w:t>03. Dynamic Attribute &amp; Dimension Framework</w:t>
      </w:r>
    </w:p>
    <w:p>
      <w:r>
        <w:rPr>
          <w:b/>
        </w:rPr>
        <w:t>Purpose:</w:t>
      </w:r>
      <w:r>
        <w:rPr>
          <w:b w:val="0"/>
        </w:rPr>
        <w:t xml:space="preserve"> Let each category define which technical dimensions and attributes apply, so the product form, detail page and filters adapt per category without code change.</w:t>
      </w:r>
    </w:p>
    <w:p>
      <w:r>
        <w:rPr>
          <w:b/>
        </w:rPr>
        <w:t>Functional requirements:</w:t>
      </w:r>
    </w:p>
    <w:p>
      <w:pPr>
        <w:pStyle w:val="ListBullet"/>
      </w:pPr>
      <w:r>
        <w:rPr>
          <w:b w:val="0"/>
        </w:rPr>
        <w:t>Maintain an attribute library covering data type (number, text, list, multi-select, yes/no), unit of measure, permitted values, display format and attribute group.</w:t>
      </w:r>
    </w:p>
    <w:p>
      <w:pPr>
        <w:pStyle w:val="ListBullet"/>
      </w:pPr>
      <w:r>
        <w:rPr>
          <w:b w:val="0"/>
        </w:rPr>
        <w:t>Define category attribute templates that set applicable attributes, mandatory/conditional flags, display order, filterable and searchable flags.</w:t>
      </w:r>
    </w:p>
    <w:p>
      <w:pPr>
        <w:pStyle w:val="ListBullet"/>
      </w:pPr>
      <w:r>
        <w:rPr>
          <w:b w:val="0"/>
        </w:rPr>
        <w:t>Assess and manage the impact on existing products when a template changes.</w:t>
      </w:r>
    </w:p>
    <w:p>
      <w:pPr>
        <w:pStyle w:val="ListBullet"/>
      </w:pPr>
      <w:r>
        <w:rPr>
          <w:b w:val="0"/>
        </w:rPr>
        <w:t>Normalise dimension input in fractional inches, decimal inches and millimetres; store canonical numeric values; display in Garrison's preferred format.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 w:val="0"/>
        </w:rPr>
        <w:t>A new category with its own dimension set can be configured and used to create products with no code change.</w:t>
      </w:r>
    </w:p>
    <w:p>
      <w:pPr>
        <w:pStyle w:val="ListBullet"/>
      </w:pPr>
      <w:r>
        <w:rPr>
          <w:b w:val="0"/>
        </w:rPr>
        <w:t>Dimension values entered as 3/4", 0.75 in or 19.05 mm are stored consistently and filter correctly.</w:t>
      </w:r>
    </w:p>
    <w:p>
      <w:pPr>
        <w:pStyle w:val="Heading3"/>
      </w:pPr>
      <w:r>
        <w:t>Key capabilities (feature outline)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F03-001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Attribute Library &amp; Units of Measure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Central attribute definitions with type, unit, permitted values and group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F03-002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Category Attribute Templates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Per-category attribute set with mandatory, conditional, order, filter and search flags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F03-003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Template Change Impact Management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Impact analysis and controlled re-validation of products when templates change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F03-004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Dimension Normalisation &amp; Display Formatting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Fraction/decimal/metric parsing, canonical storage and display formatting rules</w:t>
            </w:r>
          </w:p>
        </w:tc>
      </w:tr>
    </w:tbl>
    <w:p/>
    <w:p>
      <w:pPr>
        <w:pStyle w:val="Heading2"/>
      </w:pPr>
      <w:r>
        <w:t>04. Product Profile Management</w:t>
      </w:r>
    </w:p>
    <w:p>
      <w:r>
        <w:rPr>
          <w:b/>
        </w:rPr>
        <w:t>Purpose:</w:t>
      </w:r>
      <w:r>
        <w:rPr>
          <w:b w:val="0"/>
        </w:rPr>
        <w:t xml:space="preserve"> Maintain each moulding as a structured product profile covering core data, category-driven dimensions, materials, finishes, lengths, applications, media, drawings and documents.</w:t>
      </w:r>
    </w:p>
    <w:p>
      <w:r>
        <w:rPr>
          <w:b/>
        </w:rPr>
        <w:t>Functional requirements:</w:t>
      </w:r>
    </w:p>
    <w:p>
      <w:pPr>
        <w:pStyle w:val="ListBullet"/>
      </w:pPr>
      <w:r>
        <w:rPr>
          <w:b w:val="0"/>
        </w:rPr>
        <w:t>Provide a product register with filters, plus create and edit of core profile data (code, name, category, sub-category, style, collection, descriptions, featured flag).</w:t>
      </w:r>
    </w:p>
    <w:p>
      <w:pPr>
        <w:pStyle w:val="ListBullet"/>
      </w:pPr>
      <w:r>
        <w:rPr>
          <w:b w:val="0"/>
        </w:rPr>
        <w:t>Render a dynamic dimension and attribute form from the selected category template.</w:t>
      </w:r>
    </w:p>
    <w:p>
      <w:pPr>
        <w:pStyle w:val="ListBullet"/>
      </w:pPr>
      <w:r>
        <w:rPr>
          <w:b w:val="0"/>
        </w:rPr>
        <w:t>Capture materials/species, finish options, available lengths (standard and random), minimum quantity, special-order indicator and applications.</w:t>
      </w:r>
    </w:p>
    <w:p>
      <w:pPr>
        <w:pStyle w:val="ListBullet"/>
      </w:pPr>
      <w:r>
        <w:rPr>
          <w:b w:val="0"/>
        </w:rPr>
        <w:t>Manage typed media (primary image, profile drawing, dimension drawing, installed image, gallery), alt text and ordering.</w:t>
      </w:r>
    </w:p>
    <w:p>
      <w:pPr>
        <w:pStyle w:val="ListBullet"/>
      </w:pPr>
      <w:r>
        <w:rPr>
          <w:b w:val="0"/>
        </w:rPr>
        <w:t>Manage technical PDFs and supporting documents with versions.</w:t>
      </w:r>
    </w:p>
    <w:p>
      <w:pPr>
        <w:pStyle w:val="ListBullet"/>
      </w:pPr>
      <w:r>
        <w:rPr>
          <w:b w:val="0"/>
        </w:rPr>
        <w:t>Duplicate a product as a template; archive and restore with impact warnings.</w:t>
      </w:r>
    </w:p>
    <w:p>
      <w:pPr>
        <w:pStyle w:val="ListBullet"/>
      </w:pPr>
      <w:r>
        <w:rPr>
          <w:b w:val="0"/>
        </w:rPr>
        <w:t>Preview the public product page before submission or publication.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 w:val="0"/>
        </w:rPr>
        <w:t>An administrator can create a product, classify it, add dimensions, upload drawings and preview it in one guided flow.</w:t>
      </w:r>
    </w:p>
    <w:p>
      <w:pPr>
        <w:pStyle w:val="ListBullet"/>
      </w:pPr>
      <w:r>
        <w:rPr>
          <w:b w:val="0"/>
        </w:rPr>
        <w:t>Product codes are unique and the form shows only fields applicable to the category.</w:t>
      </w:r>
    </w:p>
    <w:p>
      <w:pPr>
        <w:pStyle w:val="Heading3"/>
      </w:pPr>
      <w:r>
        <w:t>Key capabilities (feature outline)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F04-001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Register &amp; Core Profile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list, filters and core profile create/edit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F04-002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Category-driven Dimension &amp; Attribute Entry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Dynamic form rendered from the category attribute template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F04-003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Materials, Finishes, Lengths &amp; Applications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Material, finish, length, minimum quantity, special order and application details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F04-004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Media &amp; Drawing Management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Typed image and drawing upload, ordering, primary selection and alt text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F04-005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Technical Document Management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Technical PDF and supporting document upload with versioning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F04-006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Duplicate, Archive &amp; Restore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Duplicate-as-template, archive and restore with relationship impact checks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F04-007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Preview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Draft preview of the public product page in desktop and mobile views</w:t>
            </w:r>
          </w:p>
        </w:tc>
      </w:tr>
    </w:tbl>
    <w:p/>
    <w:p>
      <w:pPr>
        <w:pStyle w:val="Heading2"/>
      </w:pPr>
      <w:r>
        <w:t>05. Combinations &amp; Product Relationships</w:t>
      </w:r>
    </w:p>
    <w:p>
      <w:r>
        <w:rPr>
          <w:b/>
        </w:rPr>
        <w:t>Purpose:</w:t>
      </w:r>
      <w:r>
        <w:rPr>
          <w:b w:val="0"/>
        </w:rPr>
        <w:t xml:space="preserve"> Model coordinated trim through typed relationships between profiles, and through combinations managed as a separate catalogue entity assembled from component profiles.</w:t>
      </w:r>
    </w:p>
    <w:p>
      <w:r>
        <w:rPr>
          <w:b/>
        </w:rPr>
        <w:t>Functional requirements:</w:t>
      </w:r>
    </w:p>
    <w:p>
      <w:pPr>
        <w:pStyle w:val="ListBullet"/>
      </w:pPr>
      <w:r>
        <w:rPr>
          <w:b w:val="0"/>
        </w:rPr>
        <w:t>Define typed relationships between products (related, matching casing, matching crown, alternative, similar), with optional reciprocal creation.</w:t>
      </w:r>
    </w:p>
    <w:p>
      <w:pPr>
        <w:pStyle w:val="ListBullet"/>
      </w:pPr>
      <w:r>
        <w:rPr>
          <w:b w:val="0"/>
        </w:rPr>
        <w:t>Maintain combination records with code, name, description, overall dimensions, assembly image and drawing, and status.</w:t>
      </w:r>
    </w:p>
    <w:p>
      <w:pPr>
        <w:pStyle w:val="ListBullet"/>
      </w:pPr>
      <w:r>
        <w:rPr>
          <w:b w:val="0"/>
        </w:rPr>
        <w:t>Assemble combinations from component profiles with role/position and order; component pages link back to their combinations.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 w:val="0"/>
        </w:rPr>
        <w:t>A combination page lists each component with a link to its product page.</w:t>
      </w:r>
    </w:p>
    <w:p>
      <w:pPr>
        <w:pStyle w:val="ListBullet"/>
      </w:pPr>
      <w:r>
        <w:rPr>
          <w:b w:val="0"/>
        </w:rPr>
        <w:t>A product page shows its related profiles and the combinations in which it is used.</w:t>
      </w:r>
    </w:p>
    <w:p>
      <w:pPr>
        <w:pStyle w:val="Heading3"/>
      </w:pPr>
      <w:r>
        <w:t>Key capabilities (feature outline)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F05-001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Typed Product Relationships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Related, matching, alternative and similar relationships with reciprocity rules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F05-002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Combination Record Management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Combination entity with code, media, dimensions and lifecycle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F05-003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Combination Component Assembly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Link component profiles with role, position and order to a combination</w:t>
            </w:r>
          </w:p>
        </w:tc>
      </w:tr>
    </w:tbl>
    <w:p/>
    <w:p>
      <w:pPr>
        <w:pStyle w:val="Heading2"/>
      </w:pPr>
      <w:r>
        <w:t>06. Content Governance &amp; Publishing Workflow</w:t>
      </w:r>
    </w:p>
    <w:p>
      <w:r>
        <w:rPr>
          <w:b/>
        </w:rPr>
        <w:t>Purpose:</w:t>
      </w:r>
      <w:r>
        <w:rPr>
          <w:b w:val="0"/>
        </w:rPr>
        <w:t xml:space="preserve"> Ensure that only complete, reviewed and approved content reaches the public catalogue, with an auditable approval history.</w:t>
      </w:r>
    </w:p>
    <w:p>
      <w:r>
        <w:rPr>
          <w:b/>
        </w:rPr>
        <w:t>Functional requirements:</w:t>
      </w:r>
    </w:p>
    <w:p>
      <w:pPr>
        <w:pStyle w:val="ListBullet"/>
      </w:pPr>
      <w:r>
        <w:rPr>
          <w:b w:val="0"/>
        </w:rPr>
        <w:t>Enforce mandatory and template-driven conditional completeness rules; calculate a completeness score; detect probable duplicate profiles.</w:t>
      </w:r>
    </w:p>
    <w:p>
      <w:pPr>
        <w:pStyle w:val="ListBullet"/>
      </w:pPr>
      <w:r>
        <w:rPr>
          <w:b w:val="0"/>
        </w:rPr>
        <w:t>Submit products and combinations for review; provide a reviewer queue.</w:t>
      </w:r>
    </w:p>
    <w:p>
      <w:pPr>
        <w:pStyle w:val="ListBullet"/>
      </w:pPr>
      <w:r>
        <w:rPr>
          <w:b w:val="0"/>
        </w:rPr>
        <w:t>Let reviewers approve or request changes with comments; record approval history.</w:t>
      </w:r>
    </w:p>
    <w:p>
      <w:pPr>
        <w:pStyle w:val="ListBullet"/>
      </w:pPr>
      <w:r>
        <w:rPr>
          <w:b w:val="0"/>
        </w:rPr>
        <w:t>Publish, unpublish and bulk publish approved content; archive retired content.</w:t>
      </w:r>
    </w:p>
    <w:p>
      <w:pPr>
        <w:pStyle w:val="ListBullet"/>
      </w:pPr>
      <w:r>
        <w:rPr>
          <w:b w:val="0"/>
        </w:rPr>
        <w:t>Send email notifications on submission, change request, approval and publication.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 w:val="0"/>
        </w:rPr>
        <w:t>Products failing completeness rules cannot be submitted for review.</w:t>
      </w:r>
    </w:p>
    <w:p>
      <w:pPr>
        <w:pStyle w:val="ListBullet"/>
      </w:pPr>
      <w:r>
        <w:rPr>
          <w:b w:val="0"/>
        </w:rPr>
        <w:t>The state flow Draft → In Review → Approved → Published (Changes Requested → Draft; Archived) is enforced for every product and combination.</w:t>
      </w:r>
    </w:p>
    <w:p>
      <w:pPr>
        <w:pStyle w:val="Heading3"/>
      </w:pPr>
      <w:r>
        <w:t>Key capabilities (feature outline)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F06-001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Data Completeness &amp; Duplicate Validation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Mandatory/conditional completeness rules, completeness score and duplicate detection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F06-002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Submit for Review &amp; Review Queue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Submission of products/combinations and reviewer work queue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F06-003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Review Decision &amp; Approval History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Approve or request changes with comments and full decision history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F06-004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Publish, Unpublish &amp; Bulk Publishing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Controlled publishing, unpublishing and bulk publish of approved content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F06-005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Workflow Email Notifications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Email alerts for submission, changes requested, approval and publication</w:t>
            </w:r>
          </w:p>
        </w:tc>
      </w:tr>
    </w:tbl>
    <w:p/>
    <w:p>
      <w:pPr>
        <w:pStyle w:val="Heading2"/>
      </w:pPr>
      <w:r>
        <w:t>07. External Source, Provenance &amp; Content Rights</w:t>
      </w:r>
    </w:p>
    <w:p>
      <w:r>
        <w:rPr>
          <w:b/>
        </w:rPr>
        <w:t>Purpose:</w:t>
      </w:r>
      <w:r>
        <w:rPr>
          <w:b w:val="0"/>
        </w:rPr>
        <w:t xml:space="preserve"> Record where externally referenced profiles came from and what Garrison is permitted to reproduce, and prevent publication of third-party content without confirmed rights.</w:t>
      </w:r>
    </w:p>
    <w:p>
      <w:r>
        <w:rPr>
          <w:b/>
        </w:rPr>
        <w:t>Functional requirements:</w:t>
      </w:r>
    </w:p>
    <w:p>
      <w:pPr>
        <w:pStyle w:val="ListBullet"/>
      </w:pPr>
      <w:r>
        <w:rPr>
          <w:b w:val="0"/>
        </w:rPr>
        <w:t>Maintain an external source register (for example Brenlo) with URL, catalogue/series, contact and default rights position.</w:t>
      </w:r>
    </w:p>
    <w:p>
      <w:pPr>
        <w:pStyle w:val="ListBullet"/>
      </w:pPr>
      <w:r>
        <w:rPr>
          <w:b w:val="0"/>
        </w:rPr>
        <w:t>Capture per-product provenance fields: source, URL, source catalogue, original code, source category, data usage status, content rights status, date verified and Garrison product status.</w:t>
      </w:r>
    </w:p>
    <w:p>
      <w:pPr>
        <w:pStyle w:val="ListBullet"/>
      </w:pPr>
      <w:r>
        <w:rPr>
          <w:b w:val="0"/>
        </w:rPr>
        <w:t>Block publication with third-party media or text when rights are "To be confirmed" or usage is "Restricted"; provide a rights status dashboard and re-verification reminders.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 w:val="0"/>
        </w:rPr>
        <w:t>Every external product shows complete provenance before it can be submitted.</w:t>
      </w:r>
    </w:p>
    <w:p>
      <w:pPr>
        <w:pStyle w:val="ListBullet"/>
      </w:pPr>
      <w:r>
        <w:rPr>
          <w:b w:val="0"/>
        </w:rPr>
        <w:t>An external product with unconfirmed rights cannot be published with third-party media.</w:t>
      </w:r>
    </w:p>
    <w:p>
      <w:pPr>
        <w:pStyle w:val="Heading3"/>
      </w:pPr>
      <w:r>
        <w:t>Key capabilities (feature outline)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F07-001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External Source Register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Master of approved external reference sources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F07-002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Provenance Capture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Per-product provenance and rights fields linked to the source register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F07-003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Content Rights Publication Gate &amp; Rights Dashboard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Rights-based publish blocking, media flagging and rights status dashboard</w:t>
            </w:r>
          </w:p>
        </w:tc>
      </w:tr>
    </w:tbl>
    <w:p/>
    <w:p>
      <w:pPr>
        <w:pStyle w:val="Heading2"/>
      </w:pPr>
      <w:r>
        <w:t>08. Public Catalogue Experience</w:t>
      </w:r>
    </w:p>
    <w:p>
      <w:r>
        <w:rPr>
          <w:b/>
        </w:rPr>
        <w:t>Purpose:</w:t>
      </w:r>
      <w:r>
        <w:rPr>
          <w:b w:val="0"/>
        </w:rPr>
        <w:t xml:space="preserve"> Provide visitors with a brand-consistent, responsive catalogue for discovery and technical evaluation of moulding profiles.</w:t>
      </w:r>
    </w:p>
    <w:p>
      <w:r>
        <w:rPr>
          <w:b/>
        </w:rPr>
        <w:t>Functional requirements:</w:t>
      </w:r>
    </w:p>
    <w:p>
      <w:pPr>
        <w:pStyle w:val="ListBullet"/>
      </w:pPr>
      <w:r>
        <w:rPr>
          <w:b w:val="0"/>
        </w:rPr>
        <w:t>Catalogue home with category entry points, featured products, collections and search.</w:t>
      </w:r>
    </w:p>
    <w:p>
      <w:pPr>
        <w:pStyle w:val="ListBullet"/>
      </w:pPr>
      <w:r>
        <w:rPr>
          <w:b w:val="0"/>
        </w:rPr>
        <w:t>Category, sub-category, style and collection listing pages with product cards, sort, pagination and breadcrumbs.</w:t>
      </w:r>
    </w:p>
    <w:p>
      <w:pPr>
        <w:pStyle w:val="ListBullet"/>
      </w:pPr>
      <w:r>
        <w:rPr>
          <w:b w:val="0"/>
        </w:rPr>
        <w:t>Product detail page showing profile drawing (zoom), dimensions table, materials, finishes, lengths, applications, documents, related profiles, combinations and a Request Information action.</w:t>
      </w:r>
    </w:p>
    <w:p>
      <w:pPr>
        <w:pStyle w:val="ListBullet"/>
      </w:pPr>
      <w:r>
        <w:rPr>
          <w:b w:val="0"/>
        </w:rPr>
        <w:t>Combination detail page with assembly drawing, component list and links.</w:t>
      </w:r>
    </w:p>
    <w:p>
      <w:pPr>
        <w:pStyle w:val="ListBullet"/>
      </w:pPr>
      <w:r>
        <w:rPr>
          <w:b w:val="0"/>
        </w:rPr>
        <w:t>Responsive design system aligned to Garrison branding, built with reference to WCAG 2.1 AA.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 w:val="0"/>
        </w:rPr>
        <w:t>A visitor can browse from catalogue home to a product detail page and download its technical PDF on desktop, tablet and mobile.</w:t>
      </w:r>
    </w:p>
    <w:p>
      <w:pPr>
        <w:pStyle w:val="ListBullet"/>
      </w:pPr>
      <w:r>
        <w:rPr>
          <w:b w:val="0"/>
        </w:rPr>
        <w:t>Only Published content appears publicly.</w:t>
      </w:r>
    </w:p>
    <w:p>
      <w:pPr>
        <w:pStyle w:val="Heading3"/>
      </w:pPr>
      <w:r>
        <w:t>Key capabilities (feature outline)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F08-001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Catalogue Home Page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Landing page with category tiles, featured products, collections and search entry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F08-002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Category, Style &amp; Collection Listing Pages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grids by category, style and collection with sort and pagination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F08-003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Detail Page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Full technical and inspirational product page with drawing viewer and enquiry action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F08-004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Combination Detail Page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Combination assembly page with linked component profiles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F08-005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Responsive Catalogue Design System &amp; Accessibility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Brand-aligned responsive component library and accessibility baseline</w:t>
            </w:r>
          </w:p>
        </w:tc>
      </w:tr>
    </w:tbl>
    <w:p/>
    <w:p>
      <w:pPr>
        <w:pStyle w:val="Heading2"/>
      </w:pPr>
      <w:r>
        <w:t>09. Search &amp; Filtering</w:t>
      </w:r>
    </w:p>
    <w:p>
      <w:r>
        <w:rPr>
          <w:b/>
        </w:rPr>
        <w:t>Purpose:</w:t>
      </w:r>
      <w:r>
        <w:rPr>
          <w:b w:val="0"/>
        </w:rPr>
        <w:t xml:space="preserve"> Enable fast keyword, code and specification-oriented search with configurable faceted filters across a catalogue growing to 10,000+ products.</w:t>
      </w:r>
    </w:p>
    <w:p>
      <w:r>
        <w:rPr>
          <w:b/>
        </w:rPr>
        <w:t>Functional requirements:</w:t>
      </w:r>
    </w:p>
    <w:p>
      <w:pPr>
        <w:pStyle w:val="ListBullet"/>
      </w:pPr>
      <w:r>
        <w:rPr>
          <w:b w:val="0"/>
        </w:rPr>
        <w:t>Maintain a search index of published products and combinations, updated on publish, unpublish and master changes.</w:t>
      </w:r>
    </w:p>
    <w:p>
      <w:pPr>
        <w:pStyle w:val="ListBullet"/>
      </w:pPr>
      <w:r>
        <w:rPr>
          <w:b w:val="0"/>
        </w:rPr>
        <w:t>Search by code, name, category, style, material, dimension and keyword, including dimension phrases (for example "5 inch crown") and synonyms.</w:t>
      </w:r>
    </w:p>
    <w:p>
      <w:pPr>
        <w:pStyle w:val="ListBullet"/>
      </w:pPr>
      <w:r>
        <w:rPr>
          <w:b w:val="0"/>
        </w:rPr>
        <w:t>Faceted filters driven by template configuration (list facets with counts, numeric range facets for dimensions).</w:t>
      </w:r>
    </w:p>
    <w:p>
      <w:pPr>
        <w:pStyle w:val="ListBullet"/>
      </w:pPr>
      <w:r>
        <w:rPr>
          <w:b w:val="0"/>
        </w:rPr>
        <w:t>Search suggestions, results page, sort, no-results guidance and search term capture.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 w:val="0"/>
        </w:rPr>
        <w:t>Searching 2051 returns the product with that code first; "5 inch crown" returns crown profiles about 5 inches in the relevant dimension.</w:t>
      </w:r>
    </w:p>
    <w:p>
      <w:pPr>
        <w:pStyle w:val="ListBullet"/>
      </w:pPr>
      <w:r>
        <w:rPr>
          <w:b w:val="0"/>
        </w:rPr>
        <w:t>Marking an attribute as filterable in its template makes it a filter without development.</w:t>
      </w:r>
    </w:p>
    <w:p>
      <w:pPr>
        <w:pStyle w:val="Heading3"/>
      </w:pPr>
      <w:r>
        <w:t>Key capabilities (feature outline)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F09-001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Search Index &amp; Publication Synchronisation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Index build, incremental updates and full re-index of published content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F09-002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Global Keyword, Code &amp; Dimension Search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Ranked search with code priority, dimension parsing and synonyms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F09-003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Configurable Faceted Filters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Template-driven list and range facets with counts and facet configuration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F09-004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Search Suggestions &amp; Results Experience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Type-ahead suggestions, results page, sort and no-results handling</w:t>
            </w:r>
          </w:p>
        </w:tc>
      </w:tr>
    </w:tbl>
    <w:p/>
    <w:p>
      <w:pPr>
        <w:pStyle w:val="Heading2"/>
      </w:pPr>
      <w:r>
        <w:t>10. Product Enquiry</w:t>
      </w:r>
    </w:p>
    <w:p>
      <w:r>
        <w:rPr>
          <w:b/>
        </w:rPr>
        <w:t>Purpose:</w:t>
      </w:r>
      <w:r>
        <w:rPr>
          <w:b w:val="0"/>
        </w:rPr>
        <w:t xml:space="preserve"> Let visitors request information about a product or combination and route each enquiry reliably to Garrison.</w:t>
      </w:r>
    </w:p>
    <w:p>
      <w:r>
        <w:rPr>
          <w:b/>
        </w:rPr>
        <w:t>Functional requirements:</w:t>
      </w:r>
    </w:p>
    <w:p>
      <w:pPr>
        <w:pStyle w:val="ListBullet"/>
      </w:pPr>
      <w:r>
        <w:rPr>
          <w:b w:val="0"/>
        </w:rPr>
        <w:t>Show an enquiry form on product and combination pages and as a general catalogue enquiry, with product context captured automatically and spam protection.</w:t>
      </w:r>
    </w:p>
    <w:p>
      <w:pPr>
        <w:pStyle w:val="ListBullet"/>
      </w:pPr>
      <w:r>
        <w:rPr>
          <w:b w:val="0"/>
        </w:rPr>
        <w:t>Route enquiries by email to configured Garrison recipients (by category where configured); send an acknowledgement to the visitor.</w:t>
      </w:r>
    </w:p>
    <w:p>
      <w:pPr>
        <w:pStyle w:val="ListBullet"/>
      </w:pPr>
      <w:r>
        <w:rPr>
          <w:b w:val="0"/>
        </w:rPr>
        <w:t>Provide a basic enquiry register with status (New / Handled), search and export.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 w:val="0"/>
        </w:rPr>
        <w:t>A submitted enquiry reaches the configured Garrison mailbox with product code and link, and appears in the enquiry register.</w:t>
      </w:r>
    </w:p>
    <w:p>
      <w:pPr>
        <w:pStyle w:val="Heading3"/>
      </w:pPr>
      <w:r>
        <w:t>Key capabilities (feature outline)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F10-001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Enquiry Form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Contextual enquiry form with consent and spam protection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F10-002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Enquiry Routing &amp; Acknowledgement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Recipient rules, Garrison notification and visitor acknowledgement emails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F10-003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Enquiry Register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Admin list of enquiries with status, search and export</w:t>
            </w:r>
          </w:p>
        </w:tc>
      </w:tr>
    </w:tbl>
    <w:p/>
    <w:p>
      <w:pPr>
        <w:pStyle w:val="Heading2"/>
      </w:pPr>
      <w:r>
        <w:t>11. SEO, Analytics &amp; Website Integration</w:t>
      </w:r>
    </w:p>
    <w:p>
      <w:r>
        <w:rPr>
          <w:b/>
        </w:rPr>
        <w:t>Purpose:</w:t>
      </w:r>
      <w:r>
        <w:rPr>
          <w:b w:val="0"/>
        </w:rPr>
        <w:t xml:space="preserve"> Make every catalogue page discoverable by search engines, integrate the catalogue into the existing Garrison website, and measure catalogue usage.</w:t>
      </w:r>
    </w:p>
    <w:p>
      <w:r>
        <w:rPr>
          <w:b/>
        </w:rPr>
        <w:t>Functional requirements:</w:t>
      </w:r>
    </w:p>
    <w:p>
      <w:pPr>
        <w:pStyle w:val="ListBullet"/>
      </w:pPr>
      <w:r>
        <w:rPr>
          <w:b w:val="0"/>
        </w:rPr>
        <w:t>Generate SEO-friendly URLs (for example /mouldings/crown/CM-001); support editable titles and meta descriptions, canonical URLs and automatic redirects when slugs change.</w:t>
      </w:r>
    </w:p>
    <w:p>
      <w:pPr>
        <w:pStyle w:val="ListBullet"/>
      </w:pPr>
      <w:r>
        <w:rPr>
          <w:b w:val="0"/>
        </w:rPr>
        <w:t>Generate an XML sitemap, product structured data and social sharing metadata.</w:t>
      </w:r>
    </w:p>
    <w:p>
      <w:pPr>
        <w:pStyle w:val="ListBullet"/>
      </w:pPr>
      <w:r>
        <w:rPr>
          <w:b w:val="0"/>
        </w:rPr>
        <w:t>Integrate with the Garrison website: navigation, header/footer, branding, replacement of the existing mouldings page with redirects. Use the integration method (sub-path, sub-domain or embedded) confirmed in discovery.</w:t>
      </w:r>
    </w:p>
    <w:p>
      <w:pPr>
        <w:pStyle w:val="ListBullet"/>
      </w:pPr>
      <w:r>
        <w:rPr>
          <w:b w:val="0"/>
        </w:rPr>
        <w:t>Track catalogue usage events (search terms, filter use, product views, document downloads, enquiries) in the website analytics tool.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 w:val="0"/>
        </w:rPr>
        <w:t>Every published product, category and combination has a unique URL, title, meta description and sitemap entry.</w:t>
      </w:r>
    </w:p>
    <w:p>
      <w:pPr>
        <w:pStyle w:val="ListBullet"/>
      </w:pPr>
      <w:r>
        <w:rPr>
          <w:b w:val="0"/>
        </w:rPr>
        <w:t>The catalogue is reachable from the Garrison website navigation, and the old mouldings page redirects to it.</w:t>
      </w:r>
    </w:p>
    <w:p>
      <w:pPr>
        <w:pStyle w:val="Heading3"/>
      </w:pPr>
      <w:r>
        <w:t>Key capabilities (feature outline)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F11-001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SEO URLs, Metadata &amp; Redirects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Slug rules, editable metadata, canonical URLs and redirect management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F11-002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Sitemap, Structured Data &amp; Social Metadata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XML sitemap, product structured data and social sharing tags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F11-003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Garrison Website Integration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Navigation, header/footer, branding alignment and legacy page redirects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F11-004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Catalogue Usage Analytics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Analytics event tagging and usage insight for catalogue interactions</w:t>
            </w:r>
          </w:p>
        </w:tc>
      </w:tr>
    </w:tbl>
    <w:p/>
    <w:p>
      <w:pPr>
        <w:pStyle w:val="Heading2"/>
      </w:pPr>
      <w:r>
        <w:t>12. Catalogue Data Import &amp; Bulk Operations</w:t>
      </w:r>
    </w:p>
    <w:p>
      <w:r>
        <w:rPr>
          <w:b/>
        </w:rPr>
        <w:t>Purpose:</w:t>
      </w:r>
      <w:r>
        <w:rPr>
          <w:b w:val="0"/>
        </w:rPr>
        <w:t xml:space="preserve"> Provide tooling to load the initial catalogue efficiently and accurately, and to support bulk maintenance afterwards.</w:t>
      </w:r>
    </w:p>
    <w:p>
      <w:r>
        <w:rPr>
          <w:b/>
        </w:rPr>
        <w:t>Functional requirements:</w:t>
      </w:r>
    </w:p>
    <w:p>
      <w:pPr>
        <w:pStyle w:val="ListBullet"/>
      </w:pPr>
      <w:r>
        <w:rPr>
          <w:b w:val="0"/>
        </w:rPr>
        <w:t>Generate category-specific import templates; import product records in bulk with row-level validation.</w:t>
      </w:r>
    </w:p>
    <w:p>
      <w:pPr>
        <w:pStyle w:val="ListBullet"/>
      </w:pPr>
      <w:r>
        <w:rPr>
          <w:b w:val="0"/>
        </w:rPr>
        <w:t>Upload media in bulk and match files to products by naming convention.</w:t>
      </w:r>
    </w:p>
    <w:p>
      <w:pPr>
        <w:pStyle w:val="ListBullet"/>
      </w:pPr>
      <w:r>
        <w:rPr>
          <w:b w:val="0"/>
        </w:rPr>
        <w:t>Stage imported records for review and correction before committing them as Draft products.</w:t>
      </w:r>
    </w:p>
    <w:p>
      <w:pPr>
        <w:pStyle w:val="ListBullet"/>
      </w:pPr>
      <w:r>
        <w:rPr>
          <w:b w:val="0"/>
        </w:rPr>
        <w:t>Optionally export the catalogue and apply bulk attribute updates.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 w:val="0"/>
        </w:rPr>
        <w:t>A prepared template for a category imports into staging with a clear error report; corrected records commit as Draft products with media attached.</w:t>
      </w:r>
    </w:p>
    <w:p>
      <w:pPr>
        <w:pStyle w:val="Heading3"/>
      </w:pPr>
      <w:r>
        <w:t>Key capabilities (feature outline)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F12-001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Import Templates &amp; Bulk Product Import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Category template download and validated bulk upload into staging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F12-002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Bulk Media Upload &amp; Auto-matching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Archive upload of images/drawings matched to product codes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F12-003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Import Staging Review &amp; Commit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Review, correct and commit staged records as Draft products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F12-004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Catalogue Export &amp; Bulk Update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Export catalogue data and apply validated bulk attribute updates (optional)</w:t>
            </w:r>
          </w:p>
        </w:tc>
      </w:tr>
    </w:tbl>
    <w:p/>
    <w:p>
      <w:pPr>
        <w:pStyle w:val="Heading2"/>
      </w:pPr>
      <w:r>
        <w:t>13. Platform Security, Performance &amp; Operations</w:t>
      </w:r>
    </w:p>
    <w:p>
      <w:r>
        <w:rPr>
          <w:b/>
        </w:rPr>
        <w:t>Purpose:</w:t>
      </w:r>
      <w:r>
        <w:rPr>
          <w:b w:val="0"/>
        </w:rPr>
        <w:t xml:space="preserve"> Deliver a secure, fast and supportable production platform.</w:t>
      </w:r>
    </w:p>
    <w:p>
      <w:r>
        <w:rPr>
          <w:b/>
        </w:rPr>
        <w:t>Functional requirements:</w:t>
      </w:r>
    </w:p>
    <w:p>
      <w:pPr>
        <w:pStyle w:val="ListBullet"/>
      </w:pPr>
      <w:r>
        <w:rPr>
          <w:b w:val="0"/>
        </w:rPr>
        <w:t>Process uploaded media into optimised derivatives (thumbnails, responsive sizes, modern formats) and deliver them through caching/CDN.</w:t>
      </w:r>
    </w:p>
    <w:p>
      <w:pPr>
        <w:pStyle w:val="ListBullet"/>
      </w:pPr>
      <w:r>
        <w:rPr>
          <w:b w:val="0"/>
        </w:rPr>
        <w:t>Apply OWASP Top 10 protections, upload validation and malware scanning, rate limiting, security headers and HTTPS.</w:t>
      </w:r>
    </w:p>
    <w:p>
      <w:pPr>
        <w:pStyle w:val="ListBullet"/>
      </w:pPr>
      <w:r>
        <w:rPr>
          <w:b w:val="0"/>
        </w:rPr>
        <w:t>Configure backups with a tested restore procedure, uptime and error monitoring, and centralised logging.</w:t>
      </w:r>
    </w:p>
    <w:p>
      <w:pPr>
        <w:pStyle w:val="ListBullet"/>
      </w:pPr>
      <w:r>
        <w:rPr>
          <w:b w:val="0"/>
        </w:rPr>
        <w:t>Provide development, staging and production environments with a controlled deployment pipeline and deployment documentation.</w:t>
      </w:r>
    </w:p>
    <w:p>
      <w:r>
        <w:rPr>
          <w:b/>
        </w:rPr>
        <w:t>Acceptance criteria:</w:t>
      </w:r>
    </w:p>
    <w:p>
      <w:pPr>
        <w:pStyle w:val="ListBullet"/>
      </w:pPr>
      <w:r>
        <w:rPr>
          <w:b w:val="0"/>
        </w:rPr>
        <w:t>Listing and product pages meet the agreed performance targets with representative data volume.</w:t>
      </w:r>
    </w:p>
    <w:p>
      <w:pPr>
        <w:pStyle w:val="ListBullet"/>
      </w:pPr>
      <w:r>
        <w:rPr>
          <w:b w:val="0"/>
        </w:rPr>
        <w:t>A backup restore is demonstrated on staging before go-live.</w:t>
      </w:r>
    </w:p>
    <w:p>
      <w:pPr>
        <w:pStyle w:val="Heading3"/>
      </w:pPr>
      <w:r>
        <w:t>Key capabilities (feature outline)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F13-001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Media Processing &amp; Content Delivery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Image/drawing derivatives, modern formats, caching and CDN delivery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F13-002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Security Hardening &amp; Upload Protection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OWASP controls, upload scanning, rate limiting and security headers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F13-003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Backup, Monitoring &amp; Error Logging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Backup/restore, uptime and error monitoring, centralised logs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F13-004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Environments &amp; Deployment Pipeline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Dev/staging/production environments and controlled release pipeline</w:t>
            </w:r>
          </w:p>
        </w:tc>
      </w:tr>
    </w:tbl>
    <w:p/>
    <w:p>
      <w:pPr>
        <w:pStyle w:val="Heading1"/>
      </w:pPr>
      <w:r>
        <w:t>7. End-to-End Workflows</w:t>
      </w:r>
    </w:p>
    <w:p>
      <w:pPr>
        <w:pStyle w:val="Heading3"/>
      </w:pPr>
      <w:r>
        <w:t>7.1 Visitor discovery to enquiry</w:t>
      </w:r>
    </w:p>
    <w:p>
      <w:r>
        <w:rPr>
          <w:b w:val="0"/>
        </w:rPr>
        <w:t xml:space="preserve">Garrison website → Mouldings → Catalogue home → browse category/style </w:t>
      </w:r>
      <w:r>
        <w:rPr>
          <w:b/>
        </w:rPr>
        <w:t>or</w:t>
      </w:r>
      <w:r>
        <w:rPr>
          <w:b w:val="0"/>
        </w:rPr>
        <w:t xml:space="preserve"> search/filter → listing → product detail (drawing, dimensions, materials, finishes, lengths, documents) → related profiles / combinations → Request Information → enquiry routed to Garrison → acknowledgement to visitor.</w:t>
      </w:r>
    </w:p>
    <w:p>
      <w:pPr>
        <w:pStyle w:val="Heading3"/>
      </w:pPr>
      <w:r>
        <w:t>7.2 Adding a new moulding</w:t>
      </w:r>
    </w:p>
    <w:p>
      <w:r>
        <w:rPr>
          <w:b w:val="0"/>
        </w:rPr>
        <w:t>Catalogue Administrator selects category → template loads applicable fields → enters core data and dimensions → uploads drawings and images → selects materials and finishes → adds relationships and combinations → records provenance (external only) → previews → completeness check → submits for review → Reviewer approves or requests changes → Administrator publishes → search index, sitemap and listings update.</w:t>
      </w:r>
    </w:p>
    <w:p>
      <w:pPr>
        <w:pStyle w:val="Heading3"/>
      </w:pPr>
      <w:r>
        <w:t>7.3 Initial catalogue population</w:t>
      </w:r>
    </w:p>
    <w:p>
      <w:r>
        <w:rPr>
          <w:b w:val="0"/>
        </w:rPr>
        <w:t>Source catalogue → profile identification → data extraction into category import templates → bulk import into staging → validation and correction → bulk media upload and matching → commit as Draft → completeness check → Garrison review → bulk publish.</w:t>
      </w:r>
    </w:p>
    <w:p>
      <w:pPr>
        <w:pStyle w:val="Heading3"/>
      </w:pPr>
      <w:r>
        <w:t>7.4 External content governance</w:t>
      </w:r>
    </w:p>
    <w:p>
      <w:r>
        <w:rPr>
          <w:b w:val="0"/>
        </w:rPr>
        <w:t>External profile identified → source registered → provenance recorded → Garrison decides inclusion → rights confirmed? Yes: publish with source content. No: publish with Garrison-owned content or attributes only, or keep as reference only (not published).</w:t>
      </w:r>
    </w:p>
    <w:p>
      <w:pPr>
        <w:pStyle w:val="Heading1"/>
      </w:pPr>
      <w:r>
        <w:t>8. Access Control / RBAC</w:t>
      </w:r>
    </w:p>
    <w:p>
      <w:r>
        <w:rPr>
          <w:b w:val="0"/>
        </w:rPr>
        <w:t xml:space="preserve">Access model: </w:t>
      </w:r>
      <w:r>
        <w:rPr>
          <w:b/>
        </w:rPr>
        <w:t>User → Role → Permissions</w:t>
      </w:r>
      <w:r>
        <w:rPr>
          <w:b w:val="0"/>
        </w:rPr>
        <w:t xml:space="preserve"> (configurable). Public visitors are anonymous; no customer login is in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1728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Super Administrator</w:t>
            </w:r>
          </w:p>
        </w:tc>
        <w:tc>
          <w:tcPr>
            <w:tcW w:type="dxa" w:w="1728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Catalogue Administrator</w:t>
            </w:r>
          </w:p>
        </w:tc>
        <w:tc>
          <w:tcPr>
            <w:tcW w:type="dxa" w:w="1728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Catalogue Reviewer</w:t>
            </w:r>
          </w:p>
        </w:tc>
        <w:tc>
          <w:tcPr>
            <w:tcW w:type="dxa" w:w="1728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Content Administrator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Create / edit products and combinations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Content fields only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Manage categories, masters, attributes and templates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Manage images, documents and SEO content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Review / approve / request changes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Publish / unpublish / archive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Manage sources and rights status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View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Import and bulk operations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Manage enquiry register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View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Manage users and roles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View audit log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✓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View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View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—</w:t>
            </w:r>
          </w:p>
        </w:tc>
      </w:tr>
    </w:tbl>
    <w:p/>
    <w:p>
      <w:r>
        <w:rPr>
          <w:b w:val="0"/>
        </w:rPr>
        <w:t>Maker-checker rule: a user cannot approve content they last edited, unless the Super Administrator enables a single-person approval override.</w:t>
      </w:r>
    </w:p>
    <w:p>
      <w:pPr>
        <w:pStyle w:val="Heading1"/>
      </w:pPr>
      <w:r>
        <w:t>9. Channels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Channel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Users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Public responsive web catalogue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Visitors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Desktop, tablet, mobile; current Chrome, Edge, Safari, Firefox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Administration portal (web)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Garrison staff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Desktop-first, tablet-usable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Garrison recipients, visitors, administrators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Enquiry routing, acknowledgements, workflow notifications</w:t>
            </w:r>
          </w:p>
        </w:tc>
      </w:tr>
    </w:tbl>
    <w:p/>
    <w:p>
      <w:r>
        <w:rPr>
          <w:b w:val="0"/>
        </w:rPr>
        <w:t>No native mobile application is in scope.</w:t>
      </w:r>
    </w:p>
    <w:p>
      <w:pPr>
        <w:pStyle w:val="Heading1"/>
      </w:pPr>
      <w:r>
        <w:t>10.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Integration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88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Garrison website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Navigation, header/footer, redirects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Method confirmed in discovery (sub-path, sub-domain or embedded)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Transactional email service / SMTP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Enquiry and workflow emails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Garrison-provided account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Web analytics (for example Google Analytics 4)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Usage tracking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Garrison-owned property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Spam protection service (for example reCAPTCHA)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Enquiry form protection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Garrison-registered keys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CDN / object storage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Media delivery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Aligned with Garrison hosting</w:t>
            </w:r>
          </w:p>
        </w:tc>
      </w:tr>
      <w:tr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Search engines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Sitemap submission</w:t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Through Garrison webmaster accounts</w:t>
            </w:r>
          </w:p>
        </w:tc>
      </w:tr>
    </w:tbl>
    <w:p/>
    <w:p>
      <w:r>
        <w:rPr>
          <w:b w:val="0"/>
        </w:rPr>
        <w:t>No CRM, ERP, payment or inventory integration is in scope.</w:t>
      </w:r>
    </w:p>
    <w:p>
      <w:pPr>
        <w:pStyle w:val="Heading1"/>
      </w:pPr>
      <w:r>
        <w:t>11. Audit, Compliance &amp; Security</w:t>
      </w:r>
    </w:p>
    <w:p>
      <w:pPr>
        <w:pStyle w:val="ListBullet"/>
      </w:pPr>
      <w:r>
        <w:rPr>
          <w:b w:val="0"/>
        </w:rPr>
        <w:t>HTTPS for all traffic; strong admin password policy; lockout and session timeout.</w:t>
      </w:r>
    </w:p>
    <w:p>
      <w:pPr>
        <w:pStyle w:val="ListBullet"/>
      </w:pPr>
      <w:r>
        <w:rPr>
          <w:b w:val="0"/>
        </w:rPr>
        <w:t>Role-based access control for all administration functions, enforced server-side.</w:t>
      </w:r>
    </w:p>
    <w:p>
      <w:pPr>
        <w:pStyle w:val="ListBullet"/>
      </w:pPr>
      <w:r>
        <w:rPr>
          <w:b w:val="0"/>
        </w:rPr>
        <w:t>Audit log of administrative changes, workflow decisions and publication events, with before/after values.</w:t>
      </w:r>
    </w:p>
    <w:p>
      <w:pPr>
        <w:pStyle w:val="ListBullet"/>
      </w:pPr>
      <w:r>
        <w:rPr>
          <w:b w:val="0"/>
        </w:rPr>
        <w:t>Input validation and OWASP Top 10 protection; upload type, size, content and malware checks.</w:t>
      </w:r>
    </w:p>
    <w:p>
      <w:pPr>
        <w:pStyle w:val="ListBullet"/>
      </w:pPr>
      <w:r>
        <w:rPr>
          <w:b w:val="0"/>
        </w:rPr>
        <w:t>Spam protection and rate limiting on the enquiry form; minimal personal data captured, with a consent statement.</w:t>
      </w:r>
    </w:p>
    <w:p>
      <w:pPr>
        <w:pStyle w:val="ListBullet"/>
      </w:pPr>
      <w:r>
        <w:rPr>
          <w:b w:val="0"/>
        </w:rPr>
        <w:t>Content-rights gate on external content; provenance retained for every external product.</w:t>
      </w:r>
    </w:p>
    <w:p>
      <w:pPr>
        <w:pStyle w:val="ListBullet"/>
      </w:pPr>
      <w:r>
        <w:rPr>
          <w:b w:val="0"/>
        </w:rPr>
        <w:t>Regular backups with a documented, tested restore procedure.</w:t>
      </w:r>
    </w:p>
    <w:p>
      <w:pPr>
        <w:pStyle w:val="Heading1"/>
      </w:pPr>
      <w:r>
        <w:t>12.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32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Listing and product pages render quickly on broadband and 4G; search responses are near-instant at the target volume; images lazy-loaded and optimised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Scalability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Growth from about 100 to 10,000+ products without redesign of the product model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Production deployment suited to Garrison hosting; backups; uptime and error monitoring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Usability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Responsive across desktop, tablet and mobile; consistent with Garrison branding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Built with reference to WCAG 2.1 AA (alt text, contrast, keyboard navigation, focus states)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Maintainability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Content-driven; no developer effort to add products, categories, attributes or filters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Browser support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Current versions of Chrome, Edge, Safari and Firefox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SEO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Server-rendered or pre-rendered public pages readable by search engines</w:t>
            </w:r>
          </w:p>
        </w:tc>
      </w:tr>
    </w:tbl>
    <w:p/>
    <w:p>
      <w:pPr>
        <w:pStyle w:val="Heading1"/>
      </w:pPr>
      <w:r>
        <w:t>13. Data Migration and Initial Population</w:t>
      </w:r>
    </w:p>
    <w:p>
      <w:r>
        <w:rPr>
          <w:b w:val="0"/>
        </w:rPr>
        <w:t>There is no legacy database migration; the current mouldings page holds no structured data. Initial content is loaded through the import tooling (Module 12):</w:t>
      </w:r>
    </w:p>
    <w:p>
      <w:pPr>
        <w:pStyle w:val="ListBullet"/>
      </w:pPr>
      <w:r>
        <w:rPr>
          <w:b w:val="0"/>
        </w:rPr>
        <w:t>Phase 1: convert the existing Garrison catalogue into structured records.</w:t>
      </w:r>
    </w:p>
    <w:p>
      <w:pPr>
        <w:pStyle w:val="ListBullet"/>
      </w:pPr>
      <w:r>
        <w:rPr>
          <w:b w:val="0"/>
        </w:rPr>
        <w:t>Phase 2: identify additional profiles from approved sources (subject to Module 07).</w:t>
      </w:r>
    </w:p>
    <w:p>
      <w:pPr>
        <w:pStyle w:val="ListBullet"/>
      </w:pPr>
      <w:r>
        <w:rPr>
          <w:b w:val="0"/>
        </w:rPr>
        <w:t>Phase 3: normalise codes, categories, dimensions, units, materials, styles and terminology.</w:t>
      </w:r>
    </w:p>
    <w:p>
      <w:pPr>
        <w:pStyle w:val="ListBullet"/>
      </w:pPr>
      <w:r>
        <w:rPr>
          <w:b w:val="0"/>
        </w:rPr>
        <w:t>Phase 4: Garrison reviews and approves the dataset in the platform's review workflow.</w:t>
      </w:r>
    </w:p>
    <w:p>
      <w:pPr>
        <w:pStyle w:val="ListBullet"/>
      </w:pPr>
      <w:r>
        <w:rPr>
          <w:b w:val="0"/>
        </w:rPr>
        <w:t>Phase 5: bulk publish approved records.</w:t>
      </w:r>
    </w:p>
    <w:p>
      <w:r>
        <w:rPr>
          <w:b w:val="0"/>
        </w:rPr>
        <w:t>The number of products in the initial population is agreed during discovery and priced separately.</w:t>
      </w:r>
    </w:p>
    <w:p>
      <w:pPr>
        <w:pStyle w:val="Heading1"/>
      </w:pPr>
      <w:r>
        <w:t>14. Phased Delivery</w:t>
      </w:r>
    </w:p>
    <w:p>
      <w:pPr>
        <w:pStyle w:val="Heading3"/>
      </w:pPr>
      <w:r>
        <w:t>Phase 1 — Go-live (this SOW)</w:t>
      </w:r>
    </w:p>
    <w:p>
      <w:r>
        <w:rPr>
          <w:b w:val="0"/>
        </w:rPr>
        <w:t>All modules 01–13. F12-004 (Catalogue Export &amp; Bulk Update) is optional and recommended.</w:t>
      </w:r>
    </w:p>
    <w:p>
      <w:pPr>
        <w:pStyle w:val="Heading3"/>
      </w:pPr>
      <w:r>
        <w:t>Phase 2 — Future considerations (not estimated herein)</w:t>
      </w:r>
    </w:p>
    <w:p>
      <w:r>
        <w:rPr>
          <w:b w:val="0"/>
        </w:rPr>
        <w:t>Full enquiry management and quote requests; customer accounts, favourites and project boards; CAD downloads and download centre; product comparison; CRM/ERP integration; e-commerce and inventory; AI-assisted discovery and visual profile matching.</w:t>
      </w:r>
    </w:p>
    <w:p>
      <w:pPr>
        <w:pStyle w:val="Heading1"/>
      </w:pPr>
      <w:r>
        <w:t>15. Deliverables</w:t>
      </w:r>
    </w:p>
    <w:p>
      <w:pPr>
        <w:pStyle w:val="ListBullet"/>
      </w:pPr>
      <w:r>
        <w:rPr>
          <w:b w:val="0"/>
        </w:rPr>
        <w:t>Responsive public catalogue integrated with the Garrison website</w:t>
      </w:r>
    </w:p>
    <w:p>
      <w:pPr>
        <w:pStyle w:val="ListBullet"/>
      </w:pPr>
      <w:r>
        <w:rPr>
          <w:b w:val="0"/>
        </w:rPr>
        <w:t>Administration portal with workflow, provenance and import tooling</w:t>
      </w:r>
    </w:p>
    <w:p>
      <w:pPr>
        <w:pStyle w:val="ListBullet"/>
      </w:pPr>
      <w:r>
        <w:rPr>
          <w:b w:val="0"/>
        </w:rPr>
        <w:t>Catalogue data model and dynamic attribute framework, configured with initial categories, attributes and templates</w:t>
      </w:r>
    </w:p>
    <w:p>
      <w:pPr>
        <w:pStyle w:val="ListBullet"/>
      </w:pPr>
      <w:r>
        <w:rPr>
          <w:b w:val="0"/>
        </w:rPr>
        <w:t>Search index and configurable filters</w:t>
      </w:r>
    </w:p>
    <w:p>
      <w:pPr>
        <w:pStyle w:val="ListBullet"/>
      </w:pPr>
      <w:r>
        <w:rPr>
          <w:b w:val="0"/>
        </w:rPr>
        <w:t>SEO foundation, analytics tagging and website integration</w:t>
      </w:r>
    </w:p>
    <w:p>
      <w:pPr>
        <w:pStyle w:val="ListBullet"/>
      </w:pPr>
      <w:r>
        <w:rPr>
          <w:b w:val="0"/>
        </w:rPr>
        <w:t>Development, staging and production environments with deployment pipeline</w:t>
      </w:r>
    </w:p>
    <w:p>
      <w:pPr>
        <w:pStyle w:val="ListBullet"/>
      </w:pPr>
      <w:r>
        <w:rPr>
          <w:b w:val="0"/>
        </w:rPr>
        <w:t>Technical architecture document, catalogue data model document, administrator guide, deployment and maintenance documentation</w:t>
      </w:r>
    </w:p>
    <w:p>
      <w:pPr>
        <w:pStyle w:val="ListBullet"/>
      </w:pPr>
      <w:r>
        <w:rPr>
          <w:b w:val="0"/>
        </w:rPr>
        <w:t>UAT scenarios and test reports</w:t>
      </w:r>
    </w:p>
    <w:p>
      <w:pPr>
        <w:pStyle w:val="Heading1"/>
      </w:pPr>
      <w:r>
        <w:t>16. Acceptance Criteria (Program Level)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Perspective</w:t>
            </w:r>
          </w:p>
        </w:tc>
        <w:tc>
          <w:tcPr>
            <w:tcW w:type="dxa" w:w="432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Customer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 visitor can browse, search, filter, view a product and its technical details, explore related profiles and combinations, and submit an enquiry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Administrator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An authorised user can create a product, classify it, add dimensions, upload drawings, preview, submit, approve and publish it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Business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Garrison can add a new category with its own dimensions, and new products, without developer involvement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Data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The agreed initial product set is imported, meets completeness rules and is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Technical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NFRs are met in performance, security and browser tests; backup restore is demonstrated</w:t>
            </w:r>
          </w:p>
        </w:tc>
      </w:tr>
    </w:tbl>
    <w:p/>
    <w:p>
      <w:pPr>
        <w:pStyle w:val="Heading1"/>
      </w:pPr>
      <w:r>
        <w:t>17. Expected Benefits</w:t>
      </w:r>
    </w:p>
    <w:p>
      <w:pPr>
        <w:pStyle w:val="ListBullet"/>
      </w:pPr>
      <w:r>
        <w:rPr>
          <w:b w:val="0"/>
        </w:rPr>
        <w:t>Customers find the right profile faster through category, style, code or dimension.</w:t>
      </w:r>
    </w:p>
    <w:p>
      <w:pPr>
        <w:pStyle w:val="ListBullet"/>
      </w:pPr>
      <w:r>
        <w:rPr>
          <w:b w:val="0"/>
        </w:rPr>
        <w:t>Garrison controls its catalogue content and growth without dependence on developers.</w:t>
      </w:r>
    </w:p>
    <w:p>
      <w:pPr>
        <w:pStyle w:val="ListBullet"/>
      </w:pPr>
      <w:r>
        <w:rPr>
          <w:b w:val="0"/>
        </w:rPr>
        <w:t>Technical drawings and specifications become discoverable through search engines.</w:t>
      </w:r>
    </w:p>
    <w:p>
      <w:pPr>
        <w:pStyle w:val="ListBullet"/>
      </w:pPr>
      <w:r>
        <w:rPr>
          <w:b w:val="0"/>
        </w:rPr>
        <w:t>Enquiries arrive with product context, reducing back-and-forth.</w:t>
      </w:r>
    </w:p>
    <w:p>
      <w:pPr>
        <w:pStyle w:val="ListBullet"/>
      </w:pPr>
      <w:r>
        <w:rPr>
          <w:b w:val="0"/>
        </w:rPr>
        <w:t>External content is used within confirmed rights, reducing legal exposure.</w:t>
      </w:r>
    </w:p>
    <w:p>
      <w:pPr>
        <w:pStyle w:val="Heading1"/>
      </w:pPr>
      <w:r>
        <w:t>18. Assumptions &amp; Dependencies</w:t>
      </w:r>
    </w:p>
    <w:p>
      <w:pPr>
        <w:pStyle w:val="ListNumber"/>
      </w:pPr>
      <w:r>
        <w:rPr>
          <w:b w:val="0"/>
        </w:rPr>
        <w:t>The platform is a digital product catalogue, not a transactional e-commerce system.</w:t>
      </w:r>
    </w:p>
    <w:p>
      <w:pPr>
        <w:pStyle w:val="ListNumber"/>
      </w:pPr>
      <w:r>
        <w:rPr>
          <w:b w:val="0"/>
        </w:rPr>
        <w:t>Access model is User → Role → Permissions with four default roles; no public login.</w:t>
      </w:r>
    </w:p>
    <w:p>
      <w:pPr>
        <w:pStyle w:val="ListNumber"/>
      </w:pPr>
      <w:r>
        <w:rPr>
          <w:b w:val="0"/>
        </w:rPr>
        <w:t>Garrison provides website and hosting access, brand assets and catalogue source files at the dates required by the plan.</w:t>
      </w:r>
    </w:p>
    <w:p>
      <w:pPr>
        <w:pStyle w:val="ListNumber"/>
      </w:pPr>
      <w:r>
        <w:rPr>
          <w:b w:val="0"/>
        </w:rPr>
        <w:t>Garrison approves taxonomy, external inclusions and the initial dataset, and confirms third-party content rights.</w:t>
      </w:r>
    </w:p>
    <w:p>
      <w:pPr>
        <w:pStyle w:val="ListNumber"/>
      </w:pPr>
      <w:r>
        <w:rPr>
          <w:b w:val="0"/>
        </w:rPr>
        <w:t>Initial product count is confirmed at discovery; population labour is priced separately per product.</w:t>
      </w:r>
    </w:p>
    <w:p>
      <w:pPr>
        <w:pStyle w:val="ListNumber"/>
      </w:pPr>
      <w:r>
        <w:rPr>
          <w:b w:val="0"/>
        </w:rPr>
        <w:t>Content is English only; dimensions primarily in inches, with millimetre display optional.</w:t>
      </w:r>
    </w:p>
    <w:p>
      <w:pPr>
        <w:pStyle w:val="ListNumber"/>
      </w:pPr>
      <w:r>
        <w:rPr>
          <w:b w:val="0"/>
        </w:rPr>
        <w:t>Garrison provides the email service, analytics property, spam protection keys and hosting/CDN accounts.</w:t>
      </w:r>
    </w:p>
    <w:p>
      <w:pPr>
        <w:pStyle w:val="ListNumber"/>
      </w:pPr>
      <w:r>
        <w:rPr>
          <w:b w:val="0"/>
        </w:rPr>
        <w:t>Technology stack is confirmed after discovery; estimates assume a standard web stack with a dedicated search capability.</w:t>
      </w:r>
    </w:p>
    <w:p>
      <w:pPr>
        <w:pStyle w:val="ListNumber"/>
      </w:pPr>
      <w:r>
        <w:rPr>
          <w:b w:val="0"/>
        </w:rPr>
        <w:t>Garrison nominates a single point of contact and turns reviews around within agreed timelines.</w:t>
      </w:r>
    </w:p>
    <w:p>
      <w:pPr>
        <w:pStyle w:val="Heading1"/>
      </w:pPr>
      <w:r>
        <w:t>19. Vendor Response Expectations</w:t>
      </w:r>
    </w:p>
    <w:p>
      <w:pPr>
        <w:pStyle w:val="ListBullet"/>
      </w:pPr>
      <w:r>
        <w:rPr>
          <w:b w:val="0"/>
        </w:rPr>
        <w:t>Confirm the technology stack and hosting approach after discovery of the current website.</w:t>
      </w:r>
    </w:p>
    <w:p>
      <w:pPr>
        <w:pStyle w:val="ListBullet"/>
      </w:pPr>
      <w:r>
        <w:rPr>
          <w:b w:val="0"/>
        </w:rPr>
        <w:t>Provide the effort split between platform development (fixed) and population tooling.</w:t>
      </w:r>
    </w:p>
    <w:p>
      <w:pPr>
        <w:pStyle w:val="ListBullet"/>
      </w:pPr>
      <w:r>
        <w:rPr>
          <w:b w:val="0"/>
        </w:rPr>
        <w:t>State the per-product population rate assumption separately from platform effort.</w:t>
      </w:r>
    </w:p>
    <w:p>
      <w:pPr>
        <w:pStyle w:val="ListBullet"/>
      </w:pPr>
      <w:r>
        <w:rPr>
          <w:b w:val="0"/>
        </w:rPr>
        <w:t>Identify any dependency on Garrison-provided services and accounts.</w:t>
      </w:r>
    </w:p>
    <w:p>
      <w:pPr>
        <w:pStyle w:val="ListBullet"/>
      </w:pPr>
      <w:r>
        <w:rPr>
          <w:b w:val="0"/>
        </w:rPr>
        <w:t>Provide the testing approach covering functional, data validation, responsive, performance, security and SEO tests.</w:t>
      </w:r>
    </w:p>
    <w:p>
      <w:pPr>
        <w:pStyle w:val="Heading1"/>
      </w:pPr>
      <w:r>
        <w:t>20. Appendices</w:t>
      </w:r>
    </w:p>
    <w:p>
      <w:pPr>
        <w:pStyle w:val="Heading2"/>
      </w:pPr>
      <w:r>
        <w:t>Appendix A — Module &amp; Feature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Module Name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16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Feature IDs (count)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Administrator Access &amp; Role Management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F01-001 … F01-004 (4)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02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Catalogue Taxonomy &amp; Master Data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Business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F02-001 … F02-003 (3)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Dynamic Attribute &amp; Dimension Framework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Business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F03-001 … F03-004 (4)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04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Profile Management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Business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F04-001 … F04-007 (7)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Combinations &amp; Product Relationships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Business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F05-001 … F05-003 (3)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06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Content Governance &amp; Publishing Workflow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Business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F06-001 … F06-005 (5)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External Source, Provenance &amp; Content Rights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Business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F07-001 … F07-003 (3)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08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Public Catalogue Experience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Business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F08-001 … F08-005 (5)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Search &amp; Filtering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Business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F09-001 … F09-004 (4)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Enquiry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Business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F10-001 … F10-003 (3)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SEO, Analytics &amp; Website Integration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Shared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F11-001 … F11-004 (4)</w:t>
            </w:r>
          </w:p>
        </w:tc>
      </w:tr>
      <w:tr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Catalogue Data Import &amp; Bulk Operations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Technical</w:t>
            </w:r>
          </w:p>
        </w:tc>
        <w:tc>
          <w:tcPr>
            <w:tcW w:type="dxa" w:w="216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F12-001 … F12-004 (4)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Platform Security, Performance &amp; Operations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Technical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F13-001 … F13-004 (4)</w:t>
            </w:r>
          </w:p>
        </w:tc>
      </w:tr>
    </w:tbl>
    <w:p/>
    <w:p>
      <w:pPr>
        <w:pStyle w:val="Heading2"/>
      </w:pPr>
      <w:r>
        <w:t>Appendix B — Module consolidation map (proposal → consolidated)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Proposal area</w:t>
            </w:r>
          </w:p>
        </w:tc>
        <w:tc>
          <w:tcPr>
            <w:tcW w:type="dxa" w:w="432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Consolidated module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§20 User Roles, §22 Security (admin auth), FR-14, FR-20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01 Administrator Access &amp; Role Management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§8 Categories, Styles &amp; Collections, FR-02, FR-07, FR-08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02 Catalogue Taxonomy &amp; Master Data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§7 Dynamic Attribute &amp; Dimension Framework, FR-04, FR-05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03 Dynamic Attribute &amp; Dimension Framework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§6 Product Information Framework, §12.1–12.2, FR-03, FR-06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04 Product Profile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§11 Combinations &amp; Relationships, FR-09, FR-10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05 Combinations &amp; Product Relationships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§12.3–12.4 Publishing &amp; Data Quality, FR-15, FR-21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06 Content Governance &amp; Publishing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§14 External Sources &amp; Content Rights, FR-16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07 External Source, Provenance &amp; Content Rights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§5 Catalogue Experience, §10 Product Detail, §15 UX, FR-01, FR-13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08 Public Catalogue Experience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§9 Search &amp; Filtering, FR-11, FR-12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09 Search &amp; Filtering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FR-17 Enquiry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10 Product Enquiry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§21 SEO &amp; Website Integration, FR-18, FR-19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11 SEO, Analytics &amp; Website Integration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§13 Initial Catalogue Population, FR-22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12 Catalogue Data Import &amp; Bulk Operations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§16 Architecture, §19 NFR, §22 Security, §26 Deployment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13 Platform Security, Performance &amp; Operations</w:t>
            </w:r>
          </w:p>
        </w:tc>
      </w:tr>
    </w:tbl>
    <w:p/>
    <w:p>
      <w:r>
        <w:rPr>
          <w:b w:val="0"/>
        </w:rPr>
        <w:t>Notification and document handling are embedded: workflow emails in F06-005, enquiry emails in F10-002, technical documents in F04-005. No separate notification or document management module is required.</w:t>
      </w:r>
    </w:p>
    <w:p>
      <w:pPr>
        <w:pStyle w:val="Heading2"/>
      </w:pPr>
      <w:r>
        <w:t>Appendix C — Key business entities (logical)</w:t>
      </w:r>
    </w:p>
    <w:p>
      <w:r>
        <w:rPr>
          <w:b w:val="0"/>
        </w:rPr>
        <w:t>Category, SubCategory, Style, Collection, Material, Finish, Attribute, AttributeTemplate, Product, ProductAttributeValue, Media, Document, ProductRelationship, Combination, CombinationComponent, Source, ProductProvenance, WorkflowHistory, Enquiry, ImportBatch, User, Role, Permission, AuditLog.</w:t>
      </w:r>
    </w:p>
    <w:p>
      <w:pPr>
        <w:pStyle w:val="Heading2"/>
      </w:pPr>
      <w:r>
        <w:t>Appendix D — Risks and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4320"/>
            <w:shd w:val="clear" w:color="auto" w:fill="1B3A5F"/>
          </w:tcPr>
          <w:p>
            <w:r/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External profile volume larger than expected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Product count fixed at discovery; per-product rate beyond agreed quantity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Third-party content rights not granted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Rights gate (F07-003); Garrison-owned alternatives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Inconsistent source dimensions and units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Normalisation rules (F03-004); staging validation (F12-003)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Late taxonomy changes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Configurable taxonomy and templates; impact management (F03-003)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Duplicate profiles across sources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Duplicate validation (F06-001)</w:t>
            </w:r>
          </w:p>
        </w:tc>
      </w:tr>
      <w:tr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Large drawings slow pages</w:t>
            </w:r>
          </w:p>
        </w:tc>
        <w:tc>
          <w:tcPr>
            <w:tcW w:type="dxa" w:w="4320"/>
            <w:shd w:val="clear" w:color="auto" w:fill="F2F4F7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Media processing and CDN (F13-001)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Website integration method unknown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 w:val="0"/>
                <w:sz w:val="19"/>
              </w:rPr>
              <w:t>Confirmed at discovery; F11-003 sized for sub-path/sub-domain integration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