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ED" w:rsidRDefault="00B72CED">
      <w:r>
        <w:rPr>
          <w:rFonts w:hint="eastAsia"/>
        </w:rPr>
        <w:t>实验方案</w:t>
      </w:r>
    </w:p>
    <w:p w:rsidR="00447925" w:rsidRDefault="00447925">
      <w:r>
        <w:rPr>
          <w:rFonts w:hint="eastAsia"/>
        </w:rPr>
        <w:t>第零部分，实验环境和方案介绍</w:t>
      </w:r>
    </w:p>
    <w:p w:rsidR="00447925" w:rsidRDefault="00447925" w:rsidP="0044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对任务环境和实验条件</w:t>
      </w:r>
      <w:r w:rsidR="00770354">
        <w:rPr>
          <w:rFonts w:hint="eastAsia"/>
        </w:rPr>
        <w:t>做详细说明</w:t>
      </w:r>
    </w:p>
    <w:p w:rsidR="00447925" w:rsidRDefault="00447925" w:rsidP="004479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详细说明无人机群的运动特点</w:t>
      </w:r>
      <w:r w:rsidR="00A31355">
        <w:rPr>
          <w:rFonts w:hint="eastAsia"/>
        </w:rPr>
        <w:t>，参考</w:t>
      </w:r>
      <w:r w:rsidR="00A31355">
        <w:t>Cooperative Path Planning for Heterogeneous Unmanned Vehicles in a Search-and-Track Mission Aiming at an Underwater Target</w:t>
      </w:r>
    </w:p>
    <w:p w:rsidR="00447925" w:rsidRDefault="00447925" w:rsidP="00A313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详细说明目标群体的运动</w:t>
      </w:r>
      <w:r w:rsidR="00A31355">
        <w:rPr>
          <w:rFonts w:hint="eastAsia"/>
        </w:rPr>
        <w:t>特征，参考</w:t>
      </w:r>
      <w:r w:rsidR="00A31355">
        <w:t>A Cooperative Multi-Agent Probabilistic Framework for Search and Track Missions</w:t>
      </w:r>
      <w:r w:rsidR="00A31355">
        <w:rPr>
          <w:rFonts w:hint="eastAsia"/>
        </w:rPr>
        <w:t>。</w:t>
      </w:r>
    </w:p>
    <w:p w:rsidR="00B72CED" w:rsidRDefault="00B72CED">
      <w:r>
        <w:rPr>
          <w:rFonts w:hint="eastAsia"/>
        </w:rPr>
        <w:t>第一部分，验证算法自身的有有效性和稳定性</w:t>
      </w:r>
    </w:p>
    <w:p w:rsidR="00B72CED" w:rsidRDefault="00B72CED" w:rsidP="00B72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算法的创新性能</w:t>
      </w:r>
    </w:p>
    <w:p w:rsidR="00B72CED" w:rsidRDefault="00B72CED" w:rsidP="00B7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全局搜索能力验证，</w:t>
      </w:r>
      <w:proofErr w:type="gramStart"/>
      <w:r>
        <w:rPr>
          <w:rFonts w:hint="eastAsia"/>
        </w:rPr>
        <w:t>金字塔图层不同</w:t>
      </w:r>
      <w:proofErr w:type="gramEnd"/>
      <w:r>
        <w:rPr>
          <w:rFonts w:hint="eastAsia"/>
        </w:rPr>
        <w:t>权重的分析</w:t>
      </w:r>
    </w:p>
    <w:p w:rsidR="00117671" w:rsidRDefault="00117671" w:rsidP="00117671">
      <w:pPr>
        <w:pStyle w:val="a3"/>
        <w:ind w:left="1260" w:firstLineChars="0" w:firstLine="0"/>
        <w:rPr>
          <w:rFonts w:hint="eastAsia"/>
        </w:rPr>
      </w:pPr>
      <w:r>
        <w:t>2V0</w:t>
      </w:r>
      <w:r>
        <w:rPr>
          <w:rFonts w:hint="eastAsia"/>
        </w:rPr>
        <w:t>，分析不同权重下的覆盖率情况，分析权重对搜索的影响，配上粒子收敛图</w:t>
      </w:r>
      <w:r w:rsidR="00364D53">
        <w:rPr>
          <w:rFonts w:hint="eastAsia"/>
        </w:rPr>
        <w:t>，迭代时间</w:t>
      </w:r>
    </w:p>
    <w:p w:rsidR="00B72CED" w:rsidRDefault="00B72CED" w:rsidP="00B7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全局跟踪能力验证，</w:t>
      </w:r>
      <w:r w:rsidR="002A7171">
        <w:rPr>
          <w:rFonts w:hint="eastAsia"/>
        </w:rPr>
        <w:t>详细说明基于动力学模型的任务分配方案，分析</w:t>
      </w:r>
      <w:r>
        <w:rPr>
          <w:rFonts w:hint="eastAsia"/>
        </w:rPr>
        <w:t>跟踪因子的影响</w:t>
      </w:r>
    </w:p>
    <w:p w:rsidR="00117671" w:rsidRDefault="00117671" w:rsidP="00117671">
      <w:pPr>
        <w:pStyle w:val="a3"/>
        <w:ind w:left="1260" w:firstLineChars="0" w:firstLine="0"/>
      </w:pPr>
      <w:r>
        <w:rPr>
          <w:rFonts w:hint="eastAsia"/>
        </w:rPr>
        <w:t>2</w:t>
      </w:r>
      <w:r>
        <w:t>V1</w:t>
      </w:r>
      <w:r>
        <w:rPr>
          <w:rFonts w:hint="eastAsia"/>
        </w:rPr>
        <w:t>，在默认金字塔权重下，分析搜索跟踪情况，是否能够正确的完成基于力学的任务分配,分析异构无人机的优势</w:t>
      </w:r>
    </w:p>
    <w:p w:rsidR="00117671" w:rsidRDefault="00117671" w:rsidP="00117671">
      <w:pPr>
        <w:pStyle w:val="a3"/>
        <w:ind w:left="1260" w:firstLineChars="0" w:firstLine="0"/>
      </w:pPr>
      <w:r>
        <w:t>2V1</w:t>
      </w:r>
      <w:r>
        <w:rPr>
          <w:rFonts w:hint="eastAsia"/>
        </w:rPr>
        <w:t>，两架低速，两架高速，一架，一架高速</w:t>
      </w:r>
    </w:p>
    <w:p w:rsidR="009E4B0B" w:rsidRDefault="009E4B0B" w:rsidP="009E4B0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（c）w</w:t>
      </w:r>
      <w:r>
        <w:t>1,w2</w:t>
      </w:r>
      <w:r>
        <w:rPr>
          <w:rFonts w:hint="eastAsia"/>
        </w:rPr>
        <w:t>验证</w:t>
      </w:r>
    </w:p>
    <w:p w:rsidR="00B72CED" w:rsidRDefault="00B72CED" w:rsidP="00B72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算法本身的鲁棒性</w:t>
      </w:r>
    </w:p>
    <w:p w:rsidR="00B72CED" w:rsidRDefault="00B72CED" w:rsidP="00B7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动态目标，目标的出现和消失</w:t>
      </w:r>
    </w:p>
    <w:p w:rsidR="00117671" w:rsidRDefault="00117671" w:rsidP="0011767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6</w:t>
      </w:r>
      <w:r>
        <w:t>V2</w:t>
      </w:r>
      <w:r>
        <w:rPr>
          <w:rFonts w:hint="eastAsia"/>
        </w:rPr>
        <w:t>，V</w:t>
      </w:r>
      <w:r>
        <w:t>3, V4,</w:t>
      </w:r>
    </w:p>
    <w:p w:rsidR="00B72CED" w:rsidRDefault="00B72CED" w:rsidP="00B72CE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新无人机的加入与退出</w:t>
      </w:r>
    </w:p>
    <w:p w:rsidR="00117671" w:rsidRDefault="00117671" w:rsidP="00117671">
      <w:pPr>
        <w:pStyle w:val="a3"/>
        <w:ind w:left="1260" w:firstLineChars="0" w:firstLine="0"/>
        <w:rPr>
          <w:rFonts w:hint="eastAsia"/>
        </w:rPr>
      </w:pPr>
      <w:r>
        <w:t>6V6</w:t>
      </w:r>
      <w:proofErr w:type="gramStart"/>
      <w:r>
        <w:t>,8V6</w:t>
      </w:r>
      <w:proofErr w:type="gramEnd"/>
      <w:r>
        <w:t>, 10V6, 10V7</w:t>
      </w:r>
    </w:p>
    <w:p w:rsidR="00B72CED" w:rsidRDefault="00B72CED" w:rsidP="00B72CED">
      <w:r>
        <w:rPr>
          <w:rFonts w:hint="eastAsia"/>
        </w:rPr>
        <w:t>第二部分，验证本算法与蚁群算法和线搜索算法的优越性</w:t>
      </w:r>
    </w:p>
    <w:p w:rsidR="00364D53" w:rsidRDefault="00364D53" w:rsidP="00B72CED">
      <w:pPr>
        <w:rPr>
          <w:rFonts w:hint="eastAsia"/>
        </w:rPr>
      </w:pPr>
      <w:r>
        <w:tab/>
        <w:t>3V2</w:t>
      </w:r>
      <w:r>
        <w:rPr>
          <w:rFonts w:hint="eastAsia"/>
        </w:rPr>
        <w:t>，</w:t>
      </w:r>
    </w:p>
    <w:p w:rsidR="00B72CED" w:rsidRDefault="00B72CED" w:rsidP="00B72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完成度</w:t>
      </w:r>
    </w:p>
    <w:p w:rsidR="00364D53" w:rsidRDefault="00364D53" w:rsidP="00364D5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成功搜索到目标，以及花费的步骤</w:t>
      </w:r>
    </w:p>
    <w:p w:rsidR="00B72CED" w:rsidRDefault="00B72CED" w:rsidP="00B72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搜索跟踪效率</w:t>
      </w:r>
    </w:p>
    <w:p w:rsidR="008442F4" w:rsidRDefault="008442F4" w:rsidP="008442F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跟踪目标的成功性，以及搜索的覆盖率</w:t>
      </w:r>
    </w:p>
    <w:p w:rsidR="00447925" w:rsidRDefault="00447925" w:rsidP="00B72CED"/>
    <w:p w:rsidR="002C2A86" w:rsidRDefault="002C2A86" w:rsidP="00B72CED"/>
    <w:p w:rsidR="002C2A86" w:rsidRDefault="002C2A86" w:rsidP="00B72CED">
      <w:r w:rsidRPr="002C2A86">
        <w:t>4.2.</w:t>
      </w:r>
      <w:r w:rsidRPr="002C2A86">
        <w:tab/>
        <w:t>The Convergence of DPSODPP Algorithm</w:t>
      </w:r>
    </w:p>
    <w:p w:rsidR="00A303E7" w:rsidRDefault="002C2A86" w:rsidP="00B72CED">
      <w:r>
        <w:tab/>
      </w:r>
      <w:r w:rsidR="009E4E76">
        <w:rPr>
          <w:rFonts w:hint="eastAsia"/>
        </w:rPr>
        <w:t>搜索前期，覆盖率呈线性增长，三架无人机向不确定度高的区域进行搜索，为了最大化搜索效率，三架无人机的路径没有重叠区域。随着</w:t>
      </w:r>
      <w:r w:rsidR="009E4E76">
        <w:t>时间的</w:t>
      </w:r>
      <w:r w:rsidR="009E4E76">
        <w:rPr>
          <w:rFonts w:hint="eastAsia"/>
        </w:rPr>
        <w:t>推移</w:t>
      </w:r>
      <w:r w:rsidR="009E4E76">
        <w:t>，</w:t>
      </w:r>
      <w:r w:rsidR="009E4E76">
        <w:rPr>
          <w:rFonts w:hint="eastAsia"/>
        </w:rPr>
        <w:t>被搜索</w:t>
      </w:r>
      <w:r w:rsidR="009E4E76">
        <w:t>过的区域</w:t>
      </w:r>
      <w:r w:rsidR="009E4E76">
        <w:rPr>
          <w:rFonts w:hint="eastAsia"/>
        </w:rPr>
        <w:t>其</w:t>
      </w:r>
      <w:r w:rsidR="009E4E76">
        <w:t>不确定</w:t>
      </w:r>
      <w:r w:rsidR="009E4E76">
        <w:rPr>
          <w:rFonts w:hint="eastAsia"/>
        </w:rPr>
        <w:t>度</w:t>
      </w:r>
      <w:r w:rsidR="009E4E76">
        <w:t>从零开始不断</w:t>
      </w:r>
      <w:r w:rsidR="009E4E76">
        <w:rPr>
          <w:rFonts w:hint="eastAsia"/>
        </w:rPr>
        <w:t>增加</w:t>
      </w:r>
      <w:r w:rsidR="009E4E76">
        <w:t>，到</w:t>
      </w:r>
      <w:r w:rsidR="009E4E76">
        <w:rPr>
          <w:rFonts w:hint="eastAsia"/>
        </w:rPr>
        <w:t>500</w:t>
      </w:r>
      <w:r w:rsidR="009E4E76">
        <w:t>步后，</w:t>
      </w:r>
      <w:r w:rsidR="009E4E76">
        <w:rPr>
          <w:rFonts w:hint="eastAsia"/>
        </w:rPr>
        <w:t>最初</w:t>
      </w:r>
      <w:r w:rsidR="009E4E76">
        <w:t>被搜索过的</w:t>
      </w:r>
      <w:r w:rsidR="009E4E76">
        <w:rPr>
          <w:rFonts w:hint="eastAsia"/>
        </w:rPr>
        <w:t>区域</w:t>
      </w:r>
      <w:r w:rsidR="009E4E76">
        <w:t>不确定</w:t>
      </w:r>
      <w:r w:rsidR="009E4E76">
        <w:rPr>
          <w:rFonts w:hint="eastAsia"/>
        </w:rPr>
        <w:t>度</w:t>
      </w:r>
      <w:r w:rsidR="009E4E76">
        <w:t>达到最大，</w:t>
      </w:r>
      <w:r w:rsidR="009E4E76">
        <w:rPr>
          <w:rFonts w:hint="eastAsia"/>
        </w:rPr>
        <w:t>重新</w:t>
      </w:r>
      <w:r w:rsidR="009E4E76">
        <w:t>变成</w:t>
      </w:r>
      <w:r w:rsidR="009E4E76">
        <w:rPr>
          <w:rFonts w:hint="eastAsia"/>
        </w:rPr>
        <w:t>未</w:t>
      </w:r>
      <w:r w:rsidR="009E4E76">
        <w:t>探索</w:t>
      </w:r>
      <w:r w:rsidR="009E4E76">
        <w:rPr>
          <w:rFonts w:hint="eastAsia"/>
        </w:rPr>
        <w:t>状态</w:t>
      </w:r>
      <w:r w:rsidR="009E4E76">
        <w:t>，因此再</w:t>
      </w:r>
      <w:r w:rsidR="009E4E76">
        <w:rPr>
          <w:rFonts w:hint="eastAsia"/>
        </w:rPr>
        <w:t>500</w:t>
      </w:r>
      <w:r w:rsidR="009E4E76">
        <w:t>步后，搜索覆盖率达到一个峰值，随后的过程</w:t>
      </w:r>
      <w:r w:rsidR="009E4E76">
        <w:rPr>
          <w:rFonts w:hint="eastAsia"/>
        </w:rPr>
        <w:t>中</w:t>
      </w:r>
      <w:r w:rsidR="009E4E76">
        <w:t>，</w:t>
      </w:r>
      <w:r w:rsidR="009E4E76">
        <w:rPr>
          <w:rFonts w:hint="eastAsia"/>
        </w:rPr>
        <w:t>无人机</w:t>
      </w:r>
      <w:r w:rsidR="009E4E76">
        <w:t>群继续</w:t>
      </w:r>
      <w:proofErr w:type="gramStart"/>
      <w:r w:rsidR="009E4E76">
        <w:rPr>
          <w:rFonts w:hint="eastAsia"/>
        </w:rPr>
        <w:t>往当前</w:t>
      </w:r>
      <w:proofErr w:type="gramEnd"/>
      <w:r w:rsidR="009E4E76">
        <w:t>时刻不确定度高的区域进行搜索，因此</w:t>
      </w:r>
      <w:r w:rsidR="009E4E76">
        <w:rPr>
          <w:rFonts w:hint="eastAsia"/>
        </w:rPr>
        <w:t>覆盖率处于</w:t>
      </w:r>
      <w:r w:rsidR="009E4E76">
        <w:t>一个</w:t>
      </w:r>
      <w:r w:rsidR="009E4E76">
        <w:rPr>
          <w:rFonts w:hint="eastAsia"/>
        </w:rPr>
        <w:t>动态</w:t>
      </w:r>
      <w:r w:rsidR="009E4E76">
        <w:t>平衡的状态。</w:t>
      </w:r>
    </w:p>
    <w:p w:rsidR="002C2A86" w:rsidRDefault="00A303E7" w:rsidP="00A303E7">
      <w:pPr>
        <w:ind w:firstLine="420"/>
      </w:pPr>
      <w:r>
        <w:rPr>
          <w:rFonts w:hint="eastAsia"/>
        </w:rPr>
        <w:t>然而</w:t>
      </w:r>
      <w:r>
        <w:t>，</w:t>
      </w:r>
      <w:r>
        <w:rPr>
          <w:rFonts w:hint="eastAsia"/>
        </w:rPr>
        <w:t>无人机群</w:t>
      </w:r>
      <w:r>
        <w:t>的搜</w:t>
      </w:r>
      <w:r>
        <w:rPr>
          <w:rFonts w:hint="eastAsia"/>
        </w:rPr>
        <w:t>策略</w:t>
      </w:r>
      <w:r>
        <w:t>直接</w:t>
      </w:r>
      <w:r>
        <w:rPr>
          <w:rFonts w:hint="eastAsia"/>
        </w:rPr>
        <w:t>影响</w:t>
      </w:r>
      <w:r>
        <w:t>平衡态</w:t>
      </w:r>
      <w:r>
        <w:rPr>
          <w:rFonts w:hint="eastAsia"/>
        </w:rPr>
        <w:t>覆盖率</w:t>
      </w:r>
      <w:r>
        <w:t>的表现</w:t>
      </w:r>
      <w:r>
        <w:rPr>
          <w:rFonts w:hint="eastAsia"/>
        </w:rPr>
        <w:t>。图示反应</w:t>
      </w:r>
      <w:r>
        <w:t>了</w:t>
      </w:r>
      <w:r>
        <w:rPr>
          <w:rFonts w:hint="eastAsia"/>
        </w:rPr>
        <w:t>不同</w:t>
      </w:r>
      <w:r>
        <w:t>策略下无人机群的覆盖率。</w:t>
      </w:r>
      <w:r>
        <w:rPr>
          <w:rFonts w:hint="eastAsia"/>
        </w:rPr>
        <w:t>当</w:t>
      </w:r>
      <w:r>
        <w:t>只</w:t>
      </w:r>
      <w:r>
        <w:rPr>
          <w:rFonts w:hint="eastAsia"/>
        </w:rPr>
        <w:t>使用</w:t>
      </w:r>
      <w:proofErr w:type="gramStart"/>
      <w:r>
        <w:t>最</w:t>
      </w:r>
      <w:proofErr w:type="gramEnd"/>
      <w:r>
        <w:t>底层</w:t>
      </w:r>
      <w:r>
        <w:rPr>
          <w:rFonts w:hint="eastAsia"/>
        </w:rPr>
        <w:t>地图时</w:t>
      </w:r>
      <w:r>
        <w:t>，</w:t>
      </w:r>
      <w:r>
        <w:rPr>
          <w:rFonts w:hint="eastAsia"/>
        </w:rPr>
        <w:t>粒子</w:t>
      </w:r>
      <w:r>
        <w:t>的</w:t>
      </w:r>
      <w:proofErr w:type="gramStart"/>
      <w:r>
        <w:t>适应值只</w:t>
      </w:r>
      <w:proofErr w:type="gramEnd"/>
      <w:r>
        <w:t>包含了</w:t>
      </w:r>
      <w:r>
        <w:rPr>
          <w:rFonts w:hint="eastAsia"/>
        </w:rPr>
        <w:t>当前栅格</w:t>
      </w:r>
      <w:r>
        <w:t>的不确定</w:t>
      </w:r>
      <w:r>
        <w:rPr>
          <w:rFonts w:hint="eastAsia"/>
        </w:rPr>
        <w:t>度</w:t>
      </w:r>
      <w:r>
        <w:t>信息，</w:t>
      </w:r>
      <w:r>
        <w:rPr>
          <w:rFonts w:hint="eastAsia"/>
        </w:rPr>
        <w:t>容易</w:t>
      </w:r>
      <w:r>
        <w:t>导致粒子群只收敛到局部的最优解上，</w:t>
      </w:r>
      <w:r>
        <w:rPr>
          <w:rFonts w:hint="eastAsia"/>
        </w:rPr>
        <w:t>这</w:t>
      </w:r>
      <w:r>
        <w:t>使得无人机</w:t>
      </w:r>
      <w:r>
        <w:rPr>
          <w:rFonts w:hint="eastAsia"/>
        </w:rPr>
        <w:t>被困在局部进行</w:t>
      </w:r>
      <w:r>
        <w:t>反复搜索，</w:t>
      </w:r>
      <w:r>
        <w:rPr>
          <w:rFonts w:hint="eastAsia"/>
        </w:rPr>
        <w:t>降低</w:t>
      </w:r>
      <w:r>
        <w:t>了覆盖率。</w:t>
      </w:r>
      <w:r>
        <w:rPr>
          <w:rFonts w:hint="eastAsia"/>
        </w:rPr>
        <w:t>使用</w:t>
      </w:r>
      <w:r>
        <w:t>多层地图时，由于高层地图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是由底层地图经过卷积操作得到</w:t>
      </w:r>
      <w:r>
        <w:t>的，</w:t>
      </w:r>
      <w:r>
        <w:rPr>
          <w:rFonts w:hint="eastAsia"/>
        </w:rPr>
        <w:t>单个栅格</w:t>
      </w:r>
      <w:r>
        <w:t>内的信息</w:t>
      </w:r>
      <w:r>
        <w:rPr>
          <w:rFonts w:hint="eastAsia"/>
        </w:rPr>
        <w:t>融合</w:t>
      </w:r>
      <w:r>
        <w:t>了局部的</w:t>
      </w:r>
      <w:r>
        <w:rPr>
          <w:rFonts w:hint="eastAsia"/>
        </w:rPr>
        <w:t>信息</w:t>
      </w:r>
      <w:r>
        <w:t>，使得高层地图</w:t>
      </w:r>
      <w:r w:rsidR="00951C9D">
        <w:rPr>
          <w:rFonts w:hint="eastAsia"/>
        </w:rPr>
        <w:t>能够反应栅格</w:t>
      </w:r>
      <w:r w:rsidR="00951C9D">
        <w:t>局部的信息。这一操作</w:t>
      </w:r>
      <w:r w:rsidR="00951C9D">
        <w:rPr>
          <w:rFonts w:hint="eastAsia"/>
        </w:rPr>
        <w:t>使得粒子</w:t>
      </w:r>
      <w:r w:rsidR="00951C9D">
        <w:t>在</w:t>
      </w:r>
      <w:r w:rsidR="00951C9D">
        <w:rPr>
          <w:rFonts w:hint="eastAsia"/>
        </w:rPr>
        <w:t>计算</w:t>
      </w:r>
      <w:proofErr w:type="gramStart"/>
      <w:r w:rsidR="00951C9D">
        <w:t>适应值</w:t>
      </w:r>
      <w:proofErr w:type="gramEnd"/>
      <w:r w:rsidR="00951C9D">
        <w:t>时不仅考虑到</w:t>
      </w:r>
      <w:r w:rsidR="00951C9D">
        <w:rPr>
          <w:rFonts w:hint="eastAsia"/>
        </w:rPr>
        <w:t>当前</w:t>
      </w:r>
      <w:r w:rsidR="00951C9D">
        <w:t>栅格的不确定</w:t>
      </w:r>
      <w:r w:rsidR="00951C9D">
        <w:rPr>
          <w:rFonts w:hint="eastAsia"/>
        </w:rPr>
        <w:t>度</w:t>
      </w:r>
      <w:r w:rsidR="00951C9D">
        <w:t>，也考虑了其周围</w:t>
      </w:r>
      <w:r w:rsidR="00951C9D">
        <w:rPr>
          <w:rFonts w:hint="eastAsia"/>
        </w:rPr>
        <w:t>一定范围</w:t>
      </w:r>
      <w:r w:rsidR="00951C9D">
        <w:t>内的栅格不确定</w:t>
      </w:r>
      <w:r w:rsidR="00951C9D">
        <w:rPr>
          <w:rFonts w:hint="eastAsia"/>
        </w:rPr>
        <w:t>度，使得粒子</w:t>
      </w:r>
      <w:proofErr w:type="gramStart"/>
      <w:r w:rsidR="00951C9D">
        <w:rPr>
          <w:rFonts w:hint="eastAsia"/>
        </w:rPr>
        <w:t>群</w:t>
      </w:r>
      <w:r w:rsidR="00951C9D">
        <w:t>能够</w:t>
      </w:r>
      <w:proofErr w:type="gramEnd"/>
      <w:r w:rsidR="00951C9D">
        <w:rPr>
          <w:rFonts w:hint="eastAsia"/>
        </w:rPr>
        <w:t>跨过</w:t>
      </w:r>
      <w:r w:rsidR="00951C9D">
        <w:t>局部最优</w:t>
      </w:r>
      <w:r w:rsidR="00951C9D">
        <w:rPr>
          <w:rFonts w:hint="eastAsia"/>
        </w:rPr>
        <w:t>解</w:t>
      </w:r>
      <w:r w:rsidR="00951C9D">
        <w:t>，使得无人机</w:t>
      </w:r>
      <w:r w:rsidR="00951C9D">
        <w:rPr>
          <w:rFonts w:hint="eastAsia"/>
        </w:rPr>
        <w:t>能够搜索</w:t>
      </w:r>
      <w:r w:rsidR="00951C9D">
        <w:t>更</w:t>
      </w:r>
      <w:r w:rsidR="00951C9D">
        <w:rPr>
          <w:rFonts w:hint="eastAsia"/>
        </w:rPr>
        <w:t>大范围</w:t>
      </w:r>
      <w:r w:rsidR="00951C9D">
        <w:t>的区域</w:t>
      </w:r>
      <w:r w:rsidR="00951C9D">
        <w:rPr>
          <w:rFonts w:hint="eastAsia"/>
        </w:rPr>
        <w:t>，</w:t>
      </w:r>
      <w:r w:rsidR="00951C9D">
        <w:t>从而提升</w:t>
      </w:r>
      <w:r w:rsidR="00951C9D">
        <w:rPr>
          <w:rFonts w:hint="eastAsia"/>
        </w:rPr>
        <w:t>了无</w:t>
      </w:r>
      <w:r w:rsidR="00951C9D">
        <w:rPr>
          <w:rFonts w:hint="eastAsia"/>
        </w:rPr>
        <w:lastRenderedPageBreak/>
        <w:t>人机群</w:t>
      </w:r>
      <w:r w:rsidR="00951C9D">
        <w:t>的搜索效率</w:t>
      </w:r>
      <w:r w:rsidR="00951C9D">
        <w:rPr>
          <w:rFonts w:hint="eastAsia"/>
        </w:rPr>
        <w:t>。</w:t>
      </w:r>
      <w:r w:rsidR="00951C9D">
        <w:t>值得</w:t>
      </w:r>
      <w:r w:rsidR="00951C9D">
        <w:rPr>
          <w:rFonts w:hint="eastAsia"/>
        </w:rPr>
        <w:t>注意</w:t>
      </w:r>
      <w:r w:rsidR="00951C9D">
        <w:t>的</w:t>
      </w:r>
      <w:r w:rsidR="00951C9D">
        <w:rPr>
          <w:rFonts w:hint="eastAsia"/>
        </w:rPr>
        <w:t>是</w:t>
      </w:r>
      <w:r w:rsidR="00951C9D">
        <w:t>，</w:t>
      </w:r>
      <w:r w:rsidR="00951C9D">
        <w:rPr>
          <w:rFonts w:hint="eastAsia"/>
        </w:rPr>
        <w:t>高层地图由于</w:t>
      </w:r>
      <w:r w:rsidR="00951C9D">
        <w:t>其</w:t>
      </w:r>
      <w:r w:rsidR="00951C9D">
        <w:rPr>
          <w:rFonts w:hint="eastAsia"/>
        </w:rPr>
        <w:t>综合了</w:t>
      </w:r>
      <w:r w:rsidR="00951C9D">
        <w:t>底层的图像信息，因此相邻</w:t>
      </w:r>
      <w:r w:rsidR="00951C9D">
        <w:rPr>
          <w:rFonts w:hint="eastAsia"/>
        </w:rPr>
        <w:t>栅格的</w:t>
      </w:r>
      <w:r w:rsidR="00951C9D">
        <w:t>信息</w:t>
      </w:r>
      <w:r w:rsidR="00951C9D">
        <w:rPr>
          <w:rFonts w:hint="eastAsia"/>
        </w:rPr>
        <w:t>是</w:t>
      </w:r>
      <w:r w:rsidR="00951C9D">
        <w:t>同质化的，因此高层地图</w:t>
      </w:r>
      <w:r w:rsidR="00951C9D">
        <w:rPr>
          <w:rFonts w:hint="eastAsia"/>
        </w:rPr>
        <w:t>不能很好</w:t>
      </w:r>
      <w:r w:rsidR="00951C9D">
        <w:t>的体现</w:t>
      </w:r>
      <w:r w:rsidR="00951C9D">
        <w:rPr>
          <w:rFonts w:hint="eastAsia"/>
        </w:rPr>
        <w:t>栅格</w:t>
      </w:r>
      <w:r w:rsidR="00951C9D">
        <w:t>的差异性，</w:t>
      </w:r>
      <w:r w:rsidR="00951C9D">
        <w:rPr>
          <w:rFonts w:hint="eastAsia"/>
        </w:rPr>
        <w:t>更多</w:t>
      </w:r>
      <w:r w:rsidR="00951C9D">
        <w:t>的是反映区域的不确定</w:t>
      </w:r>
      <w:r w:rsidR="00951C9D">
        <w:rPr>
          <w:rFonts w:hint="eastAsia"/>
        </w:rPr>
        <w:t>性，</w:t>
      </w:r>
      <w:r w:rsidR="00951C9D">
        <w:t>因此高层和底层的信息</w:t>
      </w:r>
      <w:r w:rsidR="00951C9D">
        <w:rPr>
          <w:rFonts w:hint="eastAsia"/>
        </w:rPr>
        <w:t>权重需要</w:t>
      </w:r>
      <w:r w:rsidR="00951C9D">
        <w:t>根据使用情况而设定</w:t>
      </w:r>
      <w:r w:rsidR="00951C9D">
        <w:rPr>
          <w:rFonts w:hint="eastAsia"/>
        </w:rPr>
        <w:t>，</w:t>
      </w:r>
      <w:proofErr w:type="gramStart"/>
      <w:r w:rsidR="00951C9D">
        <w:t>图反应</w:t>
      </w:r>
      <w:proofErr w:type="gramEnd"/>
      <w:r w:rsidR="00951C9D">
        <w:t>了不同权重下，</w:t>
      </w:r>
      <w:r w:rsidR="00951C9D">
        <w:rPr>
          <w:rFonts w:hint="eastAsia"/>
        </w:rPr>
        <w:t>无人机</w:t>
      </w:r>
      <w:r w:rsidR="00951C9D">
        <w:t>群的搜索表现。</w:t>
      </w:r>
    </w:p>
    <w:p w:rsidR="00027115" w:rsidRDefault="00027115" w:rsidP="00A303E7">
      <w:pPr>
        <w:ind w:firstLine="420"/>
      </w:pPr>
    </w:p>
    <w:p w:rsidR="00027115" w:rsidRDefault="00027115" w:rsidP="00027115">
      <w:r>
        <w:t>4.2.</w:t>
      </w:r>
      <w:r>
        <w:tab/>
      </w:r>
      <w:proofErr w:type="gramStart"/>
      <w:r>
        <w:rPr>
          <w:rFonts w:hint="eastAsia"/>
        </w:rPr>
        <w:t>tracking</w:t>
      </w:r>
      <w:proofErr w:type="gramEnd"/>
      <w:r>
        <w:t xml:space="preserve"> analysis</w:t>
      </w:r>
      <w:r w:rsidRPr="002C2A86">
        <w:t xml:space="preserve"> of DPSODPP Algorithm</w:t>
      </w:r>
    </w:p>
    <w:p w:rsidR="00027115" w:rsidRPr="00027115" w:rsidRDefault="00027115" w:rsidP="00A303E7">
      <w:pPr>
        <w:ind w:firstLine="420"/>
        <w:rPr>
          <w:rFonts w:hint="eastAsia"/>
        </w:rPr>
      </w:pPr>
      <w:bookmarkStart w:id="0" w:name="_GoBack"/>
      <w:bookmarkEnd w:id="0"/>
    </w:p>
    <w:sectPr w:rsidR="00027115" w:rsidRPr="0002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E6152"/>
    <w:multiLevelType w:val="hybridMultilevel"/>
    <w:tmpl w:val="9F062740"/>
    <w:lvl w:ilvl="0" w:tplc="78468DC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B93D1C"/>
    <w:multiLevelType w:val="hybridMultilevel"/>
    <w:tmpl w:val="04884F96"/>
    <w:lvl w:ilvl="0" w:tplc="A77CACF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5D3716B"/>
    <w:multiLevelType w:val="hybridMultilevel"/>
    <w:tmpl w:val="19ECD1E2"/>
    <w:lvl w:ilvl="0" w:tplc="245C357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9B"/>
    <w:rsid w:val="00027115"/>
    <w:rsid w:val="00117671"/>
    <w:rsid w:val="002A7171"/>
    <w:rsid w:val="002C2A86"/>
    <w:rsid w:val="00364D53"/>
    <w:rsid w:val="00447925"/>
    <w:rsid w:val="00495F0A"/>
    <w:rsid w:val="00770354"/>
    <w:rsid w:val="007F5C2B"/>
    <w:rsid w:val="008442F4"/>
    <w:rsid w:val="00893C25"/>
    <w:rsid w:val="00951C9D"/>
    <w:rsid w:val="009E4B0B"/>
    <w:rsid w:val="009E4E76"/>
    <w:rsid w:val="00A303E7"/>
    <w:rsid w:val="00A31355"/>
    <w:rsid w:val="00B72CED"/>
    <w:rsid w:val="00CF339B"/>
    <w:rsid w:val="00E7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96AA"/>
  <w15:chartTrackingRefBased/>
  <w15:docId w15:val="{86D4DEE9-F264-4C04-B63F-751043F3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814646627@qq.com</dc:creator>
  <cp:keywords/>
  <dc:description/>
  <cp:lastModifiedBy>814646627@qq.com</cp:lastModifiedBy>
  <cp:revision>12</cp:revision>
  <dcterms:created xsi:type="dcterms:W3CDTF">2021-08-10T15:30:00Z</dcterms:created>
  <dcterms:modified xsi:type="dcterms:W3CDTF">2021-08-15T15:24:00Z</dcterms:modified>
</cp:coreProperties>
</file>