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77A92" w14:textId="34CFDFD0" w:rsidR="009E46A5" w:rsidRDefault="009E46A5" w:rsidP="009E46A5">
      <w:pPr>
        <w:pStyle w:val="Heading1"/>
      </w:pPr>
      <w:r>
        <w:t>Radius Search API</w:t>
      </w:r>
    </w:p>
    <w:p w14:paraId="44FA30BB" w14:textId="77777777" w:rsidR="008A02B3" w:rsidRDefault="008A02B3" w:rsidP="003D4EB2"/>
    <w:p w14:paraId="25CA04CF" w14:textId="3C8E9516" w:rsidR="003D4EB2" w:rsidRDefault="0018238A" w:rsidP="003D4EB2">
      <w:r>
        <w:t xml:space="preserve">Basic documentation for the Radius Search APIs is located at </w:t>
      </w:r>
      <w:hyperlink r:id="rId7" w:anchor="/" w:history="1">
        <w:r w:rsidRPr="00B724D9">
          <w:rPr>
            <w:rStyle w:val="Hyperlink"/>
          </w:rPr>
          <w:t>https://api.egi.co.uk/radius-dx/data-management/documentation#/</w:t>
        </w:r>
      </w:hyperlink>
      <w:r>
        <w:t xml:space="preserve"> </w:t>
      </w:r>
    </w:p>
    <w:p w14:paraId="30D39EC9" w14:textId="77777777" w:rsidR="00CC1880" w:rsidRDefault="00CC1880" w:rsidP="003D4EB2"/>
    <w:p w14:paraId="3DD1241A" w14:textId="1C813C9B" w:rsidR="0018238A" w:rsidRDefault="004D0277" w:rsidP="003D4EB2">
      <w:r w:rsidRPr="004D0277">
        <w:rPr>
          <w:noProof/>
        </w:rPr>
        <w:drawing>
          <wp:inline distT="0" distB="0" distL="0" distR="0" wp14:anchorId="7DC76CF6" wp14:editId="0590BBCC">
            <wp:extent cx="5731510" cy="782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65A7" w14:textId="77777777" w:rsidR="00CC1880" w:rsidRDefault="00CC1880" w:rsidP="003D4EB2"/>
    <w:p w14:paraId="24FEC254" w14:textId="417F3F8A" w:rsidR="004D0277" w:rsidRDefault="004D0277" w:rsidP="003D4EB2">
      <w:r>
        <w:t>There are 4 endpoints one for each of the following record types:</w:t>
      </w:r>
    </w:p>
    <w:p w14:paraId="4BCDEC57" w14:textId="0613BE4F" w:rsidR="004D0277" w:rsidRDefault="004D0277" w:rsidP="00CC1880">
      <w:pPr>
        <w:pStyle w:val="ListParagraph"/>
        <w:numPr>
          <w:ilvl w:val="0"/>
          <w:numId w:val="2"/>
        </w:numPr>
      </w:pPr>
      <w:r>
        <w:t>Availab</w:t>
      </w:r>
      <w:r w:rsidR="00CC1880">
        <w:t>ilities</w:t>
      </w:r>
    </w:p>
    <w:p w14:paraId="3E7886F6" w14:textId="641F153E" w:rsidR="00CC1880" w:rsidRDefault="00CC1880" w:rsidP="00CC1880">
      <w:pPr>
        <w:pStyle w:val="ListParagraph"/>
        <w:numPr>
          <w:ilvl w:val="0"/>
          <w:numId w:val="2"/>
        </w:numPr>
      </w:pPr>
      <w:r>
        <w:t>Lettings</w:t>
      </w:r>
    </w:p>
    <w:p w14:paraId="177EE523" w14:textId="4C0AD7C9" w:rsidR="00CC1880" w:rsidRDefault="00CC1880" w:rsidP="00CC1880">
      <w:pPr>
        <w:pStyle w:val="ListParagraph"/>
        <w:numPr>
          <w:ilvl w:val="0"/>
          <w:numId w:val="2"/>
        </w:numPr>
      </w:pPr>
      <w:r>
        <w:t>Occupational Sales</w:t>
      </w:r>
    </w:p>
    <w:p w14:paraId="5705282A" w14:textId="75DFC7C1" w:rsidR="00CC1880" w:rsidRDefault="00CC1880" w:rsidP="00CC1880">
      <w:pPr>
        <w:pStyle w:val="ListParagraph"/>
        <w:numPr>
          <w:ilvl w:val="0"/>
          <w:numId w:val="2"/>
        </w:numPr>
      </w:pPr>
      <w:r>
        <w:t>Investment Sales</w:t>
      </w:r>
    </w:p>
    <w:p w14:paraId="24FF263C" w14:textId="77777777" w:rsidR="00CC1880" w:rsidRPr="003D4EB2" w:rsidRDefault="00CC1880" w:rsidP="003D4EB2"/>
    <w:p w14:paraId="6B97B481" w14:textId="45E6D30E" w:rsidR="009E46A5" w:rsidRDefault="009E46A5" w:rsidP="009E46A5">
      <w:pPr>
        <w:pStyle w:val="Heading2"/>
      </w:pPr>
      <w:r>
        <w:t>Http Headers</w:t>
      </w:r>
    </w:p>
    <w:p w14:paraId="5FA4153E" w14:textId="6A2ADD3A" w:rsidR="003D4EB2" w:rsidRDefault="003D4EB2" w:rsidP="003D4EB2">
      <w:r>
        <w:t xml:space="preserve">The Search API requires an authorisation token be added to the “Authorization” </w:t>
      </w:r>
      <w:r w:rsidR="00CC1880">
        <w:t xml:space="preserve">http </w:t>
      </w:r>
      <w:r>
        <w:t xml:space="preserve">header (see the below screenshot from </w:t>
      </w:r>
      <w:proofErr w:type="spellStart"/>
      <w:r>
        <w:t>PostMan</w:t>
      </w:r>
      <w:proofErr w:type="spellEnd"/>
      <w:r>
        <w:t>).  This will be provided by EG Support.  The “Content-Type” header must also be set the value “application/</w:t>
      </w:r>
      <w:proofErr w:type="spellStart"/>
      <w:r>
        <w:t>vnd.api+json</w:t>
      </w:r>
      <w:proofErr w:type="spellEnd"/>
      <w:r>
        <w:t>”</w:t>
      </w:r>
    </w:p>
    <w:p w14:paraId="0975EEAA" w14:textId="77777777" w:rsidR="00CC1880" w:rsidRDefault="00CC1880" w:rsidP="003D4EB2"/>
    <w:p w14:paraId="2663BE81" w14:textId="7BDBF811" w:rsidR="00DB7149" w:rsidRDefault="009E46A5">
      <w:r w:rsidRPr="009E46A5">
        <w:rPr>
          <w:noProof/>
        </w:rPr>
        <w:drawing>
          <wp:inline distT="0" distB="0" distL="0" distR="0" wp14:anchorId="50AEAD43" wp14:editId="375F5CB5">
            <wp:extent cx="5731510" cy="1510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A966" w14:textId="6D178665" w:rsidR="009E46A5" w:rsidRDefault="009E46A5"/>
    <w:p w14:paraId="3A8BB073" w14:textId="52272F4C" w:rsidR="009E46A5" w:rsidRDefault="009E46A5" w:rsidP="009E46A5">
      <w:pPr>
        <w:pStyle w:val="Heading2"/>
      </w:pPr>
      <w:r>
        <w:t>Example Request Payloads</w:t>
      </w:r>
    </w:p>
    <w:p w14:paraId="444E55FE" w14:textId="197C0BC9" w:rsidR="003D4EB2" w:rsidRDefault="003D4EB2" w:rsidP="003D4EB2">
      <w:r>
        <w:t xml:space="preserve">The request payload </w:t>
      </w:r>
      <w:r w:rsidR="00DB5F03">
        <w:t>has a filter object with attributes/</w:t>
      </w:r>
      <w:r>
        <w:t>parameters specifying:</w:t>
      </w:r>
    </w:p>
    <w:p w14:paraId="3A26A55E" w14:textId="36C819D6" w:rsidR="003D4EB2" w:rsidRDefault="003D4EB2" w:rsidP="00DB5F03">
      <w:pPr>
        <w:pStyle w:val="ListParagraph"/>
        <w:numPr>
          <w:ilvl w:val="0"/>
          <w:numId w:val="1"/>
        </w:numPr>
      </w:pPr>
      <w:r>
        <w:t>Date Range (max 30 days)</w:t>
      </w:r>
    </w:p>
    <w:p w14:paraId="3593EAA1" w14:textId="5AE082DA" w:rsidR="003D4EB2" w:rsidRDefault="003D4EB2" w:rsidP="00DB5F03">
      <w:pPr>
        <w:pStyle w:val="ListParagraph"/>
        <w:numPr>
          <w:ilvl w:val="0"/>
          <w:numId w:val="1"/>
        </w:numPr>
      </w:pPr>
      <w:r>
        <w:t xml:space="preserve">Location (by specifying either a major postcode or a polygon defined by </w:t>
      </w:r>
      <w:r w:rsidR="00DB5F03">
        <w:t>long/</w:t>
      </w:r>
      <w:proofErr w:type="spellStart"/>
      <w:r w:rsidR="00DB5F03">
        <w:t>lat</w:t>
      </w:r>
      <w:proofErr w:type="spellEnd"/>
      <w:r w:rsidR="00DB5F03">
        <w:t xml:space="preserve"> values)</w:t>
      </w:r>
    </w:p>
    <w:p w14:paraId="2EF984DC" w14:textId="7CBE6B49" w:rsidR="00DB5F03" w:rsidRPr="00523C53" w:rsidRDefault="00DB5F03" w:rsidP="00DB5F03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</w:pPr>
      <w:r>
        <w:t>Sectors (an array containing any of the values: “H</w:t>
      </w:r>
      <w:r w:rsidRPr="00523C53">
        <w:t>otels and Leisure</w:t>
      </w:r>
      <w:r>
        <w:t>”</w:t>
      </w:r>
      <w:r w:rsidRPr="00523C53">
        <w:t>,</w:t>
      </w:r>
      <w:r>
        <w:t xml:space="preserve"> “</w:t>
      </w:r>
      <w:r w:rsidRPr="00523C53">
        <w:t>Industrial</w:t>
      </w:r>
      <w:r>
        <w:t>”</w:t>
      </w:r>
      <w:r w:rsidRPr="00523C53">
        <w:t>,</w:t>
      </w:r>
      <w:r>
        <w:t xml:space="preserve"> “</w:t>
      </w:r>
      <w:r w:rsidRPr="00523C53">
        <w:t>Land</w:t>
      </w:r>
      <w:r>
        <w:t>”</w:t>
      </w:r>
      <w:r w:rsidRPr="00523C53">
        <w:t>,</w:t>
      </w:r>
      <w:r>
        <w:t xml:space="preserve"> “</w:t>
      </w:r>
      <w:r w:rsidRPr="00523C53">
        <w:t>Office</w:t>
      </w:r>
      <w:r>
        <w:t>”</w:t>
      </w:r>
      <w:r w:rsidRPr="00523C53">
        <w:t>,</w:t>
      </w:r>
      <w:r>
        <w:t xml:space="preserve"> “</w:t>
      </w:r>
      <w:r w:rsidRPr="00523C53">
        <w:t>Other</w:t>
      </w:r>
      <w:r>
        <w:t>”</w:t>
      </w:r>
      <w:r w:rsidRPr="00523C53">
        <w:t>,</w:t>
      </w:r>
      <w:r>
        <w:t xml:space="preserve"> “</w:t>
      </w:r>
      <w:r w:rsidRPr="00523C53">
        <w:t>Residential</w:t>
      </w:r>
      <w:r>
        <w:t>” or “</w:t>
      </w:r>
      <w:r w:rsidRPr="00523C53">
        <w:t>Retail</w:t>
      </w:r>
      <w:r>
        <w:t>” in a comma separated list.)</w:t>
      </w:r>
    </w:p>
    <w:p w14:paraId="43D68937" w14:textId="47242059" w:rsidR="00DB5F03" w:rsidRDefault="00DB5F03" w:rsidP="003D4EB2">
      <w:r>
        <w:t xml:space="preserve">These parameters are effectively filters and omitting them will return unfiltered results, </w:t>
      </w:r>
      <w:proofErr w:type="gramStart"/>
      <w:r>
        <w:t>i.e.</w:t>
      </w:r>
      <w:proofErr w:type="gramEnd"/>
      <w:r>
        <w:t xml:space="preserve"> omitting location and postcode values will result in results being returned for the whole of the UK.</w:t>
      </w:r>
    </w:p>
    <w:p w14:paraId="3F324875" w14:textId="77777777" w:rsidR="00DB5F03" w:rsidRDefault="00DB5F03" w:rsidP="00DB5F03">
      <w:r>
        <w:lastRenderedPageBreak/>
        <w:t xml:space="preserve">Requests that contain both a location polygon and a major postcode will only return the records in the overlapping area.  The Radius Search API effectively returns records that match the major post code </w:t>
      </w:r>
      <w:r w:rsidRPr="00523C53">
        <w:rPr>
          <w:b/>
          <w:bCs/>
          <w:i/>
          <w:iCs/>
        </w:rPr>
        <w:t>and</w:t>
      </w:r>
      <w:r>
        <w:t xml:space="preserve"> are in the specified polygon.</w:t>
      </w:r>
    </w:p>
    <w:p w14:paraId="2F1C61FD" w14:textId="63D96534" w:rsidR="00DB5F03" w:rsidRDefault="00DB5F03" w:rsidP="003D4EB2">
      <w:r>
        <w:t xml:space="preserve">The request object also includes </w:t>
      </w:r>
      <w:proofErr w:type="spellStart"/>
      <w:r>
        <w:t>pageNumber</w:t>
      </w:r>
      <w:proofErr w:type="spellEnd"/>
      <w:r>
        <w:t xml:space="preserve"> and </w:t>
      </w:r>
      <w:proofErr w:type="spellStart"/>
      <w:r>
        <w:t>pageSize</w:t>
      </w:r>
      <w:proofErr w:type="spellEnd"/>
      <w:r>
        <w:t xml:space="preserve"> attributes.  The </w:t>
      </w:r>
      <w:r w:rsidRPr="00DB5F03">
        <w:rPr>
          <w:i/>
          <w:iCs/>
        </w:rPr>
        <w:t>response</w:t>
      </w:r>
      <w:r>
        <w:t xml:space="preserve"> meta object will inform you of how many pages of records were found.  A specific page can be retrieved by specifying it in the </w:t>
      </w:r>
      <w:proofErr w:type="spellStart"/>
      <w:r>
        <w:t>pageNumber</w:t>
      </w:r>
      <w:proofErr w:type="spellEnd"/>
      <w:r>
        <w:t xml:space="preserve"> attribute.</w:t>
      </w:r>
    </w:p>
    <w:p w14:paraId="7208DA75" w14:textId="1CF37B86" w:rsidR="00DB5F03" w:rsidRDefault="00DB5F03" w:rsidP="003D4EB2">
      <w:r>
        <w:t xml:space="preserve">A </w:t>
      </w:r>
      <w:proofErr w:type="gramStart"/>
      <w:r>
        <w:t>sort</w:t>
      </w:r>
      <w:proofErr w:type="gramEnd"/>
      <w:r>
        <w:t xml:space="preserve"> parameter allows you to specify whether to return the results in descending or ascending date order (</w:t>
      </w:r>
      <w:proofErr w:type="spellStart"/>
      <w:r>
        <w:t>transactionDate</w:t>
      </w:r>
      <w:proofErr w:type="spellEnd"/>
      <w:r>
        <w:t xml:space="preserve"> for deals </w:t>
      </w:r>
      <w:proofErr w:type="spellStart"/>
      <w:r>
        <w:t>onMarketDate</w:t>
      </w:r>
      <w:proofErr w:type="spellEnd"/>
      <w:r>
        <w:t xml:space="preserve"> for availabilities).  Default is descending order.</w:t>
      </w:r>
    </w:p>
    <w:p w14:paraId="02915842" w14:textId="77777777" w:rsidR="00DB5F03" w:rsidRPr="003D4EB2" w:rsidRDefault="00DB5F03" w:rsidP="003D4EB2"/>
    <w:p w14:paraId="0CD84793" w14:textId="0A42C93C" w:rsidR="00523C53" w:rsidRDefault="00523C53" w:rsidP="00523C53">
      <w:pPr>
        <w:pStyle w:val="Heading3"/>
      </w:pPr>
      <w:r>
        <w:t>Example 1</w:t>
      </w:r>
    </w:p>
    <w:p w14:paraId="06452F22" w14:textId="6212F89B" w:rsidR="009E46A5" w:rsidRDefault="009E46A5" w:rsidP="009E46A5">
      <w:r>
        <w:t>A search for office lettings in the major post code “W6” for July 2019</w:t>
      </w:r>
    </w:p>
    <w:p w14:paraId="63DB4B62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{</w:t>
      </w:r>
    </w:p>
    <w:p w14:paraId="6EE7E74F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9E46A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proofErr w:type="spellStart"/>
      <w:r w:rsidRPr="009E46A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pageNumber</w:t>
      </w:r>
      <w:proofErr w:type="spellEnd"/>
      <w:r w:rsidRPr="009E46A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9E46A5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51A1B371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9E46A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proofErr w:type="spellStart"/>
      <w:r w:rsidRPr="009E46A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pageSize</w:t>
      </w:r>
      <w:proofErr w:type="spellEnd"/>
      <w:r w:rsidRPr="009E46A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9E46A5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10</w:t>
      </w: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436DC5B3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9E46A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"filter"</w:t>
      </w: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{</w:t>
      </w:r>
    </w:p>
    <w:p w14:paraId="65464116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</w:t>
      </w:r>
      <w:r w:rsidRPr="009E46A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"date"</w:t>
      </w: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{</w:t>
      </w:r>
    </w:p>
    <w:p w14:paraId="533BD9C2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</w:t>
      </w:r>
      <w:r w:rsidRPr="009E46A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"from"</w:t>
      </w: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9E46A5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"2019-07-01"</w:t>
      </w: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3A1DCF7A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</w:t>
      </w:r>
      <w:r w:rsidRPr="009E46A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"to"</w:t>
      </w: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9E46A5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"2019-07-30"</w:t>
      </w:r>
    </w:p>
    <w:p w14:paraId="24AD59A8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},</w:t>
      </w:r>
    </w:p>
    <w:p w14:paraId="29554FCF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</w:t>
      </w:r>
      <w:r w:rsidRPr="009E46A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proofErr w:type="spellStart"/>
      <w:r w:rsidRPr="009E46A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majorPostcode</w:t>
      </w:r>
      <w:proofErr w:type="spellEnd"/>
      <w:r w:rsidRPr="009E46A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9E46A5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"W6"</w:t>
      </w: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48E38081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</w:t>
      </w:r>
      <w:r w:rsidRPr="009E46A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"sectors"</w:t>
      </w: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[</w:t>
      </w:r>
    </w:p>
    <w:p w14:paraId="5AC5B991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</w:t>
      </w:r>
      <w:r w:rsidRPr="009E46A5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"Office"</w:t>
      </w:r>
    </w:p>
    <w:p w14:paraId="6E6CCE4F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]</w:t>
      </w:r>
    </w:p>
    <w:p w14:paraId="5F339659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},</w:t>
      </w:r>
    </w:p>
    <w:p w14:paraId="591BB2AA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9E46A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"sort"</w:t>
      </w: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[</w:t>
      </w:r>
    </w:p>
    <w:p w14:paraId="16A217E6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{</w:t>
      </w:r>
    </w:p>
    <w:p w14:paraId="637B9ADC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</w:t>
      </w:r>
      <w:r w:rsidRPr="009E46A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proofErr w:type="spellStart"/>
      <w:r w:rsidRPr="009E46A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transactionDate</w:t>
      </w:r>
      <w:proofErr w:type="spellEnd"/>
      <w:r w:rsidRPr="009E46A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{</w:t>
      </w:r>
    </w:p>
    <w:p w14:paraId="17F0CEA1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9E46A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"order"</w:t>
      </w: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9E46A5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</w:t>
      </w:r>
      <w:proofErr w:type="spellStart"/>
      <w:r w:rsidRPr="009E46A5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desc</w:t>
      </w:r>
      <w:proofErr w:type="spellEnd"/>
      <w:r w:rsidRPr="009E46A5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</w:t>
      </w:r>
    </w:p>
    <w:p w14:paraId="0C33AEC3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}</w:t>
      </w:r>
    </w:p>
    <w:p w14:paraId="35C43220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}</w:t>
      </w:r>
    </w:p>
    <w:p w14:paraId="42C3D3CF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]</w:t>
      </w:r>
    </w:p>
    <w:p w14:paraId="6DA19266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}</w:t>
      </w:r>
    </w:p>
    <w:p w14:paraId="40753215" w14:textId="0B5D384C" w:rsidR="009E46A5" w:rsidRDefault="009E46A5" w:rsidP="009E46A5"/>
    <w:p w14:paraId="2AAD29A3" w14:textId="77777777" w:rsidR="00523C53" w:rsidRDefault="00523C53" w:rsidP="00523C53">
      <w:pPr>
        <w:pStyle w:val="Heading3"/>
      </w:pPr>
    </w:p>
    <w:p w14:paraId="349B300F" w14:textId="5832A9E9" w:rsidR="00523C53" w:rsidRDefault="00523C53" w:rsidP="00523C53">
      <w:pPr>
        <w:pStyle w:val="Heading3"/>
      </w:pPr>
      <w:r>
        <w:t>Example 2</w:t>
      </w:r>
    </w:p>
    <w:p w14:paraId="631FFAA2" w14:textId="2BBE0A3A" w:rsidR="009E46A5" w:rsidRDefault="009E46A5" w:rsidP="009E46A5">
      <w:r>
        <w:t xml:space="preserve">A search for office lettings in the Hammersmith region for </w:t>
      </w:r>
      <w:proofErr w:type="gramStart"/>
      <w:r>
        <w:t>July 2019, but</w:t>
      </w:r>
      <w:proofErr w:type="gramEnd"/>
      <w:r>
        <w:t xml:space="preserve"> specifying a location polygon rather than a postcode.</w:t>
      </w:r>
    </w:p>
    <w:p w14:paraId="73E635FF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{</w:t>
      </w:r>
    </w:p>
    <w:p w14:paraId="61B27A4F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9E46A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proofErr w:type="spellStart"/>
      <w:r w:rsidRPr="009E46A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pageNumber</w:t>
      </w:r>
      <w:proofErr w:type="spellEnd"/>
      <w:r w:rsidRPr="009E46A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9E46A5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170B2083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9E46A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proofErr w:type="spellStart"/>
      <w:r w:rsidRPr="009E46A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pageSize</w:t>
      </w:r>
      <w:proofErr w:type="spellEnd"/>
      <w:r w:rsidRPr="009E46A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9E46A5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10</w:t>
      </w: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20EB0614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9E46A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"filter"</w:t>
      </w: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{</w:t>
      </w:r>
    </w:p>
    <w:p w14:paraId="7354E17D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</w:t>
      </w:r>
      <w:r w:rsidRPr="009E46A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"date"</w:t>
      </w: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{</w:t>
      </w:r>
    </w:p>
    <w:p w14:paraId="1A5B6968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</w:t>
      </w:r>
      <w:r w:rsidRPr="009E46A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"from"</w:t>
      </w: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9E46A5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"2019-07-01"</w:t>
      </w: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3FE76AF6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</w:t>
      </w:r>
      <w:r w:rsidRPr="009E46A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"to"</w:t>
      </w: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9E46A5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"2019-07-30"</w:t>
      </w:r>
    </w:p>
    <w:p w14:paraId="2BFF3157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}, </w:t>
      </w:r>
    </w:p>
    <w:p w14:paraId="7814A580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lastRenderedPageBreak/>
        <w:t>    </w:t>
      </w:r>
      <w:r w:rsidRPr="009E46A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"location"</w:t>
      </w: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{</w:t>
      </w:r>
    </w:p>
    <w:p w14:paraId="4B1E29F8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</w:t>
      </w:r>
      <w:r w:rsidRPr="009E46A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"polygon"</w:t>
      </w: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[</w:t>
      </w:r>
    </w:p>
    <w:p w14:paraId="5F3CDC58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9E46A5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"51.</w:t>
      </w:r>
      <w:proofErr w:type="gramStart"/>
      <w:r w:rsidRPr="009E46A5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498,-</w:t>
      </w:r>
      <w:proofErr w:type="gramEnd"/>
      <w:r w:rsidRPr="009E46A5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0.233"</w:t>
      </w: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3CDE0039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9E46A5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"51.</w:t>
      </w:r>
      <w:proofErr w:type="gramStart"/>
      <w:r w:rsidRPr="009E46A5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498,-</w:t>
      </w:r>
      <w:proofErr w:type="gramEnd"/>
      <w:r w:rsidRPr="009E46A5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0.216"</w:t>
      </w: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2BBB65E5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9E46A5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"51.</w:t>
      </w:r>
      <w:proofErr w:type="gramStart"/>
      <w:r w:rsidRPr="009E46A5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489,-</w:t>
      </w:r>
      <w:proofErr w:type="gramEnd"/>
      <w:r w:rsidRPr="009E46A5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0.216"</w:t>
      </w: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</w:p>
    <w:p w14:paraId="4F40DE34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9E46A5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"51.</w:t>
      </w:r>
      <w:proofErr w:type="gramStart"/>
      <w:r w:rsidRPr="009E46A5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492,-</w:t>
      </w:r>
      <w:proofErr w:type="gramEnd"/>
      <w:r w:rsidRPr="009E46A5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0.243"</w:t>
      </w:r>
    </w:p>
    <w:p w14:paraId="06994CD5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]</w:t>
      </w:r>
    </w:p>
    <w:p w14:paraId="422535FC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}</w:t>
      </w:r>
    </w:p>
    <w:p w14:paraId="2894DDA3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},</w:t>
      </w:r>
    </w:p>
    <w:p w14:paraId="72078EED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  <w:r w:rsidRPr="009E46A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"sort"</w:t>
      </w: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[</w:t>
      </w:r>
    </w:p>
    <w:p w14:paraId="27031CB3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{</w:t>
      </w:r>
    </w:p>
    <w:p w14:paraId="3D70C995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</w:t>
      </w:r>
      <w:r w:rsidRPr="009E46A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proofErr w:type="spellStart"/>
      <w:r w:rsidRPr="009E46A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transactionDate</w:t>
      </w:r>
      <w:proofErr w:type="spellEnd"/>
      <w:r w:rsidRPr="009E46A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{</w:t>
      </w:r>
    </w:p>
    <w:p w14:paraId="2AF228B4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9E46A5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"order"</w:t>
      </w: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 </w:t>
      </w:r>
      <w:r w:rsidRPr="009E46A5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</w:t>
      </w:r>
      <w:proofErr w:type="spellStart"/>
      <w:r w:rsidRPr="009E46A5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desc</w:t>
      </w:r>
      <w:proofErr w:type="spellEnd"/>
      <w:r w:rsidRPr="009E46A5">
        <w:rPr>
          <w:rFonts w:ascii="Consolas" w:eastAsia="Times New Roman" w:hAnsi="Consolas" w:cs="Times New Roman"/>
          <w:color w:val="0451A5"/>
          <w:sz w:val="18"/>
          <w:szCs w:val="18"/>
          <w:lang w:eastAsia="en-GB"/>
        </w:rPr>
        <w:t>"</w:t>
      </w:r>
    </w:p>
    <w:p w14:paraId="2710577C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}</w:t>
      </w:r>
    </w:p>
    <w:p w14:paraId="38F8FE93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}</w:t>
      </w:r>
    </w:p>
    <w:p w14:paraId="434B0EAA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]</w:t>
      </w:r>
    </w:p>
    <w:p w14:paraId="317E719E" w14:textId="77777777" w:rsidR="009E46A5" w:rsidRPr="009E46A5" w:rsidRDefault="009E46A5" w:rsidP="009E46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E46A5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}</w:t>
      </w:r>
    </w:p>
    <w:p w14:paraId="13C8A384" w14:textId="5AD9766A" w:rsidR="009E46A5" w:rsidRDefault="009E46A5" w:rsidP="009E46A5"/>
    <w:p w14:paraId="63A0AD4D" w14:textId="49847B4B" w:rsidR="009E46A5" w:rsidRDefault="009E46A5" w:rsidP="009E46A5">
      <w:r w:rsidRPr="009E46A5">
        <w:rPr>
          <w:b/>
          <w:bCs/>
        </w:rPr>
        <w:t>Note:</w:t>
      </w:r>
      <w:r>
        <w:t xml:space="preserve"> You may want your long/lats to be finer grained than this example.</w:t>
      </w:r>
    </w:p>
    <w:p w14:paraId="35B090AA" w14:textId="51AAAD43" w:rsidR="00523C53" w:rsidRDefault="00523C53" w:rsidP="009E46A5"/>
    <w:p w14:paraId="1BC5C593" w14:textId="4F098D4F" w:rsidR="00523C53" w:rsidRDefault="00523C53" w:rsidP="00523C53">
      <w:pPr>
        <w:pStyle w:val="Heading2"/>
      </w:pPr>
      <w:r>
        <w:t>Search API Responses</w:t>
      </w:r>
    </w:p>
    <w:p w14:paraId="6401D431" w14:textId="77777777" w:rsidR="00D807E2" w:rsidRDefault="00CC1880" w:rsidP="00CC1880">
      <w:r>
        <w:t xml:space="preserve">A </w:t>
      </w:r>
      <w:r w:rsidR="00FA7131">
        <w:t xml:space="preserve">Search API response will include several objects (each with specific attributes).  </w:t>
      </w:r>
    </w:p>
    <w:p w14:paraId="3C7F0124" w14:textId="444D13BB" w:rsidR="00CC1880" w:rsidRDefault="00FA7131" w:rsidP="00CC1880">
      <w:r>
        <w:t xml:space="preserve">In summary, the following </w:t>
      </w:r>
      <w:r w:rsidR="00D807E2">
        <w:t>common objects are returned for all responses:</w:t>
      </w:r>
    </w:p>
    <w:p w14:paraId="18DD96CA" w14:textId="6D1AE56F" w:rsidR="00D807E2" w:rsidRDefault="001507F9" w:rsidP="00683140">
      <w:pPr>
        <w:pStyle w:val="ListParagraph"/>
        <w:numPr>
          <w:ilvl w:val="0"/>
          <w:numId w:val="5"/>
        </w:numPr>
      </w:pPr>
      <w:r>
        <w:t>address – full address of the property in question</w:t>
      </w:r>
    </w:p>
    <w:p w14:paraId="7F1D4808" w14:textId="62F54FD8" w:rsidR="001507F9" w:rsidRDefault="001507F9" w:rsidP="00683140">
      <w:pPr>
        <w:pStyle w:val="ListParagraph"/>
        <w:numPr>
          <w:ilvl w:val="0"/>
          <w:numId w:val="5"/>
        </w:numPr>
      </w:pPr>
      <w:r>
        <w:t xml:space="preserve">meta </w:t>
      </w:r>
      <w:r w:rsidR="00FC6FB8">
        <w:t>–</w:t>
      </w:r>
      <w:r>
        <w:t xml:space="preserve"> </w:t>
      </w:r>
      <w:r w:rsidR="00FC6FB8">
        <w:t>timestamps and owner</w:t>
      </w:r>
    </w:p>
    <w:p w14:paraId="7804F891" w14:textId="157F079D" w:rsidR="00FC6FB8" w:rsidRDefault="00FC6FB8" w:rsidP="00683140">
      <w:pPr>
        <w:pStyle w:val="ListParagraph"/>
        <w:numPr>
          <w:ilvl w:val="0"/>
          <w:numId w:val="5"/>
        </w:numPr>
      </w:pPr>
      <w:r>
        <w:t xml:space="preserve">unit – comprehensive details of the property </w:t>
      </w:r>
      <w:proofErr w:type="gramStart"/>
      <w:r>
        <w:t>e.g.</w:t>
      </w:r>
      <w:proofErr w:type="gramEnd"/>
      <w:r>
        <w:t xml:space="preserve"> size, levels</w:t>
      </w:r>
      <w:r w:rsidR="00A4453E">
        <w:t xml:space="preserve"> grade of space</w:t>
      </w:r>
    </w:p>
    <w:p w14:paraId="4553C609" w14:textId="2873B7A6" w:rsidR="00266979" w:rsidRDefault="00266979" w:rsidP="00683140">
      <w:pPr>
        <w:pStyle w:val="ListParagraph"/>
        <w:numPr>
          <w:ilvl w:val="0"/>
          <w:numId w:val="5"/>
        </w:numPr>
      </w:pPr>
      <w:r>
        <w:t>agents involved</w:t>
      </w:r>
      <w:r w:rsidR="000C724B">
        <w:t xml:space="preserve"> – company and contact details</w:t>
      </w:r>
    </w:p>
    <w:p w14:paraId="7A59228F" w14:textId="72845759" w:rsidR="000C724B" w:rsidRDefault="000C724B" w:rsidP="00683140">
      <w:pPr>
        <w:pStyle w:val="ListParagraph"/>
        <w:numPr>
          <w:ilvl w:val="0"/>
          <w:numId w:val="5"/>
        </w:numPr>
      </w:pPr>
      <w:r>
        <w:t xml:space="preserve">documents </w:t>
      </w:r>
      <w:r w:rsidR="00B45A7A">
        <w:t>–</w:t>
      </w:r>
      <w:r>
        <w:t xml:space="preserve"> </w:t>
      </w:r>
      <w:r w:rsidR="00B45A7A">
        <w:t>links to particulars, floorplans, EPC reports etc</w:t>
      </w:r>
    </w:p>
    <w:p w14:paraId="5A17D642" w14:textId="492DC8CA" w:rsidR="00B45A7A" w:rsidRDefault="00B45A7A" w:rsidP="00683140">
      <w:pPr>
        <w:pStyle w:val="ListParagraph"/>
        <w:numPr>
          <w:ilvl w:val="0"/>
          <w:numId w:val="5"/>
        </w:numPr>
      </w:pPr>
      <w:r>
        <w:t xml:space="preserve">media </w:t>
      </w:r>
      <w:r w:rsidR="002F00B5">
        <w:t>–</w:t>
      </w:r>
      <w:r>
        <w:t xml:space="preserve"> </w:t>
      </w:r>
      <w:r w:rsidR="002F00B5">
        <w:t>links to images or videos associated with th</w:t>
      </w:r>
      <w:r w:rsidR="00AE4195">
        <w:t>is transaction</w:t>
      </w:r>
    </w:p>
    <w:p w14:paraId="125720E1" w14:textId="0C2E7F89" w:rsidR="002F00B5" w:rsidRDefault="002F00B5" w:rsidP="00683140">
      <w:pPr>
        <w:pStyle w:val="ListParagraph"/>
        <w:numPr>
          <w:ilvl w:val="0"/>
          <w:numId w:val="5"/>
        </w:numPr>
      </w:pPr>
      <w:r>
        <w:t>notes</w:t>
      </w:r>
    </w:p>
    <w:p w14:paraId="6EDF55A1" w14:textId="7C7CBC34" w:rsidR="002F00B5" w:rsidRDefault="002F00B5" w:rsidP="00683140">
      <w:pPr>
        <w:pStyle w:val="ListParagraph"/>
        <w:numPr>
          <w:ilvl w:val="0"/>
          <w:numId w:val="5"/>
        </w:numPr>
      </w:pPr>
      <w:r>
        <w:t>property</w:t>
      </w:r>
      <w:r w:rsidR="00AE4195">
        <w:t xml:space="preserve"> – any media associated with the property record</w:t>
      </w:r>
    </w:p>
    <w:p w14:paraId="6A087C5F" w14:textId="210F4899" w:rsidR="00C0642F" w:rsidRDefault="00AE4195" w:rsidP="00683140">
      <w:pPr>
        <w:pStyle w:val="ListParagraph"/>
        <w:numPr>
          <w:ilvl w:val="0"/>
          <w:numId w:val="5"/>
        </w:numPr>
      </w:pPr>
      <w:r>
        <w:t>One of the</w:t>
      </w:r>
      <w:r w:rsidR="00683140">
        <w:t>se</w:t>
      </w:r>
      <w:r>
        <w:t xml:space="preserve"> objects depending on record type</w:t>
      </w:r>
    </w:p>
    <w:p w14:paraId="59509BA5" w14:textId="500BA6BD" w:rsidR="00FC6FB8" w:rsidRDefault="00A4453E" w:rsidP="00683140">
      <w:pPr>
        <w:pStyle w:val="ListParagraph"/>
        <w:numPr>
          <w:ilvl w:val="1"/>
          <w:numId w:val="5"/>
        </w:numPr>
      </w:pPr>
      <w:r>
        <w:t xml:space="preserve">lease – details of the lease agreement </w:t>
      </w:r>
      <w:proofErr w:type="gramStart"/>
      <w:r>
        <w:t>e.g.</w:t>
      </w:r>
      <w:proofErr w:type="gramEnd"/>
      <w:r>
        <w:t xml:space="preserve"> </w:t>
      </w:r>
      <w:r w:rsidR="00AF514B">
        <w:t>rent achieved, lease end date</w:t>
      </w:r>
    </w:p>
    <w:p w14:paraId="223C4024" w14:textId="1B839AB4" w:rsidR="00AF514B" w:rsidRPr="00CC1880" w:rsidRDefault="00AF514B" w:rsidP="00683140">
      <w:pPr>
        <w:pStyle w:val="ListParagraph"/>
        <w:numPr>
          <w:ilvl w:val="1"/>
          <w:numId w:val="5"/>
        </w:numPr>
      </w:pPr>
      <w:r>
        <w:t xml:space="preserve">sale – </w:t>
      </w:r>
      <w:r w:rsidR="00425A17">
        <w:t>vendors, purchasers</w:t>
      </w:r>
      <w:r w:rsidR="00067BF6">
        <w:t>, asking and achieved prices etc</w:t>
      </w:r>
      <w:r w:rsidR="00C0642F">
        <w:t xml:space="preserve">. Investment sales </w:t>
      </w:r>
      <w:r w:rsidR="00683140">
        <w:t>will have objects for total rental income and yield</w:t>
      </w:r>
    </w:p>
    <w:p w14:paraId="5F1A46C2" w14:textId="09B42C88" w:rsidR="00523C53" w:rsidRDefault="009A0FBA" w:rsidP="009A0FBA">
      <w:pPr>
        <w:pStyle w:val="Heading3"/>
      </w:pPr>
      <w:r>
        <w:t>Example Response</w:t>
      </w:r>
    </w:p>
    <w:p w14:paraId="358BF992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</w:t>
      </w:r>
    </w:p>
    <w:p w14:paraId="55F22B3B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proofErr w:type="spellStart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jsonapi</w:t>
      </w:r>
      <w:proofErr w:type="spellEnd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{</w:t>
      </w:r>
    </w:p>
    <w:p w14:paraId="4671646E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"version"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"1.0"</w:t>
      </w:r>
    </w:p>
    <w:p w14:paraId="07269C51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},</w:t>
      </w:r>
    </w:p>
    <w:p w14:paraId="6F47866C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"meta"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{</w:t>
      </w:r>
    </w:p>
    <w:p w14:paraId="25FCC383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proofErr w:type="spellStart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requestId</w:t>
      </w:r>
      <w:proofErr w:type="spellEnd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"b2e5c234-1814-48fc-beb5-7088f294a731"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6CE5502E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"total-pages"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98658"/>
          <w:sz w:val="16"/>
          <w:szCs w:val="16"/>
          <w:lang w:eastAsia="en-GB"/>
        </w:rPr>
        <w:t>1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3441DB83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"total"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98658"/>
          <w:sz w:val="16"/>
          <w:szCs w:val="16"/>
          <w:lang w:eastAsia="en-GB"/>
        </w:rPr>
        <w:t>2</w:t>
      </w:r>
    </w:p>
    <w:p w14:paraId="5D8F1285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},</w:t>
      </w:r>
    </w:p>
    <w:p w14:paraId="54C661AA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"data"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[</w:t>
      </w:r>
    </w:p>
    <w:p w14:paraId="599D9F6E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lastRenderedPageBreak/>
        <w:t>        {</w:t>
      </w:r>
    </w:p>
    <w:p w14:paraId="0EFA35A7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"attributes"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{</w:t>
      </w:r>
    </w:p>
    <w:p w14:paraId="2FE8F05B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"id"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"b383ec1d-7c21-3ce9-ba54-594d9e3fe24c"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16599EBD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proofErr w:type="spellStart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transactionDate</w:t>
      </w:r>
      <w:proofErr w:type="spellEnd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"2019-05-31"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072B7DAC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proofErr w:type="spellStart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uprn</w:t>
      </w:r>
      <w:proofErr w:type="spellEnd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"34077117"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2A80EE20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"preferredDisplayAddress"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"1st floor (Unit 14 - Part), Cambridge Court, 210, Shepherds Bush Road, London, W6 7NJ"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2F3C15C5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"lease"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{</w:t>
      </w:r>
    </w:p>
    <w:p w14:paraId="2F1BFFBC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"type"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"Lease"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602E889E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proofErr w:type="spellStart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isPreLet</w:t>
      </w:r>
      <w:proofErr w:type="spellEnd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b/>
          <w:bCs/>
          <w:color w:val="0451A5"/>
          <w:sz w:val="16"/>
          <w:szCs w:val="16"/>
          <w:lang w:eastAsia="en-GB"/>
        </w:rPr>
        <w:t>false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743BED83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"rent"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{</w:t>
      </w:r>
    </w:p>
    <w:p w14:paraId="3A13ABCF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"amount"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98658"/>
          <w:sz w:val="16"/>
          <w:szCs w:val="16"/>
          <w:lang w:eastAsia="en-GB"/>
        </w:rPr>
        <w:t>349.83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1FB2E95C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"measurement"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</w:t>
      </w:r>
      <w:proofErr w:type="spellStart"/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SqM</w:t>
      </w:r>
      <w:proofErr w:type="spellEnd"/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</w:t>
      </w:r>
    </w:p>
    <w:p w14:paraId="2DAF3B00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},</w:t>
      </w:r>
    </w:p>
    <w:p w14:paraId="36773AE7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"tenant"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{</w:t>
      </w:r>
    </w:p>
    <w:p w14:paraId="171B89D6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"type"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"Company"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16838906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"company"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{</w:t>
      </w:r>
    </w:p>
    <w:p w14:paraId="4F2C5A16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"name"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"Uzbekistan Airways"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7388CC97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proofErr w:type="spellStart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regNo</w:t>
      </w:r>
      <w:proofErr w:type="spellEnd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"FC030189"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621DAB73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proofErr w:type="spellStart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primaryBusinessType</w:t>
      </w:r>
      <w:proofErr w:type="spellEnd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"H"</w:t>
      </w:r>
    </w:p>
    <w:p w14:paraId="27473884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}</w:t>
      </w:r>
    </w:p>
    <w:p w14:paraId="724FDC58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},</w:t>
      </w:r>
    </w:p>
    <w:p w14:paraId="7CC5053D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proofErr w:type="spellStart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leaseEndDate</w:t>
      </w:r>
      <w:proofErr w:type="spellEnd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{</w:t>
      </w:r>
    </w:p>
    <w:p w14:paraId="2D66FD4E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"date"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"2024-05-31"</w:t>
      </w:r>
    </w:p>
    <w:p w14:paraId="631074D2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},</w:t>
      </w:r>
    </w:p>
    <w:p w14:paraId="095E942E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proofErr w:type="spellStart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leaseLength</w:t>
      </w:r>
      <w:proofErr w:type="spellEnd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{</w:t>
      </w:r>
    </w:p>
    <w:p w14:paraId="0C674DCE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"years"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98658"/>
          <w:sz w:val="16"/>
          <w:szCs w:val="16"/>
          <w:lang w:eastAsia="en-GB"/>
        </w:rPr>
        <w:t>5</w:t>
      </w:r>
    </w:p>
    <w:p w14:paraId="722087F0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},</w:t>
      </w:r>
    </w:p>
    <w:p w14:paraId="650BF38D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proofErr w:type="spellStart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leaseStartDate</w:t>
      </w:r>
      <w:proofErr w:type="spellEnd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{</w:t>
      </w:r>
    </w:p>
    <w:p w14:paraId="168B61AF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"date"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"2019-05-31"</w:t>
      </w:r>
    </w:p>
    <w:p w14:paraId="7C2F3AE8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}</w:t>
      </w:r>
    </w:p>
    <w:p w14:paraId="3AF3C94C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},</w:t>
      </w:r>
    </w:p>
    <w:p w14:paraId="357E3B8E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"unit"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{</w:t>
      </w:r>
    </w:p>
    <w:p w14:paraId="46BF9359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proofErr w:type="spellStart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unitName</w:t>
      </w:r>
      <w:proofErr w:type="spellEnd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"1st floor (Unit 14 - Part)"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3E84923A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proofErr w:type="spellStart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primaryUseType</w:t>
      </w:r>
      <w:proofErr w:type="spellEnd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{</w:t>
      </w:r>
    </w:p>
    <w:p w14:paraId="7EEA8D30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"sector"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"Business (B1a)"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07376DA4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"name"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"Office"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7475E226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"category"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"Office"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6971C722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proofErr w:type="spellStart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parentCategory</w:t>
      </w:r>
      <w:proofErr w:type="spellEnd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"Office"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4CF162F4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proofErr w:type="spellStart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displayName</w:t>
      </w:r>
      <w:proofErr w:type="spellEnd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"Business (B1a) - Office"</w:t>
      </w:r>
    </w:p>
    <w:p w14:paraId="636E114A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},</w:t>
      </w:r>
    </w:p>
    <w:p w14:paraId="109A3E3E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proofErr w:type="spellStart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totalSpace</w:t>
      </w:r>
      <w:proofErr w:type="spellEnd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{</w:t>
      </w:r>
    </w:p>
    <w:p w14:paraId="08529BC1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"measurement"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</w:t>
      </w:r>
      <w:proofErr w:type="spellStart"/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SqM</w:t>
      </w:r>
      <w:proofErr w:type="spellEnd"/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642DFCAC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"value"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98658"/>
          <w:sz w:val="16"/>
          <w:szCs w:val="16"/>
          <w:lang w:eastAsia="en-GB"/>
        </w:rPr>
        <w:t>64.19546508789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53435037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"conversions"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[</w:t>
      </w:r>
    </w:p>
    <w:p w14:paraId="58691FE0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{</w:t>
      </w:r>
    </w:p>
    <w:p w14:paraId="53F8C2AB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"measurement"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</w:t>
      </w:r>
      <w:proofErr w:type="spellStart"/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SqM</w:t>
      </w:r>
      <w:proofErr w:type="spellEnd"/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0951025A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"value"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98658"/>
          <w:sz w:val="16"/>
          <w:szCs w:val="16"/>
          <w:lang w:eastAsia="en-GB"/>
        </w:rPr>
        <w:t>64.19546508789</w:t>
      </w:r>
    </w:p>
    <w:p w14:paraId="03D3DD36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},</w:t>
      </w:r>
    </w:p>
    <w:p w14:paraId="71DA2207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{</w:t>
      </w:r>
    </w:p>
    <w:p w14:paraId="58585656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"measurement"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</w:t>
      </w:r>
      <w:proofErr w:type="spellStart"/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SqFt</w:t>
      </w:r>
      <w:proofErr w:type="spellEnd"/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4FF4FB61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lastRenderedPageBreak/>
        <w:t>        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"value"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98658"/>
          <w:sz w:val="16"/>
          <w:szCs w:val="16"/>
          <w:lang w:eastAsia="en-GB"/>
        </w:rPr>
        <w:t>690.9935666595392</w:t>
      </w:r>
    </w:p>
    <w:p w14:paraId="045CA5CA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}</w:t>
      </w:r>
    </w:p>
    <w:p w14:paraId="7150D8EC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]</w:t>
      </w:r>
    </w:p>
    <w:p w14:paraId="459ECBD2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},</w:t>
      </w:r>
    </w:p>
    <w:p w14:paraId="77FE1B51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"levels"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[</w:t>
      </w:r>
    </w:p>
    <w:p w14:paraId="6A6ADF12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{</w:t>
      </w:r>
    </w:p>
    <w:p w14:paraId="20FC9E11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proofErr w:type="spellStart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useType</w:t>
      </w:r>
      <w:proofErr w:type="spellEnd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{</w:t>
      </w:r>
    </w:p>
    <w:p w14:paraId="1648B491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"sector"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"Business (B1a)"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7E43CF9A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"name"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"Office"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0A80383E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"category"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"Office"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73FA4836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proofErr w:type="spellStart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parentCategory</w:t>
      </w:r>
      <w:proofErr w:type="spellEnd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"Office"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63B12777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"displayName"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"Business (B1a) - Office"</w:t>
      </w:r>
    </w:p>
    <w:p w14:paraId="1E43F725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},</w:t>
      </w:r>
    </w:p>
    <w:p w14:paraId="306D0409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"size"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{</w:t>
      </w:r>
    </w:p>
    <w:p w14:paraId="61408C95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"measurement"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</w:t>
      </w:r>
      <w:proofErr w:type="spellStart"/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SqM</w:t>
      </w:r>
      <w:proofErr w:type="spellEnd"/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045E1CA1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"value"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98658"/>
          <w:sz w:val="16"/>
          <w:szCs w:val="16"/>
          <w:lang w:eastAsia="en-GB"/>
        </w:rPr>
        <w:t>64.19546508789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297D0091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"conversions"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[</w:t>
      </w:r>
    </w:p>
    <w:p w14:paraId="3B8B775E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        {</w:t>
      </w:r>
    </w:p>
    <w:p w14:paraId="706F2FEE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"measurement"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</w:t>
      </w:r>
      <w:proofErr w:type="spellStart"/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SqM</w:t>
      </w:r>
      <w:proofErr w:type="spellEnd"/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748EB50B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"value"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98658"/>
          <w:sz w:val="16"/>
          <w:szCs w:val="16"/>
          <w:lang w:eastAsia="en-GB"/>
        </w:rPr>
        <w:t>64.19546508789</w:t>
      </w:r>
    </w:p>
    <w:p w14:paraId="21C4634E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        },</w:t>
      </w:r>
    </w:p>
    <w:p w14:paraId="06226801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        {</w:t>
      </w:r>
    </w:p>
    <w:p w14:paraId="70FC9878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"measurement"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</w:t>
      </w:r>
      <w:proofErr w:type="spellStart"/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SqFt</w:t>
      </w:r>
      <w:proofErr w:type="spellEnd"/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257236F2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"value"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98658"/>
          <w:sz w:val="16"/>
          <w:szCs w:val="16"/>
          <w:lang w:eastAsia="en-GB"/>
        </w:rPr>
        <w:t>690.9935666595392</w:t>
      </w:r>
    </w:p>
    <w:p w14:paraId="29B2A56D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        }</w:t>
      </w:r>
    </w:p>
    <w:p w14:paraId="45811353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    ]</w:t>
      </w:r>
    </w:p>
    <w:p w14:paraId="03CF30FF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}</w:t>
      </w:r>
    </w:p>
    <w:p w14:paraId="3E9751F2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}</w:t>
      </w:r>
    </w:p>
    <w:p w14:paraId="4E2F8A4E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]</w:t>
      </w:r>
    </w:p>
    <w:p w14:paraId="10D9A090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},</w:t>
      </w:r>
    </w:p>
    <w:p w14:paraId="07F18012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"agents"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[</w:t>
      </w:r>
    </w:p>
    <w:p w14:paraId="56CAD827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{</w:t>
      </w:r>
    </w:p>
    <w:p w14:paraId="3ED3310D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"type"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"Disposing Agent"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470D943E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"company"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{</w:t>
      </w:r>
    </w:p>
    <w:p w14:paraId="6EFCE42A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"name"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"Frost Meadowcroft"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76CA10B2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proofErr w:type="spellStart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regNo</w:t>
      </w:r>
      <w:proofErr w:type="spellEnd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"06582636"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40EF7D2B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"contact"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{</w:t>
      </w:r>
    </w:p>
    <w:p w14:paraId="3EA1A1E1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proofErr w:type="spellStart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phoneNumbers</w:t>
      </w:r>
      <w:proofErr w:type="spellEnd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[</w:t>
      </w:r>
    </w:p>
    <w:p w14:paraId="59CC049C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        {</w:t>
      </w:r>
    </w:p>
    <w:p w14:paraId="02D9C6A4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"number"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"020 8748 1200"</w:t>
      </w:r>
    </w:p>
    <w:p w14:paraId="77A63F9E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        }</w:t>
      </w:r>
    </w:p>
    <w:p w14:paraId="3FE37987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    ]</w:t>
      </w:r>
    </w:p>
    <w:p w14:paraId="14B9F475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},</w:t>
      </w:r>
    </w:p>
    <w:p w14:paraId="3CE3D9C3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"address"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{</w:t>
      </w:r>
    </w:p>
    <w:p w14:paraId="0C25DC98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"no"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"22"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238C6306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"streets"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[</w:t>
      </w:r>
    </w:p>
    <w:p w14:paraId="5BBFB2AC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       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"St Peter's Square"</w:t>
      </w:r>
    </w:p>
    <w:p w14:paraId="643653FD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    ],</w:t>
      </w:r>
    </w:p>
    <w:p w14:paraId="1340F325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"postcode"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{</w:t>
      </w:r>
    </w:p>
    <w:p w14:paraId="3DBC8AF0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"major"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"W6"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052AF162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"minor"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"9NW"</w:t>
      </w:r>
    </w:p>
    <w:p w14:paraId="5B7AE80F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lastRenderedPageBreak/>
        <w:t>                                },</w:t>
      </w:r>
    </w:p>
    <w:p w14:paraId="15256EC7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"town"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"London"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58178E46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"region"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"London"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1ABA064C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"country"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"UK"</w:t>
      </w:r>
    </w:p>
    <w:p w14:paraId="6D90568A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}</w:t>
      </w:r>
    </w:p>
    <w:p w14:paraId="5554F088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}</w:t>
      </w:r>
    </w:p>
    <w:p w14:paraId="369C69BF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}</w:t>
      </w:r>
    </w:p>
    <w:p w14:paraId="2991A426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],</w:t>
      </w:r>
    </w:p>
    <w:p w14:paraId="5352FE86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"notes"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[</w:t>
      </w:r>
    </w:p>
    <w:p w14:paraId="31FB47C7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{</w:t>
      </w:r>
    </w:p>
    <w:p w14:paraId="0FFD62C1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"date"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"2019-07-05T10:18:38.000Z"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06C24834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"description"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"Source: Frost Meadowcroft"</w:t>
      </w:r>
    </w:p>
    <w:p w14:paraId="6658AE4F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}</w:t>
      </w:r>
    </w:p>
    <w:p w14:paraId="7323E81C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],</w:t>
      </w:r>
    </w:p>
    <w:p w14:paraId="438C6B17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"address"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{</w:t>
      </w:r>
    </w:p>
    <w:p w14:paraId="7CF52100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proofErr w:type="spellStart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uprn</w:t>
      </w:r>
      <w:proofErr w:type="spellEnd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"34077117"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6300006C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"fullAddress"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"CAMBRIDGE COURT, 210, SHEPHERD'S BUSH ROAD, LONDON, W6 7NJ"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121D2028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proofErr w:type="spellStart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buildingNumber</w:t>
      </w:r>
      <w:proofErr w:type="spellEnd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"210"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026747BF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proofErr w:type="spellStart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localAuthority</w:t>
      </w:r>
      <w:proofErr w:type="spellEnd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"HAMMERSMITH AND FULHAM"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4F381A1E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"region"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"GREATER LONDON"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364EBF6D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proofErr w:type="spellStart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buildingName</w:t>
      </w:r>
      <w:proofErr w:type="spellEnd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"CAMBRIDGE COURT"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061290DE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proofErr w:type="spellStart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usrn</w:t>
      </w:r>
      <w:proofErr w:type="spellEnd"/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98658"/>
          <w:sz w:val="16"/>
          <w:szCs w:val="16"/>
          <w:lang w:eastAsia="en-GB"/>
        </w:rPr>
        <w:t>21000727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114C4714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"streets"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[</w:t>
      </w:r>
    </w:p>
    <w:p w14:paraId="364F871C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"SHEPHERD'S BUSH ROAD"</w:t>
      </w:r>
    </w:p>
    <w:p w14:paraId="23FF0388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],</w:t>
      </w:r>
    </w:p>
    <w:p w14:paraId="09374164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"town"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"LONDON"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27D449A9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"postcode"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"W6 7NJ"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161A91F1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"longitude"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98658"/>
          <w:sz w:val="16"/>
          <w:szCs w:val="16"/>
          <w:lang w:eastAsia="en-GB"/>
        </w:rPr>
        <w:t>-0.2242219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145D9136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"latitude"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98658"/>
          <w:sz w:val="16"/>
          <w:szCs w:val="16"/>
          <w:lang w:eastAsia="en-GB"/>
        </w:rPr>
        <w:t>51.4952603</w:t>
      </w:r>
    </w:p>
    <w:p w14:paraId="6498831B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},</w:t>
      </w:r>
    </w:p>
    <w:p w14:paraId="49EA8F61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"meta"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{</w:t>
      </w:r>
    </w:p>
    <w:p w14:paraId="468B5DA5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"created"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{</w:t>
      </w:r>
    </w:p>
    <w:p w14:paraId="6B9461E0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"timestamp"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"2019-07-05T10:17:03.000Z"</w:t>
      </w:r>
    </w:p>
    <w:p w14:paraId="367BAD89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},</w:t>
      </w:r>
    </w:p>
    <w:p w14:paraId="41BD2E9F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"updated"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{</w:t>
      </w:r>
    </w:p>
    <w:p w14:paraId="11B2590A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"timestamp"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"2020-06-11T18:44:47.545Z"</w:t>
      </w:r>
    </w:p>
    <w:p w14:paraId="020E8EDB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},</w:t>
      </w:r>
    </w:p>
    <w:p w14:paraId="038B2035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"accepted"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{</w:t>
      </w:r>
    </w:p>
    <w:p w14:paraId="0B5F5106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"timestamp"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"2019-07-05T10:18:38.000Z"</w:t>
      </w:r>
    </w:p>
    <w:p w14:paraId="62B40D63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},</w:t>
      </w:r>
    </w:p>
    <w:p w14:paraId="30728515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"owner"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{</w:t>
      </w:r>
    </w:p>
    <w:p w14:paraId="34683BB7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"type"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"EG Research"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1DC7A117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"company"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{</w:t>
      </w:r>
    </w:p>
    <w:p w14:paraId="0E7BBF62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"name"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"EG"</w:t>
      </w:r>
    </w:p>
    <w:p w14:paraId="3C69C5C7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}</w:t>
      </w:r>
    </w:p>
    <w:p w14:paraId="40D53F74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}</w:t>
      </w:r>
    </w:p>
    <w:p w14:paraId="4FF02F03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},</w:t>
      </w:r>
    </w:p>
    <w:p w14:paraId="4C48792E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"property"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{</w:t>
      </w:r>
    </w:p>
    <w:p w14:paraId="135DB38E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"media"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[</w:t>
      </w:r>
    </w:p>
    <w:p w14:paraId="0CBDF9E6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{</w:t>
      </w:r>
    </w:p>
    <w:p w14:paraId="6F289F94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lastRenderedPageBreak/>
        <w:t>    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"caption"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"ADD-01103467-01.JPG"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047EE55C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"type"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"Image"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13319FD0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"assetUrl"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"https://api.egi.co.uk/radius-dx/asset-management/v1/fetch/c7cab71b-678e-4619-847b-8895941ecbae.jpg"</w:t>
      </w:r>
    </w:p>
    <w:p w14:paraId="71CCBA89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    }</w:t>
      </w:r>
    </w:p>
    <w:p w14:paraId="561D2104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    ]</w:t>
      </w:r>
    </w:p>
    <w:p w14:paraId="36886B0C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    }</w:t>
      </w:r>
    </w:p>
    <w:p w14:paraId="2A7F87F9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},</w:t>
      </w:r>
    </w:p>
    <w:p w14:paraId="79902269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"type"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</w:t>
      </w:r>
      <w:proofErr w:type="spellStart"/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lettingDeals</w:t>
      </w:r>
      <w:proofErr w:type="spellEnd"/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14:paraId="298516DF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    </w:t>
      </w:r>
      <w:r w:rsidRPr="009A0FBA">
        <w:rPr>
          <w:rFonts w:ascii="Courier New" w:eastAsia="Times New Roman" w:hAnsi="Courier New" w:cs="Courier New"/>
          <w:color w:val="A31515"/>
          <w:sz w:val="16"/>
          <w:szCs w:val="16"/>
          <w:lang w:eastAsia="en-GB"/>
        </w:rPr>
        <w:t>"id"</w:t>
      </w: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: </w:t>
      </w:r>
      <w:r w:rsidRPr="009A0FBA">
        <w:rPr>
          <w:rFonts w:ascii="Courier New" w:eastAsia="Times New Roman" w:hAnsi="Courier New" w:cs="Courier New"/>
          <w:color w:val="0451A5"/>
          <w:sz w:val="16"/>
          <w:szCs w:val="16"/>
          <w:lang w:eastAsia="en-GB"/>
        </w:rPr>
        <w:t>"b383ec1d-7c21-3ce9-ba54-594d9e3fe24c"</w:t>
      </w:r>
    </w:p>
    <w:p w14:paraId="71CB453F" w14:textId="6F1E16C5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    }</w:t>
      </w:r>
    </w:p>
    <w:p w14:paraId="67846D98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    ]</w:t>
      </w:r>
    </w:p>
    <w:p w14:paraId="5E6D4DB0" w14:textId="77777777" w:rsidR="009A0FBA" w:rsidRPr="009A0FBA" w:rsidRDefault="009A0FBA" w:rsidP="009A0F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9A0FBA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14:paraId="601D0D82" w14:textId="77777777" w:rsidR="009A0FBA" w:rsidRPr="009A0FBA" w:rsidRDefault="009A0FBA" w:rsidP="009A0FBA"/>
    <w:p w14:paraId="38851DFF" w14:textId="77777777" w:rsidR="009A0FBA" w:rsidRDefault="009A0FBA" w:rsidP="009E46A5"/>
    <w:p w14:paraId="3D7D3B20" w14:textId="08092D6A" w:rsidR="009E46A5" w:rsidRPr="009E46A5" w:rsidRDefault="009E46A5" w:rsidP="009E46A5"/>
    <w:sectPr w:rsidR="009E46A5" w:rsidRPr="009E46A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6D782" w14:textId="77777777" w:rsidR="00E44832" w:rsidRDefault="00E44832" w:rsidP="008E6377">
      <w:pPr>
        <w:spacing w:after="0" w:line="240" w:lineRule="auto"/>
      </w:pPr>
      <w:r>
        <w:separator/>
      </w:r>
    </w:p>
  </w:endnote>
  <w:endnote w:type="continuationSeparator" w:id="0">
    <w:p w14:paraId="43674EF9" w14:textId="77777777" w:rsidR="00E44832" w:rsidRDefault="00E44832" w:rsidP="008E6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0C639" w14:textId="5A69EAB4" w:rsidR="008E6377" w:rsidRDefault="008E6377" w:rsidP="008E6377">
    <w:pPr>
      <w:pStyle w:val="Footer"/>
      <w:pBdr>
        <w:top w:val="single" w:sz="4" w:space="1" w:color="auto"/>
      </w:pBdr>
      <w:jc w:val="center"/>
    </w:pPr>
    <w:r>
      <w:t xml:space="preserve">Page </w:t>
    </w:r>
    <w:sdt>
      <w:sdtPr>
        <w:id w:val="4276195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72DFB08" w14:textId="77777777" w:rsidR="008E6377" w:rsidRDefault="008E63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5E2FB" w14:textId="77777777" w:rsidR="00E44832" w:rsidRDefault="00E44832" w:rsidP="008E6377">
      <w:pPr>
        <w:spacing w:after="0" w:line="240" w:lineRule="auto"/>
      </w:pPr>
      <w:r>
        <w:separator/>
      </w:r>
    </w:p>
  </w:footnote>
  <w:footnote w:type="continuationSeparator" w:id="0">
    <w:p w14:paraId="7367565D" w14:textId="77777777" w:rsidR="00E44832" w:rsidRDefault="00E44832" w:rsidP="008E63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20983"/>
    <w:multiLevelType w:val="hybridMultilevel"/>
    <w:tmpl w:val="363AD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65BDE"/>
    <w:multiLevelType w:val="hybridMultilevel"/>
    <w:tmpl w:val="30C43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C4ECD"/>
    <w:multiLevelType w:val="hybridMultilevel"/>
    <w:tmpl w:val="AB322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7034D"/>
    <w:multiLevelType w:val="hybridMultilevel"/>
    <w:tmpl w:val="A3FCA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971C8"/>
    <w:multiLevelType w:val="hybridMultilevel"/>
    <w:tmpl w:val="A8E29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A5"/>
    <w:rsid w:val="00067BF6"/>
    <w:rsid w:val="000C724B"/>
    <w:rsid w:val="001507F9"/>
    <w:rsid w:val="0018238A"/>
    <w:rsid w:val="00266979"/>
    <w:rsid w:val="002B5DBB"/>
    <w:rsid w:val="002F00B5"/>
    <w:rsid w:val="003D4EB2"/>
    <w:rsid w:val="00425A17"/>
    <w:rsid w:val="00477AED"/>
    <w:rsid w:val="004A67CC"/>
    <w:rsid w:val="004D0277"/>
    <w:rsid w:val="00523C53"/>
    <w:rsid w:val="00683140"/>
    <w:rsid w:val="00816743"/>
    <w:rsid w:val="008A02B3"/>
    <w:rsid w:val="008E6377"/>
    <w:rsid w:val="009A0FBA"/>
    <w:rsid w:val="009C0388"/>
    <w:rsid w:val="009E46A5"/>
    <w:rsid w:val="00A4453E"/>
    <w:rsid w:val="00A6627D"/>
    <w:rsid w:val="00AE4195"/>
    <w:rsid w:val="00AF514B"/>
    <w:rsid w:val="00B45A7A"/>
    <w:rsid w:val="00C0642F"/>
    <w:rsid w:val="00CC1880"/>
    <w:rsid w:val="00D807E2"/>
    <w:rsid w:val="00DB5F03"/>
    <w:rsid w:val="00DC0348"/>
    <w:rsid w:val="00DF539A"/>
    <w:rsid w:val="00E44832"/>
    <w:rsid w:val="00F02628"/>
    <w:rsid w:val="00FA7131"/>
    <w:rsid w:val="00FC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6D05B"/>
  <w15:chartTrackingRefBased/>
  <w15:docId w15:val="{80F75154-418D-45C1-ACE2-C1D57E9D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C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46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3C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9A0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B5F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3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E6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377"/>
  </w:style>
  <w:style w:type="paragraph" w:styleId="Footer">
    <w:name w:val="footer"/>
    <w:basedOn w:val="Normal"/>
    <w:link w:val="FooterChar"/>
    <w:uiPriority w:val="99"/>
    <w:unhideWhenUsed/>
    <w:rsid w:val="008E6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1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pi.egi.co.uk/radius-dx/data-management/document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1562</Words>
  <Characters>8907</Characters>
  <Application>Microsoft Office Word</Application>
  <DocSecurity>4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Mike (RIS-LON)</dc:creator>
  <cp:keywords/>
  <dc:description/>
  <cp:lastModifiedBy>Sumray, Joseph (EG)</cp:lastModifiedBy>
  <cp:revision>2</cp:revision>
  <dcterms:created xsi:type="dcterms:W3CDTF">2021-10-11T09:24:00Z</dcterms:created>
  <dcterms:modified xsi:type="dcterms:W3CDTF">2021-10-11T09:24:00Z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2021-10-11T09:23:59Z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f5986bfb-c05a-48c1-a0d6-82552f46bbbc</vt:lpwstr>
  </property>
  <property fmtid="{D5CDD505-2E9C-101B-9397-08002B2CF9AE}" pid="8" name="MSIP_Label_549ac42a-3eb4-4074-b885-aea26bd6241e_ContentBits">
    <vt:lpwstr>0</vt:lpwstr>
  </property>
</Properties>
</file>