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DE" w:rsidRPr="004A4FAC" w:rsidRDefault="00737EDE" w:rsidP="00737EDE">
      <w:pPr>
        <w:pStyle w:val="Title"/>
        <w:jc w:val="center"/>
      </w:pPr>
      <w:r w:rsidRPr="004A4FAC">
        <w:t>Revision History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39"/>
        <w:gridCol w:w="997"/>
        <w:gridCol w:w="4912"/>
        <w:gridCol w:w="1894"/>
      </w:tblGrid>
      <w:tr w:rsidR="00737EDE" w:rsidRPr="004A4FAC" w:rsidTr="00FD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rPr>
                <w:u w:val="single"/>
              </w:rPr>
            </w:pPr>
            <w:r w:rsidRPr="00BA2C0A">
              <w:t>Date</w:t>
            </w:r>
          </w:p>
        </w:tc>
        <w:tc>
          <w:tcPr>
            <w:tcW w:w="997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Version</w:t>
            </w:r>
          </w:p>
        </w:tc>
        <w:tc>
          <w:tcPr>
            <w:tcW w:w="4912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Description</w:t>
            </w:r>
          </w:p>
        </w:tc>
        <w:tc>
          <w:tcPr>
            <w:tcW w:w="1894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Author</w:t>
            </w:r>
          </w:p>
        </w:tc>
      </w:tr>
      <w:tr w:rsidR="00737EDE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rPr>
                <w:b w:val="0"/>
              </w:rPr>
            </w:pPr>
            <w:r w:rsidRPr="004B1866">
              <w:rPr>
                <w:b w:val="0"/>
              </w:rPr>
              <w:t>09/03/2012</w:t>
            </w:r>
          </w:p>
        </w:tc>
        <w:tc>
          <w:tcPr>
            <w:tcW w:w="997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V1.01</w:t>
            </w:r>
          </w:p>
        </w:tc>
        <w:tc>
          <w:tcPr>
            <w:tcW w:w="4912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Modified formatting to fit quality standards</w:t>
            </w:r>
          </w:p>
        </w:tc>
        <w:tc>
          <w:tcPr>
            <w:tcW w:w="1894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Mark Robinson</w:t>
            </w: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rPr>
                <w:b w:val="0"/>
              </w:rPr>
            </w:pPr>
            <w:r w:rsidRPr="004B1866">
              <w:rPr>
                <w:b w:val="0"/>
              </w:rPr>
              <w:t>09/03/2012</w:t>
            </w: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4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V1.0</w:t>
            </w:r>
            <w:r>
              <w:t>2</w:t>
            </w: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navigation</w:t>
            </w: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Mark Robinson</w:t>
            </w: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D91B91" w:rsidRDefault="00D91B91" w:rsidP="004B1866">
            <w:pPr>
              <w:rPr>
                <w:b w:val="0"/>
              </w:rPr>
            </w:pPr>
            <w:r w:rsidRPr="00D91B91">
              <w:rPr>
                <w:b w:val="0"/>
              </w:rPr>
              <w:t>09/03/2012</w:t>
            </w: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D91B91" w:rsidRDefault="00D91B91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91">
              <w:t>V1.03</w:t>
            </w: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D91B91" w:rsidRDefault="00D91B91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91">
              <w:t>Modified use case diagram to improve legibility</w:t>
            </w: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D91B91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4B1866">
              <w:t>Mark Robinson</w:t>
            </w: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D91B91" w:rsidRDefault="0010679B" w:rsidP="00023050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Pr="00D91B91">
              <w:rPr>
                <w:b w:val="0"/>
              </w:rPr>
              <w:t>9/03/2012</w:t>
            </w: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D91B91" w:rsidRDefault="0010679B" w:rsidP="008B5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91">
              <w:t>V1.0</w:t>
            </w:r>
            <w:r w:rsidR="008B5B14">
              <w:t>4</w:t>
            </w: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D91B91" w:rsidRDefault="0010679B" w:rsidP="0002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page added, revision history finalised</w:t>
            </w: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02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B1866">
              <w:t>Mark Robinson</w:t>
            </w: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79B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79B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rPr>
                <w:rFonts w:ascii="Segoe UI" w:hAnsi="Segoe UI" w:cs="Segoe UI"/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0679B" w:rsidRPr="004B1866" w:rsidRDefault="0010679B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u w:val="single"/>
              </w:rPr>
            </w:pPr>
          </w:p>
        </w:tc>
      </w:tr>
    </w:tbl>
    <w:p w:rsidR="0010679B" w:rsidRDefault="0010679B" w:rsidP="004B1866">
      <w:pPr>
        <w:pStyle w:val="Title"/>
        <w:jc w:val="center"/>
      </w:pPr>
    </w:p>
    <w:p w:rsidR="0010679B" w:rsidRDefault="0010679B" w:rsidP="0010679B">
      <w:pPr>
        <w:jc w:val="center"/>
        <w:rPr>
          <w:rFonts w:cstheme="minorHAnsi"/>
          <w:smallCaps/>
          <w:sz w:val="48"/>
          <w:szCs w:val="48"/>
        </w:rPr>
      </w:pPr>
      <w:r>
        <w:rPr>
          <w:smallCaps/>
          <w:noProof/>
          <w:color w:val="FFFFFF" w:themeColor="background1"/>
          <w:sz w:val="48"/>
          <w:szCs w:val="48"/>
        </w:rPr>
        <w:lastRenderedPageBreak/>
        <w:drawing>
          <wp:inline distT="0" distB="0" distL="0" distR="0" wp14:anchorId="192CFAF5" wp14:editId="6DA44CF6">
            <wp:extent cx="5276850" cy="527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B" w:rsidRPr="0088091E" w:rsidRDefault="0010679B" w:rsidP="0010679B">
      <w:pPr>
        <w:jc w:val="right"/>
        <w:rPr>
          <w:sz w:val="40"/>
          <w:szCs w:val="40"/>
        </w:rPr>
      </w:pPr>
      <w:r w:rsidRPr="0088091E">
        <w:rPr>
          <w:sz w:val="40"/>
          <w:szCs w:val="40"/>
        </w:rPr>
        <w:t xml:space="preserve">K.A.E </w:t>
      </w:r>
      <w:r w:rsidRPr="0088091E">
        <w:rPr>
          <w:rFonts w:cstheme="majorHAnsi"/>
          <w:sz w:val="40"/>
          <w:szCs w:val="40"/>
        </w:rPr>
        <w:t>Experience Centre Management System</w:t>
      </w:r>
    </w:p>
    <w:p w:rsidR="0010679B" w:rsidRPr="005F443A" w:rsidRDefault="0010679B" w:rsidP="0010679B">
      <w:pPr>
        <w:jc w:val="right"/>
        <w:rPr>
          <w:rFonts w:cstheme="minorHAnsi"/>
          <w:smallCaps/>
          <w:sz w:val="40"/>
          <w:szCs w:val="40"/>
        </w:rPr>
      </w:pPr>
      <w:r w:rsidRPr="005F443A">
        <w:rPr>
          <w:rFonts w:cstheme="minorHAnsi"/>
          <w:smallCaps/>
          <w:sz w:val="40"/>
          <w:szCs w:val="40"/>
        </w:rPr>
        <w:t>P</w:t>
      </w:r>
      <w:r w:rsidRPr="005F443A">
        <w:rPr>
          <w:sz w:val="40"/>
          <w:szCs w:val="40"/>
        </w:rPr>
        <w:t>hase</w:t>
      </w:r>
      <w:r w:rsidRPr="005F443A">
        <w:rPr>
          <w:rFonts w:cstheme="minorHAnsi"/>
          <w:smallCaps/>
          <w:sz w:val="40"/>
          <w:szCs w:val="40"/>
        </w:rPr>
        <w:t xml:space="preserve"> </w:t>
      </w:r>
      <w:r>
        <w:rPr>
          <w:rFonts w:cstheme="minorHAnsi"/>
          <w:smallCaps/>
          <w:sz w:val="40"/>
          <w:szCs w:val="40"/>
        </w:rPr>
        <w:t>2</w:t>
      </w:r>
      <w:r w:rsidRPr="005F443A">
        <w:rPr>
          <w:rFonts w:cstheme="minorHAnsi"/>
          <w:smallCaps/>
          <w:sz w:val="40"/>
          <w:szCs w:val="40"/>
        </w:rPr>
        <w:t xml:space="preserve"> </w:t>
      </w:r>
      <w:r w:rsidRPr="005F443A">
        <w:rPr>
          <w:sz w:val="40"/>
          <w:szCs w:val="40"/>
        </w:rPr>
        <w:t>Documentation</w:t>
      </w:r>
    </w:p>
    <w:p w:rsidR="0010679B" w:rsidRPr="0088091E" w:rsidRDefault="0010679B" w:rsidP="0010679B">
      <w:pPr>
        <w:jc w:val="right"/>
        <w:rPr>
          <w:rFonts w:cstheme="minorHAnsi"/>
          <w:smallCaps/>
          <w:sz w:val="40"/>
          <w:szCs w:val="40"/>
        </w:rPr>
      </w:pPr>
      <w:r w:rsidRPr="0088091E">
        <w:rPr>
          <w:rFonts w:cstheme="minorHAnsi"/>
          <w:smallCaps/>
          <w:sz w:val="40"/>
          <w:szCs w:val="40"/>
        </w:rPr>
        <w:t>V1.0</w:t>
      </w:r>
      <w:r w:rsidR="00E37322">
        <w:rPr>
          <w:rFonts w:cstheme="minorHAnsi"/>
          <w:smallCaps/>
          <w:sz w:val="40"/>
          <w:szCs w:val="40"/>
        </w:rPr>
        <w:t>4</w:t>
      </w:r>
    </w:p>
    <w:p w:rsidR="0010679B" w:rsidRPr="0088091E" w:rsidRDefault="0010679B" w:rsidP="0010679B">
      <w:pPr>
        <w:pStyle w:val="TOCHeading"/>
        <w:tabs>
          <w:tab w:val="center" w:pos="4513"/>
        </w:tabs>
        <w:spacing w:before="0" w:after="200"/>
        <w:jc w:val="right"/>
        <w:rPr>
          <w:rFonts w:cstheme="minorHAnsi"/>
          <w:b w:val="0"/>
          <w:smallCaps/>
          <w:sz w:val="40"/>
          <w:szCs w:val="40"/>
        </w:rPr>
      </w:pPr>
      <w:r w:rsidRPr="0088091E">
        <w:rPr>
          <w:rFonts w:cstheme="minorHAnsi"/>
          <w:b w:val="0"/>
          <w:smallCaps/>
          <w:sz w:val="40"/>
          <w:szCs w:val="40"/>
        </w:rPr>
        <w:t>1</w:t>
      </w:r>
      <w:r>
        <w:rPr>
          <w:rFonts w:cstheme="minorHAnsi"/>
          <w:b w:val="0"/>
          <w:smallCaps/>
          <w:sz w:val="40"/>
          <w:szCs w:val="40"/>
        </w:rPr>
        <w:t>9</w:t>
      </w:r>
      <w:r w:rsidRPr="0088091E">
        <w:rPr>
          <w:rFonts w:cstheme="minorHAnsi"/>
          <w:b w:val="0"/>
          <w:smallCaps/>
          <w:sz w:val="40"/>
          <w:szCs w:val="40"/>
        </w:rPr>
        <w:t>/03/2012</w:t>
      </w:r>
    </w:p>
    <w:p w:rsidR="0010679B" w:rsidRDefault="0010679B" w:rsidP="0010679B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447E66" w:rsidRPr="004B1866" w:rsidRDefault="00447E66" w:rsidP="004B1866">
      <w:pPr>
        <w:pStyle w:val="Title"/>
        <w:jc w:val="center"/>
      </w:pPr>
      <w:bookmarkStart w:id="0" w:name="_GoBack"/>
      <w:bookmarkEnd w:id="0"/>
      <w:r w:rsidRPr="004B1866">
        <w:lastRenderedPageBreak/>
        <w:t>Theme</w:t>
      </w:r>
    </w:p>
    <w:p w:rsidR="00447E66" w:rsidRPr="00447E66" w:rsidRDefault="00447E66" w:rsidP="004B1866">
      <w:pPr>
        <w:pStyle w:val="Heading1"/>
      </w:pPr>
      <w:r w:rsidRPr="00447E66">
        <w:t>Colour scheme</w:t>
      </w:r>
    </w:p>
    <w:p w:rsidR="00447E66" w:rsidRDefault="00447E66" w:rsidP="00341C92">
      <w:pPr>
        <w:pStyle w:val="ListParagraph"/>
        <w:numPr>
          <w:ilvl w:val="0"/>
          <w:numId w:val="3"/>
        </w:numPr>
      </w:pPr>
      <w:r>
        <w:t>The colour scheme will be green and white.</w:t>
      </w:r>
    </w:p>
    <w:p w:rsidR="009B6363" w:rsidRDefault="009B6363" w:rsidP="009B6363">
      <w:pPr>
        <w:ind w:left="360"/>
      </w:pPr>
      <w:proofErr w:type="gramStart"/>
      <w:r>
        <w:t>e.g.</w:t>
      </w:r>
      <w:proofErr w:type="gramEnd"/>
    </w:p>
    <w:p w:rsidR="00447E66" w:rsidRDefault="009B6363">
      <w:r>
        <w:rPr>
          <w:noProof/>
        </w:rPr>
        <w:drawing>
          <wp:anchor distT="0" distB="0" distL="114300" distR="114300" simplePos="0" relativeHeight="251658240" behindDoc="0" locked="0" layoutInCell="1" allowOverlap="1" wp14:anchorId="324C9B55" wp14:editId="3FEFE68B">
            <wp:simplePos x="0" y="0"/>
            <wp:positionH relativeFrom="column">
              <wp:posOffset>866775</wp:posOffset>
            </wp:positionH>
            <wp:positionV relativeFrom="paragraph">
              <wp:posOffset>238760</wp:posOffset>
            </wp:positionV>
            <wp:extent cx="3853815" cy="2266950"/>
            <wp:effectExtent l="38100" t="57150" r="108585" b="952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31" t="20118" r="31938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B6363" w:rsidRDefault="009B6363"/>
    <w:p w:rsidR="009B6363" w:rsidRDefault="009B6363"/>
    <w:p w:rsidR="009B6363" w:rsidRDefault="009B6363"/>
    <w:p w:rsidR="009B6363" w:rsidRDefault="009B6363"/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447E66" w:rsidRPr="00447E66" w:rsidRDefault="00447E66" w:rsidP="004B1866">
      <w:pPr>
        <w:pStyle w:val="Heading1"/>
      </w:pPr>
      <w:r w:rsidRPr="00447E66">
        <w:t>Overall layout</w:t>
      </w:r>
    </w:p>
    <w:p w:rsidR="000A6C0D" w:rsidRDefault="000A6C0D" w:rsidP="009B6363">
      <w:pPr>
        <w:pStyle w:val="ListParagraph"/>
        <w:numPr>
          <w:ilvl w:val="0"/>
          <w:numId w:val="3"/>
        </w:numPr>
      </w:pPr>
      <w:r>
        <w:t xml:space="preserve">The controls of the login form will be centred to the frame </w:t>
      </w:r>
    </w:p>
    <w:p w:rsidR="00447E66" w:rsidRPr="009B6363" w:rsidRDefault="000A6C0D" w:rsidP="009B6363">
      <w:pPr>
        <w:pStyle w:val="ListParagraph"/>
        <w:numPr>
          <w:ilvl w:val="0"/>
          <w:numId w:val="3"/>
        </w:numPr>
      </w:pPr>
      <w:r>
        <w:t xml:space="preserve">All other pages shall be </w:t>
      </w:r>
      <w:r w:rsidR="00447E66">
        <w:t>left aligned for all other pages.</w:t>
      </w:r>
    </w:p>
    <w:p w:rsidR="00447E66" w:rsidRDefault="00447E66" w:rsidP="004B1866">
      <w:pPr>
        <w:pStyle w:val="Heading1"/>
      </w:pPr>
      <w:r w:rsidRPr="00447E66">
        <w:t>Font</w:t>
      </w:r>
    </w:p>
    <w:p w:rsidR="00F1155D" w:rsidRPr="00447E66" w:rsidRDefault="00447E66" w:rsidP="00F1155D">
      <w:pPr>
        <w:pStyle w:val="ListParagraph"/>
        <w:numPr>
          <w:ilvl w:val="0"/>
          <w:numId w:val="3"/>
        </w:numPr>
      </w:pPr>
      <w:r w:rsidRPr="00067D12">
        <w:t xml:space="preserve">The font will be black </w:t>
      </w:r>
      <w:r w:rsidR="00067D12" w:rsidRPr="00067D12">
        <w:t>Ariel</w:t>
      </w:r>
    </w:p>
    <w:p w:rsidR="004137B3" w:rsidRPr="004137B3" w:rsidRDefault="004137B3" w:rsidP="004B1866">
      <w:pPr>
        <w:pStyle w:val="Heading1"/>
      </w:pPr>
      <w:r w:rsidRPr="004137B3">
        <w:t>Controls</w:t>
      </w:r>
    </w:p>
    <w:p w:rsidR="00F1155D" w:rsidRDefault="004137B3" w:rsidP="004137B3">
      <w:pPr>
        <w:pStyle w:val="NoSpacing"/>
        <w:numPr>
          <w:ilvl w:val="0"/>
          <w:numId w:val="1"/>
        </w:numPr>
      </w:pPr>
      <w:r>
        <w:t>Combo Boxes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List boxes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Text fields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Menu buttons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Display Tables</w:t>
      </w:r>
    </w:p>
    <w:p w:rsidR="009277EF" w:rsidRDefault="009277EF" w:rsidP="009277EF">
      <w:pPr>
        <w:pStyle w:val="NoSpacing"/>
        <w:ind w:left="360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Pr="009B6363" w:rsidRDefault="009B6363" w:rsidP="004B1866">
      <w:pPr>
        <w:pStyle w:val="Heading1"/>
      </w:pPr>
      <w:r w:rsidRPr="009B6363">
        <w:t>What the system does</w:t>
      </w:r>
    </w:p>
    <w:p w:rsidR="009B6363" w:rsidRDefault="009B6363" w:rsidP="009B6363">
      <w:pPr>
        <w:pStyle w:val="NoSpacing"/>
      </w:pP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System will create a log in page for the customer which will require user input to allow further access into the system.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After log in, the user will be presented with a menu to complete a transaction or to search data or add a new record.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complete a transaction creates a form to fill in which will record transaction details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search data option will allow the user to search for a particular data field for records which will be presented in a tabulated format.</w:t>
      </w:r>
    </w:p>
    <w:p w:rsidR="009B6363" w:rsidRPr="00447E66" w:rsidRDefault="009B6363" w:rsidP="009B6363">
      <w:pPr>
        <w:pStyle w:val="ListParagraph"/>
        <w:numPr>
          <w:ilvl w:val="0"/>
          <w:numId w:val="2"/>
        </w:numPr>
      </w:pPr>
      <w:proofErr w:type="gramStart"/>
      <w:r>
        <w:t>The add</w:t>
      </w:r>
      <w:proofErr w:type="gramEnd"/>
      <w:r>
        <w:t xml:space="preserve"> a new record option will add a record of customer, supplier, staff or stock.</w:t>
      </w:r>
    </w:p>
    <w:p w:rsidR="00447E66" w:rsidRDefault="007D4389">
      <w:r>
        <w:object w:dxaOrig="9727" w:dyaOrig="6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3.75pt" o:ole="">
            <v:imagedata r:id="rId9" o:title=""/>
          </v:shape>
          <o:OLEObject Type="Embed" ProgID="Visio.Drawing.11" ShapeID="_x0000_i1025" DrawAspect="Content" ObjectID="_1393673962" r:id="rId10"/>
        </w:object>
      </w:r>
    </w:p>
    <w:p w:rsidR="009B6363" w:rsidRDefault="009B6363" w:rsidP="004B1866">
      <w:pPr>
        <w:pStyle w:val="Heading2"/>
      </w:pPr>
      <w:r w:rsidRPr="009B6363">
        <w:t xml:space="preserve">Additional </w:t>
      </w:r>
      <w:r w:rsidR="00D8490F" w:rsidRPr="009B6363">
        <w:t>Functionality</w:t>
      </w:r>
    </w:p>
    <w:p w:rsidR="00D8490F" w:rsidRDefault="009B6363" w:rsidP="005A0944">
      <w:pPr>
        <w:pStyle w:val="NoSpacing"/>
        <w:numPr>
          <w:ilvl w:val="0"/>
          <w:numId w:val="5"/>
        </w:numPr>
      </w:pPr>
      <w:r>
        <w:t xml:space="preserve">All pages lower than the Menu page in the hierarchy should </w:t>
      </w:r>
      <w:r w:rsidR="00D8490F">
        <w:t>have an option to return to menu.</w:t>
      </w:r>
      <w:r>
        <w:t xml:space="preserve">  </w:t>
      </w:r>
    </w:p>
    <w:p w:rsidR="00D8490F" w:rsidRDefault="00D8490F" w:rsidP="005A0944">
      <w:pPr>
        <w:pStyle w:val="NoSpacing"/>
        <w:numPr>
          <w:ilvl w:val="0"/>
          <w:numId w:val="5"/>
        </w:numPr>
      </w:pPr>
      <w:r>
        <w:t>The menu page should have the option to ‘log-out’ to the log in page.</w:t>
      </w:r>
    </w:p>
    <w:p w:rsidR="00D8490F" w:rsidRDefault="00D8490F" w:rsidP="00D8490F">
      <w:pPr>
        <w:pStyle w:val="NoSpacing"/>
      </w:pPr>
    </w:p>
    <w:p w:rsidR="004B1866" w:rsidRDefault="004B1866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D8490F" w:rsidRDefault="00D8490F" w:rsidP="004B1866">
      <w:pPr>
        <w:pStyle w:val="Title"/>
        <w:jc w:val="center"/>
      </w:pPr>
      <w:r w:rsidRPr="00D8490F">
        <w:lastRenderedPageBreak/>
        <w:t>Use Case Diagram</w:t>
      </w:r>
    </w:p>
    <w:p w:rsidR="00F32678" w:rsidRDefault="007554E2" w:rsidP="004B1866">
      <w:pPr>
        <w:pStyle w:val="NoSpacing"/>
        <w:jc w:val="center"/>
        <w:rPr>
          <w:noProof/>
        </w:rPr>
      </w:pPr>
      <w:r>
        <w:object w:dxaOrig="10428" w:dyaOrig="6826">
          <v:shape id="_x0000_i1026" type="#_x0000_t75" style="width:450.75pt;height:295.5pt" o:ole="">
            <v:imagedata r:id="rId11" o:title=""/>
          </v:shape>
          <o:OLEObject Type="Embed" ProgID="Visio.Drawing.11" ShapeID="_x0000_i1026" DrawAspect="Content" ObjectID="_1393673963" r:id="rId12"/>
        </w:object>
      </w:r>
    </w:p>
    <w:p w:rsidR="00F32678" w:rsidRDefault="00F32678" w:rsidP="00D8490F">
      <w:pPr>
        <w:pStyle w:val="NoSpacing"/>
        <w:rPr>
          <w:noProof/>
        </w:rPr>
      </w:pPr>
    </w:p>
    <w:tbl>
      <w:tblPr>
        <w:tblStyle w:val="Light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F32678" w:rsidTr="0031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noProof/>
              </w:rPr>
            </w:pPr>
            <w:r w:rsidRPr="004B1866">
              <w:rPr>
                <w:noProof/>
              </w:rPr>
              <w:t>Task</w:t>
            </w:r>
          </w:p>
        </w:tc>
        <w:tc>
          <w:tcPr>
            <w:tcW w:w="4674" w:type="dxa"/>
          </w:tcPr>
          <w:p w:rsidR="00F32678" w:rsidRPr="004B1866" w:rsidRDefault="00F32678" w:rsidP="00D8490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User Access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  <w:noProof/>
              </w:rPr>
              <w:t>Log into the Sy</w:t>
            </w:r>
            <w:r w:rsidR="004B1866">
              <w:rPr>
                <w:b w:val="0"/>
                <w:noProof/>
              </w:rPr>
              <w:t>s</w:t>
            </w:r>
            <w:r w:rsidRPr="004B1866">
              <w:rPr>
                <w:b w:val="0"/>
                <w:noProof/>
              </w:rPr>
              <w:t>tem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Complete Transaction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Employee and Manager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Customer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Product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Supplier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Staff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and Manager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Search and View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</w:tbl>
    <w:p w:rsidR="00F32678" w:rsidRDefault="00F32678" w:rsidP="00D8490F">
      <w:pPr>
        <w:pStyle w:val="NoSpacing"/>
      </w:pPr>
    </w:p>
    <w:p w:rsidR="005A0944" w:rsidRDefault="005A0944" w:rsidP="005A0944">
      <w:pPr>
        <w:pStyle w:val="NoSpacing"/>
        <w:numPr>
          <w:ilvl w:val="0"/>
          <w:numId w:val="4"/>
        </w:numPr>
      </w:pPr>
      <w:r>
        <w:t>Admin should have access to majority of database but for maintenance and testing purposes only.</w:t>
      </w:r>
    </w:p>
    <w:p w:rsidR="008F7ECC" w:rsidRDefault="005A0944" w:rsidP="005A0944">
      <w:pPr>
        <w:pStyle w:val="NoSpacing"/>
        <w:numPr>
          <w:ilvl w:val="0"/>
          <w:numId w:val="4"/>
        </w:numPr>
        <w:sectPr w:rsidR="008F7ECC" w:rsidSect="007353E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Employee should not be able to view other staff information.</w:t>
      </w:r>
    </w:p>
    <w:p w:rsidR="005A0944" w:rsidRDefault="008F7ECC" w:rsidP="008F7ECC">
      <w:pPr>
        <w:pStyle w:val="Title"/>
      </w:pPr>
      <w:r>
        <w:lastRenderedPageBreak/>
        <w:t>Top level DFD</w:t>
      </w:r>
    </w:p>
    <w:p w:rsidR="005A0944" w:rsidRPr="009B6363" w:rsidRDefault="008F7ECC" w:rsidP="00D8490F">
      <w:pPr>
        <w:pStyle w:val="NoSpacing"/>
      </w:pPr>
      <w:r>
        <w:rPr>
          <w:noProof/>
        </w:rPr>
        <w:drawing>
          <wp:inline distT="0" distB="0" distL="0" distR="0" wp14:anchorId="329BA052" wp14:editId="176238FE">
            <wp:extent cx="9233752" cy="4752975"/>
            <wp:effectExtent l="19050" t="0" r="54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25" t="11243" r="23961" b="2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752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944" w:rsidRPr="009B6363" w:rsidSect="008F7E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818"/>
    <w:multiLevelType w:val="hybridMultilevel"/>
    <w:tmpl w:val="A8484038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BD5"/>
    <w:multiLevelType w:val="hybridMultilevel"/>
    <w:tmpl w:val="14A8D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07802"/>
    <w:multiLevelType w:val="hybridMultilevel"/>
    <w:tmpl w:val="803C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48F5"/>
    <w:multiLevelType w:val="hybridMultilevel"/>
    <w:tmpl w:val="4D728D66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774F8"/>
    <w:multiLevelType w:val="hybridMultilevel"/>
    <w:tmpl w:val="A2EA65EA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0D2F8">
      <w:start w:val="5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2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CB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0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C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3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66"/>
    <w:rsid w:val="00067D12"/>
    <w:rsid w:val="000A6C0D"/>
    <w:rsid w:val="0010679B"/>
    <w:rsid w:val="001E378F"/>
    <w:rsid w:val="003143C3"/>
    <w:rsid w:val="00341C92"/>
    <w:rsid w:val="004137B3"/>
    <w:rsid w:val="0044040C"/>
    <w:rsid w:val="00447E66"/>
    <w:rsid w:val="004B1866"/>
    <w:rsid w:val="005A0944"/>
    <w:rsid w:val="007353E2"/>
    <w:rsid w:val="00737EDE"/>
    <w:rsid w:val="007554E2"/>
    <w:rsid w:val="007D4389"/>
    <w:rsid w:val="008B5B14"/>
    <w:rsid w:val="008F7ECC"/>
    <w:rsid w:val="009277EF"/>
    <w:rsid w:val="009B6363"/>
    <w:rsid w:val="00A639B8"/>
    <w:rsid w:val="00AF061C"/>
    <w:rsid w:val="00B544A1"/>
    <w:rsid w:val="00BB11DB"/>
    <w:rsid w:val="00C457C4"/>
    <w:rsid w:val="00D8490F"/>
    <w:rsid w:val="00D91B91"/>
    <w:rsid w:val="00E37322"/>
    <w:rsid w:val="00E37D9D"/>
    <w:rsid w:val="00F1155D"/>
    <w:rsid w:val="00F20AC8"/>
    <w:rsid w:val="00F3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866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86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5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86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3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E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18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6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86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18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66"/>
    <w:rPr>
      <w:b/>
      <w:bCs/>
      <w:i/>
      <w:iCs/>
    </w:rPr>
  </w:style>
  <w:style w:type="table" w:styleId="MediumGrid3-Accent5">
    <w:name w:val="Medium Grid 3 Accent 5"/>
    <w:basedOn w:val="TableNormal"/>
    <w:uiPriority w:val="69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">
    <w:name w:val="Light Grid"/>
    <w:basedOn w:val="TableNormal"/>
    <w:uiPriority w:val="62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79B"/>
    <w:pPr>
      <w:keepNext w:val="0"/>
      <w:keepLines w:val="0"/>
      <w:contextualSpacing/>
      <w:outlineLvl w:val="9"/>
    </w:pPr>
    <w:rPr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866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86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5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86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3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E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18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6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86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18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66"/>
    <w:rPr>
      <w:b/>
      <w:bCs/>
      <w:i/>
      <w:iCs/>
    </w:rPr>
  </w:style>
  <w:style w:type="table" w:styleId="MediumGrid3-Accent5">
    <w:name w:val="Medium Grid 3 Accent 5"/>
    <w:basedOn w:val="TableNormal"/>
    <w:uiPriority w:val="69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">
    <w:name w:val="Light Grid"/>
    <w:basedOn w:val="TableNormal"/>
    <w:uiPriority w:val="62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79B"/>
    <w:pPr>
      <w:keepNext w:val="0"/>
      <w:keepLines w:val="0"/>
      <w:contextualSpacing/>
      <w:outlineLvl w:val="9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0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7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0C08B-EA53-4E4F-A09E-0EB47BA3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Lab PC</dc:creator>
  <cp:lastModifiedBy>Student Lab PC</cp:lastModifiedBy>
  <cp:revision>13</cp:revision>
  <dcterms:created xsi:type="dcterms:W3CDTF">2012-03-09T21:48:00Z</dcterms:created>
  <dcterms:modified xsi:type="dcterms:W3CDTF">2012-03-19T14:53:00Z</dcterms:modified>
</cp:coreProperties>
</file>