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Prepared for Home Lab Operations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Cluster skynet  |  Zone jameshomelab.org  |  8 September 2026</w:t>
      </w:r>
    </w:p>
    <w:p>
      <w:pPr>
        <w:pStyle w:val="Title"/>
        <w:spacing w:after="20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Cloudflare Tunnel Operational Changes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Make the existing cluster-wide tunnel skynet operational so every Traefik Ingress on *.jameshomelab.org is reachable from the internet, including the pending Mealie deployment. Do not add a second cloudflared per application.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Current State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The repository already contains a remotely managed connector under infrastructure/controllers/base/cloudflared. Staging includes that path. The design in the in-tree README is correct: Cloudflare edge to tunnel skynet to Traefik in kube-system, then Host-based Ingress to each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Piece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 Git today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Namespace cloudflare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Deployment cloudflared x2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Present, image 2025.8.1, TUNNEL_TOKEN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Will CrashLoop without the Secret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Secret cloudflared-tunnel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an example file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encrypted, not listed in kustomization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 hostname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in Git (remote management)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add *.jameshomelab.org in Zero Trust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DNS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in Git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Need proxied CNAME * to the tunnel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 Ingress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abs and lds exist; mealie planned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per-app tunnel required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Per-app cloudflared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Commented leftovers in old Linkding draft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 not resurrect for Mealie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Target Routing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Internet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*.jameshomelab.org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CNAME -&gt; &lt;skynet-uuid&gt;.cfargotunnel.com  (proxied orange cloud)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Cloudflare edge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published route *.jameshomelab.org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tunnel skynet  (token-auth connectors in namespace cloudflare)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http://traefik.kube-system.svc.cluster.local:80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Traefik Ingress (Host header)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abs.jameshomelab.org     -&gt; audiobookshelf:3005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lds.jameshomelab.org     -&gt; linkding:9090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mealie.jameshomelab.org  -&gt; mealie:9000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future apps              -&gt; their Ingress only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Terminate TLS at Cloudflare for internet clients. Talk HTTP to Traefik inside the cluster so the wildcard origin certificate does not have to match Cloudflare-to-origin. LAN clients continue to use Traefik TLS via jameshomelab-wildcard-tls.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Required Changes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Change 1. Encrypt and include the tunnel token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This is the only Git change that unblocks the existing Deployment. Copy the example, paste the token from Zero Trust -&gt; Networks -&gt; Tunnels -&gt; skynet, encrypt with the cluster age key, and list the file in the kustomization.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cd infrastructure/controllers/base/cloudflared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cp tunnel-token.secret.yaml.example tunnel-token.secret.yaml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# edit stringData.token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sops --encrypt --in-place \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--encrypted-regex '^(data|stringData)$' \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--age age1as6g9mhpwx4e6dxq3fwyeqg765ap2rz43wj82qpygvwn9e2c4vasw2f3q3 \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tunnel-token.secret.yaml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kustomization.yaml resources must be: namespace.yaml, deployment.yaml, tunnel-token.secret.yaml. Flux infrastructure-controller already decrypts with sops-age.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Change 2. Pin connectors to workers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Optional but recommended. Add required nodeAffinity for skynet-wrk-01, skynet-wrk-02, and skynet-wrk-03 so cloudflared does not share control-plane nodes with etcd, kube-vip, and homelab-postgres. Keep two replicas.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Change 3. Publish the wildcard hostname in Zero Trust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Remote management means this route cannot live in a ConfigMap. In Cloudflare Zero Trust: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Networks -&gt; Tunnels -&gt; skynet.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published application route.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Public hostname: *.jameshomelab.org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Path: *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 type HTTP, URL http://traefik.kube-system.svc.cluster.local:80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override the HTTP Host header. Traefik must see abs, lds, or mealie.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Save. Confirm the tunnel shows Healthy with two connectors after Flux applies the token.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Change 4. DNS in zone jameshomelab.org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4560"/>
        <w:gridCol w:w="1600"/>
      </w:tblGrid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Proxy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CNAME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*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&lt;skynet-tunnel-uuid&gt;.cfargotunnel.com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Proxied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The tunnel UUID is on the tunnel detail page. If a zone-wide wildcard is too broad, create explicit proxied CNAMEs for abs, lds, and mealie instead. Do not create an orange-cloud A record to 192.168.68.40; that VIP is the Kubernetes API, not Traefik.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Change 5. Do not deploy per-app tunnels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Mealie only needs Ingress host mealie.jameshomelab.org and BASE_URL https://mealie.jameshomelab.org. Remove any mealie/cloudflare.yaml Deployment. One connector pair in namespace cloudflare fronts every current and future app.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Sequential Procedure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Traefik answers LAN Host headers: curl -I -H Host:lds.jameshomelab.org http://&lt;worker-or-lb&gt;:80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Zero Trust, confirm tunnel skynet exists. Copy its token and UUID.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Encrypt tunnel-token.secret.yaml and include it in the cloudflared kustomization.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Commit. flux reconcile kustomization infrastructure-controller --with-source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kubectl -n cloudflare get deploy,po. Expect 2/2 Ready. Do not print the Secret.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the published route *.jameshomelab.org -&gt; http://traefik.kube-system.svc.cluster.local:80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the proxied DNS CNAME.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Probe from a network that is not the LAN: curl -I https://lds.jameshomelab.org and https://abs.jameshomelab.org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Mealie Ingress exists, probe https://mealie.jameshomelab.org with no extra Cloudflare change.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kubectl -n cloudflare get po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Two Ready pods on workers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logs cloudflared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Registered tunnel connection, no token errors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 Trust tunnel status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Healthy, two connectors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https://lds.jameshomelab.org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Linkding login through Cloudflare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https://abs.jameshomelab.org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Audiobookshelf through Cloudflare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https://mealie.jameshomelab.org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Mealie after its Ingress exists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Unknown host foo.jameshomelab.org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Traefik 404, not a Cloudflare error page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Failure Notes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Missing Secret: pods fail with secret cloudflared-tunnel not found. Encrypt and include the file.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TLS loop or 525: the published service was https://traefik:...:443. Use HTTP port 80.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hostname hits the same app: Host header was overwritten. Clear the override.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VIP exposed: DNS pointed at 192.168.68.40. Point DNS at the tunnel CNAME only.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Two tunnels fighting: a per-app cloudflared and the cluster connector both claim the same hostname. Keep only skynet.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Appendix. Replacement kustomization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apiVersion: kustomize.config.k8s.io/v1beta1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kind: Kustomization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resources: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- namespace.yaml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- deployment.yaml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- tunnel-token.secret.yaml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Appendix. Secret template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apiVersion: v1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kind: Secret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name: cloudflared-tunnel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namespace: cloudflare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type: Opaque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stringData: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token: REPLACE_WITH_SKYNET_TUNNEL_TOKEN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Appendix. Worker affinity snippet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affinity: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nodeAffinity: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requiredDuringSchedulingIgnoredDuringExecution: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nodeSelectorTerms: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- matchExpressions: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- key: kubernetes.io/hostname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operator: In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values: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- skynet-wrk-01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- skynet-wrk-02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- skynet-wrk-03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color w:val="1F4E79"/>
        <w:sz w:val="16"/>
        <w:szCs w:val="16"/>
      </w:rPr>
      <w:t xml:space="preserve">Home Lab Operations</w:t>
    </w:r>
    <w:r>
      <w:rPr>
        <w:rFonts w:ascii="Arial" w:cs="Arial" w:eastAsia="Arial" w:hAnsi="Arial"/>
        <w:color w:val="666666"/>
        <w:sz w:val="16"/>
        <w:szCs w:val="16"/>
      </w:rPr>
      <w:t xml:space="preserve">  |  Cloudflare Tunnel skynet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qFormat/>
    <w:rPr>
      <w:rFonts w:ascii="Arial" w:cs="Arial" w:eastAsia="Arial" w:hAnsi="Arial"/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2026-09-08T15:01:45.883Z</dcterms:created>
  <dcterms:modified xsi:type="dcterms:W3CDTF">2026-09-08T15:01:45.883Z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