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F4E79"/>
          <w:spacing w:val="200"/>
          <w:sz w:val="20"/>
          <w:szCs w:val="20"/>
        </w:rPr>
        <w:t xml:space="preserve">ADDENDUM</w:t>
      </w:r>
    </w:p>
    <w:p>
      <w:pPr>
        <w:spacing w:after="80"/>
      </w:pPr>
      <w:r>
        <w:rPr>
          <w:rFonts w:ascii="Arial" w:cs="Arial" w:eastAsia="Arial" w:hAnsi="Arial"/>
          <w:b/>
          <w:bCs/>
          <w:sz w:val="36"/>
          <w:szCs w:val="36"/>
        </w:rPr>
        <w:t xml:space="preserve">DevPod NodePort per replica</w:t>
      </w:r>
    </w:p>
    <w:p>
      <w:pPr>
        <w:spacing w:after="200" w:before="0" w:line="276"/>
      </w:pPr>
      <w:r>
        <w:rPr>
          <w:rFonts w:ascii="Arial" w:cs="Arial" w:eastAsia="Arial" w:hAnsi="Arial"/>
          <w:i/>
          <w:iCs/>
          <w:color w:val="555555"/>
          <w:sz w:val="22"/>
          <w:szCs w:val="22"/>
        </w:rPr>
        <w:t xml:space="preserve">Supplements the 1 October 2026 DevPod workspace build record and the SSH login addendum. This one is the LAN door. It does not replace Cloudflare for travel.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Field</w:t>
            </w:r>
          </w:p>
        </w:tc>
        <w:tc>
          <w:tcPr>
            <w:tcW w:type="dxa" w:w="728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Value</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Parent document</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Homelab_DevPod_Workspace_Build.docx</w:t>
            </w:r>
          </w:p>
        </w:tc>
      </w:tr>
      <w:tr>
        <w:trPr>
          <w:cantSplit/>
          <w:tblHeader w:val="off"/>
        </w:trPr>
        <w:tc>
          <w:tcPr>
            <w:tcW w:type="dxa" w:w="28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Commit</w:t>
            </w:r>
          </w:p>
        </w:tc>
        <w:tc>
          <w:tcPr>
            <w:tcW w:type="dxa" w:w="72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8947dcf8 on main</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File</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apps/base/devpod/nodeport-controller.yaml</w:t>
            </w:r>
          </w:p>
        </w:tc>
      </w:tr>
      <w:tr>
        <w:trPr>
          <w:cantSplit/>
          <w:tblHeader w:val="off"/>
        </w:trPr>
        <w:tc>
          <w:tcPr>
            <w:tcW w:type="dxa" w:w="28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Also listed in</w:t>
            </w:r>
          </w:p>
        </w:tc>
        <w:tc>
          <w:tcPr>
            <w:tcW w:type="dxa" w:w="72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apps/base/devpod/kustomization.yaml</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Loop</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Every 20 seconds</w:t>
            </w:r>
          </w:p>
        </w:tc>
      </w:tr>
      <w:tr>
        <w:trPr>
          <w:cantSplit/>
          <w:tblHeader w:val="off"/>
        </w:trPr>
        <w:tc>
          <w:tcPr>
            <w:tcW w:type="dxa" w:w="28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Ordinal 0</w:t>
            </w:r>
          </w:p>
        </w:tc>
        <w:tc>
          <w:tcPr>
            <w:tcW w:type="dxa" w:w="72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Service devpod-0-ssh, NodePort 32222</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Ordinal 1</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Service devpod-1-ssh, NodePort 32223</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1. What it does</w:t>
      </w:r>
    </w:p>
    <w:p>
      <w:pPr>
        <w:spacing w:after="120" w:before="0" w:line="276"/>
      </w:pPr>
      <w:r>
        <w:rPr>
          <w:rFonts w:ascii="Arial" w:cs="Arial" w:eastAsia="Arial" w:hAnsi="Arial"/>
          <w:sz w:val="22"/>
          <w:szCs w:val="22"/>
        </w:rPr>
        <w:t xml:space="preserve">The StatefulSet does not create a NodePort. A Deployment named devpod-nodeport reads spec.replicas and ensures one Service per ordinal. The Service selects only that pod, via statefulset.kubernetes.io/pod-name. Scaling down deletes the Services whose ordinal is no longer in the count. The headless Service devpod is not touched.</w:t>
      </w:r>
    </w:p>
    <w:p>
      <w:pPr>
        <w:pStyle w:val="ListParagraph"/>
        <w:numPr>
          <w:ilvl w:val="0"/>
          <w:numId w:val="2"/>
        </w:numPr>
        <w:spacing w:after="60" w:line="276"/>
      </w:pPr>
      <w:r>
        <w:rPr>
          <w:rFonts w:ascii="Arial" w:cs="Arial" w:eastAsia="Arial" w:hAnsi="Arial"/>
          <w:sz w:val="22"/>
          <w:szCs w:val="22"/>
        </w:rPr>
        <w:t xml:space="preserve">Port inside the pod stays 2222. The NodePort is 32222 plus the ordinal.</w:t>
      </w:r>
    </w:p>
    <w:p>
      <w:pPr>
        <w:pStyle w:val="ListParagraph"/>
        <w:numPr>
          <w:ilvl w:val="0"/>
          <w:numId w:val="2"/>
        </w:numPr>
        <w:spacing w:after="60" w:line="276"/>
      </w:pPr>
      <w:r>
        <w:rPr>
          <w:rFonts w:ascii="Arial" w:cs="Arial" w:eastAsia="Arial" w:hAnsi="Arial"/>
          <w:sz w:val="22"/>
          <w:szCs w:val="22"/>
        </w:rPr>
        <w:t xml:space="preserve">Any worker IP works. kube-proxy forwards the NodePort.</w:t>
      </w:r>
    </w:p>
    <w:p>
      <w:pPr>
        <w:pStyle w:val="ListParagraph"/>
        <w:numPr>
          <w:ilvl w:val="0"/>
          <w:numId w:val="2"/>
        </w:numPr>
        <w:spacing w:after="60" w:line="276"/>
      </w:pPr>
      <w:r>
        <w:rPr>
          <w:rFonts w:ascii="Arial" w:cs="Arial" w:eastAsia="Arial" w:hAnsi="Arial"/>
          <w:sz w:val="22"/>
          <w:szCs w:val="22"/>
        </w:rPr>
        <w:t xml:space="preserve">A kubectl scale is not how you add a replica. See section 2.</w:t>
      </w:r>
    </w:p>
    <w:p>
      <w:pPr>
        <w:pStyle w:val="Heading1"/>
        <w:pBdr>
          <w:bottom w:val="single" w:color="1F4E79" w:sz="8" w:space="1"/>
        </w:pBdr>
        <w:spacing w:after="160" w:before="360"/>
      </w:pPr>
      <w:r>
        <w:rPr>
          <w:rFonts w:ascii="Arial" w:cs="Arial" w:eastAsia="Arial" w:hAnsi="Arial"/>
          <w:b/>
          <w:bCs/>
          <w:color w:val="1F4E79"/>
          <w:sz w:val="28"/>
          <w:szCs w:val="28"/>
        </w:rPr>
        <w:t xml:space="preserve">2. Flux resets a manual scale</w:t>
      </w:r>
    </w:p>
    <w:p>
      <w:pPr>
        <w:spacing w:after="120" w:before="0" w:line="276"/>
      </w:pPr>
      <w:r>
        <w:rPr>
          <w:rFonts w:ascii="Arial" w:cs="Arial" w:eastAsia="Arial" w:hAnsi="Arial"/>
          <w:sz w:val="22"/>
          <w:szCs w:val="22"/>
        </w:rPr>
        <w:t xml:space="preserve">Yes. spec.replicas is in Git and is currently 1. The apps Kustomization reconciles about every minute and writes that value back. kubectl scale or kubectl edit does not stick unless the Git file changes, or the apps Kustomization is suspended. Suspend stops the rest of this app reconciling too. Change apps/base/devpod/devpod-statefulset.yaml and merge to keep a second pod.</w:t>
      </w:r>
    </w:p>
    <w:p>
      <w:pPr>
        <w:pStyle w:val="Heading1"/>
        <w:pBdr>
          <w:bottom w:val="single" w:color="1F4E79" w:sz="8" w:space="1"/>
        </w:pBdr>
        <w:spacing w:after="160" w:before="360"/>
      </w:pPr>
      <w:r>
        <w:rPr>
          <w:rFonts w:ascii="Arial" w:cs="Arial" w:eastAsia="Arial" w:hAnsi="Arial"/>
          <w:b/>
          <w:bCs/>
          <w:color w:val="1F4E79"/>
          <w:sz w:val="28"/>
          <w:szCs w:val="28"/>
        </w:rPr>
        <w:t xml:space="preserve">3. What this is not</w:t>
      </w:r>
    </w:p>
    <w:p>
      <w:pPr>
        <w:pStyle w:val="ListParagraph"/>
        <w:numPr>
          <w:ilvl w:val="0"/>
          <w:numId w:val="2"/>
        </w:numPr>
        <w:spacing w:after="60" w:line="276"/>
      </w:pPr>
      <w:r>
        <w:rPr>
          <w:rFonts w:ascii="Arial" w:cs="Arial" w:eastAsia="Arial" w:hAnsi="Arial"/>
          <w:sz w:val="22"/>
          <w:szCs w:val="22"/>
        </w:rPr>
        <w:t xml:space="preserve">Not the Cloudflare path. Away access is still a tunnel published application, not this NodePort.</w:t>
      </w:r>
    </w:p>
    <w:p>
      <w:pPr>
        <w:pStyle w:val="ListParagraph"/>
        <w:numPr>
          <w:ilvl w:val="0"/>
          <w:numId w:val="2"/>
        </w:numPr>
        <w:spacing w:after="60" w:line="276"/>
      </w:pPr>
      <w:r>
        <w:rPr>
          <w:rFonts w:ascii="Arial" w:cs="Arial" w:eastAsia="Arial" w:hAnsi="Arial"/>
          <w:sz w:val="22"/>
          <w:szCs w:val="22"/>
        </w:rPr>
        <w:t xml:space="preserve">Not an HTTP Ingress. SSH is TCP.</w:t>
      </w:r>
    </w:p>
    <w:p>
      <w:pPr>
        <w:pStyle w:val="ListParagraph"/>
        <w:numPr>
          <w:ilvl w:val="0"/>
          <w:numId w:val="2"/>
        </w:numPr>
        <w:spacing w:after="60" w:line="276"/>
      </w:pPr>
      <w:r>
        <w:rPr>
          <w:rFonts w:ascii="Arial" w:cs="Arial" w:eastAsia="Arial" w:hAnsi="Arial"/>
          <w:sz w:val="22"/>
          <w:szCs w:val="22"/>
        </w:rPr>
        <w:t xml:space="preserve">Not devpod ssh. The CLI still only lists workspaces it created.</w:t>
      </w:r>
    </w:p>
    <w:p>
      <w:pPr>
        <w:pStyle w:val="Heading1"/>
        <w:pBdr>
          <w:bottom w:val="single" w:color="1F4E79" w:sz="8" w:space="1"/>
        </w:pBdr>
        <w:spacing w:after="160" w:before="360"/>
      </w:pPr>
      <w:r>
        <w:rPr>
          <w:rFonts w:ascii="Arial" w:cs="Arial" w:eastAsia="Arial" w:hAnsi="Arial"/>
          <w:b/>
          <w:bCs/>
          <w:color w:val="1F4E79"/>
          <w:sz w:val="28"/>
          <w:szCs w:val="28"/>
        </w:rPr>
        <w:t xml:space="preserve">Appendix A. Manifests</w:t>
      </w:r>
    </w:p>
    <w:p>
      <w:pPr>
        <w:spacing w:after="60" w:before="200"/>
      </w:pPr>
      <w:r>
        <w:rPr>
          <w:rFonts w:ascii="Arial" w:cs="Arial" w:eastAsia="Arial" w:hAnsi="Arial"/>
          <w:b/>
          <w:bCs/>
          <w:color w:val="333333"/>
          <w:sz w:val="20"/>
          <w:szCs w:val="20"/>
        </w:rPr>
        <w:t xml:space="preserve">apps/base/devpod/kustomization.yaml (resources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5"/>
                <w:szCs w:val="15"/>
              </w:rPr>
              <w:t xml:space="preserve">resources:</w:t>
            </w:r>
          </w:p>
          <w:p>
            <w:pPr>
              <w:spacing w:after="0" w:before="0" w:line="240"/>
            </w:pPr>
            <w:r>
              <w:rPr>
                <w:rFonts w:ascii="Consolas" w:cs="Consolas" w:eastAsia="Consolas" w:hAnsi="Consolas"/>
                <w:sz w:val="15"/>
                <w:szCs w:val="15"/>
              </w:rPr>
              <w:t xml:space="preserve">  - namespace.yaml</w:t>
            </w:r>
          </w:p>
          <w:p>
            <w:pPr>
              <w:spacing w:after="0" w:before="0" w:line="240"/>
            </w:pPr>
            <w:r>
              <w:rPr>
                <w:rFonts w:ascii="Consolas" w:cs="Consolas" w:eastAsia="Consolas" w:hAnsi="Consolas"/>
                <w:sz w:val="15"/>
                <w:szCs w:val="15"/>
              </w:rPr>
              <w:t xml:space="preserve">  - resourcequota.yaml</w:t>
            </w:r>
          </w:p>
          <w:p>
            <w:pPr>
              <w:spacing w:after="0" w:before="0" w:line="240"/>
            </w:pPr>
            <w:r>
              <w:rPr>
                <w:rFonts w:ascii="Consolas" w:cs="Consolas" w:eastAsia="Consolas" w:hAnsi="Consolas"/>
                <w:sz w:val="15"/>
                <w:szCs w:val="15"/>
              </w:rPr>
              <w:t xml:space="preserve">  - limitrange.yaml</w:t>
            </w:r>
          </w:p>
          <w:p>
            <w:pPr>
              <w:spacing w:after="0" w:before="0" w:line="240"/>
            </w:pPr>
            <w:r>
              <w:rPr>
                <w:rFonts w:ascii="Consolas" w:cs="Consolas" w:eastAsia="Consolas" w:hAnsi="Consolas"/>
                <w:sz w:val="15"/>
                <w:szCs w:val="15"/>
              </w:rPr>
              <w:t xml:space="preserve">  - devpod-scratch-pvc.yaml</w:t>
            </w:r>
          </w:p>
          <w:p>
            <w:pPr>
              <w:spacing w:after="0" w:before="0" w:line="240"/>
            </w:pPr>
            <w:r>
              <w:rPr>
                <w:rFonts w:ascii="Consolas" w:cs="Consolas" w:eastAsia="Consolas" w:hAnsi="Consolas"/>
                <w:sz w:val="15"/>
                <w:szCs w:val="15"/>
              </w:rPr>
              <w:t xml:space="preserve">  - service.yaml</w:t>
            </w:r>
          </w:p>
          <w:p>
            <w:pPr>
              <w:spacing w:after="0" w:before="0" w:line="240"/>
            </w:pPr>
            <w:r>
              <w:rPr>
                <w:rFonts w:ascii="Consolas" w:cs="Consolas" w:eastAsia="Consolas" w:hAnsi="Consolas"/>
                <w:sz w:val="15"/>
                <w:szCs w:val="15"/>
              </w:rPr>
              <w:t xml:space="preserve">  - devpod-statefulset.yaml</w:t>
            </w:r>
          </w:p>
          <w:p>
            <w:pPr>
              <w:spacing w:after="0" w:before="0" w:line="240"/>
            </w:pPr>
            <w:r>
              <w:rPr>
                <w:rFonts w:ascii="Consolas" w:cs="Consolas" w:eastAsia="Consolas" w:hAnsi="Consolas"/>
                <w:sz w:val="15"/>
                <w:szCs w:val="15"/>
              </w:rPr>
              <w:t xml:space="preserve">  - nodeport-controller.yaml</w:t>
            </w:r>
          </w:p>
        </w:tc>
      </w:tr>
    </w:tbl>
    <w:p>
      <w:pPr>
        <w:spacing w:after="60" w:before="200"/>
      </w:pPr>
      <w:r>
        <w:rPr>
          <w:rFonts w:ascii="Arial" w:cs="Arial" w:eastAsia="Arial" w:hAnsi="Arial"/>
          <w:b/>
          <w:bCs/>
          <w:color w:val="333333"/>
          <w:sz w:val="20"/>
          <w:szCs w:val="20"/>
        </w:rPr>
        <w:t xml:space="preserve">Service the controller applies for ordinal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5"/>
                <w:szCs w:val="15"/>
              </w:rPr>
              <w:t xml:space="preserve">apiVersion: v1</w:t>
            </w:r>
          </w:p>
          <w:p>
            <w:pPr>
              <w:spacing w:after="0" w:before="0" w:line="240"/>
            </w:pPr>
            <w:r>
              <w:rPr>
                <w:rFonts w:ascii="Consolas" w:cs="Consolas" w:eastAsia="Consolas" w:hAnsi="Consolas"/>
                <w:sz w:val="15"/>
                <w:szCs w:val="15"/>
              </w:rPr>
              <w:t xml:space="preserve">kind: Service</w:t>
            </w:r>
          </w:p>
          <w:p>
            <w:pPr>
              <w:spacing w:after="0" w:before="0" w:line="240"/>
            </w:pPr>
            <w:r>
              <w:rPr>
                <w:rFonts w:ascii="Consolas" w:cs="Consolas" w:eastAsia="Consolas" w:hAnsi="Consolas"/>
                <w:sz w:val="15"/>
                <w:szCs w:val="15"/>
              </w:rPr>
              <w:t xml:space="preserve">metadata:</w:t>
            </w:r>
          </w:p>
          <w:p>
            <w:pPr>
              <w:spacing w:after="0" w:before="0" w:line="240"/>
            </w:pPr>
            <w:r>
              <w:rPr>
                <w:rFonts w:ascii="Consolas" w:cs="Consolas" w:eastAsia="Consolas" w:hAnsi="Consolas"/>
                <w:sz w:val="15"/>
                <w:szCs w:val="15"/>
              </w:rPr>
              <w:t xml:space="preserve">  name: devpod-0-ssh</w:t>
            </w:r>
          </w:p>
          <w:p>
            <w:pPr>
              <w:spacing w:after="0" w:before="0" w:line="240"/>
            </w:pPr>
            <w:r>
              <w:rPr>
                <w:rFonts w:ascii="Consolas" w:cs="Consolas" w:eastAsia="Consolas" w:hAnsi="Consolas"/>
                <w:sz w:val="15"/>
                <w:szCs w:val="15"/>
              </w:rPr>
              <w:t xml:space="preserve">  namespace: devpod</w:t>
            </w:r>
          </w:p>
          <w:p>
            <w:pPr>
              <w:spacing w:after="0" w:before="0" w:line="240"/>
            </w:pPr>
            <w:r>
              <w:rPr>
                <w:rFonts w:ascii="Consolas" w:cs="Consolas" w:eastAsia="Consolas" w:hAnsi="Consolas"/>
                <w:sz w:val="15"/>
                <w:szCs w:val="15"/>
              </w:rPr>
              <w:t xml:space="preserve">  labels:</w:t>
            </w:r>
          </w:p>
          <w:p>
            <w:pPr>
              <w:spacing w:after="0" w:before="0" w:line="240"/>
            </w:pPr>
            <w:r>
              <w:rPr>
                <w:rFonts w:ascii="Consolas" w:cs="Consolas" w:eastAsia="Consolas" w:hAnsi="Consolas"/>
                <w:sz w:val="15"/>
                <w:szCs w:val="15"/>
              </w:rPr>
              <w:t xml:space="preserve">    app.kubernetes.io/name: devpod</w:t>
            </w:r>
          </w:p>
          <w:p>
            <w:pPr>
              <w:spacing w:after="0" w:before="0" w:line="240"/>
            </w:pPr>
            <w:r>
              <w:rPr>
                <w:rFonts w:ascii="Consolas" w:cs="Consolas" w:eastAsia="Consolas" w:hAnsi="Consolas"/>
                <w:sz w:val="15"/>
                <w:szCs w:val="15"/>
              </w:rPr>
              <w:t xml:space="preserve">    app.kubernetes.io/part-of: homelab-dev</w:t>
            </w:r>
          </w:p>
          <w:p>
            <w:pPr>
              <w:spacing w:after="0" w:before="0" w:line="240"/>
            </w:pPr>
            <w:r>
              <w:rPr>
                <w:rFonts w:ascii="Consolas" w:cs="Consolas" w:eastAsia="Consolas" w:hAnsi="Consolas"/>
                <w:sz w:val="15"/>
                <w:szCs w:val="15"/>
              </w:rPr>
              <w:t xml:space="preserve">    app.kubernetes.io/managed-by: devpod-nodeport</w:t>
            </w:r>
          </w:p>
          <w:p>
            <w:pPr>
              <w:spacing w:after="0" w:before="0" w:line="240"/>
            </w:pPr>
            <w:r>
              <w:rPr>
                <w:rFonts w:ascii="Consolas" w:cs="Consolas" w:eastAsia="Consolas" w:hAnsi="Consolas"/>
                <w:sz w:val="15"/>
                <w:szCs w:val="15"/>
              </w:rPr>
              <w:t xml:space="preserve">spec:</w:t>
            </w:r>
          </w:p>
          <w:p>
            <w:pPr>
              <w:spacing w:after="0" w:before="0" w:line="240"/>
            </w:pPr>
            <w:r>
              <w:rPr>
                <w:rFonts w:ascii="Consolas" w:cs="Consolas" w:eastAsia="Consolas" w:hAnsi="Consolas"/>
                <w:sz w:val="15"/>
                <w:szCs w:val="15"/>
              </w:rPr>
              <w:t xml:space="preserve">  type: NodePort</w:t>
            </w:r>
          </w:p>
          <w:p>
            <w:pPr>
              <w:spacing w:after="0" w:before="0" w:line="240"/>
            </w:pPr>
            <w:r>
              <w:rPr>
                <w:rFonts w:ascii="Consolas" w:cs="Consolas" w:eastAsia="Consolas" w:hAnsi="Consolas"/>
                <w:sz w:val="15"/>
                <w:szCs w:val="15"/>
              </w:rPr>
              <w:t xml:space="preserve">  selector:</w:t>
            </w:r>
          </w:p>
          <w:p>
            <w:pPr>
              <w:spacing w:after="0" w:before="0" w:line="240"/>
            </w:pPr>
            <w:r>
              <w:rPr>
                <w:rFonts w:ascii="Consolas" w:cs="Consolas" w:eastAsia="Consolas" w:hAnsi="Consolas"/>
                <w:sz w:val="15"/>
                <w:szCs w:val="15"/>
              </w:rPr>
              <w:t xml:space="preserve">    statefulset.kubernetes.io/pod-name: devpod-0</w:t>
            </w:r>
          </w:p>
          <w:p>
            <w:pPr>
              <w:spacing w:after="0" w:before="0" w:line="240"/>
            </w:pPr>
            <w:r>
              <w:rPr>
                <w:rFonts w:ascii="Consolas" w:cs="Consolas" w:eastAsia="Consolas" w:hAnsi="Consolas"/>
                <w:sz w:val="15"/>
                <w:szCs w:val="15"/>
              </w:rPr>
              <w:t xml:space="preserve">  ports:</w:t>
            </w:r>
          </w:p>
          <w:p>
            <w:pPr>
              <w:spacing w:after="0" w:before="0" w:line="240"/>
            </w:pPr>
            <w:r>
              <w:rPr>
                <w:rFonts w:ascii="Consolas" w:cs="Consolas" w:eastAsia="Consolas" w:hAnsi="Consolas"/>
                <w:sz w:val="15"/>
                <w:szCs w:val="15"/>
              </w:rPr>
              <w:t xml:space="preserve">    - name: ssh</w:t>
            </w:r>
          </w:p>
          <w:p>
            <w:pPr>
              <w:spacing w:after="0" w:before="0" w:line="240"/>
            </w:pPr>
            <w:r>
              <w:rPr>
                <w:rFonts w:ascii="Consolas" w:cs="Consolas" w:eastAsia="Consolas" w:hAnsi="Consolas"/>
                <w:sz w:val="15"/>
                <w:szCs w:val="15"/>
              </w:rPr>
              <w:t xml:space="preserve">      port: 2222</w:t>
            </w:r>
          </w:p>
          <w:p>
            <w:pPr>
              <w:spacing w:after="0" w:before="0" w:line="240"/>
            </w:pPr>
            <w:r>
              <w:rPr>
                <w:rFonts w:ascii="Consolas" w:cs="Consolas" w:eastAsia="Consolas" w:hAnsi="Consolas"/>
                <w:sz w:val="15"/>
                <w:szCs w:val="15"/>
              </w:rPr>
              <w:t xml:space="preserve">      targetPort: 2222</w:t>
            </w:r>
          </w:p>
          <w:p>
            <w:pPr>
              <w:spacing w:after="0" w:before="0" w:line="240"/>
            </w:pPr>
            <w:r>
              <w:rPr>
                <w:rFonts w:ascii="Consolas" w:cs="Consolas" w:eastAsia="Consolas" w:hAnsi="Consolas"/>
                <w:sz w:val="15"/>
                <w:szCs w:val="15"/>
              </w:rPr>
              <w:t xml:space="preserve">      nodePort: 32222</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Appendix B. kubectl and Linux commands</w:t>
      </w:r>
    </w:p>
    <w:p>
      <w:pPr>
        <w:spacing w:after="60" w:before="200"/>
      </w:pPr>
      <w:r>
        <w:rPr>
          <w:rFonts w:ascii="Arial" w:cs="Arial" w:eastAsia="Arial" w:hAnsi="Arial"/>
          <w:b/>
          <w:bCs/>
          <w:color w:val="333333"/>
          <w:sz w:val="20"/>
          <w:szCs w:val="20"/>
        </w:rPr>
        <w:t xml:space="preserve">B.1 Reconcile and 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5"/>
                <w:szCs w:val="15"/>
              </w:rPr>
              <w:t xml:space="preserve">flux reconcile kustomization apps -n flux-system --with-source</w:t>
            </w:r>
          </w:p>
          <w:p>
            <w:pPr>
              <w:spacing w:after="0" w:before="0" w:line="240"/>
            </w:pPr>
            <w:r>
              <w:rPr>
                <w:rFonts w:ascii="Consolas" w:cs="Consolas" w:eastAsia="Consolas" w:hAnsi="Consolas"/>
                <w:sz w:val="15"/>
                <w:szCs w:val="15"/>
              </w:rPr>
              <w:t xml:space="preserve">kubectl -n devpod get deploy,pod -l app.kubernetes.io/name=devpod-nodeport</w:t>
            </w:r>
          </w:p>
          <w:p>
            <w:pPr>
              <w:spacing w:after="0" w:before="0" w:line="240"/>
            </w:pPr>
            <w:r>
              <w:rPr>
                <w:rFonts w:ascii="Consolas" w:cs="Consolas" w:eastAsia="Consolas" w:hAnsi="Consolas"/>
                <w:sz w:val="15"/>
                <w:szCs w:val="15"/>
              </w:rPr>
              <w:t xml:space="preserve">kubectl -n devpod get svc -l app.kubernetes.io/managed-by=devpod-nodeport</w:t>
            </w:r>
          </w:p>
          <w:p>
            <w:pPr>
              <w:spacing w:after="0" w:before="0" w:line="240"/>
            </w:pPr>
            <w:r>
              <w:rPr>
                <w:rFonts w:ascii="Consolas" w:cs="Consolas" w:eastAsia="Consolas" w:hAnsi="Consolas"/>
                <w:sz w:val="15"/>
                <w:szCs w:val="15"/>
              </w:rPr>
              <w:t xml:space="preserve">kubectl -n devpod logs deploy/devpod-nodeport --tail=20</w:t>
            </w:r>
          </w:p>
        </w:tc>
      </w:tr>
    </w:tbl>
    <w:p>
      <w:pPr>
        <w:spacing w:after="60" w:before="200"/>
      </w:pPr>
      <w:r>
        <w:rPr>
          <w:rFonts w:ascii="Arial" w:cs="Arial" w:eastAsia="Arial" w:hAnsi="Arial"/>
          <w:b/>
          <w:bCs/>
          <w:color w:val="333333"/>
          <w:sz w:val="20"/>
          <w:szCs w:val="20"/>
        </w:rPr>
        <w:t xml:space="preserve">B.2 LAN login, no port-forward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5"/>
                <w:szCs w:val="15"/>
              </w:rPr>
              <w:t xml:space="preserve">ssh -p 32222 -i ~/.ssh/id_ed25519 -o IdentitiesOnly=yes vscode@skynet-wrk-01</w:t>
            </w:r>
          </w:p>
        </w:tc>
      </w:tr>
    </w:tbl>
    <w:p>
      <w:pPr>
        <w:spacing w:after="60" w:before="200"/>
      </w:pPr>
      <w:r>
        <w:rPr>
          <w:rFonts w:ascii="Arial" w:cs="Arial" w:eastAsia="Arial" w:hAnsi="Arial"/>
          <w:b/>
          <w:bCs/>
          <w:color w:val="333333"/>
          <w:sz w:val="20"/>
          <w:szCs w:val="20"/>
        </w:rPr>
        <w:t xml:space="preserve">B.3 Add a replica (Git, not kubectl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5"/>
                <w:szCs w:val="15"/>
              </w:rPr>
              <w:t xml:space="preserve"># set spec.replicas: 2 in apps/base/devpod/devpod-statefulset.yaml, then merge</w:t>
            </w:r>
          </w:p>
          <w:p>
            <w:pPr>
              <w:spacing w:after="0" w:before="0" w:line="240"/>
            </w:pPr>
            <w:r>
              <w:rPr>
                <w:rFonts w:ascii="Consolas" w:cs="Consolas" w:eastAsia="Consolas" w:hAnsi="Consolas"/>
                <w:sz w:val="15"/>
                <w:szCs w:val="15"/>
              </w:rPr>
              <w:t xml:space="preserve">kubectl -n devpod get pods,svc -l app.kubernetes.io/name=devpod</w:t>
            </w:r>
          </w:p>
          <w:p>
            <w:pPr>
              <w:spacing w:after="0" w:before="0" w:line="240"/>
            </w:pPr>
            <w:r>
              <w:rPr>
                <w:rFonts w:ascii="Consolas" w:cs="Consolas" w:eastAsia="Consolas" w:hAnsi="Consolas"/>
                <w:sz w:val="15"/>
                <w:szCs w:val="15"/>
              </w:rPr>
              <w:t xml:space="preserve">ssh -p 32223 -i ~/.ssh/id_ed25519 -o IdentitiesOnly=yes vscode@skynet-wrk-01</w:t>
            </w:r>
          </w:p>
        </w:tc>
      </w:tr>
    </w:tbl>
    <w:p>
      <w:pPr>
        <w:spacing w:after="60" w:before="200"/>
      </w:pPr>
      <w:r>
        <w:rPr>
          <w:rFonts w:ascii="Arial" w:cs="Arial" w:eastAsia="Arial" w:hAnsi="Arial"/>
          <w:b/>
          <w:bCs/>
          <w:color w:val="333333"/>
          <w:sz w:val="20"/>
          <w:szCs w:val="20"/>
        </w:rPr>
        <w:t xml:space="preserve">B.4 Prove a manual scale is reverted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5"/>
                <w:szCs w:val="15"/>
              </w:rPr>
              <w:t xml:space="preserve">kubectl -n devpod scale sts devpod --replicas=2</w:t>
            </w:r>
          </w:p>
          <w:p>
            <w:pPr>
              <w:spacing w:after="0" w:before="0" w:line="240"/>
            </w:pPr>
            <w:r>
              <w:rPr>
                <w:rFonts w:ascii="Consolas" w:cs="Consolas" w:eastAsia="Consolas" w:hAnsi="Consolas"/>
                <w:sz w:val="15"/>
                <w:szCs w:val="15"/>
              </w:rPr>
              <w:t xml:space="preserve">kubectl -n devpod get sts devpod</w:t>
            </w:r>
          </w:p>
          <w:p>
            <w:pPr>
              <w:spacing w:after="0" w:before="0" w:line="240"/>
            </w:pPr>
            <w:r>
              <w:rPr>
                <w:rFonts w:ascii="Consolas" w:cs="Consolas" w:eastAsia="Consolas" w:hAnsi="Consolas"/>
                <w:sz w:val="15"/>
                <w:szCs w:val="15"/>
              </w:rPr>
              <w:t xml:space="preserve"># after the next apps reconcile, replicas is back to the Git value</w:t>
            </w:r>
          </w:p>
          <w:p>
            <w:pPr>
              <w:spacing w:after="0" w:before="0" w:line="240"/>
            </w:pPr>
            <w:r>
              <w:rPr>
                <w:rFonts w:ascii="Consolas" w:cs="Consolas" w:eastAsia="Consolas" w:hAnsi="Consolas"/>
                <w:sz w:val="15"/>
                <w:szCs w:val="15"/>
              </w:rPr>
              <w:t xml:space="preserve">flux reconcile kustomization apps -n flux-system --with-source</w:t>
            </w:r>
          </w:p>
          <w:p>
            <w:pPr>
              <w:spacing w:after="0" w:before="0" w:line="240"/>
            </w:pPr>
            <w:r>
              <w:rPr>
                <w:rFonts w:ascii="Consolas" w:cs="Consolas" w:eastAsia="Consolas" w:hAnsi="Consolas"/>
                <w:sz w:val="15"/>
                <w:szCs w:val="15"/>
              </w:rPr>
              <w:t xml:space="preserve">kubectl -n devpod get sts devpod</w:t>
            </w:r>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6"/>
      </w:pBdr>
      <w:spacing w:before="80"/>
    </w:pPr>
    <w:r>
      <w:rPr>
        <w:rFonts w:ascii="Arial" w:cs="Arial" w:eastAsia="Arial" w:hAnsi="Arial"/>
        <w:color w:val="666666"/>
        <w:sz w:val="16"/>
        <w:szCs w:val="16"/>
      </w:rPr>
      <w:t xml:space="preserve">Supplements Homelab_DevPod_Workspace_Build.docx  ·  1 October 2026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120"/>
    </w:pPr>
    <w:r>
      <w:rPr>
        <w:rFonts w:ascii="Arial" w:cs="Arial" w:eastAsia="Arial" w:hAnsi="Arial"/>
        <w:b/>
        <w:bCs/>
        <w:color w:val="1F4E79"/>
        <w:sz w:val="18"/>
        <w:szCs w:val="18"/>
      </w:rPr>
      <w:t xml:space="preserve">Skynet homelab</w:t>
    </w:r>
    <w:r>
      <w:rPr>
        <w:rFonts w:ascii="Arial" w:cs="Arial" w:eastAsia="Arial" w:hAnsi="Arial"/>
        <w:color w:val="666666"/>
        <w:sz w:val="18"/>
        <w:szCs w:val="18"/>
      </w:rPr>
      <w:t xml:space="preserv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2026-10-01T19:28:09.648Z</dcterms:created>
  <dcterms:modified xsi:type="dcterms:W3CDTF">2026-10-01T19:28:09.667Z</dcterms:modified>
</cp:coreProperties>
</file>

<file path=docProps/custom.xml><?xml version="1.0" encoding="utf-8"?>
<Properties xmlns="http://schemas.openxmlformats.org/officeDocument/2006/custom-properties" xmlns:vt="http://schemas.openxmlformats.org/officeDocument/2006/docPropsVTypes"/>
</file>