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val="en-US"/>
        </w:rPr>
      </w:pPr>
      <w:r>
        <w:rPr>
          <w:b/>
          <w:lang w:val="en-US"/>
        </w:rPr>
        <w:t xml:space="preserve">Aim: </w:t>
      </w:r>
      <w:r>
        <w:rPr>
          <w:lang w:val="en-US"/>
        </w:rPr>
        <w:t xml:space="preserve"> you are assumed to implement huffman encoding and decoding procedures. </w:t>
      </w:r>
    </w:p>
    <w:p>
      <w:pPr>
        <w:jc w:val="both"/>
        <w:rPr>
          <w:b/>
          <w:lang w:val="en-US"/>
        </w:rPr>
      </w:pPr>
      <w:r>
        <w:rPr>
          <w:b/>
          <w:lang w:val="en-US"/>
        </w:rPr>
        <w:t>Question 1:</w:t>
      </w:r>
    </w:p>
    <w:p>
      <w:pPr>
        <w:jc w:val="both"/>
        <w:rPr>
          <w:lang w:val="en-US"/>
        </w:rPr>
      </w:pPr>
      <w:r>
        <w:rPr>
          <w:lang w:val="en-US"/>
        </w:rPr>
        <w:t>For the given input below, implement a C++ program that will use Huffman’s algorithm to construct an optimal binary prefix code. You should put comments in your code and show the procedure of the usage of the priority queue.</w:t>
      </w:r>
    </w:p>
    <w:tbl>
      <w:tblPr>
        <w:tblStyle w:val="3"/>
        <w:tblW w:w="5443" w:type="dxa"/>
        <w:tblCellSpacing w:w="15" w:type="dxa"/>
        <w:tblInd w:w="720" w:type="dxa"/>
        <w:tblLayout w:type="autofit"/>
        <w:tblCellMar>
          <w:top w:w="15" w:type="dxa"/>
          <w:left w:w="15" w:type="dxa"/>
          <w:bottom w:w="15" w:type="dxa"/>
          <w:right w:w="15" w:type="dxa"/>
        </w:tblCellMar>
      </w:tblPr>
      <w:tblGrid>
        <w:gridCol w:w="2135"/>
        <w:gridCol w:w="219"/>
        <w:gridCol w:w="574"/>
        <w:gridCol w:w="350"/>
        <w:gridCol w:w="574"/>
        <w:gridCol w:w="574"/>
        <w:gridCol w:w="332"/>
        <w:gridCol w:w="338"/>
        <w:gridCol w:w="347"/>
      </w:tblGrid>
      <w:tr>
        <w:tblPrEx>
          <w:tblCellMar>
            <w:top w:w="15" w:type="dxa"/>
            <w:left w:w="15" w:type="dxa"/>
            <w:bottom w:w="15" w:type="dxa"/>
            <w:right w:w="15" w:type="dxa"/>
          </w:tblCellMar>
        </w:tblPrEx>
        <w:trPr>
          <w:trHeight w:val="399" w:hRule="atLeast"/>
          <w:tblCellSpacing w:w="15" w:type="dxa"/>
        </w:trPr>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Letter</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A</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B</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I</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M</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S</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X</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Z</w:t>
            </w:r>
          </w:p>
        </w:tc>
      </w:tr>
      <w:tr>
        <w:tblPrEx>
          <w:tblCellMar>
            <w:top w:w="15" w:type="dxa"/>
            <w:left w:w="15" w:type="dxa"/>
            <w:bottom w:w="15" w:type="dxa"/>
            <w:right w:w="15" w:type="dxa"/>
          </w:tblCellMar>
        </w:tblPrEx>
        <w:trPr>
          <w:trHeight w:val="379" w:hRule="atLeast"/>
          <w:tblCellSpacing w:w="15" w:type="dxa"/>
        </w:trPr>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Frequency</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12</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7</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18</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10</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9</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5</w:t>
            </w:r>
          </w:p>
        </w:tc>
        <w:tc>
          <w:tcPr>
            <w:tcW w:w="0" w:type="auto"/>
          </w:tcPr>
          <w:p>
            <w:pPr>
              <w:spacing w:before="100" w:beforeAutospacing="1" w:after="100" w:afterAutospacing="1" w:line="240" w:lineRule="auto"/>
              <w:jc w:val="both"/>
              <w:rPr>
                <w:rFonts w:eastAsia="Times New Roman" w:cs="Times New Roman"/>
                <w:sz w:val="24"/>
                <w:szCs w:val="24"/>
                <w:lang w:val="en-US" w:eastAsia="tr-TR"/>
              </w:rPr>
            </w:pPr>
            <w:r>
              <w:rPr>
                <w:rFonts w:eastAsia="Times New Roman" w:cs="Times New Roman"/>
                <w:sz w:val="24"/>
                <w:szCs w:val="24"/>
                <w:lang w:val="en-US" w:eastAsia="tr-TR"/>
              </w:rPr>
              <w:t>2</w:t>
            </w:r>
          </w:p>
        </w:tc>
      </w:tr>
    </w:tbl>
    <w:p>
      <w:pPr>
        <w:jc w:val="both"/>
        <w:rPr>
          <w:lang w:val="en-US"/>
        </w:rPr>
      </w:pPr>
    </w:p>
    <w:p>
      <w:pPr>
        <w:jc w:val="both"/>
        <w:rPr>
          <w:lang w:val="en-US"/>
        </w:rPr>
      </w:pPr>
      <w:r>
        <w:rPr>
          <w:b/>
          <w:lang w:val="en-US"/>
        </w:rPr>
        <w:t>Question 2:</w:t>
      </w:r>
    </w:p>
    <w:p>
      <w:pPr>
        <w:jc w:val="both"/>
        <w:rPr>
          <w:lang w:val="en-US"/>
        </w:rPr>
      </w:pPr>
      <w:r>
        <w:rPr>
          <w:lang w:val="en-US"/>
        </w:rPr>
        <w:t>For this question, implement a C++ code that will decode each bit string using the binary code in the first question.</w:t>
      </w:r>
    </w:p>
    <w:p>
      <w:pPr>
        <w:pStyle w:val="9"/>
        <w:numPr>
          <w:ilvl w:val="1"/>
          <w:numId w:val="1"/>
        </w:numPr>
        <w:jc w:val="both"/>
        <w:rPr>
          <w:rFonts w:asciiTheme="minorHAnsi" w:hAnsiTheme="minorHAnsi"/>
        </w:rPr>
      </w:pPr>
      <w:r>
        <w:rPr>
          <w:rFonts w:asciiTheme="minorHAnsi" w:hAnsiTheme="minorHAnsi"/>
        </w:rPr>
        <w:t>01100010101010</w:t>
      </w:r>
    </w:p>
    <w:p>
      <w:pPr>
        <w:pStyle w:val="9"/>
        <w:numPr>
          <w:ilvl w:val="1"/>
          <w:numId w:val="1"/>
        </w:numPr>
        <w:jc w:val="both"/>
        <w:rPr>
          <w:rFonts w:asciiTheme="minorHAnsi" w:hAnsiTheme="minorHAnsi"/>
        </w:rPr>
      </w:pPr>
      <w:r>
        <w:rPr>
          <w:rFonts w:asciiTheme="minorHAnsi" w:hAnsiTheme="minorHAnsi"/>
        </w:rPr>
        <w:t>1000100001010</w:t>
      </w:r>
    </w:p>
    <w:p>
      <w:pPr>
        <w:pStyle w:val="9"/>
        <w:numPr>
          <w:ilvl w:val="1"/>
          <w:numId w:val="1"/>
        </w:numPr>
        <w:jc w:val="both"/>
        <w:rPr>
          <w:rFonts w:asciiTheme="minorHAnsi" w:hAnsiTheme="minorHAnsi"/>
        </w:rPr>
      </w:pPr>
      <w:r>
        <w:rPr>
          <w:rFonts w:asciiTheme="minorHAnsi" w:hAnsiTheme="minorHAnsi"/>
        </w:rPr>
        <w:t>11100100111101</w:t>
      </w:r>
    </w:p>
    <w:p>
      <w:pPr>
        <w:pStyle w:val="9"/>
        <w:numPr>
          <w:ilvl w:val="1"/>
          <w:numId w:val="1"/>
        </w:numPr>
        <w:jc w:val="both"/>
        <w:rPr>
          <w:rFonts w:asciiTheme="minorHAnsi" w:hAnsiTheme="minorHAnsi"/>
        </w:rPr>
      </w:pPr>
      <w:r>
        <w:rPr>
          <w:rFonts w:asciiTheme="minorHAnsi" w:hAnsiTheme="minorHAnsi"/>
        </w:rPr>
        <w:t>1000010011100</w:t>
      </w:r>
    </w:p>
    <w:p>
      <w:pPr>
        <w:pStyle w:val="9"/>
        <w:jc w:val="both"/>
        <w:rPr>
          <w:rFonts w:asciiTheme="minorHAnsi" w:hAnsiTheme="minorHAnsi"/>
          <w:sz w:val="22"/>
          <w:szCs w:val="22"/>
          <w:lang w:val="en-US"/>
        </w:rPr>
      </w:pPr>
      <w:bookmarkStart w:id="0" w:name="_GoBack"/>
      <w:bookmarkEnd w:id="0"/>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0D243F"/>
    <w:multiLevelType w:val="multilevel"/>
    <w:tmpl w:val="3B0D243F"/>
    <w:lvl w:ilvl="0" w:tentative="0">
      <w:start w:val="24"/>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AB"/>
    <w:rsid w:val="00011203"/>
    <w:rsid w:val="00303EE2"/>
    <w:rsid w:val="004E6BB4"/>
    <w:rsid w:val="006D7A52"/>
    <w:rsid w:val="00837D99"/>
    <w:rsid w:val="00D02AAB"/>
    <w:rsid w:val="00D61128"/>
    <w:rsid w:val="00E60551"/>
    <w:rsid w:val="00E679AB"/>
    <w:rsid w:val="00F14E92"/>
    <w:rsid w:val="00FC3515"/>
    <w:rsid w:val="00FE77CA"/>
    <w:rsid w:val="00FF4607"/>
    <w:rsid w:val="1F263FD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tr-TR"/>
    </w:rPr>
  </w:style>
  <w:style w:type="character" w:styleId="7">
    <w:name w:val="Strong"/>
    <w:basedOn w:val="2"/>
    <w:qFormat/>
    <w:uiPriority w:val="22"/>
    <w:rPr>
      <w:b/>
      <w:bCs/>
    </w:rPr>
  </w:style>
  <w:style w:type="paragraph" w:customStyle="1" w:styleId="8">
    <w:name w:val="table-para"/>
    <w:basedOn w:val="1"/>
    <w:uiPriority w:val="0"/>
    <w:pPr>
      <w:spacing w:before="100" w:beforeAutospacing="1" w:after="100" w:afterAutospacing="1" w:line="240" w:lineRule="auto"/>
    </w:pPr>
    <w:rPr>
      <w:rFonts w:ascii="Times New Roman" w:hAnsi="Times New Roman" w:eastAsia="Times New Roman" w:cs="Times New Roman"/>
      <w:sz w:val="24"/>
      <w:szCs w:val="24"/>
      <w:lang w:eastAsia="tr-TR"/>
    </w:rPr>
  </w:style>
  <w:style w:type="paragraph" w:customStyle="1" w:styleId="9">
    <w:name w:val="first-para"/>
    <w:basedOn w:val="1"/>
    <w:uiPriority w:val="0"/>
    <w:pPr>
      <w:spacing w:before="100" w:beforeAutospacing="1" w:after="100" w:afterAutospacing="1" w:line="240" w:lineRule="auto"/>
    </w:pPr>
    <w:rPr>
      <w:rFonts w:ascii="Times New Roman" w:hAnsi="Times New Roman" w:eastAsia="Times New Roman" w:cs="Times New Roman"/>
      <w:sz w:val="24"/>
      <w:szCs w:val="24"/>
      <w:lang w:eastAsia="tr-T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707</Characters>
  <Lines>5</Lines>
  <Paragraphs>1</Paragraphs>
  <TotalTime>56</TotalTime>
  <ScaleCrop>false</ScaleCrop>
  <LinksUpToDate>false</LinksUpToDate>
  <CharactersWithSpaces>830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2020-03-24T05:49:00Z</dcterms:created>
  <dc:creator>Sermet Önel</dc:creator>
  <cp:lastModifiedBy>Serkan</cp:lastModifiedBy>
  <dcterms:modified xsi:type="dcterms:W3CDTF">2021-01-05T20:50:12Z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