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B0" w:rsidRDefault="00C447AE" w:rsidP="00C447AE">
      <w:pPr>
        <w:pStyle w:val="Titre"/>
      </w:pPr>
      <w:r>
        <w:t>Printer</w:t>
      </w:r>
    </w:p>
    <w:p w:rsidR="00C447AE" w:rsidRDefault="00C447AE" w:rsidP="00C447AE"/>
    <w:p w:rsidR="00C447AE" w:rsidRDefault="005F4F61" w:rsidP="00C447AE">
      <w:r>
        <w:t>Printer est un logiciel de génération de programmes. Il propose un format technique permettant la réalisation de code source dans n’importe quel langage.</w:t>
      </w:r>
    </w:p>
    <w:p w:rsidR="005F4F61" w:rsidRDefault="005F4F61" w:rsidP="00C447AE">
      <w:r>
        <w:t>Printer lit un fichier en entrée et exécute ce fichier pour obtenir un résultat sous la forme d’un texte. Le fichier en entrée est structuré de manière à pouvoir être facile à construire et réaliser.</w:t>
      </w:r>
    </w:p>
    <w:p w:rsidR="005F4F61" w:rsidRDefault="005F4F61" w:rsidP="00C447AE">
      <w:r>
        <w:t>Ce document présente le format du fichier d’entrée et explique la compilation de ce fichier pour en obtenir le texte final.</w:t>
      </w:r>
    </w:p>
    <w:p w:rsidR="005F4F61" w:rsidRDefault="005F4F61" w:rsidP="00C447AE"/>
    <w:p w:rsidR="005F4F61" w:rsidRDefault="005F4F61" w:rsidP="005F4F61">
      <w:pPr>
        <w:pStyle w:val="Titre1"/>
      </w:pPr>
      <w:r>
        <w:t>La configuration</w:t>
      </w:r>
    </w:p>
    <w:p w:rsidR="005F4F61" w:rsidRDefault="005F4F61" w:rsidP="005F4F61">
      <w:r>
        <w:t>Il s’agit d’un couple nom/valeur utilisable à n’importe quel endroit du fichier d’entrée.</w:t>
      </w:r>
      <w:r w:rsidR="00A25DAE">
        <w:t xml:space="preserve"> Le texte peut comporter des retours chariots.</w:t>
      </w:r>
    </w:p>
    <w:p w:rsidR="00A25DAE" w:rsidRDefault="00A25DAE" w:rsidP="005F4F61">
      <w:r>
        <w:t>Le fichier d’entrée contient la liste des couples nom/valeur et la valeur est entourée par deux guillemets.</w:t>
      </w:r>
      <w:r w:rsidR="007B2D65">
        <w:t xml:space="preserve"> Si le contenu contient un ou plusieurs guillemets, ils sont remplacés par l’entité « </w:t>
      </w:r>
      <w:proofErr w:type="gramStart"/>
      <w:r w:rsidR="007B2D65" w:rsidRPr="007B2D65">
        <w:rPr>
          <w:b/>
        </w:rPr>
        <w:t>:</w:t>
      </w:r>
      <w:proofErr w:type="spellStart"/>
      <w:r w:rsidR="007B2D65" w:rsidRPr="007B2D65">
        <w:rPr>
          <w:b/>
        </w:rPr>
        <w:t>dbquot</w:t>
      </w:r>
      <w:proofErr w:type="spellEnd"/>
      <w:proofErr w:type="gramEnd"/>
      <w:r w:rsidR="007B2D65" w:rsidRPr="007B2D65">
        <w:rPr>
          <w:b/>
        </w:rPr>
        <w:t>;</w:t>
      </w:r>
      <w:r w:rsidR="007B2D65">
        <w:t> » et tout caractère « : » est remplacé par l’entité « </w:t>
      </w:r>
      <w:r w:rsidR="007B2D65" w:rsidRPr="007B2D65">
        <w:rPr>
          <w:b/>
        </w:rPr>
        <w:t>:</w:t>
      </w:r>
      <w:proofErr w:type="spellStart"/>
      <w:r w:rsidR="007B2D65" w:rsidRPr="007B2D65">
        <w:rPr>
          <w:b/>
        </w:rPr>
        <w:t>dbdot</w:t>
      </w:r>
      <w:proofErr w:type="spellEnd"/>
      <w:r w:rsidR="007B2D65" w:rsidRPr="007B2D65">
        <w:rPr>
          <w:b/>
        </w:rPr>
        <w:t>;</w:t>
      </w:r>
      <w:r w:rsidR="007B2D65">
        <w:t> ».</w:t>
      </w:r>
    </w:p>
    <w:p w:rsidR="00A25DAE" w:rsidRDefault="00A25DAE" w:rsidP="005F4F61"/>
    <w:p w:rsidR="006E3BC0" w:rsidRDefault="006E3BC0" w:rsidP="006E3BC0">
      <w:pPr>
        <w:pStyle w:val="Titre1"/>
      </w:pPr>
      <w:r>
        <w:t>Les variables</w:t>
      </w:r>
    </w:p>
    <w:p w:rsidR="006E3BC0" w:rsidRPr="006E3BC0" w:rsidRDefault="006E3BC0" w:rsidP="006E3BC0">
      <w:r>
        <w:t>Les variables sont exploitées dans la génération du texte ; elles permettent de personnaliser le contenu à l’exécution du fichier d’entrée.</w:t>
      </w:r>
    </w:p>
    <w:p w:rsidR="006E3BC0" w:rsidRDefault="006E3BC0" w:rsidP="006E3BC0">
      <w:r>
        <w:t>Elles sont de deux types :</w:t>
      </w:r>
    </w:p>
    <w:p w:rsidR="006E3BC0" w:rsidRDefault="006E3BC0" w:rsidP="006E3BC0">
      <w:pPr>
        <w:pStyle w:val="Paragraphedeliste"/>
        <w:numPr>
          <w:ilvl w:val="0"/>
          <w:numId w:val="1"/>
        </w:numPr>
      </w:pPr>
      <w:r>
        <w:t>Une variable simple, un couple nom/valeur.</w:t>
      </w:r>
    </w:p>
    <w:p w:rsidR="00AB4F87" w:rsidRDefault="006E3BC0" w:rsidP="00AB4F87">
      <w:pPr>
        <w:pStyle w:val="Paragraphedeliste"/>
        <w:numPr>
          <w:ilvl w:val="0"/>
          <w:numId w:val="1"/>
        </w:numPr>
      </w:pPr>
      <w:r>
        <w:t>Une variable qui inclut un fichier.</w:t>
      </w:r>
      <w:r>
        <w:tab/>
      </w:r>
      <w:r>
        <w:br/>
        <w:t>Cette possibilité permet de décrire le codage descriptif d’une boucle et du corps</w:t>
      </w:r>
      <w:r w:rsidR="00AB4F87">
        <w:t xml:space="preserve"> de celle-ci.</w:t>
      </w:r>
    </w:p>
    <w:p w:rsidR="006E3BC0" w:rsidRDefault="006E3BC0" w:rsidP="00AB4F87">
      <w:pPr>
        <w:ind w:left="0"/>
      </w:pPr>
      <w:r>
        <w:t>Il est possible d’augmenter l’indentation ; dans ce cas, l’exécution construit le fichier de sortie en indentant chaque nouvelle ligne.</w:t>
      </w:r>
    </w:p>
    <w:p w:rsidR="006E3BC0" w:rsidRDefault="006E3BC0" w:rsidP="006E3BC0"/>
    <w:p w:rsidR="003C4C84" w:rsidRDefault="003C4C84" w:rsidP="003C4C84">
      <w:pPr>
        <w:pStyle w:val="Titre1"/>
      </w:pPr>
      <w:r>
        <w:t>Le texte final</w:t>
      </w:r>
    </w:p>
    <w:p w:rsidR="003C4C84" w:rsidRDefault="003C4C84" w:rsidP="003C4C84">
      <w:r>
        <w:t>Le texte contenu dans le fichier d’entrée est directement recopié dans le fichier de sortie. Le texte peut comporter des noms de variables qui sont alors entre crochets.</w:t>
      </w:r>
    </w:p>
    <w:p w:rsidR="003C4C84" w:rsidRDefault="003C4C84" w:rsidP="003C4C84"/>
    <w:p w:rsidR="00F37B23" w:rsidRDefault="00F37B23" w:rsidP="003C4C84"/>
    <w:p w:rsidR="00F37B23" w:rsidRDefault="00F37B23" w:rsidP="003C4C84"/>
    <w:p w:rsidR="00F37B23" w:rsidRDefault="00F37B23" w:rsidP="003C4C84"/>
    <w:p w:rsidR="00F37B23" w:rsidRDefault="00F37B23" w:rsidP="003C4C84"/>
    <w:p w:rsidR="00F37B23" w:rsidRDefault="00F37B23" w:rsidP="003C4C84"/>
    <w:p w:rsidR="00F37B23" w:rsidRDefault="00F37B23" w:rsidP="003C4C84"/>
    <w:p w:rsidR="00F37B23" w:rsidRDefault="00F37B23" w:rsidP="003C4C84"/>
    <w:p w:rsidR="00F37B23" w:rsidRDefault="00F37B23" w:rsidP="003C4C84"/>
    <w:p w:rsidR="005F4F61" w:rsidRDefault="003C4C84" w:rsidP="003C4C84">
      <w:pPr>
        <w:pStyle w:val="Titre1"/>
      </w:pPr>
      <w:r>
        <w:lastRenderedPageBreak/>
        <w:t>Inclusion</w:t>
      </w:r>
    </w:p>
    <w:p w:rsidR="003C4C84" w:rsidRDefault="003C4C84" w:rsidP="003C4C84"/>
    <w:p w:rsidR="00F37B23" w:rsidRDefault="003C4C84" w:rsidP="00F37B23">
      <w:r>
        <w:t>Le nom du fichier inclus peut être nommé par la configuration. Les variables appliquées au fichier inclus peuvent être redéfinies dans le fichier d’</w:t>
      </w:r>
      <w:r w:rsidR="00F37B23">
        <w:t>entrée.</w:t>
      </w:r>
    </w:p>
    <w:p w:rsidR="00F37B23" w:rsidRDefault="00F37B23" w:rsidP="00F37B23">
      <w:pPr>
        <w:ind w:left="0"/>
      </w:pPr>
    </w:p>
    <w:p w:rsidR="00F37B23" w:rsidRDefault="00F37B23" w:rsidP="003C4C84"/>
    <w:p w:rsidR="0082191D" w:rsidRDefault="0082191D" w:rsidP="003C4C84">
      <w:r>
        <w:t>Par e</w:t>
      </w:r>
      <w:r w:rsidR="00F37B23">
        <w:t>xemple, je peux déclarer une boucle for</w:t>
      </w:r>
    </w:p>
    <w:p w:rsidR="00F37B23" w:rsidRDefault="00F37B23" w:rsidP="003C4C84"/>
    <w:p w:rsidR="0082191D" w:rsidRPr="0082191D" w:rsidRDefault="0082191D" w:rsidP="0082191D">
      <w:pPr>
        <w:pStyle w:val="Code"/>
      </w:pPr>
      <w:proofErr w:type="gramStart"/>
      <w:r w:rsidRPr="0082191D">
        <w:t>var</w:t>
      </w:r>
      <w:proofErr w:type="gramEnd"/>
      <w:r w:rsidRPr="0082191D">
        <w:t xml:space="preserve"> </w:t>
      </w:r>
      <w:proofErr w:type="spellStart"/>
      <w:r w:rsidRPr="0082191D">
        <w:t>indented</w:t>
      </w:r>
      <w:proofErr w:type="spellEnd"/>
      <w:r w:rsidRPr="0082191D">
        <w:t xml:space="preserve"> for = ‘for’ [</w:t>
      </w:r>
    </w:p>
    <w:p w:rsidR="0082191D" w:rsidRPr="0082191D" w:rsidRDefault="0082191D" w:rsidP="0082191D">
      <w:pPr>
        <w:pStyle w:val="Code"/>
      </w:pPr>
      <w:r w:rsidRPr="0082191D">
        <w:tab/>
      </w:r>
      <w:proofErr w:type="gramStart"/>
      <w:r w:rsidRPr="0082191D">
        <w:t>var</w:t>
      </w:r>
      <w:proofErr w:type="gramEnd"/>
      <w:r w:rsidRPr="0082191D">
        <w:t xml:space="preserve"> </w:t>
      </w:r>
      <w:proofErr w:type="spellStart"/>
      <w:r w:rsidRPr="0082191D">
        <w:t>start</w:t>
      </w:r>
      <w:proofErr w:type="spellEnd"/>
      <w:r w:rsidRPr="0082191D">
        <w:t xml:space="preserve"> = ‘</w:t>
      </w:r>
      <w:proofErr w:type="spellStart"/>
      <w:r w:rsidRPr="0082191D">
        <w:t>int</w:t>
      </w:r>
      <w:proofErr w:type="spellEnd"/>
      <w:r w:rsidRPr="0082191D">
        <w:t xml:space="preserve"> i’</w:t>
      </w:r>
    </w:p>
    <w:p w:rsidR="0082191D" w:rsidRPr="0082191D" w:rsidRDefault="0082191D" w:rsidP="0082191D">
      <w:pPr>
        <w:pStyle w:val="Code"/>
      </w:pPr>
      <w:r w:rsidRPr="0082191D">
        <w:tab/>
      </w:r>
      <w:proofErr w:type="gramStart"/>
      <w:r w:rsidRPr="0082191D">
        <w:t>var</w:t>
      </w:r>
      <w:proofErr w:type="gramEnd"/>
      <w:r w:rsidRPr="0082191D">
        <w:t xml:space="preserve"> </w:t>
      </w:r>
      <w:proofErr w:type="spellStart"/>
      <w:r w:rsidRPr="0082191D">
        <w:t>limit</w:t>
      </w:r>
      <w:proofErr w:type="spellEnd"/>
      <w:r w:rsidRPr="0082191D">
        <w:t xml:space="preserve"> = ‘i &lt; 10’</w:t>
      </w:r>
    </w:p>
    <w:p w:rsidR="0082191D" w:rsidRDefault="0082191D" w:rsidP="0082191D">
      <w:pPr>
        <w:pStyle w:val="Code"/>
      </w:pPr>
      <w:r w:rsidRPr="0082191D">
        <w:tab/>
      </w:r>
      <w:proofErr w:type="gramStart"/>
      <w:r w:rsidRPr="0082191D">
        <w:t>var</w:t>
      </w:r>
      <w:proofErr w:type="gramEnd"/>
      <w:r w:rsidRPr="0082191D">
        <w:t xml:space="preserve"> </w:t>
      </w:r>
      <w:proofErr w:type="spellStart"/>
      <w:r w:rsidRPr="0082191D">
        <w:t>increment</w:t>
      </w:r>
      <w:proofErr w:type="spellEnd"/>
      <w:r w:rsidRPr="0082191D">
        <w:t xml:space="preserve"> = ‘i++’</w:t>
      </w:r>
    </w:p>
    <w:p w:rsidR="00F37B23" w:rsidRPr="0082191D" w:rsidRDefault="00F37B23" w:rsidP="0082191D">
      <w:pPr>
        <w:pStyle w:val="Code"/>
      </w:pPr>
      <w:r>
        <w:tab/>
      </w:r>
      <w:proofErr w:type="gramStart"/>
      <w:r>
        <w:t>var</w:t>
      </w:r>
      <w:proofErr w:type="gramEnd"/>
      <w:r>
        <w:t xml:space="preserve"> body = ‘# body’</w:t>
      </w:r>
    </w:p>
    <w:p w:rsidR="0082191D" w:rsidRPr="0082191D" w:rsidRDefault="0082191D" w:rsidP="0082191D">
      <w:pPr>
        <w:pStyle w:val="Code"/>
      </w:pPr>
      <w:r w:rsidRPr="0082191D">
        <w:t>]</w:t>
      </w:r>
    </w:p>
    <w:p w:rsidR="005F4F61" w:rsidRDefault="005F4F61" w:rsidP="00C447AE"/>
    <w:p w:rsidR="0082191D" w:rsidRDefault="0082191D" w:rsidP="00C447AE">
      <w:r>
        <w:t>Une autre possibilité est celle de créer des séquences continues.</w:t>
      </w:r>
    </w:p>
    <w:p w:rsidR="0087744B" w:rsidRDefault="0087744B" w:rsidP="00C447AE"/>
    <w:p w:rsidR="0082191D" w:rsidRDefault="0082191D" w:rsidP="0082191D">
      <w:pPr>
        <w:pStyle w:val="Code"/>
      </w:pPr>
      <w:proofErr w:type="gramStart"/>
      <w:r>
        <w:t>var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= ‘</w:t>
      </w:r>
      <w:proofErr w:type="spellStart"/>
      <w:r>
        <w:t>list</w:t>
      </w:r>
      <w:proofErr w:type="spellEnd"/>
      <w:r>
        <w:t>’ [</w:t>
      </w:r>
    </w:p>
    <w:p w:rsidR="0082191D" w:rsidRDefault="0082191D" w:rsidP="0082191D">
      <w:pPr>
        <w:pStyle w:val="Code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‘un’</w:t>
      </w:r>
    </w:p>
    <w:p w:rsidR="0087744B" w:rsidRDefault="0087744B" w:rsidP="0082191D">
      <w:pPr>
        <w:pStyle w:val="Code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separator</w:t>
      </w:r>
      <w:proofErr w:type="spellEnd"/>
      <w:r>
        <w:t xml:space="preserve"> = ‘,’</w:t>
      </w:r>
    </w:p>
    <w:p w:rsidR="0082191D" w:rsidRDefault="0082191D" w:rsidP="0082191D">
      <w:pPr>
        <w:pStyle w:val="Code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next</w:t>
      </w:r>
      <w:proofErr w:type="spellEnd"/>
      <w:r>
        <w:t xml:space="preserve"> = ‘</w:t>
      </w:r>
      <w:proofErr w:type="spellStart"/>
      <w:r>
        <w:t>list</w:t>
      </w:r>
      <w:proofErr w:type="spellEnd"/>
      <w:r>
        <w:t>’ [</w:t>
      </w:r>
    </w:p>
    <w:p w:rsidR="0082191D" w:rsidRDefault="0082191D" w:rsidP="0082191D">
      <w:pPr>
        <w:pStyle w:val="Code"/>
      </w:pP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‘deux’</w:t>
      </w:r>
    </w:p>
    <w:p w:rsidR="0087744B" w:rsidRDefault="0087744B" w:rsidP="0082191D">
      <w:pPr>
        <w:pStyle w:val="Code"/>
      </w:pP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separator</w:t>
      </w:r>
      <w:proofErr w:type="spellEnd"/>
      <w:r>
        <w:t xml:space="preserve"> = ‘,’</w:t>
      </w:r>
    </w:p>
    <w:p w:rsidR="0082191D" w:rsidRDefault="0082191D" w:rsidP="0082191D">
      <w:pPr>
        <w:pStyle w:val="Code"/>
      </w:pP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next</w:t>
      </w:r>
      <w:proofErr w:type="spellEnd"/>
      <w:r>
        <w:t xml:space="preserve"> = ‘</w:t>
      </w:r>
      <w:proofErr w:type="spellStart"/>
      <w:r>
        <w:t>list</w:t>
      </w:r>
      <w:proofErr w:type="spellEnd"/>
      <w:r>
        <w:t>’ [</w:t>
      </w:r>
    </w:p>
    <w:p w:rsidR="0082191D" w:rsidRDefault="0082191D" w:rsidP="0082191D">
      <w:pPr>
        <w:pStyle w:val="Code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‘trois’</w:t>
      </w:r>
    </w:p>
    <w:p w:rsidR="0087744B" w:rsidRDefault="0087744B" w:rsidP="0082191D">
      <w:pPr>
        <w:pStyle w:val="Code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separator</w:t>
      </w:r>
      <w:proofErr w:type="spellEnd"/>
      <w:r>
        <w:t xml:space="preserve"> = ‘’</w:t>
      </w:r>
    </w:p>
    <w:p w:rsidR="0082191D" w:rsidRDefault="0082191D" w:rsidP="0082191D">
      <w:pPr>
        <w:pStyle w:val="Code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next</w:t>
      </w:r>
      <w:proofErr w:type="spellEnd"/>
      <w:r>
        <w:t xml:space="preserve"> = ‘’</w:t>
      </w:r>
    </w:p>
    <w:p w:rsidR="0082191D" w:rsidRDefault="0082191D" w:rsidP="0082191D">
      <w:pPr>
        <w:pStyle w:val="Code"/>
      </w:pPr>
      <w:r>
        <w:tab/>
      </w:r>
      <w:r>
        <w:tab/>
        <w:t>]</w:t>
      </w:r>
    </w:p>
    <w:p w:rsidR="0082191D" w:rsidRDefault="0082191D" w:rsidP="0082191D">
      <w:pPr>
        <w:pStyle w:val="Code"/>
      </w:pPr>
      <w:r>
        <w:tab/>
        <w:t>]</w:t>
      </w:r>
    </w:p>
    <w:p w:rsidR="0082191D" w:rsidRDefault="0082191D" w:rsidP="0082191D">
      <w:pPr>
        <w:pStyle w:val="Code"/>
      </w:pPr>
      <w:r>
        <w:t>]</w:t>
      </w:r>
    </w:p>
    <w:p w:rsidR="0082191D" w:rsidRDefault="0082191D" w:rsidP="00C447AE"/>
    <w:p w:rsidR="0082191D" w:rsidRDefault="0082191D" w:rsidP="00C447AE"/>
    <w:p w:rsidR="00F37B23" w:rsidRDefault="00F37B23" w:rsidP="00C447AE">
      <w:r>
        <w:t>Je peux également définir une instruction complète.</w:t>
      </w:r>
    </w:p>
    <w:p w:rsidR="00F37B23" w:rsidRDefault="00F37B23" w:rsidP="00C447AE"/>
    <w:p w:rsidR="00F37B23" w:rsidRDefault="00F37B23" w:rsidP="00F37B23">
      <w:pPr>
        <w:pStyle w:val="Code"/>
      </w:pPr>
      <w:proofErr w:type="gramStart"/>
      <w:r>
        <w:t>var</w:t>
      </w:r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= ‘st’ [</w:t>
      </w:r>
    </w:p>
    <w:p w:rsidR="00F37B23" w:rsidRDefault="00F37B23" w:rsidP="00F37B23">
      <w:pPr>
        <w:pStyle w:val="Code"/>
      </w:pPr>
      <w:r>
        <w:tab/>
      </w:r>
      <w:proofErr w:type="gramStart"/>
      <w:r>
        <w:t>var</w:t>
      </w:r>
      <w:proofErr w:type="gramEnd"/>
      <w:r>
        <w:t xml:space="preserve"> content = ‘content’</w:t>
      </w:r>
    </w:p>
    <w:p w:rsidR="00F37B23" w:rsidRDefault="00F37B23" w:rsidP="00F37B23">
      <w:pPr>
        <w:pStyle w:val="Code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delimiter</w:t>
      </w:r>
      <w:proofErr w:type="spellEnd"/>
      <w:r>
        <w:t xml:space="preserve"> = ‘ ;’</w:t>
      </w:r>
    </w:p>
    <w:p w:rsidR="00F37B23" w:rsidRDefault="00F37B23" w:rsidP="00F37B23">
      <w:pPr>
        <w:pStyle w:val="Code"/>
      </w:pPr>
      <w:r>
        <w:t>]</w:t>
      </w:r>
    </w:p>
    <w:p w:rsidR="00F37B23" w:rsidRDefault="00F37B23" w:rsidP="00F37B23"/>
    <w:p w:rsidR="00F37B23" w:rsidRPr="00C447AE" w:rsidRDefault="00F37B23" w:rsidP="00F37B23"/>
    <w:sectPr w:rsidR="00F37B23" w:rsidRPr="00C447AE" w:rsidSect="00B66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65A83"/>
    <w:multiLevelType w:val="hybridMultilevel"/>
    <w:tmpl w:val="532C17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447AE"/>
    <w:rsid w:val="003C4C84"/>
    <w:rsid w:val="005F4F61"/>
    <w:rsid w:val="006E3BC0"/>
    <w:rsid w:val="007B2D65"/>
    <w:rsid w:val="0082191D"/>
    <w:rsid w:val="0087744B"/>
    <w:rsid w:val="00A25DAE"/>
    <w:rsid w:val="00A4667F"/>
    <w:rsid w:val="00AB4F87"/>
    <w:rsid w:val="00B660B0"/>
    <w:rsid w:val="00C447AE"/>
    <w:rsid w:val="00F3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567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61"/>
  </w:style>
  <w:style w:type="paragraph" w:styleId="Titre1">
    <w:name w:val="heading 1"/>
    <w:basedOn w:val="Normal"/>
    <w:next w:val="Normal"/>
    <w:link w:val="Titre1Car"/>
    <w:uiPriority w:val="9"/>
    <w:qFormat/>
    <w:rsid w:val="005F4F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47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4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F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E3BC0"/>
    <w:pPr>
      <w:ind w:left="720"/>
      <w:contextualSpacing/>
    </w:pPr>
  </w:style>
  <w:style w:type="paragraph" w:customStyle="1" w:styleId="Code">
    <w:name w:val="Code"/>
    <w:basedOn w:val="Normal"/>
    <w:qFormat/>
    <w:rsid w:val="008219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 w:themeFill="accent1" w:themeFillShade="BF"/>
      <w:tabs>
        <w:tab w:val="left" w:pos="851"/>
        <w:tab w:val="left" w:pos="1418"/>
        <w:tab w:val="left" w:pos="1985"/>
        <w:tab w:val="left" w:pos="2552"/>
        <w:tab w:val="left" w:pos="3119"/>
      </w:tabs>
    </w:pPr>
    <w:rPr>
      <w:color w:val="FFFFFF" w:themeColor="background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6</cp:revision>
  <dcterms:created xsi:type="dcterms:W3CDTF">2017-12-16T03:01:00Z</dcterms:created>
  <dcterms:modified xsi:type="dcterms:W3CDTF">2017-12-16T05:50:00Z</dcterms:modified>
</cp:coreProperties>
</file>