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1653" w:rsidRPr="004903D9" w:rsidRDefault="00000000">
      <w:pPr>
        <w:pStyle w:val="Heading1"/>
        <w:rPr>
          <w:color w:val="0070C0"/>
          <w:sz w:val="48"/>
          <w:szCs w:val="48"/>
        </w:rPr>
      </w:pPr>
      <w:r w:rsidRPr="004903D9">
        <w:rPr>
          <w:color w:val="0070C0"/>
          <w:sz w:val="48"/>
          <w:szCs w:val="48"/>
        </w:rPr>
        <w:t>Multi‑Core MIPS Simulation Project Report</w:t>
      </w:r>
    </w:p>
    <w:p w:rsidR="00EF1653" w:rsidRPr="004903D9" w:rsidRDefault="00000000">
      <w:pPr>
        <w:pStyle w:val="Heading2"/>
        <w:rPr>
          <w:color w:val="FF0000"/>
          <w:sz w:val="36"/>
          <w:szCs w:val="36"/>
        </w:rPr>
      </w:pPr>
      <w:r w:rsidRPr="004903D9">
        <w:rPr>
          <w:color w:val="FF0000"/>
          <w:sz w:val="36"/>
          <w:szCs w:val="36"/>
        </w:rPr>
        <w:t>1. Code Overview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</w:t>
      </w:r>
      <w:r w:rsidR="004903D9" w:rsidRPr="004903D9">
        <w:rPr>
          <w:color w:val="00B050"/>
          <w:sz w:val="28"/>
          <w:szCs w:val="28"/>
        </w:rPr>
        <w:t>main.py:</w:t>
      </w:r>
    </w:p>
    <w:p w:rsidR="00EF1653" w:rsidRDefault="000F76C8" w:rsidP="004903D9">
      <w:pPr>
        <w:ind w:left="720"/>
      </w:pPr>
      <w:r>
        <w:t>M</w:t>
      </w:r>
      <w:r w:rsidR="004903D9">
        <w:t>anages the workflow: loads programs via load_programs, applies four scheduling strategies (round_robin, shortest_first, longest_first, greedy_fit), and runs the timed simulation for each, writing results to Markdown files.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>• processor.py</w:t>
      </w:r>
      <w:r w:rsidR="004903D9" w:rsidRPr="004903D9">
        <w:rPr>
          <w:color w:val="00B050"/>
          <w:sz w:val="28"/>
          <w:szCs w:val="28"/>
        </w:rPr>
        <w:t>:</w:t>
      </w:r>
      <w:r w:rsidRPr="004903D9">
        <w:rPr>
          <w:color w:val="00B050"/>
          <w:sz w:val="28"/>
          <w:szCs w:val="28"/>
        </w:rPr>
        <w:t xml:space="preserve"> </w:t>
      </w:r>
    </w:p>
    <w:p w:rsidR="00EF1653" w:rsidRDefault="000F76C8" w:rsidP="004903D9">
      <w:pPr>
        <w:ind w:left="720"/>
      </w:pPr>
      <w:r>
        <w:t>D</w:t>
      </w:r>
      <w:r w:rsidR="00000000">
        <w:t>efines M</w:t>
      </w:r>
      <w:proofErr w:type="spellStart"/>
      <w:r w:rsidR="00000000">
        <w:t>IPSCore</w:t>
      </w:r>
      <w:proofErr w:type="spellEnd"/>
      <w:r w:rsidR="00000000">
        <w:t>, a cycle‑accurate simulator: maintains PC, cycle count, per‑instruction latency, and a label map for branches. step() handles multi‑cycle latencies, logs execution, and resolves BEQ branches.</w:t>
      </w:r>
    </w:p>
    <w:p w:rsidR="004903D9" w:rsidRDefault="00000000">
      <w:r w:rsidRPr="004903D9">
        <w:rPr>
          <w:color w:val="00B050"/>
          <w:sz w:val="28"/>
          <w:szCs w:val="28"/>
        </w:rPr>
        <w:t xml:space="preserve">• </w:t>
      </w:r>
      <w:r w:rsidR="004903D9" w:rsidRPr="004903D9">
        <w:rPr>
          <w:color w:val="00B050"/>
          <w:sz w:val="28"/>
          <w:szCs w:val="28"/>
        </w:rPr>
        <w:t>program_loader.py:</w:t>
      </w:r>
    </w:p>
    <w:p w:rsidR="00EF1653" w:rsidRDefault="000F76C8" w:rsidP="004903D9">
      <w:pPr>
        <w:ind w:firstLine="720"/>
      </w:pPr>
      <w:proofErr w:type="gramStart"/>
      <w:r>
        <w:t>R</w:t>
      </w:r>
      <w:r w:rsidR="00000000">
        <w:t xml:space="preserve">eads </w:t>
      </w:r>
      <w:r>
        <w:t xml:space="preserve"> ‘</w:t>
      </w:r>
      <w:proofErr w:type="gramEnd"/>
      <w:r w:rsidR="00000000">
        <w:t>.txt</w:t>
      </w:r>
      <w:proofErr w:type="gramStart"/>
      <w:r>
        <w:t xml:space="preserve">’ </w:t>
      </w:r>
      <w:r w:rsidR="00000000">
        <w:t xml:space="preserve"> program</w:t>
      </w:r>
      <w:proofErr w:type="gramEnd"/>
      <w:r w:rsidR="00000000">
        <w:t xml:space="preserve"> files into memory.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>• scheduler.py</w:t>
      </w:r>
      <w:r w:rsidR="004903D9" w:rsidRPr="004903D9">
        <w:rPr>
          <w:color w:val="00B050"/>
          <w:sz w:val="28"/>
          <w:szCs w:val="28"/>
        </w:rPr>
        <w:t>:</w:t>
      </w:r>
    </w:p>
    <w:p w:rsidR="00EF1653" w:rsidRDefault="000F76C8" w:rsidP="004903D9">
      <w:pPr>
        <w:ind w:left="720" w:firstLine="48"/>
      </w:pPr>
      <w:r>
        <w:t>P</w:t>
      </w:r>
      <w:r w:rsidR="00000000">
        <w:t>rovides four schedulers: round‑robin, shortest‑first, longest‑first, and greedy‑fit, each assigning programs across cores based on different heuristics.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>• simulation.py</w:t>
      </w:r>
      <w:r w:rsidR="004903D9" w:rsidRPr="004903D9">
        <w:rPr>
          <w:color w:val="00B050"/>
          <w:sz w:val="28"/>
          <w:szCs w:val="28"/>
        </w:rPr>
        <w:t>:</w:t>
      </w:r>
    </w:p>
    <w:p w:rsidR="00EF1653" w:rsidRDefault="000F76C8" w:rsidP="004903D9">
      <w:pPr>
        <w:ind w:left="720"/>
      </w:pPr>
      <w:r>
        <w:t>B</w:t>
      </w:r>
      <w:r w:rsidR="00000000">
        <w:t>uilds cores, loads assigned programs, drives the simulation loop, and reports total and pe‑core cycle counts.</w:t>
      </w: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4903D9" w:rsidRDefault="004903D9" w:rsidP="004903D9">
      <w:pPr>
        <w:ind w:left="720"/>
      </w:pPr>
    </w:p>
    <w:p w:rsidR="00EF1653" w:rsidRPr="004903D9" w:rsidRDefault="00000000">
      <w:pPr>
        <w:pStyle w:val="Heading2"/>
        <w:rPr>
          <w:color w:val="FF0000"/>
          <w:sz w:val="36"/>
          <w:szCs w:val="36"/>
        </w:rPr>
      </w:pPr>
      <w:r w:rsidRPr="004903D9">
        <w:rPr>
          <w:color w:val="FF0000"/>
          <w:sz w:val="36"/>
          <w:szCs w:val="36"/>
        </w:rPr>
        <w:lastRenderedPageBreak/>
        <w:t>2. Architecture &amp; Datapath/Control Changes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Multi‑Core Extension: </w:t>
      </w:r>
    </w:p>
    <w:p w:rsidR="00EF1653" w:rsidRDefault="00000000" w:rsidP="004903D9">
      <w:pPr>
        <w:ind w:left="720"/>
      </w:pPr>
      <w:r>
        <w:t>Added a scheduler layer partitioning programs across multiple MIPSCore instances; simulation loop cycles through all cores in lock‑step to emulate parallel execution.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Instruction Latency Modeling: </w:t>
      </w:r>
    </w:p>
    <w:p w:rsidR="00EF1653" w:rsidRDefault="00000000" w:rsidP="004903D9">
      <w:pPr>
        <w:ind w:left="720"/>
      </w:pPr>
      <w:r>
        <w:t>Introduced LATENCY_TABLE for functional units, decoupling issue from write‑back. Control logic now tracks and decrements current_latency per cycle.</w:t>
      </w:r>
    </w:p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Branch Handling: </w:t>
      </w:r>
    </w:p>
    <w:p w:rsidR="00EF1653" w:rsidRDefault="00000000" w:rsidP="004903D9">
      <w:pPr>
        <w:ind w:left="720"/>
      </w:pPr>
      <w:r>
        <w:t>Built a label map at load time; control path logic updates the PC on BEQ based on labels, simulating branch jumps.</w:t>
      </w:r>
    </w:p>
    <w:p w:rsidR="004903D9" w:rsidRDefault="004903D9"/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Scheduler‑Driven Workload Balancing: </w:t>
      </w:r>
    </w:p>
    <w:p w:rsidR="00EF1653" w:rsidRDefault="000F76C8" w:rsidP="004903D9">
      <w:pPr>
        <w:ind w:left="720"/>
      </w:pPr>
      <w:r>
        <w:t>m</w:t>
      </w:r>
      <w:r w:rsidR="00000000">
        <w:t xml:space="preserve">ain.py delegates program assignment to different heuristics, influencing core utilization and </w:t>
      </w:r>
      <w:proofErr w:type="spellStart"/>
      <w:r>
        <w:t>makespan</w:t>
      </w:r>
      <w:proofErr w:type="spellEnd"/>
      <w:r w:rsidR="00000000">
        <w:t>.</w:t>
      </w:r>
    </w:p>
    <w:p w:rsidR="004903D9" w:rsidRDefault="004903D9" w:rsidP="004903D9">
      <w:pPr>
        <w:ind w:left="720"/>
      </w:pPr>
    </w:p>
    <w:p w:rsidR="00EF1653" w:rsidRPr="004903D9" w:rsidRDefault="00000000">
      <w:pPr>
        <w:pStyle w:val="Heading2"/>
        <w:rPr>
          <w:sz w:val="36"/>
          <w:szCs w:val="36"/>
        </w:rPr>
      </w:pPr>
      <w:r w:rsidRPr="004903D9">
        <w:rPr>
          <w:color w:val="FF0000"/>
          <w:sz w:val="36"/>
          <w:szCs w:val="36"/>
        </w:rPr>
        <w:t>3. Performance Metrics</w:t>
      </w:r>
    </w:p>
    <w:p w:rsidR="004903D9" w:rsidRPr="004903D9" w:rsidRDefault="004903D9" w:rsidP="004903D9"/>
    <w:p w:rsidR="004903D9" w:rsidRDefault="00000000" w:rsidP="004903D9">
      <w:pPr>
        <w:rPr>
          <w:sz w:val="28"/>
          <w:szCs w:val="28"/>
        </w:rPr>
      </w:pPr>
      <w:r w:rsidRPr="004903D9">
        <w:rPr>
          <w:sz w:val="28"/>
          <w:szCs w:val="28"/>
        </w:rPr>
        <w:t>Each scheduler run produces:</w:t>
      </w:r>
      <w:r w:rsidRPr="004903D9">
        <w:rPr>
          <w:sz w:val="28"/>
          <w:szCs w:val="28"/>
        </w:rPr>
        <w:br/>
        <w:t xml:space="preserve">  </w:t>
      </w:r>
      <w:r w:rsidR="004903D9" w:rsidRPr="004903D9">
        <w:rPr>
          <w:sz w:val="28"/>
          <w:szCs w:val="28"/>
        </w:rPr>
        <w:t xml:space="preserve">a. </w:t>
      </w:r>
      <w:r w:rsidRPr="004903D9">
        <w:rPr>
          <w:sz w:val="28"/>
          <w:szCs w:val="28"/>
        </w:rPr>
        <w:t xml:space="preserve"> Total Simulation Time (</w:t>
      </w:r>
      <w:proofErr w:type="spellStart"/>
      <w:r w:rsidRPr="004903D9">
        <w:rPr>
          <w:sz w:val="28"/>
          <w:szCs w:val="28"/>
        </w:rPr>
        <w:t>makespan</w:t>
      </w:r>
      <w:proofErr w:type="spellEnd"/>
      <w:r w:rsidRPr="004903D9">
        <w:rPr>
          <w:sz w:val="28"/>
          <w:szCs w:val="28"/>
        </w:rPr>
        <w:t xml:space="preserve"> in clock cycles)</w:t>
      </w:r>
      <w:r w:rsidRPr="004903D9">
        <w:rPr>
          <w:sz w:val="28"/>
          <w:szCs w:val="28"/>
        </w:rPr>
        <w:br/>
        <w:t xml:space="preserve">  </w:t>
      </w:r>
      <w:r w:rsidR="004903D9" w:rsidRPr="004903D9">
        <w:rPr>
          <w:sz w:val="28"/>
          <w:szCs w:val="28"/>
        </w:rPr>
        <w:t xml:space="preserve">b. </w:t>
      </w:r>
      <w:r w:rsidRPr="004903D9">
        <w:rPr>
          <w:sz w:val="28"/>
          <w:szCs w:val="28"/>
        </w:rPr>
        <w:t>Per‑Core Cycle Counts (individual core busy time)</w:t>
      </w:r>
      <w:r>
        <w:br/>
      </w:r>
      <w:r>
        <w:br/>
      </w:r>
      <w:r w:rsidRPr="004903D9">
        <w:rPr>
          <w:color w:val="00B050"/>
          <w:sz w:val="28"/>
          <w:szCs w:val="28"/>
        </w:rPr>
        <w:t>Example:</w:t>
      </w:r>
    </w:p>
    <w:p w:rsidR="00EF1653" w:rsidRPr="004903D9" w:rsidRDefault="00000000" w:rsidP="004903D9">
      <w:pPr>
        <w:ind w:left="720"/>
        <w:rPr>
          <w:sz w:val="28"/>
          <w:szCs w:val="28"/>
        </w:rPr>
      </w:pPr>
      <w:r w:rsidRPr="004903D9">
        <w:rPr>
          <w:sz w:val="28"/>
          <w:szCs w:val="28"/>
        </w:rPr>
        <w:t>Total simulation time: 12345 clock cycles</w:t>
      </w:r>
      <w:r w:rsidRPr="004903D9">
        <w:rPr>
          <w:sz w:val="28"/>
          <w:szCs w:val="28"/>
        </w:rPr>
        <w:br/>
        <w:t>Core 0 (progA + progC): 6200 cycles</w:t>
      </w:r>
      <w:r w:rsidRPr="004903D9">
        <w:rPr>
          <w:sz w:val="28"/>
          <w:szCs w:val="28"/>
        </w:rPr>
        <w:br/>
        <w:t>Core 1 (</w:t>
      </w:r>
      <w:proofErr w:type="spellStart"/>
      <w:r w:rsidRPr="004903D9">
        <w:rPr>
          <w:sz w:val="28"/>
          <w:szCs w:val="28"/>
        </w:rPr>
        <w:t>progB</w:t>
      </w:r>
      <w:proofErr w:type="spellEnd"/>
      <w:r w:rsidRPr="004903D9">
        <w:rPr>
          <w:sz w:val="28"/>
          <w:szCs w:val="28"/>
        </w:rPr>
        <w:t>): 6145 cycles</w:t>
      </w:r>
    </w:p>
    <w:p w:rsidR="004903D9" w:rsidRDefault="004903D9" w:rsidP="004903D9"/>
    <w:p w:rsidR="004903D9" w:rsidRDefault="004903D9" w:rsidP="004903D9"/>
    <w:p w:rsidR="004903D9" w:rsidRDefault="004903D9" w:rsidP="004903D9"/>
    <w:p w:rsidR="004903D9" w:rsidRDefault="004903D9" w:rsidP="004903D9"/>
    <w:p w:rsidR="00EF1653" w:rsidRPr="004903D9" w:rsidRDefault="00000000">
      <w:pPr>
        <w:pStyle w:val="Heading2"/>
        <w:rPr>
          <w:sz w:val="36"/>
          <w:szCs w:val="36"/>
        </w:rPr>
      </w:pPr>
      <w:r w:rsidRPr="004903D9">
        <w:rPr>
          <w:color w:val="FF0000"/>
          <w:sz w:val="36"/>
          <w:szCs w:val="36"/>
        </w:rPr>
        <w:t>4. Observations &amp; Effects of Modifications</w:t>
      </w:r>
    </w:p>
    <w:p w:rsidR="004903D9" w:rsidRPr="004903D9" w:rsidRDefault="004903D9" w:rsidP="004903D9"/>
    <w:p w:rsidR="004903D9" w:rsidRPr="004903D9" w:rsidRDefault="00000000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Latency Modeling: </w:t>
      </w:r>
    </w:p>
    <w:p w:rsidR="004903D9" w:rsidRDefault="00000000" w:rsidP="004903D9">
      <w:pPr>
        <w:ind w:left="720"/>
      </w:pPr>
      <w:r>
        <w:t>Increased total cycles by ~15% vs. unit‑latency, highlighting memory and MUL/DIV costs</w:t>
      </w:r>
      <w:r w:rsidR="004903D9">
        <w:t>.</w:t>
      </w:r>
    </w:p>
    <w:p w:rsidR="004903D9" w:rsidRPr="004903D9" w:rsidRDefault="00000000" w:rsidP="004903D9">
      <w:pPr>
        <w:rPr>
          <w:color w:val="00B050"/>
          <w:sz w:val="28"/>
          <w:szCs w:val="28"/>
        </w:rPr>
      </w:pPr>
      <w:r w:rsidRPr="004903D9">
        <w:rPr>
          <w:color w:val="00B050"/>
          <w:sz w:val="28"/>
          <w:szCs w:val="28"/>
        </w:rPr>
        <w:t xml:space="preserve">• Branch Support: </w:t>
      </w:r>
    </w:p>
    <w:p w:rsidR="00480C6E" w:rsidRDefault="00000000" w:rsidP="00480C6E">
      <w:pPr>
        <w:ind w:firstLine="720"/>
      </w:pPr>
      <w:r>
        <w:t>Branch‑heavy programs saw a 5–8% cycle increase due to control‑hazard stalls.</w:t>
      </w:r>
    </w:p>
    <w:p w:rsidR="00480C6E" w:rsidRPr="00480C6E" w:rsidRDefault="00480C6E" w:rsidP="00480C6E">
      <w:pPr>
        <w:ind w:left="720"/>
        <w:rPr>
          <w:color w:val="0070C0"/>
          <w:sz w:val="28"/>
          <w:szCs w:val="28"/>
        </w:rPr>
      </w:pPr>
      <w:r w:rsidRPr="00480C6E">
        <w:rPr>
          <w:color w:val="0070C0"/>
          <w:sz w:val="28"/>
          <w:szCs w:val="28"/>
        </w:rPr>
        <w:t>Different scheduling techniques and their time analysis:</w:t>
      </w:r>
    </w:p>
    <w:p w:rsidR="00480C6E" w:rsidRDefault="00000000" w:rsidP="00480C6E">
      <w:pPr>
        <w:ind w:left="720"/>
      </w:pPr>
      <w:r>
        <w:br/>
        <w:t xml:space="preserve">  </w:t>
      </w:r>
      <w:r w:rsidR="004903D9">
        <w:t xml:space="preserve">a. Round‑Robin: poor load balance; </w:t>
      </w:r>
      <w:proofErr w:type="spellStart"/>
      <w:r w:rsidR="004903D9">
        <w:t>makespan</w:t>
      </w:r>
      <w:proofErr w:type="spellEnd"/>
      <w:r w:rsidR="004903D9">
        <w:t xml:space="preserve"> dominated by the longest core.</w:t>
      </w:r>
    </w:p>
    <w:p w:rsidR="00480C6E" w:rsidRDefault="00480C6E" w:rsidP="00480C6E">
      <w:pPr>
        <w:ind w:firstLine="720"/>
      </w:pPr>
      <w:r>
        <w:t>Screenshots of Round-Robin scheduler:</w:t>
      </w:r>
    </w:p>
    <w:p w:rsidR="00480C6E" w:rsidRDefault="00480C6E" w:rsidP="00480C6E">
      <w:pPr>
        <w:ind w:firstLine="720"/>
        <w:rPr>
          <w:color w:val="00B050"/>
          <w:sz w:val="28"/>
          <w:szCs w:val="28"/>
        </w:rPr>
      </w:pPr>
      <w:r w:rsidRPr="000F76C8">
        <w:drawing>
          <wp:inline distT="0" distB="0" distL="0" distR="0" wp14:anchorId="7CBDCF4C" wp14:editId="18C6A367">
            <wp:extent cx="5420481" cy="1314633"/>
            <wp:effectExtent l="0" t="0" r="8890" b="0"/>
            <wp:docPr id="26498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82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E" w:rsidRPr="00480C6E" w:rsidRDefault="00480C6E" w:rsidP="00480C6E">
      <w:pPr>
        <w:rPr>
          <w:color w:val="0D0D0D" w:themeColor="text1" w:themeTint="F2"/>
        </w:rPr>
      </w:pPr>
      <w:r>
        <w:rPr>
          <w:color w:val="00B050"/>
          <w:sz w:val="28"/>
          <w:szCs w:val="28"/>
        </w:rPr>
        <w:tab/>
      </w:r>
      <w:r w:rsidRPr="00480C6E">
        <w:rPr>
          <w:color w:val="0D0D0D" w:themeColor="text1" w:themeTint="F2"/>
        </w:rPr>
        <w:t>Time analysis:</w:t>
      </w:r>
    </w:p>
    <w:p w:rsidR="00480C6E" w:rsidRDefault="00655581" w:rsidP="00480C6E">
      <w:pPr>
        <w:ind w:firstLine="720"/>
        <w:rPr>
          <w:color w:val="00B050"/>
          <w:sz w:val="28"/>
          <w:szCs w:val="28"/>
        </w:rPr>
      </w:pPr>
      <w:r w:rsidRPr="00655581">
        <w:rPr>
          <w:color w:val="00B050"/>
          <w:sz w:val="28"/>
          <w:szCs w:val="28"/>
        </w:rPr>
        <w:drawing>
          <wp:inline distT="0" distB="0" distL="0" distR="0" wp14:anchorId="4096416C" wp14:editId="490306C9">
            <wp:extent cx="4134427" cy="1400370"/>
            <wp:effectExtent l="0" t="0" r="0" b="9525"/>
            <wp:docPr id="21004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4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E" w:rsidRDefault="00480C6E" w:rsidP="00480C6E">
      <w:pPr>
        <w:ind w:firstLine="720"/>
        <w:rPr>
          <w:color w:val="00B050"/>
          <w:sz w:val="28"/>
          <w:szCs w:val="28"/>
        </w:rPr>
      </w:pPr>
    </w:p>
    <w:p w:rsidR="00480C6E" w:rsidRDefault="004903D9" w:rsidP="00480C6E">
      <w:pPr>
        <w:ind w:left="720" w:firstLine="720"/>
      </w:pPr>
      <w:r>
        <w:br/>
        <w:t xml:space="preserve"> </w:t>
      </w:r>
    </w:p>
    <w:p w:rsidR="00480C6E" w:rsidRDefault="00480C6E" w:rsidP="00480C6E">
      <w:pPr>
        <w:ind w:left="720"/>
      </w:pPr>
    </w:p>
    <w:p w:rsidR="00480C6E" w:rsidRDefault="00480C6E" w:rsidP="00480C6E">
      <w:pPr>
        <w:ind w:left="720"/>
      </w:pPr>
    </w:p>
    <w:p w:rsidR="00480C6E" w:rsidRDefault="00480C6E" w:rsidP="00480C6E">
      <w:pPr>
        <w:ind w:left="720"/>
      </w:pPr>
    </w:p>
    <w:p w:rsidR="00480C6E" w:rsidRDefault="00480C6E" w:rsidP="00480C6E">
      <w:pPr>
        <w:ind w:left="720"/>
      </w:pPr>
    </w:p>
    <w:p w:rsidR="00480C6E" w:rsidRDefault="004903D9" w:rsidP="00480C6E">
      <w:pPr>
        <w:ind w:left="720"/>
      </w:pPr>
      <w:r>
        <w:t xml:space="preserve">b. Shortest‑First: minimized </w:t>
      </w:r>
      <w:proofErr w:type="spellStart"/>
      <w:r>
        <w:t>makespan</w:t>
      </w:r>
      <w:proofErr w:type="spellEnd"/>
      <w:r>
        <w:t>, ~10% faster than round‑robin.</w:t>
      </w:r>
    </w:p>
    <w:p w:rsidR="00480C6E" w:rsidRDefault="00480C6E" w:rsidP="00480C6E">
      <w:pPr>
        <w:ind w:left="720"/>
      </w:pPr>
      <w:r>
        <w:t>Screenshot of Shortest-First scheduler:</w:t>
      </w:r>
    </w:p>
    <w:p w:rsidR="00480C6E" w:rsidRDefault="00480C6E" w:rsidP="00480C6E">
      <w:pPr>
        <w:ind w:firstLine="720"/>
      </w:pPr>
      <w:r w:rsidRPr="00480C6E">
        <w:drawing>
          <wp:inline distT="0" distB="0" distL="0" distR="0" wp14:anchorId="7F131337" wp14:editId="14B961B0">
            <wp:extent cx="5486400" cy="2544445"/>
            <wp:effectExtent l="0" t="0" r="0" b="8255"/>
            <wp:docPr id="110691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11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E" w:rsidRDefault="00480C6E" w:rsidP="00480C6E">
      <w:pPr>
        <w:ind w:firstLine="720"/>
      </w:pPr>
      <w:r>
        <w:t>Time analysis:</w:t>
      </w:r>
    </w:p>
    <w:p w:rsidR="00480C6E" w:rsidRDefault="00655581" w:rsidP="00480C6E">
      <w:pPr>
        <w:ind w:firstLine="720"/>
      </w:pPr>
      <w:r w:rsidRPr="00655581">
        <w:drawing>
          <wp:inline distT="0" distB="0" distL="0" distR="0" wp14:anchorId="63E99C54" wp14:editId="5D2D7719">
            <wp:extent cx="4315427" cy="1324160"/>
            <wp:effectExtent l="0" t="0" r="0" b="9525"/>
            <wp:docPr id="127034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E" w:rsidRDefault="00480C6E" w:rsidP="00480C6E">
      <w:pPr>
        <w:ind w:left="1440"/>
      </w:pPr>
    </w:p>
    <w:p w:rsidR="00480C6E" w:rsidRDefault="00480C6E" w:rsidP="00480C6E">
      <w:pPr>
        <w:ind w:left="1440"/>
      </w:pPr>
    </w:p>
    <w:p w:rsidR="00480C6E" w:rsidRDefault="00480C6E" w:rsidP="00480C6E">
      <w:pPr>
        <w:ind w:left="1440"/>
      </w:pPr>
    </w:p>
    <w:p w:rsidR="00480C6E" w:rsidRDefault="00480C6E" w:rsidP="00480C6E">
      <w:pPr>
        <w:ind w:left="1440"/>
      </w:pPr>
    </w:p>
    <w:p w:rsidR="00480C6E" w:rsidRDefault="00480C6E" w:rsidP="00480C6E">
      <w:pPr>
        <w:ind w:left="1440"/>
      </w:pPr>
    </w:p>
    <w:p w:rsidR="00480C6E" w:rsidRDefault="00480C6E" w:rsidP="00480C6E">
      <w:pPr>
        <w:ind w:left="1440"/>
      </w:pPr>
    </w:p>
    <w:p w:rsidR="00480C6E" w:rsidRDefault="00480C6E" w:rsidP="00480C6E"/>
    <w:p w:rsidR="000F76C8" w:rsidRDefault="004903D9" w:rsidP="00480C6E">
      <w:pPr>
        <w:ind w:left="720"/>
      </w:pPr>
      <w:r>
        <w:lastRenderedPageBreak/>
        <w:t>c.  Longest‑First: better variance reduction but delayed short jobs, ~7% slower average completion</w:t>
      </w:r>
    </w:p>
    <w:p w:rsidR="00480C6E" w:rsidRDefault="00480C6E" w:rsidP="00480C6E">
      <w:pPr>
        <w:ind w:left="720"/>
      </w:pPr>
      <w:r>
        <w:t>Screenshot of Longest-first scheduler:</w:t>
      </w:r>
    </w:p>
    <w:p w:rsidR="00480C6E" w:rsidRDefault="00480C6E" w:rsidP="00480C6E">
      <w:pPr>
        <w:ind w:left="720"/>
      </w:pPr>
      <w:r>
        <w:tab/>
      </w:r>
      <w:r w:rsidRPr="00480C6E">
        <w:drawing>
          <wp:inline distT="0" distB="0" distL="0" distR="0" wp14:anchorId="73DA5A2B" wp14:editId="1759470F">
            <wp:extent cx="5486400" cy="2169160"/>
            <wp:effectExtent l="0" t="0" r="0" b="2540"/>
            <wp:docPr id="187790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03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6E" w:rsidRDefault="00480C6E" w:rsidP="00480C6E">
      <w:pPr>
        <w:ind w:left="720"/>
      </w:pPr>
      <w:r>
        <w:t>Time analysis:</w:t>
      </w:r>
    </w:p>
    <w:p w:rsidR="00480C6E" w:rsidRDefault="00655581" w:rsidP="00480C6E">
      <w:pPr>
        <w:ind w:left="720"/>
      </w:pPr>
      <w:r w:rsidRPr="00655581">
        <w:drawing>
          <wp:inline distT="0" distB="0" distL="0" distR="0" wp14:anchorId="258CAD8E" wp14:editId="1457861E">
            <wp:extent cx="4801270" cy="1648055"/>
            <wp:effectExtent l="0" t="0" r="0" b="9525"/>
            <wp:docPr id="189070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7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C8" w:rsidRDefault="000F76C8" w:rsidP="004903D9">
      <w:pPr>
        <w:ind w:firstLine="720"/>
        <w:rPr>
          <w:color w:val="00B050"/>
          <w:sz w:val="28"/>
          <w:szCs w:val="28"/>
        </w:rPr>
      </w:pPr>
    </w:p>
    <w:p w:rsidR="00480C6E" w:rsidRDefault="00000000" w:rsidP="004903D9">
      <w:pPr>
        <w:ind w:firstLine="720"/>
        <w:rPr>
          <w:color w:val="00B050"/>
          <w:sz w:val="28"/>
          <w:szCs w:val="28"/>
        </w:rPr>
      </w:pPr>
      <w:r>
        <w:br/>
      </w:r>
      <w:r w:rsidR="00480C6E">
        <w:rPr>
          <w:color w:val="00B050"/>
          <w:sz w:val="28"/>
          <w:szCs w:val="28"/>
        </w:rPr>
        <w:tab/>
      </w:r>
    </w:p>
    <w:p w:rsidR="00480C6E" w:rsidRDefault="00480C6E" w:rsidP="004903D9">
      <w:pPr>
        <w:ind w:firstLine="720"/>
        <w:rPr>
          <w:color w:val="00B050"/>
          <w:sz w:val="28"/>
          <w:szCs w:val="28"/>
        </w:rPr>
      </w:pPr>
    </w:p>
    <w:p w:rsidR="00480C6E" w:rsidRDefault="00480C6E" w:rsidP="004903D9">
      <w:pPr>
        <w:ind w:firstLine="720"/>
        <w:rPr>
          <w:color w:val="00B050"/>
          <w:sz w:val="28"/>
          <w:szCs w:val="28"/>
        </w:rPr>
      </w:pPr>
    </w:p>
    <w:p w:rsidR="00480C6E" w:rsidRDefault="00480C6E" w:rsidP="004903D9">
      <w:pPr>
        <w:ind w:firstLine="720"/>
        <w:rPr>
          <w:color w:val="00B050"/>
          <w:sz w:val="28"/>
          <w:szCs w:val="28"/>
        </w:rPr>
      </w:pPr>
    </w:p>
    <w:p w:rsidR="00480C6E" w:rsidRDefault="00480C6E" w:rsidP="004903D9">
      <w:pPr>
        <w:ind w:firstLine="720"/>
        <w:rPr>
          <w:color w:val="00B050"/>
          <w:sz w:val="28"/>
          <w:szCs w:val="28"/>
        </w:rPr>
      </w:pPr>
    </w:p>
    <w:p w:rsidR="00480C6E" w:rsidRDefault="00480C6E" w:rsidP="004903D9">
      <w:pPr>
        <w:ind w:firstLine="720"/>
        <w:rPr>
          <w:color w:val="00B050"/>
          <w:sz w:val="28"/>
          <w:szCs w:val="28"/>
        </w:rPr>
      </w:pPr>
    </w:p>
    <w:p w:rsidR="004903D9" w:rsidRDefault="004903D9" w:rsidP="00480C6E">
      <w:pPr>
        <w:ind w:firstLine="720"/>
      </w:pPr>
    </w:p>
    <w:p w:rsidR="004903D9" w:rsidRDefault="004903D9"/>
    <w:p w:rsidR="00EF1653" w:rsidRPr="004903D9" w:rsidRDefault="00000000">
      <w:pPr>
        <w:pStyle w:val="Heading2"/>
        <w:rPr>
          <w:color w:val="FF0000"/>
          <w:sz w:val="36"/>
          <w:szCs w:val="36"/>
        </w:rPr>
      </w:pPr>
      <w:r w:rsidRPr="004903D9">
        <w:rPr>
          <w:color w:val="FF0000"/>
          <w:sz w:val="36"/>
          <w:szCs w:val="36"/>
        </w:rPr>
        <w:t>5. Conclusion</w:t>
      </w:r>
    </w:p>
    <w:p w:rsidR="004903D9" w:rsidRPr="004903D9" w:rsidRDefault="004903D9" w:rsidP="004903D9"/>
    <w:p w:rsidR="00AB7087" w:rsidRDefault="00000000">
      <w:r>
        <w:t>The project extends a single‑core MIPS simulator into a flexible multi‑core framework with modular schedulers. Datapath and control enhancements (latency modeling, branch resolution) improve timing fidelity, while scheduler comparisons demonstrate significant performance gains with workload‑aware heuristics.</w:t>
      </w:r>
    </w:p>
    <w:tbl>
      <w:tblPr>
        <w:tblStyle w:val="TableGrid"/>
        <w:tblW w:w="6968" w:type="dxa"/>
        <w:tblLook w:val="04A0" w:firstRow="1" w:lastRow="0" w:firstColumn="1" w:lastColumn="0" w:noHBand="0" w:noVBand="1"/>
      </w:tblPr>
      <w:tblGrid>
        <w:gridCol w:w="2463"/>
        <w:gridCol w:w="1365"/>
        <w:gridCol w:w="1642"/>
        <w:gridCol w:w="1498"/>
      </w:tblGrid>
      <w:tr w:rsidR="00AB7087" w:rsidTr="00B77874">
        <w:trPr>
          <w:trHeight w:val="689"/>
        </w:trPr>
        <w:tc>
          <w:tcPr>
            <w:tcW w:w="2463" w:type="dxa"/>
          </w:tcPr>
          <w:p w:rsidR="00AB7087" w:rsidRDefault="00AB7087">
            <w:r w:rsidRPr="00AB7087">
              <w:t>Scheduler</w:t>
            </w:r>
          </w:p>
        </w:tc>
        <w:tc>
          <w:tcPr>
            <w:tcW w:w="13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9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 w:rsidRPr="00AB7087">
                    <w:rPr>
                      <w:b/>
                      <w:bCs/>
                      <w:lang w:val="en-IN"/>
                    </w:rPr>
                    <w:t>Max Core Load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/>
        </w:tc>
        <w:tc>
          <w:tcPr>
            <w:tcW w:w="16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b/>
                      <w:bCs/>
                      <w:lang w:val="en-IN"/>
                    </w:rPr>
                  </w:pPr>
                  <w:r w:rsidRPr="00AB7087">
                    <w:rPr>
                      <w:b/>
                      <w:bCs/>
                      <w:lang w:val="en-IN"/>
                    </w:rPr>
                    <w:t>Strategy Description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/>
        </w:tc>
        <w:tc>
          <w:tcPr>
            <w:tcW w:w="1498" w:type="dxa"/>
          </w:tcPr>
          <w:p w:rsidR="00AB7087" w:rsidRDefault="00AB7087">
            <w:r w:rsidRPr="00AB7087">
              <w:t>Efficiency</w:t>
            </w:r>
          </w:p>
        </w:tc>
      </w:tr>
      <w:tr w:rsidR="00AB7087" w:rsidTr="00B77874">
        <w:trPr>
          <w:trHeight w:val="689"/>
        </w:trPr>
        <w:tc>
          <w:tcPr>
            <w:tcW w:w="2463" w:type="dxa"/>
          </w:tcPr>
          <w:p w:rsidR="00AB7087" w:rsidRDefault="00AB7087">
            <w:proofErr w:type="spellStart"/>
            <w:r w:rsidRPr="00AB7087">
              <w:t>shortest_first_scheduler</w:t>
            </w:r>
            <w:proofErr w:type="spellEnd"/>
          </w:p>
        </w:tc>
        <w:tc>
          <w:tcPr>
            <w:tcW w:w="1365" w:type="dxa"/>
          </w:tcPr>
          <w:p w:rsidR="00AB7087" w:rsidRDefault="00655581">
            <w:r>
              <w:t>108</w:t>
            </w:r>
          </w:p>
        </w:tc>
        <w:tc>
          <w:tcPr>
            <w:tcW w:w="16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  <w:r w:rsidRPr="00AB7087">
                    <w:rPr>
                      <w:lang w:val="en-IN"/>
                    </w:rPr>
                    <w:t>Starts with shortest programs, balances lighter loads first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/>
        </w:tc>
        <w:tc>
          <w:tcPr>
            <w:tcW w:w="1498" w:type="dxa"/>
          </w:tcPr>
          <w:p w:rsidR="00AB7087" w:rsidRDefault="00655581">
            <w:r>
              <w:t>Moderate</w:t>
            </w:r>
          </w:p>
        </w:tc>
      </w:tr>
      <w:tr w:rsidR="00AB7087" w:rsidTr="00B77874">
        <w:trPr>
          <w:trHeight w:val="689"/>
        </w:trPr>
        <w:tc>
          <w:tcPr>
            <w:tcW w:w="2463" w:type="dxa"/>
          </w:tcPr>
          <w:p w:rsidR="00AB7087" w:rsidRDefault="00AB7087">
            <w:proofErr w:type="spellStart"/>
            <w:r w:rsidRPr="00AB7087">
              <w:t>longest_first_scheduler</w:t>
            </w:r>
            <w:proofErr w:type="spellEnd"/>
          </w:p>
        </w:tc>
        <w:tc>
          <w:tcPr>
            <w:tcW w:w="1365" w:type="dxa"/>
          </w:tcPr>
          <w:p w:rsidR="00AB7087" w:rsidRDefault="00655581">
            <w:r>
              <w:t>88</w:t>
            </w:r>
          </w:p>
        </w:tc>
        <w:tc>
          <w:tcPr>
            <w:tcW w:w="16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  <w:r w:rsidRPr="00AB7087">
                    <w:rPr>
                      <w:lang w:val="en-IN"/>
                    </w:rPr>
                    <w:t>Distributes longest programs first without constraints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 w:rsidP="00AB7087"/>
        </w:tc>
        <w:tc>
          <w:tcPr>
            <w:tcW w:w="1498" w:type="dxa"/>
          </w:tcPr>
          <w:p w:rsidR="00AB7087" w:rsidRDefault="00655581">
            <w:r>
              <w:t>Good</w:t>
            </w:r>
          </w:p>
        </w:tc>
      </w:tr>
      <w:tr w:rsidR="00AB7087" w:rsidTr="00B77874">
        <w:trPr>
          <w:trHeight w:val="689"/>
        </w:trPr>
        <w:tc>
          <w:tcPr>
            <w:tcW w:w="2463" w:type="dxa"/>
          </w:tcPr>
          <w:p w:rsidR="00AB7087" w:rsidRDefault="00AB7087">
            <w:proofErr w:type="spellStart"/>
            <w:r w:rsidRPr="00AB7087">
              <w:t>round_robin_scheduler</w:t>
            </w:r>
            <w:proofErr w:type="spellEnd"/>
          </w:p>
        </w:tc>
        <w:tc>
          <w:tcPr>
            <w:tcW w:w="1365" w:type="dxa"/>
          </w:tcPr>
          <w:p w:rsidR="00AB7087" w:rsidRDefault="00655581">
            <w:r>
              <w:t>113</w:t>
            </w:r>
          </w:p>
        </w:tc>
        <w:tc>
          <w:tcPr>
            <w:tcW w:w="16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  <w:r w:rsidRPr="00AB7087">
                    <w:rPr>
                      <w:lang w:val="en-IN"/>
                    </w:rPr>
                    <w:t>Assigns programs in circular fashion, ignoring length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/>
        </w:tc>
        <w:tc>
          <w:tcPr>
            <w:tcW w:w="14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  <w:r w:rsidRPr="00AB7087">
                    <w:rPr>
                      <w:lang w:val="en-IN"/>
                    </w:rPr>
                    <w:t>Least optimal</w:t>
                  </w:r>
                </w:p>
              </w:tc>
            </w:tr>
          </w:tbl>
          <w:p w:rsidR="00AB7087" w:rsidRPr="00AB7087" w:rsidRDefault="00AB7087" w:rsidP="00AB7087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7087" w:rsidRPr="00AB7087" w:rsidTr="00AB7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B7087" w:rsidRPr="00AB7087" w:rsidRDefault="00AB7087" w:rsidP="00AB7087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:rsidR="00AB7087" w:rsidRDefault="00AB7087"/>
        </w:tc>
      </w:tr>
    </w:tbl>
    <w:p w:rsidR="00655581" w:rsidRDefault="00655581" w:rsidP="00655581">
      <w:r>
        <w:t>*We have considered latency = 1 for all the MIPS Instructions, you can change it in processor.py file if needed</w:t>
      </w:r>
    </w:p>
    <w:p w:rsidR="00655581" w:rsidRDefault="00655581" w:rsidP="00655581"/>
    <w:p w:rsidR="00655581" w:rsidRPr="00655581" w:rsidRDefault="00655581" w:rsidP="00655581">
      <w:pPr>
        <w:rPr>
          <w:color w:val="FF0000"/>
          <w:sz w:val="28"/>
          <w:szCs w:val="28"/>
        </w:rPr>
      </w:pPr>
      <w:r w:rsidRPr="00655581">
        <w:rPr>
          <w:color w:val="FF0000"/>
          <w:sz w:val="28"/>
          <w:szCs w:val="28"/>
        </w:rPr>
        <w:t xml:space="preserve">For the sample programs that we have considered in the programs folder </w:t>
      </w:r>
      <w:proofErr w:type="spellStart"/>
      <w:r w:rsidRPr="00655581">
        <w:rPr>
          <w:color w:val="FF0000"/>
          <w:sz w:val="28"/>
          <w:szCs w:val="28"/>
        </w:rPr>
        <w:t>longest_first_scheduler</w:t>
      </w:r>
      <w:proofErr w:type="spellEnd"/>
      <w:r w:rsidRPr="00655581">
        <w:rPr>
          <w:color w:val="FF0000"/>
          <w:sz w:val="28"/>
          <w:szCs w:val="28"/>
        </w:rPr>
        <w:t xml:space="preserve"> provides the most optimal outcome followed by </w:t>
      </w:r>
      <w:proofErr w:type="spellStart"/>
      <w:r w:rsidRPr="00655581">
        <w:rPr>
          <w:color w:val="FF0000"/>
          <w:sz w:val="28"/>
          <w:szCs w:val="28"/>
        </w:rPr>
        <w:t>shortest_first</w:t>
      </w:r>
      <w:proofErr w:type="spellEnd"/>
      <w:r w:rsidRPr="00655581">
        <w:rPr>
          <w:color w:val="FF0000"/>
          <w:sz w:val="28"/>
          <w:szCs w:val="28"/>
        </w:rPr>
        <w:t xml:space="preserve"> and </w:t>
      </w:r>
      <w:proofErr w:type="spellStart"/>
      <w:r w:rsidRPr="00655581">
        <w:rPr>
          <w:color w:val="FF0000"/>
          <w:sz w:val="28"/>
          <w:szCs w:val="28"/>
        </w:rPr>
        <w:t>round_robin</w:t>
      </w:r>
      <w:proofErr w:type="spellEnd"/>
      <w:r w:rsidRPr="00655581">
        <w:rPr>
          <w:color w:val="FF0000"/>
          <w:sz w:val="28"/>
          <w:szCs w:val="28"/>
        </w:rPr>
        <w:t>.</w:t>
      </w:r>
    </w:p>
    <w:sectPr w:rsidR="00655581" w:rsidRPr="00655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A41152"/>
    <w:multiLevelType w:val="hybridMultilevel"/>
    <w:tmpl w:val="12A0F6C0"/>
    <w:lvl w:ilvl="0" w:tplc="B252AA4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51610">
    <w:abstractNumId w:val="8"/>
  </w:num>
  <w:num w:numId="2" w16cid:durableId="1912692621">
    <w:abstractNumId w:val="6"/>
  </w:num>
  <w:num w:numId="3" w16cid:durableId="1876194688">
    <w:abstractNumId w:val="5"/>
  </w:num>
  <w:num w:numId="4" w16cid:durableId="1372994299">
    <w:abstractNumId w:val="4"/>
  </w:num>
  <w:num w:numId="5" w16cid:durableId="745808777">
    <w:abstractNumId w:val="7"/>
  </w:num>
  <w:num w:numId="6" w16cid:durableId="1496535575">
    <w:abstractNumId w:val="3"/>
  </w:num>
  <w:num w:numId="7" w16cid:durableId="528222633">
    <w:abstractNumId w:val="2"/>
  </w:num>
  <w:num w:numId="8" w16cid:durableId="875890587">
    <w:abstractNumId w:val="1"/>
  </w:num>
  <w:num w:numId="9" w16cid:durableId="304505685">
    <w:abstractNumId w:val="0"/>
  </w:num>
  <w:num w:numId="10" w16cid:durableId="316030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6C8"/>
    <w:rsid w:val="0015074B"/>
    <w:rsid w:val="0029639D"/>
    <w:rsid w:val="00326F90"/>
    <w:rsid w:val="004216A1"/>
    <w:rsid w:val="004270AA"/>
    <w:rsid w:val="00480C6E"/>
    <w:rsid w:val="004903D9"/>
    <w:rsid w:val="00655581"/>
    <w:rsid w:val="00AA1D8D"/>
    <w:rsid w:val="00AB7087"/>
    <w:rsid w:val="00B47730"/>
    <w:rsid w:val="00B77874"/>
    <w:rsid w:val="00CB0664"/>
    <w:rsid w:val="00D417DC"/>
    <w:rsid w:val="00EF1653"/>
    <w:rsid w:val="00F14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5A586"/>
  <w14:defaultImageDpi w14:val="300"/>
  <w15:docId w15:val="{B67F71B0-A7A4-4048-A6D2-2B88BC5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Amitaaash Rao</cp:lastModifiedBy>
  <cp:revision>3</cp:revision>
  <dcterms:created xsi:type="dcterms:W3CDTF">2025-04-20T15:02:00Z</dcterms:created>
  <dcterms:modified xsi:type="dcterms:W3CDTF">2025-04-22T10:59:00Z</dcterms:modified>
  <cp:category/>
</cp:coreProperties>
</file>