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i/>
          <w:iCs/>
        </w:rPr>
        <w:t xml:space="preserve">Pretty Version:</w:t>
      </w:r>
      <w:r>
        <w:t xml:space="preserve"> </w:t>
      </w:r>
      <w:hyperlink r:id="rId20">
        <w:r>
          <w:rPr>
            <w:rStyle w:val="Hyperlink"/>
          </w:rPr>
          <w:t xml:space="preserve">https://invocatis.github.io/resume/target/resume.html</w:t>
        </w:r>
      </w:hyperlink>
    </w:p>
    <w:bookmarkStart w:id="23" w:name="luke-cook"/>
    <w:p>
      <w:pPr>
        <w:pStyle w:val="Heading1"/>
      </w:pPr>
      <w:r>
        <w:t xml:space="preserve">Luke Cook</w:t>
      </w:r>
    </w:p>
    <w:bookmarkStart w:id="21" w:name="contact"/>
    <w:p>
      <w:pPr>
        <w:pStyle w:val="Heading2"/>
      </w:pPr>
      <w:r>
        <w:t xml:space="preserve">Contact</w:t>
      </w:r>
    </w:p>
    <w:p>
      <w:pPr>
        <w:pStyle w:val="FirstParagraph"/>
      </w:pPr>
      <w:r>
        <w:rPr>
          <w:b/>
          <w:bCs/>
        </w:rPr>
        <w:t xml:space="preserve">Location:</w:t>
      </w:r>
      <w:r>
        <w:t xml:space="preserve"> </w:t>
      </w:r>
      <w:r>
        <w:t xml:space="preserve">Ithaca, NY | United States of America</w:t>
      </w:r>
    </w:p>
    <w:p>
      <w:pPr>
        <w:pStyle w:val="BodyText"/>
      </w:pPr>
      <w:r>
        <w:rPr>
          <w:b/>
          <w:bCs/>
        </w:rPr>
        <w:t xml:space="preserve">Email:</w:t>
      </w:r>
      <w:r>
        <w:t xml:space="preserve"> </w:t>
      </w:r>
      <w:r>
        <w:t xml:space="preserve">lukecook.e0280@passmail.net</w:t>
      </w:r>
    </w:p>
    <w:p>
      <w:pPr>
        <w:pStyle w:val="BodyText"/>
      </w:pPr>
      <w:r>
        <w:rPr>
          <w:b/>
          <w:bCs/>
        </w:rPr>
        <w:t xml:space="preserve">LinkedIn:</w:t>
      </w:r>
      <w:r>
        <w:t xml:space="preserve"> </w:t>
      </w:r>
      <w:r>
        <w:t xml:space="preserve">https://www.linkedin.com/in/invocatis</w:t>
      </w:r>
    </w:p>
    <w:p>
      <w:pPr>
        <w:pStyle w:val="BodyText"/>
      </w:pPr>
      <w:r>
        <w:rPr>
          <w:b/>
          <w:bCs/>
        </w:rPr>
        <w:t xml:space="preserve">GitHub:</w:t>
      </w:r>
      <w:r>
        <w:t xml:space="preserve"> </w:t>
      </w:r>
      <w:r>
        <w:t xml:space="preserve">https://www.github.com/invocatis</w:t>
      </w:r>
    </w:p>
    <w:bookmarkEnd w:id="21"/>
    <w:bookmarkStart w:id="22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Degree:</w:t>
      </w:r>
      <w:r>
        <w:t xml:space="preserve"> </w:t>
      </w:r>
      <w:r>
        <w:t xml:space="preserve">Bachelor’s</w:t>
      </w:r>
    </w:p>
    <w:p>
      <w:pPr>
        <w:pStyle w:val="BodyText"/>
      </w:pPr>
      <w:r>
        <w:rPr>
          <w:b/>
          <w:bCs/>
        </w:rPr>
        <w:t xml:space="preserve">Field Of Study:</w:t>
      </w:r>
      <w:r>
        <w:t xml:space="preserve"> </w:t>
      </w:r>
      <w:r>
        <w:t xml:space="preserve">Computer Science</w:t>
      </w:r>
    </w:p>
    <w:p>
      <w:pPr>
        <w:pStyle w:val="BodyText"/>
      </w:pPr>
      <w:r>
        <w:rPr>
          <w:b/>
          <w:bCs/>
        </w:rPr>
        <w:t xml:space="preserve">Institution:</w:t>
      </w:r>
      <w:r>
        <w:t xml:space="preserve"> </w:t>
      </w:r>
      <w:r>
        <w:t xml:space="preserve">Rochester Institute of Technology</w:t>
      </w:r>
    </w:p>
    <w:p>
      <w:pPr>
        <w:pStyle w:val="BodyText"/>
      </w:pPr>
      <w:r>
        <w:rPr>
          <w:b/>
          <w:bCs/>
        </w:rPr>
        <w:t xml:space="preserve">Year:</w:t>
      </w:r>
      <w:r>
        <w:t xml:space="preserve"> </w:t>
      </w:r>
      <w:r>
        <w:t xml:space="preserve">2017</w:t>
      </w:r>
    </w:p>
    <w:bookmarkEnd w:id="22"/>
    <w:bookmarkEnd w:id="23"/>
    <w:bookmarkStart w:id="39" w:name="experience"/>
    <w:p>
      <w:pPr>
        <w:pStyle w:val="Heading1"/>
      </w:pPr>
      <w:r>
        <w:t xml:space="preserve">Experience</w:t>
      </w:r>
    </w:p>
    <w:bookmarkStart w:id="28" w:name="datasembly"/>
    <w:p>
      <w:pPr>
        <w:pStyle w:val="Heading2"/>
      </w:pPr>
      <w:r>
        <w:t xml:space="preserve">Datasembly</w:t>
      </w:r>
    </w:p>
    <w:bookmarkStart w:id="24" w:name="roles"/>
    <w:p>
      <w:pPr>
        <w:pStyle w:val="Heading3"/>
      </w:pPr>
      <w:r>
        <w:t xml:space="preserve">Roles</w:t>
      </w:r>
    </w:p>
    <w:p>
      <w:pPr>
        <w:pStyle w:val="FirstParagraph"/>
      </w:pPr>
      <w:r>
        <w:rPr>
          <w:b/>
          <w:bCs/>
        </w:rPr>
        <w:t xml:space="preserve">Title:</w:t>
      </w:r>
      <w:r>
        <w:t xml:space="preserve"> </w:t>
      </w:r>
      <w:r>
        <w:t xml:space="preserve">Senior Software Engineer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2022-2024</w:t>
      </w:r>
    </w:p>
    <w:p>
      <w:pPr>
        <w:pStyle w:val="BodyText"/>
      </w:pPr>
      <w:r>
        <w:rPr>
          <w:b/>
          <w:bCs/>
        </w:rPr>
        <w:t xml:space="preserve">Title:</w:t>
      </w:r>
      <w:r>
        <w:t xml:space="preserve"> </w:t>
      </w:r>
      <w:r>
        <w:t xml:space="preserve">Software Engineer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2020-2022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December 2020 - July 2024</w:t>
      </w:r>
    </w:p>
    <w:p>
      <w:pPr>
        <w:pStyle w:val="BodyText"/>
      </w:pPr>
      <w:r>
        <w:rPr>
          <w:b/>
          <w:bCs/>
        </w:rPr>
        <w:t xml:space="preserve">Location:</w:t>
      </w:r>
      <w:r>
        <w:t xml:space="preserve"> </w:t>
      </w:r>
      <w:r>
        <w:t xml:space="preserve">Remote</w:t>
      </w:r>
    </w:p>
    <w:bookmarkEnd w:id="24"/>
    <w:bookmarkStart w:id="25" w:name="responsibilities"/>
    <w:p>
      <w:pPr>
        <w:pStyle w:val="Heading3"/>
      </w:pPr>
      <w:r>
        <w:t xml:space="preserve">Responsibilities</w:t>
      </w:r>
    </w:p>
    <w:p>
      <w:pPr>
        <w:pStyle w:val="Compact"/>
        <w:numPr>
          <w:ilvl w:val="0"/>
          <w:numId w:val="1001"/>
        </w:numPr>
      </w:pPr>
      <w:r>
        <w:t xml:space="preserve">Build &amp; maintain web scrapers for grocery domain data</w:t>
      </w:r>
    </w:p>
    <w:p>
      <w:pPr>
        <w:pStyle w:val="Compact"/>
        <w:numPr>
          <w:ilvl w:val="0"/>
          <w:numId w:val="1001"/>
        </w:numPr>
      </w:pPr>
      <w:r>
        <w:t xml:space="preserve">Implement architectural advancements to web scraping framework</w:t>
      </w:r>
    </w:p>
    <w:p>
      <w:pPr>
        <w:pStyle w:val="Compact"/>
        <w:numPr>
          <w:ilvl w:val="0"/>
          <w:numId w:val="1001"/>
        </w:numPr>
      </w:pPr>
      <w:r>
        <w:t xml:space="preserve">Reverse engineer site APIs; adapt to scraping framework</w:t>
      </w:r>
    </w:p>
    <w:p>
      <w:pPr>
        <w:pStyle w:val="Compact"/>
        <w:numPr>
          <w:ilvl w:val="0"/>
          <w:numId w:val="1001"/>
        </w:numPr>
      </w:pPr>
      <w:r>
        <w:t xml:space="preserve">React to bot detection; develop and apply obfuscation techniques</w:t>
      </w:r>
    </w:p>
    <w:p>
      <w:pPr>
        <w:pStyle w:val="Compact"/>
        <w:numPr>
          <w:ilvl w:val="0"/>
          <w:numId w:val="1001"/>
        </w:numPr>
      </w:pPr>
      <w:r>
        <w:t xml:space="preserve">Work with Product and Customer teams to convert data to actionable insights</w:t>
      </w:r>
    </w:p>
    <w:p>
      <w:pPr>
        <w:pStyle w:val="Compact"/>
        <w:numPr>
          <w:ilvl w:val="0"/>
          <w:numId w:val="1001"/>
        </w:numPr>
      </w:pPr>
      <w:r>
        <w:t xml:space="preserve">Lead domain-specific dictionary initiative</w:t>
      </w:r>
    </w:p>
    <w:bookmarkEnd w:id="25"/>
    <w:bookmarkStart w:id="26" w:name="projects"/>
    <w:p>
      <w:pPr>
        <w:pStyle w:val="Heading3"/>
      </w:pPr>
      <w:r>
        <w:t xml:space="preserve">Projects</w:t>
      </w:r>
    </w:p>
    <w:p>
      <w:pPr>
        <w:pStyle w:val="FirstParagraph"/>
      </w:pPr>
      <w:r>
        <w:t xml:space="preserve">Developed headless browsing framework in Scala using Playwright</w:t>
      </w:r>
    </w:p>
    <w:p>
      <w:pPr>
        <w:pStyle w:val="Compact"/>
        <w:numPr>
          <w:ilvl w:val="0"/>
          <w:numId w:val="1002"/>
        </w:numPr>
      </w:pPr>
      <w:r>
        <w:t xml:space="preserve">Proposed, by me, to replace the existing framework written in Puppeteer / Javascript</w:t>
      </w:r>
    </w:p>
    <w:p>
      <w:pPr>
        <w:pStyle w:val="Compact"/>
        <w:numPr>
          <w:ilvl w:val="0"/>
          <w:numId w:val="1002"/>
        </w:numPr>
      </w:pPr>
      <w:r>
        <w:t xml:space="preserve">Playwright on the JVM greatly reduced development and deployment fcomplexity; no longer needed to maintain a cluster of headless workers, or a remote execution DSL</w:t>
      </w:r>
    </w:p>
    <w:p>
      <w:pPr>
        <w:pStyle w:val="Compact"/>
        <w:numPr>
          <w:ilvl w:val="0"/>
          <w:numId w:val="1002"/>
        </w:numPr>
      </w:pPr>
      <w:r>
        <w:t xml:space="preserve">Enabled scraping of websites that required Javascript execution, had sufficiently complex login APIs, or employed encryption of API request information</w:t>
      </w:r>
    </w:p>
    <w:p>
      <w:pPr>
        <w:pStyle w:val="Compact"/>
        <w:numPr>
          <w:ilvl w:val="0"/>
          <w:numId w:val="1002"/>
        </w:numPr>
      </w:pPr>
      <w:r>
        <w:t xml:space="preserve">Framework was developed to easily allow different headless browser libraries to be used</w:t>
      </w:r>
    </w:p>
    <w:p>
      <w:pPr>
        <w:pStyle w:val="FirstParagraph"/>
      </w:pPr>
      <w:r>
        <w:t xml:space="preserve">Primary Developer who created &amp; maintained scrapers for Amazon, Instacart, and Shipt</w:t>
      </w:r>
    </w:p>
    <w:p>
      <w:pPr>
        <w:pStyle w:val="Compact"/>
        <w:numPr>
          <w:ilvl w:val="0"/>
          <w:numId w:val="1003"/>
        </w:numPr>
      </w:pPr>
      <w:r>
        <w:t xml:space="preserve">Some of the most complex data sources we collected from</w:t>
      </w:r>
    </w:p>
    <w:p>
      <w:pPr>
        <w:pStyle w:val="Compact"/>
        <w:numPr>
          <w:ilvl w:val="0"/>
          <w:numId w:val="1003"/>
        </w:numPr>
      </w:pPr>
      <w:r>
        <w:t xml:space="preserve">Instacart was an easy avenue for collecting new banners, creating fast turn around for new customers</w:t>
      </w:r>
    </w:p>
    <w:p>
      <w:pPr>
        <w:pStyle w:val="Compact"/>
        <w:numPr>
          <w:ilvl w:val="0"/>
          <w:numId w:val="1003"/>
        </w:numPr>
      </w:pPr>
      <w:r>
        <w:t xml:space="preserve">Instituted new code paradigms that others could leverage to make scrapers more legible, and stable</w:t>
      </w:r>
    </w:p>
    <w:bookmarkEnd w:id="26"/>
    <w:bookmarkStart w:id="27" w:name="skills"/>
    <w:p>
      <w:pPr>
        <w:pStyle w:val="Heading3"/>
      </w:pPr>
      <w:r>
        <w:t xml:space="preserve">Skills</w:t>
      </w:r>
    </w:p>
    <w:p>
      <w:pPr>
        <w:pStyle w:val="Compact"/>
        <w:numPr>
          <w:ilvl w:val="0"/>
          <w:numId w:val="1004"/>
        </w:numPr>
      </w:pPr>
      <w:r>
        <w:t xml:space="preserve">Scala</w:t>
      </w:r>
    </w:p>
    <w:p>
      <w:pPr>
        <w:pStyle w:val="Compact"/>
        <w:numPr>
          <w:ilvl w:val="0"/>
          <w:numId w:val="1004"/>
        </w:numPr>
      </w:pPr>
      <w:r>
        <w:t xml:space="preserve">Scala Cats</w:t>
      </w:r>
    </w:p>
    <w:p>
      <w:pPr>
        <w:pStyle w:val="Compact"/>
        <w:numPr>
          <w:ilvl w:val="0"/>
          <w:numId w:val="1004"/>
        </w:numPr>
      </w:pPr>
      <w:r>
        <w:t xml:space="preserve">Puppeteer / Playwright</w:t>
      </w:r>
    </w:p>
    <w:p>
      <w:pPr>
        <w:pStyle w:val="Compact"/>
        <w:numPr>
          <w:ilvl w:val="0"/>
          <w:numId w:val="1004"/>
        </w:numPr>
      </w:pPr>
      <w:r>
        <w:t xml:space="preserve">SQL</w:t>
      </w:r>
    </w:p>
    <w:p>
      <w:pPr>
        <w:pStyle w:val="Compact"/>
        <w:numPr>
          <w:ilvl w:val="0"/>
          <w:numId w:val="1004"/>
        </w:numPr>
      </w:pPr>
      <w:r>
        <w:t xml:space="preserve">Snowflake</w:t>
      </w:r>
    </w:p>
    <w:p>
      <w:pPr>
        <w:pStyle w:val="Compact"/>
        <w:numPr>
          <w:ilvl w:val="0"/>
          <w:numId w:val="1004"/>
        </w:numPr>
      </w:pPr>
      <w:r>
        <w:t xml:space="preserve">GCP</w:t>
      </w:r>
    </w:p>
    <w:p>
      <w:pPr>
        <w:pStyle w:val="Compact"/>
        <w:numPr>
          <w:ilvl w:val="0"/>
          <w:numId w:val="1004"/>
        </w:numPr>
      </w:pPr>
      <w:r>
        <w:t xml:space="preserve">HTTP Protocol</w:t>
      </w:r>
    </w:p>
    <w:p>
      <w:pPr>
        <w:pStyle w:val="Compact"/>
        <w:numPr>
          <w:ilvl w:val="0"/>
          <w:numId w:val="1004"/>
        </w:numPr>
      </w:pPr>
      <w:r>
        <w:t xml:space="preserve">Airflow</w:t>
      </w:r>
    </w:p>
    <w:p>
      <w:pPr>
        <w:pStyle w:val="Compact"/>
        <w:numPr>
          <w:ilvl w:val="0"/>
          <w:numId w:val="1004"/>
        </w:numPr>
      </w:pPr>
      <w:r>
        <w:t xml:space="preserve">Web Scraping</w:t>
      </w:r>
    </w:p>
    <w:bookmarkEnd w:id="27"/>
    <w:bookmarkEnd w:id="28"/>
    <w:bookmarkStart w:id="33" w:name="hyperfiddle"/>
    <w:p>
      <w:pPr>
        <w:pStyle w:val="Heading2"/>
      </w:pPr>
      <w:r>
        <w:t xml:space="preserve">Hyperfiddle</w:t>
      </w:r>
    </w:p>
    <w:bookmarkStart w:id="29" w:name="roles-1"/>
    <w:p>
      <w:pPr>
        <w:pStyle w:val="Heading3"/>
      </w:pPr>
      <w:r>
        <w:t xml:space="preserve">Roles</w:t>
      </w:r>
    </w:p>
    <w:p>
      <w:pPr>
        <w:pStyle w:val="FirstParagraph"/>
      </w:pPr>
      <w:r>
        <w:rPr>
          <w:b/>
          <w:bCs/>
        </w:rPr>
        <w:t xml:space="preserve">Title:</w:t>
      </w:r>
      <w:r>
        <w:t xml:space="preserve"> </w:t>
      </w:r>
      <w:r>
        <w:t xml:space="preserve">Software Engineer Contractor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March 2020 - September 2020</w:t>
      </w:r>
    </w:p>
    <w:p>
      <w:pPr>
        <w:pStyle w:val="BodyText"/>
      </w:pPr>
      <w:r>
        <w:rPr>
          <w:b/>
          <w:bCs/>
        </w:rPr>
        <w:t xml:space="preserve">Location:</w:t>
      </w:r>
      <w:r>
        <w:t xml:space="preserve"> </w:t>
      </w:r>
      <w:r>
        <w:t xml:space="preserve">Remote</w:t>
      </w:r>
    </w:p>
    <w:bookmarkEnd w:id="29"/>
    <w:bookmarkStart w:id="30" w:name="responsibilities-1"/>
    <w:p>
      <w:pPr>
        <w:pStyle w:val="Heading3"/>
      </w:pPr>
      <w:r>
        <w:t xml:space="preserve">Responsibilities</w:t>
      </w:r>
    </w:p>
    <w:p>
      <w:pPr>
        <w:pStyle w:val="Compact"/>
        <w:numPr>
          <w:ilvl w:val="0"/>
          <w:numId w:val="1005"/>
        </w:numPr>
      </w:pPr>
      <w:r>
        <w:t xml:space="preserve">Development on Full Stack Clojure (script), Datomic CRUD application framework</w:t>
      </w:r>
    </w:p>
    <w:p>
      <w:pPr>
        <w:pStyle w:val="Compact"/>
        <w:numPr>
          <w:ilvl w:val="0"/>
          <w:numId w:val="1005"/>
        </w:numPr>
      </w:pPr>
      <w:r>
        <w:t xml:space="preserve">Setup CI/CD pipeline using CircleCI and AWS ECR and ECS, configured in Terraform</w:t>
      </w:r>
    </w:p>
    <w:bookmarkEnd w:id="30"/>
    <w:bookmarkStart w:id="31" w:name="projects-1"/>
    <w:p>
      <w:pPr>
        <w:pStyle w:val="Heading3"/>
      </w:pPr>
      <w:r>
        <w:t xml:space="preserve">Projects</w:t>
      </w:r>
    </w:p>
    <w:p>
      <w:pPr>
        <w:pStyle w:val="FirstParagraph"/>
      </w:pPr>
      <w:r>
        <w:t xml:space="preserve">Formalized extensible algebra for Datomic statements</w:t>
      </w:r>
    </w:p>
    <w:p>
      <w:pPr>
        <w:pStyle w:val="Compact"/>
        <w:numPr>
          <w:ilvl w:val="0"/>
          <w:numId w:val="1006"/>
        </w:numPr>
      </w:pPr>
      <w:r>
        <w:t xml:space="preserve">Algebra supported simplification of negating statments (eg. 1 + -1 = 0)</w:t>
      </w:r>
    </w:p>
    <w:p>
      <w:pPr>
        <w:pStyle w:val="Compact"/>
        <w:numPr>
          <w:ilvl w:val="0"/>
          <w:numId w:val="1006"/>
        </w:numPr>
      </w:pPr>
      <w:r>
        <w:t xml:space="preserve">Frontend logic would submit new statements on change, and the state would self simplify</w:t>
      </w:r>
    </w:p>
    <w:p>
      <w:pPr>
        <w:pStyle w:val="Compact"/>
        <w:numPr>
          <w:ilvl w:val="0"/>
          <w:numId w:val="1006"/>
        </w:numPr>
      </w:pPr>
      <w:r>
        <w:t xml:space="preserve">Datomic statements were proved to form an Algebraic Group</w:t>
      </w:r>
    </w:p>
    <w:p>
      <w:pPr>
        <w:pStyle w:val="FirstParagraph"/>
      </w:pPr>
      <w:r>
        <w:t xml:space="preserve">Research and Development</w:t>
      </w:r>
    </w:p>
    <w:p>
      <w:pPr>
        <w:pStyle w:val="Compact"/>
        <w:numPr>
          <w:ilvl w:val="0"/>
          <w:numId w:val="1007"/>
        </w:numPr>
      </w:pPr>
      <w:r>
        <w:t xml:space="preserve">Reactive streams for rendering in Clojurescript</w:t>
      </w:r>
    </w:p>
    <w:p>
      <w:pPr>
        <w:pStyle w:val="Compact"/>
        <w:numPr>
          <w:ilvl w:val="0"/>
          <w:numId w:val="1007"/>
        </w:numPr>
      </w:pPr>
      <w:r>
        <w:t xml:space="preserve">Category theory-based programming in Clojure</w:t>
      </w:r>
    </w:p>
    <w:p>
      <w:pPr>
        <w:pStyle w:val="Compact"/>
        <w:numPr>
          <w:ilvl w:val="0"/>
          <w:numId w:val="1007"/>
        </w:numPr>
      </w:pPr>
      <w:r>
        <w:t xml:space="preserve">Pattern Matching algorithms</w:t>
      </w:r>
    </w:p>
    <w:bookmarkEnd w:id="31"/>
    <w:bookmarkStart w:id="32" w:name="skills-1"/>
    <w:p>
      <w:pPr>
        <w:pStyle w:val="Heading3"/>
      </w:pPr>
      <w:r>
        <w:t xml:space="preserve">Skills</w:t>
      </w:r>
    </w:p>
    <w:p>
      <w:pPr>
        <w:pStyle w:val="Compact"/>
        <w:numPr>
          <w:ilvl w:val="0"/>
          <w:numId w:val="1008"/>
        </w:numPr>
      </w:pPr>
      <w:r>
        <w:t xml:space="preserve">Clojure(script)</w:t>
      </w:r>
    </w:p>
    <w:p>
      <w:pPr>
        <w:pStyle w:val="Compact"/>
        <w:numPr>
          <w:ilvl w:val="0"/>
          <w:numId w:val="1008"/>
        </w:numPr>
      </w:pPr>
      <w:r>
        <w:t xml:space="preserve">Datomic</w:t>
      </w:r>
    </w:p>
    <w:p>
      <w:pPr>
        <w:pStyle w:val="Compact"/>
        <w:numPr>
          <w:ilvl w:val="0"/>
          <w:numId w:val="1008"/>
        </w:numPr>
      </w:pPr>
      <w:r>
        <w:t xml:space="preserve">Reactive Streams</w:t>
      </w:r>
    </w:p>
    <w:p>
      <w:pPr>
        <w:pStyle w:val="Compact"/>
        <w:numPr>
          <w:ilvl w:val="0"/>
          <w:numId w:val="1008"/>
        </w:numPr>
      </w:pPr>
      <w:r>
        <w:t xml:space="preserve">Haxe</w:t>
      </w:r>
    </w:p>
    <w:p>
      <w:pPr>
        <w:pStyle w:val="Compact"/>
        <w:numPr>
          <w:ilvl w:val="0"/>
          <w:numId w:val="1008"/>
        </w:numPr>
      </w:pPr>
      <w:r>
        <w:t xml:space="preserve">AWS</w:t>
      </w:r>
    </w:p>
    <w:p>
      <w:pPr>
        <w:pStyle w:val="Compact"/>
        <w:numPr>
          <w:ilvl w:val="0"/>
          <w:numId w:val="1008"/>
        </w:numPr>
      </w:pPr>
      <w:r>
        <w:t xml:space="preserve">Terraform</w:t>
      </w:r>
    </w:p>
    <w:p>
      <w:pPr>
        <w:pStyle w:val="Compact"/>
        <w:numPr>
          <w:ilvl w:val="0"/>
          <w:numId w:val="1008"/>
        </w:numPr>
      </w:pPr>
      <w:r>
        <w:t xml:space="preserve">Docker</w:t>
      </w:r>
    </w:p>
    <w:bookmarkEnd w:id="32"/>
    <w:bookmarkEnd w:id="33"/>
    <w:bookmarkStart w:id="38" w:name="cornell-university"/>
    <w:p>
      <w:pPr>
        <w:pStyle w:val="Heading2"/>
      </w:pPr>
      <w:r>
        <w:t xml:space="preserve">Cornell University</w:t>
      </w:r>
    </w:p>
    <w:bookmarkStart w:id="34" w:name="roles-2"/>
    <w:p>
      <w:pPr>
        <w:pStyle w:val="Heading3"/>
      </w:pPr>
      <w:r>
        <w:t xml:space="preserve">Roles</w:t>
      </w:r>
    </w:p>
    <w:p>
      <w:pPr>
        <w:pStyle w:val="FirstParagraph"/>
      </w:pPr>
      <w:r>
        <w:rPr>
          <w:b/>
          <w:bCs/>
        </w:rPr>
        <w:t xml:space="preserve">Title:</w:t>
      </w:r>
      <w:r>
        <w:t xml:space="preserve"> </w:t>
      </w:r>
      <w:r>
        <w:t xml:space="preserve">Application Programmer II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June 2019 - June 2020</w:t>
      </w:r>
    </w:p>
    <w:p>
      <w:pPr>
        <w:pStyle w:val="BodyText"/>
      </w:pPr>
      <w:r>
        <w:rPr>
          <w:b/>
          <w:bCs/>
        </w:rPr>
        <w:t xml:space="preserve">Location:</w:t>
      </w:r>
      <w:r>
        <w:t xml:space="preserve"> </w:t>
      </w:r>
      <w:r>
        <w:t xml:space="preserve">Ithaca New York</w:t>
      </w:r>
    </w:p>
    <w:bookmarkEnd w:id="34"/>
    <w:bookmarkStart w:id="35" w:name="responsibilities-2"/>
    <w:p>
      <w:pPr>
        <w:pStyle w:val="Heading3"/>
      </w:pPr>
      <w:r>
        <w:t xml:space="preserve">Responsibilities</w:t>
      </w:r>
    </w:p>
    <w:p>
      <w:pPr>
        <w:pStyle w:val="Compact"/>
        <w:numPr>
          <w:ilvl w:val="0"/>
          <w:numId w:val="1009"/>
        </w:numPr>
      </w:pPr>
      <w:r>
        <w:t xml:space="preserve">Improved backend of genomic data ETL application</w:t>
      </w:r>
    </w:p>
    <w:p>
      <w:pPr>
        <w:pStyle w:val="Compact"/>
        <w:numPr>
          <w:ilvl w:val="0"/>
          <w:numId w:val="1009"/>
        </w:numPr>
      </w:pPr>
      <w:r>
        <w:t xml:space="preserve">Created CSV file digest framework</w:t>
      </w:r>
    </w:p>
    <w:p>
      <w:pPr>
        <w:pStyle w:val="Compact"/>
        <w:numPr>
          <w:ilvl w:val="0"/>
          <w:numId w:val="1009"/>
        </w:numPr>
      </w:pPr>
      <w:r>
        <w:t xml:space="preserve">Developed end-to-end testing framework</w:t>
      </w:r>
    </w:p>
    <w:bookmarkEnd w:id="35"/>
    <w:bookmarkStart w:id="36" w:name="projects-2"/>
    <w:p>
      <w:pPr>
        <w:pStyle w:val="Heading3"/>
      </w:pPr>
      <w:r>
        <w:t xml:space="preserve">Projects</w:t>
      </w:r>
    </w:p>
    <w:p>
      <w:pPr>
        <w:pStyle w:val="FirstParagraph"/>
      </w:pPr>
      <w:r>
        <w:t xml:space="preserve">Worked on backend of genomic data ETL application</w:t>
      </w:r>
    </w:p>
    <w:p>
      <w:pPr>
        <w:pStyle w:val="BodyText"/>
      </w:pPr>
      <w:r>
        <w:t xml:space="preserve">Created CSV file digest framework</w:t>
      </w:r>
    </w:p>
    <w:p>
      <w:pPr>
        <w:pStyle w:val="Compact"/>
        <w:numPr>
          <w:ilvl w:val="0"/>
          <w:numId w:val="1010"/>
        </w:numPr>
      </w:pPr>
      <w:r>
        <w:t xml:space="preserve">Provided a data file, and a descriptive aspect file, the application produces a stream tuples that would be committed to a database.</w:t>
      </w:r>
    </w:p>
    <w:p>
      <w:pPr>
        <w:pStyle w:val="Compact"/>
        <w:numPr>
          <w:ilvl w:val="0"/>
          <w:numId w:val="1010"/>
        </w:numPr>
      </w:pPr>
      <w:r>
        <w:t xml:space="preserve">Aspects would be used to generate streams of cells; these streams would be aligned based on properties of each aspect</w:t>
      </w:r>
    </w:p>
    <w:p>
      <w:pPr>
        <w:pStyle w:val="Compact"/>
        <w:numPr>
          <w:ilvl w:val="0"/>
          <w:numId w:val="1010"/>
        </w:numPr>
      </w:pPr>
      <w:r>
        <w:t xml:space="preserve">Written in Java; strong focus on an object-oriented design</w:t>
      </w:r>
    </w:p>
    <w:p>
      <w:pPr>
        <w:pStyle w:val="FirstParagraph"/>
      </w:pPr>
      <w:r>
        <w:t xml:space="preserve">Developed framework for automated end-to-end testing; focused on composability, ease of use, and self-cleanup</w:t>
      </w:r>
    </w:p>
    <w:p>
      <w:pPr>
        <w:pStyle w:val="Compact"/>
        <w:numPr>
          <w:ilvl w:val="0"/>
          <w:numId w:val="1011"/>
        </w:numPr>
      </w:pPr>
      <w:r>
        <w:t xml:space="preserve">Developed domain-specific scripting language to simplify semantic layer of test suit in 3 layers: Arrange/Act, Assert, and Cleanup</w:t>
      </w:r>
    </w:p>
    <w:p>
      <w:pPr>
        <w:pStyle w:val="Compact"/>
        <w:numPr>
          <w:ilvl w:val="0"/>
          <w:numId w:val="1011"/>
        </w:numPr>
      </w:pPr>
      <w:r>
        <w:t xml:space="preserve">Was built in 3 separate components: A language backend (written in Clojure), a business logic middle layer (written in Java), and a testing logic script suite (written in custom syntax)</w:t>
      </w:r>
    </w:p>
    <w:p>
      <w:pPr>
        <w:pStyle w:val="Compact"/>
        <w:numPr>
          <w:ilvl w:val="0"/>
          <w:numId w:val="1011"/>
        </w:numPr>
      </w:pPr>
      <w:r>
        <w:t xml:space="preserve">Cleanup ensured automatic test independence and idempotency; tests were often run on deployed production environments]</w:t>
      </w:r>
    </w:p>
    <w:bookmarkEnd w:id="36"/>
    <w:bookmarkStart w:id="37" w:name="skills-2"/>
    <w:p>
      <w:pPr>
        <w:pStyle w:val="Heading3"/>
      </w:pPr>
      <w:r>
        <w:t xml:space="preserve">Skills</w:t>
      </w:r>
    </w:p>
    <w:p>
      <w:pPr>
        <w:pStyle w:val="Compact"/>
        <w:numPr>
          <w:ilvl w:val="0"/>
          <w:numId w:val="1012"/>
        </w:numPr>
      </w:pPr>
      <w:r>
        <w:t xml:space="preserve">Java</w:t>
      </w:r>
    </w:p>
    <w:p>
      <w:pPr>
        <w:pStyle w:val="Compact"/>
        <w:numPr>
          <w:ilvl w:val="0"/>
          <w:numId w:val="1012"/>
        </w:numPr>
      </w:pPr>
      <w:r>
        <w:t xml:space="preserve">Clojure</w:t>
      </w:r>
    </w:p>
    <w:p>
      <w:pPr>
        <w:pStyle w:val="Compact"/>
        <w:numPr>
          <w:ilvl w:val="0"/>
          <w:numId w:val="1012"/>
        </w:numPr>
      </w:pPr>
      <w:r>
        <w:t xml:space="preserve">Docker</w:t>
      </w:r>
    </w:p>
    <w:p>
      <w:pPr>
        <w:pStyle w:val="Compact"/>
        <w:numPr>
          <w:ilvl w:val="0"/>
          <w:numId w:val="1012"/>
        </w:numPr>
      </w:pPr>
      <w:r>
        <w:t xml:space="preserve">PostgreSQL</w:t>
      </w:r>
    </w:p>
    <w:p>
      <w:pPr>
        <w:pStyle w:val="Compact"/>
        <w:numPr>
          <w:ilvl w:val="0"/>
          <w:numId w:val="1012"/>
        </w:numPr>
      </w:pPr>
      <w:r>
        <w:t xml:space="preserve">Object-Oriented Design</w:t>
      </w:r>
    </w:p>
    <w:bookmarkEnd w:id="37"/>
    <w:bookmarkEnd w:id="38"/>
    <w:bookmarkEnd w:id="39"/>
    <w:bookmarkStart w:id="40" w:name="skills-3"/>
    <w:p>
      <w:pPr>
        <w:pStyle w:val="Heading1"/>
      </w:pPr>
      <w:r>
        <w:t xml:space="preserve">Skills</w:t>
      </w:r>
    </w:p>
    <w:p>
      <w:pPr>
        <w:pStyle w:val="Compact"/>
        <w:numPr>
          <w:ilvl w:val="0"/>
          <w:numId w:val="1013"/>
        </w:numPr>
      </w:pPr>
      <w:r>
        <w:t xml:space="preserve">Java</w:t>
      </w:r>
    </w:p>
    <w:p>
      <w:pPr>
        <w:pStyle w:val="Compact"/>
        <w:numPr>
          <w:ilvl w:val="0"/>
          <w:numId w:val="1013"/>
        </w:numPr>
      </w:pPr>
      <w:r>
        <w:t xml:space="preserve">Clojure(script)</w:t>
      </w:r>
    </w:p>
    <w:p>
      <w:pPr>
        <w:pStyle w:val="Compact"/>
        <w:numPr>
          <w:ilvl w:val="0"/>
          <w:numId w:val="1013"/>
        </w:numPr>
      </w:pPr>
      <w:r>
        <w:t xml:space="preserve">Scala</w:t>
      </w:r>
    </w:p>
    <w:p>
      <w:pPr>
        <w:pStyle w:val="Compact"/>
        <w:numPr>
          <w:ilvl w:val="0"/>
          <w:numId w:val="1013"/>
        </w:numPr>
      </w:pPr>
      <w:r>
        <w:t xml:space="preserve">Docker</w:t>
      </w:r>
    </w:p>
    <w:p>
      <w:pPr>
        <w:pStyle w:val="Compact"/>
        <w:numPr>
          <w:ilvl w:val="0"/>
          <w:numId w:val="1013"/>
        </w:numPr>
      </w:pPr>
      <w:r>
        <w:t xml:space="preserve">Google Cloud</w:t>
      </w:r>
    </w:p>
    <w:p>
      <w:pPr>
        <w:pStyle w:val="Compact"/>
        <w:numPr>
          <w:ilvl w:val="0"/>
          <w:numId w:val="1013"/>
        </w:numPr>
      </w:pPr>
      <w:r>
        <w:t xml:space="preserve">Aiflow</w:t>
      </w:r>
    </w:p>
    <w:p>
      <w:pPr>
        <w:pStyle w:val="Compact"/>
        <w:numPr>
          <w:ilvl w:val="0"/>
          <w:numId w:val="1013"/>
        </w:numPr>
      </w:pPr>
      <w:r>
        <w:t xml:space="preserve">Snowflake</w:t>
      </w:r>
    </w:p>
    <w:p>
      <w:pPr>
        <w:pStyle w:val="Compact"/>
        <w:numPr>
          <w:ilvl w:val="0"/>
          <w:numId w:val="1013"/>
        </w:numPr>
      </w:pPr>
      <w:r>
        <w:t xml:space="preserve">Airflow</w:t>
      </w:r>
    </w:p>
    <w:p>
      <w:pPr>
        <w:pStyle w:val="Compact"/>
        <w:numPr>
          <w:ilvl w:val="0"/>
          <w:numId w:val="1013"/>
        </w:numPr>
      </w:pPr>
      <w:r>
        <w:t xml:space="preserve">SQL</w:t>
      </w:r>
    </w:p>
    <w:bookmarkEnd w:id="40"/>
    <w:bookmarkStart w:id="41" w:name="projects-3"/>
    <w:p>
      <w:pPr>
        <w:pStyle w:val="Heading1"/>
      </w:pPr>
      <w:r>
        <w:t xml:space="preserve">Projects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Name:</w:t>
      </w:r>
      <w:r>
        <w:t xml:space="preserve"> </w:t>
      </w:r>
      <w:r>
        <w:t xml:space="preserve">eldritch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Algebraic Data Types &amp; Pattern Matching</w:t>
      </w:r>
    </w:p>
    <w:p>
      <w:pPr>
        <w:pStyle w:val="BodyText"/>
      </w:pPr>
      <w:r>
        <w:rPr>
          <w:b/>
          <w:bCs/>
        </w:rPr>
        <w:t xml:space="preserve">Link:</w:t>
      </w:r>
      <w:r>
        <w:t xml:space="preserve"> </w:t>
      </w:r>
      <w:r>
        <w:t xml:space="preserve">https://www.github.com/invocatis/eldritch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Name:</w:t>
      </w:r>
      <w:r>
        <w:t xml:space="preserve"> </w:t>
      </w:r>
      <w:r>
        <w:t xml:space="preserve">motif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Recursive Pattern Matching in Clojure</w:t>
      </w:r>
    </w:p>
    <w:p>
      <w:pPr>
        <w:pStyle w:val="BodyText"/>
      </w:pPr>
      <w:r>
        <w:rPr>
          <w:b/>
          <w:bCs/>
        </w:rPr>
        <w:t xml:space="preserve">Link:</w:t>
      </w:r>
      <w:r>
        <w:t xml:space="preserve"> </w:t>
      </w:r>
      <w:r>
        <w:t xml:space="preserve">https://www.github.com/invocatis/motif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Name:</w:t>
      </w:r>
      <w:r>
        <w:t xml:space="preserve"> </w:t>
      </w:r>
      <w:r>
        <w:t xml:space="preserve">ernie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Testing Framework for Java written in Clojure</w:t>
      </w:r>
    </w:p>
    <w:p>
      <w:pPr>
        <w:pStyle w:val="BodyText"/>
      </w:pPr>
      <w:r>
        <w:rPr>
          <w:b/>
          <w:bCs/>
        </w:rPr>
        <w:t xml:space="preserve">Link:</w:t>
      </w:r>
      <w:r>
        <w:t xml:space="preserve"> </w:t>
      </w:r>
      <w:r>
        <w:t xml:space="preserve">https://www.github.com/invocatis/ernie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Name:</w:t>
      </w:r>
      <w:r>
        <w:t xml:space="preserve"> </w:t>
      </w:r>
      <w:r>
        <w:t xml:space="preserve">Scala 3 Algebraic Type Exploration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Exploration of algebraic concepts defined in Scala 3</w:t>
      </w:r>
    </w:p>
    <w:p>
      <w:pPr>
        <w:pStyle w:val="BodyText"/>
      </w:pPr>
      <w:r>
        <w:rPr>
          <w:b/>
          <w:bCs/>
        </w:rPr>
        <w:t xml:space="preserve">Link:</w:t>
      </w:r>
      <w:r>
        <w:t xml:space="preserve"> </w:t>
      </w:r>
      <w:r>
        <w:t xml:space="preserve">https://github.com/Invocatis/scala3-algebraic-type-exploration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vocatis.github.io/resume/target/resum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invocatis.github.io/resume/target/resum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2024-10-20T18:20:41Z</dcterms:created>
  <dcterms:modified xsi:type="dcterms:W3CDTF">2024-10-20T18:20:41Z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