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8102" w14:textId="77777777" w:rsidR="00B45E2A" w:rsidRPr="00B45E2A" w:rsidRDefault="00B45E2A" w:rsidP="00B45E2A">
      <w:r w:rsidRPr="00B45E2A">
        <w:rPr>
          <w:b/>
          <w:bCs/>
        </w:rPr>
        <w:t>Involead UI — Technical Design Document</w:t>
      </w:r>
      <w:r w:rsidRPr="00B45E2A">
        <w:t> </w:t>
      </w:r>
    </w:p>
    <w:p w14:paraId="1A85EDB0" w14:textId="77777777" w:rsidR="00B45E2A" w:rsidRPr="00B45E2A" w:rsidRDefault="00B45E2A" w:rsidP="00B45E2A">
      <w:r w:rsidRPr="00B45E2A">
        <w:rPr>
          <w:b/>
          <w:bCs/>
        </w:rPr>
        <w:t>Repository:</w:t>
      </w:r>
      <w:r w:rsidRPr="00B45E2A">
        <w:t xml:space="preserve"> Involead/ui </w:t>
      </w:r>
    </w:p>
    <w:p w14:paraId="1EFC491D" w14:textId="77777777" w:rsidR="00B45E2A" w:rsidRPr="00B45E2A" w:rsidRDefault="00B45E2A" w:rsidP="00B45E2A">
      <w:r w:rsidRPr="00B45E2A">
        <w:rPr>
          <w:b/>
          <w:bCs/>
        </w:rPr>
        <w:t>Status:</w:t>
      </w:r>
      <w:r w:rsidRPr="00B45E2A">
        <w:t xml:space="preserve"> Draft </w:t>
      </w:r>
    </w:p>
    <w:p w14:paraId="4F8D9EA6" w14:textId="77777777" w:rsidR="00B45E2A" w:rsidRPr="00B45E2A" w:rsidRDefault="00B45E2A" w:rsidP="00B45E2A">
      <w:r w:rsidRPr="00B45E2A">
        <w:rPr>
          <w:b/>
          <w:bCs/>
        </w:rPr>
        <w:t>Document Owner:</w:t>
      </w:r>
      <w:r w:rsidRPr="00B45E2A">
        <w:t xml:space="preserve"> Lopamudra Sahoo </w:t>
      </w:r>
    </w:p>
    <w:p w14:paraId="070C1A3A" w14:textId="77777777" w:rsidR="00B45E2A" w:rsidRPr="00B45E2A" w:rsidRDefault="00B45E2A" w:rsidP="00B45E2A">
      <w:r w:rsidRPr="00B45E2A">
        <w:rPr>
          <w:b/>
          <w:bCs/>
        </w:rPr>
        <w:t>Last Updated:</w:t>
      </w:r>
      <w:r w:rsidRPr="00B45E2A">
        <w:t xml:space="preserve"> September 2026 </w:t>
      </w:r>
    </w:p>
    <w:p w14:paraId="7656E754" w14:textId="77777777" w:rsidR="00B45E2A" w:rsidRPr="00B45E2A" w:rsidRDefault="00B45E2A" w:rsidP="00B45E2A">
      <w:r w:rsidRPr="00B45E2A">
        <w:t> </w:t>
      </w:r>
    </w:p>
    <w:p w14:paraId="7EF56D8F" w14:textId="77777777" w:rsidR="00B45E2A" w:rsidRPr="00B45E2A" w:rsidRDefault="00B45E2A" w:rsidP="00B45E2A">
      <w:r w:rsidRPr="00B45E2A">
        <w:rPr>
          <w:b/>
          <w:bCs/>
        </w:rPr>
        <w:t>1. Overview</w:t>
      </w:r>
      <w:r w:rsidRPr="00B45E2A">
        <w:t> </w:t>
      </w:r>
    </w:p>
    <w:p w14:paraId="28790475" w14:textId="77777777" w:rsidR="00B45E2A" w:rsidRPr="00B45E2A" w:rsidRDefault="00B45E2A" w:rsidP="00B45E2A">
      <w:r w:rsidRPr="00B45E2A">
        <w:rPr>
          <w:b/>
          <w:bCs/>
        </w:rPr>
        <w:t>1.1 Purpose</w:t>
      </w:r>
      <w:r w:rsidRPr="00B45E2A">
        <w:t> </w:t>
      </w:r>
    </w:p>
    <w:p w14:paraId="45ACB992" w14:textId="77777777" w:rsidR="00B45E2A" w:rsidRPr="00B45E2A" w:rsidRDefault="00B45E2A" w:rsidP="00B45E2A">
      <w:r w:rsidRPr="00B45E2A">
        <w:t>The Involead UI project is a reusable React component library designed to provide a consistent, accessible, maintainable, and well-tested UI foundation for Involead frontend applications. </w:t>
      </w:r>
    </w:p>
    <w:p w14:paraId="0E57F14E" w14:textId="77777777" w:rsidR="00B45E2A" w:rsidRPr="00B45E2A" w:rsidRDefault="00B45E2A" w:rsidP="00B45E2A">
      <w:r w:rsidRPr="00B45E2A">
        <w:t>The library will provide reusable UI components, design tokens, common utilities, documentation, and development standards that can be consumed by multiple applications. </w:t>
      </w:r>
    </w:p>
    <w:p w14:paraId="5ED0F9F4" w14:textId="77777777" w:rsidR="00B45E2A" w:rsidRPr="00B45E2A" w:rsidRDefault="00B45E2A" w:rsidP="00B45E2A">
      <w:r w:rsidRPr="00B45E2A">
        <w:rPr>
          <w:b/>
          <w:bCs/>
        </w:rPr>
        <w:t>1.2 Problem Statement</w:t>
      </w:r>
      <w:r w:rsidRPr="00B45E2A">
        <w:t> </w:t>
      </w:r>
    </w:p>
    <w:p w14:paraId="1211DD76" w14:textId="77777777" w:rsidR="00B45E2A" w:rsidRPr="00B45E2A" w:rsidRDefault="00B45E2A" w:rsidP="00B45E2A">
      <w:r w:rsidRPr="00B45E2A">
        <w:t>Currently, UI components and patterns may be implemented independently across applications. This can result in: </w:t>
      </w:r>
    </w:p>
    <w:p w14:paraId="5269A6D9" w14:textId="77777777" w:rsidR="00B45E2A" w:rsidRPr="00B45E2A" w:rsidRDefault="00B45E2A" w:rsidP="00B45E2A">
      <w:pPr>
        <w:numPr>
          <w:ilvl w:val="0"/>
          <w:numId w:val="1"/>
        </w:numPr>
      </w:pPr>
      <w:r w:rsidRPr="00B45E2A">
        <w:t>duplicated implementation </w:t>
      </w:r>
    </w:p>
    <w:p w14:paraId="3A32A867" w14:textId="77777777" w:rsidR="00B45E2A" w:rsidRPr="00B45E2A" w:rsidRDefault="00B45E2A" w:rsidP="00B45E2A">
      <w:pPr>
        <w:numPr>
          <w:ilvl w:val="0"/>
          <w:numId w:val="2"/>
        </w:numPr>
      </w:pPr>
      <w:r w:rsidRPr="00B45E2A">
        <w:t>inconsistent UI/UX </w:t>
      </w:r>
    </w:p>
    <w:p w14:paraId="44733B87" w14:textId="77777777" w:rsidR="00B45E2A" w:rsidRPr="00B45E2A" w:rsidRDefault="00B45E2A" w:rsidP="00B45E2A">
      <w:pPr>
        <w:numPr>
          <w:ilvl w:val="0"/>
          <w:numId w:val="3"/>
        </w:numPr>
      </w:pPr>
      <w:r w:rsidRPr="00B45E2A">
        <w:t>different component APIs </w:t>
      </w:r>
    </w:p>
    <w:p w14:paraId="13BF8828" w14:textId="77777777" w:rsidR="00B45E2A" w:rsidRPr="00B45E2A" w:rsidRDefault="00B45E2A" w:rsidP="00B45E2A">
      <w:pPr>
        <w:numPr>
          <w:ilvl w:val="0"/>
          <w:numId w:val="4"/>
        </w:numPr>
      </w:pPr>
      <w:r w:rsidRPr="00B45E2A">
        <w:t>duplicated bug fixes </w:t>
      </w:r>
    </w:p>
    <w:p w14:paraId="35D71F67" w14:textId="77777777" w:rsidR="00B45E2A" w:rsidRPr="00B45E2A" w:rsidRDefault="00B45E2A" w:rsidP="00B45E2A">
      <w:pPr>
        <w:numPr>
          <w:ilvl w:val="0"/>
          <w:numId w:val="5"/>
        </w:numPr>
      </w:pPr>
      <w:r w:rsidRPr="00B45E2A">
        <w:t>inconsistent accessibility behavior </w:t>
      </w:r>
    </w:p>
    <w:p w14:paraId="18DC8717" w14:textId="77777777" w:rsidR="00B45E2A" w:rsidRPr="00B45E2A" w:rsidRDefault="00B45E2A" w:rsidP="00B45E2A">
      <w:pPr>
        <w:numPr>
          <w:ilvl w:val="0"/>
          <w:numId w:val="6"/>
        </w:numPr>
      </w:pPr>
      <w:r w:rsidRPr="00B45E2A">
        <w:t>increased development effort </w:t>
      </w:r>
    </w:p>
    <w:p w14:paraId="5F373A92" w14:textId="77777777" w:rsidR="00B45E2A" w:rsidRPr="00B45E2A" w:rsidRDefault="00B45E2A" w:rsidP="00B45E2A">
      <w:pPr>
        <w:numPr>
          <w:ilvl w:val="0"/>
          <w:numId w:val="7"/>
        </w:numPr>
      </w:pPr>
      <w:r w:rsidRPr="00B45E2A">
        <w:t>difficulty maintaining common UI patterns </w:t>
      </w:r>
    </w:p>
    <w:p w14:paraId="64CEDC3D" w14:textId="77777777" w:rsidR="00B45E2A" w:rsidRPr="00B45E2A" w:rsidRDefault="00B45E2A" w:rsidP="00B45E2A">
      <w:r w:rsidRPr="00B45E2A">
        <w:t>The component library aims to establish a shared frontend foundation and reduce unnecessary duplication. </w:t>
      </w:r>
    </w:p>
    <w:p w14:paraId="6EE3EAE5" w14:textId="77777777" w:rsidR="00B45E2A" w:rsidRPr="00B45E2A" w:rsidRDefault="00B45E2A" w:rsidP="00B45E2A">
      <w:r w:rsidRPr="00B45E2A">
        <w:rPr>
          <w:b/>
          <w:bCs/>
        </w:rPr>
        <w:t>1.3 Goals</w:t>
      </w:r>
      <w:r w:rsidRPr="00B45E2A">
        <w:t> </w:t>
      </w:r>
    </w:p>
    <w:p w14:paraId="38B7521F" w14:textId="77777777" w:rsidR="00B45E2A" w:rsidRPr="00B45E2A" w:rsidRDefault="00B45E2A" w:rsidP="00B45E2A">
      <w:r w:rsidRPr="00B45E2A">
        <w:t>The primary goals are: </w:t>
      </w:r>
    </w:p>
    <w:p w14:paraId="6BD63DB6" w14:textId="77777777" w:rsidR="00B45E2A" w:rsidRPr="00B45E2A" w:rsidRDefault="00B45E2A" w:rsidP="00B45E2A">
      <w:pPr>
        <w:numPr>
          <w:ilvl w:val="0"/>
          <w:numId w:val="8"/>
        </w:numPr>
      </w:pPr>
      <w:r w:rsidRPr="00B45E2A">
        <w:lastRenderedPageBreak/>
        <w:t>Provide reusable React components. </w:t>
      </w:r>
    </w:p>
    <w:p w14:paraId="150A4FC7" w14:textId="77777777" w:rsidR="00B45E2A" w:rsidRPr="00B45E2A" w:rsidRDefault="00B45E2A" w:rsidP="00B45E2A">
      <w:pPr>
        <w:numPr>
          <w:ilvl w:val="0"/>
          <w:numId w:val="9"/>
        </w:numPr>
      </w:pPr>
      <w:r w:rsidRPr="00B45E2A">
        <w:t>Establish consistent component APIs and behavior. </w:t>
      </w:r>
    </w:p>
    <w:p w14:paraId="47A3450F" w14:textId="77777777" w:rsidR="00B45E2A" w:rsidRPr="00B45E2A" w:rsidRDefault="00B45E2A" w:rsidP="00B45E2A">
      <w:pPr>
        <w:numPr>
          <w:ilvl w:val="0"/>
          <w:numId w:val="10"/>
        </w:numPr>
      </w:pPr>
      <w:r w:rsidRPr="00B45E2A">
        <w:t>Provide a common design-token foundation. </w:t>
      </w:r>
    </w:p>
    <w:p w14:paraId="5D9D1A07" w14:textId="77777777" w:rsidR="00B45E2A" w:rsidRPr="00B45E2A" w:rsidRDefault="00B45E2A" w:rsidP="00B45E2A">
      <w:pPr>
        <w:numPr>
          <w:ilvl w:val="0"/>
          <w:numId w:val="11"/>
        </w:numPr>
      </w:pPr>
      <w:r w:rsidRPr="00B45E2A">
        <w:t>Establish accessibility standards. </w:t>
      </w:r>
    </w:p>
    <w:p w14:paraId="6EFC669E" w14:textId="77777777" w:rsidR="00B45E2A" w:rsidRPr="00B45E2A" w:rsidRDefault="00B45E2A" w:rsidP="00B45E2A">
      <w:pPr>
        <w:numPr>
          <w:ilvl w:val="0"/>
          <w:numId w:val="12"/>
        </w:numPr>
      </w:pPr>
      <w:r w:rsidRPr="00B45E2A">
        <w:t>Provide comprehensive component documentation. </w:t>
      </w:r>
    </w:p>
    <w:p w14:paraId="63F9A0B3" w14:textId="77777777" w:rsidR="00B45E2A" w:rsidRPr="00B45E2A" w:rsidRDefault="00B45E2A" w:rsidP="00B45E2A">
      <w:pPr>
        <w:numPr>
          <w:ilvl w:val="0"/>
          <w:numId w:val="13"/>
        </w:numPr>
      </w:pPr>
      <w:r w:rsidRPr="00B45E2A">
        <w:t>Provide automated testing and quality checks. </w:t>
      </w:r>
    </w:p>
    <w:p w14:paraId="7A96E30B" w14:textId="77777777" w:rsidR="00B45E2A" w:rsidRPr="00B45E2A" w:rsidRDefault="00B45E2A" w:rsidP="00B45E2A">
      <w:pPr>
        <w:numPr>
          <w:ilvl w:val="0"/>
          <w:numId w:val="14"/>
        </w:numPr>
      </w:pPr>
      <w:r w:rsidRPr="00B45E2A">
        <w:t>Support Next.js applications. </w:t>
      </w:r>
    </w:p>
    <w:p w14:paraId="09910C0B" w14:textId="77777777" w:rsidR="00B45E2A" w:rsidRPr="00B45E2A" w:rsidRDefault="00B45E2A" w:rsidP="00B45E2A">
      <w:pPr>
        <w:numPr>
          <w:ilvl w:val="0"/>
          <w:numId w:val="15"/>
        </w:numPr>
      </w:pPr>
      <w:r w:rsidRPr="00B45E2A">
        <w:t>Provide a consistent development and contribution workflow. </w:t>
      </w:r>
    </w:p>
    <w:p w14:paraId="1C87BCF8" w14:textId="77777777" w:rsidR="00B45E2A" w:rsidRPr="00B45E2A" w:rsidRDefault="00B45E2A" w:rsidP="00B45E2A">
      <w:pPr>
        <w:numPr>
          <w:ilvl w:val="0"/>
          <w:numId w:val="16"/>
        </w:numPr>
      </w:pPr>
      <w:r w:rsidRPr="00B45E2A">
        <w:t>Enable controlled versioning and releases. </w:t>
      </w:r>
    </w:p>
    <w:p w14:paraId="1E6927B3" w14:textId="77777777" w:rsidR="00B45E2A" w:rsidRPr="00B45E2A" w:rsidRDefault="00B45E2A" w:rsidP="00B45E2A">
      <w:pPr>
        <w:numPr>
          <w:ilvl w:val="0"/>
          <w:numId w:val="17"/>
        </w:numPr>
      </w:pPr>
      <w:r w:rsidRPr="00B45E2A">
        <w:t>Make adoption across applications straightforward. </w:t>
      </w:r>
    </w:p>
    <w:p w14:paraId="4324BAF2" w14:textId="77777777" w:rsidR="00B45E2A" w:rsidRPr="00B45E2A" w:rsidRDefault="00B45E2A" w:rsidP="00B45E2A">
      <w:r w:rsidRPr="00B45E2A">
        <w:rPr>
          <w:b/>
          <w:bCs/>
        </w:rPr>
        <w:t>1.4 Non-Goals</w:t>
      </w:r>
      <w:r w:rsidRPr="00B45E2A">
        <w:t> </w:t>
      </w:r>
    </w:p>
    <w:p w14:paraId="7324A33D" w14:textId="77777777" w:rsidR="00B45E2A" w:rsidRPr="00B45E2A" w:rsidRDefault="00B45E2A" w:rsidP="00B45E2A">
      <w:r w:rsidRPr="00B45E2A">
        <w:t>The library will not initially attempt to: </w:t>
      </w:r>
    </w:p>
    <w:p w14:paraId="5F974662" w14:textId="77777777" w:rsidR="00B45E2A" w:rsidRPr="00B45E2A" w:rsidRDefault="00B45E2A" w:rsidP="00B45E2A">
      <w:pPr>
        <w:numPr>
          <w:ilvl w:val="0"/>
          <w:numId w:val="18"/>
        </w:numPr>
      </w:pPr>
      <w:r w:rsidRPr="00B45E2A">
        <w:t>contain application-specific business logic </w:t>
      </w:r>
    </w:p>
    <w:p w14:paraId="4973F4BE" w14:textId="77777777" w:rsidR="00B45E2A" w:rsidRPr="00B45E2A" w:rsidRDefault="00B45E2A" w:rsidP="00B45E2A">
      <w:pPr>
        <w:numPr>
          <w:ilvl w:val="0"/>
          <w:numId w:val="19"/>
        </w:numPr>
      </w:pPr>
      <w:r w:rsidRPr="00B45E2A">
        <w:t>contain API/data-access logic </w:t>
      </w:r>
    </w:p>
    <w:p w14:paraId="00810062" w14:textId="77777777" w:rsidR="00B45E2A" w:rsidRPr="00B45E2A" w:rsidRDefault="00B45E2A" w:rsidP="00B45E2A">
      <w:pPr>
        <w:numPr>
          <w:ilvl w:val="0"/>
          <w:numId w:val="20"/>
        </w:numPr>
      </w:pPr>
      <w:r w:rsidRPr="00B45E2A">
        <w:t>contain application-specific workflows </w:t>
      </w:r>
    </w:p>
    <w:p w14:paraId="6FF85D88" w14:textId="77777777" w:rsidR="00B45E2A" w:rsidRPr="00B45E2A" w:rsidRDefault="00B45E2A" w:rsidP="00B45E2A">
      <w:pPr>
        <w:numPr>
          <w:ilvl w:val="0"/>
          <w:numId w:val="21"/>
        </w:numPr>
      </w:pPr>
      <w:r w:rsidRPr="00B45E2A">
        <w:t>replicate complete application pages </w:t>
      </w:r>
    </w:p>
    <w:p w14:paraId="26291183" w14:textId="77777777" w:rsidR="00B45E2A" w:rsidRPr="00B45E2A" w:rsidRDefault="00B45E2A" w:rsidP="00B45E2A">
      <w:pPr>
        <w:numPr>
          <w:ilvl w:val="0"/>
          <w:numId w:val="22"/>
        </w:numPr>
      </w:pPr>
      <w:r w:rsidRPr="00B45E2A">
        <w:t>become a general-purpose utility library </w:t>
      </w:r>
    </w:p>
    <w:p w14:paraId="10918B36" w14:textId="77777777" w:rsidR="00B45E2A" w:rsidRPr="00B45E2A" w:rsidRDefault="00B45E2A" w:rsidP="00B45E2A">
      <w:pPr>
        <w:numPr>
          <w:ilvl w:val="0"/>
          <w:numId w:val="23"/>
        </w:numPr>
      </w:pPr>
      <w:r w:rsidRPr="00B45E2A">
        <w:t>solve every UI requirement from the beginning </w:t>
      </w:r>
    </w:p>
    <w:p w14:paraId="3A964812" w14:textId="77777777" w:rsidR="00B45E2A" w:rsidRPr="00B45E2A" w:rsidRDefault="00B45E2A" w:rsidP="00B45E2A">
      <w:r w:rsidRPr="00B45E2A">
        <w:t>Application-specific components should remain within the consuming application unless there is a clear reason for generalization. </w:t>
      </w:r>
    </w:p>
    <w:p w14:paraId="3257AFE2" w14:textId="77777777" w:rsidR="00B45E2A" w:rsidRPr="00B45E2A" w:rsidRDefault="00B45E2A" w:rsidP="00B45E2A">
      <w:r w:rsidRPr="00B45E2A">
        <w:t> </w:t>
      </w:r>
    </w:p>
    <w:p w14:paraId="690346AB" w14:textId="77777777" w:rsidR="00B45E2A" w:rsidRPr="00B45E2A" w:rsidRDefault="00B45E2A" w:rsidP="00B45E2A">
      <w:r w:rsidRPr="00B45E2A">
        <w:rPr>
          <w:b/>
          <w:bCs/>
        </w:rPr>
        <w:t>2. Design Principles</w:t>
      </w:r>
      <w:r w:rsidRPr="00B45E2A">
        <w:t> </w:t>
      </w:r>
    </w:p>
    <w:p w14:paraId="3DBAF898" w14:textId="77777777" w:rsidR="00B45E2A" w:rsidRPr="00B45E2A" w:rsidRDefault="00B45E2A" w:rsidP="00B45E2A">
      <w:r w:rsidRPr="00B45E2A">
        <w:t>The following principles will guide the project. </w:t>
      </w:r>
    </w:p>
    <w:p w14:paraId="48DFBD54" w14:textId="77777777" w:rsidR="00B45E2A" w:rsidRPr="00B45E2A" w:rsidRDefault="00B45E2A" w:rsidP="00B45E2A">
      <w:r w:rsidRPr="00B45E2A">
        <w:rPr>
          <w:b/>
          <w:bCs/>
        </w:rPr>
        <w:t>2.1 Reusability</w:t>
      </w:r>
      <w:r w:rsidRPr="00B45E2A">
        <w:t> </w:t>
      </w:r>
    </w:p>
    <w:p w14:paraId="4A6F1EC0" w14:textId="77777777" w:rsidR="00B45E2A" w:rsidRPr="00B45E2A" w:rsidRDefault="00B45E2A" w:rsidP="00B45E2A">
      <w:r w:rsidRPr="00B45E2A">
        <w:t>Components should solve a general UI problem rather than a single application's business requirement. </w:t>
      </w:r>
    </w:p>
    <w:p w14:paraId="23FB806C" w14:textId="77777777" w:rsidR="00B45E2A" w:rsidRPr="00B45E2A" w:rsidRDefault="00B45E2A" w:rsidP="00B45E2A">
      <w:r w:rsidRPr="00B45E2A">
        <w:rPr>
          <w:b/>
          <w:bCs/>
        </w:rPr>
        <w:t>2.2 Composition over complexity</w:t>
      </w:r>
      <w:r w:rsidRPr="00B45E2A">
        <w:t> </w:t>
      </w:r>
    </w:p>
    <w:p w14:paraId="027A6C74" w14:textId="77777777" w:rsidR="00B45E2A" w:rsidRPr="00B45E2A" w:rsidRDefault="00B45E2A" w:rsidP="00B45E2A">
      <w:r w:rsidRPr="00B45E2A">
        <w:lastRenderedPageBreak/>
        <w:t>Components should provide composable APIs rather than exposing excessive configuration. </w:t>
      </w:r>
    </w:p>
    <w:p w14:paraId="2D9F60FA" w14:textId="77777777" w:rsidR="00B45E2A" w:rsidRPr="00B45E2A" w:rsidRDefault="00B45E2A" w:rsidP="00B45E2A">
      <w:r w:rsidRPr="00B45E2A">
        <w:rPr>
          <w:b/>
          <w:bCs/>
        </w:rPr>
        <w:t>2.3 Accessibility by default</w:t>
      </w:r>
      <w:r w:rsidRPr="00B45E2A">
        <w:t> </w:t>
      </w:r>
    </w:p>
    <w:p w14:paraId="5658318F" w14:textId="77777777" w:rsidR="00B45E2A" w:rsidRPr="00B45E2A" w:rsidRDefault="00B45E2A" w:rsidP="00B45E2A">
      <w:r w:rsidRPr="00B45E2A">
        <w:t>Accessibility is part of the component definition of done, not a later enhancement. </w:t>
      </w:r>
    </w:p>
    <w:p w14:paraId="10722A85" w14:textId="77777777" w:rsidR="00B45E2A" w:rsidRPr="00B45E2A" w:rsidRDefault="00B45E2A" w:rsidP="00B45E2A">
      <w:r w:rsidRPr="00B45E2A">
        <w:rPr>
          <w:b/>
          <w:bCs/>
        </w:rPr>
        <w:t>2.4 Type safety</w:t>
      </w:r>
      <w:r w:rsidRPr="00B45E2A">
        <w:t> </w:t>
      </w:r>
    </w:p>
    <w:p w14:paraId="06D5F58E" w14:textId="77777777" w:rsidR="00B45E2A" w:rsidRPr="00B45E2A" w:rsidRDefault="00B45E2A" w:rsidP="00B45E2A">
      <w:r w:rsidRPr="00B45E2A">
        <w:t>All public APIs should be strongly typed using TypeScript. </w:t>
      </w:r>
    </w:p>
    <w:p w14:paraId="5939F5C4" w14:textId="77777777" w:rsidR="00B45E2A" w:rsidRPr="00B45E2A" w:rsidRDefault="00B45E2A" w:rsidP="00B45E2A">
      <w:r w:rsidRPr="00B45E2A">
        <w:rPr>
          <w:b/>
          <w:bCs/>
        </w:rPr>
        <w:t>2.5 Framework compatibility</w:t>
      </w:r>
      <w:r w:rsidRPr="00B45E2A">
        <w:t> </w:t>
      </w:r>
    </w:p>
    <w:p w14:paraId="1F964E5A" w14:textId="77777777" w:rsidR="00B45E2A" w:rsidRPr="00B45E2A" w:rsidRDefault="00B45E2A" w:rsidP="00B45E2A">
      <w:r w:rsidRPr="00B45E2A">
        <w:t>The library should work effectively with modern React and Next.js applications without introducing unnecessary framework coupling. </w:t>
      </w:r>
    </w:p>
    <w:p w14:paraId="6448869E" w14:textId="77777777" w:rsidR="00B45E2A" w:rsidRPr="00B45E2A" w:rsidRDefault="00B45E2A" w:rsidP="00B45E2A">
      <w:r w:rsidRPr="00B45E2A">
        <w:rPr>
          <w:b/>
          <w:bCs/>
        </w:rPr>
        <w:t>2.6 Developer experience</w:t>
      </w:r>
      <w:r w:rsidRPr="00B45E2A">
        <w:t> </w:t>
      </w:r>
    </w:p>
    <w:p w14:paraId="4D6156E1" w14:textId="77777777" w:rsidR="00B45E2A" w:rsidRPr="00B45E2A" w:rsidRDefault="00B45E2A" w:rsidP="00B45E2A">
      <w:r w:rsidRPr="00B45E2A">
        <w:t>Developers should be able to discover, understand, test, and consume components easily. </w:t>
      </w:r>
    </w:p>
    <w:p w14:paraId="2A4EDCC4" w14:textId="77777777" w:rsidR="00B45E2A" w:rsidRPr="00B45E2A" w:rsidRDefault="00B45E2A" w:rsidP="00B45E2A">
      <w:r w:rsidRPr="00B45E2A">
        <w:rPr>
          <w:b/>
          <w:bCs/>
        </w:rPr>
        <w:t>2.7 Backward compatibility</w:t>
      </w:r>
      <w:r w:rsidRPr="00B45E2A">
        <w:t> </w:t>
      </w:r>
    </w:p>
    <w:p w14:paraId="2E781BAD" w14:textId="77777777" w:rsidR="00B45E2A" w:rsidRPr="00B45E2A" w:rsidRDefault="00B45E2A" w:rsidP="00B45E2A">
      <w:r w:rsidRPr="00B45E2A">
        <w:t>Once a component API is published and adopted, breaking changes should be carefully controlled. </w:t>
      </w:r>
    </w:p>
    <w:p w14:paraId="50CA98D5" w14:textId="77777777" w:rsidR="00B45E2A" w:rsidRPr="00B45E2A" w:rsidRDefault="00B45E2A" w:rsidP="00B45E2A">
      <w:r w:rsidRPr="00B45E2A">
        <w:t> </w:t>
      </w:r>
    </w:p>
    <w:p w14:paraId="07560D2E" w14:textId="77777777" w:rsidR="00B45E2A" w:rsidRPr="00B45E2A" w:rsidRDefault="00B45E2A" w:rsidP="00B45E2A">
      <w:r w:rsidRPr="00B45E2A">
        <w:rPr>
          <w:b/>
          <w:bCs/>
        </w:rPr>
        <w:t>3. High-Level Architecture</w:t>
      </w:r>
      <w:r w:rsidRPr="00B45E2A">
        <w:t> </w:t>
      </w:r>
    </w:p>
    <w:p w14:paraId="0B446379" w14:textId="77777777" w:rsidR="00B45E2A" w:rsidRPr="00B45E2A" w:rsidRDefault="00B45E2A" w:rsidP="00B45E2A">
      <w:r w:rsidRPr="00B45E2A">
        <w:t>The initial architecture is: </w:t>
      </w:r>
    </w:p>
    <w:p w14:paraId="59A8D08D" w14:textId="77777777" w:rsidR="00B45E2A" w:rsidRPr="00B45E2A" w:rsidRDefault="00B45E2A" w:rsidP="00B45E2A">
      <w:r w:rsidRPr="00B45E2A">
        <w:t>┌──────────────────────┐ </w:t>
      </w:r>
      <w:r w:rsidRPr="00B45E2A">
        <w:br/>
        <w:t>│ Involead UI          │ </w:t>
      </w:r>
      <w:r w:rsidRPr="00B45E2A">
        <w:br/>
        <w:t>│ Component Library    │ </w:t>
      </w:r>
      <w:r w:rsidRPr="00B45E2A">
        <w:br/>
        <w:t>└──────────</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t xml:space="preserve">Design Tokens </w:t>
      </w:r>
      <w:r w:rsidRPr="00B45E2A">
        <w:rPr>
          <w:rFonts w:ascii="Calibri" w:hAnsi="Calibri" w:cs="Calibri"/>
        </w:rPr>
        <w:t> </w:t>
      </w:r>
      <w:r w:rsidRPr="00B45E2A">
        <w:t xml:space="preserve">Components </w:t>
      </w:r>
      <w:r w:rsidRPr="00B45E2A">
        <w:rPr>
          <w:rFonts w:ascii="Calibri" w:hAnsi="Calibri" w:cs="Calibri"/>
        </w:rPr>
        <w:t> </w:t>
      </w:r>
      <w:r w:rsidRPr="00B45E2A">
        <w:t>Utilities</w:t>
      </w:r>
      <w:r w:rsidRPr="00B45E2A">
        <w:rPr>
          <w:rFonts w:ascii="Calibri" w:hAnsi="Calibri" w:cs="Calibri"/>
        </w:rPr>
        <w:t> </w:t>
      </w:r>
      <w:r w:rsidRPr="00B45E2A">
        <w:br/>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t xml:space="preserve">Colors </w:t>
      </w:r>
      <w:r w:rsidRPr="00B45E2A">
        <w:rPr>
          <w:rFonts w:ascii="Calibri" w:hAnsi="Calibri" w:cs="Calibri"/>
        </w:rPr>
        <w:t>    </w:t>
      </w:r>
      <w:r w:rsidRPr="00B45E2A">
        <w:t xml:space="preserve">Button </w:t>
      </w:r>
      <w:r w:rsidRPr="00B45E2A">
        <w:rPr>
          <w:rFonts w:ascii="Calibri" w:hAnsi="Calibri" w:cs="Calibri"/>
        </w:rPr>
        <w:t>    </w:t>
      </w:r>
      <w:r w:rsidRPr="00B45E2A">
        <w:t>Hooks</w:t>
      </w:r>
      <w:r w:rsidRPr="00B45E2A">
        <w:rPr>
          <w:rFonts w:ascii="Calibri" w:hAnsi="Calibri" w:cs="Calibri"/>
        </w:rPr>
        <w:t> </w:t>
      </w:r>
      <w:r w:rsidRPr="00B45E2A">
        <w:br/>
        <w:t xml:space="preserve">Spacing </w:t>
      </w:r>
      <w:r w:rsidRPr="00B45E2A">
        <w:rPr>
          <w:rFonts w:ascii="Calibri" w:hAnsi="Calibri" w:cs="Calibri"/>
        </w:rPr>
        <w:t>   </w:t>
      </w:r>
      <w:r w:rsidRPr="00B45E2A">
        <w:t xml:space="preserve">Input </w:t>
      </w:r>
      <w:r w:rsidRPr="00B45E2A">
        <w:rPr>
          <w:rFonts w:ascii="Calibri" w:hAnsi="Calibri" w:cs="Calibri"/>
        </w:rPr>
        <w:t>     </w:t>
      </w:r>
      <w:r w:rsidRPr="00B45E2A">
        <w:t>Helpers</w:t>
      </w:r>
      <w:r w:rsidRPr="00B45E2A">
        <w:rPr>
          <w:rFonts w:ascii="Calibri" w:hAnsi="Calibri" w:cs="Calibri"/>
        </w:rPr>
        <w:t> </w:t>
      </w:r>
      <w:r w:rsidRPr="00B45E2A">
        <w:br/>
        <w:t>Typography Modal</w:t>
      </w:r>
      <w:r w:rsidRPr="00B45E2A">
        <w:rPr>
          <w:rFonts w:ascii="Calibri" w:hAnsi="Calibri" w:cs="Calibri"/>
        </w:rPr>
        <w:t> </w:t>
      </w:r>
      <w:r w:rsidRPr="00B45E2A">
        <w:br/>
        <w:t>Radius</w:t>
      </w:r>
      <w:r w:rsidRPr="00B45E2A">
        <w:rPr>
          <w:rFonts w:ascii="Calibri" w:hAnsi="Calibri" w:cs="Calibri"/>
        </w:rPr>
        <w:t> </w:t>
      </w:r>
      <w:r w:rsidRPr="00B45E2A">
        <w:br/>
      </w:r>
      <w:r w:rsidRPr="00B45E2A">
        <w:lastRenderedPageBreak/>
        <w:t>Shadows</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t>Public Package: @involead/ui</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t xml:space="preserve">Next.js App </w:t>
      </w:r>
      <w:r w:rsidRPr="00B45E2A">
        <w:rPr>
          <w:rFonts w:ascii="Calibri" w:hAnsi="Calibri" w:cs="Calibri"/>
        </w:rPr>
        <w:t> </w:t>
      </w:r>
      <w:r w:rsidRPr="00B45E2A">
        <w:t xml:space="preserve">React App </w:t>
      </w:r>
      <w:r w:rsidRPr="00B45E2A">
        <w:rPr>
          <w:rFonts w:ascii="Calibri" w:hAnsi="Calibri" w:cs="Calibri"/>
        </w:rPr>
        <w:t> </w:t>
      </w:r>
      <w:r w:rsidRPr="00B45E2A">
        <w:t>Future App</w:t>
      </w:r>
      <w:r w:rsidRPr="00B45E2A">
        <w:rPr>
          <w:rFonts w:ascii="Calibri" w:hAnsi="Calibri" w:cs="Calibri"/>
        </w:rPr>
        <w:t> </w:t>
      </w:r>
    </w:p>
    <w:p w14:paraId="3C55A8E2" w14:textId="77777777" w:rsidR="00B45E2A" w:rsidRPr="00B45E2A" w:rsidRDefault="00B45E2A" w:rsidP="00B45E2A">
      <w:r w:rsidRPr="00B45E2A">
        <w:t> </w:t>
      </w:r>
    </w:p>
    <w:p w14:paraId="3D3CC303" w14:textId="77777777" w:rsidR="00B45E2A" w:rsidRPr="00B45E2A" w:rsidRDefault="00B45E2A" w:rsidP="00B45E2A">
      <w:r w:rsidRPr="00B45E2A">
        <w:rPr>
          <w:b/>
          <w:bCs/>
        </w:rPr>
        <w:t>4. Technology Stack</w:t>
      </w:r>
      <w:r w:rsidRPr="00B45E2A">
        <w:t> </w:t>
      </w:r>
    </w:p>
    <w:p w14:paraId="5F122CEB" w14:textId="77777777" w:rsidR="00B45E2A" w:rsidRPr="00B45E2A" w:rsidRDefault="00B45E2A" w:rsidP="00B45E2A">
      <w:r w:rsidRPr="00B45E2A">
        <w:t>The initial technology stack will be evaluated and agreed upon before implementation.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5"/>
        <w:gridCol w:w="4675"/>
      </w:tblGrid>
      <w:tr w:rsidR="00B45E2A" w:rsidRPr="00B45E2A" w14:paraId="2E897795" w14:textId="77777777">
        <w:trPr>
          <w:trHeight w:val="300"/>
        </w:trPr>
        <w:tc>
          <w:tcPr>
            <w:tcW w:w="4680" w:type="dxa"/>
            <w:tcBorders>
              <w:top w:val="single" w:sz="4" w:space="0" w:color="auto"/>
              <w:left w:val="single" w:sz="4" w:space="0" w:color="auto"/>
              <w:bottom w:val="single" w:sz="4" w:space="0" w:color="auto"/>
              <w:right w:val="nil"/>
            </w:tcBorders>
            <w:shd w:val="clear" w:color="auto" w:fill="156082"/>
            <w:hideMark/>
          </w:tcPr>
          <w:p w14:paraId="5752239D" w14:textId="77777777" w:rsidR="00B45E2A" w:rsidRPr="00B45E2A" w:rsidRDefault="00B45E2A" w:rsidP="00B45E2A">
            <w:pPr>
              <w:rPr>
                <w:b/>
                <w:bCs/>
              </w:rPr>
            </w:pPr>
            <w:r w:rsidRPr="00B45E2A">
              <w:rPr>
                <w:b/>
                <w:bCs/>
              </w:rPr>
              <w:t>Area </w:t>
            </w:r>
          </w:p>
        </w:tc>
        <w:tc>
          <w:tcPr>
            <w:tcW w:w="4680" w:type="dxa"/>
            <w:tcBorders>
              <w:top w:val="single" w:sz="4" w:space="0" w:color="auto"/>
              <w:left w:val="nil"/>
              <w:bottom w:val="single" w:sz="4" w:space="0" w:color="auto"/>
              <w:right w:val="single" w:sz="4" w:space="0" w:color="auto"/>
            </w:tcBorders>
            <w:shd w:val="clear" w:color="auto" w:fill="156082"/>
            <w:hideMark/>
          </w:tcPr>
          <w:p w14:paraId="052D1BA0" w14:textId="77777777" w:rsidR="00B45E2A" w:rsidRPr="00B45E2A" w:rsidRDefault="00B45E2A" w:rsidP="00B45E2A">
            <w:pPr>
              <w:rPr>
                <w:b/>
                <w:bCs/>
              </w:rPr>
            </w:pPr>
            <w:r w:rsidRPr="00B45E2A">
              <w:rPr>
                <w:b/>
                <w:bCs/>
              </w:rPr>
              <w:t>Technology </w:t>
            </w:r>
          </w:p>
        </w:tc>
      </w:tr>
      <w:tr w:rsidR="00B45E2A" w:rsidRPr="00B45E2A" w14:paraId="3629FD06"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6ABD5A48" w14:textId="77777777" w:rsidR="00B45E2A" w:rsidRPr="00B45E2A" w:rsidRDefault="00B45E2A" w:rsidP="00B45E2A">
            <w:pPr>
              <w:rPr>
                <w:b/>
                <w:bCs/>
              </w:rPr>
            </w:pPr>
            <w:r w:rsidRPr="00B45E2A">
              <w:rPr>
                <w:b/>
                <w:bCs/>
              </w:rPr>
              <w:t>Language </w:t>
            </w:r>
          </w:p>
        </w:tc>
        <w:tc>
          <w:tcPr>
            <w:tcW w:w="4680" w:type="dxa"/>
            <w:tcBorders>
              <w:top w:val="single" w:sz="4" w:space="0" w:color="45B0E1"/>
              <w:left w:val="single" w:sz="4" w:space="0" w:color="45B0E1"/>
              <w:bottom w:val="single" w:sz="4" w:space="0" w:color="45B0E1"/>
              <w:right w:val="single" w:sz="4" w:space="0" w:color="45B0E1"/>
            </w:tcBorders>
            <w:hideMark/>
          </w:tcPr>
          <w:p w14:paraId="7D3D5D1C" w14:textId="77777777" w:rsidR="00B45E2A" w:rsidRPr="00B45E2A" w:rsidRDefault="00B45E2A" w:rsidP="00B45E2A">
            <w:r w:rsidRPr="00B45E2A">
              <w:t>TypeScript </w:t>
            </w:r>
          </w:p>
        </w:tc>
      </w:tr>
      <w:tr w:rsidR="00B45E2A" w:rsidRPr="00B45E2A" w14:paraId="185772D4"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03DCA0C8" w14:textId="77777777" w:rsidR="00B45E2A" w:rsidRPr="00B45E2A" w:rsidRDefault="00B45E2A" w:rsidP="00B45E2A">
            <w:pPr>
              <w:rPr>
                <w:b/>
                <w:bCs/>
              </w:rPr>
            </w:pPr>
            <w:r w:rsidRPr="00B45E2A">
              <w:rPr>
                <w:b/>
                <w:bCs/>
              </w:rPr>
              <w:t>UI </w:t>
            </w:r>
          </w:p>
        </w:tc>
        <w:tc>
          <w:tcPr>
            <w:tcW w:w="4680" w:type="dxa"/>
            <w:tcBorders>
              <w:top w:val="single" w:sz="4" w:space="0" w:color="45B0E1"/>
              <w:left w:val="single" w:sz="4" w:space="0" w:color="45B0E1"/>
              <w:bottom w:val="single" w:sz="4" w:space="0" w:color="45B0E1"/>
              <w:right w:val="single" w:sz="4" w:space="0" w:color="45B0E1"/>
            </w:tcBorders>
            <w:hideMark/>
          </w:tcPr>
          <w:p w14:paraId="4210C4B7" w14:textId="77777777" w:rsidR="00B45E2A" w:rsidRPr="00B45E2A" w:rsidRDefault="00B45E2A" w:rsidP="00B45E2A">
            <w:r w:rsidRPr="00B45E2A">
              <w:t>React </w:t>
            </w:r>
          </w:p>
        </w:tc>
      </w:tr>
      <w:tr w:rsidR="00B45E2A" w:rsidRPr="00B45E2A" w14:paraId="07395B01"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6DDCFA64" w14:textId="77777777" w:rsidR="00B45E2A" w:rsidRPr="00B45E2A" w:rsidRDefault="00B45E2A" w:rsidP="00B45E2A">
            <w:pPr>
              <w:rPr>
                <w:b/>
                <w:bCs/>
              </w:rPr>
            </w:pPr>
            <w:r w:rsidRPr="00B45E2A">
              <w:rPr>
                <w:b/>
                <w:bCs/>
              </w:rPr>
              <w:t>Framework compatibility </w:t>
            </w:r>
          </w:p>
        </w:tc>
        <w:tc>
          <w:tcPr>
            <w:tcW w:w="4680" w:type="dxa"/>
            <w:tcBorders>
              <w:top w:val="single" w:sz="4" w:space="0" w:color="45B0E1"/>
              <w:left w:val="single" w:sz="4" w:space="0" w:color="45B0E1"/>
              <w:bottom w:val="single" w:sz="4" w:space="0" w:color="45B0E1"/>
              <w:right w:val="single" w:sz="4" w:space="0" w:color="45B0E1"/>
            </w:tcBorders>
            <w:hideMark/>
          </w:tcPr>
          <w:p w14:paraId="517EC431" w14:textId="77777777" w:rsidR="00B45E2A" w:rsidRPr="00B45E2A" w:rsidRDefault="00B45E2A" w:rsidP="00B45E2A">
            <w:r w:rsidRPr="00B45E2A">
              <w:t>Next.js </w:t>
            </w:r>
          </w:p>
        </w:tc>
      </w:tr>
      <w:tr w:rsidR="00B45E2A" w:rsidRPr="00B45E2A" w14:paraId="738BDB02"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3E64E89D" w14:textId="77777777" w:rsidR="00B45E2A" w:rsidRPr="00B45E2A" w:rsidRDefault="00B45E2A" w:rsidP="00B45E2A">
            <w:pPr>
              <w:rPr>
                <w:b/>
                <w:bCs/>
              </w:rPr>
            </w:pPr>
            <w:r w:rsidRPr="00B45E2A">
              <w:rPr>
                <w:b/>
                <w:bCs/>
              </w:rPr>
              <w:t>Component documentation </w:t>
            </w:r>
          </w:p>
        </w:tc>
        <w:tc>
          <w:tcPr>
            <w:tcW w:w="4680" w:type="dxa"/>
            <w:tcBorders>
              <w:top w:val="single" w:sz="4" w:space="0" w:color="45B0E1"/>
              <w:left w:val="single" w:sz="4" w:space="0" w:color="45B0E1"/>
              <w:bottom w:val="single" w:sz="4" w:space="0" w:color="45B0E1"/>
              <w:right w:val="single" w:sz="4" w:space="0" w:color="45B0E1"/>
            </w:tcBorders>
            <w:hideMark/>
          </w:tcPr>
          <w:p w14:paraId="403CB22A" w14:textId="77777777" w:rsidR="00B45E2A" w:rsidRPr="00B45E2A" w:rsidRDefault="00B45E2A" w:rsidP="00B45E2A">
            <w:r w:rsidRPr="00B45E2A">
              <w:t>Storybook </w:t>
            </w:r>
          </w:p>
        </w:tc>
      </w:tr>
      <w:tr w:rsidR="00B45E2A" w:rsidRPr="00B45E2A" w14:paraId="3BB77F33"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575DCF31" w14:textId="77777777" w:rsidR="00B45E2A" w:rsidRPr="00B45E2A" w:rsidRDefault="00B45E2A" w:rsidP="00B45E2A">
            <w:pPr>
              <w:rPr>
                <w:b/>
                <w:bCs/>
              </w:rPr>
            </w:pPr>
            <w:r w:rsidRPr="00B45E2A">
              <w:rPr>
                <w:b/>
                <w:bCs/>
              </w:rPr>
              <w:t>Testing </w:t>
            </w:r>
          </w:p>
        </w:tc>
        <w:tc>
          <w:tcPr>
            <w:tcW w:w="4680" w:type="dxa"/>
            <w:tcBorders>
              <w:top w:val="single" w:sz="4" w:space="0" w:color="45B0E1"/>
              <w:left w:val="single" w:sz="4" w:space="0" w:color="45B0E1"/>
              <w:bottom w:val="single" w:sz="4" w:space="0" w:color="45B0E1"/>
              <w:right w:val="single" w:sz="4" w:space="0" w:color="45B0E1"/>
            </w:tcBorders>
            <w:hideMark/>
          </w:tcPr>
          <w:p w14:paraId="44E26131" w14:textId="77777777" w:rsidR="00B45E2A" w:rsidRPr="00B45E2A" w:rsidRDefault="00B45E2A" w:rsidP="00B45E2A">
            <w:r w:rsidRPr="00B45E2A">
              <w:t>React Testing Library + agreed test runner </w:t>
            </w:r>
          </w:p>
        </w:tc>
      </w:tr>
      <w:tr w:rsidR="00B45E2A" w:rsidRPr="00B45E2A" w14:paraId="093FC19E"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09979EAC" w14:textId="77777777" w:rsidR="00B45E2A" w:rsidRPr="00B45E2A" w:rsidRDefault="00B45E2A" w:rsidP="00B45E2A">
            <w:pPr>
              <w:rPr>
                <w:b/>
                <w:bCs/>
              </w:rPr>
            </w:pPr>
            <w:r w:rsidRPr="00B45E2A">
              <w:rPr>
                <w:b/>
                <w:bCs/>
              </w:rPr>
              <w:t>Styling </w:t>
            </w:r>
          </w:p>
        </w:tc>
        <w:tc>
          <w:tcPr>
            <w:tcW w:w="4680" w:type="dxa"/>
            <w:tcBorders>
              <w:top w:val="single" w:sz="4" w:space="0" w:color="45B0E1"/>
              <w:left w:val="single" w:sz="4" w:space="0" w:color="45B0E1"/>
              <w:bottom w:val="single" w:sz="4" w:space="0" w:color="45B0E1"/>
              <w:right w:val="single" w:sz="4" w:space="0" w:color="45B0E1"/>
            </w:tcBorders>
            <w:hideMark/>
          </w:tcPr>
          <w:p w14:paraId="18AEE97B" w14:textId="77777777" w:rsidR="00B45E2A" w:rsidRPr="00B45E2A" w:rsidRDefault="00B45E2A" w:rsidP="00B45E2A">
            <w:r w:rsidRPr="00B45E2A">
              <w:t>To be decided </w:t>
            </w:r>
          </w:p>
        </w:tc>
      </w:tr>
      <w:tr w:rsidR="00B45E2A" w:rsidRPr="00B45E2A" w14:paraId="76BFF878"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6DF38B22" w14:textId="77777777" w:rsidR="00B45E2A" w:rsidRPr="00B45E2A" w:rsidRDefault="00B45E2A" w:rsidP="00B45E2A">
            <w:pPr>
              <w:rPr>
                <w:b/>
                <w:bCs/>
              </w:rPr>
            </w:pPr>
            <w:r w:rsidRPr="00B45E2A">
              <w:rPr>
                <w:b/>
                <w:bCs/>
              </w:rPr>
              <w:t>Package manager </w:t>
            </w:r>
          </w:p>
        </w:tc>
        <w:tc>
          <w:tcPr>
            <w:tcW w:w="4680" w:type="dxa"/>
            <w:tcBorders>
              <w:top w:val="single" w:sz="4" w:space="0" w:color="45B0E1"/>
              <w:left w:val="single" w:sz="4" w:space="0" w:color="45B0E1"/>
              <w:bottom w:val="single" w:sz="4" w:space="0" w:color="45B0E1"/>
              <w:right w:val="single" w:sz="4" w:space="0" w:color="45B0E1"/>
            </w:tcBorders>
            <w:hideMark/>
          </w:tcPr>
          <w:p w14:paraId="332D9528" w14:textId="77777777" w:rsidR="00B45E2A" w:rsidRPr="00B45E2A" w:rsidRDefault="00B45E2A" w:rsidP="00B45E2A">
            <w:r w:rsidRPr="00B45E2A">
              <w:t>To be decided </w:t>
            </w:r>
          </w:p>
        </w:tc>
      </w:tr>
      <w:tr w:rsidR="00B45E2A" w:rsidRPr="00B45E2A" w14:paraId="787E4FC3"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3DAC04BC" w14:textId="77777777" w:rsidR="00B45E2A" w:rsidRPr="00B45E2A" w:rsidRDefault="00B45E2A" w:rsidP="00B45E2A">
            <w:pPr>
              <w:rPr>
                <w:b/>
                <w:bCs/>
              </w:rPr>
            </w:pPr>
            <w:r w:rsidRPr="00B45E2A">
              <w:rPr>
                <w:b/>
                <w:bCs/>
              </w:rPr>
              <w:t>Linting </w:t>
            </w:r>
          </w:p>
        </w:tc>
        <w:tc>
          <w:tcPr>
            <w:tcW w:w="4680" w:type="dxa"/>
            <w:tcBorders>
              <w:top w:val="single" w:sz="4" w:space="0" w:color="45B0E1"/>
              <w:left w:val="single" w:sz="4" w:space="0" w:color="45B0E1"/>
              <w:bottom w:val="single" w:sz="4" w:space="0" w:color="45B0E1"/>
              <w:right w:val="single" w:sz="4" w:space="0" w:color="45B0E1"/>
            </w:tcBorders>
            <w:hideMark/>
          </w:tcPr>
          <w:p w14:paraId="0B3E84EE" w14:textId="77777777" w:rsidR="00B45E2A" w:rsidRPr="00B45E2A" w:rsidRDefault="00B45E2A" w:rsidP="00B45E2A">
            <w:r w:rsidRPr="00B45E2A">
              <w:t>ESLint </w:t>
            </w:r>
          </w:p>
        </w:tc>
      </w:tr>
      <w:tr w:rsidR="00B45E2A" w:rsidRPr="00B45E2A" w14:paraId="49D61F47"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20C6D99D" w14:textId="77777777" w:rsidR="00B45E2A" w:rsidRPr="00B45E2A" w:rsidRDefault="00B45E2A" w:rsidP="00B45E2A">
            <w:pPr>
              <w:rPr>
                <w:b/>
                <w:bCs/>
              </w:rPr>
            </w:pPr>
            <w:r w:rsidRPr="00B45E2A">
              <w:rPr>
                <w:b/>
                <w:bCs/>
              </w:rPr>
              <w:t>Formatting </w:t>
            </w:r>
          </w:p>
        </w:tc>
        <w:tc>
          <w:tcPr>
            <w:tcW w:w="4680" w:type="dxa"/>
            <w:tcBorders>
              <w:top w:val="single" w:sz="4" w:space="0" w:color="45B0E1"/>
              <w:left w:val="single" w:sz="4" w:space="0" w:color="45B0E1"/>
              <w:bottom w:val="single" w:sz="4" w:space="0" w:color="45B0E1"/>
              <w:right w:val="single" w:sz="4" w:space="0" w:color="45B0E1"/>
            </w:tcBorders>
            <w:hideMark/>
          </w:tcPr>
          <w:p w14:paraId="07971390" w14:textId="77777777" w:rsidR="00B45E2A" w:rsidRPr="00B45E2A" w:rsidRDefault="00B45E2A" w:rsidP="00B45E2A">
            <w:r w:rsidRPr="00B45E2A">
              <w:t>Prettier </w:t>
            </w:r>
          </w:p>
        </w:tc>
      </w:tr>
      <w:tr w:rsidR="00B45E2A" w:rsidRPr="00B45E2A" w14:paraId="79B31B92"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367AC7D3" w14:textId="77777777" w:rsidR="00B45E2A" w:rsidRPr="00B45E2A" w:rsidRDefault="00B45E2A" w:rsidP="00B45E2A">
            <w:pPr>
              <w:rPr>
                <w:b/>
                <w:bCs/>
              </w:rPr>
            </w:pPr>
            <w:r w:rsidRPr="00B45E2A">
              <w:rPr>
                <w:b/>
                <w:bCs/>
              </w:rPr>
              <w:t>CI/CD </w:t>
            </w:r>
          </w:p>
        </w:tc>
        <w:tc>
          <w:tcPr>
            <w:tcW w:w="4680" w:type="dxa"/>
            <w:tcBorders>
              <w:top w:val="single" w:sz="4" w:space="0" w:color="45B0E1"/>
              <w:left w:val="single" w:sz="4" w:space="0" w:color="45B0E1"/>
              <w:bottom w:val="single" w:sz="4" w:space="0" w:color="45B0E1"/>
              <w:right w:val="single" w:sz="4" w:space="0" w:color="45B0E1"/>
            </w:tcBorders>
            <w:hideMark/>
          </w:tcPr>
          <w:p w14:paraId="1F50CC1C" w14:textId="77777777" w:rsidR="00B45E2A" w:rsidRPr="00B45E2A" w:rsidRDefault="00B45E2A" w:rsidP="00B45E2A">
            <w:r w:rsidRPr="00B45E2A">
              <w:t>Involead standard CI/CD </w:t>
            </w:r>
          </w:p>
        </w:tc>
      </w:tr>
      <w:tr w:rsidR="00B45E2A" w:rsidRPr="00B45E2A" w14:paraId="28EC5A00" w14:textId="77777777">
        <w:trPr>
          <w:trHeight w:val="300"/>
        </w:trPr>
        <w:tc>
          <w:tcPr>
            <w:tcW w:w="4680" w:type="dxa"/>
            <w:tcBorders>
              <w:top w:val="single" w:sz="4" w:space="0" w:color="45B0E1"/>
              <w:left w:val="single" w:sz="4" w:space="0" w:color="45B0E1"/>
              <w:bottom w:val="single" w:sz="4" w:space="0" w:color="45B0E1"/>
              <w:right w:val="single" w:sz="4" w:space="0" w:color="45B0E1"/>
            </w:tcBorders>
            <w:hideMark/>
          </w:tcPr>
          <w:p w14:paraId="6735A23A" w14:textId="77777777" w:rsidR="00B45E2A" w:rsidRPr="00B45E2A" w:rsidRDefault="00B45E2A" w:rsidP="00B45E2A">
            <w:pPr>
              <w:rPr>
                <w:b/>
                <w:bCs/>
              </w:rPr>
            </w:pPr>
            <w:r w:rsidRPr="00B45E2A">
              <w:rPr>
                <w:b/>
                <w:bCs/>
              </w:rPr>
              <w:t>Package registry </w:t>
            </w:r>
          </w:p>
        </w:tc>
        <w:tc>
          <w:tcPr>
            <w:tcW w:w="4680" w:type="dxa"/>
            <w:tcBorders>
              <w:top w:val="single" w:sz="4" w:space="0" w:color="45B0E1"/>
              <w:left w:val="single" w:sz="4" w:space="0" w:color="45B0E1"/>
              <w:bottom w:val="single" w:sz="4" w:space="0" w:color="45B0E1"/>
              <w:right w:val="single" w:sz="4" w:space="0" w:color="45B0E1"/>
            </w:tcBorders>
            <w:hideMark/>
          </w:tcPr>
          <w:p w14:paraId="0F9D8462" w14:textId="77777777" w:rsidR="00B45E2A" w:rsidRPr="00B45E2A" w:rsidRDefault="00B45E2A" w:rsidP="00B45E2A">
            <w:r w:rsidRPr="00B45E2A">
              <w:t>Involead-approved private registry </w:t>
            </w:r>
          </w:p>
        </w:tc>
      </w:tr>
    </w:tbl>
    <w:p w14:paraId="0E4586E6" w14:textId="77777777" w:rsidR="00B45E2A" w:rsidRPr="00B45E2A" w:rsidRDefault="00B45E2A" w:rsidP="00B45E2A">
      <w:r w:rsidRPr="00B45E2A">
        <w:t>Technology choices should prioritize compatibility with existing Involead applications. </w:t>
      </w:r>
    </w:p>
    <w:p w14:paraId="1C54D151" w14:textId="77777777" w:rsidR="00B45E2A" w:rsidRPr="00B45E2A" w:rsidRDefault="00B45E2A" w:rsidP="00B45E2A">
      <w:r w:rsidRPr="00B45E2A">
        <w:t> </w:t>
      </w:r>
    </w:p>
    <w:p w14:paraId="7CEEC6E5" w14:textId="77777777" w:rsidR="00B45E2A" w:rsidRPr="00B45E2A" w:rsidRDefault="00B45E2A" w:rsidP="00B45E2A">
      <w:r w:rsidRPr="00B45E2A">
        <w:rPr>
          <w:b/>
          <w:bCs/>
        </w:rPr>
        <w:t>5. Repository Structure</w:t>
      </w:r>
      <w:r w:rsidRPr="00B45E2A">
        <w:t> </w:t>
      </w:r>
    </w:p>
    <w:p w14:paraId="6F51416A" w14:textId="77777777" w:rsidR="00B45E2A" w:rsidRPr="00B45E2A" w:rsidRDefault="00B45E2A" w:rsidP="00B45E2A">
      <w:r w:rsidRPr="00B45E2A">
        <w:t>The initial repository structure: </w:t>
      </w:r>
    </w:p>
    <w:p w14:paraId="1B477406" w14:textId="77777777" w:rsidR="00B45E2A" w:rsidRPr="00B45E2A" w:rsidRDefault="00B45E2A" w:rsidP="00B45E2A">
      <w:r w:rsidRPr="00B45E2A">
        <w:lastRenderedPageBreak/>
        <w:t>Involead/ui </w:t>
      </w:r>
      <w:r w:rsidRPr="00B45E2A">
        <w:b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src/</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components/</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Button/</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Input/</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Select/</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t xml:space="preserve"> </w:t>
      </w:r>
      <w:r w:rsidRPr="00B45E2A">
        <w:rPr>
          <w:rFonts w:ascii="Calibri" w:hAnsi="Calibri" w:cs="Calibri"/>
        </w:rPr>
        <w:t>  └──</w:t>
      </w:r>
      <w:r w:rsidRPr="00B45E2A">
        <w:t xml:space="preserve"> Modal/</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hooks/</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icons/</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theme/</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utils/</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t xml:space="preserve"> index.ts</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stories/</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tests/</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.storybook/</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docs/</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architecture.md</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component-guidelines.md</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w:t>
      </w:r>
      <w:r w:rsidRPr="00B45E2A">
        <w:t xml:space="preserve"> accessibility.md</w:t>
      </w:r>
      <w:r w:rsidRPr="00B45E2A">
        <w:rPr>
          <w:rFonts w:ascii="Calibri" w:hAnsi="Calibri" w:cs="Calibri"/>
        </w:rPr>
        <w:t> </w:t>
      </w:r>
      <w:r w:rsidRPr="00B45E2A">
        <w:br/>
        <w:t>│   </w:t>
      </w:r>
      <w:r w:rsidRPr="00B45E2A">
        <w:rPr>
          <w:rFonts w:ascii="MS Gothic" w:eastAsia="MS Gothic" w:hAnsi="MS Gothic" w:cs="MS Gothic" w:hint="eastAsia"/>
        </w:rPr>
        <w:t>├</w:t>
      </w:r>
      <w:r w:rsidRPr="00B45E2A">
        <w:rPr>
          <w:rFonts w:ascii="Calibri" w:hAnsi="Calibri" w:cs="Calibri"/>
        </w:rPr>
        <w:t>──</w:t>
      </w:r>
      <w:r w:rsidRPr="00B45E2A">
        <w:t xml:space="preserve"> testing.md</w:t>
      </w:r>
      <w:r w:rsidRPr="00B45E2A">
        <w:rPr>
          <w:rFonts w:ascii="Calibri" w:hAnsi="Calibri" w:cs="Calibri"/>
        </w:rPr>
        <w:t> </w:t>
      </w:r>
      <w:r w:rsidRPr="00B45E2A">
        <w:br/>
      </w:r>
      <w:r w:rsidRPr="00B45E2A">
        <w:rPr>
          <w:rFonts w:ascii="Calibri" w:hAnsi="Calibri" w:cs="Calibri"/>
        </w:rPr>
        <w:t>│</w:t>
      </w:r>
      <w:r w:rsidRPr="00B45E2A">
        <w:t xml:space="preserve"> </w:t>
      </w:r>
      <w:r w:rsidRPr="00B45E2A">
        <w:rPr>
          <w:rFonts w:ascii="Calibri" w:hAnsi="Calibri" w:cs="Calibri"/>
        </w:rPr>
        <w:t>  └──</w:t>
      </w:r>
      <w:r w:rsidRPr="00B45E2A">
        <w:t xml:space="preserve"> versioning.md</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package.json</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tsconfig.json</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eslint.config.js</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README.md</w:t>
      </w:r>
      <w:r w:rsidRPr="00B45E2A">
        <w:rPr>
          <w:rFonts w:ascii="Calibri" w:hAnsi="Calibri" w:cs="Calibri"/>
        </w:rPr>
        <w:t> </w:t>
      </w:r>
      <w:r w:rsidRPr="00B45E2A">
        <w:br/>
      </w:r>
      <w:r w:rsidRPr="00B45E2A">
        <w:rPr>
          <w:rFonts w:ascii="Calibri" w:hAnsi="Calibri" w:cs="Calibri"/>
        </w:rPr>
        <w:t>└──</w:t>
      </w:r>
      <w:r w:rsidRPr="00B45E2A">
        <w:t xml:space="preserve"> CONTRIBUTING.md</w:t>
      </w:r>
      <w:r w:rsidRPr="00B45E2A">
        <w:rPr>
          <w:rFonts w:ascii="Calibri" w:hAnsi="Calibri" w:cs="Calibri"/>
        </w:rPr>
        <w:t> </w:t>
      </w:r>
    </w:p>
    <w:p w14:paraId="1F3ACF0B" w14:textId="77777777" w:rsidR="00B45E2A" w:rsidRPr="00B45E2A" w:rsidRDefault="00B45E2A" w:rsidP="00B45E2A">
      <w:r w:rsidRPr="00B45E2A">
        <w:t>The structure can evolve as the library grows. </w:t>
      </w:r>
    </w:p>
    <w:p w14:paraId="2E2589B3" w14:textId="77777777" w:rsidR="00B45E2A" w:rsidRPr="00B45E2A" w:rsidRDefault="00B45E2A" w:rsidP="00B45E2A">
      <w:r w:rsidRPr="00B45E2A">
        <w:t> </w:t>
      </w:r>
    </w:p>
    <w:p w14:paraId="71207469" w14:textId="77777777" w:rsidR="00B45E2A" w:rsidRPr="00B45E2A" w:rsidRDefault="00B45E2A" w:rsidP="00B45E2A">
      <w:r w:rsidRPr="00B45E2A">
        <w:rPr>
          <w:b/>
          <w:bCs/>
        </w:rPr>
        <w:t>6. Component Architecture</w:t>
      </w:r>
      <w:r w:rsidRPr="00B45E2A">
        <w:t> </w:t>
      </w:r>
    </w:p>
    <w:p w14:paraId="051EDEED" w14:textId="77777777" w:rsidR="00B45E2A" w:rsidRPr="00B45E2A" w:rsidRDefault="00B45E2A" w:rsidP="00B45E2A">
      <w:r w:rsidRPr="00B45E2A">
        <w:t>Each component should follow a consistent structure. </w:t>
      </w:r>
    </w:p>
    <w:p w14:paraId="0C5AEA77" w14:textId="77777777" w:rsidR="00B45E2A" w:rsidRPr="00B45E2A" w:rsidRDefault="00B45E2A" w:rsidP="00B45E2A">
      <w:r w:rsidRPr="00B45E2A">
        <w:t>Example: </w:t>
      </w:r>
    </w:p>
    <w:p w14:paraId="16E18BD5" w14:textId="77777777" w:rsidR="00B45E2A" w:rsidRPr="00B45E2A" w:rsidRDefault="00B45E2A" w:rsidP="00B45E2A">
      <w:r w:rsidRPr="00B45E2A">
        <w:t>Button/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Button.tsx</w:t>
      </w:r>
      <w:r w:rsidRPr="00B45E2A">
        <w:rPr>
          <w:rFonts w:ascii="Calibri" w:hAnsi="Calibri" w:cs="Calibri"/>
        </w:rPr>
        <w:t> </w:t>
      </w:r>
      <w:r w:rsidRPr="00B45E2A">
        <w:br/>
      </w:r>
      <w:r w:rsidRPr="00B45E2A">
        <w:rPr>
          <w:rFonts w:ascii="MS Gothic" w:eastAsia="MS Gothic" w:hAnsi="MS Gothic" w:cs="MS Gothic" w:hint="eastAsia"/>
        </w:rPr>
        <w:lastRenderedPageBreak/>
        <w:t>├</w:t>
      </w:r>
      <w:r w:rsidRPr="00B45E2A">
        <w:rPr>
          <w:rFonts w:ascii="Calibri" w:hAnsi="Calibri" w:cs="Calibri"/>
        </w:rPr>
        <w:t>──</w:t>
      </w:r>
      <w:r w:rsidRPr="00B45E2A">
        <w:t xml:space="preserve"> Button.types.ts</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Button.test.tsx</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Button.stories.tsx</w:t>
      </w:r>
      <w:r w:rsidRPr="00B45E2A">
        <w:rPr>
          <w:rFonts w:ascii="Calibri" w:hAnsi="Calibri" w:cs="Calibri"/>
        </w:rPr>
        <w:t> </w:t>
      </w:r>
      <w:r w:rsidRPr="00B45E2A">
        <w:br/>
      </w:r>
      <w:r w:rsidRPr="00B45E2A">
        <w:rPr>
          <w:rFonts w:ascii="MS Gothic" w:eastAsia="MS Gothic" w:hAnsi="MS Gothic" w:cs="MS Gothic" w:hint="eastAsia"/>
        </w:rPr>
        <w:t>├</w:t>
      </w:r>
      <w:r w:rsidRPr="00B45E2A">
        <w:rPr>
          <w:rFonts w:ascii="Calibri" w:hAnsi="Calibri" w:cs="Calibri"/>
        </w:rPr>
        <w:t>──</w:t>
      </w:r>
      <w:r w:rsidRPr="00B45E2A">
        <w:t xml:space="preserve"> Button.css</w:t>
      </w:r>
      <w:r w:rsidRPr="00B45E2A">
        <w:rPr>
          <w:rFonts w:ascii="Calibri" w:hAnsi="Calibri" w:cs="Calibri"/>
        </w:rPr>
        <w:t> </w:t>
      </w:r>
      <w:r w:rsidRPr="00B45E2A">
        <w:br/>
      </w:r>
      <w:r w:rsidRPr="00B45E2A">
        <w:rPr>
          <w:rFonts w:ascii="Calibri" w:hAnsi="Calibri" w:cs="Calibri"/>
        </w:rPr>
        <w:t>└──</w:t>
      </w:r>
      <w:r w:rsidRPr="00B45E2A">
        <w:t xml:space="preserve"> index.ts</w:t>
      </w:r>
      <w:r w:rsidRPr="00B45E2A">
        <w:rPr>
          <w:rFonts w:ascii="Calibri" w:hAnsi="Calibri" w:cs="Calibri"/>
        </w:rPr>
        <w:t> </w:t>
      </w:r>
    </w:p>
    <w:p w14:paraId="65BE317C" w14:textId="77777777" w:rsidR="00B45E2A" w:rsidRPr="00B45E2A" w:rsidRDefault="00B45E2A" w:rsidP="00B45E2A">
      <w:r w:rsidRPr="00B45E2A">
        <w:t>The exact file structure may be simplified for small components. </w:t>
      </w:r>
    </w:p>
    <w:p w14:paraId="4C7D4A59" w14:textId="77777777" w:rsidR="00B45E2A" w:rsidRPr="00B45E2A" w:rsidRDefault="00B45E2A" w:rsidP="00B45E2A">
      <w:r w:rsidRPr="00B45E2A">
        <w:rPr>
          <w:b/>
          <w:bCs/>
        </w:rPr>
        <w:t>Component responsibilities</w:t>
      </w:r>
      <w:r w:rsidRPr="00B45E2A">
        <w:t> </w:t>
      </w:r>
    </w:p>
    <w:p w14:paraId="7D9A0C2C" w14:textId="77777777" w:rsidR="00B45E2A" w:rsidRPr="00B45E2A" w:rsidRDefault="00B45E2A" w:rsidP="00B45E2A">
      <w:r w:rsidRPr="00B45E2A">
        <w:t>A component should primarily be responsible for: </w:t>
      </w:r>
    </w:p>
    <w:p w14:paraId="19D1FE01" w14:textId="77777777" w:rsidR="00B45E2A" w:rsidRPr="00B45E2A" w:rsidRDefault="00B45E2A" w:rsidP="00B45E2A">
      <w:pPr>
        <w:numPr>
          <w:ilvl w:val="0"/>
          <w:numId w:val="24"/>
        </w:numPr>
      </w:pPr>
      <w:r w:rsidRPr="00B45E2A">
        <w:t>rendering UI </w:t>
      </w:r>
    </w:p>
    <w:p w14:paraId="280A3652" w14:textId="77777777" w:rsidR="00B45E2A" w:rsidRPr="00B45E2A" w:rsidRDefault="00B45E2A" w:rsidP="00B45E2A">
      <w:pPr>
        <w:numPr>
          <w:ilvl w:val="0"/>
          <w:numId w:val="25"/>
        </w:numPr>
      </w:pPr>
      <w:r w:rsidRPr="00B45E2A">
        <w:t>managing UI state where appropriate </w:t>
      </w:r>
    </w:p>
    <w:p w14:paraId="2AD2A5FB" w14:textId="77777777" w:rsidR="00B45E2A" w:rsidRPr="00B45E2A" w:rsidRDefault="00B45E2A" w:rsidP="00B45E2A">
      <w:pPr>
        <w:numPr>
          <w:ilvl w:val="0"/>
          <w:numId w:val="26"/>
        </w:numPr>
      </w:pPr>
      <w:r w:rsidRPr="00B45E2A">
        <w:t>exposing a clear public API </w:t>
      </w:r>
    </w:p>
    <w:p w14:paraId="6E365EE1" w14:textId="77777777" w:rsidR="00B45E2A" w:rsidRPr="00B45E2A" w:rsidRDefault="00B45E2A" w:rsidP="00B45E2A">
      <w:pPr>
        <w:numPr>
          <w:ilvl w:val="0"/>
          <w:numId w:val="27"/>
        </w:numPr>
      </w:pPr>
      <w:r w:rsidRPr="00B45E2A">
        <w:t>handling accessibility behavior </w:t>
      </w:r>
    </w:p>
    <w:p w14:paraId="36E2CFA1" w14:textId="77777777" w:rsidR="00B45E2A" w:rsidRPr="00B45E2A" w:rsidRDefault="00B45E2A" w:rsidP="00B45E2A">
      <w:pPr>
        <w:numPr>
          <w:ilvl w:val="0"/>
          <w:numId w:val="28"/>
        </w:numPr>
      </w:pPr>
      <w:r w:rsidRPr="00B45E2A">
        <w:t>supporting defined variants and states </w:t>
      </w:r>
    </w:p>
    <w:p w14:paraId="364430ED" w14:textId="77777777" w:rsidR="00B45E2A" w:rsidRPr="00B45E2A" w:rsidRDefault="00B45E2A" w:rsidP="00B45E2A">
      <w:r w:rsidRPr="00B45E2A">
        <w:t>Components should not contain: </w:t>
      </w:r>
    </w:p>
    <w:p w14:paraId="7115BAFA" w14:textId="77777777" w:rsidR="00B45E2A" w:rsidRPr="00B45E2A" w:rsidRDefault="00B45E2A" w:rsidP="00B45E2A">
      <w:pPr>
        <w:numPr>
          <w:ilvl w:val="0"/>
          <w:numId w:val="29"/>
        </w:numPr>
      </w:pPr>
      <w:r w:rsidRPr="00B45E2A">
        <w:t>application-specific business rules </w:t>
      </w:r>
    </w:p>
    <w:p w14:paraId="69B30294" w14:textId="77777777" w:rsidR="00B45E2A" w:rsidRPr="00B45E2A" w:rsidRDefault="00B45E2A" w:rsidP="00B45E2A">
      <w:pPr>
        <w:numPr>
          <w:ilvl w:val="0"/>
          <w:numId w:val="30"/>
        </w:numPr>
      </w:pPr>
      <w:r w:rsidRPr="00B45E2A">
        <w:t>direct API calls </w:t>
      </w:r>
    </w:p>
    <w:p w14:paraId="1376C80D" w14:textId="77777777" w:rsidR="00B45E2A" w:rsidRPr="00B45E2A" w:rsidRDefault="00B45E2A" w:rsidP="00B45E2A">
      <w:pPr>
        <w:numPr>
          <w:ilvl w:val="0"/>
          <w:numId w:val="31"/>
        </w:numPr>
      </w:pPr>
      <w:r w:rsidRPr="00B45E2A">
        <w:t>application-specific data fetching </w:t>
      </w:r>
    </w:p>
    <w:p w14:paraId="4EE55DDC" w14:textId="77777777" w:rsidR="00B45E2A" w:rsidRPr="00B45E2A" w:rsidRDefault="00B45E2A" w:rsidP="00B45E2A">
      <w:pPr>
        <w:numPr>
          <w:ilvl w:val="0"/>
          <w:numId w:val="32"/>
        </w:numPr>
      </w:pPr>
      <w:r w:rsidRPr="00B45E2A">
        <w:t>authentication logic </w:t>
      </w:r>
    </w:p>
    <w:p w14:paraId="504E912B" w14:textId="77777777" w:rsidR="00B45E2A" w:rsidRPr="00B45E2A" w:rsidRDefault="00B45E2A" w:rsidP="00B45E2A">
      <w:pPr>
        <w:numPr>
          <w:ilvl w:val="0"/>
          <w:numId w:val="33"/>
        </w:numPr>
      </w:pPr>
      <w:r w:rsidRPr="00B45E2A">
        <w:t>domain-specific workflows </w:t>
      </w:r>
    </w:p>
    <w:p w14:paraId="71240D10" w14:textId="77777777" w:rsidR="00B45E2A" w:rsidRPr="00B45E2A" w:rsidRDefault="00B45E2A" w:rsidP="00B45E2A">
      <w:r w:rsidRPr="00B45E2A">
        <w:t> </w:t>
      </w:r>
    </w:p>
    <w:p w14:paraId="0F1614FA" w14:textId="77777777" w:rsidR="00B45E2A" w:rsidRPr="00B45E2A" w:rsidRDefault="00B45E2A" w:rsidP="00B45E2A">
      <w:r w:rsidRPr="00B45E2A">
        <w:rPr>
          <w:b/>
          <w:bCs/>
        </w:rPr>
        <w:t>7. Public API</w:t>
      </w:r>
      <w:r w:rsidRPr="00B45E2A">
        <w:t> </w:t>
      </w:r>
    </w:p>
    <w:p w14:paraId="5D2F7F87" w14:textId="77777777" w:rsidR="00B45E2A" w:rsidRPr="00B45E2A" w:rsidRDefault="00B45E2A" w:rsidP="00B45E2A">
      <w:r w:rsidRPr="00B45E2A">
        <w:t>The library should expose a stable public API. </w:t>
      </w:r>
    </w:p>
    <w:p w14:paraId="023C4D8A" w14:textId="77777777" w:rsidR="00B45E2A" w:rsidRPr="00B45E2A" w:rsidRDefault="00B45E2A" w:rsidP="00B45E2A">
      <w:r w:rsidRPr="00B45E2A">
        <w:t>Example: </w:t>
      </w:r>
    </w:p>
    <w:p w14:paraId="5E776566" w14:textId="77777777" w:rsidR="00B45E2A" w:rsidRPr="00B45E2A" w:rsidRDefault="00B45E2A" w:rsidP="00B45E2A">
      <w:r w:rsidRPr="00B45E2A">
        <w:t>import { Button, Input, Modal } from '@involead/ui'; </w:t>
      </w:r>
    </w:p>
    <w:p w14:paraId="2579D1BA" w14:textId="77777777" w:rsidR="00B45E2A" w:rsidRPr="00B45E2A" w:rsidRDefault="00B45E2A" w:rsidP="00B45E2A">
      <w:r w:rsidRPr="00B45E2A">
        <w:t>The public entry point should control what consumers can access. </w:t>
      </w:r>
    </w:p>
    <w:p w14:paraId="4D6F849E" w14:textId="77777777" w:rsidR="00B45E2A" w:rsidRPr="00B45E2A" w:rsidRDefault="00B45E2A" w:rsidP="00B45E2A">
      <w:r w:rsidRPr="00B45E2A">
        <w:t>src/index.ts </w:t>
      </w:r>
    </w:p>
    <w:p w14:paraId="4A3F7624" w14:textId="77777777" w:rsidR="00B45E2A" w:rsidRPr="00B45E2A" w:rsidRDefault="00B45E2A" w:rsidP="00B45E2A">
      <w:r w:rsidRPr="00B45E2A">
        <w:t>Internal implementation details should not be treated as public APIs. </w:t>
      </w:r>
    </w:p>
    <w:p w14:paraId="7FA42D9F" w14:textId="77777777" w:rsidR="00B45E2A" w:rsidRPr="00B45E2A" w:rsidRDefault="00B45E2A" w:rsidP="00B45E2A">
      <w:r w:rsidRPr="00B45E2A">
        <w:rPr>
          <w:b/>
          <w:bCs/>
        </w:rPr>
        <w:lastRenderedPageBreak/>
        <w:t>Example</w:t>
      </w:r>
      <w:r w:rsidRPr="00B45E2A">
        <w:t> </w:t>
      </w:r>
    </w:p>
    <w:p w14:paraId="58773834" w14:textId="77777777" w:rsidR="00B45E2A" w:rsidRPr="00B45E2A" w:rsidRDefault="00B45E2A" w:rsidP="00B45E2A">
      <w:r w:rsidRPr="00B45E2A">
        <w:t>&lt;Button </w:t>
      </w:r>
      <w:r w:rsidRPr="00B45E2A">
        <w:br/>
        <w:t> variant="primary" </w:t>
      </w:r>
      <w:r w:rsidRPr="00B45E2A">
        <w:br/>
        <w:t> size="medium" </w:t>
      </w:r>
      <w:r w:rsidRPr="00B45E2A">
        <w:br/>
        <w:t> disabled={false} </w:t>
      </w:r>
      <w:r w:rsidRPr="00B45E2A">
        <w:br/>
        <w:t>&gt; </w:t>
      </w:r>
      <w:r w:rsidRPr="00B45E2A">
        <w:br/>
        <w:t> Save </w:t>
      </w:r>
      <w:r w:rsidRPr="00B45E2A">
        <w:br/>
        <w:t>&lt;/Button&gt; </w:t>
      </w:r>
    </w:p>
    <w:p w14:paraId="70B3FE13" w14:textId="77777777" w:rsidR="00B45E2A" w:rsidRPr="00B45E2A" w:rsidRDefault="00B45E2A" w:rsidP="00B45E2A">
      <w:r w:rsidRPr="00B45E2A">
        <w:t>Component APIs should follow consistent naming conventions across the library. </w:t>
      </w:r>
    </w:p>
    <w:p w14:paraId="44272147" w14:textId="77777777" w:rsidR="00B45E2A" w:rsidRPr="00B45E2A" w:rsidRDefault="00B45E2A" w:rsidP="00B45E2A">
      <w:r w:rsidRPr="00B45E2A">
        <w:t> </w:t>
      </w:r>
    </w:p>
    <w:p w14:paraId="2C347CBB" w14:textId="77777777" w:rsidR="00B45E2A" w:rsidRPr="00B45E2A" w:rsidRDefault="00B45E2A" w:rsidP="00B45E2A">
      <w:r w:rsidRPr="00B45E2A">
        <w:rPr>
          <w:b/>
          <w:bCs/>
        </w:rPr>
        <w:t>8. Design Tokens</w:t>
      </w:r>
      <w:r w:rsidRPr="00B45E2A">
        <w:t> </w:t>
      </w:r>
    </w:p>
    <w:p w14:paraId="74A1E6E6" w14:textId="77777777" w:rsidR="00B45E2A" w:rsidRPr="00B45E2A" w:rsidRDefault="00B45E2A" w:rsidP="00B45E2A">
      <w:r w:rsidRPr="00B45E2A">
        <w:t>The design system should establish common design tokens. </w:t>
      </w:r>
    </w:p>
    <w:p w14:paraId="02240503" w14:textId="77777777" w:rsidR="00B45E2A" w:rsidRPr="00B45E2A" w:rsidRDefault="00B45E2A" w:rsidP="00B45E2A">
      <w:r w:rsidRPr="00B45E2A">
        <w:t>Initial token categories: </w:t>
      </w:r>
    </w:p>
    <w:p w14:paraId="3AE0F684" w14:textId="77777777" w:rsidR="00B45E2A" w:rsidRPr="00B45E2A" w:rsidRDefault="00B45E2A" w:rsidP="00B45E2A">
      <w:pPr>
        <w:numPr>
          <w:ilvl w:val="0"/>
          <w:numId w:val="34"/>
        </w:numPr>
      </w:pPr>
      <w:r w:rsidRPr="00B45E2A">
        <w:t>Colors </w:t>
      </w:r>
    </w:p>
    <w:p w14:paraId="635E0929" w14:textId="77777777" w:rsidR="00B45E2A" w:rsidRPr="00B45E2A" w:rsidRDefault="00B45E2A" w:rsidP="00B45E2A">
      <w:pPr>
        <w:numPr>
          <w:ilvl w:val="0"/>
          <w:numId w:val="35"/>
        </w:numPr>
      </w:pPr>
      <w:r w:rsidRPr="00B45E2A">
        <w:t>Typography </w:t>
      </w:r>
    </w:p>
    <w:p w14:paraId="29924742" w14:textId="77777777" w:rsidR="00B45E2A" w:rsidRPr="00B45E2A" w:rsidRDefault="00B45E2A" w:rsidP="00B45E2A">
      <w:pPr>
        <w:numPr>
          <w:ilvl w:val="0"/>
          <w:numId w:val="36"/>
        </w:numPr>
      </w:pPr>
      <w:r w:rsidRPr="00B45E2A">
        <w:t>Spacing </w:t>
      </w:r>
    </w:p>
    <w:p w14:paraId="6BC46EE3" w14:textId="77777777" w:rsidR="00B45E2A" w:rsidRPr="00B45E2A" w:rsidRDefault="00B45E2A" w:rsidP="00B45E2A">
      <w:pPr>
        <w:numPr>
          <w:ilvl w:val="0"/>
          <w:numId w:val="37"/>
        </w:numPr>
      </w:pPr>
      <w:r w:rsidRPr="00B45E2A">
        <w:t>Border radius </w:t>
      </w:r>
    </w:p>
    <w:p w14:paraId="69DEF858" w14:textId="77777777" w:rsidR="00B45E2A" w:rsidRPr="00B45E2A" w:rsidRDefault="00B45E2A" w:rsidP="00B45E2A">
      <w:pPr>
        <w:numPr>
          <w:ilvl w:val="0"/>
          <w:numId w:val="38"/>
        </w:numPr>
      </w:pPr>
      <w:r w:rsidRPr="00B45E2A">
        <w:t>Shadows </w:t>
      </w:r>
    </w:p>
    <w:p w14:paraId="29EA27CE" w14:textId="77777777" w:rsidR="00B45E2A" w:rsidRPr="00B45E2A" w:rsidRDefault="00B45E2A" w:rsidP="00B45E2A">
      <w:pPr>
        <w:numPr>
          <w:ilvl w:val="0"/>
          <w:numId w:val="39"/>
        </w:numPr>
      </w:pPr>
      <w:r w:rsidRPr="00B45E2A">
        <w:t>Breakpoints </w:t>
      </w:r>
    </w:p>
    <w:p w14:paraId="1705C987" w14:textId="77777777" w:rsidR="00B45E2A" w:rsidRPr="00B45E2A" w:rsidRDefault="00B45E2A" w:rsidP="00B45E2A">
      <w:pPr>
        <w:numPr>
          <w:ilvl w:val="0"/>
          <w:numId w:val="40"/>
        </w:numPr>
      </w:pPr>
      <w:r w:rsidRPr="00B45E2A">
        <w:t>Z-index </w:t>
      </w:r>
    </w:p>
    <w:p w14:paraId="541102A7" w14:textId="77777777" w:rsidR="00B45E2A" w:rsidRPr="00B45E2A" w:rsidRDefault="00B45E2A" w:rsidP="00B45E2A">
      <w:pPr>
        <w:numPr>
          <w:ilvl w:val="0"/>
          <w:numId w:val="41"/>
        </w:numPr>
      </w:pPr>
      <w:r w:rsidRPr="00B45E2A">
        <w:t>Transitions </w:t>
      </w:r>
    </w:p>
    <w:p w14:paraId="2B9FACDE" w14:textId="77777777" w:rsidR="00B45E2A" w:rsidRPr="00B45E2A" w:rsidRDefault="00B45E2A" w:rsidP="00B45E2A">
      <w:r w:rsidRPr="00B45E2A">
        <w:t>Conceptually: </w:t>
      </w:r>
    </w:p>
    <w:p w14:paraId="27B77F37" w14:textId="77777777" w:rsidR="00B45E2A" w:rsidRPr="00B45E2A" w:rsidRDefault="00B45E2A" w:rsidP="00B45E2A">
      <w:r w:rsidRPr="00B45E2A">
        <w:t>Design Tokens </w:t>
      </w:r>
      <w:r w:rsidRPr="00B45E2A">
        <w:br/>
        <w:t>     │ </w:t>
      </w:r>
      <w:r w:rsidRPr="00B45E2A">
        <w:br/>
        <w:t>     </w:t>
      </w:r>
      <w:r w:rsidRPr="00B45E2A">
        <w:rPr>
          <w:rFonts w:ascii="Arial" w:hAnsi="Arial" w:cs="Arial"/>
        </w:rPr>
        <w:t>▼</w:t>
      </w:r>
      <w:r w:rsidRPr="00B45E2A">
        <w:rPr>
          <w:rFonts w:ascii="Calibri" w:hAnsi="Calibri" w:cs="Calibri"/>
        </w:rPr>
        <w:t> </w:t>
      </w:r>
      <w:r w:rsidRPr="00B45E2A">
        <w:br/>
        <w:t>Component Styling</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t>Application UI</w:t>
      </w:r>
      <w:r w:rsidRPr="00B45E2A">
        <w:rPr>
          <w:rFonts w:ascii="Calibri" w:hAnsi="Calibri" w:cs="Calibri"/>
        </w:rPr>
        <w:t> </w:t>
      </w:r>
    </w:p>
    <w:p w14:paraId="45982E28" w14:textId="77777777" w:rsidR="00B45E2A" w:rsidRPr="00B45E2A" w:rsidRDefault="00B45E2A" w:rsidP="00B45E2A">
      <w:r w:rsidRPr="00B45E2A">
        <w:t>Tokens should avoid application-specific values wherever possible. </w:t>
      </w:r>
    </w:p>
    <w:p w14:paraId="7A2F91D0" w14:textId="77777777" w:rsidR="00B45E2A" w:rsidRPr="00B45E2A" w:rsidRDefault="00B45E2A" w:rsidP="00B45E2A">
      <w:r w:rsidRPr="00B45E2A">
        <w:lastRenderedPageBreak/>
        <w:t> </w:t>
      </w:r>
    </w:p>
    <w:p w14:paraId="0DF9DE3D" w14:textId="77777777" w:rsidR="00B45E2A" w:rsidRPr="00B45E2A" w:rsidRDefault="00B45E2A" w:rsidP="00B45E2A">
      <w:r w:rsidRPr="00B45E2A">
        <w:rPr>
          <w:b/>
          <w:bCs/>
        </w:rPr>
        <w:t>9. Styling Strategy</w:t>
      </w:r>
      <w:r w:rsidRPr="00B45E2A">
        <w:t> </w:t>
      </w:r>
    </w:p>
    <w:p w14:paraId="45CF7F6F" w14:textId="77777777" w:rsidR="00B45E2A" w:rsidRPr="00B45E2A" w:rsidRDefault="00B45E2A" w:rsidP="00B45E2A">
      <w:r w:rsidRPr="00B45E2A">
        <w:t>The project will establish one consistent styling strategy. </w:t>
      </w:r>
    </w:p>
    <w:p w14:paraId="4458A4C8" w14:textId="77777777" w:rsidR="00B45E2A" w:rsidRPr="00B45E2A" w:rsidRDefault="00B45E2A" w:rsidP="00B45E2A">
      <w:r w:rsidRPr="00B45E2A">
        <w:t>The selected approach should consider: </w:t>
      </w:r>
    </w:p>
    <w:p w14:paraId="17B6763C" w14:textId="77777777" w:rsidR="00B45E2A" w:rsidRPr="00B45E2A" w:rsidRDefault="00B45E2A" w:rsidP="00B45E2A">
      <w:pPr>
        <w:numPr>
          <w:ilvl w:val="0"/>
          <w:numId w:val="42"/>
        </w:numPr>
      </w:pPr>
      <w:r w:rsidRPr="00B45E2A">
        <w:t>Next.js compatibility </w:t>
      </w:r>
    </w:p>
    <w:p w14:paraId="4DE28CA6" w14:textId="77777777" w:rsidR="00B45E2A" w:rsidRPr="00B45E2A" w:rsidRDefault="00B45E2A" w:rsidP="00B45E2A">
      <w:pPr>
        <w:numPr>
          <w:ilvl w:val="0"/>
          <w:numId w:val="43"/>
        </w:numPr>
      </w:pPr>
      <w:r w:rsidRPr="00B45E2A">
        <w:t>SSR </w:t>
      </w:r>
    </w:p>
    <w:p w14:paraId="073AA6A2" w14:textId="77777777" w:rsidR="00B45E2A" w:rsidRPr="00B45E2A" w:rsidRDefault="00B45E2A" w:rsidP="00B45E2A">
      <w:pPr>
        <w:numPr>
          <w:ilvl w:val="0"/>
          <w:numId w:val="44"/>
        </w:numPr>
      </w:pPr>
      <w:r w:rsidRPr="00B45E2A">
        <w:t>Server Components </w:t>
      </w:r>
    </w:p>
    <w:p w14:paraId="70173EA9" w14:textId="77777777" w:rsidR="00B45E2A" w:rsidRPr="00B45E2A" w:rsidRDefault="00B45E2A" w:rsidP="00B45E2A">
      <w:pPr>
        <w:numPr>
          <w:ilvl w:val="0"/>
          <w:numId w:val="45"/>
        </w:numPr>
      </w:pPr>
      <w:r w:rsidRPr="00B45E2A">
        <w:t>Client Components </w:t>
      </w:r>
    </w:p>
    <w:p w14:paraId="46CBC0DF" w14:textId="77777777" w:rsidR="00B45E2A" w:rsidRPr="00B45E2A" w:rsidRDefault="00B45E2A" w:rsidP="00B45E2A">
      <w:pPr>
        <w:numPr>
          <w:ilvl w:val="0"/>
          <w:numId w:val="46"/>
        </w:numPr>
      </w:pPr>
      <w:r w:rsidRPr="00B45E2A">
        <w:t>theme support </w:t>
      </w:r>
    </w:p>
    <w:p w14:paraId="11B2FF02" w14:textId="77777777" w:rsidR="00B45E2A" w:rsidRPr="00B45E2A" w:rsidRDefault="00B45E2A" w:rsidP="00B45E2A">
      <w:pPr>
        <w:numPr>
          <w:ilvl w:val="0"/>
          <w:numId w:val="47"/>
        </w:numPr>
      </w:pPr>
      <w:r w:rsidRPr="00B45E2A">
        <w:t>CSS isolation </w:t>
      </w:r>
    </w:p>
    <w:p w14:paraId="1AEDBAF5" w14:textId="77777777" w:rsidR="00B45E2A" w:rsidRPr="00B45E2A" w:rsidRDefault="00B45E2A" w:rsidP="00B45E2A">
      <w:pPr>
        <w:numPr>
          <w:ilvl w:val="0"/>
          <w:numId w:val="48"/>
        </w:numPr>
      </w:pPr>
      <w:r w:rsidRPr="00B45E2A">
        <w:t>bundle size </w:t>
      </w:r>
    </w:p>
    <w:p w14:paraId="2D2A0A91" w14:textId="77777777" w:rsidR="00B45E2A" w:rsidRPr="00B45E2A" w:rsidRDefault="00B45E2A" w:rsidP="00B45E2A">
      <w:pPr>
        <w:numPr>
          <w:ilvl w:val="0"/>
          <w:numId w:val="49"/>
        </w:numPr>
      </w:pPr>
      <w:r w:rsidRPr="00B45E2A">
        <w:t>developer experience </w:t>
      </w:r>
    </w:p>
    <w:p w14:paraId="40E4340B" w14:textId="77777777" w:rsidR="00B45E2A" w:rsidRPr="00B45E2A" w:rsidRDefault="00B45E2A" w:rsidP="00B45E2A">
      <w:pPr>
        <w:numPr>
          <w:ilvl w:val="0"/>
          <w:numId w:val="50"/>
        </w:numPr>
      </w:pPr>
      <w:r w:rsidRPr="00B45E2A">
        <w:t>customization </w:t>
      </w:r>
    </w:p>
    <w:p w14:paraId="0DAD5BE5" w14:textId="77777777" w:rsidR="00B45E2A" w:rsidRPr="00B45E2A" w:rsidRDefault="00B45E2A" w:rsidP="00B45E2A">
      <w:pPr>
        <w:numPr>
          <w:ilvl w:val="0"/>
          <w:numId w:val="51"/>
        </w:numPr>
      </w:pPr>
      <w:r w:rsidRPr="00B45E2A">
        <w:t>tree shaking </w:t>
      </w:r>
    </w:p>
    <w:p w14:paraId="4EAB281F" w14:textId="77777777" w:rsidR="00B45E2A" w:rsidRPr="00B45E2A" w:rsidRDefault="00B45E2A" w:rsidP="00B45E2A">
      <w:r w:rsidRPr="00B45E2A">
        <w:t>The final styling technology will be recorded as an Architecture Decision Record. </w:t>
      </w:r>
    </w:p>
    <w:p w14:paraId="172F157D" w14:textId="77777777" w:rsidR="00B45E2A" w:rsidRPr="00B45E2A" w:rsidRDefault="00B45E2A" w:rsidP="00B45E2A">
      <w:r w:rsidRPr="00B45E2A">
        <w:t> </w:t>
      </w:r>
    </w:p>
    <w:p w14:paraId="0458294A" w14:textId="77777777" w:rsidR="00B45E2A" w:rsidRPr="00B45E2A" w:rsidRDefault="00B45E2A" w:rsidP="00B45E2A">
      <w:r w:rsidRPr="00B45E2A">
        <w:rPr>
          <w:b/>
          <w:bCs/>
        </w:rPr>
        <w:t>10. Next.js Compatibility</w:t>
      </w:r>
      <w:r w:rsidRPr="00B45E2A">
        <w:t> </w:t>
      </w:r>
    </w:p>
    <w:p w14:paraId="4534BD4C" w14:textId="77777777" w:rsidR="00B45E2A" w:rsidRPr="00B45E2A" w:rsidRDefault="00B45E2A" w:rsidP="00B45E2A">
      <w:r w:rsidRPr="00B45E2A">
        <w:t>Next.js compatibility is a key requirement. </w:t>
      </w:r>
    </w:p>
    <w:p w14:paraId="134ED60B" w14:textId="77777777" w:rsidR="00B45E2A" w:rsidRPr="00B45E2A" w:rsidRDefault="00B45E2A" w:rsidP="00B45E2A">
      <w:r w:rsidRPr="00B45E2A">
        <w:t>The library must carefully handle the distinction between Server and Client Components. </w:t>
      </w:r>
    </w:p>
    <w:p w14:paraId="527617C5" w14:textId="77777777" w:rsidR="00B45E2A" w:rsidRPr="00B45E2A" w:rsidRDefault="00B45E2A" w:rsidP="00B45E2A">
      <w:r w:rsidRPr="00B45E2A">
        <w:t>Components requiring: </w:t>
      </w:r>
    </w:p>
    <w:p w14:paraId="177ACE1D" w14:textId="77777777" w:rsidR="00B45E2A" w:rsidRPr="00B45E2A" w:rsidRDefault="00B45E2A" w:rsidP="00B45E2A">
      <w:pPr>
        <w:numPr>
          <w:ilvl w:val="0"/>
          <w:numId w:val="52"/>
        </w:numPr>
      </w:pPr>
      <w:r w:rsidRPr="00B45E2A">
        <w:t>useState </w:t>
      </w:r>
    </w:p>
    <w:p w14:paraId="5D41F770" w14:textId="77777777" w:rsidR="00B45E2A" w:rsidRPr="00B45E2A" w:rsidRDefault="00B45E2A" w:rsidP="00B45E2A">
      <w:pPr>
        <w:numPr>
          <w:ilvl w:val="0"/>
          <w:numId w:val="53"/>
        </w:numPr>
      </w:pPr>
      <w:r w:rsidRPr="00B45E2A">
        <w:t>useEffect </w:t>
      </w:r>
    </w:p>
    <w:p w14:paraId="46BE79C6" w14:textId="77777777" w:rsidR="00B45E2A" w:rsidRPr="00B45E2A" w:rsidRDefault="00B45E2A" w:rsidP="00B45E2A">
      <w:pPr>
        <w:numPr>
          <w:ilvl w:val="0"/>
          <w:numId w:val="54"/>
        </w:numPr>
      </w:pPr>
      <w:r w:rsidRPr="00B45E2A">
        <w:t>browser APIs </w:t>
      </w:r>
    </w:p>
    <w:p w14:paraId="145284F6" w14:textId="77777777" w:rsidR="00B45E2A" w:rsidRPr="00B45E2A" w:rsidRDefault="00B45E2A" w:rsidP="00B45E2A">
      <w:pPr>
        <w:numPr>
          <w:ilvl w:val="0"/>
          <w:numId w:val="55"/>
        </w:numPr>
      </w:pPr>
      <w:r w:rsidRPr="00B45E2A">
        <w:t>event handlers </w:t>
      </w:r>
    </w:p>
    <w:p w14:paraId="3CC397A7" w14:textId="77777777" w:rsidR="00B45E2A" w:rsidRPr="00B45E2A" w:rsidRDefault="00B45E2A" w:rsidP="00B45E2A">
      <w:pPr>
        <w:numPr>
          <w:ilvl w:val="0"/>
          <w:numId w:val="56"/>
        </w:numPr>
      </w:pPr>
      <w:r w:rsidRPr="00B45E2A">
        <w:t>other client-only functionality </w:t>
      </w:r>
    </w:p>
    <w:p w14:paraId="369DA3AE" w14:textId="77777777" w:rsidR="00B45E2A" w:rsidRPr="00B45E2A" w:rsidRDefault="00B45E2A" w:rsidP="00B45E2A">
      <w:r w:rsidRPr="00B45E2A">
        <w:t>must establish an appropriate client boundary. </w:t>
      </w:r>
    </w:p>
    <w:p w14:paraId="589D2506" w14:textId="77777777" w:rsidR="00B45E2A" w:rsidRPr="00B45E2A" w:rsidRDefault="00B45E2A" w:rsidP="00B45E2A">
      <w:r w:rsidRPr="00B45E2A">
        <w:lastRenderedPageBreak/>
        <w:t>The library should avoid making components client-side unnecessarily. </w:t>
      </w:r>
    </w:p>
    <w:p w14:paraId="1FA236B7" w14:textId="77777777" w:rsidR="00B45E2A" w:rsidRPr="00B45E2A" w:rsidRDefault="00B45E2A" w:rsidP="00B45E2A">
      <w:r w:rsidRPr="00B45E2A">
        <w:t>Compatibility should be validated against at least one representative Next.js application before a component is considered production-ready. </w:t>
      </w:r>
    </w:p>
    <w:p w14:paraId="2D19D4A9" w14:textId="77777777" w:rsidR="00B45E2A" w:rsidRPr="00B45E2A" w:rsidRDefault="00B45E2A" w:rsidP="00B45E2A">
      <w:r w:rsidRPr="00B45E2A">
        <w:t> </w:t>
      </w:r>
    </w:p>
    <w:p w14:paraId="53002A7D" w14:textId="77777777" w:rsidR="00B45E2A" w:rsidRPr="00B45E2A" w:rsidRDefault="00B45E2A" w:rsidP="00B45E2A">
      <w:r w:rsidRPr="00B45E2A">
        <w:rPr>
          <w:b/>
          <w:bCs/>
        </w:rPr>
        <w:t>11. Accessibility</w:t>
      </w:r>
      <w:r w:rsidRPr="00B45E2A">
        <w:t> </w:t>
      </w:r>
    </w:p>
    <w:p w14:paraId="486AE81C" w14:textId="77777777" w:rsidR="00B45E2A" w:rsidRPr="00B45E2A" w:rsidRDefault="00B45E2A" w:rsidP="00B45E2A">
      <w:r w:rsidRPr="00B45E2A">
        <w:t>Accessibility will be a mandatory quality requirement. </w:t>
      </w:r>
    </w:p>
    <w:p w14:paraId="485746D3" w14:textId="77777777" w:rsidR="00B45E2A" w:rsidRPr="00B45E2A" w:rsidRDefault="00B45E2A" w:rsidP="00B45E2A">
      <w:r w:rsidRPr="00B45E2A">
        <w:t>Components should consider: </w:t>
      </w:r>
    </w:p>
    <w:p w14:paraId="5744DF86" w14:textId="77777777" w:rsidR="00B45E2A" w:rsidRPr="00B45E2A" w:rsidRDefault="00B45E2A" w:rsidP="00B45E2A">
      <w:pPr>
        <w:numPr>
          <w:ilvl w:val="0"/>
          <w:numId w:val="57"/>
        </w:numPr>
      </w:pPr>
      <w:r w:rsidRPr="00B45E2A">
        <w:t>semantic HTML </w:t>
      </w:r>
    </w:p>
    <w:p w14:paraId="083FED7A" w14:textId="77777777" w:rsidR="00B45E2A" w:rsidRPr="00B45E2A" w:rsidRDefault="00B45E2A" w:rsidP="00B45E2A">
      <w:pPr>
        <w:numPr>
          <w:ilvl w:val="0"/>
          <w:numId w:val="58"/>
        </w:numPr>
      </w:pPr>
      <w:r w:rsidRPr="00B45E2A">
        <w:t>keyboard navigation </w:t>
      </w:r>
    </w:p>
    <w:p w14:paraId="178613FA" w14:textId="77777777" w:rsidR="00B45E2A" w:rsidRPr="00B45E2A" w:rsidRDefault="00B45E2A" w:rsidP="00B45E2A">
      <w:pPr>
        <w:numPr>
          <w:ilvl w:val="0"/>
          <w:numId w:val="59"/>
        </w:numPr>
      </w:pPr>
      <w:r w:rsidRPr="00B45E2A">
        <w:t>focus management </w:t>
      </w:r>
    </w:p>
    <w:p w14:paraId="0DB90935" w14:textId="77777777" w:rsidR="00B45E2A" w:rsidRPr="00B45E2A" w:rsidRDefault="00B45E2A" w:rsidP="00B45E2A">
      <w:pPr>
        <w:numPr>
          <w:ilvl w:val="0"/>
          <w:numId w:val="60"/>
        </w:numPr>
      </w:pPr>
      <w:r w:rsidRPr="00B45E2A">
        <w:t>ARIA attributes where required </w:t>
      </w:r>
    </w:p>
    <w:p w14:paraId="0EA2F040" w14:textId="77777777" w:rsidR="00B45E2A" w:rsidRPr="00B45E2A" w:rsidRDefault="00B45E2A" w:rsidP="00B45E2A">
      <w:pPr>
        <w:numPr>
          <w:ilvl w:val="0"/>
          <w:numId w:val="61"/>
        </w:numPr>
      </w:pPr>
      <w:r w:rsidRPr="00B45E2A">
        <w:t>screen-reader behavior </w:t>
      </w:r>
    </w:p>
    <w:p w14:paraId="1BE7915B" w14:textId="77777777" w:rsidR="00B45E2A" w:rsidRPr="00B45E2A" w:rsidRDefault="00B45E2A" w:rsidP="00B45E2A">
      <w:pPr>
        <w:numPr>
          <w:ilvl w:val="0"/>
          <w:numId w:val="62"/>
        </w:numPr>
      </w:pPr>
      <w:r w:rsidRPr="00B45E2A">
        <w:t>focus indicators </w:t>
      </w:r>
    </w:p>
    <w:p w14:paraId="1DC01C30" w14:textId="77777777" w:rsidR="00B45E2A" w:rsidRPr="00B45E2A" w:rsidRDefault="00B45E2A" w:rsidP="00B45E2A">
      <w:pPr>
        <w:numPr>
          <w:ilvl w:val="0"/>
          <w:numId w:val="63"/>
        </w:numPr>
      </w:pPr>
      <w:r w:rsidRPr="00B45E2A">
        <w:t>color contrast </w:t>
      </w:r>
    </w:p>
    <w:p w14:paraId="6E0625E4" w14:textId="77777777" w:rsidR="00B45E2A" w:rsidRPr="00B45E2A" w:rsidRDefault="00B45E2A" w:rsidP="00B45E2A">
      <w:pPr>
        <w:numPr>
          <w:ilvl w:val="0"/>
          <w:numId w:val="64"/>
        </w:numPr>
      </w:pPr>
      <w:r w:rsidRPr="00B45E2A">
        <w:t>disabled and loading states </w:t>
      </w:r>
    </w:p>
    <w:p w14:paraId="7CE88E77" w14:textId="77777777" w:rsidR="00B45E2A" w:rsidRPr="00B45E2A" w:rsidRDefault="00B45E2A" w:rsidP="00B45E2A">
      <w:r w:rsidRPr="00B45E2A">
        <w:t>Interactive components such as Dialog, Dropdown, Select, Tabs, Menu, and Tooltip require particular attention to keyboard and focus behavior. </w:t>
      </w:r>
    </w:p>
    <w:p w14:paraId="00AE6824" w14:textId="77777777" w:rsidR="00B45E2A" w:rsidRPr="00B45E2A" w:rsidRDefault="00B45E2A" w:rsidP="00B45E2A">
      <w:r w:rsidRPr="00B45E2A">
        <w:t> </w:t>
      </w:r>
    </w:p>
    <w:p w14:paraId="3DDDD8C3" w14:textId="77777777" w:rsidR="00B45E2A" w:rsidRPr="00B45E2A" w:rsidRDefault="00B45E2A" w:rsidP="00B45E2A">
      <w:r w:rsidRPr="00B45E2A">
        <w:rPr>
          <w:b/>
          <w:bCs/>
        </w:rPr>
        <w:t>12. Testing Strategy</w:t>
      </w:r>
      <w:r w:rsidRPr="00B45E2A">
        <w:t> </w:t>
      </w:r>
    </w:p>
    <w:p w14:paraId="02D186B7" w14:textId="77777777" w:rsidR="00B45E2A" w:rsidRPr="00B45E2A" w:rsidRDefault="00B45E2A" w:rsidP="00B45E2A">
      <w:r w:rsidRPr="00B45E2A">
        <w:t>Testing should focus on public behavior rather than implementation details. </w:t>
      </w:r>
    </w:p>
    <w:p w14:paraId="3B29B934" w14:textId="77777777" w:rsidR="00B45E2A" w:rsidRPr="00B45E2A" w:rsidRDefault="00B45E2A" w:rsidP="00B45E2A">
      <w:r w:rsidRPr="00B45E2A">
        <w:t>The testing strategy will include: </w:t>
      </w:r>
    </w:p>
    <w:p w14:paraId="4AB2C580" w14:textId="77777777" w:rsidR="00B45E2A" w:rsidRPr="00B45E2A" w:rsidRDefault="00B45E2A" w:rsidP="00B45E2A">
      <w:r w:rsidRPr="00B45E2A">
        <w:rPr>
          <w:b/>
          <w:bCs/>
        </w:rPr>
        <w:t>Component tests</w:t>
      </w:r>
      <w:r w:rsidRPr="00B45E2A">
        <w:t> </w:t>
      </w:r>
    </w:p>
    <w:p w14:paraId="474FA687" w14:textId="77777777" w:rsidR="00B45E2A" w:rsidRPr="00B45E2A" w:rsidRDefault="00B45E2A" w:rsidP="00B45E2A">
      <w:r w:rsidRPr="00B45E2A">
        <w:t>Verify: </w:t>
      </w:r>
    </w:p>
    <w:p w14:paraId="55B45984" w14:textId="77777777" w:rsidR="00B45E2A" w:rsidRPr="00B45E2A" w:rsidRDefault="00B45E2A" w:rsidP="00B45E2A">
      <w:pPr>
        <w:numPr>
          <w:ilvl w:val="0"/>
          <w:numId w:val="65"/>
        </w:numPr>
      </w:pPr>
      <w:r w:rsidRPr="00B45E2A">
        <w:t>rendering </w:t>
      </w:r>
    </w:p>
    <w:p w14:paraId="02DAF9F1" w14:textId="77777777" w:rsidR="00B45E2A" w:rsidRPr="00B45E2A" w:rsidRDefault="00B45E2A" w:rsidP="00B45E2A">
      <w:pPr>
        <w:numPr>
          <w:ilvl w:val="0"/>
          <w:numId w:val="66"/>
        </w:numPr>
      </w:pPr>
      <w:r w:rsidRPr="00B45E2A">
        <w:t>user interactions </w:t>
      </w:r>
    </w:p>
    <w:p w14:paraId="25B355FD" w14:textId="77777777" w:rsidR="00B45E2A" w:rsidRPr="00B45E2A" w:rsidRDefault="00B45E2A" w:rsidP="00B45E2A">
      <w:pPr>
        <w:numPr>
          <w:ilvl w:val="0"/>
          <w:numId w:val="67"/>
        </w:numPr>
      </w:pPr>
      <w:r w:rsidRPr="00B45E2A">
        <w:t>state changes </w:t>
      </w:r>
    </w:p>
    <w:p w14:paraId="6BF690AB" w14:textId="77777777" w:rsidR="00B45E2A" w:rsidRPr="00B45E2A" w:rsidRDefault="00B45E2A" w:rsidP="00B45E2A">
      <w:pPr>
        <w:numPr>
          <w:ilvl w:val="0"/>
          <w:numId w:val="68"/>
        </w:numPr>
      </w:pPr>
      <w:r w:rsidRPr="00B45E2A">
        <w:t>callbacks </w:t>
      </w:r>
    </w:p>
    <w:p w14:paraId="6D18E515" w14:textId="77777777" w:rsidR="00B45E2A" w:rsidRPr="00B45E2A" w:rsidRDefault="00B45E2A" w:rsidP="00B45E2A">
      <w:pPr>
        <w:numPr>
          <w:ilvl w:val="0"/>
          <w:numId w:val="69"/>
        </w:numPr>
      </w:pPr>
      <w:r w:rsidRPr="00B45E2A">
        <w:lastRenderedPageBreak/>
        <w:t>variants </w:t>
      </w:r>
    </w:p>
    <w:p w14:paraId="6F19454C" w14:textId="77777777" w:rsidR="00B45E2A" w:rsidRPr="00B45E2A" w:rsidRDefault="00B45E2A" w:rsidP="00B45E2A">
      <w:pPr>
        <w:numPr>
          <w:ilvl w:val="0"/>
          <w:numId w:val="70"/>
        </w:numPr>
      </w:pPr>
      <w:r w:rsidRPr="00B45E2A">
        <w:t>edge cases </w:t>
      </w:r>
    </w:p>
    <w:p w14:paraId="37845964" w14:textId="77777777" w:rsidR="00B45E2A" w:rsidRPr="00B45E2A" w:rsidRDefault="00B45E2A" w:rsidP="00B45E2A">
      <w:r w:rsidRPr="00B45E2A">
        <w:rPr>
          <w:b/>
          <w:bCs/>
        </w:rPr>
        <w:t>Accessibility testing</w:t>
      </w:r>
      <w:r w:rsidRPr="00B45E2A">
        <w:t> </w:t>
      </w:r>
    </w:p>
    <w:p w14:paraId="6B6610A4" w14:textId="77777777" w:rsidR="00B45E2A" w:rsidRPr="00B45E2A" w:rsidRDefault="00B45E2A" w:rsidP="00B45E2A">
      <w:r w:rsidRPr="00B45E2A">
        <w:t>Validate accessibility behavior where appropriate. </w:t>
      </w:r>
    </w:p>
    <w:p w14:paraId="45995013" w14:textId="77777777" w:rsidR="00B45E2A" w:rsidRPr="00B45E2A" w:rsidRDefault="00B45E2A" w:rsidP="00B45E2A">
      <w:r w:rsidRPr="00B45E2A">
        <w:rPr>
          <w:b/>
          <w:bCs/>
        </w:rPr>
        <w:t>Visual testing</w:t>
      </w:r>
      <w:r w:rsidRPr="00B45E2A">
        <w:t> </w:t>
      </w:r>
    </w:p>
    <w:p w14:paraId="25A1C358" w14:textId="77777777" w:rsidR="00B45E2A" w:rsidRPr="00B45E2A" w:rsidRDefault="00B45E2A" w:rsidP="00B45E2A">
      <w:r w:rsidRPr="00B45E2A">
        <w:t>Consider visual regression testing for components where visual consistency is critical. </w:t>
      </w:r>
    </w:p>
    <w:p w14:paraId="49CFC3A9" w14:textId="77777777" w:rsidR="00B45E2A" w:rsidRPr="00B45E2A" w:rsidRDefault="00B45E2A" w:rsidP="00B45E2A">
      <w:r w:rsidRPr="00B45E2A">
        <w:rPr>
          <w:b/>
          <w:bCs/>
        </w:rPr>
        <w:t>Integration testing</w:t>
      </w:r>
      <w:r w:rsidRPr="00B45E2A">
        <w:t> </w:t>
      </w:r>
    </w:p>
    <w:p w14:paraId="4292092E" w14:textId="77777777" w:rsidR="00B45E2A" w:rsidRPr="00B45E2A" w:rsidRDefault="00B45E2A" w:rsidP="00B45E2A">
      <w:r w:rsidRPr="00B45E2A">
        <w:t>Validate the package inside a real consuming Next.js application. </w:t>
      </w:r>
    </w:p>
    <w:p w14:paraId="7776FAEE" w14:textId="77777777" w:rsidR="00B45E2A" w:rsidRPr="00B45E2A" w:rsidRDefault="00B45E2A" w:rsidP="00B45E2A">
      <w:r w:rsidRPr="00B45E2A">
        <w:t> </w:t>
      </w:r>
    </w:p>
    <w:p w14:paraId="2A8578C5" w14:textId="77777777" w:rsidR="00B45E2A" w:rsidRPr="00B45E2A" w:rsidRDefault="00B45E2A" w:rsidP="00B45E2A">
      <w:r w:rsidRPr="00B45E2A">
        <w:rPr>
          <w:b/>
          <w:bCs/>
        </w:rPr>
        <w:t>13. Storybook</w:t>
      </w:r>
      <w:r w:rsidRPr="00B45E2A">
        <w:t> </w:t>
      </w:r>
    </w:p>
    <w:p w14:paraId="5D76DE3A" w14:textId="77777777" w:rsidR="00B45E2A" w:rsidRPr="00B45E2A" w:rsidRDefault="00B45E2A" w:rsidP="00B45E2A">
      <w:r w:rsidRPr="00B45E2A">
        <w:t>Storybook will provide the primary component development and documentation environment. </w:t>
      </w:r>
    </w:p>
    <w:p w14:paraId="34384DE8" w14:textId="77777777" w:rsidR="00B45E2A" w:rsidRPr="00B45E2A" w:rsidRDefault="00B45E2A" w:rsidP="00B45E2A">
      <w:r w:rsidRPr="00B45E2A">
        <w:t>Each production-ready component should have stories covering important states. </w:t>
      </w:r>
    </w:p>
    <w:p w14:paraId="6F119A44" w14:textId="77777777" w:rsidR="00B45E2A" w:rsidRPr="00B45E2A" w:rsidRDefault="00B45E2A" w:rsidP="00B45E2A">
      <w:r w:rsidRPr="00B45E2A">
        <w:t>Example: </w:t>
      </w:r>
    </w:p>
    <w:p w14:paraId="11580C81" w14:textId="77777777" w:rsidR="00B45E2A" w:rsidRPr="00B45E2A" w:rsidRDefault="00B45E2A" w:rsidP="00B45E2A">
      <w:r w:rsidRPr="00B45E2A">
        <w:t>Button </w:t>
      </w:r>
      <w:r w:rsidRPr="00B45E2A">
        <w:br/>
      </w:r>
      <w:r w:rsidRPr="00B45E2A">
        <w:rPr>
          <w:rFonts w:ascii="MS Gothic" w:eastAsia="MS Gothic" w:hAnsi="MS Gothic" w:cs="MS Gothic" w:hint="eastAsia"/>
        </w:rPr>
        <w:t>├</w:t>
      </w:r>
      <w:r w:rsidRPr="00B45E2A">
        <w:rPr>
          <w:rFonts w:ascii="Aptos" w:hAnsi="Aptos" w:cs="Aptos"/>
        </w:rPr>
        <w:t>──</w:t>
      </w:r>
      <w:r w:rsidRPr="00B45E2A">
        <w:t xml:space="preserve"> Primary</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Secondary</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Disabled</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Loading</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With Icon</w:t>
      </w:r>
      <w:r w:rsidRPr="00B45E2A">
        <w:rPr>
          <w:rFonts w:ascii="Aptos" w:hAnsi="Aptos" w:cs="Aptos"/>
        </w:rPr>
        <w:t> </w:t>
      </w:r>
      <w:r w:rsidRPr="00B45E2A">
        <w:br/>
      </w:r>
      <w:r w:rsidRPr="00B45E2A">
        <w:rPr>
          <w:rFonts w:ascii="Aptos" w:hAnsi="Aptos" w:cs="Aptos"/>
        </w:rPr>
        <w:t>└──</w:t>
      </w:r>
      <w:r w:rsidRPr="00B45E2A">
        <w:t xml:space="preserve"> Different Sizes</w:t>
      </w:r>
      <w:r w:rsidRPr="00B45E2A">
        <w:rPr>
          <w:rFonts w:ascii="Aptos" w:hAnsi="Aptos" w:cs="Aptos"/>
        </w:rPr>
        <w:t> </w:t>
      </w:r>
    </w:p>
    <w:p w14:paraId="79E4769E" w14:textId="77777777" w:rsidR="00B45E2A" w:rsidRPr="00B45E2A" w:rsidRDefault="00B45E2A" w:rsidP="00B45E2A">
      <w:r w:rsidRPr="00B45E2A">
        <w:t>Storybook should be treated as part of the component development workflow rather than only a documentation website. </w:t>
      </w:r>
    </w:p>
    <w:p w14:paraId="4CA78FB9" w14:textId="77777777" w:rsidR="00B45E2A" w:rsidRPr="00B45E2A" w:rsidRDefault="00B45E2A" w:rsidP="00B45E2A">
      <w:r w:rsidRPr="00B45E2A">
        <w:t> </w:t>
      </w:r>
    </w:p>
    <w:p w14:paraId="53417DA7" w14:textId="77777777" w:rsidR="00B45E2A" w:rsidRPr="00B45E2A" w:rsidRDefault="00B45E2A" w:rsidP="00B45E2A">
      <w:r w:rsidRPr="00B45E2A">
        <w:rPr>
          <w:b/>
          <w:bCs/>
        </w:rPr>
        <w:t>14. Component Definition of Done</w:t>
      </w:r>
      <w:r w:rsidRPr="00B45E2A">
        <w:t> </w:t>
      </w:r>
    </w:p>
    <w:p w14:paraId="127E5A85" w14:textId="77777777" w:rsidR="00B45E2A" w:rsidRPr="00B45E2A" w:rsidRDefault="00B45E2A" w:rsidP="00B45E2A">
      <w:r w:rsidRPr="00B45E2A">
        <w:t>A component is considered production-ready only when it satisfies the agreed requirements. </w:t>
      </w:r>
    </w:p>
    <w:p w14:paraId="1463548B" w14:textId="77777777" w:rsidR="00B45E2A" w:rsidRPr="00B45E2A" w:rsidRDefault="00B45E2A" w:rsidP="00B45E2A">
      <w:r w:rsidRPr="00B45E2A">
        <w:t>┌──────────────────────────────┐ </w:t>
      </w:r>
      <w:r w:rsidRPr="00B45E2A">
        <w:br/>
        <w:t>│ Component Implementation     │ </w:t>
      </w:r>
      <w:r w:rsidRPr="00B45E2A">
        <w:br/>
      </w:r>
      <w:r w:rsidRPr="00B45E2A">
        <w:lastRenderedPageBreak/>
        <w:t>└──────────────</w:t>
      </w:r>
      <w:r w:rsidRPr="00B45E2A">
        <w:rPr>
          <w:rFonts w:ascii="MS Gothic" w:eastAsia="MS Gothic" w:hAnsi="MS Gothic" w:cs="MS Gothic" w:hint="eastAsia"/>
        </w:rPr>
        <w:t>┬</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TypeScript API</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Unit Tests</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Accessibility Review</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Storybook</w:t>
      </w:r>
      <w:r w:rsidRPr="00B45E2A">
        <w:rPr>
          <w:rFonts w:ascii="Aptos" w:hAnsi="Aptos" w:cs="Aptos"/>
        </w:rPr>
        <w:t> </w:t>
      </w:r>
      <w:r w:rsidRPr="00B45E2A">
        <w:b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Documentation</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Code Review</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CI Quality Gates</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Release</w:t>
      </w:r>
      <w:r w:rsidRPr="00B45E2A">
        <w:rPr>
          <w:rFonts w:ascii="Aptos" w:hAnsi="Aptos" w:cs="Aptos"/>
        </w:rPr>
        <w:t> </w:t>
      </w:r>
    </w:p>
    <w:p w14:paraId="41AF2320" w14:textId="77777777" w:rsidR="00B45E2A" w:rsidRPr="00B45E2A" w:rsidRDefault="00B45E2A" w:rsidP="00B45E2A">
      <w:r w:rsidRPr="00B45E2A">
        <w:t>Minimum requirements: </w:t>
      </w:r>
    </w:p>
    <w:p w14:paraId="76E3592A" w14:textId="77777777" w:rsidR="00B45E2A" w:rsidRPr="00B45E2A" w:rsidRDefault="00B45E2A" w:rsidP="00B45E2A">
      <w:pPr>
        <w:numPr>
          <w:ilvl w:val="0"/>
          <w:numId w:val="71"/>
        </w:numPr>
      </w:pPr>
      <w:r w:rsidRPr="00B45E2A">
        <w:t>TypeScript </w:t>
      </w:r>
    </w:p>
    <w:p w14:paraId="0AE09899" w14:textId="77777777" w:rsidR="00B45E2A" w:rsidRPr="00B45E2A" w:rsidRDefault="00B45E2A" w:rsidP="00B45E2A">
      <w:pPr>
        <w:numPr>
          <w:ilvl w:val="0"/>
          <w:numId w:val="72"/>
        </w:numPr>
      </w:pPr>
      <w:r w:rsidRPr="00B45E2A">
        <w:t>documented public API </w:t>
      </w:r>
    </w:p>
    <w:p w14:paraId="654ACE44" w14:textId="77777777" w:rsidR="00B45E2A" w:rsidRPr="00B45E2A" w:rsidRDefault="00B45E2A" w:rsidP="00B45E2A">
      <w:pPr>
        <w:numPr>
          <w:ilvl w:val="0"/>
          <w:numId w:val="73"/>
        </w:numPr>
      </w:pPr>
      <w:r w:rsidRPr="00B45E2A">
        <w:t>Storybook story </w:t>
      </w:r>
    </w:p>
    <w:p w14:paraId="01D7F8C0" w14:textId="77777777" w:rsidR="00B45E2A" w:rsidRPr="00B45E2A" w:rsidRDefault="00B45E2A" w:rsidP="00B45E2A">
      <w:pPr>
        <w:numPr>
          <w:ilvl w:val="0"/>
          <w:numId w:val="74"/>
        </w:numPr>
      </w:pPr>
      <w:r w:rsidRPr="00B45E2A">
        <w:t>appropriate tests </w:t>
      </w:r>
    </w:p>
    <w:p w14:paraId="556E7C65" w14:textId="77777777" w:rsidR="00B45E2A" w:rsidRPr="00B45E2A" w:rsidRDefault="00B45E2A" w:rsidP="00B45E2A">
      <w:pPr>
        <w:numPr>
          <w:ilvl w:val="0"/>
          <w:numId w:val="75"/>
        </w:numPr>
      </w:pPr>
      <w:r w:rsidRPr="00B45E2A">
        <w:t>accessibility validation </w:t>
      </w:r>
    </w:p>
    <w:p w14:paraId="0AA713B3" w14:textId="77777777" w:rsidR="00B45E2A" w:rsidRPr="00B45E2A" w:rsidRDefault="00B45E2A" w:rsidP="00B45E2A">
      <w:pPr>
        <w:numPr>
          <w:ilvl w:val="0"/>
          <w:numId w:val="76"/>
        </w:numPr>
      </w:pPr>
      <w:r w:rsidRPr="00B45E2A">
        <w:t>code review </w:t>
      </w:r>
    </w:p>
    <w:p w14:paraId="46AB7ED0" w14:textId="77777777" w:rsidR="00B45E2A" w:rsidRPr="00B45E2A" w:rsidRDefault="00B45E2A" w:rsidP="00B45E2A">
      <w:pPr>
        <w:numPr>
          <w:ilvl w:val="0"/>
          <w:numId w:val="77"/>
        </w:numPr>
      </w:pPr>
      <w:r w:rsidRPr="00B45E2A">
        <w:t>CI validation </w:t>
      </w:r>
    </w:p>
    <w:p w14:paraId="3C2CC1A9" w14:textId="77777777" w:rsidR="00B45E2A" w:rsidRPr="00B45E2A" w:rsidRDefault="00B45E2A" w:rsidP="00B45E2A">
      <w:r w:rsidRPr="00B45E2A">
        <w:t> </w:t>
      </w:r>
    </w:p>
    <w:p w14:paraId="1C0E50E8" w14:textId="77777777" w:rsidR="00B45E2A" w:rsidRPr="00B45E2A" w:rsidRDefault="00B45E2A" w:rsidP="00B45E2A">
      <w:r w:rsidRPr="00B45E2A">
        <w:rPr>
          <w:b/>
          <w:bCs/>
        </w:rPr>
        <w:t>15. Versioning</w:t>
      </w:r>
      <w:r w:rsidRPr="00B45E2A">
        <w:t> </w:t>
      </w:r>
    </w:p>
    <w:p w14:paraId="6C4285F5" w14:textId="77777777" w:rsidR="00B45E2A" w:rsidRPr="00B45E2A" w:rsidRDefault="00B45E2A" w:rsidP="00B45E2A">
      <w:r w:rsidRPr="00B45E2A">
        <w:t>The library will use Semantic Versioning. </w:t>
      </w:r>
    </w:p>
    <w:p w14:paraId="4F19F240" w14:textId="77777777" w:rsidR="00B45E2A" w:rsidRPr="00B45E2A" w:rsidRDefault="00B45E2A" w:rsidP="00B45E2A">
      <w:r w:rsidRPr="00B45E2A">
        <w:t>MAJOR.MINOR.PATCH </w:t>
      </w:r>
    </w:p>
    <w:p w14:paraId="316F70F8" w14:textId="77777777" w:rsidR="00B45E2A" w:rsidRPr="00B45E2A" w:rsidRDefault="00B45E2A" w:rsidP="00B45E2A">
      <w:r w:rsidRPr="00B45E2A">
        <w:rPr>
          <w:b/>
          <w:bCs/>
        </w:rPr>
        <w:t>PATCH</w:t>
      </w:r>
      <w:r w:rsidRPr="00B45E2A">
        <w:t> </w:t>
      </w:r>
    </w:p>
    <w:p w14:paraId="1B4DAD44" w14:textId="77777777" w:rsidR="00B45E2A" w:rsidRPr="00B45E2A" w:rsidRDefault="00B45E2A" w:rsidP="00B45E2A">
      <w:r w:rsidRPr="00B45E2A">
        <w:t>Backward-compatible bug fixes. </w:t>
      </w:r>
    </w:p>
    <w:p w14:paraId="0DFCD502" w14:textId="77777777" w:rsidR="00B45E2A" w:rsidRPr="00B45E2A" w:rsidRDefault="00B45E2A" w:rsidP="00B45E2A">
      <w:r w:rsidRPr="00B45E2A">
        <w:rPr>
          <w:b/>
          <w:bCs/>
        </w:rPr>
        <w:lastRenderedPageBreak/>
        <w:t>MINOR</w:t>
      </w:r>
      <w:r w:rsidRPr="00B45E2A">
        <w:t> </w:t>
      </w:r>
    </w:p>
    <w:p w14:paraId="37847642" w14:textId="77777777" w:rsidR="00B45E2A" w:rsidRPr="00B45E2A" w:rsidRDefault="00B45E2A" w:rsidP="00B45E2A">
      <w:r w:rsidRPr="00B45E2A">
        <w:t>Backward-compatible features. </w:t>
      </w:r>
    </w:p>
    <w:p w14:paraId="6FB99538" w14:textId="77777777" w:rsidR="00B45E2A" w:rsidRPr="00B45E2A" w:rsidRDefault="00B45E2A" w:rsidP="00B45E2A">
      <w:r w:rsidRPr="00B45E2A">
        <w:rPr>
          <w:b/>
          <w:bCs/>
        </w:rPr>
        <w:t>MAJOR</w:t>
      </w:r>
      <w:r w:rsidRPr="00B45E2A">
        <w:t> </w:t>
      </w:r>
    </w:p>
    <w:p w14:paraId="3D9E7DFB" w14:textId="77777777" w:rsidR="00B45E2A" w:rsidRPr="00B45E2A" w:rsidRDefault="00B45E2A" w:rsidP="00B45E2A">
      <w:r w:rsidRPr="00B45E2A">
        <w:t>Breaking API changes. </w:t>
      </w:r>
    </w:p>
    <w:p w14:paraId="0453CABF" w14:textId="77777777" w:rsidR="00B45E2A" w:rsidRPr="00B45E2A" w:rsidRDefault="00B45E2A" w:rsidP="00B45E2A">
      <w:r w:rsidRPr="00B45E2A">
        <w:t>Breaking changes should include: </w:t>
      </w:r>
    </w:p>
    <w:p w14:paraId="1D95BC95" w14:textId="77777777" w:rsidR="00B45E2A" w:rsidRPr="00B45E2A" w:rsidRDefault="00B45E2A" w:rsidP="00B45E2A">
      <w:pPr>
        <w:numPr>
          <w:ilvl w:val="0"/>
          <w:numId w:val="78"/>
        </w:numPr>
      </w:pPr>
      <w:r w:rsidRPr="00B45E2A">
        <w:t>migration guidance </w:t>
      </w:r>
    </w:p>
    <w:p w14:paraId="147066A4" w14:textId="77777777" w:rsidR="00B45E2A" w:rsidRPr="00B45E2A" w:rsidRDefault="00B45E2A" w:rsidP="00B45E2A">
      <w:pPr>
        <w:numPr>
          <w:ilvl w:val="0"/>
          <w:numId w:val="79"/>
        </w:numPr>
      </w:pPr>
      <w:r w:rsidRPr="00B45E2A">
        <w:t>changelog entry </w:t>
      </w:r>
    </w:p>
    <w:p w14:paraId="371E5222" w14:textId="77777777" w:rsidR="00B45E2A" w:rsidRPr="00B45E2A" w:rsidRDefault="00B45E2A" w:rsidP="00B45E2A">
      <w:pPr>
        <w:numPr>
          <w:ilvl w:val="0"/>
          <w:numId w:val="80"/>
        </w:numPr>
      </w:pPr>
      <w:r w:rsidRPr="00B45E2A">
        <w:t>communication to consumers </w:t>
      </w:r>
    </w:p>
    <w:p w14:paraId="2141B0CE" w14:textId="77777777" w:rsidR="00B45E2A" w:rsidRPr="00B45E2A" w:rsidRDefault="00B45E2A" w:rsidP="00B45E2A">
      <w:pPr>
        <w:numPr>
          <w:ilvl w:val="0"/>
          <w:numId w:val="81"/>
        </w:numPr>
      </w:pPr>
      <w:r w:rsidRPr="00B45E2A">
        <w:t>appropriate deprecation period where practical </w:t>
      </w:r>
    </w:p>
    <w:p w14:paraId="70288921" w14:textId="77777777" w:rsidR="00B45E2A" w:rsidRPr="00B45E2A" w:rsidRDefault="00B45E2A" w:rsidP="00B45E2A">
      <w:r w:rsidRPr="00B45E2A">
        <w:t> </w:t>
      </w:r>
    </w:p>
    <w:p w14:paraId="5E219CF7" w14:textId="77777777" w:rsidR="00B45E2A" w:rsidRPr="00B45E2A" w:rsidRDefault="00B45E2A" w:rsidP="00B45E2A">
      <w:r w:rsidRPr="00B45E2A">
        <w:rPr>
          <w:b/>
          <w:bCs/>
        </w:rPr>
        <w:t>16. Release Strategy</w:t>
      </w:r>
      <w:r w:rsidRPr="00B45E2A">
        <w:t> </w:t>
      </w:r>
    </w:p>
    <w:p w14:paraId="4A8F91D0" w14:textId="77777777" w:rsidR="00B45E2A" w:rsidRPr="00B45E2A" w:rsidRDefault="00B45E2A" w:rsidP="00B45E2A">
      <w:r w:rsidRPr="00B45E2A">
        <w:t>The release process should be automated as much as possible. </w:t>
      </w:r>
    </w:p>
    <w:p w14:paraId="00D9A97D" w14:textId="77777777" w:rsidR="00B45E2A" w:rsidRPr="00B45E2A" w:rsidRDefault="00B45E2A" w:rsidP="00B45E2A">
      <w:r w:rsidRPr="00B45E2A">
        <w:t>Feature Branch </w:t>
      </w:r>
      <w:r w:rsidRPr="00B45E2A">
        <w:br/>
        <w:t>     │ </w:t>
      </w:r>
      <w:r w:rsidRPr="00B45E2A">
        <w:br/>
        <w:t>     </w:t>
      </w:r>
      <w:r w:rsidRPr="00B45E2A">
        <w:rPr>
          <w:rFonts w:ascii="Arial" w:hAnsi="Arial" w:cs="Arial"/>
        </w:rPr>
        <w:t>▼</w:t>
      </w:r>
      <w:r w:rsidRPr="00B45E2A">
        <w:rPr>
          <w:rFonts w:ascii="Aptos" w:hAnsi="Aptos" w:cs="Aptos"/>
        </w:rPr>
        <w:t> </w:t>
      </w:r>
      <w:r w:rsidRPr="00B45E2A">
        <w:br/>
        <w:t>Pull Request</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Lint</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Type Check</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Tests</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Build</w:t>
      </w:r>
      <w:r w:rsidRPr="00B45E2A">
        <w:rPr>
          <w:rFonts w:ascii="Aptos" w:hAnsi="Aptos" w:cs="Aptos"/>
        </w:rPr>
        <w:t> </w:t>
      </w:r>
      <w:r w:rsidRPr="00B45E2A">
        <w:br/>
      </w:r>
      <w:r w:rsidRPr="00B45E2A">
        <w:rPr>
          <w:rFonts w:ascii="Aptos" w:hAnsi="Aptos" w:cs="Aptos"/>
        </w:rPr>
        <w:t>     └──</w:t>
      </w:r>
      <w:r w:rsidRPr="00B45E2A">
        <w:t xml:space="preserve"> Storybook</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t>Code Review</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t>Merge</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t>Release</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lastRenderedPageBreak/>
        <w:t>     </w:t>
      </w:r>
      <w:r w:rsidRPr="00B45E2A">
        <w:rPr>
          <w:rFonts w:ascii="Arial" w:hAnsi="Arial" w:cs="Arial"/>
        </w:rPr>
        <w:t>▼</w:t>
      </w:r>
      <w:r w:rsidRPr="00B45E2A">
        <w:rPr>
          <w:rFonts w:ascii="Aptos" w:hAnsi="Aptos" w:cs="Aptos"/>
        </w:rPr>
        <w:t> </w:t>
      </w:r>
      <w:r w:rsidRPr="00B45E2A">
        <w:br/>
        <w:t>Private Package Registry</w:t>
      </w:r>
      <w:r w:rsidRPr="00B45E2A">
        <w:rPr>
          <w:rFonts w:ascii="Aptos" w:hAnsi="Aptos" w:cs="Aptos"/>
        </w:rPr>
        <w:t> </w:t>
      </w:r>
    </w:p>
    <w:p w14:paraId="3947DA7B" w14:textId="77777777" w:rsidR="00B45E2A" w:rsidRPr="00B45E2A" w:rsidRDefault="00B45E2A" w:rsidP="00B45E2A">
      <w:r w:rsidRPr="00B45E2A">
        <w:t>The exact CI/CD implementation should follow Involead's existing engineering standards. </w:t>
      </w:r>
    </w:p>
    <w:p w14:paraId="149571C3" w14:textId="77777777" w:rsidR="00B45E2A" w:rsidRPr="00B45E2A" w:rsidRDefault="00B45E2A" w:rsidP="00B45E2A">
      <w:r w:rsidRPr="00B45E2A">
        <w:t> </w:t>
      </w:r>
    </w:p>
    <w:p w14:paraId="4439F2F2" w14:textId="77777777" w:rsidR="00B45E2A" w:rsidRPr="00B45E2A" w:rsidRDefault="00B45E2A" w:rsidP="00B45E2A">
      <w:r w:rsidRPr="00B45E2A">
        <w:rPr>
          <w:b/>
          <w:bCs/>
        </w:rPr>
        <w:t>17. Governance</w:t>
      </w:r>
      <w:r w:rsidRPr="00B45E2A">
        <w:t> </w:t>
      </w:r>
    </w:p>
    <w:p w14:paraId="7E2A1516" w14:textId="77777777" w:rsidR="00B45E2A" w:rsidRPr="00B45E2A" w:rsidRDefault="00B45E2A" w:rsidP="00B45E2A">
      <w:r w:rsidRPr="00B45E2A">
        <w:t>The library requires clear ownership. </w:t>
      </w:r>
    </w:p>
    <w:p w14:paraId="2F77F1C4" w14:textId="77777777" w:rsidR="00B45E2A" w:rsidRPr="00B45E2A" w:rsidRDefault="00B45E2A" w:rsidP="00B45E2A">
      <w:r w:rsidRPr="00B45E2A">
        <w:rPr>
          <w:b/>
          <w:bCs/>
        </w:rPr>
        <w:t>Maintainers</w:t>
      </w:r>
      <w:r w:rsidRPr="00B45E2A">
        <w:t> </w:t>
      </w:r>
    </w:p>
    <w:p w14:paraId="2782C0F3" w14:textId="77777777" w:rsidR="00B45E2A" w:rsidRPr="00B45E2A" w:rsidRDefault="00B45E2A" w:rsidP="00B45E2A">
      <w:r w:rsidRPr="00B45E2A">
        <w:t>Responsible for: </w:t>
      </w:r>
    </w:p>
    <w:p w14:paraId="5E30EE76" w14:textId="77777777" w:rsidR="00B45E2A" w:rsidRPr="00B45E2A" w:rsidRDefault="00B45E2A" w:rsidP="00B45E2A">
      <w:pPr>
        <w:numPr>
          <w:ilvl w:val="0"/>
          <w:numId w:val="82"/>
        </w:numPr>
      </w:pPr>
      <w:r w:rsidRPr="00B45E2A">
        <w:t>reviewing contributions </w:t>
      </w:r>
    </w:p>
    <w:p w14:paraId="163909F3" w14:textId="77777777" w:rsidR="00B45E2A" w:rsidRPr="00B45E2A" w:rsidRDefault="00B45E2A" w:rsidP="00B45E2A">
      <w:pPr>
        <w:numPr>
          <w:ilvl w:val="0"/>
          <w:numId w:val="83"/>
        </w:numPr>
      </w:pPr>
      <w:r w:rsidRPr="00B45E2A">
        <w:t>maintaining quality standards </w:t>
      </w:r>
    </w:p>
    <w:p w14:paraId="253F6407" w14:textId="77777777" w:rsidR="00B45E2A" w:rsidRPr="00B45E2A" w:rsidRDefault="00B45E2A" w:rsidP="00B45E2A">
      <w:pPr>
        <w:numPr>
          <w:ilvl w:val="0"/>
          <w:numId w:val="84"/>
        </w:numPr>
      </w:pPr>
      <w:r w:rsidRPr="00B45E2A">
        <w:t>managing releases </w:t>
      </w:r>
    </w:p>
    <w:p w14:paraId="0BED3597" w14:textId="77777777" w:rsidR="00B45E2A" w:rsidRPr="00B45E2A" w:rsidRDefault="00B45E2A" w:rsidP="00B45E2A">
      <w:pPr>
        <w:numPr>
          <w:ilvl w:val="0"/>
          <w:numId w:val="85"/>
        </w:numPr>
      </w:pPr>
      <w:r w:rsidRPr="00B45E2A">
        <w:t>handling deprecations </w:t>
      </w:r>
    </w:p>
    <w:p w14:paraId="262D9B8D" w14:textId="77777777" w:rsidR="00B45E2A" w:rsidRPr="00B45E2A" w:rsidRDefault="00B45E2A" w:rsidP="00B45E2A">
      <w:pPr>
        <w:numPr>
          <w:ilvl w:val="0"/>
          <w:numId w:val="86"/>
        </w:numPr>
      </w:pPr>
      <w:r w:rsidRPr="00B45E2A">
        <w:t>maintaining documentation </w:t>
      </w:r>
    </w:p>
    <w:p w14:paraId="3EB544D1" w14:textId="77777777" w:rsidR="00B45E2A" w:rsidRPr="00B45E2A" w:rsidRDefault="00B45E2A" w:rsidP="00B45E2A">
      <w:r w:rsidRPr="00B45E2A">
        <w:rPr>
          <w:b/>
          <w:bCs/>
        </w:rPr>
        <w:t>Contributors</w:t>
      </w:r>
      <w:r w:rsidRPr="00B45E2A">
        <w:t> </w:t>
      </w:r>
    </w:p>
    <w:p w14:paraId="4B1DE289" w14:textId="77777777" w:rsidR="00B45E2A" w:rsidRPr="00B45E2A" w:rsidRDefault="00B45E2A" w:rsidP="00B45E2A">
      <w:r w:rsidRPr="00B45E2A">
        <w:t>Responsible for: </w:t>
      </w:r>
    </w:p>
    <w:p w14:paraId="54888F17" w14:textId="77777777" w:rsidR="00B45E2A" w:rsidRPr="00B45E2A" w:rsidRDefault="00B45E2A" w:rsidP="00B45E2A">
      <w:pPr>
        <w:numPr>
          <w:ilvl w:val="0"/>
          <w:numId w:val="87"/>
        </w:numPr>
      </w:pPr>
      <w:r w:rsidRPr="00B45E2A">
        <w:t>following component guidelines </w:t>
      </w:r>
    </w:p>
    <w:p w14:paraId="15E63FB9" w14:textId="77777777" w:rsidR="00B45E2A" w:rsidRPr="00B45E2A" w:rsidRDefault="00B45E2A" w:rsidP="00B45E2A">
      <w:pPr>
        <w:numPr>
          <w:ilvl w:val="0"/>
          <w:numId w:val="88"/>
        </w:numPr>
      </w:pPr>
      <w:r w:rsidRPr="00B45E2A">
        <w:t>adding tests </w:t>
      </w:r>
    </w:p>
    <w:p w14:paraId="3D2751EE" w14:textId="77777777" w:rsidR="00B45E2A" w:rsidRPr="00B45E2A" w:rsidRDefault="00B45E2A" w:rsidP="00B45E2A">
      <w:pPr>
        <w:numPr>
          <w:ilvl w:val="0"/>
          <w:numId w:val="89"/>
        </w:numPr>
      </w:pPr>
      <w:r w:rsidRPr="00B45E2A">
        <w:t>updating documentation </w:t>
      </w:r>
    </w:p>
    <w:p w14:paraId="287EFA5E" w14:textId="77777777" w:rsidR="00B45E2A" w:rsidRPr="00B45E2A" w:rsidRDefault="00B45E2A" w:rsidP="00B45E2A">
      <w:pPr>
        <w:numPr>
          <w:ilvl w:val="0"/>
          <w:numId w:val="90"/>
        </w:numPr>
      </w:pPr>
      <w:r w:rsidRPr="00B45E2A">
        <w:t>maintaining accessibility </w:t>
      </w:r>
    </w:p>
    <w:p w14:paraId="2A57B8FF" w14:textId="77777777" w:rsidR="00B45E2A" w:rsidRPr="00B45E2A" w:rsidRDefault="00B45E2A" w:rsidP="00B45E2A">
      <w:pPr>
        <w:numPr>
          <w:ilvl w:val="0"/>
          <w:numId w:val="91"/>
        </w:numPr>
      </w:pPr>
      <w:r w:rsidRPr="00B45E2A">
        <w:t>following API conventions </w:t>
      </w:r>
    </w:p>
    <w:p w14:paraId="0260E81B" w14:textId="77777777" w:rsidR="00B45E2A" w:rsidRPr="00B45E2A" w:rsidRDefault="00B45E2A" w:rsidP="00B45E2A">
      <w:r w:rsidRPr="00B45E2A">
        <w:rPr>
          <w:b/>
          <w:bCs/>
        </w:rPr>
        <w:t>Architecture review</w:t>
      </w:r>
      <w:r w:rsidRPr="00B45E2A">
        <w:t> </w:t>
      </w:r>
    </w:p>
    <w:p w14:paraId="5AB502A3" w14:textId="77777777" w:rsidR="00B45E2A" w:rsidRPr="00B45E2A" w:rsidRDefault="00B45E2A" w:rsidP="00B45E2A">
      <w:r w:rsidRPr="00B45E2A">
        <w:t>Significant changes should receive architecture review before implementation. </w:t>
      </w:r>
    </w:p>
    <w:p w14:paraId="6D331536" w14:textId="77777777" w:rsidR="00B45E2A" w:rsidRPr="00B45E2A" w:rsidRDefault="00B45E2A" w:rsidP="00B45E2A">
      <w:r w:rsidRPr="00B45E2A">
        <w:t>Examples: </w:t>
      </w:r>
    </w:p>
    <w:p w14:paraId="5BC19BF9" w14:textId="77777777" w:rsidR="00B45E2A" w:rsidRPr="00B45E2A" w:rsidRDefault="00B45E2A" w:rsidP="00B45E2A">
      <w:pPr>
        <w:numPr>
          <w:ilvl w:val="0"/>
          <w:numId w:val="92"/>
        </w:numPr>
      </w:pPr>
      <w:r w:rsidRPr="00B45E2A">
        <w:t>introducing a new styling system </w:t>
      </w:r>
    </w:p>
    <w:p w14:paraId="2D8973E7" w14:textId="77777777" w:rsidR="00B45E2A" w:rsidRPr="00B45E2A" w:rsidRDefault="00B45E2A" w:rsidP="00B45E2A">
      <w:pPr>
        <w:numPr>
          <w:ilvl w:val="0"/>
          <w:numId w:val="93"/>
        </w:numPr>
      </w:pPr>
      <w:r w:rsidRPr="00B45E2A">
        <w:t>changing package architecture </w:t>
      </w:r>
    </w:p>
    <w:p w14:paraId="0D303399" w14:textId="77777777" w:rsidR="00B45E2A" w:rsidRPr="00B45E2A" w:rsidRDefault="00B45E2A" w:rsidP="00B45E2A">
      <w:pPr>
        <w:numPr>
          <w:ilvl w:val="0"/>
          <w:numId w:val="94"/>
        </w:numPr>
      </w:pPr>
      <w:r w:rsidRPr="00B45E2A">
        <w:t>introducing a new major dependency </w:t>
      </w:r>
    </w:p>
    <w:p w14:paraId="0D381D6C" w14:textId="77777777" w:rsidR="00B45E2A" w:rsidRPr="00B45E2A" w:rsidRDefault="00B45E2A" w:rsidP="00B45E2A">
      <w:pPr>
        <w:numPr>
          <w:ilvl w:val="0"/>
          <w:numId w:val="95"/>
        </w:numPr>
      </w:pPr>
      <w:r w:rsidRPr="00B45E2A">
        <w:lastRenderedPageBreak/>
        <w:t>breaking public APIs </w:t>
      </w:r>
    </w:p>
    <w:p w14:paraId="3CCD6B7C" w14:textId="77777777" w:rsidR="00B45E2A" w:rsidRPr="00B45E2A" w:rsidRDefault="00B45E2A" w:rsidP="00B45E2A">
      <w:pPr>
        <w:numPr>
          <w:ilvl w:val="0"/>
          <w:numId w:val="96"/>
        </w:numPr>
      </w:pPr>
      <w:r w:rsidRPr="00B45E2A">
        <w:t>changing design-token architecture </w:t>
      </w:r>
    </w:p>
    <w:p w14:paraId="2FA1572E" w14:textId="77777777" w:rsidR="00B45E2A" w:rsidRPr="00B45E2A" w:rsidRDefault="00B45E2A" w:rsidP="00B45E2A">
      <w:r w:rsidRPr="00B45E2A">
        <w:t> </w:t>
      </w:r>
    </w:p>
    <w:p w14:paraId="5B9A3F19" w14:textId="77777777" w:rsidR="00B45E2A" w:rsidRPr="00B45E2A" w:rsidRDefault="00B45E2A" w:rsidP="00B45E2A">
      <w:r w:rsidRPr="00B45E2A">
        <w:rPr>
          <w:b/>
          <w:bCs/>
        </w:rPr>
        <w:t>18. Contribution Workflow</w:t>
      </w:r>
      <w:r w:rsidRPr="00B45E2A">
        <w:t> </w:t>
      </w:r>
    </w:p>
    <w:p w14:paraId="4773958C" w14:textId="77777777" w:rsidR="00B45E2A" w:rsidRPr="00B45E2A" w:rsidRDefault="00B45E2A" w:rsidP="00B45E2A">
      <w:r w:rsidRPr="00B45E2A">
        <w:t>The standard workflow: </w:t>
      </w:r>
    </w:p>
    <w:p w14:paraId="383CF22D" w14:textId="77777777" w:rsidR="00B45E2A" w:rsidRPr="00B45E2A" w:rsidRDefault="00B45E2A" w:rsidP="00B45E2A">
      <w:r w:rsidRPr="00B45E2A">
        <w:t>Requirement </w:t>
      </w:r>
      <w:r w:rsidRPr="00B45E2A">
        <w:br/>
        <w:t>   ↓ </w:t>
      </w:r>
      <w:r w:rsidRPr="00B45E2A">
        <w:br/>
        <w:t>Component proposal </w:t>
      </w:r>
      <w:r w:rsidRPr="00B45E2A">
        <w:br/>
        <w:t>   ↓ </w:t>
      </w:r>
      <w:r w:rsidRPr="00B45E2A">
        <w:br/>
        <w:t>Design/API discussion </w:t>
      </w:r>
      <w:r w:rsidRPr="00B45E2A">
        <w:br/>
        <w:t>   ↓ </w:t>
      </w:r>
      <w:r w:rsidRPr="00B45E2A">
        <w:br/>
        <w:t>Implementation </w:t>
      </w:r>
      <w:r w:rsidRPr="00B45E2A">
        <w:br/>
        <w:t>   ↓ </w:t>
      </w:r>
      <w:r w:rsidRPr="00B45E2A">
        <w:br/>
        <w:t>Tests + Storybook </w:t>
      </w:r>
      <w:r w:rsidRPr="00B45E2A">
        <w:br/>
        <w:t>   ↓ </w:t>
      </w:r>
      <w:r w:rsidRPr="00B45E2A">
        <w:br/>
        <w:t>Accessibility validation </w:t>
      </w:r>
      <w:r w:rsidRPr="00B45E2A">
        <w:br/>
        <w:t>   ↓ </w:t>
      </w:r>
      <w:r w:rsidRPr="00B45E2A">
        <w:br/>
        <w:t>Pull Request </w:t>
      </w:r>
      <w:r w:rsidRPr="00B45E2A">
        <w:br/>
        <w:t>   ↓ </w:t>
      </w:r>
      <w:r w:rsidRPr="00B45E2A">
        <w:br/>
        <w:t>Review </w:t>
      </w:r>
      <w:r w:rsidRPr="00B45E2A">
        <w:br/>
        <w:t>   ↓ </w:t>
      </w:r>
      <w:r w:rsidRPr="00B45E2A">
        <w:br/>
        <w:t>Merge </w:t>
      </w:r>
      <w:r w:rsidRPr="00B45E2A">
        <w:br/>
        <w:t>   ↓ </w:t>
      </w:r>
      <w:r w:rsidRPr="00B45E2A">
        <w:br/>
        <w:t>Release </w:t>
      </w:r>
    </w:p>
    <w:p w14:paraId="15238BC8" w14:textId="77777777" w:rsidR="00B45E2A" w:rsidRPr="00B45E2A" w:rsidRDefault="00B45E2A" w:rsidP="00B45E2A">
      <w:r w:rsidRPr="00B45E2A">
        <w:t>A new component should not be added solely because one application needs a component. </w:t>
      </w:r>
    </w:p>
    <w:p w14:paraId="0FB62C8F" w14:textId="77777777" w:rsidR="00B45E2A" w:rsidRPr="00B45E2A" w:rsidRDefault="00B45E2A" w:rsidP="00B45E2A">
      <w:r w:rsidRPr="00B45E2A">
        <w:t>The team should first determine whether the component represents a reusable pattern. </w:t>
      </w:r>
    </w:p>
    <w:p w14:paraId="5AD82691" w14:textId="77777777" w:rsidR="00B45E2A" w:rsidRPr="00B45E2A" w:rsidRDefault="00B45E2A" w:rsidP="00B45E2A">
      <w:r w:rsidRPr="00B45E2A">
        <w:t> </w:t>
      </w:r>
    </w:p>
    <w:p w14:paraId="314C607E" w14:textId="77777777" w:rsidR="00B45E2A" w:rsidRPr="00B45E2A" w:rsidRDefault="00B45E2A" w:rsidP="00B45E2A">
      <w:r w:rsidRPr="00B45E2A">
        <w:rPr>
          <w:b/>
          <w:bCs/>
        </w:rPr>
        <w:t>19. Initial Component Roadmap</w:t>
      </w:r>
      <w:r w:rsidRPr="00B45E2A">
        <w:t> </w:t>
      </w:r>
    </w:p>
    <w:p w14:paraId="5A1E971E" w14:textId="77777777" w:rsidR="00B45E2A" w:rsidRPr="00B45E2A" w:rsidRDefault="00B45E2A" w:rsidP="00B45E2A">
      <w:r w:rsidRPr="00B45E2A">
        <w:t>The initial roadmap should prioritize foundational components. </w:t>
      </w:r>
    </w:p>
    <w:p w14:paraId="62982F77" w14:textId="77777777" w:rsidR="00B45E2A" w:rsidRPr="00B45E2A" w:rsidRDefault="00B45E2A" w:rsidP="00B45E2A">
      <w:r w:rsidRPr="00B45E2A">
        <w:rPr>
          <w:b/>
          <w:bCs/>
        </w:rPr>
        <w:t>Phase 1 — Foundation</w:t>
      </w:r>
      <w:r w:rsidRPr="00B45E2A">
        <w:t> </w:t>
      </w:r>
    </w:p>
    <w:p w14:paraId="0361D2B5" w14:textId="77777777" w:rsidR="00B45E2A" w:rsidRPr="00B45E2A" w:rsidRDefault="00B45E2A" w:rsidP="00B45E2A">
      <w:pPr>
        <w:numPr>
          <w:ilvl w:val="0"/>
          <w:numId w:val="97"/>
        </w:numPr>
      </w:pPr>
      <w:r w:rsidRPr="00B45E2A">
        <w:t>Design tokens </w:t>
      </w:r>
    </w:p>
    <w:p w14:paraId="5ADD2180" w14:textId="77777777" w:rsidR="00B45E2A" w:rsidRPr="00B45E2A" w:rsidRDefault="00B45E2A" w:rsidP="00B45E2A">
      <w:pPr>
        <w:numPr>
          <w:ilvl w:val="0"/>
          <w:numId w:val="98"/>
        </w:numPr>
      </w:pPr>
      <w:r w:rsidRPr="00B45E2A">
        <w:lastRenderedPageBreak/>
        <w:t>Typography </w:t>
      </w:r>
    </w:p>
    <w:p w14:paraId="705B0ABB" w14:textId="77777777" w:rsidR="00B45E2A" w:rsidRPr="00B45E2A" w:rsidRDefault="00B45E2A" w:rsidP="00B45E2A">
      <w:pPr>
        <w:numPr>
          <w:ilvl w:val="0"/>
          <w:numId w:val="99"/>
        </w:numPr>
      </w:pPr>
      <w:r w:rsidRPr="00B45E2A">
        <w:t>Icons </w:t>
      </w:r>
    </w:p>
    <w:p w14:paraId="6FB7A2F7" w14:textId="77777777" w:rsidR="00B45E2A" w:rsidRPr="00B45E2A" w:rsidRDefault="00B45E2A" w:rsidP="00B45E2A">
      <w:pPr>
        <w:numPr>
          <w:ilvl w:val="0"/>
          <w:numId w:val="100"/>
        </w:numPr>
      </w:pPr>
      <w:r w:rsidRPr="00B45E2A">
        <w:t>Button </w:t>
      </w:r>
    </w:p>
    <w:p w14:paraId="72F3C175" w14:textId="77777777" w:rsidR="00B45E2A" w:rsidRPr="00B45E2A" w:rsidRDefault="00B45E2A" w:rsidP="00B45E2A">
      <w:pPr>
        <w:numPr>
          <w:ilvl w:val="0"/>
          <w:numId w:val="101"/>
        </w:numPr>
      </w:pPr>
      <w:r w:rsidRPr="00B45E2A">
        <w:t>Input </w:t>
      </w:r>
    </w:p>
    <w:p w14:paraId="0C519CB8" w14:textId="77777777" w:rsidR="00B45E2A" w:rsidRPr="00B45E2A" w:rsidRDefault="00B45E2A" w:rsidP="00B45E2A">
      <w:r w:rsidRPr="00B45E2A">
        <w:rPr>
          <w:b/>
          <w:bCs/>
        </w:rPr>
        <w:t>Phase 2 — Form Controls</w:t>
      </w:r>
      <w:r w:rsidRPr="00B45E2A">
        <w:t> </w:t>
      </w:r>
    </w:p>
    <w:p w14:paraId="31F5F205" w14:textId="77777777" w:rsidR="00B45E2A" w:rsidRPr="00B45E2A" w:rsidRDefault="00B45E2A" w:rsidP="00B45E2A">
      <w:pPr>
        <w:numPr>
          <w:ilvl w:val="0"/>
          <w:numId w:val="102"/>
        </w:numPr>
      </w:pPr>
      <w:r w:rsidRPr="00B45E2A">
        <w:t>Checkbox </w:t>
      </w:r>
    </w:p>
    <w:p w14:paraId="435285FA" w14:textId="77777777" w:rsidR="00B45E2A" w:rsidRPr="00B45E2A" w:rsidRDefault="00B45E2A" w:rsidP="00B45E2A">
      <w:pPr>
        <w:numPr>
          <w:ilvl w:val="0"/>
          <w:numId w:val="103"/>
        </w:numPr>
      </w:pPr>
      <w:r w:rsidRPr="00B45E2A">
        <w:t>Radio </w:t>
      </w:r>
    </w:p>
    <w:p w14:paraId="4FEAB1B1" w14:textId="77777777" w:rsidR="00B45E2A" w:rsidRPr="00B45E2A" w:rsidRDefault="00B45E2A" w:rsidP="00B45E2A">
      <w:pPr>
        <w:numPr>
          <w:ilvl w:val="0"/>
          <w:numId w:val="104"/>
        </w:numPr>
      </w:pPr>
      <w:r w:rsidRPr="00B45E2A">
        <w:t>Select </w:t>
      </w:r>
    </w:p>
    <w:p w14:paraId="79AFC663" w14:textId="77777777" w:rsidR="00B45E2A" w:rsidRPr="00B45E2A" w:rsidRDefault="00B45E2A" w:rsidP="00B45E2A">
      <w:pPr>
        <w:numPr>
          <w:ilvl w:val="0"/>
          <w:numId w:val="105"/>
        </w:numPr>
      </w:pPr>
      <w:r w:rsidRPr="00B45E2A">
        <w:t>Switch </w:t>
      </w:r>
    </w:p>
    <w:p w14:paraId="675AC42A" w14:textId="77777777" w:rsidR="00B45E2A" w:rsidRPr="00B45E2A" w:rsidRDefault="00B45E2A" w:rsidP="00B45E2A">
      <w:pPr>
        <w:numPr>
          <w:ilvl w:val="0"/>
          <w:numId w:val="106"/>
        </w:numPr>
      </w:pPr>
      <w:r w:rsidRPr="00B45E2A">
        <w:t>Form-related components </w:t>
      </w:r>
    </w:p>
    <w:p w14:paraId="2024775F" w14:textId="77777777" w:rsidR="00B45E2A" w:rsidRPr="00B45E2A" w:rsidRDefault="00B45E2A" w:rsidP="00B45E2A">
      <w:r w:rsidRPr="00B45E2A">
        <w:rPr>
          <w:b/>
          <w:bCs/>
        </w:rPr>
        <w:t>Phase 3 — Interaction</w:t>
      </w:r>
      <w:r w:rsidRPr="00B45E2A">
        <w:t> </w:t>
      </w:r>
    </w:p>
    <w:p w14:paraId="32043182" w14:textId="77777777" w:rsidR="00B45E2A" w:rsidRPr="00B45E2A" w:rsidRDefault="00B45E2A" w:rsidP="00B45E2A">
      <w:pPr>
        <w:numPr>
          <w:ilvl w:val="0"/>
          <w:numId w:val="107"/>
        </w:numPr>
      </w:pPr>
      <w:r w:rsidRPr="00B45E2A">
        <w:t>Modal/Dialog </w:t>
      </w:r>
    </w:p>
    <w:p w14:paraId="65EC1254" w14:textId="77777777" w:rsidR="00B45E2A" w:rsidRPr="00B45E2A" w:rsidRDefault="00B45E2A" w:rsidP="00B45E2A">
      <w:pPr>
        <w:numPr>
          <w:ilvl w:val="0"/>
          <w:numId w:val="108"/>
        </w:numPr>
      </w:pPr>
      <w:r w:rsidRPr="00B45E2A">
        <w:t>Tooltip </w:t>
      </w:r>
    </w:p>
    <w:p w14:paraId="2C881302" w14:textId="77777777" w:rsidR="00B45E2A" w:rsidRPr="00B45E2A" w:rsidRDefault="00B45E2A" w:rsidP="00B45E2A">
      <w:pPr>
        <w:numPr>
          <w:ilvl w:val="0"/>
          <w:numId w:val="109"/>
        </w:numPr>
      </w:pPr>
      <w:r w:rsidRPr="00B45E2A">
        <w:t>Dropdown </w:t>
      </w:r>
    </w:p>
    <w:p w14:paraId="7B4DFC2E" w14:textId="77777777" w:rsidR="00B45E2A" w:rsidRPr="00B45E2A" w:rsidRDefault="00B45E2A" w:rsidP="00B45E2A">
      <w:pPr>
        <w:numPr>
          <w:ilvl w:val="0"/>
          <w:numId w:val="110"/>
        </w:numPr>
      </w:pPr>
      <w:r w:rsidRPr="00B45E2A">
        <w:t>Tabs </w:t>
      </w:r>
    </w:p>
    <w:p w14:paraId="79D06359" w14:textId="77777777" w:rsidR="00B45E2A" w:rsidRPr="00B45E2A" w:rsidRDefault="00B45E2A" w:rsidP="00B45E2A">
      <w:pPr>
        <w:numPr>
          <w:ilvl w:val="0"/>
          <w:numId w:val="111"/>
        </w:numPr>
      </w:pPr>
      <w:r w:rsidRPr="00B45E2A">
        <w:t>Accordion </w:t>
      </w:r>
    </w:p>
    <w:p w14:paraId="4A804A3D" w14:textId="77777777" w:rsidR="00B45E2A" w:rsidRPr="00B45E2A" w:rsidRDefault="00B45E2A" w:rsidP="00B45E2A">
      <w:r w:rsidRPr="00B45E2A">
        <w:rPr>
          <w:b/>
          <w:bCs/>
        </w:rPr>
        <w:t>Phase 4 — Data Display</w:t>
      </w:r>
      <w:r w:rsidRPr="00B45E2A">
        <w:t> </w:t>
      </w:r>
    </w:p>
    <w:p w14:paraId="36ACD835" w14:textId="77777777" w:rsidR="00B45E2A" w:rsidRPr="00B45E2A" w:rsidRDefault="00B45E2A" w:rsidP="00B45E2A">
      <w:pPr>
        <w:numPr>
          <w:ilvl w:val="0"/>
          <w:numId w:val="112"/>
        </w:numPr>
      </w:pPr>
      <w:r w:rsidRPr="00B45E2A">
        <w:t>Table </w:t>
      </w:r>
    </w:p>
    <w:p w14:paraId="1FEF3F20" w14:textId="77777777" w:rsidR="00B45E2A" w:rsidRPr="00B45E2A" w:rsidRDefault="00B45E2A" w:rsidP="00B45E2A">
      <w:pPr>
        <w:numPr>
          <w:ilvl w:val="0"/>
          <w:numId w:val="113"/>
        </w:numPr>
      </w:pPr>
      <w:r w:rsidRPr="00B45E2A">
        <w:t>Pagination </w:t>
      </w:r>
    </w:p>
    <w:p w14:paraId="3855683F" w14:textId="77777777" w:rsidR="00B45E2A" w:rsidRPr="00B45E2A" w:rsidRDefault="00B45E2A" w:rsidP="00B45E2A">
      <w:pPr>
        <w:numPr>
          <w:ilvl w:val="0"/>
          <w:numId w:val="114"/>
        </w:numPr>
      </w:pPr>
      <w:r w:rsidRPr="00B45E2A">
        <w:t>Badge </w:t>
      </w:r>
    </w:p>
    <w:p w14:paraId="3F8D0683" w14:textId="77777777" w:rsidR="00B45E2A" w:rsidRPr="00B45E2A" w:rsidRDefault="00B45E2A" w:rsidP="00B45E2A">
      <w:pPr>
        <w:numPr>
          <w:ilvl w:val="0"/>
          <w:numId w:val="115"/>
        </w:numPr>
      </w:pPr>
      <w:r w:rsidRPr="00B45E2A">
        <w:t>Status </w:t>
      </w:r>
    </w:p>
    <w:p w14:paraId="203FB053" w14:textId="77777777" w:rsidR="00B45E2A" w:rsidRPr="00B45E2A" w:rsidRDefault="00B45E2A" w:rsidP="00B45E2A">
      <w:pPr>
        <w:numPr>
          <w:ilvl w:val="0"/>
          <w:numId w:val="116"/>
        </w:numPr>
      </w:pPr>
      <w:r w:rsidRPr="00B45E2A">
        <w:t>Empty State </w:t>
      </w:r>
    </w:p>
    <w:p w14:paraId="465C26BC" w14:textId="77777777" w:rsidR="00B45E2A" w:rsidRPr="00B45E2A" w:rsidRDefault="00B45E2A" w:rsidP="00B45E2A">
      <w:r w:rsidRPr="00B45E2A">
        <w:rPr>
          <w:b/>
          <w:bCs/>
        </w:rPr>
        <w:t>Phase 5 — Advanced Components</w:t>
      </w:r>
      <w:r w:rsidRPr="00B45E2A">
        <w:t> </w:t>
      </w:r>
    </w:p>
    <w:p w14:paraId="5846D82E" w14:textId="77777777" w:rsidR="00B45E2A" w:rsidRPr="00B45E2A" w:rsidRDefault="00B45E2A" w:rsidP="00B45E2A">
      <w:r w:rsidRPr="00B45E2A">
        <w:t>Components should be added based on actual application requirements and reuse potential. </w:t>
      </w:r>
    </w:p>
    <w:p w14:paraId="30E04D68" w14:textId="77777777" w:rsidR="00B45E2A" w:rsidRPr="00B45E2A" w:rsidRDefault="00B45E2A" w:rsidP="00B45E2A">
      <w:r w:rsidRPr="00B45E2A">
        <w:t> </w:t>
      </w:r>
    </w:p>
    <w:p w14:paraId="28064974" w14:textId="77777777" w:rsidR="00B45E2A" w:rsidRPr="00B45E2A" w:rsidRDefault="00B45E2A" w:rsidP="00B45E2A">
      <w:r w:rsidRPr="00B45E2A">
        <w:rPr>
          <w:b/>
          <w:bCs/>
        </w:rPr>
        <w:lastRenderedPageBreak/>
        <w:t>20. First Vertical Slice</w:t>
      </w:r>
      <w:r w:rsidRPr="00B45E2A">
        <w:t> </w:t>
      </w:r>
    </w:p>
    <w:p w14:paraId="143CA33C" w14:textId="77777777" w:rsidR="00B45E2A" w:rsidRPr="00B45E2A" w:rsidRDefault="00B45E2A" w:rsidP="00B45E2A">
      <w:r w:rsidRPr="00B45E2A">
        <w:t>Before building a large number of components, the team should complete one component end-to-end. </w:t>
      </w:r>
    </w:p>
    <w:p w14:paraId="754F0232" w14:textId="77777777" w:rsidR="00B45E2A" w:rsidRPr="00B45E2A" w:rsidRDefault="00B45E2A" w:rsidP="00B45E2A">
      <w:r w:rsidRPr="00B45E2A">
        <w:t>Recommended first component: </w:t>
      </w:r>
    </w:p>
    <w:p w14:paraId="73142A5A" w14:textId="77777777" w:rsidR="00B45E2A" w:rsidRPr="00B45E2A" w:rsidRDefault="00B45E2A" w:rsidP="00B45E2A">
      <w:r w:rsidRPr="00B45E2A">
        <w:rPr>
          <w:b/>
          <w:bCs/>
        </w:rPr>
        <w:t>Button</w:t>
      </w:r>
      <w:r w:rsidRPr="00B45E2A">
        <w:t> </w:t>
      </w:r>
    </w:p>
    <w:p w14:paraId="67A9B801" w14:textId="77777777" w:rsidR="00B45E2A" w:rsidRPr="00B45E2A" w:rsidRDefault="00B45E2A" w:rsidP="00B45E2A">
      <w:r w:rsidRPr="00B45E2A">
        <w:t>The implementation should validate: </w:t>
      </w:r>
    </w:p>
    <w:p w14:paraId="7504DB32" w14:textId="77777777" w:rsidR="00B45E2A" w:rsidRPr="00B45E2A" w:rsidRDefault="00B45E2A" w:rsidP="00B45E2A">
      <w:r w:rsidRPr="00B45E2A">
        <w:t>Button </w:t>
      </w:r>
      <w:r w:rsidRPr="00B45E2A">
        <w:br/>
        <w:t> │ </w:t>
      </w:r>
      <w:r w:rsidRPr="00B45E2A">
        <w:br/>
        <w:t> </w:t>
      </w:r>
      <w:r w:rsidRPr="00B45E2A">
        <w:rPr>
          <w:rFonts w:ascii="MS Gothic" w:eastAsia="MS Gothic" w:hAnsi="MS Gothic" w:cs="MS Gothic" w:hint="eastAsia"/>
        </w:rPr>
        <w:t>├</w:t>
      </w:r>
      <w:r w:rsidRPr="00B45E2A">
        <w:rPr>
          <w:rFonts w:ascii="Aptos" w:hAnsi="Aptos" w:cs="Aptos"/>
        </w:rPr>
        <w:t>──</w:t>
      </w:r>
      <w:r w:rsidRPr="00B45E2A">
        <w:t xml:space="preserve"> Design tokens</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Component API</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TypeScript</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Styling</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Storybook</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Tests</w:t>
      </w:r>
      <w:r w:rsidRPr="00B45E2A">
        <w:rPr>
          <w:rFonts w:ascii="Aptos" w:hAnsi="Aptos" w:cs="Aptos"/>
        </w:rPr>
        <w:t> </w:t>
      </w:r>
      <w:r w:rsidRPr="00B45E2A">
        <w:br/>
        <w:t> </w:t>
      </w:r>
      <w:r w:rsidRPr="00B45E2A">
        <w:rPr>
          <w:rFonts w:ascii="MS Gothic" w:eastAsia="MS Gothic" w:hAnsi="MS Gothic" w:cs="MS Gothic" w:hint="eastAsia"/>
        </w:rPr>
        <w:t>├</w:t>
      </w:r>
      <w:r w:rsidRPr="00B45E2A">
        <w:rPr>
          <w:rFonts w:ascii="Aptos" w:hAnsi="Aptos" w:cs="Aptos"/>
        </w:rPr>
        <w:t>──</w:t>
      </w:r>
      <w:r w:rsidRPr="00B45E2A">
        <w:t xml:space="preserve"> Accessibility</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Build</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Package</w:t>
      </w:r>
      <w:r w:rsidRPr="00B45E2A">
        <w:rPr>
          <w:rFonts w:ascii="Aptos" w:hAnsi="Aptos" w:cs="Aptos"/>
        </w:rPr>
        <w:t> </w:t>
      </w:r>
      <w:r w:rsidRPr="00B45E2A">
        <w:br/>
      </w:r>
      <w:r w:rsidRPr="00B45E2A">
        <w:rPr>
          <w:rFonts w:ascii="Aptos" w:hAnsi="Aptos" w:cs="Aptos"/>
        </w:rPr>
        <w:t> └──</w:t>
      </w:r>
      <w:r w:rsidRPr="00B45E2A">
        <w:t xml:space="preserve"> Next.js consumption</w:t>
      </w:r>
      <w:r w:rsidRPr="00B45E2A">
        <w:rPr>
          <w:rFonts w:ascii="Aptos" w:hAnsi="Aptos" w:cs="Aptos"/>
        </w:rPr>
        <w:t> </w:t>
      </w:r>
    </w:p>
    <w:p w14:paraId="565A0F63" w14:textId="77777777" w:rsidR="00B45E2A" w:rsidRPr="00B45E2A" w:rsidRDefault="00B45E2A" w:rsidP="00B45E2A">
      <w:r w:rsidRPr="00B45E2A">
        <w:t>The team should then conduct a short retrospective and adjust the architecture before scaling implementation. </w:t>
      </w:r>
    </w:p>
    <w:p w14:paraId="580D3D7A" w14:textId="77777777" w:rsidR="00B45E2A" w:rsidRPr="00B45E2A" w:rsidRDefault="00B45E2A" w:rsidP="00B45E2A">
      <w:r w:rsidRPr="00B45E2A">
        <w:t> </w:t>
      </w:r>
    </w:p>
    <w:p w14:paraId="0EFC5C79" w14:textId="77777777" w:rsidR="00B45E2A" w:rsidRPr="00B45E2A" w:rsidRDefault="00B45E2A" w:rsidP="00B45E2A">
      <w:r w:rsidRPr="00B45E2A">
        <w:rPr>
          <w:b/>
          <w:bCs/>
        </w:rPr>
        <w:t>21. Architecture Decisions Requiring Agreement</w:t>
      </w:r>
      <w:r w:rsidRPr="00B45E2A">
        <w:t> </w:t>
      </w:r>
    </w:p>
    <w:p w14:paraId="027437B2" w14:textId="77777777" w:rsidR="00B45E2A" w:rsidRPr="00B45E2A" w:rsidRDefault="00B45E2A" w:rsidP="00B45E2A">
      <w:r w:rsidRPr="00B45E2A">
        <w:t>The following decisions should be explicitly discussed and recorded before significant implementation: </w:t>
      </w:r>
    </w:p>
    <w:p w14:paraId="3F8961CF" w14:textId="77777777" w:rsidR="00B45E2A" w:rsidRPr="00B45E2A" w:rsidRDefault="00B45E2A" w:rsidP="00B45E2A">
      <w:pPr>
        <w:numPr>
          <w:ilvl w:val="0"/>
          <w:numId w:val="117"/>
        </w:numPr>
      </w:pPr>
      <w:r w:rsidRPr="00B45E2A">
        <w:t>Package name </w:t>
      </w:r>
    </w:p>
    <w:p w14:paraId="147A1A3F" w14:textId="77777777" w:rsidR="00B45E2A" w:rsidRPr="00B45E2A" w:rsidRDefault="00B45E2A" w:rsidP="00B45E2A">
      <w:pPr>
        <w:numPr>
          <w:ilvl w:val="0"/>
          <w:numId w:val="118"/>
        </w:numPr>
      </w:pPr>
      <w:r w:rsidRPr="00B45E2A">
        <w:t>React/Next.js supported versions </w:t>
      </w:r>
    </w:p>
    <w:p w14:paraId="2B4D976A" w14:textId="77777777" w:rsidR="00B45E2A" w:rsidRPr="00B45E2A" w:rsidRDefault="00B45E2A" w:rsidP="00B45E2A">
      <w:pPr>
        <w:numPr>
          <w:ilvl w:val="0"/>
          <w:numId w:val="119"/>
        </w:numPr>
      </w:pPr>
      <w:r w:rsidRPr="00B45E2A">
        <w:t>Styling technology </w:t>
      </w:r>
    </w:p>
    <w:p w14:paraId="5AB67DA5" w14:textId="77777777" w:rsidR="00B45E2A" w:rsidRPr="00B45E2A" w:rsidRDefault="00B45E2A" w:rsidP="00B45E2A">
      <w:pPr>
        <w:numPr>
          <w:ilvl w:val="0"/>
          <w:numId w:val="120"/>
        </w:numPr>
      </w:pPr>
      <w:r w:rsidRPr="00B45E2A">
        <w:t>Design-token implementation </w:t>
      </w:r>
    </w:p>
    <w:p w14:paraId="25FF0F5D" w14:textId="77777777" w:rsidR="00B45E2A" w:rsidRPr="00B45E2A" w:rsidRDefault="00B45E2A" w:rsidP="00B45E2A">
      <w:pPr>
        <w:numPr>
          <w:ilvl w:val="0"/>
          <w:numId w:val="121"/>
        </w:numPr>
      </w:pPr>
      <w:r w:rsidRPr="00B45E2A">
        <w:t>Storybook version and configuration </w:t>
      </w:r>
    </w:p>
    <w:p w14:paraId="44FD3641" w14:textId="77777777" w:rsidR="00B45E2A" w:rsidRPr="00B45E2A" w:rsidRDefault="00B45E2A" w:rsidP="00B45E2A">
      <w:pPr>
        <w:numPr>
          <w:ilvl w:val="0"/>
          <w:numId w:val="122"/>
        </w:numPr>
      </w:pPr>
      <w:r w:rsidRPr="00B45E2A">
        <w:t>Testing framework </w:t>
      </w:r>
    </w:p>
    <w:p w14:paraId="411742CA" w14:textId="77777777" w:rsidR="00B45E2A" w:rsidRPr="00B45E2A" w:rsidRDefault="00B45E2A" w:rsidP="00B45E2A">
      <w:pPr>
        <w:numPr>
          <w:ilvl w:val="0"/>
          <w:numId w:val="123"/>
        </w:numPr>
      </w:pPr>
      <w:r w:rsidRPr="00B45E2A">
        <w:lastRenderedPageBreak/>
        <w:t>Package manager </w:t>
      </w:r>
    </w:p>
    <w:p w14:paraId="346A1DCB" w14:textId="77777777" w:rsidR="00B45E2A" w:rsidRPr="00B45E2A" w:rsidRDefault="00B45E2A" w:rsidP="00B45E2A">
      <w:pPr>
        <w:numPr>
          <w:ilvl w:val="0"/>
          <w:numId w:val="124"/>
        </w:numPr>
      </w:pPr>
      <w:r w:rsidRPr="00B45E2A">
        <w:t>Build/bundling strategy </w:t>
      </w:r>
    </w:p>
    <w:p w14:paraId="6605C97D" w14:textId="77777777" w:rsidR="00B45E2A" w:rsidRPr="00B45E2A" w:rsidRDefault="00B45E2A" w:rsidP="00B45E2A">
      <w:pPr>
        <w:numPr>
          <w:ilvl w:val="0"/>
          <w:numId w:val="125"/>
        </w:numPr>
      </w:pPr>
      <w:r w:rsidRPr="00B45E2A">
        <w:t>Package registry </w:t>
      </w:r>
    </w:p>
    <w:p w14:paraId="070FAAF6" w14:textId="77777777" w:rsidR="00B45E2A" w:rsidRPr="00B45E2A" w:rsidRDefault="00B45E2A" w:rsidP="00B45E2A">
      <w:pPr>
        <w:numPr>
          <w:ilvl w:val="0"/>
          <w:numId w:val="126"/>
        </w:numPr>
      </w:pPr>
      <w:r w:rsidRPr="00B45E2A">
        <w:t>Versioning and release strategy </w:t>
      </w:r>
    </w:p>
    <w:p w14:paraId="7F1E5E14" w14:textId="77777777" w:rsidR="00B45E2A" w:rsidRPr="00B45E2A" w:rsidRDefault="00B45E2A" w:rsidP="00B45E2A">
      <w:pPr>
        <w:numPr>
          <w:ilvl w:val="0"/>
          <w:numId w:val="127"/>
        </w:numPr>
      </w:pPr>
      <w:r w:rsidRPr="00B45E2A">
        <w:t>CI/CD pipeline </w:t>
      </w:r>
    </w:p>
    <w:p w14:paraId="4B0C26BE" w14:textId="77777777" w:rsidR="00B45E2A" w:rsidRPr="00B45E2A" w:rsidRDefault="00B45E2A" w:rsidP="00B45E2A">
      <w:pPr>
        <w:numPr>
          <w:ilvl w:val="0"/>
          <w:numId w:val="128"/>
        </w:numPr>
      </w:pPr>
      <w:r w:rsidRPr="00B45E2A">
        <w:t>Ownership and governance </w:t>
      </w:r>
    </w:p>
    <w:p w14:paraId="2C371C12" w14:textId="77777777" w:rsidR="00B45E2A" w:rsidRPr="00B45E2A" w:rsidRDefault="00B45E2A" w:rsidP="00B45E2A">
      <w:pPr>
        <w:numPr>
          <w:ilvl w:val="0"/>
          <w:numId w:val="129"/>
        </w:numPr>
      </w:pPr>
      <w:r w:rsidRPr="00B45E2A">
        <w:t>Accessibility baseline </w:t>
      </w:r>
    </w:p>
    <w:p w14:paraId="593C983C" w14:textId="77777777" w:rsidR="00B45E2A" w:rsidRPr="00B45E2A" w:rsidRDefault="00B45E2A" w:rsidP="00B45E2A">
      <w:pPr>
        <w:numPr>
          <w:ilvl w:val="0"/>
          <w:numId w:val="130"/>
        </w:numPr>
      </w:pPr>
      <w:r w:rsidRPr="00B45E2A">
        <w:t>Component contribution process </w:t>
      </w:r>
    </w:p>
    <w:p w14:paraId="04A90A65" w14:textId="77777777" w:rsidR="00B45E2A" w:rsidRPr="00B45E2A" w:rsidRDefault="00B45E2A" w:rsidP="00B45E2A">
      <w:r w:rsidRPr="00B45E2A">
        <w:t> </w:t>
      </w:r>
    </w:p>
    <w:p w14:paraId="64007AF0" w14:textId="77777777" w:rsidR="00B45E2A" w:rsidRPr="00B45E2A" w:rsidRDefault="00B45E2A" w:rsidP="00B45E2A">
      <w:r w:rsidRPr="00B45E2A">
        <w:rPr>
          <w:b/>
          <w:bCs/>
        </w:rPr>
        <w:t>22. Architecture Decision Records</w:t>
      </w:r>
      <w:r w:rsidRPr="00B45E2A">
        <w:t> </w:t>
      </w:r>
    </w:p>
    <w:p w14:paraId="01793683" w14:textId="77777777" w:rsidR="00B45E2A" w:rsidRPr="00B45E2A" w:rsidRDefault="00B45E2A" w:rsidP="00B45E2A">
      <w:r w:rsidRPr="00B45E2A">
        <w:t>Important architectural decisions should be recorded separately. </w:t>
      </w:r>
    </w:p>
    <w:p w14:paraId="222CF398" w14:textId="77777777" w:rsidR="00B45E2A" w:rsidRPr="00B45E2A" w:rsidRDefault="00B45E2A" w:rsidP="00B45E2A">
      <w:r w:rsidRPr="00B45E2A">
        <w:t>Recommended structure: </w:t>
      </w:r>
    </w:p>
    <w:p w14:paraId="3189C3F2" w14:textId="77777777" w:rsidR="00B45E2A" w:rsidRPr="00B45E2A" w:rsidRDefault="00B45E2A" w:rsidP="00B45E2A">
      <w:r w:rsidRPr="00B45E2A">
        <w:t>docs/ </w:t>
      </w:r>
      <w:r w:rsidRPr="00B45E2A">
        <w:br/>
        <w:t>└── adr/ </w:t>
      </w:r>
      <w:r w:rsidRPr="00B45E2A">
        <w:br/>
        <w:t>   </w:t>
      </w:r>
      <w:r w:rsidRPr="00B45E2A">
        <w:rPr>
          <w:rFonts w:ascii="MS Gothic" w:eastAsia="MS Gothic" w:hAnsi="MS Gothic" w:cs="MS Gothic" w:hint="eastAsia"/>
        </w:rPr>
        <w:t>├</w:t>
      </w:r>
      <w:r w:rsidRPr="00B45E2A">
        <w:rPr>
          <w:rFonts w:ascii="Aptos" w:hAnsi="Aptos" w:cs="Aptos"/>
        </w:rPr>
        <w:t>──</w:t>
      </w:r>
      <w:r w:rsidRPr="00B45E2A">
        <w:t xml:space="preserve"> 001-package-architecture.md</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002-styling-strategy.md</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003-design-tokens.md</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004-testing-strategy.md</w:t>
      </w:r>
      <w:r w:rsidRPr="00B45E2A">
        <w:rPr>
          <w:rFonts w:ascii="Aptos" w:hAnsi="Aptos" w:cs="Aptos"/>
        </w:rPr>
        <w:t> </w:t>
      </w:r>
      <w:r w:rsidRPr="00B45E2A">
        <w:br/>
      </w:r>
      <w:r w:rsidRPr="00B45E2A">
        <w:rPr>
          <w:rFonts w:ascii="Aptos" w:hAnsi="Aptos" w:cs="Aptos"/>
        </w:rPr>
        <w:t>   └──</w:t>
      </w:r>
      <w:r w:rsidRPr="00B45E2A">
        <w:t xml:space="preserve"> 005-build-and-release.md</w:t>
      </w:r>
      <w:r w:rsidRPr="00B45E2A">
        <w:rPr>
          <w:rFonts w:ascii="Aptos" w:hAnsi="Aptos" w:cs="Aptos"/>
        </w:rPr>
        <w:t> </w:t>
      </w:r>
    </w:p>
    <w:p w14:paraId="0D2EE2F6" w14:textId="77777777" w:rsidR="00B45E2A" w:rsidRPr="00B45E2A" w:rsidRDefault="00B45E2A" w:rsidP="00B45E2A">
      <w:r w:rsidRPr="00B45E2A">
        <w:t>Each ADR should contain: </w:t>
      </w:r>
    </w:p>
    <w:p w14:paraId="5AC5B080" w14:textId="77777777" w:rsidR="00B45E2A" w:rsidRPr="00B45E2A" w:rsidRDefault="00B45E2A" w:rsidP="00B45E2A">
      <w:pPr>
        <w:numPr>
          <w:ilvl w:val="0"/>
          <w:numId w:val="131"/>
        </w:numPr>
      </w:pPr>
      <w:r w:rsidRPr="00B45E2A">
        <w:t>Context </w:t>
      </w:r>
    </w:p>
    <w:p w14:paraId="6D10F860" w14:textId="77777777" w:rsidR="00B45E2A" w:rsidRPr="00B45E2A" w:rsidRDefault="00B45E2A" w:rsidP="00B45E2A">
      <w:pPr>
        <w:numPr>
          <w:ilvl w:val="0"/>
          <w:numId w:val="132"/>
        </w:numPr>
      </w:pPr>
      <w:r w:rsidRPr="00B45E2A">
        <w:t>Decision </w:t>
      </w:r>
    </w:p>
    <w:p w14:paraId="3F15632D" w14:textId="77777777" w:rsidR="00B45E2A" w:rsidRPr="00B45E2A" w:rsidRDefault="00B45E2A" w:rsidP="00B45E2A">
      <w:pPr>
        <w:numPr>
          <w:ilvl w:val="0"/>
          <w:numId w:val="133"/>
        </w:numPr>
      </w:pPr>
      <w:r w:rsidRPr="00B45E2A">
        <w:t>Alternatives considered </w:t>
      </w:r>
    </w:p>
    <w:p w14:paraId="328A8932" w14:textId="77777777" w:rsidR="00B45E2A" w:rsidRPr="00B45E2A" w:rsidRDefault="00B45E2A" w:rsidP="00B45E2A">
      <w:pPr>
        <w:numPr>
          <w:ilvl w:val="0"/>
          <w:numId w:val="134"/>
        </w:numPr>
      </w:pPr>
      <w:r w:rsidRPr="00B45E2A">
        <w:t>Consequences </w:t>
      </w:r>
    </w:p>
    <w:p w14:paraId="07BE0076" w14:textId="77777777" w:rsidR="00B45E2A" w:rsidRPr="00B45E2A" w:rsidRDefault="00B45E2A" w:rsidP="00B45E2A">
      <w:pPr>
        <w:numPr>
          <w:ilvl w:val="0"/>
          <w:numId w:val="135"/>
        </w:numPr>
      </w:pPr>
      <w:r w:rsidRPr="00B45E2A">
        <w:t>Status </w:t>
      </w:r>
    </w:p>
    <w:p w14:paraId="1F245250" w14:textId="77777777" w:rsidR="00B45E2A" w:rsidRPr="00B45E2A" w:rsidRDefault="00B45E2A" w:rsidP="00B45E2A">
      <w:r w:rsidRPr="00B45E2A">
        <w:t>This prevents important architectural decisions from being lost in meetings or chat messages. </w:t>
      </w:r>
    </w:p>
    <w:p w14:paraId="4F767751" w14:textId="77777777" w:rsidR="00B45E2A" w:rsidRPr="00B45E2A" w:rsidRDefault="00B45E2A" w:rsidP="00B45E2A">
      <w:r w:rsidRPr="00B45E2A">
        <w:t> </w:t>
      </w:r>
    </w:p>
    <w:p w14:paraId="0ECC375E" w14:textId="77777777" w:rsidR="00B45E2A" w:rsidRPr="00B45E2A" w:rsidRDefault="00B45E2A" w:rsidP="00B45E2A">
      <w:r w:rsidRPr="00B45E2A">
        <w:lastRenderedPageBreak/>
        <w:t>23. Architecture Decision Matrix </w:t>
      </w:r>
    </w:p>
    <w:p w14:paraId="4B74DBED" w14:textId="77777777" w:rsidR="00B45E2A" w:rsidRPr="00B45E2A" w:rsidRDefault="00B45E2A" w:rsidP="00B45E2A">
      <w:r w:rsidRPr="00B45E2A">
        <w:t>23.1 Decision Summary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8"/>
        <w:gridCol w:w="2337"/>
        <w:gridCol w:w="2338"/>
        <w:gridCol w:w="2337"/>
      </w:tblGrid>
      <w:tr w:rsidR="00B45E2A" w:rsidRPr="00B45E2A" w14:paraId="31D6C509" w14:textId="77777777">
        <w:trPr>
          <w:trHeight w:val="300"/>
        </w:trPr>
        <w:tc>
          <w:tcPr>
            <w:tcW w:w="2340" w:type="dxa"/>
            <w:tcBorders>
              <w:top w:val="single" w:sz="4" w:space="0" w:color="auto"/>
              <w:left w:val="single" w:sz="4" w:space="0" w:color="auto"/>
              <w:bottom w:val="single" w:sz="4" w:space="0" w:color="auto"/>
              <w:right w:val="nil"/>
            </w:tcBorders>
            <w:shd w:val="clear" w:color="auto" w:fill="156082"/>
            <w:hideMark/>
          </w:tcPr>
          <w:p w14:paraId="5D25F793" w14:textId="77777777" w:rsidR="00B45E2A" w:rsidRPr="00B45E2A" w:rsidRDefault="00B45E2A" w:rsidP="00B45E2A">
            <w:pPr>
              <w:rPr>
                <w:b/>
                <w:bCs/>
              </w:rPr>
            </w:pPr>
            <w:r w:rsidRPr="00B45E2A">
              <w:rPr>
                <w:b/>
                <w:bCs/>
              </w:rPr>
              <w:t>Area </w:t>
            </w:r>
          </w:p>
        </w:tc>
        <w:tc>
          <w:tcPr>
            <w:tcW w:w="2340" w:type="dxa"/>
            <w:tcBorders>
              <w:top w:val="single" w:sz="4" w:space="0" w:color="auto"/>
              <w:left w:val="nil"/>
              <w:bottom w:val="single" w:sz="4" w:space="0" w:color="auto"/>
              <w:right w:val="nil"/>
            </w:tcBorders>
            <w:shd w:val="clear" w:color="auto" w:fill="156082"/>
            <w:hideMark/>
          </w:tcPr>
          <w:p w14:paraId="1497B27F" w14:textId="77777777" w:rsidR="00B45E2A" w:rsidRPr="00B45E2A" w:rsidRDefault="00B45E2A" w:rsidP="00B45E2A">
            <w:pPr>
              <w:rPr>
                <w:b/>
                <w:bCs/>
              </w:rPr>
            </w:pPr>
            <w:r w:rsidRPr="00B45E2A">
              <w:rPr>
                <w:b/>
                <w:bCs/>
              </w:rPr>
              <w:t>Options Considered </w:t>
            </w:r>
          </w:p>
        </w:tc>
        <w:tc>
          <w:tcPr>
            <w:tcW w:w="2340" w:type="dxa"/>
            <w:tcBorders>
              <w:top w:val="single" w:sz="4" w:space="0" w:color="auto"/>
              <w:left w:val="nil"/>
              <w:bottom w:val="single" w:sz="4" w:space="0" w:color="auto"/>
              <w:right w:val="nil"/>
            </w:tcBorders>
            <w:shd w:val="clear" w:color="auto" w:fill="156082"/>
            <w:hideMark/>
          </w:tcPr>
          <w:p w14:paraId="1AA781CA" w14:textId="77777777" w:rsidR="00B45E2A" w:rsidRPr="00B45E2A" w:rsidRDefault="00B45E2A" w:rsidP="00B45E2A">
            <w:pPr>
              <w:rPr>
                <w:b/>
                <w:bCs/>
              </w:rPr>
            </w:pPr>
            <w:r w:rsidRPr="00B45E2A">
              <w:rPr>
                <w:b/>
                <w:bCs/>
              </w:rPr>
              <w:t>Recommended </w:t>
            </w:r>
          </w:p>
        </w:tc>
        <w:tc>
          <w:tcPr>
            <w:tcW w:w="2340" w:type="dxa"/>
            <w:tcBorders>
              <w:top w:val="single" w:sz="4" w:space="0" w:color="auto"/>
              <w:left w:val="nil"/>
              <w:bottom w:val="single" w:sz="4" w:space="0" w:color="auto"/>
              <w:right w:val="single" w:sz="4" w:space="0" w:color="auto"/>
            </w:tcBorders>
            <w:shd w:val="clear" w:color="auto" w:fill="156082"/>
            <w:hideMark/>
          </w:tcPr>
          <w:p w14:paraId="272AD915" w14:textId="77777777" w:rsidR="00B45E2A" w:rsidRPr="00B45E2A" w:rsidRDefault="00B45E2A" w:rsidP="00B45E2A">
            <w:pPr>
              <w:rPr>
                <w:b/>
                <w:bCs/>
              </w:rPr>
            </w:pPr>
            <w:r w:rsidRPr="00B45E2A">
              <w:rPr>
                <w:b/>
                <w:bCs/>
              </w:rPr>
              <w:t>Decision Status </w:t>
            </w:r>
          </w:p>
        </w:tc>
      </w:tr>
      <w:tr w:rsidR="00B45E2A" w:rsidRPr="00B45E2A" w14:paraId="648CF15F"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1751ABE9" w14:textId="77777777" w:rsidR="00B45E2A" w:rsidRPr="00B45E2A" w:rsidRDefault="00B45E2A" w:rsidP="00B45E2A">
            <w:pPr>
              <w:rPr>
                <w:b/>
                <w:bCs/>
              </w:rPr>
            </w:pPr>
            <w:r w:rsidRPr="00B45E2A">
              <w:rPr>
                <w:b/>
                <w:bCs/>
              </w:rPr>
              <w:t>Package name </w:t>
            </w:r>
          </w:p>
        </w:tc>
        <w:tc>
          <w:tcPr>
            <w:tcW w:w="2340" w:type="dxa"/>
            <w:tcBorders>
              <w:top w:val="single" w:sz="4" w:space="0" w:color="45B0E1"/>
              <w:left w:val="single" w:sz="4" w:space="0" w:color="45B0E1"/>
              <w:bottom w:val="single" w:sz="4" w:space="0" w:color="45B0E1"/>
              <w:right w:val="single" w:sz="4" w:space="0" w:color="45B0E1"/>
            </w:tcBorders>
            <w:hideMark/>
          </w:tcPr>
          <w:p w14:paraId="333CC19E" w14:textId="77777777" w:rsidR="00B45E2A" w:rsidRPr="00B45E2A" w:rsidRDefault="00B45E2A" w:rsidP="00B45E2A">
            <w:r w:rsidRPr="00B45E2A">
              <w:t>ui, ui-library, design-system </w:t>
            </w:r>
          </w:p>
        </w:tc>
        <w:tc>
          <w:tcPr>
            <w:tcW w:w="2340" w:type="dxa"/>
            <w:tcBorders>
              <w:top w:val="single" w:sz="4" w:space="0" w:color="45B0E1"/>
              <w:left w:val="single" w:sz="4" w:space="0" w:color="45B0E1"/>
              <w:bottom w:val="single" w:sz="4" w:space="0" w:color="45B0E1"/>
              <w:right w:val="single" w:sz="4" w:space="0" w:color="45B0E1"/>
            </w:tcBorders>
            <w:hideMark/>
          </w:tcPr>
          <w:p w14:paraId="3CDC982D" w14:textId="77777777" w:rsidR="00B45E2A" w:rsidRPr="00B45E2A" w:rsidRDefault="00B45E2A" w:rsidP="00B45E2A">
            <w:r w:rsidRPr="00B45E2A">
              <w:t>@involead/ui </w:t>
            </w:r>
          </w:p>
        </w:tc>
        <w:tc>
          <w:tcPr>
            <w:tcW w:w="2340" w:type="dxa"/>
            <w:tcBorders>
              <w:top w:val="single" w:sz="4" w:space="0" w:color="45B0E1"/>
              <w:left w:val="single" w:sz="4" w:space="0" w:color="45B0E1"/>
              <w:bottom w:val="single" w:sz="4" w:space="0" w:color="45B0E1"/>
              <w:right w:val="single" w:sz="4" w:space="0" w:color="45B0E1"/>
            </w:tcBorders>
            <w:hideMark/>
          </w:tcPr>
          <w:p w14:paraId="75C6BEA7" w14:textId="77777777" w:rsidR="00B45E2A" w:rsidRPr="00B45E2A" w:rsidRDefault="00B45E2A" w:rsidP="00B45E2A">
            <w:r w:rsidRPr="00B45E2A">
              <w:rPr>
                <w:b/>
                <w:bCs/>
              </w:rPr>
              <w:t>Proposed</w:t>
            </w:r>
            <w:r w:rsidRPr="00B45E2A">
              <w:t> </w:t>
            </w:r>
          </w:p>
        </w:tc>
      </w:tr>
      <w:tr w:rsidR="00B45E2A" w:rsidRPr="00B45E2A" w14:paraId="1D5CB8CB"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0E14A826" w14:textId="77777777" w:rsidR="00B45E2A" w:rsidRPr="00B45E2A" w:rsidRDefault="00B45E2A" w:rsidP="00B45E2A">
            <w:pPr>
              <w:rPr>
                <w:b/>
                <w:bCs/>
              </w:rPr>
            </w:pPr>
            <w:r w:rsidRPr="00B45E2A">
              <w:rPr>
                <w:b/>
                <w:bCs/>
              </w:rPr>
              <w:t>Library architecture </w:t>
            </w:r>
          </w:p>
        </w:tc>
        <w:tc>
          <w:tcPr>
            <w:tcW w:w="2340" w:type="dxa"/>
            <w:tcBorders>
              <w:top w:val="single" w:sz="4" w:space="0" w:color="45B0E1"/>
              <w:left w:val="single" w:sz="4" w:space="0" w:color="45B0E1"/>
              <w:bottom w:val="single" w:sz="4" w:space="0" w:color="45B0E1"/>
              <w:right w:val="single" w:sz="4" w:space="0" w:color="45B0E1"/>
            </w:tcBorders>
            <w:hideMark/>
          </w:tcPr>
          <w:p w14:paraId="49837D17" w14:textId="77777777" w:rsidR="00B45E2A" w:rsidRPr="00B45E2A" w:rsidRDefault="00B45E2A" w:rsidP="00B45E2A">
            <w:r w:rsidRPr="00B45E2A">
              <w:t>Single package / monorepo </w:t>
            </w:r>
          </w:p>
        </w:tc>
        <w:tc>
          <w:tcPr>
            <w:tcW w:w="2340" w:type="dxa"/>
            <w:tcBorders>
              <w:top w:val="single" w:sz="4" w:space="0" w:color="45B0E1"/>
              <w:left w:val="single" w:sz="4" w:space="0" w:color="45B0E1"/>
              <w:bottom w:val="single" w:sz="4" w:space="0" w:color="45B0E1"/>
              <w:right w:val="single" w:sz="4" w:space="0" w:color="45B0E1"/>
            </w:tcBorders>
            <w:hideMark/>
          </w:tcPr>
          <w:p w14:paraId="5462B98A" w14:textId="77777777" w:rsidR="00B45E2A" w:rsidRPr="00B45E2A" w:rsidRDefault="00B45E2A" w:rsidP="00B45E2A">
            <w:r w:rsidRPr="00B45E2A">
              <w:t>Single package initially </w:t>
            </w:r>
          </w:p>
        </w:tc>
        <w:tc>
          <w:tcPr>
            <w:tcW w:w="2340" w:type="dxa"/>
            <w:tcBorders>
              <w:top w:val="single" w:sz="4" w:space="0" w:color="45B0E1"/>
              <w:left w:val="single" w:sz="4" w:space="0" w:color="45B0E1"/>
              <w:bottom w:val="single" w:sz="4" w:space="0" w:color="45B0E1"/>
              <w:right w:val="single" w:sz="4" w:space="0" w:color="45B0E1"/>
            </w:tcBorders>
            <w:hideMark/>
          </w:tcPr>
          <w:p w14:paraId="6A74C955" w14:textId="77777777" w:rsidR="00B45E2A" w:rsidRPr="00B45E2A" w:rsidRDefault="00B45E2A" w:rsidP="00B45E2A">
            <w:r w:rsidRPr="00B45E2A">
              <w:rPr>
                <w:b/>
                <w:bCs/>
              </w:rPr>
              <w:t>Proposed</w:t>
            </w:r>
            <w:r w:rsidRPr="00B45E2A">
              <w:t> </w:t>
            </w:r>
          </w:p>
        </w:tc>
      </w:tr>
      <w:tr w:rsidR="00B45E2A" w:rsidRPr="00B45E2A" w14:paraId="5880A60C"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092A0157" w14:textId="77777777" w:rsidR="00B45E2A" w:rsidRPr="00B45E2A" w:rsidRDefault="00B45E2A" w:rsidP="00B45E2A">
            <w:pPr>
              <w:rPr>
                <w:b/>
                <w:bCs/>
              </w:rPr>
            </w:pPr>
            <w:r w:rsidRPr="00B45E2A">
              <w:rPr>
                <w:b/>
                <w:bCs/>
              </w:rPr>
              <w:t>UI framework </w:t>
            </w:r>
          </w:p>
        </w:tc>
        <w:tc>
          <w:tcPr>
            <w:tcW w:w="2340" w:type="dxa"/>
            <w:tcBorders>
              <w:top w:val="single" w:sz="4" w:space="0" w:color="45B0E1"/>
              <w:left w:val="single" w:sz="4" w:space="0" w:color="45B0E1"/>
              <w:bottom w:val="single" w:sz="4" w:space="0" w:color="45B0E1"/>
              <w:right w:val="single" w:sz="4" w:space="0" w:color="45B0E1"/>
            </w:tcBorders>
            <w:hideMark/>
          </w:tcPr>
          <w:p w14:paraId="2B8225EC" w14:textId="77777777" w:rsidR="00B45E2A" w:rsidRPr="00B45E2A" w:rsidRDefault="00B45E2A" w:rsidP="00B45E2A">
            <w:r w:rsidRPr="00B45E2A">
              <w:t>React / Next.js </w:t>
            </w:r>
          </w:p>
        </w:tc>
        <w:tc>
          <w:tcPr>
            <w:tcW w:w="2340" w:type="dxa"/>
            <w:tcBorders>
              <w:top w:val="single" w:sz="4" w:space="0" w:color="45B0E1"/>
              <w:left w:val="single" w:sz="4" w:space="0" w:color="45B0E1"/>
              <w:bottom w:val="single" w:sz="4" w:space="0" w:color="45B0E1"/>
              <w:right w:val="single" w:sz="4" w:space="0" w:color="45B0E1"/>
            </w:tcBorders>
            <w:hideMark/>
          </w:tcPr>
          <w:p w14:paraId="3AF594DE" w14:textId="77777777" w:rsidR="00B45E2A" w:rsidRPr="00B45E2A" w:rsidRDefault="00B45E2A" w:rsidP="00B45E2A">
            <w:r w:rsidRPr="00B45E2A">
              <w:t>React library, Next.js compatible </w:t>
            </w:r>
          </w:p>
        </w:tc>
        <w:tc>
          <w:tcPr>
            <w:tcW w:w="2340" w:type="dxa"/>
            <w:tcBorders>
              <w:top w:val="single" w:sz="4" w:space="0" w:color="45B0E1"/>
              <w:left w:val="single" w:sz="4" w:space="0" w:color="45B0E1"/>
              <w:bottom w:val="single" w:sz="4" w:space="0" w:color="45B0E1"/>
              <w:right w:val="single" w:sz="4" w:space="0" w:color="45B0E1"/>
            </w:tcBorders>
            <w:hideMark/>
          </w:tcPr>
          <w:p w14:paraId="7A5CE315" w14:textId="77777777" w:rsidR="00B45E2A" w:rsidRPr="00B45E2A" w:rsidRDefault="00B45E2A" w:rsidP="00B45E2A">
            <w:r w:rsidRPr="00B45E2A">
              <w:rPr>
                <w:b/>
                <w:bCs/>
              </w:rPr>
              <w:t>Decided</w:t>
            </w:r>
            <w:r w:rsidRPr="00B45E2A">
              <w:t> </w:t>
            </w:r>
          </w:p>
        </w:tc>
      </w:tr>
      <w:tr w:rsidR="00B45E2A" w:rsidRPr="00B45E2A" w14:paraId="43C6464C"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5A6EF94B" w14:textId="77777777" w:rsidR="00B45E2A" w:rsidRPr="00B45E2A" w:rsidRDefault="00B45E2A" w:rsidP="00B45E2A">
            <w:pPr>
              <w:rPr>
                <w:b/>
                <w:bCs/>
              </w:rPr>
            </w:pPr>
            <w:r w:rsidRPr="00B45E2A">
              <w:rPr>
                <w:b/>
                <w:bCs/>
              </w:rPr>
              <w:t>Language </w:t>
            </w:r>
          </w:p>
        </w:tc>
        <w:tc>
          <w:tcPr>
            <w:tcW w:w="2340" w:type="dxa"/>
            <w:tcBorders>
              <w:top w:val="single" w:sz="4" w:space="0" w:color="45B0E1"/>
              <w:left w:val="single" w:sz="4" w:space="0" w:color="45B0E1"/>
              <w:bottom w:val="single" w:sz="4" w:space="0" w:color="45B0E1"/>
              <w:right w:val="single" w:sz="4" w:space="0" w:color="45B0E1"/>
            </w:tcBorders>
            <w:hideMark/>
          </w:tcPr>
          <w:p w14:paraId="6E5E9167" w14:textId="77777777" w:rsidR="00B45E2A" w:rsidRPr="00B45E2A" w:rsidRDefault="00B45E2A" w:rsidP="00B45E2A">
            <w:r w:rsidRPr="00B45E2A">
              <w:t>JS / TS </w:t>
            </w:r>
          </w:p>
        </w:tc>
        <w:tc>
          <w:tcPr>
            <w:tcW w:w="2340" w:type="dxa"/>
            <w:tcBorders>
              <w:top w:val="single" w:sz="4" w:space="0" w:color="45B0E1"/>
              <w:left w:val="single" w:sz="4" w:space="0" w:color="45B0E1"/>
              <w:bottom w:val="single" w:sz="4" w:space="0" w:color="45B0E1"/>
              <w:right w:val="single" w:sz="4" w:space="0" w:color="45B0E1"/>
            </w:tcBorders>
            <w:hideMark/>
          </w:tcPr>
          <w:p w14:paraId="3CFD107B" w14:textId="77777777" w:rsidR="00B45E2A" w:rsidRPr="00B45E2A" w:rsidRDefault="00B45E2A" w:rsidP="00B45E2A">
            <w:r w:rsidRPr="00B45E2A">
              <w:t>TypeScript </w:t>
            </w:r>
          </w:p>
        </w:tc>
        <w:tc>
          <w:tcPr>
            <w:tcW w:w="2340" w:type="dxa"/>
            <w:tcBorders>
              <w:top w:val="single" w:sz="4" w:space="0" w:color="45B0E1"/>
              <w:left w:val="single" w:sz="4" w:space="0" w:color="45B0E1"/>
              <w:bottom w:val="single" w:sz="4" w:space="0" w:color="45B0E1"/>
              <w:right w:val="single" w:sz="4" w:space="0" w:color="45B0E1"/>
            </w:tcBorders>
            <w:hideMark/>
          </w:tcPr>
          <w:p w14:paraId="536E2675" w14:textId="77777777" w:rsidR="00B45E2A" w:rsidRPr="00B45E2A" w:rsidRDefault="00B45E2A" w:rsidP="00B45E2A">
            <w:r w:rsidRPr="00B45E2A">
              <w:rPr>
                <w:b/>
                <w:bCs/>
              </w:rPr>
              <w:t>Decided</w:t>
            </w:r>
            <w:r w:rsidRPr="00B45E2A">
              <w:t> </w:t>
            </w:r>
          </w:p>
        </w:tc>
      </w:tr>
      <w:tr w:rsidR="00B45E2A" w:rsidRPr="00B45E2A" w14:paraId="3831EA10"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2883ABC0" w14:textId="77777777" w:rsidR="00B45E2A" w:rsidRPr="00B45E2A" w:rsidRDefault="00B45E2A" w:rsidP="00B45E2A">
            <w:pPr>
              <w:rPr>
                <w:b/>
                <w:bCs/>
              </w:rPr>
            </w:pPr>
            <w:r w:rsidRPr="00B45E2A">
              <w:rPr>
                <w:b/>
                <w:bCs/>
              </w:rPr>
              <w:t>Styling </w:t>
            </w:r>
          </w:p>
        </w:tc>
        <w:tc>
          <w:tcPr>
            <w:tcW w:w="2340" w:type="dxa"/>
            <w:tcBorders>
              <w:top w:val="single" w:sz="4" w:space="0" w:color="45B0E1"/>
              <w:left w:val="single" w:sz="4" w:space="0" w:color="45B0E1"/>
              <w:bottom w:val="single" w:sz="4" w:space="0" w:color="45B0E1"/>
              <w:right w:val="single" w:sz="4" w:space="0" w:color="45B0E1"/>
            </w:tcBorders>
            <w:hideMark/>
          </w:tcPr>
          <w:p w14:paraId="5E60ABEE" w14:textId="77777777" w:rsidR="00B45E2A" w:rsidRPr="00B45E2A" w:rsidRDefault="00B45E2A" w:rsidP="00B45E2A">
            <w:r w:rsidRPr="00B45E2A">
              <w:t>CSS Modules / Tailwind / Emotion / MUI </w:t>
            </w:r>
          </w:p>
        </w:tc>
        <w:tc>
          <w:tcPr>
            <w:tcW w:w="2340" w:type="dxa"/>
            <w:tcBorders>
              <w:top w:val="single" w:sz="4" w:space="0" w:color="45B0E1"/>
              <w:left w:val="single" w:sz="4" w:space="0" w:color="45B0E1"/>
              <w:bottom w:val="single" w:sz="4" w:space="0" w:color="45B0E1"/>
              <w:right w:val="single" w:sz="4" w:space="0" w:color="45B0E1"/>
            </w:tcBorders>
            <w:hideMark/>
          </w:tcPr>
          <w:p w14:paraId="3DB0B8BB" w14:textId="77777777" w:rsidR="00B45E2A" w:rsidRPr="00B45E2A" w:rsidRDefault="00B45E2A" w:rsidP="00B45E2A">
            <w:r w:rsidRPr="00B45E2A">
              <w:t>CSS Modules + CSS variables/tokens </w:t>
            </w:r>
          </w:p>
        </w:tc>
        <w:tc>
          <w:tcPr>
            <w:tcW w:w="2340" w:type="dxa"/>
            <w:tcBorders>
              <w:top w:val="single" w:sz="4" w:space="0" w:color="45B0E1"/>
              <w:left w:val="single" w:sz="4" w:space="0" w:color="45B0E1"/>
              <w:bottom w:val="single" w:sz="4" w:space="0" w:color="45B0E1"/>
              <w:right w:val="single" w:sz="4" w:space="0" w:color="45B0E1"/>
            </w:tcBorders>
            <w:hideMark/>
          </w:tcPr>
          <w:p w14:paraId="3FABADA8" w14:textId="77777777" w:rsidR="00B45E2A" w:rsidRPr="00B45E2A" w:rsidRDefault="00B45E2A" w:rsidP="00B45E2A">
            <w:r w:rsidRPr="00B45E2A">
              <w:rPr>
                <w:b/>
                <w:bCs/>
              </w:rPr>
              <w:t>Proposed</w:t>
            </w:r>
            <w:r w:rsidRPr="00B45E2A">
              <w:t> </w:t>
            </w:r>
          </w:p>
        </w:tc>
      </w:tr>
      <w:tr w:rsidR="00B45E2A" w:rsidRPr="00B45E2A" w14:paraId="311BEF9F"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6DED2E18" w14:textId="77777777" w:rsidR="00B45E2A" w:rsidRPr="00B45E2A" w:rsidRDefault="00B45E2A" w:rsidP="00B45E2A">
            <w:pPr>
              <w:rPr>
                <w:b/>
                <w:bCs/>
              </w:rPr>
            </w:pPr>
            <w:r w:rsidRPr="00B45E2A">
              <w:rPr>
                <w:b/>
                <w:bCs/>
              </w:rPr>
              <w:t>Design tokens </w:t>
            </w:r>
          </w:p>
        </w:tc>
        <w:tc>
          <w:tcPr>
            <w:tcW w:w="2340" w:type="dxa"/>
            <w:tcBorders>
              <w:top w:val="single" w:sz="4" w:space="0" w:color="45B0E1"/>
              <w:left w:val="single" w:sz="4" w:space="0" w:color="45B0E1"/>
              <w:bottom w:val="single" w:sz="4" w:space="0" w:color="45B0E1"/>
              <w:right w:val="single" w:sz="4" w:space="0" w:color="45B0E1"/>
            </w:tcBorders>
            <w:hideMark/>
          </w:tcPr>
          <w:p w14:paraId="3F0E3718" w14:textId="77777777" w:rsidR="00B45E2A" w:rsidRPr="00B45E2A" w:rsidRDefault="00B45E2A" w:rsidP="00B45E2A">
            <w:r w:rsidRPr="00B45E2A">
              <w:t>JS objects / CSS variables / Style Dictionary </w:t>
            </w:r>
          </w:p>
        </w:tc>
        <w:tc>
          <w:tcPr>
            <w:tcW w:w="2340" w:type="dxa"/>
            <w:tcBorders>
              <w:top w:val="single" w:sz="4" w:space="0" w:color="45B0E1"/>
              <w:left w:val="single" w:sz="4" w:space="0" w:color="45B0E1"/>
              <w:bottom w:val="single" w:sz="4" w:space="0" w:color="45B0E1"/>
              <w:right w:val="single" w:sz="4" w:space="0" w:color="45B0E1"/>
            </w:tcBorders>
            <w:hideMark/>
          </w:tcPr>
          <w:p w14:paraId="1F646E9C" w14:textId="77777777" w:rsidR="00B45E2A" w:rsidRPr="00B45E2A" w:rsidRDefault="00B45E2A" w:rsidP="00B45E2A">
            <w:r w:rsidRPr="00B45E2A">
              <w:t>CSS variables + typed token definitions </w:t>
            </w:r>
          </w:p>
        </w:tc>
        <w:tc>
          <w:tcPr>
            <w:tcW w:w="2340" w:type="dxa"/>
            <w:tcBorders>
              <w:top w:val="single" w:sz="4" w:space="0" w:color="45B0E1"/>
              <w:left w:val="single" w:sz="4" w:space="0" w:color="45B0E1"/>
              <w:bottom w:val="single" w:sz="4" w:space="0" w:color="45B0E1"/>
              <w:right w:val="single" w:sz="4" w:space="0" w:color="45B0E1"/>
            </w:tcBorders>
            <w:hideMark/>
          </w:tcPr>
          <w:p w14:paraId="6AF416CF" w14:textId="77777777" w:rsidR="00B45E2A" w:rsidRPr="00B45E2A" w:rsidRDefault="00B45E2A" w:rsidP="00B45E2A">
            <w:r w:rsidRPr="00B45E2A">
              <w:rPr>
                <w:b/>
                <w:bCs/>
              </w:rPr>
              <w:t>Proposed</w:t>
            </w:r>
            <w:r w:rsidRPr="00B45E2A">
              <w:t> </w:t>
            </w:r>
          </w:p>
        </w:tc>
      </w:tr>
      <w:tr w:rsidR="00B45E2A" w:rsidRPr="00B45E2A" w14:paraId="3AF8976E"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17C47A4F" w14:textId="77777777" w:rsidR="00B45E2A" w:rsidRPr="00B45E2A" w:rsidRDefault="00B45E2A" w:rsidP="00B45E2A">
            <w:pPr>
              <w:rPr>
                <w:b/>
                <w:bCs/>
              </w:rPr>
            </w:pPr>
            <w:r w:rsidRPr="00B45E2A">
              <w:rPr>
                <w:b/>
                <w:bCs/>
              </w:rPr>
              <w:t>Bundler </w:t>
            </w:r>
          </w:p>
        </w:tc>
        <w:tc>
          <w:tcPr>
            <w:tcW w:w="2340" w:type="dxa"/>
            <w:tcBorders>
              <w:top w:val="single" w:sz="4" w:space="0" w:color="45B0E1"/>
              <w:left w:val="single" w:sz="4" w:space="0" w:color="45B0E1"/>
              <w:bottom w:val="single" w:sz="4" w:space="0" w:color="45B0E1"/>
              <w:right w:val="single" w:sz="4" w:space="0" w:color="45B0E1"/>
            </w:tcBorders>
            <w:hideMark/>
          </w:tcPr>
          <w:p w14:paraId="6794F07A" w14:textId="77777777" w:rsidR="00B45E2A" w:rsidRPr="00B45E2A" w:rsidRDefault="00B45E2A" w:rsidP="00B45E2A">
            <w:r w:rsidRPr="00B45E2A">
              <w:t>Vite / tsup / Rollup / Webpack </w:t>
            </w:r>
          </w:p>
        </w:tc>
        <w:tc>
          <w:tcPr>
            <w:tcW w:w="2340" w:type="dxa"/>
            <w:tcBorders>
              <w:top w:val="single" w:sz="4" w:space="0" w:color="45B0E1"/>
              <w:left w:val="single" w:sz="4" w:space="0" w:color="45B0E1"/>
              <w:bottom w:val="single" w:sz="4" w:space="0" w:color="45B0E1"/>
              <w:right w:val="single" w:sz="4" w:space="0" w:color="45B0E1"/>
            </w:tcBorders>
            <w:hideMark/>
          </w:tcPr>
          <w:p w14:paraId="57DA78F9" w14:textId="77777777" w:rsidR="00B45E2A" w:rsidRPr="00B45E2A" w:rsidRDefault="00B45E2A" w:rsidP="00B45E2A">
            <w:r w:rsidRPr="00B45E2A">
              <w:t>Vite Library Mode </w:t>
            </w:r>
          </w:p>
        </w:tc>
        <w:tc>
          <w:tcPr>
            <w:tcW w:w="2340" w:type="dxa"/>
            <w:tcBorders>
              <w:top w:val="single" w:sz="4" w:space="0" w:color="45B0E1"/>
              <w:left w:val="single" w:sz="4" w:space="0" w:color="45B0E1"/>
              <w:bottom w:val="single" w:sz="4" w:space="0" w:color="45B0E1"/>
              <w:right w:val="single" w:sz="4" w:space="0" w:color="45B0E1"/>
            </w:tcBorders>
            <w:hideMark/>
          </w:tcPr>
          <w:p w14:paraId="735FBD93" w14:textId="77777777" w:rsidR="00B45E2A" w:rsidRPr="00B45E2A" w:rsidRDefault="00B45E2A" w:rsidP="00B45E2A">
            <w:r w:rsidRPr="00B45E2A">
              <w:rPr>
                <w:b/>
                <w:bCs/>
              </w:rPr>
              <w:t>Proposed</w:t>
            </w:r>
            <w:r w:rsidRPr="00B45E2A">
              <w:t> </w:t>
            </w:r>
          </w:p>
        </w:tc>
      </w:tr>
      <w:tr w:rsidR="00B45E2A" w:rsidRPr="00B45E2A" w14:paraId="58992316"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6DD62782" w14:textId="77777777" w:rsidR="00B45E2A" w:rsidRPr="00B45E2A" w:rsidRDefault="00B45E2A" w:rsidP="00B45E2A">
            <w:pPr>
              <w:rPr>
                <w:b/>
                <w:bCs/>
              </w:rPr>
            </w:pPr>
            <w:r w:rsidRPr="00B45E2A">
              <w:rPr>
                <w:b/>
                <w:bCs/>
              </w:rPr>
              <w:t>Storybook </w:t>
            </w:r>
          </w:p>
        </w:tc>
        <w:tc>
          <w:tcPr>
            <w:tcW w:w="2340" w:type="dxa"/>
            <w:tcBorders>
              <w:top w:val="single" w:sz="4" w:space="0" w:color="45B0E1"/>
              <w:left w:val="single" w:sz="4" w:space="0" w:color="45B0E1"/>
              <w:bottom w:val="single" w:sz="4" w:space="0" w:color="45B0E1"/>
              <w:right w:val="single" w:sz="4" w:space="0" w:color="45B0E1"/>
            </w:tcBorders>
            <w:hideMark/>
          </w:tcPr>
          <w:p w14:paraId="4BB68A2E" w14:textId="77777777" w:rsidR="00B45E2A" w:rsidRPr="00B45E2A" w:rsidRDefault="00B45E2A" w:rsidP="00B45E2A">
            <w:r w:rsidRPr="00B45E2A">
              <w:t>Webpack / Vite </w:t>
            </w:r>
          </w:p>
        </w:tc>
        <w:tc>
          <w:tcPr>
            <w:tcW w:w="2340" w:type="dxa"/>
            <w:tcBorders>
              <w:top w:val="single" w:sz="4" w:space="0" w:color="45B0E1"/>
              <w:left w:val="single" w:sz="4" w:space="0" w:color="45B0E1"/>
              <w:bottom w:val="single" w:sz="4" w:space="0" w:color="45B0E1"/>
              <w:right w:val="single" w:sz="4" w:space="0" w:color="45B0E1"/>
            </w:tcBorders>
            <w:hideMark/>
          </w:tcPr>
          <w:p w14:paraId="34DFEC8A" w14:textId="77777777" w:rsidR="00B45E2A" w:rsidRPr="00B45E2A" w:rsidRDefault="00B45E2A" w:rsidP="00B45E2A">
            <w:r w:rsidRPr="00B45E2A">
              <w:t>Storybook + Vite </w:t>
            </w:r>
          </w:p>
        </w:tc>
        <w:tc>
          <w:tcPr>
            <w:tcW w:w="2340" w:type="dxa"/>
            <w:tcBorders>
              <w:top w:val="single" w:sz="4" w:space="0" w:color="45B0E1"/>
              <w:left w:val="single" w:sz="4" w:space="0" w:color="45B0E1"/>
              <w:bottom w:val="single" w:sz="4" w:space="0" w:color="45B0E1"/>
              <w:right w:val="single" w:sz="4" w:space="0" w:color="45B0E1"/>
            </w:tcBorders>
            <w:hideMark/>
          </w:tcPr>
          <w:p w14:paraId="0D823E35" w14:textId="77777777" w:rsidR="00B45E2A" w:rsidRPr="00B45E2A" w:rsidRDefault="00B45E2A" w:rsidP="00B45E2A">
            <w:r w:rsidRPr="00B45E2A">
              <w:rPr>
                <w:b/>
                <w:bCs/>
              </w:rPr>
              <w:t>Proposed</w:t>
            </w:r>
            <w:r w:rsidRPr="00B45E2A">
              <w:t> </w:t>
            </w:r>
          </w:p>
        </w:tc>
      </w:tr>
      <w:tr w:rsidR="00B45E2A" w:rsidRPr="00B45E2A" w14:paraId="0BE52FAC"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05E3E6CD" w14:textId="77777777" w:rsidR="00B45E2A" w:rsidRPr="00B45E2A" w:rsidRDefault="00B45E2A" w:rsidP="00B45E2A">
            <w:pPr>
              <w:rPr>
                <w:b/>
                <w:bCs/>
              </w:rPr>
            </w:pPr>
            <w:r w:rsidRPr="00B45E2A">
              <w:rPr>
                <w:b/>
                <w:bCs/>
              </w:rPr>
              <w:t>Testing </w:t>
            </w:r>
          </w:p>
        </w:tc>
        <w:tc>
          <w:tcPr>
            <w:tcW w:w="2340" w:type="dxa"/>
            <w:tcBorders>
              <w:top w:val="single" w:sz="4" w:space="0" w:color="45B0E1"/>
              <w:left w:val="single" w:sz="4" w:space="0" w:color="45B0E1"/>
              <w:bottom w:val="single" w:sz="4" w:space="0" w:color="45B0E1"/>
              <w:right w:val="single" w:sz="4" w:space="0" w:color="45B0E1"/>
            </w:tcBorders>
            <w:hideMark/>
          </w:tcPr>
          <w:p w14:paraId="1319F7DA" w14:textId="77777777" w:rsidR="00B45E2A" w:rsidRPr="00B45E2A" w:rsidRDefault="00B45E2A" w:rsidP="00B45E2A">
            <w:r w:rsidRPr="00B45E2A">
              <w:t>Jest / Vitest </w:t>
            </w:r>
          </w:p>
        </w:tc>
        <w:tc>
          <w:tcPr>
            <w:tcW w:w="2340" w:type="dxa"/>
            <w:tcBorders>
              <w:top w:val="single" w:sz="4" w:space="0" w:color="45B0E1"/>
              <w:left w:val="single" w:sz="4" w:space="0" w:color="45B0E1"/>
              <w:bottom w:val="single" w:sz="4" w:space="0" w:color="45B0E1"/>
              <w:right w:val="single" w:sz="4" w:space="0" w:color="45B0E1"/>
            </w:tcBorders>
            <w:hideMark/>
          </w:tcPr>
          <w:p w14:paraId="66463491" w14:textId="77777777" w:rsidR="00B45E2A" w:rsidRPr="00B45E2A" w:rsidRDefault="00B45E2A" w:rsidP="00B45E2A">
            <w:r w:rsidRPr="00B45E2A">
              <w:t>Vitest + React Testing Library </w:t>
            </w:r>
          </w:p>
        </w:tc>
        <w:tc>
          <w:tcPr>
            <w:tcW w:w="2340" w:type="dxa"/>
            <w:tcBorders>
              <w:top w:val="single" w:sz="4" w:space="0" w:color="45B0E1"/>
              <w:left w:val="single" w:sz="4" w:space="0" w:color="45B0E1"/>
              <w:bottom w:val="single" w:sz="4" w:space="0" w:color="45B0E1"/>
              <w:right w:val="single" w:sz="4" w:space="0" w:color="45B0E1"/>
            </w:tcBorders>
            <w:hideMark/>
          </w:tcPr>
          <w:p w14:paraId="2E5B9EBB" w14:textId="77777777" w:rsidR="00B45E2A" w:rsidRPr="00B45E2A" w:rsidRDefault="00B45E2A" w:rsidP="00B45E2A">
            <w:r w:rsidRPr="00B45E2A">
              <w:rPr>
                <w:b/>
                <w:bCs/>
              </w:rPr>
              <w:t>Proposed</w:t>
            </w:r>
            <w:r w:rsidRPr="00B45E2A">
              <w:t> </w:t>
            </w:r>
          </w:p>
        </w:tc>
      </w:tr>
      <w:tr w:rsidR="00B45E2A" w:rsidRPr="00B45E2A" w14:paraId="6124AFB0"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726294C0" w14:textId="77777777" w:rsidR="00B45E2A" w:rsidRPr="00B45E2A" w:rsidRDefault="00B45E2A" w:rsidP="00B45E2A">
            <w:pPr>
              <w:rPr>
                <w:b/>
                <w:bCs/>
              </w:rPr>
            </w:pPr>
            <w:r w:rsidRPr="00B45E2A">
              <w:rPr>
                <w:b/>
                <w:bCs/>
              </w:rPr>
              <w:t>Package manager </w:t>
            </w:r>
          </w:p>
        </w:tc>
        <w:tc>
          <w:tcPr>
            <w:tcW w:w="2340" w:type="dxa"/>
            <w:tcBorders>
              <w:top w:val="single" w:sz="4" w:space="0" w:color="45B0E1"/>
              <w:left w:val="single" w:sz="4" w:space="0" w:color="45B0E1"/>
              <w:bottom w:val="single" w:sz="4" w:space="0" w:color="45B0E1"/>
              <w:right w:val="single" w:sz="4" w:space="0" w:color="45B0E1"/>
            </w:tcBorders>
            <w:hideMark/>
          </w:tcPr>
          <w:p w14:paraId="4AF17D97" w14:textId="77777777" w:rsidR="00B45E2A" w:rsidRPr="00B45E2A" w:rsidRDefault="00B45E2A" w:rsidP="00B45E2A">
            <w:r w:rsidRPr="00B45E2A">
              <w:t>npm / pnpm / Yarn </w:t>
            </w:r>
          </w:p>
        </w:tc>
        <w:tc>
          <w:tcPr>
            <w:tcW w:w="2340" w:type="dxa"/>
            <w:tcBorders>
              <w:top w:val="single" w:sz="4" w:space="0" w:color="45B0E1"/>
              <w:left w:val="single" w:sz="4" w:space="0" w:color="45B0E1"/>
              <w:bottom w:val="single" w:sz="4" w:space="0" w:color="45B0E1"/>
              <w:right w:val="single" w:sz="4" w:space="0" w:color="45B0E1"/>
            </w:tcBorders>
            <w:hideMark/>
          </w:tcPr>
          <w:p w14:paraId="2D6BDCCD" w14:textId="77777777" w:rsidR="00B45E2A" w:rsidRPr="00B45E2A" w:rsidRDefault="00B45E2A" w:rsidP="00B45E2A">
            <w:r w:rsidRPr="00B45E2A">
              <w:t>pnpm </w:t>
            </w:r>
          </w:p>
        </w:tc>
        <w:tc>
          <w:tcPr>
            <w:tcW w:w="2340" w:type="dxa"/>
            <w:tcBorders>
              <w:top w:val="single" w:sz="4" w:space="0" w:color="45B0E1"/>
              <w:left w:val="single" w:sz="4" w:space="0" w:color="45B0E1"/>
              <w:bottom w:val="single" w:sz="4" w:space="0" w:color="45B0E1"/>
              <w:right w:val="single" w:sz="4" w:space="0" w:color="45B0E1"/>
            </w:tcBorders>
            <w:hideMark/>
          </w:tcPr>
          <w:p w14:paraId="1E02813C" w14:textId="77777777" w:rsidR="00B45E2A" w:rsidRPr="00B45E2A" w:rsidRDefault="00B45E2A" w:rsidP="00B45E2A">
            <w:r w:rsidRPr="00B45E2A">
              <w:rPr>
                <w:b/>
                <w:bCs/>
              </w:rPr>
              <w:t>Proposed</w:t>
            </w:r>
            <w:r w:rsidRPr="00B45E2A">
              <w:t> </w:t>
            </w:r>
          </w:p>
        </w:tc>
      </w:tr>
      <w:tr w:rsidR="00B45E2A" w:rsidRPr="00B45E2A" w14:paraId="406BA415"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5774EB6C" w14:textId="77777777" w:rsidR="00B45E2A" w:rsidRPr="00B45E2A" w:rsidRDefault="00B45E2A" w:rsidP="00B45E2A">
            <w:pPr>
              <w:rPr>
                <w:b/>
                <w:bCs/>
              </w:rPr>
            </w:pPr>
            <w:r w:rsidRPr="00B45E2A">
              <w:rPr>
                <w:b/>
                <w:bCs/>
              </w:rPr>
              <w:t>Package registry </w:t>
            </w:r>
          </w:p>
        </w:tc>
        <w:tc>
          <w:tcPr>
            <w:tcW w:w="2340" w:type="dxa"/>
            <w:tcBorders>
              <w:top w:val="single" w:sz="4" w:space="0" w:color="45B0E1"/>
              <w:left w:val="single" w:sz="4" w:space="0" w:color="45B0E1"/>
              <w:bottom w:val="single" w:sz="4" w:space="0" w:color="45B0E1"/>
              <w:right w:val="single" w:sz="4" w:space="0" w:color="45B0E1"/>
            </w:tcBorders>
            <w:hideMark/>
          </w:tcPr>
          <w:p w14:paraId="3B786B12" w14:textId="77777777" w:rsidR="00B45E2A" w:rsidRPr="00B45E2A" w:rsidRDefault="00B45E2A" w:rsidP="00B45E2A">
            <w:r w:rsidRPr="00B45E2A">
              <w:t>npm public / GitHub Packages / private registry </w:t>
            </w:r>
          </w:p>
        </w:tc>
        <w:tc>
          <w:tcPr>
            <w:tcW w:w="2340" w:type="dxa"/>
            <w:tcBorders>
              <w:top w:val="single" w:sz="4" w:space="0" w:color="45B0E1"/>
              <w:left w:val="single" w:sz="4" w:space="0" w:color="45B0E1"/>
              <w:bottom w:val="single" w:sz="4" w:space="0" w:color="45B0E1"/>
              <w:right w:val="single" w:sz="4" w:space="0" w:color="45B0E1"/>
            </w:tcBorders>
            <w:hideMark/>
          </w:tcPr>
          <w:p w14:paraId="15B06D67" w14:textId="77777777" w:rsidR="00B45E2A" w:rsidRPr="00B45E2A" w:rsidRDefault="00B45E2A" w:rsidP="00B45E2A">
            <w:r w:rsidRPr="00B45E2A">
              <w:t>Involead-approved private registry </w:t>
            </w:r>
          </w:p>
        </w:tc>
        <w:tc>
          <w:tcPr>
            <w:tcW w:w="2340" w:type="dxa"/>
            <w:tcBorders>
              <w:top w:val="single" w:sz="4" w:space="0" w:color="45B0E1"/>
              <w:left w:val="single" w:sz="4" w:space="0" w:color="45B0E1"/>
              <w:bottom w:val="single" w:sz="4" w:space="0" w:color="45B0E1"/>
              <w:right w:val="single" w:sz="4" w:space="0" w:color="45B0E1"/>
            </w:tcBorders>
            <w:hideMark/>
          </w:tcPr>
          <w:p w14:paraId="2C61D66B" w14:textId="77777777" w:rsidR="00B45E2A" w:rsidRPr="00B45E2A" w:rsidRDefault="00B45E2A" w:rsidP="00B45E2A">
            <w:r w:rsidRPr="00B45E2A">
              <w:rPr>
                <w:b/>
                <w:bCs/>
              </w:rPr>
              <w:t>Pending Infrastructure</w:t>
            </w:r>
            <w:r w:rsidRPr="00B45E2A">
              <w:t> </w:t>
            </w:r>
          </w:p>
        </w:tc>
      </w:tr>
      <w:tr w:rsidR="00B45E2A" w:rsidRPr="00B45E2A" w14:paraId="133FFC12"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7C8291F7" w14:textId="77777777" w:rsidR="00B45E2A" w:rsidRPr="00B45E2A" w:rsidRDefault="00B45E2A" w:rsidP="00B45E2A">
            <w:pPr>
              <w:rPr>
                <w:b/>
                <w:bCs/>
              </w:rPr>
            </w:pPr>
            <w:r w:rsidRPr="00B45E2A">
              <w:rPr>
                <w:b/>
                <w:bCs/>
              </w:rPr>
              <w:t>Versioning </w:t>
            </w:r>
          </w:p>
        </w:tc>
        <w:tc>
          <w:tcPr>
            <w:tcW w:w="2340" w:type="dxa"/>
            <w:tcBorders>
              <w:top w:val="single" w:sz="4" w:space="0" w:color="45B0E1"/>
              <w:left w:val="single" w:sz="4" w:space="0" w:color="45B0E1"/>
              <w:bottom w:val="single" w:sz="4" w:space="0" w:color="45B0E1"/>
              <w:right w:val="single" w:sz="4" w:space="0" w:color="45B0E1"/>
            </w:tcBorders>
            <w:hideMark/>
          </w:tcPr>
          <w:p w14:paraId="3826B6DA" w14:textId="77777777" w:rsidR="00B45E2A" w:rsidRPr="00B45E2A" w:rsidRDefault="00B45E2A" w:rsidP="00B45E2A">
            <w:r w:rsidRPr="00B45E2A">
              <w:t>Manual / semantic-release / Changesets </w:t>
            </w:r>
          </w:p>
        </w:tc>
        <w:tc>
          <w:tcPr>
            <w:tcW w:w="2340" w:type="dxa"/>
            <w:tcBorders>
              <w:top w:val="single" w:sz="4" w:space="0" w:color="45B0E1"/>
              <w:left w:val="single" w:sz="4" w:space="0" w:color="45B0E1"/>
              <w:bottom w:val="single" w:sz="4" w:space="0" w:color="45B0E1"/>
              <w:right w:val="single" w:sz="4" w:space="0" w:color="45B0E1"/>
            </w:tcBorders>
            <w:hideMark/>
          </w:tcPr>
          <w:p w14:paraId="4041A86E" w14:textId="77777777" w:rsidR="00B45E2A" w:rsidRPr="00B45E2A" w:rsidRDefault="00B45E2A" w:rsidP="00B45E2A">
            <w:r w:rsidRPr="00B45E2A">
              <w:t>Changesets + SemVer </w:t>
            </w:r>
          </w:p>
        </w:tc>
        <w:tc>
          <w:tcPr>
            <w:tcW w:w="2340" w:type="dxa"/>
            <w:tcBorders>
              <w:top w:val="single" w:sz="4" w:space="0" w:color="45B0E1"/>
              <w:left w:val="single" w:sz="4" w:space="0" w:color="45B0E1"/>
              <w:bottom w:val="single" w:sz="4" w:space="0" w:color="45B0E1"/>
              <w:right w:val="single" w:sz="4" w:space="0" w:color="45B0E1"/>
            </w:tcBorders>
            <w:hideMark/>
          </w:tcPr>
          <w:p w14:paraId="31E758A2" w14:textId="77777777" w:rsidR="00B45E2A" w:rsidRPr="00B45E2A" w:rsidRDefault="00B45E2A" w:rsidP="00B45E2A">
            <w:r w:rsidRPr="00B45E2A">
              <w:rPr>
                <w:b/>
                <w:bCs/>
              </w:rPr>
              <w:t>Proposed</w:t>
            </w:r>
            <w:r w:rsidRPr="00B45E2A">
              <w:t> </w:t>
            </w:r>
          </w:p>
        </w:tc>
      </w:tr>
      <w:tr w:rsidR="00B45E2A" w:rsidRPr="00B45E2A" w14:paraId="728AF69B"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18B60161" w14:textId="77777777" w:rsidR="00B45E2A" w:rsidRPr="00B45E2A" w:rsidRDefault="00B45E2A" w:rsidP="00B45E2A">
            <w:pPr>
              <w:rPr>
                <w:b/>
                <w:bCs/>
              </w:rPr>
            </w:pPr>
            <w:r w:rsidRPr="00B45E2A">
              <w:rPr>
                <w:b/>
                <w:bCs/>
              </w:rPr>
              <w:t>CI/CD </w:t>
            </w:r>
          </w:p>
        </w:tc>
        <w:tc>
          <w:tcPr>
            <w:tcW w:w="2340" w:type="dxa"/>
            <w:tcBorders>
              <w:top w:val="single" w:sz="4" w:space="0" w:color="45B0E1"/>
              <w:left w:val="single" w:sz="4" w:space="0" w:color="45B0E1"/>
              <w:bottom w:val="single" w:sz="4" w:space="0" w:color="45B0E1"/>
              <w:right w:val="single" w:sz="4" w:space="0" w:color="45B0E1"/>
            </w:tcBorders>
            <w:hideMark/>
          </w:tcPr>
          <w:p w14:paraId="195F9A9E" w14:textId="77777777" w:rsidR="00B45E2A" w:rsidRPr="00B45E2A" w:rsidRDefault="00B45E2A" w:rsidP="00B45E2A">
            <w:r w:rsidRPr="00B45E2A">
              <w:t>Existing Involead CI / custom </w:t>
            </w:r>
          </w:p>
        </w:tc>
        <w:tc>
          <w:tcPr>
            <w:tcW w:w="2340" w:type="dxa"/>
            <w:tcBorders>
              <w:top w:val="single" w:sz="4" w:space="0" w:color="45B0E1"/>
              <w:left w:val="single" w:sz="4" w:space="0" w:color="45B0E1"/>
              <w:bottom w:val="single" w:sz="4" w:space="0" w:color="45B0E1"/>
              <w:right w:val="single" w:sz="4" w:space="0" w:color="45B0E1"/>
            </w:tcBorders>
            <w:hideMark/>
          </w:tcPr>
          <w:p w14:paraId="03BB519B" w14:textId="77777777" w:rsidR="00B45E2A" w:rsidRPr="00B45E2A" w:rsidRDefault="00B45E2A" w:rsidP="00B45E2A">
            <w:r w:rsidRPr="00B45E2A">
              <w:t>Existing Involead CI </w:t>
            </w:r>
          </w:p>
        </w:tc>
        <w:tc>
          <w:tcPr>
            <w:tcW w:w="2340" w:type="dxa"/>
            <w:tcBorders>
              <w:top w:val="single" w:sz="4" w:space="0" w:color="45B0E1"/>
              <w:left w:val="single" w:sz="4" w:space="0" w:color="45B0E1"/>
              <w:bottom w:val="single" w:sz="4" w:space="0" w:color="45B0E1"/>
              <w:right w:val="single" w:sz="4" w:space="0" w:color="45B0E1"/>
            </w:tcBorders>
            <w:hideMark/>
          </w:tcPr>
          <w:p w14:paraId="44364F3F" w14:textId="77777777" w:rsidR="00B45E2A" w:rsidRPr="00B45E2A" w:rsidRDefault="00B45E2A" w:rsidP="00B45E2A">
            <w:r w:rsidRPr="00B45E2A">
              <w:rPr>
                <w:b/>
                <w:bCs/>
              </w:rPr>
              <w:t>Pending Infrastructure</w:t>
            </w:r>
            <w:r w:rsidRPr="00B45E2A">
              <w:t> </w:t>
            </w:r>
          </w:p>
        </w:tc>
      </w:tr>
      <w:tr w:rsidR="00B45E2A" w:rsidRPr="00B45E2A" w14:paraId="4E22EE4A"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58238687" w14:textId="77777777" w:rsidR="00B45E2A" w:rsidRPr="00B45E2A" w:rsidRDefault="00B45E2A" w:rsidP="00B45E2A">
            <w:pPr>
              <w:rPr>
                <w:b/>
                <w:bCs/>
              </w:rPr>
            </w:pPr>
            <w:r w:rsidRPr="00B45E2A">
              <w:rPr>
                <w:b/>
                <w:bCs/>
              </w:rPr>
              <w:lastRenderedPageBreak/>
              <w:t>Documentation </w:t>
            </w:r>
          </w:p>
        </w:tc>
        <w:tc>
          <w:tcPr>
            <w:tcW w:w="2340" w:type="dxa"/>
            <w:tcBorders>
              <w:top w:val="single" w:sz="4" w:space="0" w:color="45B0E1"/>
              <w:left w:val="single" w:sz="4" w:space="0" w:color="45B0E1"/>
              <w:bottom w:val="single" w:sz="4" w:space="0" w:color="45B0E1"/>
              <w:right w:val="single" w:sz="4" w:space="0" w:color="45B0E1"/>
            </w:tcBorders>
            <w:hideMark/>
          </w:tcPr>
          <w:p w14:paraId="65ECCA5F" w14:textId="77777777" w:rsidR="00B45E2A" w:rsidRPr="00B45E2A" w:rsidRDefault="00B45E2A" w:rsidP="00B45E2A">
            <w:r w:rsidRPr="00B45E2A">
              <w:t>README / Storybook / separate docs </w:t>
            </w:r>
          </w:p>
        </w:tc>
        <w:tc>
          <w:tcPr>
            <w:tcW w:w="2340" w:type="dxa"/>
            <w:tcBorders>
              <w:top w:val="single" w:sz="4" w:space="0" w:color="45B0E1"/>
              <w:left w:val="single" w:sz="4" w:space="0" w:color="45B0E1"/>
              <w:bottom w:val="single" w:sz="4" w:space="0" w:color="45B0E1"/>
              <w:right w:val="single" w:sz="4" w:space="0" w:color="45B0E1"/>
            </w:tcBorders>
            <w:hideMark/>
          </w:tcPr>
          <w:p w14:paraId="481C9CD7" w14:textId="77777777" w:rsidR="00B45E2A" w:rsidRPr="00B45E2A" w:rsidRDefault="00B45E2A" w:rsidP="00B45E2A">
            <w:r w:rsidRPr="00B45E2A">
              <w:t>Storybook + Markdown architecture docs </w:t>
            </w:r>
          </w:p>
        </w:tc>
        <w:tc>
          <w:tcPr>
            <w:tcW w:w="2340" w:type="dxa"/>
            <w:tcBorders>
              <w:top w:val="single" w:sz="4" w:space="0" w:color="45B0E1"/>
              <w:left w:val="single" w:sz="4" w:space="0" w:color="45B0E1"/>
              <w:bottom w:val="single" w:sz="4" w:space="0" w:color="45B0E1"/>
              <w:right w:val="single" w:sz="4" w:space="0" w:color="45B0E1"/>
            </w:tcBorders>
            <w:hideMark/>
          </w:tcPr>
          <w:p w14:paraId="0CB9C764" w14:textId="77777777" w:rsidR="00B45E2A" w:rsidRPr="00B45E2A" w:rsidRDefault="00B45E2A" w:rsidP="00B45E2A">
            <w:r w:rsidRPr="00B45E2A">
              <w:rPr>
                <w:b/>
                <w:bCs/>
              </w:rPr>
              <w:t>Proposed</w:t>
            </w:r>
            <w:r w:rsidRPr="00B45E2A">
              <w:t> </w:t>
            </w:r>
          </w:p>
        </w:tc>
      </w:tr>
      <w:tr w:rsidR="00B45E2A" w:rsidRPr="00B45E2A" w14:paraId="6F3BC856" w14:textId="77777777">
        <w:trPr>
          <w:trHeight w:val="300"/>
        </w:trPr>
        <w:tc>
          <w:tcPr>
            <w:tcW w:w="2340" w:type="dxa"/>
            <w:tcBorders>
              <w:top w:val="single" w:sz="4" w:space="0" w:color="45B0E1"/>
              <w:left w:val="single" w:sz="4" w:space="0" w:color="45B0E1"/>
              <w:bottom w:val="single" w:sz="4" w:space="0" w:color="45B0E1"/>
              <w:right w:val="single" w:sz="4" w:space="0" w:color="45B0E1"/>
            </w:tcBorders>
            <w:hideMark/>
          </w:tcPr>
          <w:p w14:paraId="2D1C781B" w14:textId="77777777" w:rsidR="00B45E2A" w:rsidRPr="00B45E2A" w:rsidRDefault="00B45E2A" w:rsidP="00B45E2A">
            <w:pPr>
              <w:rPr>
                <w:b/>
                <w:bCs/>
              </w:rPr>
            </w:pPr>
            <w:r w:rsidRPr="00B45E2A">
              <w:rPr>
                <w:b/>
                <w:bCs/>
              </w:rPr>
              <w:t>Accessibility </w:t>
            </w:r>
          </w:p>
        </w:tc>
        <w:tc>
          <w:tcPr>
            <w:tcW w:w="2340" w:type="dxa"/>
            <w:tcBorders>
              <w:top w:val="single" w:sz="4" w:space="0" w:color="45B0E1"/>
              <w:left w:val="single" w:sz="4" w:space="0" w:color="45B0E1"/>
              <w:bottom w:val="single" w:sz="4" w:space="0" w:color="45B0E1"/>
              <w:right w:val="single" w:sz="4" w:space="0" w:color="45B0E1"/>
            </w:tcBorders>
            <w:hideMark/>
          </w:tcPr>
          <w:p w14:paraId="38387AE0" w14:textId="77777777" w:rsidR="00B45E2A" w:rsidRPr="00B45E2A" w:rsidRDefault="00B45E2A" w:rsidP="00B45E2A">
            <w:r w:rsidRPr="00B45E2A">
              <w:t>Manual / automated </w:t>
            </w:r>
          </w:p>
        </w:tc>
        <w:tc>
          <w:tcPr>
            <w:tcW w:w="2340" w:type="dxa"/>
            <w:tcBorders>
              <w:top w:val="single" w:sz="4" w:space="0" w:color="45B0E1"/>
              <w:left w:val="single" w:sz="4" w:space="0" w:color="45B0E1"/>
              <w:bottom w:val="single" w:sz="4" w:space="0" w:color="45B0E1"/>
              <w:right w:val="single" w:sz="4" w:space="0" w:color="45B0E1"/>
            </w:tcBorders>
            <w:hideMark/>
          </w:tcPr>
          <w:p w14:paraId="69CEBFC2" w14:textId="77777777" w:rsidR="00B45E2A" w:rsidRPr="00B45E2A" w:rsidRDefault="00B45E2A" w:rsidP="00B45E2A">
            <w:r w:rsidRPr="00B45E2A">
              <w:t>Automated + manual </w:t>
            </w:r>
          </w:p>
        </w:tc>
        <w:tc>
          <w:tcPr>
            <w:tcW w:w="2340" w:type="dxa"/>
            <w:tcBorders>
              <w:top w:val="single" w:sz="4" w:space="0" w:color="45B0E1"/>
              <w:left w:val="single" w:sz="4" w:space="0" w:color="45B0E1"/>
              <w:bottom w:val="single" w:sz="4" w:space="0" w:color="45B0E1"/>
              <w:right w:val="single" w:sz="4" w:space="0" w:color="45B0E1"/>
            </w:tcBorders>
            <w:hideMark/>
          </w:tcPr>
          <w:p w14:paraId="3B9F7441" w14:textId="77777777" w:rsidR="00B45E2A" w:rsidRPr="00B45E2A" w:rsidRDefault="00B45E2A" w:rsidP="00B45E2A">
            <w:r w:rsidRPr="00B45E2A">
              <w:rPr>
                <w:b/>
                <w:bCs/>
              </w:rPr>
              <w:t>Decided principle</w:t>
            </w:r>
            <w:r w:rsidRPr="00B45E2A">
              <w:t> </w:t>
            </w:r>
          </w:p>
        </w:tc>
      </w:tr>
    </w:tbl>
    <w:p w14:paraId="63818C91" w14:textId="77777777" w:rsidR="00B45E2A" w:rsidRPr="00B45E2A" w:rsidRDefault="00B45E2A" w:rsidP="00B45E2A">
      <w:r w:rsidRPr="00B45E2A">
        <w:t> </w:t>
      </w:r>
    </w:p>
    <w:p w14:paraId="7BFA844B" w14:textId="77777777" w:rsidR="00B45E2A" w:rsidRPr="00B45E2A" w:rsidRDefault="00B45E2A" w:rsidP="00B45E2A">
      <w:r w:rsidRPr="00B45E2A">
        <w:t>24. Package Architecture </w:t>
      </w:r>
    </w:p>
    <w:p w14:paraId="54B2277B" w14:textId="77777777" w:rsidR="00B45E2A" w:rsidRPr="00B45E2A" w:rsidRDefault="00B45E2A" w:rsidP="00B45E2A">
      <w:r w:rsidRPr="00B45E2A">
        <w:rPr>
          <w:b/>
          <w:bCs/>
        </w:rPr>
        <w:t>Decision</w:t>
      </w:r>
      <w:r w:rsidRPr="00B45E2A">
        <w:t> </w:t>
      </w:r>
    </w:p>
    <w:p w14:paraId="51A18BCC" w14:textId="77777777" w:rsidR="00B45E2A" w:rsidRPr="00B45E2A" w:rsidRDefault="00B45E2A" w:rsidP="00B45E2A">
      <w:r w:rsidRPr="00B45E2A">
        <w:t xml:space="preserve">Start with </w:t>
      </w:r>
      <w:r w:rsidRPr="00B45E2A">
        <w:rPr>
          <w:b/>
          <w:bCs/>
        </w:rPr>
        <w:t>one package</w:t>
      </w:r>
      <w:r w:rsidRPr="00B45E2A">
        <w:t>: </w:t>
      </w:r>
    </w:p>
    <w:p w14:paraId="3D7D0373" w14:textId="77777777" w:rsidR="00B45E2A" w:rsidRPr="00B45E2A" w:rsidRDefault="00B45E2A" w:rsidP="00B45E2A">
      <w:r w:rsidRPr="00B45E2A">
        <w:t>@involead/ui </w:t>
      </w:r>
    </w:p>
    <w:p w14:paraId="7FFA33A8" w14:textId="77777777" w:rsidR="00B45E2A" w:rsidRPr="00B45E2A" w:rsidRDefault="00B45E2A" w:rsidP="00B45E2A">
      <w:r w:rsidRPr="00B45E2A">
        <w:t>Consumers should use: </w:t>
      </w:r>
    </w:p>
    <w:p w14:paraId="3C9CAEEA" w14:textId="77777777" w:rsidR="00B45E2A" w:rsidRPr="00B45E2A" w:rsidRDefault="00B45E2A" w:rsidP="00B45E2A">
      <w:r w:rsidRPr="00B45E2A">
        <w:t>import { Button, Input, Modal } from '@involead/ui'; </w:t>
      </w:r>
    </w:p>
    <w:p w14:paraId="61EF1CA6" w14:textId="77777777" w:rsidR="00B45E2A" w:rsidRPr="00B45E2A" w:rsidRDefault="00B45E2A" w:rsidP="00B45E2A">
      <w:r w:rsidRPr="00B45E2A">
        <w:rPr>
          <w:b/>
          <w:bCs/>
        </w:rPr>
        <w:t>Why?</w:t>
      </w:r>
      <w:r w:rsidRPr="00B45E2A">
        <w:t> </w:t>
      </w:r>
    </w:p>
    <w:p w14:paraId="2D2AFDBF" w14:textId="77777777" w:rsidR="00B45E2A" w:rsidRPr="00B45E2A" w:rsidRDefault="00B45E2A" w:rsidP="00B45E2A">
      <w:r w:rsidRPr="00B45E2A">
        <w:t>The architecture should not start with multiple separate packages: </w:t>
      </w:r>
    </w:p>
    <w:p w14:paraId="65556260" w14:textId="77777777" w:rsidR="00B45E2A" w:rsidRPr="00B45E2A" w:rsidRDefault="00B45E2A" w:rsidP="00B45E2A">
      <w:r w:rsidRPr="00B45E2A">
        <w:t>@involead/components </w:t>
      </w:r>
      <w:r w:rsidRPr="00B45E2A">
        <w:br/>
        <w:t>@involead/icons </w:t>
      </w:r>
      <w:r w:rsidRPr="00B45E2A">
        <w:br/>
        <w:t>@involead/tokens </w:t>
      </w:r>
      <w:r w:rsidRPr="00B45E2A">
        <w:br/>
        <w:t>@involead/utils </w:t>
      </w:r>
    </w:p>
    <w:p w14:paraId="17ABDC7C" w14:textId="77777777" w:rsidR="00B45E2A" w:rsidRPr="00B45E2A" w:rsidRDefault="00B45E2A" w:rsidP="00B45E2A">
      <w:r w:rsidRPr="00B45E2A">
        <w:t>That approach would introduce package-management and release complexity before the library requires it. </w:t>
      </w:r>
    </w:p>
    <w:p w14:paraId="37365232" w14:textId="77777777" w:rsidR="00B45E2A" w:rsidRPr="00B45E2A" w:rsidRDefault="00B45E2A" w:rsidP="00B45E2A">
      <w:r w:rsidRPr="00B45E2A">
        <w:t>Start with: </w:t>
      </w:r>
    </w:p>
    <w:p w14:paraId="39FC1724" w14:textId="77777777" w:rsidR="00B45E2A" w:rsidRPr="00B45E2A" w:rsidRDefault="00B45E2A" w:rsidP="00B45E2A">
      <w:r w:rsidRPr="00B45E2A">
        <w:t>@involead/ui </w:t>
      </w:r>
    </w:p>
    <w:p w14:paraId="171084CA" w14:textId="77777777" w:rsidR="00B45E2A" w:rsidRPr="00B45E2A" w:rsidRDefault="00B45E2A" w:rsidP="00B45E2A">
      <w:r w:rsidRPr="00B45E2A">
        <w:t>and allow internal separation: </w:t>
      </w:r>
    </w:p>
    <w:p w14:paraId="6FC30283" w14:textId="77777777" w:rsidR="00B45E2A" w:rsidRPr="00B45E2A" w:rsidRDefault="00B45E2A" w:rsidP="00B45E2A">
      <w:r w:rsidRPr="00B45E2A">
        <w:t>src/ </w:t>
      </w:r>
      <w:r w:rsidRPr="00B45E2A">
        <w:br/>
      </w:r>
      <w:r w:rsidRPr="00B45E2A">
        <w:rPr>
          <w:rFonts w:ascii="MS Gothic" w:eastAsia="MS Gothic" w:hAnsi="MS Gothic" w:cs="MS Gothic" w:hint="eastAsia"/>
        </w:rPr>
        <w:t>├</w:t>
      </w:r>
      <w:r w:rsidRPr="00B45E2A">
        <w:rPr>
          <w:rFonts w:ascii="Aptos" w:hAnsi="Aptos" w:cs="Aptos"/>
        </w:rPr>
        <w:t>──</w:t>
      </w:r>
      <w:r w:rsidRPr="00B45E2A">
        <w:t xml:space="preserve"> components/</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icons/</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tokens/</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hooks/</w:t>
      </w:r>
      <w:r w:rsidRPr="00B45E2A">
        <w:rPr>
          <w:rFonts w:ascii="Aptos" w:hAnsi="Aptos" w:cs="Aptos"/>
        </w:rPr>
        <w:t> </w:t>
      </w:r>
      <w:r w:rsidRPr="00B45E2A">
        <w:br/>
      </w:r>
      <w:r w:rsidRPr="00B45E2A">
        <w:rPr>
          <w:rFonts w:ascii="Aptos" w:hAnsi="Aptos" w:cs="Aptos"/>
        </w:rPr>
        <w:t>└──</w:t>
      </w:r>
      <w:r w:rsidRPr="00B45E2A">
        <w:t xml:space="preserve"> utils/</w:t>
      </w:r>
      <w:r w:rsidRPr="00B45E2A">
        <w:rPr>
          <w:rFonts w:ascii="Aptos" w:hAnsi="Aptos" w:cs="Aptos"/>
        </w:rPr>
        <w:t> </w:t>
      </w:r>
    </w:p>
    <w:p w14:paraId="27444038" w14:textId="77777777" w:rsidR="00B45E2A" w:rsidRPr="00B45E2A" w:rsidRDefault="00B45E2A" w:rsidP="00B45E2A">
      <w:r w:rsidRPr="00B45E2A">
        <w:lastRenderedPageBreak/>
        <w:t>If the library grows enough to justify separate packages, it can move to a workspace/monorepo structure later. </w:t>
      </w:r>
    </w:p>
    <w:p w14:paraId="00607C17" w14:textId="77777777" w:rsidR="00B45E2A" w:rsidRPr="00B45E2A" w:rsidRDefault="00B45E2A" w:rsidP="00B45E2A">
      <w:r w:rsidRPr="00B45E2A">
        <w:rPr>
          <w:b/>
          <w:bCs/>
        </w:rPr>
        <w:t>Decision</w:t>
      </w:r>
      <w:r w:rsidRPr="00B45E2A">
        <w:t> </w:t>
      </w:r>
    </w:p>
    <w:p w14:paraId="1085265F" w14:textId="77777777" w:rsidR="00B45E2A" w:rsidRPr="00B45E2A" w:rsidRDefault="00B45E2A" w:rsidP="00B45E2A">
      <w:r w:rsidRPr="00B45E2A">
        <w:rPr>
          <w:b/>
          <w:bCs/>
        </w:rPr>
        <w:t>PROPOSED — @involead/ui</w:t>
      </w:r>
      <w:r w:rsidRPr="00B45E2A">
        <w:t> </w:t>
      </w:r>
    </w:p>
    <w:p w14:paraId="5F1DBDD6" w14:textId="77777777" w:rsidR="00B45E2A" w:rsidRPr="00B45E2A" w:rsidRDefault="00B45E2A" w:rsidP="00B45E2A">
      <w:r w:rsidRPr="00B45E2A">
        <w:t> </w:t>
      </w:r>
    </w:p>
    <w:p w14:paraId="1308B336" w14:textId="77777777" w:rsidR="00B45E2A" w:rsidRPr="00B45E2A" w:rsidRDefault="00B45E2A" w:rsidP="00B45E2A">
      <w:r w:rsidRPr="00B45E2A">
        <w:t>25. React vs Next.js </w:t>
      </w:r>
    </w:p>
    <w:p w14:paraId="4FCFDCF5" w14:textId="77777777" w:rsidR="00B45E2A" w:rsidRPr="00B45E2A" w:rsidRDefault="00B45E2A" w:rsidP="00B45E2A">
      <w:r w:rsidRPr="00B45E2A">
        <w:t>This is an important architectural distinction. </w:t>
      </w:r>
    </w:p>
    <w:p w14:paraId="745C81A3" w14:textId="77777777" w:rsidR="00B45E2A" w:rsidRPr="00B45E2A" w:rsidRDefault="00B45E2A" w:rsidP="00B45E2A">
      <w:r w:rsidRPr="00B45E2A">
        <w:t>The recommended approach is: </w:t>
      </w:r>
    </w:p>
    <w:p w14:paraId="1BE633DE" w14:textId="77777777" w:rsidR="00B45E2A" w:rsidRPr="00B45E2A" w:rsidRDefault="00B45E2A" w:rsidP="00B45E2A">
      <w:r w:rsidRPr="00B45E2A">
        <w:rPr>
          <w:b/>
          <w:bCs/>
        </w:rPr>
        <w:t>Build a React component library that is compatible with Next.js rather than building a Next.js-specific component library.</w:t>
      </w:r>
      <w:r w:rsidRPr="00B45E2A">
        <w:t> </w:t>
      </w:r>
    </w:p>
    <w:p w14:paraId="6960839E" w14:textId="77777777" w:rsidR="00B45E2A" w:rsidRPr="00B45E2A" w:rsidRDefault="00B45E2A" w:rsidP="00B45E2A">
      <w:r w:rsidRPr="00B45E2A">
        <w:t>The package should not require Next.js just to render a Button. </w:t>
      </w:r>
    </w:p>
    <w:p w14:paraId="36A6388A" w14:textId="77777777" w:rsidR="00B45E2A" w:rsidRPr="00B45E2A" w:rsidRDefault="00B45E2A" w:rsidP="00B45E2A">
      <w:r w:rsidRPr="00B45E2A">
        <w:t>Therefore: </w:t>
      </w:r>
    </w:p>
    <w:p w14:paraId="21D3CE71" w14:textId="77777777" w:rsidR="00B45E2A" w:rsidRPr="00B45E2A" w:rsidRDefault="00B45E2A" w:rsidP="00B45E2A">
      <w:r w:rsidRPr="00B45E2A">
        <w:t>                  @involead/ui </w:t>
      </w:r>
      <w:r w:rsidRPr="00B45E2A">
        <w:br/>
        <w:t>                        │ </w:t>
      </w:r>
      <w:r w:rsidRPr="00B45E2A">
        <w:br/>
        <w:t>            ┌───────────</w:t>
      </w:r>
      <w:r w:rsidRPr="00B45E2A">
        <w:rPr>
          <w:rFonts w:ascii="MS Gothic" w:eastAsia="MS Gothic" w:hAnsi="MS Gothic" w:cs="MS Gothic" w:hint="eastAsia"/>
        </w:rPr>
        <w:t>┴</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t xml:space="preserve"> </w:t>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 xml:space="preserve">React App </w:t>
      </w:r>
      <w:r w:rsidRPr="00B45E2A">
        <w:rPr>
          <w:rFonts w:ascii="Aptos" w:hAnsi="Aptos" w:cs="Aptos"/>
        </w:rPr>
        <w:t>             </w:t>
      </w:r>
      <w:r w:rsidRPr="00B45E2A">
        <w:t>Next.js App</w:t>
      </w:r>
      <w:r w:rsidRPr="00B45E2A">
        <w:rPr>
          <w:rFonts w:ascii="Aptos" w:hAnsi="Aptos" w:cs="Aptos"/>
        </w:rPr>
        <w:t> </w:t>
      </w:r>
    </w:p>
    <w:p w14:paraId="55A38364" w14:textId="77777777" w:rsidR="00B45E2A" w:rsidRPr="00B45E2A" w:rsidRDefault="00B45E2A" w:rsidP="00B45E2A">
      <w:r w:rsidRPr="00B45E2A">
        <w:t>This approach enables broader reuse across application types. </w:t>
      </w:r>
    </w:p>
    <w:p w14:paraId="7CF471F6" w14:textId="77777777" w:rsidR="00B45E2A" w:rsidRPr="00B45E2A" w:rsidRDefault="00B45E2A" w:rsidP="00B45E2A">
      <w:r w:rsidRPr="00B45E2A">
        <w:t>Next.js-specific concerns such as Server/Client Component boundaries should be handled where required. </w:t>
      </w:r>
    </w:p>
    <w:p w14:paraId="48C4D404" w14:textId="77777777" w:rsidR="00B45E2A" w:rsidRPr="00B45E2A" w:rsidRDefault="00B45E2A" w:rsidP="00B45E2A">
      <w:r w:rsidRPr="00B45E2A">
        <w:rPr>
          <w:b/>
          <w:bCs/>
        </w:rPr>
        <w:t>Decision</w:t>
      </w:r>
      <w:r w:rsidRPr="00B45E2A">
        <w:t> </w:t>
      </w:r>
    </w:p>
    <w:p w14:paraId="42067BCA" w14:textId="77777777" w:rsidR="00B45E2A" w:rsidRPr="00B45E2A" w:rsidRDefault="00B45E2A" w:rsidP="00B45E2A">
      <w:r w:rsidRPr="00B45E2A">
        <w:rPr>
          <w:b/>
          <w:bCs/>
        </w:rPr>
        <w:t>DECIDED — React-first, Next.js-compatible</w:t>
      </w:r>
      <w:r w:rsidRPr="00B45E2A">
        <w:t> </w:t>
      </w:r>
    </w:p>
    <w:p w14:paraId="0DC7C229" w14:textId="77777777" w:rsidR="00B45E2A" w:rsidRPr="00B45E2A" w:rsidRDefault="00B45E2A" w:rsidP="00B45E2A">
      <w:r w:rsidRPr="00B45E2A">
        <w:t> </w:t>
      </w:r>
    </w:p>
    <w:p w14:paraId="43706733" w14:textId="77777777" w:rsidR="00B45E2A" w:rsidRPr="00B45E2A" w:rsidRDefault="00B45E2A" w:rsidP="00B45E2A">
      <w:r w:rsidRPr="00B45E2A">
        <w:t>26. Styling Strategy Decision </w:t>
      </w:r>
    </w:p>
    <w:p w14:paraId="4A33F43B" w14:textId="77777777" w:rsidR="00B45E2A" w:rsidRPr="00B45E2A" w:rsidRDefault="00B45E2A" w:rsidP="00B45E2A">
      <w:r w:rsidRPr="00B45E2A">
        <w:t>This is one of the most important decisions. </w:t>
      </w:r>
    </w:p>
    <w:p w14:paraId="462D5A11" w14:textId="77777777" w:rsidR="00B45E2A" w:rsidRPr="00B45E2A" w:rsidRDefault="00B45E2A" w:rsidP="00B45E2A">
      <w:r w:rsidRPr="00B45E2A">
        <w:t>The evaluation should include: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6"/>
        <w:gridCol w:w="3118"/>
      </w:tblGrid>
      <w:tr w:rsidR="00B45E2A" w:rsidRPr="00B45E2A" w14:paraId="2C9BEE77" w14:textId="77777777">
        <w:trPr>
          <w:trHeight w:val="300"/>
        </w:trPr>
        <w:tc>
          <w:tcPr>
            <w:tcW w:w="3120" w:type="dxa"/>
            <w:tcBorders>
              <w:top w:val="single" w:sz="4" w:space="0" w:color="auto"/>
              <w:left w:val="single" w:sz="4" w:space="0" w:color="auto"/>
              <w:bottom w:val="single" w:sz="4" w:space="0" w:color="auto"/>
              <w:right w:val="nil"/>
            </w:tcBorders>
            <w:shd w:val="clear" w:color="auto" w:fill="156082"/>
            <w:hideMark/>
          </w:tcPr>
          <w:p w14:paraId="54E527D3" w14:textId="77777777" w:rsidR="00B45E2A" w:rsidRPr="00B45E2A" w:rsidRDefault="00B45E2A" w:rsidP="00B45E2A">
            <w:pPr>
              <w:rPr>
                <w:b/>
                <w:bCs/>
              </w:rPr>
            </w:pPr>
            <w:r w:rsidRPr="00B45E2A">
              <w:rPr>
                <w:b/>
                <w:bCs/>
              </w:rPr>
              <w:t>Option </w:t>
            </w:r>
          </w:p>
        </w:tc>
        <w:tc>
          <w:tcPr>
            <w:tcW w:w="3120" w:type="dxa"/>
            <w:tcBorders>
              <w:top w:val="single" w:sz="4" w:space="0" w:color="auto"/>
              <w:left w:val="nil"/>
              <w:bottom w:val="single" w:sz="4" w:space="0" w:color="auto"/>
              <w:right w:val="nil"/>
            </w:tcBorders>
            <w:shd w:val="clear" w:color="auto" w:fill="156082"/>
            <w:hideMark/>
          </w:tcPr>
          <w:p w14:paraId="7635A7D6" w14:textId="77777777" w:rsidR="00B45E2A" w:rsidRPr="00B45E2A" w:rsidRDefault="00B45E2A" w:rsidP="00B45E2A">
            <w:pPr>
              <w:rPr>
                <w:b/>
                <w:bCs/>
              </w:rPr>
            </w:pPr>
            <w:r w:rsidRPr="00B45E2A">
              <w:rPr>
                <w:b/>
                <w:bCs/>
              </w:rPr>
              <w:t>Advantages </w:t>
            </w:r>
          </w:p>
        </w:tc>
        <w:tc>
          <w:tcPr>
            <w:tcW w:w="3120" w:type="dxa"/>
            <w:tcBorders>
              <w:top w:val="single" w:sz="4" w:space="0" w:color="auto"/>
              <w:left w:val="nil"/>
              <w:bottom w:val="single" w:sz="4" w:space="0" w:color="auto"/>
              <w:right w:val="single" w:sz="4" w:space="0" w:color="auto"/>
            </w:tcBorders>
            <w:shd w:val="clear" w:color="auto" w:fill="156082"/>
            <w:hideMark/>
          </w:tcPr>
          <w:p w14:paraId="0374A2F3" w14:textId="77777777" w:rsidR="00B45E2A" w:rsidRPr="00B45E2A" w:rsidRDefault="00B45E2A" w:rsidP="00B45E2A">
            <w:pPr>
              <w:rPr>
                <w:b/>
                <w:bCs/>
              </w:rPr>
            </w:pPr>
            <w:r w:rsidRPr="00B45E2A">
              <w:rPr>
                <w:b/>
                <w:bCs/>
              </w:rPr>
              <w:t>Concerns </w:t>
            </w:r>
          </w:p>
        </w:tc>
      </w:tr>
      <w:tr w:rsidR="00B45E2A" w:rsidRPr="00B45E2A" w14:paraId="0712C862" w14:textId="77777777">
        <w:trPr>
          <w:trHeight w:val="300"/>
        </w:trPr>
        <w:tc>
          <w:tcPr>
            <w:tcW w:w="3120" w:type="dxa"/>
            <w:tcBorders>
              <w:top w:val="single" w:sz="4" w:space="0" w:color="45B0E1"/>
              <w:left w:val="single" w:sz="4" w:space="0" w:color="45B0E1"/>
              <w:bottom w:val="single" w:sz="4" w:space="0" w:color="45B0E1"/>
              <w:right w:val="single" w:sz="4" w:space="0" w:color="45B0E1"/>
            </w:tcBorders>
            <w:hideMark/>
          </w:tcPr>
          <w:p w14:paraId="751808D2" w14:textId="77777777" w:rsidR="00B45E2A" w:rsidRPr="00B45E2A" w:rsidRDefault="00B45E2A" w:rsidP="00B45E2A">
            <w:pPr>
              <w:rPr>
                <w:b/>
                <w:bCs/>
              </w:rPr>
            </w:pPr>
            <w:r w:rsidRPr="00B45E2A">
              <w:rPr>
                <w:b/>
                <w:bCs/>
              </w:rPr>
              <w:lastRenderedPageBreak/>
              <w:t>CSS Modules </w:t>
            </w:r>
          </w:p>
        </w:tc>
        <w:tc>
          <w:tcPr>
            <w:tcW w:w="3120" w:type="dxa"/>
            <w:tcBorders>
              <w:top w:val="single" w:sz="4" w:space="0" w:color="45B0E1"/>
              <w:left w:val="single" w:sz="4" w:space="0" w:color="45B0E1"/>
              <w:bottom w:val="single" w:sz="4" w:space="0" w:color="45B0E1"/>
              <w:right w:val="single" w:sz="4" w:space="0" w:color="45B0E1"/>
            </w:tcBorders>
            <w:hideMark/>
          </w:tcPr>
          <w:p w14:paraId="361745F8" w14:textId="77777777" w:rsidR="00B45E2A" w:rsidRPr="00B45E2A" w:rsidRDefault="00B45E2A" w:rsidP="00B45E2A">
            <w:r w:rsidRPr="00B45E2A">
              <w:t>Simple, isolated, framework friendly </w:t>
            </w:r>
          </w:p>
        </w:tc>
        <w:tc>
          <w:tcPr>
            <w:tcW w:w="3120" w:type="dxa"/>
            <w:tcBorders>
              <w:top w:val="single" w:sz="4" w:space="0" w:color="45B0E1"/>
              <w:left w:val="single" w:sz="4" w:space="0" w:color="45B0E1"/>
              <w:bottom w:val="single" w:sz="4" w:space="0" w:color="45B0E1"/>
              <w:right w:val="single" w:sz="4" w:space="0" w:color="45B0E1"/>
            </w:tcBorders>
            <w:hideMark/>
          </w:tcPr>
          <w:p w14:paraId="35E4014D" w14:textId="77777777" w:rsidR="00B45E2A" w:rsidRPr="00B45E2A" w:rsidRDefault="00B45E2A" w:rsidP="00B45E2A">
            <w:r w:rsidRPr="00B45E2A">
              <w:t>Requires conventions </w:t>
            </w:r>
          </w:p>
        </w:tc>
      </w:tr>
      <w:tr w:rsidR="00B45E2A" w:rsidRPr="00B45E2A" w14:paraId="11B22086" w14:textId="77777777">
        <w:trPr>
          <w:trHeight w:val="300"/>
        </w:trPr>
        <w:tc>
          <w:tcPr>
            <w:tcW w:w="3120" w:type="dxa"/>
            <w:tcBorders>
              <w:top w:val="single" w:sz="4" w:space="0" w:color="45B0E1"/>
              <w:left w:val="single" w:sz="4" w:space="0" w:color="45B0E1"/>
              <w:bottom w:val="single" w:sz="4" w:space="0" w:color="45B0E1"/>
              <w:right w:val="single" w:sz="4" w:space="0" w:color="45B0E1"/>
            </w:tcBorders>
            <w:hideMark/>
          </w:tcPr>
          <w:p w14:paraId="769E102B" w14:textId="77777777" w:rsidR="00B45E2A" w:rsidRPr="00B45E2A" w:rsidRDefault="00B45E2A" w:rsidP="00B45E2A">
            <w:pPr>
              <w:rPr>
                <w:b/>
                <w:bCs/>
              </w:rPr>
            </w:pPr>
            <w:r w:rsidRPr="00B45E2A">
              <w:rPr>
                <w:b/>
                <w:bCs/>
              </w:rPr>
              <w:t>Tailwind </w:t>
            </w:r>
          </w:p>
        </w:tc>
        <w:tc>
          <w:tcPr>
            <w:tcW w:w="3120" w:type="dxa"/>
            <w:tcBorders>
              <w:top w:val="single" w:sz="4" w:space="0" w:color="45B0E1"/>
              <w:left w:val="single" w:sz="4" w:space="0" w:color="45B0E1"/>
              <w:bottom w:val="single" w:sz="4" w:space="0" w:color="45B0E1"/>
              <w:right w:val="single" w:sz="4" w:space="0" w:color="45B0E1"/>
            </w:tcBorders>
            <w:hideMark/>
          </w:tcPr>
          <w:p w14:paraId="28DF4725" w14:textId="77777777" w:rsidR="00B45E2A" w:rsidRPr="00B45E2A" w:rsidRDefault="00B45E2A" w:rsidP="00B45E2A">
            <w:r w:rsidRPr="00B45E2A">
              <w:t>Fast development, utility ecosystem </w:t>
            </w:r>
          </w:p>
        </w:tc>
        <w:tc>
          <w:tcPr>
            <w:tcW w:w="3120" w:type="dxa"/>
            <w:tcBorders>
              <w:top w:val="single" w:sz="4" w:space="0" w:color="45B0E1"/>
              <w:left w:val="single" w:sz="4" w:space="0" w:color="45B0E1"/>
              <w:bottom w:val="single" w:sz="4" w:space="0" w:color="45B0E1"/>
              <w:right w:val="single" w:sz="4" w:space="0" w:color="45B0E1"/>
            </w:tcBorders>
            <w:hideMark/>
          </w:tcPr>
          <w:p w14:paraId="18B9244B" w14:textId="77777777" w:rsidR="00B45E2A" w:rsidRPr="00B45E2A" w:rsidRDefault="00B45E2A" w:rsidP="00B45E2A">
            <w:r w:rsidRPr="00B45E2A">
              <w:t>Consumers may need Tailwind/config integration </w:t>
            </w:r>
          </w:p>
        </w:tc>
      </w:tr>
      <w:tr w:rsidR="00B45E2A" w:rsidRPr="00B45E2A" w14:paraId="1948B6A2" w14:textId="77777777">
        <w:trPr>
          <w:trHeight w:val="300"/>
        </w:trPr>
        <w:tc>
          <w:tcPr>
            <w:tcW w:w="3120" w:type="dxa"/>
            <w:tcBorders>
              <w:top w:val="single" w:sz="4" w:space="0" w:color="45B0E1"/>
              <w:left w:val="single" w:sz="4" w:space="0" w:color="45B0E1"/>
              <w:bottom w:val="single" w:sz="4" w:space="0" w:color="45B0E1"/>
              <w:right w:val="single" w:sz="4" w:space="0" w:color="45B0E1"/>
            </w:tcBorders>
            <w:hideMark/>
          </w:tcPr>
          <w:p w14:paraId="79966EE5" w14:textId="77777777" w:rsidR="00B45E2A" w:rsidRPr="00B45E2A" w:rsidRDefault="00B45E2A" w:rsidP="00B45E2A">
            <w:pPr>
              <w:rPr>
                <w:b/>
                <w:bCs/>
              </w:rPr>
            </w:pPr>
            <w:r w:rsidRPr="00B45E2A">
              <w:rPr>
                <w:b/>
                <w:bCs/>
              </w:rPr>
              <w:t>Emotion </w:t>
            </w:r>
          </w:p>
        </w:tc>
        <w:tc>
          <w:tcPr>
            <w:tcW w:w="3120" w:type="dxa"/>
            <w:tcBorders>
              <w:top w:val="single" w:sz="4" w:space="0" w:color="45B0E1"/>
              <w:left w:val="single" w:sz="4" w:space="0" w:color="45B0E1"/>
              <w:bottom w:val="single" w:sz="4" w:space="0" w:color="45B0E1"/>
              <w:right w:val="single" w:sz="4" w:space="0" w:color="45B0E1"/>
            </w:tcBorders>
            <w:hideMark/>
          </w:tcPr>
          <w:p w14:paraId="1B294C91" w14:textId="77777777" w:rsidR="00B45E2A" w:rsidRPr="00B45E2A" w:rsidRDefault="00B45E2A" w:rsidP="00B45E2A">
            <w:r w:rsidRPr="00B45E2A">
              <w:t>Powerful dynamic styling </w:t>
            </w:r>
          </w:p>
        </w:tc>
        <w:tc>
          <w:tcPr>
            <w:tcW w:w="3120" w:type="dxa"/>
            <w:tcBorders>
              <w:top w:val="single" w:sz="4" w:space="0" w:color="45B0E1"/>
              <w:left w:val="single" w:sz="4" w:space="0" w:color="45B0E1"/>
              <w:bottom w:val="single" w:sz="4" w:space="0" w:color="45B0E1"/>
              <w:right w:val="single" w:sz="4" w:space="0" w:color="45B0E1"/>
            </w:tcBorders>
            <w:hideMark/>
          </w:tcPr>
          <w:p w14:paraId="1A6B1671" w14:textId="77777777" w:rsidR="00B45E2A" w:rsidRPr="00B45E2A" w:rsidRDefault="00B45E2A" w:rsidP="00B45E2A">
            <w:r w:rsidRPr="00B45E2A">
              <w:t>Runtime/dependency considerations </w:t>
            </w:r>
          </w:p>
        </w:tc>
      </w:tr>
      <w:tr w:rsidR="00B45E2A" w:rsidRPr="00B45E2A" w14:paraId="1CEDDBC5" w14:textId="77777777">
        <w:trPr>
          <w:trHeight w:val="300"/>
        </w:trPr>
        <w:tc>
          <w:tcPr>
            <w:tcW w:w="3120" w:type="dxa"/>
            <w:tcBorders>
              <w:top w:val="single" w:sz="4" w:space="0" w:color="45B0E1"/>
              <w:left w:val="single" w:sz="4" w:space="0" w:color="45B0E1"/>
              <w:bottom w:val="single" w:sz="4" w:space="0" w:color="45B0E1"/>
              <w:right w:val="single" w:sz="4" w:space="0" w:color="45B0E1"/>
            </w:tcBorders>
            <w:hideMark/>
          </w:tcPr>
          <w:p w14:paraId="15932691" w14:textId="77777777" w:rsidR="00B45E2A" w:rsidRPr="00B45E2A" w:rsidRDefault="00B45E2A" w:rsidP="00B45E2A">
            <w:pPr>
              <w:rPr>
                <w:b/>
                <w:bCs/>
              </w:rPr>
            </w:pPr>
            <w:r w:rsidRPr="00B45E2A">
              <w:rPr>
                <w:b/>
                <w:bCs/>
              </w:rPr>
              <w:t>MUI </w:t>
            </w:r>
          </w:p>
        </w:tc>
        <w:tc>
          <w:tcPr>
            <w:tcW w:w="3120" w:type="dxa"/>
            <w:tcBorders>
              <w:top w:val="single" w:sz="4" w:space="0" w:color="45B0E1"/>
              <w:left w:val="single" w:sz="4" w:space="0" w:color="45B0E1"/>
              <w:bottom w:val="single" w:sz="4" w:space="0" w:color="45B0E1"/>
              <w:right w:val="single" w:sz="4" w:space="0" w:color="45B0E1"/>
            </w:tcBorders>
            <w:hideMark/>
          </w:tcPr>
          <w:p w14:paraId="493B479E" w14:textId="77777777" w:rsidR="00B45E2A" w:rsidRPr="00B45E2A" w:rsidRDefault="00B45E2A" w:rsidP="00B45E2A">
            <w:r w:rsidRPr="00B45E2A">
              <w:t>Mature component ecosystem </w:t>
            </w:r>
          </w:p>
        </w:tc>
        <w:tc>
          <w:tcPr>
            <w:tcW w:w="3120" w:type="dxa"/>
            <w:tcBorders>
              <w:top w:val="single" w:sz="4" w:space="0" w:color="45B0E1"/>
              <w:left w:val="single" w:sz="4" w:space="0" w:color="45B0E1"/>
              <w:bottom w:val="single" w:sz="4" w:space="0" w:color="45B0E1"/>
              <w:right w:val="single" w:sz="4" w:space="0" w:color="45B0E1"/>
            </w:tcBorders>
            <w:hideMark/>
          </w:tcPr>
          <w:p w14:paraId="0237420F" w14:textId="77777777" w:rsidR="00B45E2A" w:rsidRPr="00B45E2A" w:rsidRDefault="00B45E2A" w:rsidP="00B45E2A">
            <w:r w:rsidRPr="00B45E2A">
              <w:t>Strong coupling to MUI </w:t>
            </w:r>
          </w:p>
        </w:tc>
      </w:tr>
      <w:tr w:rsidR="00B45E2A" w:rsidRPr="00B45E2A" w14:paraId="15994C11" w14:textId="77777777">
        <w:trPr>
          <w:trHeight w:val="300"/>
        </w:trPr>
        <w:tc>
          <w:tcPr>
            <w:tcW w:w="3120" w:type="dxa"/>
            <w:tcBorders>
              <w:top w:val="single" w:sz="4" w:space="0" w:color="45B0E1"/>
              <w:left w:val="single" w:sz="4" w:space="0" w:color="45B0E1"/>
              <w:bottom w:val="single" w:sz="4" w:space="0" w:color="45B0E1"/>
              <w:right w:val="single" w:sz="4" w:space="0" w:color="45B0E1"/>
            </w:tcBorders>
            <w:hideMark/>
          </w:tcPr>
          <w:p w14:paraId="6C14CF63" w14:textId="77777777" w:rsidR="00B45E2A" w:rsidRPr="00B45E2A" w:rsidRDefault="00B45E2A" w:rsidP="00B45E2A">
            <w:pPr>
              <w:rPr>
                <w:b/>
                <w:bCs/>
              </w:rPr>
            </w:pPr>
            <w:r w:rsidRPr="00B45E2A">
              <w:rPr>
                <w:b/>
                <w:bCs/>
              </w:rPr>
              <w:t>Styled Components </w:t>
            </w:r>
          </w:p>
        </w:tc>
        <w:tc>
          <w:tcPr>
            <w:tcW w:w="3120" w:type="dxa"/>
            <w:tcBorders>
              <w:top w:val="single" w:sz="4" w:space="0" w:color="45B0E1"/>
              <w:left w:val="single" w:sz="4" w:space="0" w:color="45B0E1"/>
              <w:bottom w:val="single" w:sz="4" w:space="0" w:color="45B0E1"/>
              <w:right w:val="single" w:sz="4" w:space="0" w:color="45B0E1"/>
            </w:tcBorders>
            <w:hideMark/>
          </w:tcPr>
          <w:p w14:paraId="7564E9FE" w14:textId="77777777" w:rsidR="00B45E2A" w:rsidRPr="00B45E2A" w:rsidRDefault="00B45E2A" w:rsidP="00B45E2A">
            <w:r w:rsidRPr="00B45E2A">
              <w:t>Developer friendly </w:t>
            </w:r>
          </w:p>
        </w:tc>
        <w:tc>
          <w:tcPr>
            <w:tcW w:w="3120" w:type="dxa"/>
            <w:tcBorders>
              <w:top w:val="single" w:sz="4" w:space="0" w:color="45B0E1"/>
              <w:left w:val="single" w:sz="4" w:space="0" w:color="45B0E1"/>
              <w:bottom w:val="single" w:sz="4" w:space="0" w:color="45B0E1"/>
              <w:right w:val="single" w:sz="4" w:space="0" w:color="45B0E1"/>
            </w:tcBorders>
            <w:hideMark/>
          </w:tcPr>
          <w:p w14:paraId="3B71BE2B" w14:textId="77777777" w:rsidR="00B45E2A" w:rsidRPr="00B45E2A" w:rsidRDefault="00B45E2A" w:rsidP="00B45E2A">
            <w:r w:rsidRPr="00B45E2A">
              <w:t>Runtime/dependency considerations </w:t>
            </w:r>
          </w:p>
        </w:tc>
      </w:tr>
      <w:tr w:rsidR="00B45E2A" w:rsidRPr="00B45E2A" w14:paraId="0EC9B778" w14:textId="77777777">
        <w:trPr>
          <w:trHeight w:val="300"/>
        </w:trPr>
        <w:tc>
          <w:tcPr>
            <w:tcW w:w="3120" w:type="dxa"/>
            <w:tcBorders>
              <w:top w:val="single" w:sz="4" w:space="0" w:color="45B0E1"/>
              <w:left w:val="single" w:sz="4" w:space="0" w:color="45B0E1"/>
              <w:bottom w:val="single" w:sz="4" w:space="0" w:color="45B0E1"/>
              <w:right w:val="single" w:sz="4" w:space="0" w:color="45B0E1"/>
            </w:tcBorders>
            <w:hideMark/>
          </w:tcPr>
          <w:p w14:paraId="3507F6DA" w14:textId="77777777" w:rsidR="00B45E2A" w:rsidRPr="00B45E2A" w:rsidRDefault="00B45E2A" w:rsidP="00B45E2A">
            <w:pPr>
              <w:rPr>
                <w:b/>
                <w:bCs/>
              </w:rPr>
            </w:pPr>
            <w:r w:rsidRPr="00B45E2A">
              <w:rPr>
                <w:b/>
                <w:bCs/>
              </w:rPr>
              <w:t>CSS + Variables </w:t>
            </w:r>
          </w:p>
        </w:tc>
        <w:tc>
          <w:tcPr>
            <w:tcW w:w="3120" w:type="dxa"/>
            <w:tcBorders>
              <w:top w:val="single" w:sz="4" w:space="0" w:color="45B0E1"/>
              <w:left w:val="single" w:sz="4" w:space="0" w:color="45B0E1"/>
              <w:bottom w:val="single" w:sz="4" w:space="0" w:color="45B0E1"/>
              <w:right w:val="single" w:sz="4" w:space="0" w:color="45B0E1"/>
            </w:tcBorders>
            <w:hideMark/>
          </w:tcPr>
          <w:p w14:paraId="0D95D866" w14:textId="77777777" w:rsidR="00B45E2A" w:rsidRPr="00B45E2A" w:rsidRDefault="00B45E2A" w:rsidP="00B45E2A">
            <w:r w:rsidRPr="00B45E2A">
              <w:t>Lightweight, standards-based </w:t>
            </w:r>
          </w:p>
        </w:tc>
        <w:tc>
          <w:tcPr>
            <w:tcW w:w="3120" w:type="dxa"/>
            <w:tcBorders>
              <w:top w:val="single" w:sz="4" w:space="0" w:color="45B0E1"/>
              <w:left w:val="single" w:sz="4" w:space="0" w:color="45B0E1"/>
              <w:bottom w:val="single" w:sz="4" w:space="0" w:color="45B0E1"/>
              <w:right w:val="single" w:sz="4" w:space="0" w:color="45B0E1"/>
            </w:tcBorders>
            <w:hideMark/>
          </w:tcPr>
          <w:p w14:paraId="489B744E" w14:textId="77777777" w:rsidR="00B45E2A" w:rsidRPr="00B45E2A" w:rsidRDefault="00B45E2A" w:rsidP="00B45E2A">
            <w:r w:rsidRPr="00B45E2A">
              <w:t>Requires discipline </w:t>
            </w:r>
          </w:p>
        </w:tc>
      </w:tr>
    </w:tbl>
    <w:p w14:paraId="6B9035FB" w14:textId="77777777" w:rsidR="00B45E2A" w:rsidRPr="00B45E2A" w:rsidRDefault="00B45E2A" w:rsidP="00B45E2A">
      <w:r w:rsidRPr="00B45E2A">
        <w:t>Recommendation </w:t>
      </w:r>
    </w:p>
    <w:p w14:paraId="1673D1A7" w14:textId="77777777" w:rsidR="00B45E2A" w:rsidRPr="00B45E2A" w:rsidRDefault="00B45E2A" w:rsidP="00B45E2A">
      <w:r w:rsidRPr="00B45E2A">
        <w:rPr>
          <w:b/>
          <w:bCs/>
        </w:rPr>
        <w:t>CSS Modules + CSS custom properties/design tokens.</w:t>
      </w:r>
      <w:r w:rsidRPr="00B45E2A">
        <w:t> </w:t>
      </w:r>
    </w:p>
    <w:p w14:paraId="743EA3B2" w14:textId="77777777" w:rsidR="00B45E2A" w:rsidRPr="00B45E2A" w:rsidRDefault="00B45E2A" w:rsidP="00B45E2A">
      <w:r w:rsidRPr="00B45E2A">
        <w:t>For example: </w:t>
      </w:r>
    </w:p>
    <w:p w14:paraId="221ACE10" w14:textId="77777777" w:rsidR="00B45E2A" w:rsidRPr="00B45E2A" w:rsidRDefault="00B45E2A" w:rsidP="00B45E2A">
      <w:r w:rsidRPr="00B45E2A">
        <w:t>&lt;Button variant="primary"&gt; </w:t>
      </w:r>
      <w:r w:rsidRPr="00B45E2A">
        <w:br/>
        <w:t> Save </w:t>
      </w:r>
      <w:r w:rsidRPr="00B45E2A">
        <w:br/>
        <w:t>&lt;/Button&gt; </w:t>
      </w:r>
    </w:p>
    <w:p w14:paraId="796012F3" w14:textId="77777777" w:rsidR="00B45E2A" w:rsidRPr="00B45E2A" w:rsidRDefault="00B45E2A" w:rsidP="00B45E2A">
      <w:r w:rsidRPr="00B45E2A">
        <w:t>and internally: </w:t>
      </w:r>
    </w:p>
    <w:p w14:paraId="75C3FDFE" w14:textId="77777777" w:rsidR="00B45E2A" w:rsidRPr="00B45E2A" w:rsidRDefault="00B45E2A" w:rsidP="00B45E2A">
      <w:r w:rsidRPr="00B45E2A">
        <w:t>.button { </w:t>
      </w:r>
      <w:r w:rsidRPr="00B45E2A">
        <w:br/>
        <w:t> background: var(--color-primary); </w:t>
      </w:r>
      <w:r w:rsidRPr="00B45E2A">
        <w:br/>
        <w:t> border-radius: var(--radius-md); </w:t>
      </w:r>
      <w:r w:rsidRPr="00B45E2A">
        <w:br/>
        <w:t> padding: var(--spacing-sm) var(--spacing-md); </w:t>
      </w:r>
      <w:r w:rsidRPr="00B45E2A">
        <w:br/>
        <w:t>} </w:t>
      </w:r>
    </w:p>
    <w:p w14:paraId="7AF3F414" w14:textId="77777777" w:rsidR="00B45E2A" w:rsidRPr="00B45E2A" w:rsidRDefault="00B45E2A" w:rsidP="00B45E2A">
      <w:r w:rsidRPr="00B45E2A">
        <w:t>This approach provides: </w:t>
      </w:r>
    </w:p>
    <w:p w14:paraId="7BE79860" w14:textId="77777777" w:rsidR="00B45E2A" w:rsidRPr="00B45E2A" w:rsidRDefault="00B45E2A" w:rsidP="00B45E2A">
      <w:r w:rsidRPr="00B45E2A">
        <w:t>Design Tokens </w:t>
      </w:r>
      <w:r w:rsidRPr="00B45E2A">
        <w:br/>
        <w:t>     ↓ </w:t>
      </w:r>
      <w:r w:rsidRPr="00B45E2A">
        <w:br/>
        <w:t>CSS Variables </w:t>
      </w:r>
      <w:r w:rsidRPr="00B45E2A">
        <w:br/>
        <w:t>     ↓ </w:t>
      </w:r>
      <w:r w:rsidRPr="00B45E2A">
        <w:br/>
        <w:t>Component Styles </w:t>
      </w:r>
      <w:r w:rsidRPr="00B45E2A">
        <w:br/>
      </w:r>
      <w:r w:rsidRPr="00B45E2A">
        <w:lastRenderedPageBreak/>
        <w:t>     ↓ </w:t>
      </w:r>
      <w:r w:rsidRPr="00B45E2A">
        <w:br/>
        <w:t>Application </w:t>
      </w:r>
    </w:p>
    <w:p w14:paraId="7ECD977A" w14:textId="77777777" w:rsidR="00B45E2A" w:rsidRPr="00B45E2A" w:rsidRDefault="00B45E2A" w:rsidP="00B45E2A">
      <w:r w:rsidRPr="00B45E2A">
        <w:t>It also avoids forcing consuming applications to install or configure Tailwind, Emotion, MUI, etc. </w:t>
      </w:r>
    </w:p>
    <w:p w14:paraId="30392639" w14:textId="77777777" w:rsidR="00B45E2A" w:rsidRPr="00B45E2A" w:rsidRDefault="00B45E2A" w:rsidP="00B45E2A">
      <w:r w:rsidRPr="00B45E2A">
        <w:rPr>
          <w:b/>
          <w:bCs/>
        </w:rPr>
        <w:t>Important point</w:t>
      </w:r>
      <w:r w:rsidRPr="00B45E2A">
        <w:t> </w:t>
      </w:r>
    </w:p>
    <w:p w14:paraId="1B7C18C6" w14:textId="77777777" w:rsidR="00B45E2A" w:rsidRPr="00B45E2A" w:rsidRDefault="00B45E2A" w:rsidP="00B45E2A">
      <w:r w:rsidRPr="00B45E2A">
        <w:t>Although MUI and Emotion may already be familiar in application development, they should not automatically become dependencies of the new foundational library unless Involead explicitly wants the library to act as an abstraction over MUI. </w:t>
      </w:r>
    </w:p>
    <w:p w14:paraId="02CF2306" w14:textId="77777777" w:rsidR="00B45E2A" w:rsidRPr="00B45E2A" w:rsidRDefault="00B45E2A" w:rsidP="00B45E2A">
      <w:r w:rsidRPr="00B45E2A">
        <w:t>The architectural question is: </w:t>
      </w:r>
    </w:p>
    <w:p w14:paraId="5F7F4E68" w14:textId="77777777" w:rsidR="00B45E2A" w:rsidRPr="00B45E2A" w:rsidRDefault="00B45E2A" w:rsidP="00B45E2A">
      <w:r w:rsidRPr="00B45E2A">
        <w:rPr>
          <w:b/>
          <w:bCs/>
        </w:rPr>
        <w:t>Is Involead UI our design system, or is it a wrapper around another design system?</w:t>
      </w:r>
      <w:r w:rsidRPr="00B45E2A">
        <w:t> </w:t>
      </w:r>
    </w:p>
    <w:p w14:paraId="31EFD296" w14:textId="77777777" w:rsidR="00B45E2A" w:rsidRPr="00B45E2A" w:rsidRDefault="00B45E2A" w:rsidP="00B45E2A">
      <w:r w:rsidRPr="00B45E2A">
        <w:t>The recommended direction is for Involead UI to be the design system rather than a wrapper around another design system. </w:t>
      </w:r>
    </w:p>
    <w:p w14:paraId="586E9710" w14:textId="77777777" w:rsidR="00B45E2A" w:rsidRPr="00B45E2A" w:rsidRDefault="00B45E2A" w:rsidP="00B45E2A">
      <w:r w:rsidRPr="00B45E2A">
        <w:rPr>
          <w:b/>
          <w:bCs/>
        </w:rPr>
        <w:t>Decision</w:t>
      </w:r>
      <w:r w:rsidRPr="00B45E2A">
        <w:t> </w:t>
      </w:r>
    </w:p>
    <w:p w14:paraId="25A62119" w14:textId="77777777" w:rsidR="00B45E2A" w:rsidRPr="00B45E2A" w:rsidRDefault="00B45E2A" w:rsidP="00B45E2A">
      <w:r w:rsidRPr="00B45E2A">
        <w:rPr>
          <w:b/>
          <w:bCs/>
        </w:rPr>
        <w:t>PROPOSED — CSS Modules + CSS Variables</w:t>
      </w:r>
      <w:r w:rsidRPr="00B45E2A">
        <w:t> </w:t>
      </w:r>
    </w:p>
    <w:p w14:paraId="71507F37" w14:textId="77777777" w:rsidR="00B45E2A" w:rsidRPr="00B45E2A" w:rsidRDefault="00B45E2A" w:rsidP="00B45E2A">
      <w:r w:rsidRPr="00B45E2A">
        <w:t> </w:t>
      </w:r>
    </w:p>
    <w:p w14:paraId="382D5798" w14:textId="77777777" w:rsidR="00B45E2A" w:rsidRPr="00B45E2A" w:rsidRDefault="00B45E2A" w:rsidP="00B45E2A">
      <w:r w:rsidRPr="00B45E2A">
        <w:t>27. Design Token Strategy </w:t>
      </w:r>
    </w:p>
    <w:p w14:paraId="3E862A60" w14:textId="77777777" w:rsidR="00B45E2A" w:rsidRPr="00B45E2A" w:rsidRDefault="00B45E2A" w:rsidP="00B45E2A">
      <w:r w:rsidRPr="00B45E2A">
        <w:t>The token system should be independent from individual components. </w:t>
      </w:r>
    </w:p>
    <w:p w14:paraId="3C147BA4" w14:textId="77777777" w:rsidR="00B45E2A" w:rsidRPr="00B45E2A" w:rsidRDefault="00B45E2A" w:rsidP="00B45E2A">
      <w:r w:rsidRPr="00B45E2A">
        <w:t>For example: </w:t>
      </w:r>
    </w:p>
    <w:p w14:paraId="78D82974" w14:textId="77777777" w:rsidR="00B45E2A" w:rsidRPr="00B45E2A" w:rsidRDefault="00B45E2A" w:rsidP="00B45E2A">
      <w:r w:rsidRPr="00B45E2A">
        <w:t>src/ </w:t>
      </w:r>
      <w:r w:rsidRPr="00B45E2A">
        <w:br/>
        <w:t>└── tokens/ </w:t>
      </w:r>
      <w:r w:rsidRPr="00B45E2A">
        <w:br/>
        <w:t>   </w:t>
      </w:r>
      <w:r w:rsidRPr="00B45E2A">
        <w:rPr>
          <w:rFonts w:ascii="MS Gothic" w:eastAsia="MS Gothic" w:hAnsi="MS Gothic" w:cs="MS Gothic" w:hint="eastAsia"/>
        </w:rPr>
        <w:t>├</w:t>
      </w:r>
      <w:r w:rsidRPr="00B45E2A">
        <w:rPr>
          <w:rFonts w:ascii="Aptos" w:hAnsi="Aptos" w:cs="Aptos"/>
        </w:rPr>
        <w:t>──</w:t>
      </w:r>
      <w:r w:rsidRPr="00B45E2A">
        <w:t xml:space="preserve"> colors.css</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spacing.css</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typography.css</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radius.css</w:t>
      </w:r>
      <w:r w:rsidRPr="00B45E2A">
        <w:rPr>
          <w:rFonts w:ascii="Aptos" w:hAnsi="Aptos" w:cs="Aptos"/>
        </w:rPr>
        <w:t> </w:t>
      </w:r>
      <w:r w:rsidRPr="00B45E2A">
        <w:br/>
      </w:r>
      <w:r w:rsidRPr="00B45E2A">
        <w:rPr>
          <w:rFonts w:ascii="Aptos" w:hAnsi="Aptos" w:cs="Aptos"/>
        </w:rPr>
        <w:t>   └──</w:t>
      </w:r>
      <w:r w:rsidRPr="00B45E2A">
        <w:t xml:space="preserve"> shadows.css</w:t>
      </w:r>
      <w:r w:rsidRPr="00B45E2A">
        <w:rPr>
          <w:rFonts w:ascii="Aptos" w:hAnsi="Aptos" w:cs="Aptos"/>
        </w:rPr>
        <w:t> </w:t>
      </w:r>
    </w:p>
    <w:p w14:paraId="17BB300B" w14:textId="77777777" w:rsidR="00B45E2A" w:rsidRPr="00B45E2A" w:rsidRDefault="00B45E2A" w:rsidP="00B45E2A">
      <w:r w:rsidRPr="00B45E2A">
        <w:t>Potentially: </w:t>
      </w:r>
    </w:p>
    <w:p w14:paraId="032ED4DD" w14:textId="77777777" w:rsidR="00B45E2A" w:rsidRPr="00B45E2A" w:rsidRDefault="00B45E2A" w:rsidP="00B45E2A">
      <w:r w:rsidRPr="00B45E2A">
        <w:t>:root { </w:t>
      </w:r>
      <w:r w:rsidRPr="00B45E2A">
        <w:br/>
        <w:t> --color-primary: ...; </w:t>
      </w:r>
      <w:r w:rsidRPr="00B45E2A">
        <w:br/>
        <w:t> --color-secondary: ...; </w:t>
      </w:r>
      <w:r w:rsidRPr="00B45E2A">
        <w:br/>
        <w:t> </w:t>
      </w:r>
      <w:r w:rsidRPr="00B45E2A">
        <w:br/>
        <w:t> --spacing-xs: ...; </w:t>
      </w:r>
      <w:r w:rsidRPr="00B45E2A">
        <w:br/>
      </w:r>
      <w:r w:rsidRPr="00B45E2A">
        <w:lastRenderedPageBreak/>
        <w:t> --spacing-sm: ...; </w:t>
      </w:r>
      <w:r w:rsidRPr="00B45E2A">
        <w:br/>
        <w:t> --spacing-md: ...; </w:t>
      </w:r>
      <w:r w:rsidRPr="00B45E2A">
        <w:br/>
        <w:t> --spacing-lg: ...; </w:t>
      </w:r>
      <w:r w:rsidRPr="00B45E2A">
        <w:br/>
        <w:t> </w:t>
      </w:r>
      <w:r w:rsidRPr="00B45E2A">
        <w:br/>
        <w:t> --radius-sm: ...; </w:t>
      </w:r>
      <w:r w:rsidRPr="00B45E2A">
        <w:br/>
        <w:t> --radius-md: ...; </w:t>
      </w:r>
      <w:r w:rsidRPr="00B45E2A">
        <w:br/>
        <w:t>} </w:t>
      </w:r>
    </w:p>
    <w:p w14:paraId="36A8E4F9" w14:textId="77777777" w:rsidR="00B45E2A" w:rsidRPr="00B45E2A" w:rsidRDefault="00B45E2A" w:rsidP="00B45E2A">
      <w:r w:rsidRPr="00B45E2A">
        <w:t>A typed representation should also be maintained where useful: </w:t>
      </w:r>
    </w:p>
    <w:p w14:paraId="0864F144" w14:textId="77777777" w:rsidR="00B45E2A" w:rsidRPr="00B45E2A" w:rsidRDefault="00B45E2A" w:rsidP="00B45E2A">
      <w:r w:rsidRPr="00B45E2A">
        <w:t>export const spacing = { </w:t>
      </w:r>
      <w:r w:rsidRPr="00B45E2A">
        <w:br/>
        <w:t> xs: '...', </w:t>
      </w:r>
      <w:r w:rsidRPr="00B45E2A">
        <w:br/>
        <w:t> sm: '...', </w:t>
      </w:r>
      <w:r w:rsidRPr="00B45E2A">
        <w:br/>
        <w:t> md: '...', </w:t>
      </w:r>
      <w:r w:rsidRPr="00B45E2A">
        <w:br/>
        <w:t> lg: '...', </w:t>
      </w:r>
      <w:r w:rsidRPr="00B45E2A">
        <w:br/>
        <w:t>} as const; </w:t>
      </w:r>
    </w:p>
    <w:p w14:paraId="238868CA" w14:textId="77777777" w:rsidR="00B45E2A" w:rsidRPr="00B45E2A" w:rsidRDefault="00B45E2A" w:rsidP="00B45E2A">
      <w:r w:rsidRPr="00B45E2A">
        <w:t xml:space="preserve">The important thing is that </w:t>
      </w:r>
      <w:r w:rsidRPr="00B45E2A">
        <w:rPr>
          <w:b/>
          <w:bCs/>
        </w:rPr>
        <w:t>components consume tokens rather than arbitrary values</w:t>
      </w:r>
      <w:r w:rsidRPr="00B45E2A">
        <w:t>. </w:t>
      </w:r>
    </w:p>
    <w:p w14:paraId="4328D1DE" w14:textId="77777777" w:rsidR="00B45E2A" w:rsidRPr="00B45E2A" w:rsidRDefault="00B45E2A" w:rsidP="00B45E2A">
      <w:r w:rsidRPr="00B45E2A">
        <w:rPr>
          <w:b/>
          <w:bCs/>
        </w:rPr>
        <w:t>Future evolution</w:t>
      </w:r>
      <w:r w:rsidRPr="00B45E2A">
        <w:t> </w:t>
      </w:r>
    </w:p>
    <w:p w14:paraId="10080C3D" w14:textId="77777777" w:rsidR="00B45E2A" w:rsidRPr="00B45E2A" w:rsidRDefault="00B45E2A" w:rsidP="00B45E2A">
      <w:r w:rsidRPr="00B45E2A">
        <w:t>If Figma becomes the source of truth, a token transformation pipeline can be introduced later. </w:t>
      </w:r>
    </w:p>
    <w:p w14:paraId="1FCA4ACB" w14:textId="77777777" w:rsidR="00B45E2A" w:rsidRPr="00B45E2A" w:rsidRDefault="00B45E2A" w:rsidP="00B45E2A">
      <w:r w:rsidRPr="00B45E2A">
        <w:t>Style Dictionary should not be introduced on day one unless there is an actual multi-platform requirement. </w:t>
      </w:r>
    </w:p>
    <w:p w14:paraId="2EA3FDED" w14:textId="77777777" w:rsidR="00B45E2A" w:rsidRPr="00B45E2A" w:rsidRDefault="00B45E2A" w:rsidP="00B45E2A">
      <w:r w:rsidRPr="00B45E2A">
        <w:rPr>
          <w:b/>
          <w:bCs/>
        </w:rPr>
        <w:t>Decision</w:t>
      </w:r>
      <w:r w:rsidRPr="00B45E2A">
        <w:t> </w:t>
      </w:r>
    </w:p>
    <w:p w14:paraId="64513F11" w14:textId="77777777" w:rsidR="00B45E2A" w:rsidRPr="00B45E2A" w:rsidRDefault="00B45E2A" w:rsidP="00B45E2A">
      <w:r w:rsidRPr="00B45E2A">
        <w:rPr>
          <w:b/>
          <w:bCs/>
        </w:rPr>
        <w:t>PROPOSED — CSS Variables + typed token definitions</w:t>
      </w:r>
      <w:r w:rsidRPr="00B45E2A">
        <w:t> </w:t>
      </w:r>
    </w:p>
    <w:p w14:paraId="1BED6471" w14:textId="77777777" w:rsidR="00B45E2A" w:rsidRPr="00B45E2A" w:rsidRDefault="00B45E2A" w:rsidP="00B45E2A">
      <w:r w:rsidRPr="00B45E2A">
        <w:t> </w:t>
      </w:r>
    </w:p>
    <w:p w14:paraId="7D3300CA" w14:textId="77777777" w:rsidR="00B45E2A" w:rsidRPr="00B45E2A" w:rsidRDefault="00B45E2A" w:rsidP="00B45E2A">
      <w:r w:rsidRPr="00B45E2A">
        <w:t>28. Bundler </w:t>
      </w:r>
    </w:p>
    <w:p w14:paraId="28B23900" w14:textId="77777777" w:rsidR="00B45E2A" w:rsidRPr="00B45E2A" w:rsidRDefault="00B45E2A" w:rsidP="00B45E2A">
      <w:r w:rsidRPr="00B45E2A">
        <w:rPr>
          <w:b/>
          <w:bCs/>
        </w:rPr>
        <w:t>Options</w:t>
      </w:r>
      <w:r w:rsidRPr="00B45E2A">
        <w:t> </w:t>
      </w:r>
    </w:p>
    <w:p w14:paraId="584172F7" w14:textId="77777777" w:rsidR="00B45E2A" w:rsidRPr="00B45E2A" w:rsidRDefault="00B45E2A" w:rsidP="00B45E2A">
      <w:pPr>
        <w:numPr>
          <w:ilvl w:val="0"/>
          <w:numId w:val="136"/>
        </w:numPr>
      </w:pPr>
      <w:r w:rsidRPr="00B45E2A">
        <w:t>Vite </w:t>
      </w:r>
    </w:p>
    <w:p w14:paraId="61E44FE3" w14:textId="77777777" w:rsidR="00B45E2A" w:rsidRPr="00B45E2A" w:rsidRDefault="00B45E2A" w:rsidP="00B45E2A">
      <w:pPr>
        <w:numPr>
          <w:ilvl w:val="0"/>
          <w:numId w:val="137"/>
        </w:numPr>
      </w:pPr>
      <w:r w:rsidRPr="00B45E2A">
        <w:t>tsup </w:t>
      </w:r>
    </w:p>
    <w:p w14:paraId="0ED98F5C" w14:textId="77777777" w:rsidR="00B45E2A" w:rsidRPr="00B45E2A" w:rsidRDefault="00B45E2A" w:rsidP="00B45E2A">
      <w:pPr>
        <w:numPr>
          <w:ilvl w:val="0"/>
          <w:numId w:val="138"/>
        </w:numPr>
      </w:pPr>
      <w:r w:rsidRPr="00B45E2A">
        <w:t>Rollup </w:t>
      </w:r>
    </w:p>
    <w:p w14:paraId="4B5D725F" w14:textId="77777777" w:rsidR="00B45E2A" w:rsidRPr="00B45E2A" w:rsidRDefault="00B45E2A" w:rsidP="00B45E2A">
      <w:pPr>
        <w:numPr>
          <w:ilvl w:val="0"/>
          <w:numId w:val="139"/>
        </w:numPr>
      </w:pPr>
      <w:r w:rsidRPr="00B45E2A">
        <w:t>Webpack </w:t>
      </w:r>
    </w:p>
    <w:p w14:paraId="5AF977F5" w14:textId="77777777" w:rsidR="00B45E2A" w:rsidRPr="00B45E2A" w:rsidRDefault="00B45E2A" w:rsidP="00B45E2A">
      <w:pPr>
        <w:numPr>
          <w:ilvl w:val="0"/>
          <w:numId w:val="140"/>
        </w:numPr>
      </w:pPr>
      <w:r w:rsidRPr="00B45E2A">
        <w:t>custom build </w:t>
      </w:r>
    </w:p>
    <w:p w14:paraId="2F7BDCDA" w14:textId="77777777" w:rsidR="00B45E2A" w:rsidRPr="00B45E2A" w:rsidRDefault="00B45E2A" w:rsidP="00B45E2A">
      <w:r w:rsidRPr="00B45E2A">
        <w:rPr>
          <w:b/>
          <w:bCs/>
        </w:rPr>
        <w:lastRenderedPageBreak/>
        <w:t>Recommendation</w:t>
      </w:r>
      <w:r w:rsidRPr="00B45E2A">
        <w:t> </w:t>
      </w:r>
    </w:p>
    <w:p w14:paraId="3DD471C9" w14:textId="77777777" w:rsidR="00B45E2A" w:rsidRPr="00B45E2A" w:rsidRDefault="00B45E2A" w:rsidP="00B45E2A">
      <w:r w:rsidRPr="00B45E2A">
        <w:rPr>
          <w:b/>
          <w:bCs/>
        </w:rPr>
        <w:t>Vite Library Mode</w:t>
      </w:r>
      <w:r w:rsidRPr="00B45E2A">
        <w:t> </w:t>
      </w:r>
    </w:p>
    <w:p w14:paraId="1A1DF6A7" w14:textId="77777777" w:rsidR="00B45E2A" w:rsidRPr="00B45E2A" w:rsidRDefault="00B45E2A" w:rsidP="00B45E2A">
      <w:r w:rsidRPr="00B45E2A">
        <w:t xml:space="preserve">Vite explicitly supports library mode and provides configuration for library entry points, formats, CSS output, and package exports. It also recommends externalizing dependencies such as React rather than bundling them into the library. </w:t>
      </w:r>
      <w:hyperlink r:id="rId5" w:tgtFrame="_blank" w:history="1">
        <w:r w:rsidRPr="00B45E2A">
          <w:rPr>
            <w:rStyle w:val="Hyperlink"/>
          </w:rPr>
          <w:t>vitejs</w:t>
        </w:r>
      </w:hyperlink>
      <w:r w:rsidRPr="00B45E2A">
        <w:t> </w:t>
      </w:r>
    </w:p>
    <w:p w14:paraId="0A8C14DA" w14:textId="77777777" w:rsidR="00B45E2A" w:rsidRPr="00B45E2A" w:rsidRDefault="00B45E2A" w:rsidP="00B45E2A">
      <w:r w:rsidRPr="00B45E2A">
        <w:t>Conceptually: </w:t>
      </w:r>
    </w:p>
    <w:p w14:paraId="3B089ACE" w14:textId="77777777" w:rsidR="00B45E2A" w:rsidRPr="00B45E2A" w:rsidRDefault="00B45E2A" w:rsidP="00B45E2A">
      <w:r w:rsidRPr="00B45E2A">
        <w:t>src/index.ts </w:t>
      </w:r>
      <w:r w:rsidRPr="00B45E2A">
        <w:br/>
        <w:t>     │ </w:t>
      </w:r>
      <w:r w:rsidRPr="00B45E2A">
        <w:b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Vite</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ESM</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CJS (if required)</w:t>
      </w:r>
      <w:r w:rsidRPr="00B45E2A">
        <w:rPr>
          <w:rFonts w:ascii="Aptos" w:hAnsi="Aptos" w:cs="Aptos"/>
        </w:rPr>
        <w:t> </w:t>
      </w:r>
      <w:r w:rsidRPr="00B45E2A">
        <w:br/>
        <w:t>     </w:t>
      </w:r>
      <w:r w:rsidRPr="00B45E2A">
        <w:rPr>
          <w:rFonts w:ascii="MS Gothic" w:eastAsia="MS Gothic" w:hAnsi="MS Gothic" w:cs="MS Gothic" w:hint="eastAsia"/>
        </w:rPr>
        <w:t>├</w:t>
      </w:r>
      <w:r w:rsidRPr="00B45E2A">
        <w:rPr>
          <w:rFonts w:ascii="Aptos" w:hAnsi="Aptos" w:cs="Aptos"/>
        </w:rPr>
        <w:t>──</w:t>
      </w:r>
      <w:r w:rsidRPr="00B45E2A">
        <w:t xml:space="preserve"> CSS</w:t>
      </w:r>
      <w:r w:rsidRPr="00B45E2A">
        <w:rPr>
          <w:rFonts w:ascii="Aptos" w:hAnsi="Aptos" w:cs="Aptos"/>
        </w:rPr>
        <w:t> </w:t>
      </w:r>
      <w:r w:rsidRPr="00B45E2A">
        <w:br/>
      </w:r>
      <w:r w:rsidRPr="00B45E2A">
        <w:rPr>
          <w:rFonts w:ascii="Aptos" w:hAnsi="Aptos" w:cs="Aptos"/>
        </w:rPr>
        <w:t>     └──</w:t>
      </w:r>
      <w:r w:rsidRPr="00B45E2A">
        <w:t xml:space="preserve"> Type declarations</w:t>
      </w:r>
      <w:r w:rsidRPr="00B45E2A">
        <w:rPr>
          <w:rFonts w:ascii="Aptos" w:hAnsi="Aptos" w:cs="Aptos"/>
        </w:rPr>
        <w:t> </w:t>
      </w:r>
    </w:p>
    <w:p w14:paraId="54279FBC" w14:textId="77777777" w:rsidR="00B45E2A" w:rsidRPr="00B45E2A" w:rsidRDefault="00B45E2A" w:rsidP="00B45E2A">
      <w:r w:rsidRPr="00B45E2A">
        <w:t>And: </w:t>
      </w:r>
    </w:p>
    <w:p w14:paraId="0F27D368" w14:textId="77777777" w:rsidR="00B45E2A" w:rsidRPr="00B45E2A" w:rsidRDefault="00B45E2A" w:rsidP="00B45E2A">
      <w:r w:rsidRPr="00B45E2A">
        <w:t>React </w:t>
      </w:r>
      <w:r w:rsidRPr="00B45E2A">
        <w:br/>
        <w:t>React DOM </w:t>
      </w:r>
    </w:p>
    <w:p w14:paraId="05E5E3AC" w14:textId="77777777" w:rsidR="00B45E2A" w:rsidRPr="00B45E2A" w:rsidRDefault="00B45E2A" w:rsidP="00B45E2A">
      <w:r w:rsidRPr="00B45E2A">
        <w:t>should be treated as peer dependencies rather than duplicated inside the package. </w:t>
      </w:r>
    </w:p>
    <w:p w14:paraId="5F5BFB60" w14:textId="77777777" w:rsidR="00B45E2A" w:rsidRPr="00B45E2A" w:rsidRDefault="00B45E2A" w:rsidP="00B45E2A">
      <w:r w:rsidRPr="00B45E2A">
        <w:rPr>
          <w:b/>
          <w:bCs/>
        </w:rPr>
        <w:t>Why not Webpack?</w:t>
      </w:r>
      <w:r w:rsidRPr="00B45E2A">
        <w:t> </w:t>
      </w:r>
    </w:p>
    <w:p w14:paraId="66C76D10" w14:textId="77777777" w:rsidR="00B45E2A" w:rsidRPr="00B45E2A" w:rsidRDefault="00B45E2A" w:rsidP="00B45E2A">
      <w:r w:rsidRPr="00B45E2A">
        <w:t>There is little reason to introduce Webpack specifically for a standalone component library unless an existing Involead requirement forces it. </w:t>
      </w:r>
    </w:p>
    <w:p w14:paraId="0BAFDAD4" w14:textId="77777777" w:rsidR="00B45E2A" w:rsidRPr="00B45E2A" w:rsidRDefault="00B45E2A" w:rsidP="00B45E2A">
      <w:r w:rsidRPr="00B45E2A">
        <w:rPr>
          <w:b/>
          <w:bCs/>
        </w:rPr>
        <w:t>Decision</w:t>
      </w:r>
      <w:r w:rsidRPr="00B45E2A">
        <w:t> </w:t>
      </w:r>
    </w:p>
    <w:p w14:paraId="746AAC96" w14:textId="77777777" w:rsidR="00B45E2A" w:rsidRPr="00B45E2A" w:rsidRDefault="00B45E2A" w:rsidP="00B45E2A">
      <w:r w:rsidRPr="00B45E2A">
        <w:rPr>
          <w:b/>
          <w:bCs/>
        </w:rPr>
        <w:t>PROPOSED — Vite Library Mode</w:t>
      </w:r>
      <w:r w:rsidRPr="00B45E2A">
        <w:t> </w:t>
      </w:r>
    </w:p>
    <w:p w14:paraId="3B6BF1D3" w14:textId="77777777" w:rsidR="00B45E2A" w:rsidRPr="00B45E2A" w:rsidRDefault="00B45E2A" w:rsidP="00B45E2A">
      <w:r w:rsidRPr="00B45E2A">
        <w:t> </w:t>
      </w:r>
    </w:p>
    <w:p w14:paraId="372904E5" w14:textId="77777777" w:rsidR="00B45E2A" w:rsidRPr="00B45E2A" w:rsidRDefault="00B45E2A" w:rsidP="00B45E2A">
      <w:r w:rsidRPr="00B45E2A">
        <w:t>29. Storybook Decision </w:t>
      </w:r>
    </w:p>
    <w:p w14:paraId="3BAD857B" w14:textId="77777777" w:rsidR="00B45E2A" w:rsidRPr="00B45E2A" w:rsidRDefault="00B45E2A" w:rsidP="00B45E2A">
      <w:r w:rsidRPr="00B45E2A">
        <w:rPr>
          <w:b/>
          <w:bCs/>
        </w:rPr>
        <w:t>Decision</w:t>
      </w:r>
      <w:r w:rsidRPr="00B45E2A">
        <w:t> </w:t>
      </w:r>
    </w:p>
    <w:p w14:paraId="0AE693AF" w14:textId="77777777" w:rsidR="00B45E2A" w:rsidRPr="00B45E2A" w:rsidRDefault="00B45E2A" w:rsidP="00B45E2A">
      <w:r w:rsidRPr="00B45E2A">
        <w:t>Use: </w:t>
      </w:r>
    </w:p>
    <w:p w14:paraId="4ABC4570" w14:textId="77777777" w:rsidR="00B45E2A" w:rsidRPr="00B45E2A" w:rsidRDefault="00B45E2A" w:rsidP="00B45E2A">
      <w:r w:rsidRPr="00B45E2A">
        <w:rPr>
          <w:b/>
          <w:bCs/>
        </w:rPr>
        <w:t>Storybook + React + Vite</w:t>
      </w:r>
      <w:r w:rsidRPr="00B45E2A">
        <w:t> </w:t>
      </w:r>
    </w:p>
    <w:p w14:paraId="33C0C19D" w14:textId="77777777" w:rsidR="00B45E2A" w:rsidRPr="00B45E2A" w:rsidRDefault="00B45E2A" w:rsidP="00B45E2A">
      <w:r w:rsidRPr="00B45E2A">
        <w:lastRenderedPageBreak/>
        <w:t xml:space="preserve">Storybook's current documentation recommends @storybook/react-vite for most React projects and describes Vite as the recommended/default builder in most cases. </w:t>
      </w:r>
      <w:hyperlink r:id="rId6" w:tgtFrame="_blank" w:history="1">
        <w:r w:rsidRPr="00B45E2A">
          <w:rPr>
            <w:rStyle w:val="Hyperlink"/>
          </w:rPr>
          <w:t>Storybook</w:t>
        </w:r>
      </w:hyperlink>
      <w:r w:rsidRPr="00B45E2A">
        <w:t> </w:t>
      </w:r>
    </w:p>
    <w:p w14:paraId="04D07B68" w14:textId="77777777" w:rsidR="00B45E2A" w:rsidRPr="00B45E2A" w:rsidRDefault="00B45E2A" w:rsidP="00B45E2A">
      <w:r w:rsidRPr="00B45E2A">
        <w:t>Architecture: </w:t>
      </w:r>
    </w:p>
    <w:p w14:paraId="4D1AF050" w14:textId="77777777" w:rsidR="00B45E2A" w:rsidRPr="00B45E2A" w:rsidRDefault="00B45E2A" w:rsidP="00B45E2A">
      <w:r w:rsidRPr="00B45E2A">
        <w:t>Component </w:t>
      </w:r>
      <w:r w:rsidRPr="00B45E2A">
        <w:br/>
        <w:t>   │ </w:t>
      </w:r>
      <w:r w:rsidRPr="00B45E2A">
        <w:br/>
        <w:t>   </w:t>
      </w:r>
      <w:r w:rsidRPr="00B45E2A">
        <w:rPr>
          <w:rFonts w:ascii="MS Gothic" w:eastAsia="MS Gothic" w:hAnsi="MS Gothic" w:cs="MS Gothic" w:hint="eastAsia"/>
        </w:rPr>
        <w:t>├</w:t>
      </w:r>
      <w:r w:rsidRPr="00B45E2A">
        <w:rPr>
          <w:rFonts w:ascii="Aptos" w:hAnsi="Aptos" w:cs="Aptos"/>
        </w:rPr>
        <w:t>──</w:t>
      </w:r>
      <w:r w:rsidRPr="00B45E2A">
        <w:t xml:space="preserve"> Implementation</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Tests</w:t>
      </w:r>
      <w:r w:rsidRPr="00B45E2A">
        <w:rPr>
          <w:rFonts w:ascii="Aptos" w:hAnsi="Aptos" w:cs="Aptos"/>
        </w:rPr>
        <w:t> </w:t>
      </w:r>
      <w:r w:rsidRPr="00B45E2A">
        <w:br/>
      </w:r>
      <w:r w:rsidRPr="00B45E2A">
        <w:rPr>
          <w:rFonts w:ascii="Aptos" w:hAnsi="Aptos" w:cs="Aptos"/>
        </w:rPr>
        <w:t>   └──</w:t>
      </w:r>
      <w:r w:rsidRPr="00B45E2A">
        <w:t xml:space="preserve"> Story</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Storybook</w:t>
      </w:r>
      <w:r w:rsidRPr="00B45E2A">
        <w:rPr>
          <w:rFonts w:ascii="Aptos" w:hAnsi="Aptos" w:cs="Aptos"/>
        </w:rPr>
        <w:t> </w:t>
      </w:r>
      <w:r w:rsidRPr="00B45E2A">
        <w:br/>
      </w:r>
      <w:r w:rsidRPr="00B45E2A">
        <w:rPr>
          <w:rFonts w:ascii="Aptos" w:hAnsi="Aptos" w:cs="Aptos"/>
        </w:rPr>
        <w:t>         │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Development</w:t>
      </w:r>
      <w:r w:rsidRPr="00B45E2A">
        <w:rPr>
          <w:rFonts w:ascii="Aptos" w:hAnsi="Aptos" w:cs="Aptos"/>
        </w:rPr>
        <w:t>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w:t>
      </w:r>
      <w:r w:rsidRPr="00B45E2A">
        <w:t xml:space="preserve"> Documentation</w:t>
      </w:r>
      <w:r w:rsidRPr="00B45E2A">
        <w:rPr>
          <w:rFonts w:ascii="Aptos" w:hAnsi="Aptos" w:cs="Aptos"/>
        </w:rPr>
        <w:t> </w:t>
      </w:r>
      <w:r w:rsidRPr="00B45E2A">
        <w:br/>
      </w:r>
      <w:r w:rsidRPr="00B45E2A">
        <w:rPr>
          <w:rFonts w:ascii="Aptos" w:hAnsi="Aptos" w:cs="Aptos"/>
        </w:rPr>
        <w:t>         └──</w:t>
      </w:r>
      <w:r w:rsidRPr="00B45E2A">
        <w:t xml:space="preserve"> Visual review</w:t>
      </w:r>
      <w:r w:rsidRPr="00B45E2A">
        <w:rPr>
          <w:rFonts w:ascii="Aptos" w:hAnsi="Aptos" w:cs="Aptos"/>
        </w:rPr>
        <w:t> </w:t>
      </w:r>
    </w:p>
    <w:p w14:paraId="1D821B5C" w14:textId="77777777" w:rsidR="00B45E2A" w:rsidRPr="00B45E2A" w:rsidRDefault="00B45E2A" w:rsidP="00B45E2A">
      <w:r w:rsidRPr="00B45E2A">
        <w:t>Storybook should not be treated as merely a demo site. </w:t>
      </w:r>
    </w:p>
    <w:p w14:paraId="23605A49" w14:textId="77777777" w:rsidR="00B45E2A" w:rsidRPr="00B45E2A" w:rsidRDefault="00B45E2A" w:rsidP="00B45E2A">
      <w:r w:rsidRPr="00B45E2A">
        <w:t xml:space="preserve">It becomes the </w:t>
      </w:r>
      <w:r w:rsidRPr="00B45E2A">
        <w:rPr>
          <w:b/>
          <w:bCs/>
        </w:rPr>
        <w:t>component development environment and UI documentation system</w:t>
      </w:r>
      <w:r w:rsidRPr="00B45E2A">
        <w:t>. </w:t>
      </w:r>
    </w:p>
    <w:p w14:paraId="42746F65" w14:textId="77777777" w:rsidR="00B45E2A" w:rsidRPr="00B45E2A" w:rsidRDefault="00B45E2A" w:rsidP="00B45E2A">
      <w:r w:rsidRPr="00B45E2A">
        <w:rPr>
          <w:b/>
          <w:bCs/>
        </w:rPr>
        <w:t>Decision</w:t>
      </w:r>
      <w:r w:rsidRPr="00B45E2A">
        <w:t> </w:t>
      </w:r>
    </w:p>
    <w:p w14:paraId="07E25D79" w14:textId="77777777" w:rsidR="00B45E2A" w:rsidRPr="00B45E2A" w:rsidRDefault="00B45E2A" w:rsidP="00B45E2A">
      <w:r w:rsidRPr="00B45E2A">
        <w:rPr>
          <w:b/>
          <w:bCs/>
        </w:rPr>
        <w:t>PROPOSED — Storybook + Vite</w:t>
      </w:r>
      <w:r w:rsidRPr="00B45E2A">
        <w:t> </w:t>
      </w:r>
    </w:p>
    <w:p w14:paraId="12288E07" w14:textId="77777777" w:rsidR="00B45E2A" w:rsidRPr="00B45E2A" w:rsidRDefault="00B45E2A" w:rsidP="00B45E2A">
      <w:r w:rsidRPr="00B45E2A">
        <w:t> </w:t>
      </w:r>
    </w:p>
    <w:p w14:paraId="38DD5652" w14:textId="77777777" w:rsidR="00B45E2A" w:rsidRPr="00B45E2A" w:rsidRDefault="00B45E2A" w:rsidP="00B45E2A">
      <w:r w:rsidRPr="00B45E2A">
        <w:t>30. Testing Strategy Decision </w:t>
      </w:r>
    </w:p>
    <w:p w14:paraId="1E454EF9" w14:textId="77777777" w:rsidR="00B45E2A" w:rsidRPr="00B45E2A" w:rsidRDefault="00B45E2A" w:rsidP="00B45E2A">
      <w:r w:rsidRPr="00B45E2A">
        <w:rPr>
          <w:b/>
          <w:bCs/>
        </w:rPr>
        <w:t>Recommended stack</w:t>
      </w:r>
      <w:r w:rsidRPr="00B45E2A">
        <w:t> </w:t>
      </w:r>
    </w:p>
    <w:p w14:paraId="63F36F5C" w14:textId="77777777" w:rsidR="00B45E2A" w:rsidRPr="00B45E2A" w:rsidRDefault="00B45E2A" w:rsidP="00B45E2A">
      <w:r w:rsidRPr="00B45E2A">
        <w:t>Vitest </w:t>
      </w:r>
      <w:r w:rsidRPr="00B45E2A">
        <w:br/>
        <w:t>+ </w:t>
      </w:r>
      <w:r w:rsidRPr="00B45E2A">
        <w:br/>
        <w:t>React Testing Library </w:t>
      </w:r>
      <w:r w:rsidRPr="00B45E2A">
        <w:br/>
        <w:t>+ </w:t>
      </w:r>
      <w:r w:rsidRPr="00B45E2A">
        <w:br/>
        <w:t>jest-dom </w:t>
      </w:r>
      <w:r w:rsidRPr="00B45E2A">
        <w:br/>
        <w:t>+ </w:t>
      </w:r>
      <w:r w:rsidRPr="00B45E2A">
        <w:br/>
        <w:t>Accessibility testing </w:t>
      </w:r>
    </w:p>
    <w:p w14:paraId="0D041283" w14:textId="77777777" w:rsidR="00B45E2A" w:rsidRPr="00B45E2A" w:rsidRDefault="00B45E2A" w:rsidP="00B45E2A">
      <w:r w:rsidRPr="00B45E2A">
        <w:t xml:space="preserve">Vitest is built around Vite and can reuse Vite configuration, which makes it a natural fit with the proposed build setup. Current Vitest documentation lists Vite and Node requirements, so those versions should be pinned as part of repository setup. </w:t>
      </w:r>
      <w:hyperlink r:id="rId7" w:tgtFrame="_blank" w:history="1">
        <w:r w:rsidRPr="00B45E2A">
          <w:rPr>
            <w:rStyle w:val="Hyperlink"/>
          </w:rPr>
          <w:t>Vitest</w:t>
        </w:r>
      </w:hyperlink>
      <w:r w:rsidRPr="00B45E2A">
        <w:t> </w:t>
      </w:r>
    </w:p>
    <w:p w14:paraId="7046E941" w14:textId="77777777" w:rsidR="00B45E2A" w:rsidRPr="00B45E2A" w:rsidRDefault="00B45E2A" w:rsidP="00B45E2A">
      <w:r w:rsidRPr="00B45E2A">
        <w:lastRenderedPageBreak/>
        <w:t xml:space="preserve">React Testing Library encourages tests that resemble how users interact with components rather than testing implementation details. </w:t>
      </w:r>
      <w:hyperlink r:id="rId8" w:tgtFrame="_blank" w:history="1">
        <w:r w:rsidRPr="00B45E2A">
          <w:rPr>
            <w:rStyle w:val="Hyperlink"/>
          </w:rPr>
          <w:t>Testing Library</w:t>
        </w:r>
      </w:hyperlink>
      <w:r w:rsidRPr="00B45E2A">
        <w:t> </w:t>
      </w:r>
    </w:p>
    <w:p w14:paraId="6B6F4F42" w14:textId="77777777" w:rsidR="00B45E2A" w:rsidRPr="00B45E2A" w:rsidRDefault="00B45E2A" w:rsidP="00B45E2A">
      <w:r w:rsidRPr="00B45E2A">
        <w:t>Example: </w:t>
      </w:r>
    </w:p>
    <w:p w14:paraId="28407F81" w14:textId="77777777" w:rsidR="00B45E2A" w:rsidRPr="00B45E2A" w:rsidRDefault="00B45E2A" w:rsidP="00B45E2A">
      <w:r w:rsidRPr="00B45E2A">
        <w:t>it('calls onClick when the user clicks the button', async () =&gt; { </w:t>
      </w:r>
      <w:r w:rsidRPr="00B45E2A">
        <w:br/>
        <w:t> ... </w:t>
      </w:r>
      <w:r w:rsidRPr="00B45E2A">
        <w:br/>
        <w:t>}); </w:t>
      </w:r>
    </w:p>
    <w:p w14:paraId="4D683A53" w14:textId="77777777" w:rsidR="00B45E2A" w:rsidRPr="00B45E2A" w:rsidRDefault="00B45E2A" w:rsidP="00B45E2A">
      <w:r w:rsidRPr="00B45E2A">
        <w:t>rather than: </w:t>
      </w:r>
    </w:p>
    <w:p w14:paraId="3292606A" w14:textId="77777777" w:rsidR="00B45E2A" w:rsidRPr="00B45E2A" w:rsidRDefault="00B45E2A" w:rsidP="00B45E2A">
      <w:r w:rsidRPr="00B45E2A">
        <w:t>expect(component.internalState).toBe(...) </w:t>
      </w:r>
    </w:p>
    <w:p w14:paraId="34898951" w14:textId="77777777" w:rsidR="00B45E2A" w:rsidRPr="00B45E2A" w:rsidRDefault="00B45E2A" w:rsidP="00B45E2A">
      <w:r w:rsidRPr="00B45E2A">
        <w:rPr>
          <w:b/>
          <w:bCs/>
        </w:rPr>
        <w:t>Testing layers</w:t>
      </w:r>
      <w:r w:rsidRPr="00B45E2A">
        <w:t> </w:t>
      </w:r>
    </w:p>
    <w:p w14:paraId="1B65B4DB" w14:textId="77777777" w:rsidR="00B45E2A" w:rsidRPr="00B45E2A" w:rsidRDefault="00B45E2A" w:rsidP="00B45E2A">
      <w:r w:rsidRPr="00B45E2A">
        <w:t>                  Tests </w:t>
      </w:r>
      <w:r w:rsidRPr="00B45E2A">
        <w:br/>
        <w:t>                     │ </w:t>
      </w:r>
      <w:r w:rsidRPr="00B45E2A">
        <w:br/>
        <w:t>         ┌───────────</w:t>
      </w:r>
      <w:r w:rsidRPr="00B45E2A">
        <w:rPr>
          <w:rFonts w:ascii="MS Gothic" w:eastAsia="MS Gothic" w:hAnsi="MS Gothic" w:cs="MS Gothic" w:hint="eastAsia"/>
        </w:rPr>
        <w:t>┼</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t xml:space="preserve"> </w:t>
      </w:r>
      <w:r w:rsidRPr="00B45E2A">
        <w:rPr>
          <w:rFonts w:ascii="Aptos" w:hAnsi="Aptos" w:cs="Aptos"/>
        </w:rPr>
        <w:t>          </w:t>
      </w:r>
      <w:r w:rsidRPr="00B45E2A">
        <w:rPr>
          <w:rFonts w:ascii="Arial" w:hAnsi="Arial" w:cs="Arial"/>
        </w:rPr>
        <w:t>▼</w:t>
      </w:r>
      <w:r w:rsidRPr="00B45E2A">
        <w:t xml:space="preserve"> </w:t>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 xml:space="preserve">Component </w:t>
      </w:r>
      <w:r w:rsidRPr="00B45E2A">
        <w:rPr>
          <w:rFonts w:ascii="Aptos" w:hAnsi="Aptos" w:cs="Aptos"/>
        </w:rPr>
        <w:t>    </w:t>
      </w:r>
      <w:r w:rsidRPr="00B45E2A">
        <w:t xml:space="preserve">A11y </w:t>
      </w:r>
      <w:r w:rsidRPr="00B45E2A">
        <w:rPr>
          <w:rFonts w:ascii="Aptos" w:hAnsi="Aptos" w:cs="Aptos"/>
        </w:rPr>
        <w:t>      </w:t>
      </w:r>
      <w:r w:rsidRPr="00B45E2A">
        <w:t>Integration</w:t>
      </w:r>
      <w:r w:rsidRPr="00B45E2A">
        <w:rPr>
          <w:rFonts w:ascii="Aptos" w:hAnsi="Aptos" w:cs="Aptos"/>
        </w:rPr>
        <w:t> </w:t>
      </w:r>
      <w:r w:rsidRPr="00B45E2A">
        <w:br/>
      </w:r>
      <w:r w:rsidRPr="00B45E2A">
        <w:rPr>
          <w:rFonts w:ascii="Aptos" w:hAnsi="Aptos" w:cs="Aptos"/>
        </w:rPr>
        <w:t>       </w:t>
      </w:r>
      <w:r w:rsidRPr="00B45E2A">
        <w:t xml:space="preserve">Tests </w:t>
      </w:r>
      <w:r w:rsidRPr="00B45E2A">
        <w:rPr>
          <w:rFonts w:ascii="Aptos" w:hAnsi="Aptos" w:cs="Aptos"/>
        </w:rPr>
        <w:t>      </w:t>
      </w:r>
      <w:r w:rsidRPr="00B45E2A">
        <w:t xml:space="preserve">Tests </w:t>
      </w:r>
      <w:r w:rsidRPr="00B45E2A">
        <w:rPr>
          <w:rFonts w:ascii="Aptos" w:hAnsi="Aptos" w:cs="Aptos"/>
        </w:rPr>
        <w:t>        </w:t>
      </w:r>
      <w:r w:rsidRPr="00B45E2A">
        <w:t>Tests</w:t>
      </w:r>
      <w:r w:rsidRPr="00B45E2A">
        <w:rPr>
          <w:rFonts w:ascii="Aptos" w:hAnsi="Aptos" w:cs="Aptos"/>
        </w:rPr>
        <w:t> </w:t>
      </w:r>
      <w:r w:rsidRPr="00B45E2A">
        <w:br/>
      </w:r>
      <w:r w:rsidRPr="00B45E2A">
        <w:rPr>
          <w:rFonts w:ascii="Aptos" w:hAnsi="Aptos" w:cs="Aptos"/>
        </w:rPr>
        <w:t>         │</w:t>
      </w:r>
      <w:r w:rsidRPr="00B45E2A">
        <w:t xml:space="preserve"> </w:t>
      </w:r>
      <w:r w:rsidRPr="00B45E2A">
        <w:rPr>
          <w:rFonts w:ascii="Aptos" w:hAnsi="Aptos" w:cs="Aptos"/>
        </w:rPr>
        <w:t>          │</w:t>
      </w:r>
      <w:r w:rsidRPr="00B45E2A">
        <w:t xml:space="preserve"> </w:t>
      </w:r>
      <w:r w:rsidRPr="00B45E2A">
        <w:rPr>
          <w:rFonts w:ascii="Aptos" w:hAnsi="Aptos" w:cs="Aptos"/>
        </w:rPr>
        <w:t>            │ </w:t>
      </w:r>
      <w:r w:rsidRPr="00B45E2A">
        <w:br/>
      </w:r>
      <w:r w:rsidRPr="00B45E2A">
        <w:rPr>
          <w:rFonts w:ascii="Aptos" w:hAnsi="Aptos" w:cs="Aptos"/>
        </w:rPr>
        <w:t>         └───────────</w:t>
      </w:r>
      <w:r w:rsidRPr="00B45E2A">
        <w:rPr>
          <w:rFonts w:ascii="MS Gothic" w:eastAsia="MS Gothic" w:hAnsi="MS Gothic" w:cs="MS Gothic" w:hint="eastAsia"/>
        </w:rPr>
        <w:t>┼</w:t>
      </w:r>
      <w:r w:rsidRPr="00B45E2A">
        <w:rPr>
          <w:rFonts w:ascii="Aptos" w:hAnsi="Aptos" w:cs="Aptos"/>
        </w:rPr>
        <w:t>─────────────┘ </w:t>
      </w:r>
      <w:r w:rsidRPr="00B45E2A">
        <w:br/>
      </w:r>
      <w:r w:rsidRPr="00B45E2A">
        <w:rPr>
          <w:rFonts w:ascii="Aptos" w:hAnsi="Aptos" w:cs="Aptos"/>
        </w:rPr>
        <w:t>                     </w:t>
      </w:r>
      <w:r w:rsidRPr="00B45E2A">
        <w:rPr>
          <w:rFonts w:ascii="Arial" w:hAnsi="Arial" w:cs="Arial"/>
        </w:rPr>
        <w:t>▼</w:t>
      </w:r>
      <w:r w:rsidRPr="00B45E2A">
        <w:rPr>
          <w:rFonts w:ascii="Aptos" w:hAnsi="Aptos" w:cs="Aptos"/>
        </w:rPr>
        <w:t> </w:t>
      </w:r>
      <w:r w:rsidRPr="00B45E2A">
        <w:br/>
      </w:r>
      <w:r w:rsidRPr="00B45E2A">
        <w:rPr>
          <w:rFonts w:ascii="Aptos" w:hAnsi="Aptos" w:cs="Aptos"/>
        </w:rPr>
        <w:t>                   </w:t>
      </w:r>
      <w:r w:rsidRPr="00B45E2A">
        <w:t>CI</w:t>
      </w:r>
      <w:r w:rsidRPr="00B45E2A">
        <w:rPr>
          <w:rFonts w:ascii="Aptos" w:hAnsi="Aptos" w:cs="Aptos"/>
        </w:rPr>
        <w:t> </w:t>
      </w:r>
    </w:p>
    <w:p w14:paraId="27D7F387" w14:textId="77777777" w:rsidR="00B45E2A" w:rsidRPr="00B45E2A" w:rsidRDefault="00B45E2A" w:rsidP="00B45E2A">
      <w:r w:rsidRPr="00B45E2A">
        <w:rPr>
          <w:b/>
          <w:bCs/>
        </w:rPr>
        <w:t>Decision</w:t>
      </w:r>
      <w:r w:rsidRPr="00B45E2A">
        <w:t> </w:t>
      </w:r>
    </w:p>
    <w:p w14:paraId="22A63DD6" w14:textId="77777777" w:rsidR="00B45E2A" w:rsidRPr="00B45E2A" w:rsidRDefault="00B45E2A" w:rsidP="00B45E2A">
      <w:r w:rsidRPr="00B45E2A">
        <w:rPr>
          <w:b/>
          <w:bCs/>
        </w:rPr>
        <w:t>PROPOSED — Vitest + React Testing Library</w:t>
      </w:r>
      <w:r w:rsidRPr="00B45E2A">
        <w:t> </w:t>
      </w:r>
    </w:p>
    <w:p w14:paraId="5E9F12A2" w14:textId="77777777" w:rsidR="00B45E2A" w:rsidRPr="00B45E2A" w:rsidRDefault="00B45E2A" w:rsidP="00B45E2A">
      <w:r w:rsidRPr="00B45E2A">
        <w:t> </w:t>
      </w:r>
    </w:p>
    <w:p w14:paraId="179AAD2A" w14:textId="77777777" w:rsidR="00B45E2A" w:rsidRPr="00B45E2A" w:rsidRDefault="00B45E2A" w:rsidP="00B45E2A">
      <w:r w:rsidRPr="00B45E2A">
        <w:t>31. Package Manager </w:t>
      </w:r>
    </w:p>
    <w:p w14:paraId="23F1F5B5" w14:textId="77777777" w:rsidR="00B45E2A" w:rsidRPr="00B45E2A" w:rsidRDefault="00B45E2A" w:rsidP="00B45E2A">
      <w:r w:rsidRPr="00B45E2A">
        <w:rPr>
          <w:b/>
          <w:bCs/>
        </w:rPr>
        <w:t>Options</w:t>
      </w:r>
      <w:r w:rsidRPr="00B45E2A">
        <w:t> </w:t>
      </w:r>
    </w:p>
    <w:p w14:paraId="146BE53E" w14:textId="77777777" w:rsidR="00B45E2A" w:rsidRPr="00B45E2A" w:rsidRDefault="00B45E2A" w:rsidP="00B45E2A">
      <w:pPr>
        <w:numPr>
          <w:ilvl w:val="0"/>
          <w:numId w:val="141"/>
        </w:numPr>
      </w:pPr>
      <w:r w:rsidRPr="00B45E2A">
        <w:t>npm </w:t>
      </w:r>
    </w:p>
    <w:p w14:paraId="0A462FC1" w14:textId="77777777" w:rsidR="00B45E2A" w:rsidRPr="00B45E2A" w:rsidRDefault="00B45E2A" w:rsidP="00B45E2A">
      <w:pPr>
        <w:numPr>
          <w:ilvl w:val="0"/>
          <w:numId w:val="142"/>
        </w:numPr>
      </w:pPr>
      <w:r w:rsidRPr="00B45E2A">
        <w:t>pnpm </w:t>
      </w:r>
    </w:p>
    <w:p w14:paraId="41A2A361" w14:textId="77777777" w:rsidR="00B45E2A" w:rsidRPr="00B45E2A" w:rsidRDefault="00B45E2A" w:rsidP="00B45E2A">
      <w:pPr>
        <w:numPr>
          <w:ilvl w:val="0"/>
          <w:numId w:val="143"/>
        </w:numPr>
      </w:pPr>
      <w:r w:rsidRPr="00B45E2A">
        <w:t>Yarn </w:t>
      </w:r>
    </w:p>
    <w:p w14:paraId="176296C9" w14:textId="77777777" w:rsidR="00B45E2A" w:rsidRPr="00B45E2A" w:rsidRDefault="00B45E2A" w:rsidP="00B45E2A">
      <w:r w:rsidRPr="00B45E2A">
        <w:rPr>
          <w:b/>
          <w:bCs/>
        </w:rPr>
        <w:t>Recommendation</w:t>
      </w:r>
      <w:r w:rsidRPr="00B45E2A">
        <w:t> </w:t>
      </w:r>
    </w:p>
    <w:p w14:paraId="3C3F48A1" w14:textId="77777777" w:rsidR="00B45E2A" w:rsidRPr="00B45E2A" w:rsidRDefault="00B45E2A" w:rsidP="00B45E2A">
      <w:r w:rsidRPr="00B45E2A">
        <w:rPr>
          <w:b/>
          <w:bCs/>
        </w:rPr>
        <w:t>pnpm</w:t>
      </w:r>
      <w:r w:rsidRPr="00B45E2A">
        <w:t> </w:t>
      </w:r>
    </w:p>
    <w:p w14:paraId="62D21763" w14:textId="77777777" w:rsidR="00B45E2A" w:rsidRPr="00B45E2A" w:rsidRDefault="00B45E2A" w:rsidP="00B45E2A">
      <w:r w:rsidRPr="00B45E2A">
        <w:t>Especially if we eventually move toward: </w:t>
      </w:r>
    </w:p>
    <w:p w14:paraId="30D81512" w14:textId="77777777" w:rsidR="00B45E2A" w:rsidRPr="00B45E2A" w:rsidRDefault="00B45E2A" w:rsidP="00B45E2A">
      <w:r w:rsidRPr="00B45E2A">
        <w:lastRenderedPageBreak/>
        <w:t>packages/ </w:t>
      </w:r>
      <w:r w:rsidRPr="00B45E2A">
        <w:br/>
      </w:r>
      <w:r w:rsidRPr="00B45E2A">
        <w:rPr>
          <w:rFonts w:ascii="MS Gothic" w:eastAsia="MS Gothic" w:hAnsi="MS Gothic" w:cs="MS Gothic" w:hint="eastAsia"/>
        </w:rPr>
        <w:t>├</w:t>
      </w:r>
      <w:r w:rsidRPr="00B45E2A">
        <w:rPr>
          <w:rFonts w:ascii="Aptos" w:hAnsi="Aptos" w:cs="Aptos"/>
        </w:rPr>
        <w:t>──</w:t>
      </w:r>
      <w:r w:rsidRPr="00B45E2A">
        <w:t xml:space="preserve"> ui/</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icons/</w:t>
      </w:r>
      <w:r w:rsidRPr="00B45E2A">
        <w:rPr>
          <w:rFonts w:ascii="Aptos" w:hAnsi="Aptos" w:cs="Aptos"/>
        </w:rPr>
        <w:t> </w:t>
      </w:r>
      <w:r w:rsidRPr="00B45E2A">
        <w:br/>
      </w:r>
      <w:r w:rsidRPr="00B45E2A">
        <w:rPr>
          <w:rFonts w:ascii="Aptos" w:hAnsi="Aptos" w:cs="Aptos"/>
        </w:rPr>
        <w:t>└──</w:t>
      </w:r>
      <w:r w:rsidRPr="00B45E2A">
        <w:t xml:space="preserve"> tokens/</w:t>
      </w:r>
      <w:r w:rsidRPr="00B45E2A">
        <w:rPr>
          <w:rFonts w:ascii="Aptos" w:hAnsi="Aptos" w:cs="Aptos"/>
        </w:rPr>
        <w:t> </w:t>
      </w:r>
    </w:p>
    <w:p w14:paraId="6CAD20CA" w14:textId="77777777" w:rsidR="00B45E2A" w:rsidRPr="00B45E2A" w:rsidRDefault="00B45E2A" w:rsidP="00B45E2A">
      <w:r w:rsidRPr="00B45E2A">
        <w:t xml:space="preserve">pnpm has first-class workspace support, including a workspace protocol, filtering, and a shared lockfile. </w:t>
      </w:r>
      <w:hyperlink r:id="rId9" w:tgtFrame="_blank" w:history="1">
        <w:r w:rsidRPr="00B45E2A">
          <w:rPr>
            <w:rStyle w:val="Hyperlink"/>
          </w:rPr>
          <w:t>pnpm</w:t>
        </w:r>
      </w:hyperlink>
      <w:r w:rsidRPr="00B45E2A">
        <w:t> </w:t>
      </w:r>
    </w:p>
    <w:p w14:paraId="48CFC9A3" w14:textId="77777777" w:rsidR="00B45E2A" w:rsidRPr="00B45E2A" w:rsidRDefault="00B45E2A" w:rsidP="00B45E2A">
      <w:r w:rsidRPr="00B45E2A">
        <w:t>Although the initial implementation starts with one package, adopting pnpm now keeps the door open for a clean workspace architecture later. </w:t>
      </w:r>
    </w:p>
    <w:p w14:paraId="66774D8D" w14:textId="77777777" w:rsidR="00B45E2A" w:rsidRPr="00B45E2A" w:rsidRDefault="00B45E2A" w:rsidP="00B45E2A">
      <w:r w:rsidRPr="00B45E2A">
        <w:rPr>
          <w:b/>
          <w:bCs/>
        </w:rPr>
        <w:t>Decision</w:t>
      </w:r>
      <w:r w:rsidRPr="00B45E2A">
        <w:t> </w:t>
      </w:r>
    </w:p>
    <w:p w14:paraId="09E7042D" w14:textId="77777777" w:rsidR="00B45E2A" w:rsidRPr="00B45E2A" w:rsidRDefault="00B45E2A" w:rsidP="00B45E2A">
      <w:r w:rsidRPr="00B45E2A">
        <w:rPr>
          <w:b/>
          <w:bCs/>
        </w:rPr>
        <w:t>PROPOSED — pnpm</w:t>
      </w:r>
      <w:r w:rsidRPr="00B45E2A">
        <w:t> </w:t>
      </w:r>
    </w:p>
    <w:p w14:paraId="7E97DFAD" w14:textId="77777777" w:rsidR="00B45E2A" w:rsidRPr="00B45E2A" w:rsidRDefault="00B45E2A" w:rsidP="00B45E2A">
      <w:r w:rsidRPr="00B45E2A">
        <w:t> </w:t>
      </w:r>
    </w:p>
    <w:p w14:paraId="236CEBEE" w14:textId="77777777" w:rsidR="00B45E2A" w:rsidRPr="00B45E2A" w:rsidRDefault="00B45E2A" w:rsidP="00B45E2A">
      <w:r w:rsidRPr="00B45E2A">
        <w:t>32. Package Registry </w:t>
      </w:r>
    </w:p>
    <w:p w14:paraId="24A3DB82" w14:textId="77777777" w:rsidR="00B45E2A" w:rsidRPr="00B45E2A" w:rsidRDefault="00B45E2A" w:rsidP="00B45E2A">
      <w:r w:rsidRPr="00B45E2A">
        <w:t xml:space="preserve">This one should </w:t>
      </w:r>
      <w:r w:rsidRPr="00B45E2A">
        <w:rPr>
          <w:b/>
          <w:bCs/>
        </w:rPr>
        <w:t>not be decided purely by the frontend team</w:t>
      </w:r>
      <w:r w:rsidRPr="00B45E2A">
        <w:t>. </w:t>
      </w:r>
    </w:p>
    <w:p w14:paraId="3D28E018" w14:textId="77777777" w:rsidR="00B45E2A" w:rsidRPr="00B45E2A" w:rsidRDefault="00B45E2A" w:rsidP="00B45E2A">
      <w:r w:rsidRPr="00B45E2A">
        <w:t>Options include: </w:t>
      </w:r>
    </w:p>
    <w:p w14:paraId="6429D8B3" w14:textId="77777777" w:rsidR="00B45E2A" w:rsidRPr="00B45E2A" w:rsidRDefault="00B45E2A" w:rsidP="00B45E2A">
      <w:r w:rsidRPr="00B45E2A">
        <w:t>Public npm </w:t>
      </w:r>
      <w:r w:rsidRPr="00B45E2A">
        <w:br/>
        <w:t>GitHub Packages </w:t>
      </w:r>
      <w:r w:rsidRPr="00B45E2A">
        <w:br/>
        <w:t>Azure Artifacts </w:t>
      </w:r>
      <w:r w:rsidRPr="00B45E2A">
        <w:br/>
        <w:t>AWS CodeArtifact </w:t>
      </w:r>
      <w:r w:rsidRPr="00B45E2A">
        <w:br/>
        <w:t>Internal/private registry </w:t>
      </w:r>
    </w:p>
    <w:p w14:paraId="346B3F04" w14:textId="77777777" w:rsidR="00B45E2A" w:rsidRPr="00B45E2A" w:rsidRDefault="00B45E2A" w:rsidP="00B45E2A">
      <w:r w:rsidRPr="00B45E2A">
        <w:t>Because this is an internal Involead library, the default architectural requirement should be: </w:t>
      </w:r>
    </w:p>
    <w:p w14:paraId="115D5D30" w14:textId="77777777" w:rsidR="00B45E2A" w:rsidRPr="00B45E2A" w:rsidRDefault="00B45E2A" w:rsidP="00B45E2A">
      <w:r w:rsidRPr="00B45E2A">
        <w:t>The package must be distributed through an approved private registry accessible only to authorized Involead applications/developers. </w:t>
      </w:r>
    </w:p>
    <w:p w14:paraId="45CCC105" w14:textId="77777777" w:rsidR="00B45E2A" w:rsidRPr="00B45E2A" w:rsidRDefault="00B45E2A" w:rsidP="00B45E2A">
      <w:r w:rsidRPr="00B45E2A">
        <w:t>The team must confirm which registry Involead already uses. </w:t>
      </w:r>
    </w:p>
    <w:p w14:paraId="5B15BAB3" w14:textId="77777777" w:rsidR="00B45E2A" w:rsidRPr="00B45E2A" w:rsidRDefault="00B45E2A" w:rsidP="00B45E2A">
      <w:r w:rsidRPr="00B45E2A">
        <w:rPr>
          <w:b/>
          <w:bCs/>
        </w:rPr>
        <w:t>Decision</w:t>
      </w:r>
      <w:r w:rsidRPr="00B45E2A">
        <w:t> </w:t>
      </w:r>
    </w:p>
    <w:p w14:paraId="6BA855B8" w14:textId="77777777" w:rsidR="00B45E2A" w:rsidRPr="00B45E2A" w:rsidRDefault="00B45E2A" w:rsidP="00B45E2A">
      <w:r w:rsidRPr="00B45E2A">
        <w:rPr>
          <w:b/>
          <w:bCs/>
        </w:rPr>
        <w:t>REQUIREMENT DECIDED — private registry</w:t>
      </w:r>
      <w:r w:rsidRPr="00B45E2A">
        <w:t> </w:t>
      </w:r>
    </w:p>
    <w:p w14:paraId="33ED54E1" w14:textId="77777777" w:rsidR="00B45E2A" w:rsidRPr="00B45E2A" w:rsidRDefault="00B45E2A" w:rsidP="00B45E2A">
      <w:r w:rsidRPr="00B45E2A">
        <w:rPr>
          <w:b/>
          <w:bCs/>
        </w:rPr>
        <w:t>Implementation — PENDING INFRASTRUCTURE CONFIRMATION</w:t>
      </w:r>
      <w:r w:rsidRPr="00B45E2A">
        <w:t> </w:t>
      </w:r>
    </w:p>
    <w:p w14:paraId="32DDF7E8" w14:textId="77777777" w:rsidR="00B45E2A" w:rsidRPr="00B45E2A" w:rsidRDefault="00B45E2A" w:rsidP="00B45E2A">
      <w:r w:rsidRPr="00B45E2A">
        <w:t> </w:t>
      </w:r>
    </w:p>
    <w:p w14:paraId="087C53A7" w14:textId="77777777" w:rsidR="00B45E2A" w:rsidRPr="00B45E2A" w:rsidRDefault="00B45E2A" w:rsidP="00B45E2A">
      <w:r w:rsidRPr="00B45E2A">
        <w:t>33. Versioning and Release </w:t>
      </w:r>
    </w:p>
    <w:p w14:paraId="24A1F560" w14:textId="77777777" w:rsidR="00B45E2A" w:rsidRPr="00B45E2A" w:rsidRDefault="00B45E2A" w:rsidP="00B45E2A">
      <w:r w:rsidRPr="00B45E2A">
        <w:lastRenderedPageBreak/>
        <w:t>The recommended approach is: </w:t>
      </w:r>
    </w:p>
    <w:p w14:paraId="744F3731" w14:textId="77777777" w:rsidR="00B45E2A" w:rsidRPr="00B45E2A" w:rsidRDefault="00B45E2A" w:rsidP="00B45E2A">
      <w:r w:rsidRPr="00B45E2A">
        <w:rPr>
          <w:b/>
          <w:bCs/>
        </w:rPr>
        <w:t>Semantic Versioning + Changesets</w:t>
      </w:r>
      <w:r w:rsidRPr="00B45E2A">
        <w:t> </w:t>
      </w:r>
    </w:p>
    <w:p w14:paraId="1E055268" w14:textId="77777777" w:rsidR="00B45E2A" w:rsidRPr="00B45E2A" w:rsidRDefault="00B45E2A" w:rsidP="00B45E2A">
      <w:r w:rsidRPr="00B45E2A">
        <w:t>Example: </w:t>
      </w:r>
    </w:p>
    <w:p w14:paraId="4D372025" w14:textId="77777777" w:rsidR="00B45E2A" w:rsidRPr="00B45E2A" w:rsidRDefault="00B45E2A" w:rsidP="00B45E2A">
      <w:r w:rsidRPr="00B45E2A">
        <w:t>Button bug fix </w:t>
      </w:r>
      <w:r w:rsidRPr="00B45E2A">
        <w:br/>
        <w:t>     ↓ </w:t>
      </w:r>
      <w:r w:rsidRPr="00B45E2A">
        <w:br/>
        <w:t>PATCH </w:t>
      </w:r>
      <w:r w:rsidRPr="00B45E2A">
        <w:br/>
        <w:t>1.0.0 → 1.0.1 </w:t>
      </w:r>
    </w:p>
    <w:p w14:paraId="56D90667" w14:textId="77777777" w:rsidR="00B45E2A" w:rsidRPr="00B45E2A" w:rsidRDefault="00B45E2A" w:rsidP="00B45E2A">
      <w:r w:rsidRPr="00B45E2A">
        <w:t>New backward-compatible component: </w:t>
      </w:r>
    </w:p>
    <w:p w14:paraId="5ED78AE3" w14:textId="77777777" w:rsidR="00B45E2A" w:rsidRPr="00B45E2A" w:rsidRDefault="00B45E2A" w:rsidP="00B45E2A">
      <w:r w:rsidRPr="00B45E2A">
        <w:t>MINOR </w:t>
      </w:r>
      <w:r w:rsidRPr="00B45E2A">
        <w:br/>
        <w:t>1.0.1 → 1.1.0 </w:t>
      </w:r>
    </w:p>
    <w:p w14:paraId="0DF80EC5" w14:textId="77777777" w:rsidR="00B45E2A" w:rsidRPr="00B45E2A" w:rsidRDefault="00B45E2A" w:rsidP="00B45E2A">
      <w:r w:rsidRPr="00B45E2A">
        <w:t>Breaking API: </w:t>
      </w:r>
    </w:p>
    <w:p w14:paraId="005B490D" w14:textId="77777777" w:rsidR="00B45E2A" w:rsidRPr="00B45E2A" w:rsidRDefault="00B45E2A" w:rsidP="00B45E2A">
      <w:r w:rsidRPr="00B45E2A">
        <w:t>MAJOR </w:t>
      </w:r>
      <w:r w:rsidRPr="00B45E2A">
        <w:br/>
        <w:t>1.1.0 → 2.0.0 </w:t>
      </w:r>
    </w:p>
    <w:p w14:paraId="490E3504" w14:textId="77777777" w:rsidR="00B45E2A" w:rsidRPr="00B45E2A" w:rsidRDefault="00B45E2A" w:rsidP="00B45E2A">
      <w:r w:rsidRPr="00B45E2A">
        <w:t>Changesets can help developers explicitly record package changes during PRs and automate release/changelog workflows. </w:t>
      </w:r>
    </w:p>
    <w:p w14:paraId="4114A442" w14:textId="77777777" w:rsidR="00B45E2A" w:rsidRPr="00B45E2A" w:rsidRDefault="00B45E2A" w:rsidP="00B45E2A">
      <w:r w:rsidRPr="00B45E2A">
        <w:rPr>
          <w:b/>
          <w:bCs/>
        </w:rPr>
        <w:t>Decision</w:t>
      </w:r>
      <w:r w:rsidRPr="00B45E2A">
        <w:t> </w:t>
      </w:r>
    </w:p>
    <w:p w14:paraId="4FEE5CFB" w14:textId="77777777" w:rsidR="00B45E2A" w:rsidRPr="00B45E2A" w:rsidRDefault="00B45E2A" w:rsidP="00B45E2A">
      <w:r w:rsidRPr="00B45E2A">
        <w:rPr>
          <w:b/>
          <w:bCs/>
        </w:rPr>
        <w:t>PROPOSED — Changesets + SemVer</w:t>
      </w:r>
      <w:r w:rsidRPr="00B45E2A">
        <w:t> </w:t>
      </w:r>
    </w:p>
    <w:p w14:paraId="0671DD55" w14:textId="77777777" w:rsidR="00B45E2A" w:rsidRPr="00B45E2A" w:rsidRDefault="00B45E2A" w:rsidP="00B45E2A">
      <w:r w:rsidRPr="00B45E2A">
        <w:t> </w:t>
      </w:r>
    </w:p>
    <w:p w14:paraId="5944B8AE" w14:textId="77777777" w:rsidR="00B45E2A" w:rsidRPr="00B45E2A" w:rsidRDefault="00B45E2A" w:rsidP="00B45E2A">
      <w:r w:rsidRPr="00B45E2A">
        <w:t>34. TypeScript Build and Declaration Strategy </w:t>
      </w:r>
    </w:p>
    <w:p w14:paraId="3C6DCAE5" w14:textId="77777777" w:rsidR="00B45E2A" w:rsidRPr="00B45E2A" w:rsidRDefault="00B45E2A" w:rsidP="00B45E2A">
      <w:r w:rsidRPr="00B45E2A">
        <w:t>The published package must expose proper TypeScript declarations. </w:t>
      </w:r>
    </w:p>
    <w:p w14:paraId="5B0D8B4E" w14:textId="77777777" w:rsidR="00B45E2A" w:rsidRPr="00B45E2A" w:rsidRDefault="00B45E2A" w:rsidP="00B45E2A">
      <w:r w:rsidRPr="00B45E2A">
        <w:t>For example: </w:t>
      </w:r>
    </w:p>
    <w:p w14:paraId="31A6208E" w14:textId="77777777" w:rsidR="00B45E2A" w:rsidRPr="00B45E2A" w:rsidRDefault="00B45E2A" w:rsidP="00B45E2A">
      <w:r w:rsidRPr="00B45E2A">
        <w:t>dist/ </w:t>
      </w:r>
      <w:r w:rsidRPr="00B45E2A">
        <w:br/>
      </w:r>
      <w:r w:rsidRPr="00B45E2A">
        <w:rPr>
          <w:rFonts w:ascii="MS Gothic" w:eastAsia="MS Gothic" w:hAnsi="MS Gothic" w:cs="MS Gothic" w:hint="eastAsia"/>
        </w:rPr>
        <w:t>├</w:t>
      </w:r>
      <w:r w:rsidRPr="00B45E2A">
        <w:rPr>
          <w:rFonts w:ascii="Aptos" w:hAnsi="Aptos" w:cs="Aptos"/>
        </w:rPr>
        <w:t>──</w:t>
      </w:r>
      <w:r w:rsidRPr="00B45E2A">
        <w:t xml:space="preserve"> index.js</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index.d.ts</w:t>
      </w:r>
      <w:r w:rsidRPr="00B45E2A">
        <w:rPr>
          <w:rFonts w:ascii="Aptos" w:hAnsi="Aptos" w:cs="Aptos"/>
        </w:rPr>
        <w:t> </w:t>
      </w:r>
      <w:r w:rsidRPr="00B45E2A">
        <w:br/>
      </w:r>
      <w:r w:rsidRPr="00B45E2A">
        <w:rPr>
          <w:rFonts w:ascii="MS Gothic" w:eastAsia="MS Gothic" w:hAnsi="MS Gothic" w:cs="MS Gothic" w:hint="eastAsia"/>
        </w:rPr>
        <w:t>├</w:t>
      </w:r>
      <w:r w:rsidRPr="00B45E2A">
        <w:rPr>
          <w:rFonts w:ascii="Aptos" w:hAnsi="Aptos" w:cs="Aptos"/>
        </w:rPr>
        <w:t>──</w:t>
      </w:r>
      <w:r w:rsidRPr="00B45E2A">
        <w:t xml:space="preserve"> style.css</w:t>
      </w:r>
      <w:r w:rsidRPr="00B45E2A">
        <w:rPr>
          <w:rFonts w:ascii="Aptos" w:hAnsi="Aptos" w:cs="Aptos"/>
        </w:rPr>
        <w:t> </w:t>
      </w:r>
      <w:r w:rsidRPr="00B45E2A">
        <w:br/>
      </w:r>
      <w:r w:rsidRPr="00B45E2A">
        <w:rPr>
          <w:rFonts w:ascii="Aptos" w:hAnsi="Aptos" w:cs="Aptos"/>
        </w:rPr>
        <w:t>└──</w:t>
      </w:r>
      <w:r w:rsidRPr="00B45E2A">
        <w:t xml:space="preserve"> ...</w:t>
      </w:r>
      <w:r w:rsidRPr="00B45E2A">
        <w:rPr>
          <w:rFonts w:ascii="Aptos" w:hAnsi="Aptos" w:cs="Aptos"/>
        </w:rPr>
        <w:t> </w:t>
      </w:r>
    </w:p>
    <w:p w14:paraId="4D3BACAB" w14:textId="77777777" w:rsidR="00B45E2A" w:rsidRPr="00B45E2A" w:rsidRDefault="00B45E2A" w:rsidP="00B45E2A">
      <w:r w:rsidRPr="00B45E2A">
        <w:t xml:space="preserve">TypeScript declaration files provide consumers with the public API and IntelliSense. </w:t>
      </w:r>
      <w:hyperlink r:id="rId10" w:tgtFrame="_blank" w:history="1">
        <w:r w:rsidRPr="00B45E2A">
          <w:rPr>
            <w:rStyle w:val="Hyperlink"/>
          </w:rPr>
          <w:t>TypeScript</w:t>
        </w:r>
      </w:hyperlink>
      <w:r w:rsidRPr="00B45E2A">
        <w:t> </w:t>
      </w:r>
    </w:p>
    <w:p w14:paraId="055C0819" w14:textId="77777777" w:rsidR="00B45E2A" w:rsidRPr="00B45E2A" w:rsidRDefault="00B45E2A" w:rsidP="00B45E2A">
      <w:r w:rsidRPr="00B45E2A">
        <w:t>We should ensure: </w:t>
      </w:r>
    </w:p>
    <w:p w14:paraId="36AF50BE" w14:textId="77777777" w:rsidR="00B45E2A" w:rsidRPr="00B45E2A" w:rsidRDefault="00B45E2A" w:rsidP="00B45E2A">
      <w:r w:rsidRPr="00B45E2A">
        <w:lastRenderedPageBreak/>
        <w:t>{ </w:t>
      </w:r>
      <w:r w:rsidRPr="00B45E2A">
        <w:br/>
        <w:t> "declaration": true </w:t>
      </w:r>
      <w:r w:rsidRPr="00B45E2A">
        <w:br/>
        <w:t>} </w:t>
      </w:r>
    </w:p>
    <w:p w14:paraId="7EB9628F" w14:textId="77777777" w:rsidR="00B45E2A" w:rsidRPr="00B45E2A" w:rsidRDefault="00B45E2A" w:rsidP="00B45E2A">
      <w:r w:rsidRPr="00B45E2A">
        <w:t>and define proper package exports. </w:t>
      </w:r>
    </w:p>
    <w:p w14:paraId="29070A7A" w14:textId="77777777" w:rsidR="00B45E2A" w:rsidRPr="00B45E2A" w:rsidRDefault="00B45E2A" w:rsidP="00B45E2A">
      <w:r w:rsidRPr="00B45E2A">
        <w:t>For example conceptually: </w:t>
      </w:r>
    </w:p>
    <w:p w14:paraId="0E29ADFC" w14:textId="77777777" w:rsidR="00B45E2A" w:rsidRPr="00B45E2A" w:rsidRDefault="00B45E2A" w:rsidP="00B45E2A">
      <w:r w:rsidRPr="00B45E2A">
        <w:t>{ </w:t>
      </w:r>
      <w:r w:rsidRPr="00B45E2A">
        <w:br/>
        <w:t> "exports": { </w:t>
      </w:r>
      <w:r w:rsidRPr="00B45E2A">
        <w:br/>
        <w:t>   ".": { </w:t>
      </w:r>
      <w:r w:rsidRPr="00B45E2A">
        <w:br/>
        <w:t>     "import": "./dist/index.js", </w:t>
      </w:r>
      <w:r w:rsidRPr="00B45E2A">
        <w:br/>
        <w:t>     "types": "./dist/index.d.ts" </w:t>
      </w:r>
      <w:r w:rsidRPr="00B45E2A">
        <w:br/>
        <w:t>   } </w:t>
      </w:r>
      <w:r w:rsidRPr="00B45E2A">
        <w:br/>
        <w:t> } </w:t>
      </w:r>
      <w:r w:rsidRPr="00B45E2A">
        <w:br/>
        <w:t>} </w:t>
      </w:r>
    </w:p>
    <w:p w14:paraId="700450D8" w14:textId="77777777" w:rsidR="00B45E2A" w:rsidRPr="00B45E2A" w:rsidRDefault="00B45E2A" w:rsidP="00B45E2A">
      <w:r w:rsidRPr="00B45E2A">
        <w:t>The exact generated structure should be validated during the first vertical slice. </w:t>
      </w:r>
    </w:p>
    <w:p w14:paraId="709E666D" w14:textId="77777777" w:rsidR="00B45E2A" w:rsidRPr="00B45E2A" w:rsidRDefault="00B45E2A" w:rsidP="00B45E2A">
      <w:r w:rsidRPr="00B45E2A">
        <w:t> </w:t>
      </w:r>
    </w:p>
    <w:p w14:paraId="07CC5C76" w14:textId="77777777" w:rsidR="00B45E2A" w:rsidRPr="00B45E2A" w:rsidRDefault="00B45E2A" w:rsidP="00B45E2A">
      <w:r w:rsidRPr="00B45E2A">
        <w:t>35. CI/CD Decision </w:t>
      </w:r>
    </w:p>
    <w:p w14:paraId="4603CDE5" w14:textId="77777777" w:rsidR="00B45E2A" w:rsidRPr="00B45E2A" w:rsidRDefault="00B45E2A" w:rsidP="00B45E2A">
      <w:r w:rsidRPr="00B45E2A">
        <w:t>The pipeline should be: </w:t>
      </w:r>
    </w:p>
    <w:p w14:paraId="1AFE986B" w14:textId="77777777" w:rsidR="00B45E2A" w:rsidRPr="00B45E2A" w:rsidRDefault="00B45E2A" w:rsidP="00B45E2A">
      <w:r w:rsidRPr="00B45E2A">
        <w:t>                  Pull Request </w:t>
      </w:r>
      <w:r w:rsidRPr="00B45E2A">
        <w:br/>
        <w:t>                        │ </w:t>
      </w:r>
      <w:r w:rsidRPr="00B45E2A">
        <w:br/>
        <w:t>       ┌────────────────</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 xml:space="preserve">Lint </w:t>
      </w:r>
      <w:r w:rsidRPr="00B45E2A">
        <w:rPr>
          <w:rFonts w:ascii="Calibri" w:hAnsi="Calibri" w:cs="Calibri"/>
        </w:rPr>
        <w:t>          </w:t>
      </w:r>
      <w:r w:rsidRPr="00B45E2A">
        <w:t xml:space="preserve">Type Check </w:t>
      </w:r>
      <w:r w:rsidRPr="00B45E2A">
        <w:rPr>
          <w:rFonts w:ascii="Calibri" w:hAnsi="Calibri" w:cs="Calibri"/>
        </w:rPr>
        <w:t>        </w:t>
      </w:r>
      <w:r w:rsidRPr="00B45E2A">
        <w:t>Tests</w:t>
      </w:r>
      <w:r w:rsidRPr="00B45E2A">
        <w:rPr>
          <w:rFonts w:ascii="Calibri" w:hAnsi="Calibri" w:cs="Calibri"/>
        </w:rPr>
        <w:t> </w:t>
      </w:r>
      <w:r w:rsidRPr="00B45E2A">
        <w:br/>
      </w:r>
      <w:r w:rsidRPr="00B45E2A">
        <w:rPr>
          <w:rFonts w:ascii="Calibri" w:hAnsi="Calibri" w:cs="Calibri"/>
        </w:rPr>
        <w:t>       │</w:t>
      </w:r>
      <w:r w:rsidRPr="00B45E2A">
        <w:t xml:space="preserve"> </w:t>
      </w:r>
      <w:r w:rsidRPr="00B45E2A">
        <w:rPr>
          <w:rFonts w:ascii="Calibri" w:hAnsi="Calibri" w:cs="Calibri"/>
        </w:rPr>
        <w:t>               │</w:t>
      </w:r>
      <w:r w:rsidRPr="00B45E2A">
        <w:t xml:space="preserve"> </w:t>
      </w:r>
      <w:r w:rsidRPr="00B45E2A">
        <w:rPr>
          <w:rFonts w:ascii="Calibri" w:hAnsi="Calibri" w:cs="Calibri"/>
        </w:rPr>
        <w:t>               │ </w:t>
      </w:r>
      <w:r w:rsidRPr="00B45E2A">
        <w:br/>
      </w:r>
      <w:r w:rsidRPr="00B45E2A">
        <w:rPr>
          <w:rFonts w:ascii="Calibri" w:hAnsi="Calibri" w:cs="Calibri"/>
        </w:rPr>
        <w:t>       └────────────────</w:t>
      </w:r>
      <w:r w:rsidRPr="00B45E2A">
        <w:rPr>
          <w:rFonts w:ascii="MS Gothic" w:eastAsia="MS Gothic" w:hAnsi="MS Gothic" w:cs="MS Gothic" w:hint="eastAsia"/>
        </w:rPr>
        <w:t>┼</w:t>
      </w:r>
      <w:r w:rsidRPr="00B45E2A">
        <w:rPr>
          <w:rFonts w:ascii="Calibri" w:hAnsi="Calibri" w:cs="Calibri"/>
        </w:rPr>
        <w:t>────────────────┘ </w:t>
      </w:r>
      <w:r w:rsidRPr="00B45E2A">
        <w:b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Build</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Storybook Build</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Accessibility</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lastRenderedPageBreak/>
        <w:t>                     </w:t>
      </w:r>
      <w:r w:rsidRPr="00B45E2A">
        <w:t>Review</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Merge</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Release</w:t>
      </w:r>
      <w:r w:rsidRPr="00B45E2A">
        <w:rPr>
          <w:rFonts w:ascii="Calibri" w:hAnsi="Calibri" w:cs="Calibri"/>
        </w:rPr>
        <w:t> </w:t>
      </w:r>
      <w:r w:rsidRPr="00B45E2A">
        <w:br/>
      </w:r>
      <w:r w:rsidRPr="00B45E2A">
        <w:rPr>
          <w:rFonts w:ascii="Calibri" w:hAnsi="Calibri" w:cs="Calibri"/>
        </w:rPr>
        <w:t>                        │ </w:t>
      </w:r>
      <w:r w:rsidRPr="00B45E2A">
        <w:b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Private Registry</w:t>
      </w:r>
      <w:r w:rsidRPr="00B45E2A">
        <w:rPr>
          <w:rFonts w:ascii="Calibri" w:hAnsi="Calibri" w:cs="Calibri"/>
        </w:rPr>
        <w:t> </w:t>
      </w:r>
    </w:p>
    <w:p w14:paraId="342A0CA0" w14:textId="77777777" w:rsidR="00B45E2A" w:rsidRPr="00B45E2A" w:rsidRDefault="00B45E2A" w:rsidP="00B45E2A">
      <w:r w:rsidRPr="00B45E2A">
        <w:t xml:space="preserve">The important architectural decision is that </w:t>
      </w:r>
      <w:r w:rsidRPr="00B45E2A">
        <w:rPr>
          <w:b/>
          <w:bCs/>
        </w:rPr>
        <w:t>publishing should only happen after all quality gates pass</w:t>
      </w:r>
      <w:r w:rsidRPr="00B45E2A">
        <w:t>. </w:t>
      </w:r>
    </w:p>
    <w:p w14:paraId="4C33221A" w14:textId="77777777" w:rsidR="00B45E2A" w:rsidRPr="00B45E2A" w:rsidRDefault="00B45E2A" w:rsidP="00B45E2A">
      <w:r w:rsidRPr="00B45E2A">
        <w:t>The actual CI provider should follow Involead's existing GitLab/GitHub/enterprise CI standards. </w:t>
      </w:r>
    </w:p>
    <w:p w14:paraId="60B02053" w14:textId="77777777" w:rsidR="00B45E2A" w:rsidRPr="00B45E2A" w:rsidRDefault="00B45E2A" w:rsidP="00B45E2A">
      <w:r w:rsidRPr="00B45E2A">
        <w:rPr>
          <w:b/>
          <w:bCs/>
        </w:rPr>
        <w:t>Decision</w:t>
      </w:r>
      <w:r w:rsidRPr="00B45E2A">
        <w:t> </w:t>
      </w:r>
    </w:p>
    <w:p w14:paraId="5FD50B08" w14:textId="77777777" w:rsidR="00B45E2A" w:rsidRPr="00B45E2A" w:rsidRDefault="00B45E2A" w:rsidP="00B45E2A">
      <w:r w:rsidRPr="00B45E2A">
        <w:rPr>
          <w:b/>
          <w:bCs/>
        </w:rPr>
        <w:t>PROPOSED — Existing Involead CI/CD infrastructure</w:t>
      </w:r>
      <w:r w:rsidRPr="00B45E2A">
        <w:t> </w:t>
      </w:r>
    </w:p>
    <w:p w14:paraId="0B152DEB" w14:textId="77777777" w:rsidR="00B45E2A" w:rsidRPr="00B45E2A" w:rsidRDefault="00B45E2A" w:rsidP="00B45E2A">
      <w:r w:rsidRPr="00B45E2A">
        <w:t> </w:t>
      </w:r>
    </w:p>
    <w:p w14:paraId="468F3516" w14:textId="77777777" w:rsidR="00B45E2A" w:rsidRPr="00B45E2A" w:rsidRDefault="00B45E2A" w:rsidP="00B45E2A">
      <w:r w:rsidRPr="00B45E2A">
        <w:t>36. Final Proposed Technology Stack </w:t>
      </w:r>
    </w:p>
    <w:p w14:paraId="7EF466FA" w14:textId="77777777" w:rsidR="00B45E2A" w:rsidRPr="00B45E2A" w:rsidRDefault="00B45E2A" w:rsidP="00B45E2A">
      <w:r w:rsidRPr="00B45E2A">
        <w:t>The proposed baseline technology stack is: </w:t>
      </w:r>
    </w:p>
    <w:p w14:paraId="011F8ACC" w14:textId="77777777" w:rsidR="00B45E2A" w:rsidRPr="00B45E2A" w:rsidRDefault="00B45E2A" w:rsidP="00B45E2A">
      <w:r w:rsidRPr="00B45E2A">
        <w:t>┌───────────────────────────────────────────┐ </w:t>
      </w:r>
      <w:r w:rsidRPr="00B45E2A">
        <w:br/>
        <w:t>│              @involead/ui                 │ </w:t>
      </w:r>
      <w:r w:rsidRPr="00B45E2A">
        <w:br/>
      </w:r>
      <w:r w:rsidRPr="00B45E2A">
        <w:rPr>
          <w:rFonts w:ascii="MS Gothic" w:eastAsia="MS Gothic" w:hAnsi="MS Gothic" w:cs="MS Gothic" w:hint="eastAsia"/>
        </w:rPr>
        <w:t>├</w:t>
      </w:r>
      <w:r w:rsidRPr="00B45E2A">
        <w:rPr>
          <w:rFonts w:ascii="Calibri" w:hAnsi="Calibri" w:cs="Calibri"/>
        </w:rPr>
        <w:t>───────────────────────────────────────────</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Calibri" w:hAnsi="Calibri" w:cs="Calibri"/>
        </w:rPr>
        <w:t>│</w:t>
      </w:r>
      <w:r w:rsidRPr="00B45E2A">
        <w:t xml:space="preserve"> Language </w:t>
      </w:r>
      <w:r w:rsidRPr="00B45E2A">
        <w:rPr>
          <w:rFonts w:ascii="Calibri" w:hAnsi="Calibri" w:cs="Calibri"/>
        </w:rPr>
        <w:t>       </w:t>
      </w:r>
      <w:r w:rsidRPr="00B45E2A">
        <w:t xml:space="preserve">TypeScript </w:t>
      </w:r>
      <w:r w:rsidRPr="00B45E2A">
        <w:rPr>
          <w:rFonts w:ascii="Calibri" w:hAnsi="Calibri" w:cs="Calibri"/>
        </w:rPr>
        <w:t>               │ </w:t>
      </w:r>
      <w:r w:rsidRPr="00B45E2A">
        <w:br/>
      </w:r>
      <w:r w:rsidRPr="00B45E2A">
        <w:rPr>
          <w:rFonts w:ascii="Calibri" w:hAnsi="Calibri" w:cs="Calibri"/>
        </w:rPr>
        <w:t>│</w:t>
      </w:r>
      <w:r w:rsidRPr="00B45E2A">
        <w:t xml:space="preserve"> UI </w:t>
      </w:r>
      <w:r w:rsidRPr="00B45E2A">
        <w:rPr>
          <w:rFonts w:ascii="Calibri" w:hAnsi="Calibri" w:cs="Calibri"/>
        </w:rPr>
        <w:t>             </w:t>
      </w:r>
      <w:r w:rsidRPr="00B45E2A">
        <w:t xml:space="preserve">React </w:t>
      </w:r>
      <w:r w:rsidRPr="00B45E2A">
        <w:rPr>
          <w:rFonts w:ascii="Calibri" w:hAnsi="Calibri" w:cs="Calibri"/>
        </w:rPr>
        <w:t>                    │ </w:t>
      </w:r>
      <w:r w:rsidRPr="00B45E2A">
        <w:br/>
      </w:r>
      <w:r w:rsidRPr="00B45E2A">
        <w:rPr>
          <w:rFonts w:ascii="Calibri" w:hAnsi="Calibri" w:cs="Calibri"/>
        </w:rPr>
        <w:t>│</w:t>
      </w:r>
      <w:r w:rsidRPr="00B45E2A">
        <w:t xml:space="preserve"> Framework </w:t>
      </w:r>
      <w:r w:rsidRPr="00B45E2A">
        <w:rPr>
          <w:rFonts w:ascii="Calibri" w:hAnsi="Calibri" w:cs="Calibri"/>
        </w:rPr>
        <w:t>      </w:t>
      </w:r>
      <w:r w:rsidRPr="00B45E2A">
        <w:t xml:space="preserve">Next.js compatible </w:t>
      </w:r>
      <w:r w:rsidRPr="00B45E2A">
        <w:rPr>
          <w:rFonts w:ascii="Calibri" w:hAnsi="Calibri" w:cs="Calibri"/>
        </w:rPr>
        <w:t>       │ </w:t>
      </w:r>
      <w:r w:rsidRPr="00B45E2A">
        <w:br/>
      </w:r>
      <w:r w:rsidRPr="00B45E2A">
        <w:rPr>
          <w:rFonts w:ascii="Calibri" w:hAnsi="Calibri" w:cs="Calibri"/>
        </w:rPr>
        <w:t>│</w:t>
      </w:r>
      <w:r w:rsidRPr="00B45E2A">
        <w:t xml:space="preserve"> Styling </w:t>
      </w:r>
      <w:r w:rsidRPr="00B45E2A">
        <w:rPr>
          <w:rFonts w:ascii="Calibri" w:hAnsi="Calibri" w:cs="Calibri"/>
        </w:rPr>
        <w:t>        </w:t>
      </w:r>
      <w:r w:rsidRPr="00B45E2A">
        <w:t xml:space="preserve">CSS Modules </w:t>
      </w:r>
      <w:r w:rsidRPr="00B45E2A">
        <w:rPr>
          <w:rFonts w:ascii="Calibri" w:hAnsi="Calibri" w:cs="Calibri"/>
        </w:rPr>
        <w:t>              │ </w:t>
      </w:r>
      <w:r w:rsidRPr="00B45E2A">
        <w:br/>
      </w:r>
      <w:r w:rsidRPr="00B45E2A">
        <w:rPr>
          <w:rFonts w:ascii="Calibri" w:hAnsi="Calibri" w:cs="Calibri"/>
        </w:rPr>
        <w:t>│</w:t>
      </w:r>
      <w:r w:rsidRPr="00B45E2A">
        <w:t xml:space="preserve"> Tokens </w:t>
      </w:r>
      <w:r w:rsidRPr="00B45E2A">
        <w:rPr>
          <w:rFonts w:ascii="Calibri" w:hAnsi="Calibri" w:cs="Calibri"/>
        </w:rPr>
        <w:t>         </w:t>
      </w:r>
      <w:r w:rsidRPr="00B45E2A">
        <w:t xml:space="preserve">CSS Variables + TS </w:t>
      </w:r>
      <w:r w:rsidRPr="00B45E2A">
        <w:rPr>
          <w:rFonts w:ascii="Calibri" w:hAnsi="Calibri" w:cs="Calibri"/>
        </w:rPr>
        <w:t>       │ </w:t>
      </w:r>
      <w:r w:rsidRPr="00B45E2A">
        <w:br/>
      </w:r>
      <w:r w:rsidRPr="00B45E2A">
        <w:rPr>
          <w:rFonts w:ascii="Calibri" w:hAnsi="Calibri" w:cs="Calibri"/>
        </w:rPr>
        <w:t>│</w:t>
      </w:r>
      <w:r w:rsidRPr="00B45E2A">
        <w:t xml:space="preserve"> Build </w:t>
      </w:r>
      <w:r w:rsidRPr="00B45E2A">
        <w:rPr>
          <w:rFonts w:ascii="Calibri" w:hAnsi="Calibri" w:cs="Calibri"/>
        </w:rPr>
        <w:t>          </w:t>
      </w:r>
      <w:r w:rsidRPr="00B45E2A">
        <w:t xml:space="preserve">Vite Library Mode </w:t>
      </w:r>
      <w:r w:rsidRPr="00B45E2A">
        <w:rPr>
          <w:rFonts w:ascii="Calibri" w:hAnsi="Calibri" w:cs="Calibri"/>
        </w:rPr>
        <w:t>        │ </w:t>
      </w:r>
      <w:r w:rsidRPr="00B45E2A">
        <w:br/>
      </w:r>
      <w:r w:rsidRPr="00B45E2A">
        <w:rPr>
          <w:rFonts w:ascii="Calibri" w:hAnsi="Calibri" w:cs="Calibri"/>
        </w:rPr>
        <w:t>│</w:t>
      </w:r>
      <w:r w:rsidRPr="00B45E2A">
        <w:t xml:space="preserve"> Documentation </w:t>
      </w:r>
      <w:r w:rsidRPr="00B45E2A">
        <w:rPr>
          <w:rFonts w:ascii="Calibri" w:hAnsi="Calibri" w:cs="Calibri"/>
        </w:rPr>
        <w:t>  </w:t>
      </w:r>
      <w:r w:rsidRPr="00B45E2A">
        <w:t xml:space="preserve">Storybook + Vite </w:t>
      </w:r>
      <w:r w:rsidRPr="00B45E2A">
        <w:rPr>
          <w:rFonts w:ascii="Calibri" w:hAnsi="Calibri" w:cs="Calibri"/>
        </w:rPr>
        <w:t>         │ </w:t>
      </w:r>
      <w:r w:rsidRPr="00B45E2A">
        <w:br/>
      </w:r>
      <w:r w:rsidRPr="00B45E2A">
        <w:rPr>
          <w:rFonts w:ascii="Calibri" w:hAnsi="Calibri" w:cs="Calibri"/>
        </w:rPr>
        <w:t>│</w:t>
      </w:r>
      <w:r w:rsidRPr="00B45E2A">
        <w:t xml:space="preserve"> Testing </w:t>
      </w:r>
      <w:r w:rsidRPr="00B45E2A">
        <w:rPr>
          <w:rFonts w:ascii="Calibri" w:hAnsi="Calibri" w:cs="Calibri"/>
        </w:rPr>
        <w:t>        </w:t>
      </w:r>
      <w:r w:rsidRPr="00B45E2A">
        <w:t xml:space="preserve">Vitest </w:t>
      </w:r>
      <w:r w:rsidRPr="00B45E2A">
        <w:rPr>
          <w:rFonts w:ascii="Calibri" w:hAnsi="Calibri" w:cs="Calibri"/>
        </w:rPr>
        <w:t>                   │ </w:t>
      </w:r>
      <w:r w:rsidRPr="00B45E2A">
        <w:br/>
      </w:r>
      <w:r w:rsidRPr="00B45E2A">
        <w:rPr>
          <w:rFonts w:ascii="Calibri" w:hAnsi="Calibri" w:cs="Calibri"/>
        </w:rPr>
        <w:t>│</w:t>
      </w:r>
      <w:r w:rsidRPr="00B45E2A">
        <w:t xml:space="preserve"> Component Test </w:t>
      </w:r>
      <w:r w:rsidRPr="00B45E2A">
        <w:rPr>
          <w:rFonts w:ascii="Calibri" w:hAnsi="Calibri" w:cs="Calibri"/>
        </w:rPr>
        <w:t> </w:t>
      </w:r>
      <w:r w:rsidRPr="00B45E2A">
        <w:t xml:space="preserve">React Testing Library </w:t>
      </w:r>
      <w:r w:rsidRPr="00B45E2A">
        <w:rPr>
          <w:rFonts w:ascii="Calibri" w:hAnsi="Calibri" w:cs="Calibri"/>
        </w:rPr>
        <w:t>    │ </w:t>
      </w:r>
      <w:r w:rsidRPr="00B45E2A">
        <w:br/>
        <w:t>│ A11y            Automated + Manual        │ </w:t>
      </w:r>
      <w:r w:rsidRPr="00B45E2A">
        <w:br/>
        <w:t>│ Package Manager pnpm                      │ </w:t>
      </w:r>
      <w:r w:rsidRPr="00B45E2A">
        <w:br/>
        <w:t>│ Versioning      SemVer + Changesets       │ </w:t>
      </w:r>
      <w:r w:rsidRPr="00B45E2A">
        <w:br/>
      </w:r>
      <w:r w:rsidRPr="00B45E2A">
        <w:lastRenderedPageBreak/>
        <w:t>│ Registry        Private Involead Registry │ </w:t>
      </w:r>
      <w:r w:rsidRPr="00B45E2A">
        <w:br/>
        <w:t>│ CI/CD           Involead standard         │ </w:t>
      </w:r>
      <w:r w:rsidRPr="00B45E2A">
        <w:br/>
        <w:t>└───────────────────────────────────────────┘ </w:t>
      </w:r>
    </w:p>
    <w:p w14:paraId="321C5EE5" w14:textId="77777777" w:rsidR="00B45E2A" w:rsidRPr="00B45E2A" w:rsidRDefault="00B45E2A" w:rsidP="00B45E2A">
      <w:r w:rsidRPr="00B45E2A">
        <w:t>37. What Not to Decide Yet </w:t>
      </w:r>
    </w:p>
    <w:p w14:paraId="0571462C" w14:textId="77777777" w:rsidR="00B45E2A" w:rsidRPr="00B45E2A" w:rsidRDefault="00B45E2A" w:rsidP="00B45E2A">
      <w:r w:rsidRPr="00B45E2A">
        <w:t>This is equally important. </w:t>
      </w:r>
    </w:p>
    <w:p w14:paraId="659DAFD4" w14:textId="77777777" w:rsidR="00B45E2A" w:rsidRPr="00B45E2A" w:rsidRDefault="00B45E2A" w:rsidP="00B45E2A">
      <w:r w:rsidRPr="00B45E2A">
        <w:t>The following items should not be locked down before completing a small POC: </w:t>
      </w:r>
    </w:p>
    <w:p w14:paraId="6D6F5628" w14:textId="77777777" w:rsidR="00B45E2A" w:rsidRPr="00B45E2A" w:rsidRDefault="00B45E2A" w:rsidP="00B45E2A">
      <w:r w:rsidRPr="00B45E2A">
        <w:rPr>
          <w:b/>
          <w:bCs/>
        </w:rPr>
        <w:t>1. CSS architecture</w:t>
      </w:r>
      <w:r w:rsidRPr="00B45E2A">
        <w:t> </w:t>
      </w:r>
    </w:p>
    <w:p w14:paraId="63492188" w14:textId="77777777" w:rsidR="00B45E2A" w:rsidRPr="00B45E2A" w:rsidRDefault="00B45E2A" w:rsidP="00B45E2A">
      <w:r w:rsidRPr="00B45E2A">
        <w:t>Test: </w:t>
      </w:r>
    </w:p>
    <w:p w14:paraId="079858EB" w14:textId="77777777" w:rsidR="00B45E2A" w:rsidRPr="00B45E2A" w:rsidRDefault="00B45E2A" w:rsidP="00B45E2A">
      <w:r w:rsidRPr="00B45E2A">
        <w:t>CSS Modules </w:t>
      </w:r>
      <w:r w:rsidRPr="00B45E2A">
        <w:br/>
        <w:t>+ </w:t>
      </w:r>
      <w:r w:rsidRPr="00B45E2A">
        <w:br/>
        <w:t>CSS Variables </w:t>
      </w:r>
      <w:r w:rsidRPr="00B45E2A">
        <w:br/>
        <w:t>+ </w:t>
      </w:r>
      <w:r w:rsidRPr="00B45E2A">
        <w:br/>
        <w:t>Theme switching </w:t>
      </w:r>
      <w:r w:rsidRPr="00B45E2A">
        <w:br/>
        <w:t>+ </w:t>
      </w:r>
      <w:r w:rsidRPr="00B45E2A">
        <w:br/>
        <w:t>Next.js SSR </w:t>
      </w:r>
    </w:p>
    <w:p w14:paraId="7A97E22B" w14:textId="77777777" w:rsidR="00B45E2A" w:rsidRPr="00B45E2A" w:rsidRDefault="00B45E2A" w:rsidP="00B45E2A">
      <w:r w:rsidRPr="00B45E2A">
        <w:rPr>
          <w:b/>
          <w:bCs/>
        </w:rPr>
        <w:t>2. Vite output</w:t>
      </w:r>
      <w:r w:rsidRPr="00B45E2A">
        <w:t> </w:t>
      </w:r>
    </w:p>
    <w:p w14:paraId="2FCC91AB" w14:textId="77777777" w:rsidR="00B45E2A" w:rsidRPr="00B45E2A" w:rsidRDefault="00B45E2A" w:rsidP="00B45E2A">
      <w:r w:rsidRPr="00B45E2A">
        <w:t>Verify: </w:t>
      </w:r>
    </w:p>
    <w:p w14:paraId="55FD2550" w14:textId="77777777" w:rsidR="00B45E2A" w:rsidRPr="00B45E2A" w:rsidRDefault="00B45E2A" w:rsidP="00B45E2A">
      <w:r w:rsidRPr="00B45E2A">
        <w:t>ESM </w:t>
      </w:r>
      <w:r w:rsidRPr="00B45E2A">
        <w:br/>
        <w:t>TypeScript declarations </w:t>
      </w:r>
      <w:r w:rsidRPr="00B45E2A">
        <w:br/>
        <w:t>CSS </w:t>
      </w:r>
      <w:r w:rsidRPr="00B45E2A">
        <w:br/>
        <w:t>Tree shaking </w:t>
      </w:r>
    </w:p>
    <w:p w14:paraId="6B8D3FE2" w14:textId="77777777" w:rsidR="00B45E2A" w:rsidRPr="00B45E2A" w:rsidRDefault="00B45E2A" w:rsidP="00B45E2A">
      <w:r w:rsidRPr="00B45E2A">
        <w:rPr>
          <w:b/>
          <w:bCs/>
        </w:rPr>
        <w:t>3. Next.js compatibility</w:t>
      </w:r>
      <w:r w:rsidRPr="00B45E2A">
        <w:t> </w:t>
      </w:r>
    </w:p>
    <w:p w14:paraId="24D8A86E" w14:textId="77777777" w:rsidR="00B45E2A" w:rsidRPr="00B45E2A" w:rsidRDefault="00B45E2A" w:rsidP="00B45E2A">
      <w:r w:rsidRPr="00B45E2A">
        <w:t>Create a tiny consumer: </w:t>
      </w:r>
    </w:p>
    <w:p w14:paraId="26C24A05" w14:textId="77777777" w:rsidR="00B45E2A" w:rsidRPr="00B45E2A" w:rsidRDefault="00B45E2A" w:rsidP="00B45E2A">
      <w:r w:rsidRPr="00B45E2A">
        <w:t>Next.js App </w:t>
      </w:r>
      <w:r w:rsidRPr="00B45E2A">
        <w:br/>
        <w:t>    ↓ </w:t>
      </w:r>
      <w:r w:rsidRPr="00B45E2A">
        <w:br/>
        <w:t>@involead/ui </w:t>
      </w:r>
      <w:r w:rsidRPr="00B45E2A">
        <w:br/>
        <w:t>    ↓ </w:t>
      </w:r>
      <w:r w:rsidRPr="00B45E2A">
        <w:br/>
        <w:t>Button </w:t>
      </w:r>
    </w:p>
    <w:p w14:paraId="069E754A" w14:textId="77777777" w:rsidR="00B45E2A" w:rsidRPr="00B45E2A" w:rsidRDefault="00B45E2A" w:rsidP="00B45E2A">
      <w:r w:rsidRPr="00B45E2A">
        <w:t>Test: </w:t>
      </w:r>
    </w:p>
    <w:p w14:paraId="080658B3" w14:textId="77777777" w:rsidR="00B45E2A" w:rsidRPr="00B45E2A" w:rsidRDefault="00B45E2A" w:rsidP="00B45E2A">
      <w:pPr>
        <w:numPr>
          <w:ilvl w:val="0"/>
          <w:numId w:val="144"/>
        </w:numPr>
      </w:pPr>
      <w:r w:rsidRPr="00B45E2A">
        <w:t>App Router </w:t>
      </w:r>
    </w:p>
    <w:p w14:paraId="76858312" w14:textId="77777777" w:rsidR="00B45E2A" w:rsidRPr="00B45E2A" w:rsidRDefault="00B45E2A" w:rsidP="00B45E2A">
      <w:pPr>
        <w:numPr>
          <w:ilvl w:val="0"/>
          <w:numId w:val="145"/>
        </w:numPr>
      </w:pPr>
      <w:r w:rsidRPr="00B45E2A">
        <w:t>Server Component </w:t>
      </w:r>
    </w:p>
    <w:p w14:paraId="7B0244A5" w14:textId="77777777" w:rsidR="00B45E2A" w:rsidRPr="00B45E2A" w:rsidRDefault="00B45E2A" w:rsidP="00B45E2A">
      <w:pPr>
        <w:numPr>
          <w:ilvl w:val="0"/>
          <w:numId w:val="146"/>
        </w:numPr>
      </w:pPr>
      <w:r w:rsidRPr="00B45E2A">
        <w:lastRenderedPageBreak/>
        <w:t>Client Component </w:t>
      </w:r>
    </w:p>
    <w:p w14:paraId="21105891" w14:textId="77777777" w:rsidR="00B45E2A" w:rsidRPr="00B45E2A" w:rsidRDefault="00B45E2A" w:rsidP="00B45E2A">
      <w:pPr>
        <w:numPr>
          <w:ilvl w:val="0"/>
          <w:numId w:val="147"/>
        </w:numPr>
      </w:pPr>
      <w:r w:rsidRPr="00B45E2A">
        <w:t>SSR </w:t>
      </w:r>
    </w:p>
    <w:p w14:paraId="0B227870" w14:textId="77777777" w:rsidR="00B45E2A" w:rsidRPr="00B45E2A" w:rsidRDefault="00B45E2A" w:rsidP="00B45E2A">
      <w:pPr>
        <w:numPr>
          <w:ilvl w:val="0"/>
          <w:numId w:val="148"/>
        </w:numPr>
      </w:pPr>
      <w:r w:rsidRPr="00B45E2A">
        <w:t>CSS </w:t>
      </w:r>
    </w:p>
    <w:p w14:paraId="44731849" w14:textId="77777777" w:rsidR="00B45E2A" w:rsidRPr="00B45E2A" w:rsidRDefault="00B45E2A" w:rsidP="00B45E2A">
      <w:pPr>
        <w:numPr>
          <w:ilvl w:val="0"/>
          <w:numId w:val="149"/>
        </w:numPr>
      </w:pPr>
      <w:r w:rsidRPr="00B45E2A">
        <w:t>hydration </w:t>
      </w:r>
    </w:p>
    <w:p w14:paraId="0E7779D2" w14:textId="77777777" w:rsidR="00B45E2A" w:rsidRPr="00B45E2A" w:rsidRDefault="00B45E2A" w:rsidP="00B45E2A">
      <w:r w:rsidRPr="00B45E2A">
        <w:rPr>
          <w:b/>
          <w:bCs/>
        </w:rPr>
        <w:t>4. Package installation</w:t>
      </w:r>
      <w:r w:rsidRPr="00B45E2A">
        <w:t> </w:t>
      </w:r>
    </w:p>
    <w:p w14:paraId="188923D7" w14:textId="77777777" w:rsidR="00B45E2A" w:rsidRPr="00B45E2A" w:rsidRDefault="00B45E2A" w:rsidP="00B45E2A">
      <w:r w:rsidRPr="00B45E2A">
        <w:t>Test the actual private registry: </w:t>
      </w:r>
    </w:p>
    <w:p w14:paraId="6030AB92" w14:textId="77777777" w:rsidR="00B45E2A" w:rsidRPr="00B45E2A" w:rsidRDefault="00B45E2A" w:rsidP="00B45E2A">
      <w:r w:rsidRPr="00B45E2A">
        <w:t>Build </w:t>
      </w:r>
      <w:r w:rsidRPr="00B45E2A">
        <w:br/>
        <w:t> ↓ </w:t>
      </w:r>
      <w:r w:rsidRPr="00B45E2A">
        <w:br/>
        <w:t>Publish </w:t>
      </w:r>
      <w:r w:rsidRPr="00B45E2A">
        <w:br/>
        <w:t> ↓ </w:t>
      </w:r>
      <w:r w:rsidRPr="00B45E2A">
        <w:br/>
        <w:t>Private Registry </w:t>
      </w:r>
      <w:r w:rsidRPr="00B45E2A">
        <w:br/>
        <w:t> ↓ </w:t>
      </w:r>
      <w:r w:rsidRPr="00B45E2A">
        <w:br/>
        <w:t>Next.js Application </w:t>
      </w:r>
      <w:r w:rsidRPr="00B45E2A">
        <w:br/>
        <w:t> ↓ </w:t>
      </w:r>
      <w:r w:rsidRPr="00B45E2A">
        <w:br/>
        <w:t>npm/pnpm install </w:t>
      </w:r>
      <w:r w:rsidRPr="00B45E2A">
        <w:br/>
        <w:t> ↓ </w:t>
      </w:r>
      <w:r w:rsidRPr="00B45E2A">
        <w:br/>
        <w:t>import { Button } ... </w:t>
      </w:r>
    </w:p>
    <w:p w14:paraId="4632F048" w14:textId="77777777" w:rsidR="00B45E2A" w:rsidRPr="00B45E2A" w:rsidRDefault="00B45E2A" w:rsidP="00B45E2A">
      <w:r w:rsidRPr="00B45E2A">
        <w:t>This validation is more valuable than debating registry or build configuration theoretically. </w:t>
      </w:r>
    </w:p>
    <w:p w14:paraId="2B38D7BE" w14:textId="77777777" w:rsidR="00B45E2A" w:rsidRPr="00B45E2A" w:rsidRDefault="00B45E2A" w:rsidP="00B45E2A">
      <w:r w:rsidRPr="00B45E2A">
        <w:t> </w:t>
      </w:r>
    </w:p>
    <w:p w14:paraId="3EB968D8" w14:textId="77777777" w:rsidR="00B45E2A" w:rsidRPr="00B45E2A" w:rsidRDefault="00B45E2A" w:rsidP="00B45E2A">
      <w:r w:rsidRPr="00B45E2A">
        <w:t>38. ADRs to Create </w:t>
      </w:r>
    </w:p>
    <w:p w14:paraId="69F7F19F" w14:textId="77777777" w:rsidR="00B45E2A" w:rsidRPr="00B45E2A" w:rsidRDefault="00B45E2A" w:rsidP="00B45E2A">
      <w:r w:rsidRPr="00B45E2A">
        <w:t>After this matrix, the following ADRs should be created: </w:t>
      </w:r>
    </w:p>
    <w:p w14:paraId="67FD41B8" w14:textId="77777777" w:rsidR="00B45E2A" w:rsidRPr="00B45E2A" w:rsidRDefault="00B45E2A" w:rsidP="00B45E2A">
      <w:r w:rsidRPr="00B45E2A">
        <w:t>docs/adr/ </w:t>
      </w:r>
      <w:r w:rsidRPr="00B45E2A">
        <w:br/>
        <w:t> </w:t>
      </w:r>
      <w:r w:rsidRPr="00B45E2A">
        <w:br/>
        <w:t>001-package-architecture.md </w:t>
      </w:r>
      <w:r w:rsidRPr="00B45E2A">
        <w:br/>
        <w:t>002-styling-strategy.md </w:t>
      </w:r>
      <w:r w:rsidRPr="00B45E2A">
        <w:br/>
        <w:t>003-design-token-strategy.md </w:t>
      </w:r>
      <w:r w:rsidRPr="00B45E2A">
        <w:br/>
        <w:t>004-build-tool.md </w:t>
      </w:r>
      <w:r w:rsidRPr="00B45E2A">
        <w:br/>
        <w:t>005-storybook.md </w:t>
      </w:r>
      <w:r w:rsidRPr="00B45E2A">
        <w:br/>
        <w:t>006-testing-strategy.md </w:t>
      </w:r>
      <w:r w:rsidRPr="00B45E2A">
        <w:br/>
        <w:t>007-package-manager.md </w:t>
      </w:r>
      <w:r w:rsidRPr="00B45E2A">
        <w:br/>
        <w:t>008-package-registry.md </w:t>
      </w:r>
      <w:r w:rsidRPr="00B45E2A">
        <w:br/>
        <w:t>009-versioning-and-release.md </w:t>
      </w:r>
      <w:r w:rsidRPr="00B45E2A">
        <w:br/>
        <w:t>010-nextjs-compatibility.md </w:t>
      </w:r>
    </w:p>
    <w:p w14:paraId="79CF0B54" w14:textId="77777777" w:rsidR="00B45E2A" w:rsidRPr="00B45E2A" w:rsidRDefault="00B45E2A" w:rsidP="00B45E2A">
      <w:r w:rsidRPr="00B45E2A">
        <w:lastRenderedPageBreak/>
        <w:t>Each one should follow: </w:t>
      </w:r>
    </w:p>
    <w:p w14:paraId="16F28D67" w14:textId="77777777" w:rsidR="00B45E2A" w:rsidRPr="00B45E2A" w:rsidRDefault="00B45E2A" w:rsidP="00B45E2A">
      <w:r w:rsidRPr="00B45E2A">
        <w:t># ADR-XXX: Decision Title </w:t>
      </w:r>
      <w:r w:rsidRPr="00B45E2A">
        <w:br/>
        <w:t> </w:t>
      </w:r>
      <w:r w:rsidRPr="00B45E2A">
        <w:br/>
        <w:t>## Status </w:t>
      </w:r>
      <w:r w:rsidRPr="00B45E2A">
        <w:br/>
        <w:t> </w:t>
      </w:r>
      <w:r w:rsidRPr="00B45E2A">
        <w:br/>
        <w:t>Proposed </w:t>
      </w:r>
      <w:r w:rsidRPr="00B45E2A">
        <w:br/>
        <w:t> </w:t>
      </w:r>
      <w:r w:rsidRPr="00B45E2A">
        <w:br/>
        <w:t>## Context </w:t>
      </w:r>
      <w:r w:rsidRPr="00B45E2A">
        <w:br/>
        <w:t> </w:t>
      </w:r>
      <w:r w:rsidRPr="00B45E2A">
        <w:br/>
        <w:t>What problem are we solving? </w:t>
      </w:r>
      <w:r w:rsidRPr="00B45E2A">
        <w:br/>
        <w:t> </w:t>
      </w:r>
      <w:r w:rsidRPr="00B45E2A">
        <w:br/>
        <w:t>## Options Considered </w:t>
      </w:r>
      <w:r w:rsidRPr="00B45E2A">
        <w:br/>
        <w:t> </w:t>
      </w:r>
      <w:r w:rsidRPr="00B45E2A">
        <w:br/>
        <w:t>Option A </w:t>
      </w:r>
      <w:r w:rsidRPr="00B45E2A">
        <w:br/>
        <w:t>Option B </w:t>
      </w:r>
      <w:r w:rsidRPr="00B45E2A">
        <w:br/>
        <w:t>Option C </w:t>
      </w:r>
      <w:r w:rsidRPr="00B45E2A">
        <w:br/>
        <w:t> </w:t>
      </w:r>
      <w:r w:rsidRPr="00B45E2A">
        <w:br/>
        <w:t>## Decision </w:t>
      </w:r>
      <w:r w:rsidRPr="00B45E2A">
        <w:br/>
        <w:t> </w:t>
      </w:r>
      <w:r w:rsidRPr="00B45E2A">
        <w:br/>
        <w:t>What did we choose? </w:t>
      </w:r>
      <w:r w:rsidRPr="00B45E2A">
        <w:br/>
        <w:t> </w:t>
      </w:r>
      <w:r w:rsidRPr="00B45E2A">
        <w:br/>
        <w:t>## Rationale </w:t>
      </w:r>
      <w:r w:rsidRPr="00B45E2A">
        <w:br/>
        <w:t> </w:t>
      </w:r>
      <w:r w:rsidRPr="00B45E2A">
        <w:br/>
        <w:t>Why? </w:t>
      </w:r>
      <w:r w:rsidRPr="00B45E2A">
        <w:br/>
        <w:t> </w:t>
      </w:r>
      <w:r w:rsidRPr="00B45E2A">
        <w:br/>
        <w:t>## Consequences </w:t>
      </w:r>
      <w:r w:rsidRPr="00B45E2A">
        <w:br/>
        <w:t> </w:t>
      </w:r>
      <w:r w:rsidRPr="00B45E2A">
        <w:br/>
        <w:t>What do we gain? </w:t>
      </w:r>
      <w:r w:rsidRPr="00B45E2A">
        <w:br/>
        <w:t>What do we give up? </w:t>
      </w:r>
      <w:r w:rsidRPr="00B45E2A">
        <w:br/>
        <w:t> </w:t>
      </w:r>
      <w:r w:rsidRPr="00B45E2A">
        <w:br/>
        <w:t>## Alternatives Rejected </w:t>
      </w:r>
      <w:r w:rsidRPr="00B45E2A">
        <w:br/>
        <w:t> </w:t>
      </w:r>
      <w:r w:rsidRPr="00B45E2A">
        <w:br/>
        <w:t>Why were the other options not selected? </w:t>
      </w:r>
    </w:p>
    <w:p w14:paraId="722773DE" w14:textId="77777777" w:rsidR="00B45E2A" w:rsidRPr="00B45E2A" w:rsidRDefault="00B45E2A" w:rsidP="00B45E2A">
      <w:r w:rsidRPr="00B45E2A">
        <w:t> </w:t>
      </w:r>
    </w:p>
    <w:p w14:paraId="6E95087A" w14:textId="77777777" w:rsidR="00B45E2A" w:rsidRPr="00B45E2A" w:rsidRDefault="00B45E2A" w:rsidP="00B45E2A">
      <w:r w:rsidRPr="00B45E2A">
        <w:t>39. First Architecture POC </w:t>
      </w:r>
    </w:p>
    <w:p w14:paraId="667321D6" w14:textId="77777777" w:rsidR="00B45E2A" w:rsidRPr="00B45E2A" w:rsidRDefault="00B45E2A" w:rsidP="00B45E2A">
      <w:r w:rsidRPr="00B45E2A">
        <w:lastRenderedPageBreak/>
        <w:t>Before building the actual component library, the team should complete one very small technical spike: </w:t>
      </w:r>
    </w:p>
    <w:p w14:paraId="69E5EFC6" w14:textId="77777777" w:rsidR="00B45E2A" w:rsidRPr="00B45E2A" w:rsidRDefault="00B45E2A" w:rsidP="00B45E2A">
      <w:r w:rsidRPr="00B45E2A">
        <w:t>                  POC </w:t>
      </w:r>
      <w:r w:rsidRPr="00B45E2A">
        <w:br/>
        <w:t>                    │ </w:t>
      </w:r>
      <w:r w:rsidRPr="00B45E2A">
        <w:br/>
        <w:t>       ┌────────────</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t xml:space="preserve"> </w:t>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t>    Vite          Storybook    Vitest </w:t>
      </w:r>
      <w:r w:rsidRPr="00B45E2A">
        <w:br/>
        <w:t>       │            │            │ </w:t>
      </w:r>
      <w:r w:rsidRPr="00B45E2A">
        <w:br/>
        <w:t>       └────────────</w:t>
      </w:r>
      <w:r w:rsidRPr="00B45E2A">
        <w:rPr>
          <w:rFonts w:ascii="MS Gothic" w:eastAsia="MS Gothic" w:hAnsi="MS Gothic" w:cs="MS Gothic" w:hint="eastAsia"/>
        </w:rPr>
        <w:t>┼</w:t>
      </w:r>
      <w:r w:rsidRPr="00B45E2A">
        <w:rPr>
          <w:rFonts w:ascii="Calibri" w:hAnsi="Calibri" w:cs="Calibri"/>
        </w:rPr>
        <w:t>────────────┘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Button</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Build package</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Private registry</w:t>
      </w:r>
      <w:r w:rsidRPr="00B45E2A">
        <w:rPr>
          <w:rFonts w:ascii="Calibri" w:hAnsi="Calibri" w:cs="Calibri"/>
        </w:rPr>
        <w:t> </w:t>
      </w:r>
      <w:r w:rsidRPr="00B45E2A">
        <w:br/>
      </w:r>
      <w:r w:rsidRPr="00B45E2A">
        <w:rPr>
          <w:rFonts w:ascii="Calibri" w:hAnsi="Calibri" w:cs="Calibri"/>
        </w:rPr>
        <w:t>                    │ </w:t>
      </w:r>
      <w:r w:rsidRPr="00B45E2A">
        <w:br/>
      </w:r>
      <w:r w:rsidRPr="00B45E2A">
        <w:rPr>
          <w:rFonts w:ascii="Calibri" w:hAnsi="Calibri" w:cs="Calibri"/>
        </w:rPr>
        <w:t>                    </w:t>
      </w:r>
      <w:r w:rsidRPr="00B45E2A">
        <w:rPr>
          <w:rFonts w:ascii="Arial" w:hAnsi="Arial" w:cs="Arial"/>
        </w:rPr>
        <w:t>▼</w:t>
      </w:r>
      <w:r w:rsidRPr="00B45E2A">
        <w:rPr>
          <w:rFonts w:ascii="Calibri" w:hAnsi="Calibri" w:cs="Calibri"/>
        </w:rPr>
        <w:t> </w:t>
      </w:r>
      <w:r w:rsidRPr="00B45E2A">
        <w:br/>
      </w:r>
      <w:r w:rsidRPr="00B45E2A">
        <w:rPr>
          <w:rFonts w:ascii="Calibri" w:hAnsi="Calibri" w:cs="Calibri"/>
        </w:rPr>
        <w:t>             </w:t>
      </w:r>
      <w:r w:rsidRPr="00B45E2A">
        <w:t>Next.js consumer</w:t>
      </w:r>
      <w:r w:rsidRPr="00B45E2A">
        <w:rPr>
          <w:rFonts w:ascii="Calibri" w:hAnsi="Calibri" w:cs="Calibri"/>
        </w:rPr>
        <w:t> </w:t>
      </w:r>
    </w:p>
    <w:p w14:paraId="352C6163" w14:textId="77777777" w:rsidR="00B45E2A" w:rsidRPr="00B45E2A" w:rsidRDefault="00B45E2A" w:rsidP="00B45E2A">
      <w:r w:rsidRPr="00B45E2A">
        <w:t>The POC's success criteria: </w:t>
      </w:r>
    </w:p>
    <w:p w14:paraId="02A0E05F" w14:textId="77777777" w:rsidR="00B45E2A" w:rsidRPr="00B45E2A" w:rsidRDefault="00B45E2A" w:rsidP="00B45E2A">
      <w:pPr>
        <w:numPr>
          <w:ilvl w:val="0"/>
          <w:numId w:val="150"/>
        </w:numPr>
      </w:pPr>
      <w:r w:rsidRPr="00B45E2A">
        <w:t>Button builds successfully </w:t>
      </w:r>
    </w:p>
    <w:p w14:paraId="70CC41F9" w14:textId="77777777" w:rsidR="00B45E2A" w:rsidRPr="00B45E2A" w:rsidRDefault="00B45E2A" w:rsidP="00B45E2A">
      <w:pPr>
        <w:numPr>
          <w:ilvl w:val="0"/>
          <w:numId w:val="151"/>
        </w:numPr>
      </w:pPr>
      <w:r w:rsidRPr="00B45E2A">
        <w:t>Storybook renders it </w:t>
      </w:r>
    </w:p>
    <w:p w14:paraId="670BE6C4" w14:textId="77777777" w:rsidR="00B45E2A" w:rsidRPr="00B45E2A" w:rsidRDefault="00B45E2A" w:rsidP="00B45E2A">
      <w:pPr>
        <w:numPr>
          <w:ilvl w:val="0"/>
          <w:numId w:val="152"/>
        </w:numPr>
      </w:pPr>
      <w:r w:rsidRPr="00B45E2A">
        <w:t>Vitest tests it </w:t>
      </w:r>
    </w:p>
    <w:p w14:paraId="4EA0E0F7" w14:textId="77777777" w:rsidR="00B45E2A" w:rsidRPr="00B45E2A" w:rsidRDefault="00B45E2A" w:rsidP="00B45E2A">
      <w:pPr>
        <w:numPr>
          <w:ilvl w:val="0"/>
          <w:numId w:val="153"/>
        </w:numPr>
      </w:pPr>
      <w:r w:rsidRPr="00B45E2A">
        <w:t>TypeScript declarations are generated </w:t>
      </w:r>
    </w:p>
    <w:p w14:paraId="0CE355ED" w14:textId="77777777" w:rsidR="00B45E2A" w:rsidRPr="00B45E2A" w:rsidRDefault="00B45E2A" w:rsidP="00B45E2A">
      <w:pPr>
        <w:numPr>
          <w:ilvl w:val="0"/>
          <w:numId w:val="154"/>
        </w:numPr>
      </w:pPr>
      <w:r w:rsidRPr="00B45E2A">
        <w:t>CSS is packaged correctly </w:t>
      </w:r>
    </w:p>
    <w:p w14:paraId="086411AF" w14:textId="77777777" w:rsidR="00B45E2A" w:rsidRPr="00B45E2A" w:rsidRDefault="00B45E2A" w:rsidP="00B45E2A">
      <w:pPr>
        <w:numPr>
          <w:ilvl w:val="0"/>
          <w:numId w:val="155"/>
        </w:numPr>
      </w:pPr>
      <w:r w:rsidRPr="00B45E2A">
        <w:t>React is not duplicated in the bundle </w:t>
      </w:r>
    </w:p>
    <w:p w14:paraId="02071CFA" w14:textId="77777777" w:rsidR="00B45E2A" w:rsidRPr="00B45E2A" w:rsidRDefault="00B45E2A" w:rsidP="00B45E2A">
      <w:pPr>
        <w:numPr>
          <w:ilvl w:val="0"/>
          <w:numId w:val="156"/>
        </w:numPr>
      </w:pPr>
      <w:r w:rsidRPr="00B45E2A">
        <w:t>Package can be installed by a Next.js app </w:t>
      </w:r>
    </w:p>
    <w:p w14:paraId="65EF5159" w14:textId="77777777" w:rsidR="00B45E2A" w:rsidRPr="00B45E2A" w:rsidRDefault="00B45E2A" w:rsidP="00B45E2A">
      <w:pPr>
        <w:numPr>
          <w:ilvl w:val="0"/>
          <w:numId w:val="157"/>
        </w:numPr>
      </w:pPr>
      <w:r w:rsidRPr="00B45E2A">
        <w:t>Server/Client Component behavior is understood </w:t>
      </w:r>
    </w:p>
    <w:p w14:paraId="2910BBD2" w14:textId="77777777" w:rsidR="00B45E2A" w:rsidRPr="00B45E2A" w:rsidRDefault="00B45E2A" w:rsidP="00B45E2A">
      <w:pPr>
        <w:numPr>
          <w:ilvl w:val="0"/>
          <w:numId w:val="158"/>
        </w:numPr>
      </w:pPr>
      <w:r w:rsidRPr="00B45E2A">
        <w:t>CI can run the complete validation </w:t>
      </w:r>
    </w:p>
    <w:p w14:paraId="020234C5" w14:textId="77777777" w:rsidR="00B45E2A" w:rsidRPr="00B45E2A" w:rsidRDefault="00B45E2A" w:rsidP="00B45E2A">
      <w:pPr>
        <w:numPr>
          <w:ilvl w:val="0"/>
          <w:numId w:val="159"/>
        </w:numPr>
      </w:pPr>
      <w:r w:rsidRPr="00B45E2A">
        <w:t>Package can be published to the private registry </w:t>
      </w:r>
    </w:p>
    <w:p w14:paraId="29AF1600" w14:textId="77777777" w:rsidR="00B45E2A" w:rsidRPr="00B45E2A" w:rsidRDefault="00B45E2A" w:rsidP="00B45E2A">
      <w:r w:rsidRPr="00B45E2A">
        <w:rPr>
          <w:b/>
          <w:bCs/>
        </w:rPr>
        <w:lastRenderedPageBreak/>
        <w:t>If this POC succeeds, the architecture should be locked and Phase 1 implementation can begin.</w:t>
      </w:r>
      <w:r w:rsidRPr="00B45E2A">
        <w:t> </w:t>
      </w:r>
    </w:p>
    <w:p w14:paraId="3CEBCCD4" w14:textId="77777777" w:rsidR="00B45E2A" w:rsidRPr="00B45E2A" w:rsidRDefault="00B45E2A" w:rsidP="00B45E2A">
      <w:r w:rsidRPr="00B45E2A">
        <w:t> </w:t>
      </w:r>
    </w:p>
    <w:p w14:paraId="3D1DAECB" w14:textId="77777777" w:rsidR="00B45E2A" w:rsidRPr="00B45E2A" w:rsidRDefault="00B45E2A" w:rsidP="00B45E2A">
      <w:r w:rsidRPr="00B45E2A">
        <w:t>40. Initial Milestones </w:t>
      </w:r>
    </w:p>
    <w:p w14:paraId="36C76A0E" w14:textId="77777777" w:rsidR="00B45E2A" w:rsidRPr="00B45E2A" w:rsidRDefault="00B45E2A" w:rsidP="00B45E2A">
      <w:r w:rsidRPr="00B45E2A">
        <w:rPr>
          <w:b/>
          <w:bCs/>
        </w:rPr>
        <w:t>Milestone 1 — Architecture</w:t>
      </w:r>
      <w:r w:rsidRPr="00B45E2A">
        <w:t> </w:t>
      </w:r>
    </w:p>
    <w:p w14:paraId="1B3C596E" w14:textId="77777777" w:rsidR="00B45E2A" w:rsidRPr="00B45E2A" w:rsidRDefault="00B45E2A" w:rsidP="00B45E2A">
      <w:pPr>
        <w:numPr>
          <w:ilvl w:val="0"/>
          <w:numId w:val="160"/>
        </w:numPr>
      </w:pPr>
      <w:r w:rsidRPr="00B45E2A">
        <w:t>Technical Design Document </w:t>
      </w:r>
    </w:p>
    <w:p w14:paraId="753F893B" w14:textId="77777777" w:rsidR="00B45E2A" w:rsidRPr="00B45E2A" w:rsidRDefault="00B45E2A" w:rsidP="00B45E2A">
      <w:pPr>
        <w:numPr>
          <w:ilvl w:val="0"/>
          <w:numId w:val="161"/>
        </w:numPr>
      </w:pPr>
      <w:r w:rsidRPr="00B45E2A">
        <w:t>Architecture review </w:t>
      </w:r>
    </w:p>
    <w:p w14:paraId="21808616" w14:textId="77777777" w:rsidR="00B45E2A" w:rsidRPr="00B45E2A" w:rsidRDefault="00B45E2A" w:rsidP="00B45E2A">
      <w:pPr>
        <w:numPr>
          <w:ilvl w:val="0"/>
          <w:numId w:val="162"/>
        </w:numPr>
      </w:pPr>
      <w:r w:rsidRPr="00B45E2A">
        <w:t>ADR structure </w:t>
      </w:r>
    </w:p>
    <w:p w14:paraId="5AA4B1F6" w14:textId="77777777" w:rsidR="00B45E2A" w:rsidRPr="00B45E2A" w:rsidRDefault="00B45E2A" w:rsidP="00B45E2A">
      <w:pPr>
        <w:numPr>
          <w:ilvl w:val="0"/>
          <w:numId w:val="163"/>
        </w:numPr>
      </w:pPr>
      <w:r w:rsidRPr="00B45E2A">
        <w:t>Technology decisions </w:t>
      </w:r>
    </w:p>
    <w:p w14:paraId="7B4C1E81" w14:textId="77777777" w:rsidR="00B45E2A" w:rsidRPr="00B45E2A" w:rsidRDefault="00B45E2A" w:rsidP="00B45E2A">
      <w:pPr>
        <w:numPr>
          <w:ilvl w:val="0"/>
          <w:numId w:val="164"/>
        </w:numPr>
      </w:pPr>
      <w:r w:rsidRPr="00B45E2A">
        <w:t>Governance model </w:t>
      </w:r>
    </w:p>
    <w:p w14:paraId="323B2989" w14:textId="77777777" w:rsidR="00B45E2A" w:rsidRPr="00B45E2A" w:rsidRDefault="00B45E2A" w:rsidP="00B45E2A">
      <w:r w:rsidRPr="00B45E2A">
        <w:rPr>
          <w:b/>
          <w:bCs/>
        </w:rPr>
        <w:t>Milestone 2 — Repository Foundation</w:t>
      </w:r>
      <w:r w:rsidRPr="00B45E2A">
        <w:t> </w:t>
      </w:r>
    </w:p>
    <w:p w14:paraId="22B52B30" w14:textId="77777777" w:rsidR="00B45E2A" w:rsidRPr="00B45E2A" w:rsidRDefault="00B45E2A" w:rsidP="00B45E2A">
      <w:pPr>
        <w:numPr>
          <w:ilvl w:val="0"/>
          <w:numId w:val="165"/>
        </w:numPr>
      </w:pPr>
      <w:r w:rsidRPr="00B45E2A">
        <w:t>Repository setup </w:t>
      </w:r>
    </w:p>
    <w:p w14:paraId="1B468FAE" w14:textId="77777777" w:rsidR="00B45E2A" w:rsidRPr="00B45E2A" w:rsidRDefault="00B45E2A" w:rsidP="00B45E2A">
      <w:pPr>
        <w:numPr>
          <w:ilvl w:val="0"/>
          <w:numId w:val="166"/>
        </w:numPr>
      </w:pPr>
      <w:r w:rsidRPr="00B45E2A">
        <w:t>TypeScript </w:t>
      </w:r>
    </w:p>
    <w:p w14:paraId="7D02C55F" w14:textId="77777777" w:rsidR="00B45E2A" w:rsidRPr="00B45E2A" w:rsidRDefault="00B45E2A" w:rsidP="00B45E2A">
      <w:pPr>
        <w:numPr>
          <w:ilvl w:val="0"/>
          <w:numId w:val="167"/>
        </w:numPr>
      </w:pPr>
      <w:r w:rsidRPr="00B45E2A">
        <w:t>ESLint </w:t>
      </w:r>
    </w:p>
    <w:p w14:paraId="6E5AD26F" w14:textId="77777777" w:rsidR="00B45E2A" w:rsidRPr="00B45E2A" w:rsidRDefault="00B45E2A" w:rsidP="00B45E2A">
      <w:pPr>
        <w:numPr>
          <w:ilvl w:val="0"/>
          <w:numId w:val="168"/>
        </w:numPr>
      </w:pPr>
      <w:r w:rsidRPr="00B45E2A">
        <w:t>Prettier </w:t>
      </w:r>
    </w:p>
    <w:p w14:paraId="2D47CF28" w14:textId="77777777" w:rsidR="00B45E2A" w:rsidRPr="00B45E2A" w:rsidRDefault="00B45E2A" w:rsidP="00B45E2A">
      <w:pPr>
        <w:numPr>
          <w:ilvl w:val="0"/>
          <w:numId w:val="169"/>
        </w:numPr>
      </w:pPr>
      <w:r w:rsidRPr="00B45E2A">
        <w:t>Build system </w:t>
      </w:r>
    </w:p>
    <w:p w14:paraId="36E2FB7D" w14:textId="77777777" w:rsidR="00B45E2A" w:rsidRPr="00B45E2A" w:rsidRDefault="00B45E2A" w:rsidP="00B45E2A">
      <w:pPr>
        <w:numPr>
          <w:ilvl w:val="0"/>
          <w:numId w:val="170"/>
        </w:numPr>
      </w:pPr>
      <w:r w:rsidRPr="00B45E2A">
        <w:t>Storybook </w:t>
      </w:r>
    </w:p>
    <w:p w14:paraId="3CD6A89A" w14:textId="77777777" w:rsidR="00B45E2A" w:rsidRPr="00B45E2A" w:rsidRDefault="00B45E2A" w:rsidP="00B45E2A">
      <w:pPr>
        <w:numPr>
          <w:ilvl w:val="0"/>
          <w:numId w:val="171"/>
        </w:numPr>
      </w:pPr>
      <w:r w:rsidRPr="00B45E2A">
        <w:t>Testing </w:t>
      </w:r>
    </w:p>
    <w:p w14:paraId="120EECA5" w14:textId="77777777" w:rsidR="00B45E2A" w:rsidRPr="00B45E2A" w:rsidRDefault="00B45E2A" w:rsidP="00B45E2A">
      <w:pPr>
        <w:numPr>
          <w:ilvl w:val="0"/>
          <w:numId w:val="172"/>
        </w:numPr>
      </w:pPr>
      <w:r w:rsidRPr="00B45E2A">
        <w:t>CI </w:t>
      </w:r>
    </w:p>
    <w:p w14:paraId="61994178" w14:textId="77777777" w:rsidR="00B45E2A" w:rsidRPr="00B45E2A" w:rsidRDefault="00B45E2A" w:rsidP="00B45E2A">
      <w:r w:rsidRPr="00B45E2A">
        <w:rPr>
          <w:b/>
          <w:bCs/>
        </w:rPr>
        <w:t>Milestone 3 — First Vertical Slice</w:t>
      </w:r>
      <w:r w:rsidRPr="00B45E2A">
        <w:t> </w:t>
      </w:r>
    </w:p>
    <w:p w14:paraId="4F717607" w14:textId="77777777" w:rsidR="00B45E2A" w:rsidRPr="00B45E2A" w:rsidRDefault="00B45E2A" w:rsidP="00B45E2A">
      <w:pPr>
        <w:numPr>
          <w:ilvl w:val="0"/>
          <w:numId w:val="173"/>
        </w:numPr>
      </w:pPr>
      <w:r w:rsidRPr="00B45E2A">
        <w:t>Design tokens </w:t>
      </w:r>
    </w:p>
    <w:p w14:paraId="4EC9D7CA" w14:textId="77777777" w:rsidR="00B45E2A" w:rsidRPr="00B45E2A" w:rsidRDefault="00B45E2A" w:rsidP="00B45E2A">
      <w:pPr>
        <w:numPr>
          <w:ilvl w:val="0"/>
          <w:numId w:val="174"/>
        </w:numPr>
      </w:pPr>
      <w:r w:rsidRPr="00B45E2A">
        <w:t>Button </w:t>
      </w:r>
    </w:p>
    <w:p w14:paraId="306833C7" w14:textId="77777777" w:rsidR="00B45E2A" w:rsidRPr="00B45E2A" w:rsidRDefault="00B45E2A" w:rsidP="00B45E2A">
      <w:pPr>
        <w:numPr>
          <w:ilvl w:val="0"/>
          <w:numId w:val="175"/>
        </w:numPr>
      </w:pPr>
      <w:r w:rsidRPr="00B45E2A">
        <w:t>Tests </w:t>
      </w:r>
    </w:p>
    <w:p w14:paraId="28973981" w14:textId="77777777" w:rsidR="00B45E2A" w:rsidRPr="00B45E2A" w:rsidRDefault="00B45E2A" w:rsidP="00B45E2A">
      <w:pPr>
        <w:numPr>
          <w:ilvl w:val="0"/>
          <w:numId w:val="176"/>
        </w:numPr>
      </w:pPr>
      <w:r w:rsidRPr="00B45E2A">
        <w:t>Accessibility </w:t>
      </w:r>
    </w:p>
    <w:p w14:paraId="4C85C608" w14:textId="77777777" w:rsidR="00B45E2A" w:rsidRPr="00B45E2A" w:rsidRDefault="00B45E2A" w:rsidP="00B45E2A">
      <w:pPr>
        <w:numPr>
          <w:ilvl w:val="0"/>
          <w:numId w:val="177"/>
        </w:numPr>
      </w:pPr>
      <w:r w:rsidRPr="00B45E2A">
        <w:t>Storybook </w:t>
      </w:r>
    </w:p>
    <w:p w14:paraId="430AF547" w14:textId="77777777" w:rsidR="00B45E2A" w:rsidRPr="00B45E2A" w:rsidRDefault="00B45E2A" w:rsidP="00B45E2A">
      <w:pPr>
        <w:numPr>
          <w:ilvl w:val="0"/>
          <w:numId w:val="178"/>
        </w:numPr>
      </w:pPr>
      <w:r w:rsidRPr="00B45E2A">
        <w:t>Package build </w:t>
      </w:r>
    </w:p>
    <w:p w14:paraId="16706C81" w14:textId="77777777" w:rsidR="00B45E2A" w:rsidRPr="00B45E2A" w:rsidRDefault="00B45E2A" w:rsidP="00B45E2A">
      <w:pPr>
        <w:numPr>
          <w:ilvl w:val="0"/>
          <w:numId w:val="179"/>
        </w:numPr>
      </w:pPr>
      <w:r w:rsidRPr="00B45E2A">
        <w:lastRenderedPageBreak/>
        <w:t>Next.js integration </w:t>
      </w:r>
    </w:p>
    <w:p w14:paraId="71FF3DD1" w14:textId="77777777" w:rsidR="00B45E2A" w:rsidRPr="00B45E2A" w:rsidRDefault="00B45E2A" w:rsidP="00B45E2A">
      <w:r w:rsidRPr="00B45E2A">
        <w:rPr>
          <w:b/>
          <w:bCs/>
        </w:rPr>
        <w:t>Milestone 4 — Core Components</w:t>
      </w:r>
      <w:r w:rsidRPr="00B45E2A">
        <w:t> </w:t>
      </w:r>
    </w:p>
    <w:p w14:paraId="67F37A87" w14:textId="77777777" w:rsidR="00B45E2A" w:rsidRPr="00B45E2A" w:rsidRDefault="00B45E2A" w:rsidP="00B45E2A">
      <w:pPr>
        <w:numPr>
          <w:ilvl w:val="0"/>
          <w:numId w:val="180"/>
        </w:numPr>
      </w:pPr>
      <w:r w:rsidRPr="00B45E2A">
        <w:t>Input </w:t>
      </w:r>
    </w:p>
    <w:p w14:paraId="02B073C6" w14:textId="77777777" w:rsidR="00B45E2A" w:rsidRPr="00B45E2A" w:rsidRDefault="00B45E2A" w:rsidP="00B45E2A">
      <w:pPr>
        <w:numPr>
          <w:ilvl w:val="0"/>
          <w:numId w:val="181"/>
        </w:numPr>
      </w:pPr>
      <w:r w:rsidRPr="00B45E2A">
        <w:t>Select </w:t>
      </w:r>
    </w:p>
    <w:p w14:paraId="46562787" w14:textId="77777777" w:rsidR="00B45E2A" w:rsidRPr="00B45E2A" w:rsidRDefault="00B45E2A" w:rsidP="00B45E2A">
      <w:pPr>
        <w:numPr>
          <w:ilvl w:val="0"/>
          <w:numId w:val="182"/>
        </w:numPr>
      </w:pPr>
      <w:r w:rsidRPr="00B45E2A">
        <w:t>Checkbox </w:t>
      </w:r>
    </w:p>
    <w:p w14:paraId="72375383" w14:textId="77777777" w:rsidR="00B45E2A" w:rsidRPr="00B45E2A" w:rsidRDefault="00B45E2A" w:rsidP="00B45E2A">
      <w:pPr>
        <w:numPr>
          <w:ilvl w:val="0"/>
          <w:numId w:val="183"/>
        </w:numPr>
      </w:pPr>
      <w:r w:rsidRPr="00B45E2A">
        <w:t>Radio </w:t>
      </w:r>
    </w:p>
    <w:p w14:paraId="4F8BC7E4" w14:textId="77777777" w:rsidR="00B45E2A" w:rsidRPr="00B45E2A" w:rsidRDefault="00B45E2A" w:rsidP="00B45E2A">
      <w:pPr>
        <w:numPr>
          <w:ilvl w:val="0"/>
          <w:numId w:val="184"/>
        </w:numPr>
      </w:pPr>
      <w:r w:rsidRPr="00B45E2A">
        <w:t>Modal </w:t>
      </w:r>
    </w:p>
    <w:p w14:paraId="4080670C" w14:textId="77777777" w:rsidR="00B45E2A" w:rsidRPr="00B45E2A" w:rsidRDefault="00B45E2A" w:rsidP="00B45E2A">
      <w:pPr>
        <w:numPr>
          <w:ilvl w:val="0"/>
          <w:numId w:val="185"/>
        </w:numPr>
      </w:pPr>
      <w:r w:rsidRPr="00B45E2A">
        <w:t>Tooltip </w:t>
      </w:r>
    </w:p>
    <w:p w14:paraId="18FDFC72" w14:textId="77777777" w:rsidR="00B45E2A" w:rsidRPr="00B45E2A" w:rsidRDefault="00B45E2A" w:rsidP="00B45E2A">
      <w:pPr>
        <w:numPr>
          <w:ilvl w:val="0"/>
          <w:numId w:val="186"/>
        </w:numPr>
      </w:pPr>
      <w:r w:rsidRPr="00B45E2A">
        <w:t>Other agreed components </w:t>
      </w:r>
    </w:p>
    <w:p w14:paraId="62CA6705" w14:textId="77777777" w:rsidR="00B45E2A" w:rsidRPr="00B45E2A" w:rsidRDefault="00B45E2A" w:rsidP="00B45E2A">
      <w:r w:rsidRPr="00B45E2A">
        <w:rPr>
          <w:b/>
          <w:bCs/>
        </w:rPr>
        <w:t>Milestone 5 — Adoption</w:t>
      </w:r>
      <w:r w:rsidRPr="00B45E2A">
        <w:t> </w:t>
      </w:r>
    </w:p>
    <w:p w14:paraId="09DF2135" w14:textId="77777777" w:rsidR="00B45E2A" w:rsidRPr="00B45E2A" w:rsidRDefault="00B45E2A" w:rsidP="00B45E2A">
      <w:pPr>
        <w:numPr>
          <w:ilvl w:val="0"/>
          <w:numId w:val="187"/>
        </w:numPr>
      </w:pPr>
      <w:r w:rsidRPr="00B45E2A">
        <w:t>Integrate with first application </w:t>
      </w:r>
    </w:p>
    <w:p w14:paraId="5009A16E" w14:textId="77777777" w:rsidR="00B45E2A" w:rsidRPr="00B45E2A" w:rsidRDefault="00B45E2A" w:rsidP="00B45E2A">
      <w:pPr>
        <w:numPr>
          <w:ilvl w:val="0"/>
          <w:numId w:val="188"/>
        </w:numPr>
      </w:pPr>
      <w:r w:rsidRPr="00B45E2A">
        <w:t>Collect developer feedback </w:t>
      </w:r>
    </w:p>
    <w:p w14:paraId="1C82D520" w14:textId="77777777" w:rsidR="00B45E2A" w:rsidRPr="00B45E2A" w:rsidRDefault="00B45E2A" w:rsidP="00B45E2A">
      <w:pPr>
        <w:numPr>
          <w:ilvl w:val="0"/>
          <w:numId w:val="189"/>
        </w:numPr>
      </w:pPr>
      <w:r w:rsidRPr="00B45E2A">
        <w:t>Address integration issues </w:t>
      </w:r>
    </w:p>
    <w:p w14:paraId="6236F022" w14:textId="77777777" w:rsidR="00B45E2A" w:rsidRPr="00B45E2A" w:rsidRDefault="00B45E2A" w:rsidP="00B45E2A">
      <w:pPr>
        <w:numPr>
          <w:ilvl w:val="0"/>
          <w:numId w:val="190"/>
        </w:numPr>
      </w:pPr>
      <w:r w:rsidRPr="00B45E2A">
        <w:t>Establish release cadence </w:t>
      </w:r>
    </w:p>
    <w:p w14:paraId="70A73B70" w14:textId="77777777" w:rsidR="00B45E2A" w:rsidRPr="00B45E2A" w:rsidRDefault="00B45E2A" w:rsidP="00B45E2A">
      <w:pPr>
        <w:numPr>
          <w:ilvl w:val="0"/>
          <w:numId w:val="191"/>
        </w:numPr>
      </w:pPr>
      <w:r w:rsidRPr="00B45E2A">
        <w:t>Expand adoption </w:t>
      </w:r>
    </w:p>
    <w:p w14:paraId="5AA037E3" w14:textId="77777777" w:rsidR="00B45E2A" w:rsidRPr="00B45E2A" w:rsidRDefault="00B45E2A" w:rsidP="00B45E2A">
      <w:r w:rsidRPr="00B45E2A">
        <w:t> </w:t>
      </w:r>
    </w:p>
    <w:p w14:paraId="4F8CF793" w14:textId="77777777" w:rsidR="00B45E2A" w:rsidRPr="00B45E2A" w:rsidRDefault="00B45E2A" w:rsidP="00B45E2A">
      <w:r w:rsidRPr="00B45E2A">
        <w:t>41. Conclusion </w:t>
      </w:r>
    </w:p>
    <w:p w14:paraId="6E02A2C2" w14:textId="77777777" w:rsidR="00B45E2A" w:rsidRPr="00B45E2A" w:rsidRDefault="00B45E2A" w:rsidP="00B45E2A">
      <w:r w:rsidRPr="00B45E2A">
        <w:t>The Involead UI library should be treated as a shared frontend platform rather than simply a collection of reusable React components. </w:t>
      </w:r>
    </w:p>
    <w:p w14:paraId="762ADCF1" w14:textId="77777777" w:rsidR="00B45E2A" w:rsidRPr="00B45E2A" w:rsidRDefault="00B45E2A" w:rsidP="00B45E2A">
      <w:r w:rsidRPr="00B45E2A">
        <w:t>The architecture should prioritize: </w:t>
      </w:r>
    </w:p>
    <w:p w14:paraId="656AFC1D" w14:textId="77777777" w:rsidR="00B45E2A" w:rsidRPr="00B45E2A" w:rsidRDefault="00B45E2A" w:rsidP="00B45E2A">
      <w:r w:rsidRPr="00B45E2A">
        <w:rPr>
          <w:b/>
          <w:bCs/>
        </w:rPr>
        <w:t>Consistency → Accessibility → Reusability → Developer Experience → Maintainability → Controlled Adoption</w:t>
      </w:r>
      <w:r w:rsidRPr="00B45E2A">
        <w:t> </w:t>
      </w:r>
    </w:p>
    <w:p w14:paraId="5456DA65" w14:textId="77777777" w:rsidR="00B45E2A" w:rsidRPr="00B45E2A" w:rsidRDefault="00B45E2A" w:rsidP="00B45E2A">
      <w:r w:rsidRPr="00B45E2A">
        <w:t>The first implementation should deliberately remain small. The team should validate the complete development, testing, documentation, packaging, and release workflow with a single component before scaling the library. </w:t>
      </w:r>
    </w:p>
    <w:p w14:paraId="6E62D575" w14:textId="77777777" w:rsidR="00B45E2A" w:rsidRDefault="00B45E2A"/>
    <w:sectPr w:rsidR="00B45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3C0"/>
    <w:multiLevelType w:val="multilevel"/>
    <w:tmpl w:val="BB0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C3FEA"/>
    <w:multiLevelType w:val="multilevel"/>
    <w:tmpl w:val="874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F232F"/>
    <w:multiLevelType w:val="multilevel"/>
    <w:tmpl w:val="091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24AAE"/>
    <w:multiLevelType w:val="multilevel"/>
    <w:tmpl w:val="76B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10866"/>
    <w:multiLevelType w:val="multilevel"/>
    <w:tmpl w:val="E73C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7C6332"/>
    <w:multiLevelType w:val="multilevel"/>
    <w:tmpl w:val="654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C63FBF"/>
    <w:multiLevelType w:val="multilevel"/>
    <w:tmpl w:val="6C0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803D0"/>
    <w:multiLevelType w:val="multilevel"/>
    <w:tmpl w:val="FB9C20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74821"/>
    <w:multiLevelType w:val="multilevel"/>
    <w:tmpl w:val="AE9E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4195F"/>
    <w:multiLevelType w:val="multilevel"/>
    <w:tmpl w:val="03E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1A0CEC"/>
    <w:multiLevelType w:val="multilevel"/>
    <w:tmpl w:val="B1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639C8"/>
    <w:multiLevelType w:val="multilevel"/>
    <w:tmpl w:val="DBE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2F0754"/>
    <w:multiLevelType w:val="multilevel"/>
    <w:tmpl w:val="7E3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7A6779"/>
    <w:multiLevelType w:val="multilevel"/>
    <w:tmpl w:val="D95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1E21B9"/>
    <w:multiLevelType w:val="multilevel"/>
    <w:tmpl w:val="ECE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6A0A99"/>
    <w:multiLevelType w:val="multilevel"/>
    <w:tmpl w:val="9C7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F46803"/>
    <w:multiLevelType w:val="multilevel"/>
    <w:tmpl w:val="1EA2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1B5BC7"/>
    <w:multiLevelType w:val="multilevel"/>
    <w:tmpl w:val="545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5A46CD"/>
    <w:multiLevelType w:val="multilevel"/>
    <w:tmpl w:val="E55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8B254F"/>
    <w:multiLevelType w:val="multilevel"/>
    <w:tmpl w:val="F43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AF77B7"/>
    <w:multiLevelType w:val="multilevel"/>
    <w:tmpl w:val="F1E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6F4169"/>
    <w:multiLevelType w:val="multilevel"/>
    <w:tmpl w:val="3A6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7F7AC9"/>
    <w:multiLevelType w:val="multilevel"/>
    <w:tmpl w:val="8C2A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C87BE0"/>
    <w:multiLevelType w:val="multilevel"/>
    <w:tmpl w:val="3C4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D43E0E"/>
    <w:multiLevelType w:val="multilevel"/>
    <w:tmpl w:val="A6B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0A4A33"/>
    <w:multiLevelType w:val="multilevel"/>
    <w:tmpl w:val="B128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9F334E"/>
    <w:multiLevelType w:val="multilevel"/>
    <w:tmpl w:val="C58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5852F4"/>
    <w:multiLevelType w:val="multilevel"/>
    <w:tmpl w:val="20B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E50D71"/>
    <w:multiLevelType w:val="multilevel"/>
    <w:tmpl w:val="A404B9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7C1D41"/>
    <w:multiLevelType w:val="multilevel"/>
    <w:tmpl w:val="05D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816B06"/>
    <w:multiLevelType w:val="multilevel"/>
    <w:tmpl w:val="4C0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EE30D2"/>
    <w:multiLevelType w:val="multilevel"/>
    <w:tmpl w:val="470A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2B703F"/>
    <w:multiLevelType w:val="multilevel"/>
    <w:tmpl w:val="D34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1568F4"/>
    <w:multiLevelType w:val="multilevel"/>
    <w:tmpl w:val="5F2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194ECC"/>
    <w:multiLevelType w:val="multilevel"/>
    <w:tmpl w:val="7A1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8C6742"/>
    <w:multiLevelType w:val="multilevel"/>
    <w:tmpl w:val="3F3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9B0EE2"/>
    <w:multiLevelType w:val="multilevel"/>
    <w:tmpl w:val="606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4D7942"/>
    <w:multiLevelType w:val="multilevel"/>
    <w:tmpl w:val="438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773EF1"/>
    <w:multiLevelType w:val="multilevel"/>
    <w:tmpl w:val="BB8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7F3DCD"/>
    <w:multiLevelType w:val="multilevel"/>
    <w:tmpl w:val="368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221FBA"/>
    <w:multiLevelType w:val="multilevel"/>
    <w:tmpl w:val="C00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315100"/>
    <w:multiLevelType w:val="multilevel"/>
    <w:tmpl w:val="6C2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372A90"/>
    <w:multiLevelType w:val="multilevel"/>
    <w:tmpl w:val="2C2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852A7F"/>
    <w:multiLevelType w:val="multilevel"/>
    <w:tmpl w:val="F59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B23BC4"/>
    <w:multiLevelType w:val="multilevel"/>
    <w:tmpl w:val="2EB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F26224"/>
    <w:multiLevelType w:val="multilevel"/>
    <w:tmpl w:val="77D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FD7991"/>
    <w:multiLevelType w:val="multilevel"/>
    <w:tmpl w:val="05B2D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094B2A"/>
    <w:multiLevelType w:val="multilevel"/>
    <w:tmpl w:val="BD8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0C3D8C"/>
    <w:multiLevelType w:val="multilevel"/>
    <w:tmpl w:val="AD425F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1641E1"/>
    <w:multiLevelType w:val="multilevel"/>
    <w:tmpl w:val="1B6A0F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176F48"/>
    <w:multiLevelType w:val="multilevel"/>
    <w:tmpl w:val="DB5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AF401C2"/>
    <w:multiLevelType w:val="multilevel"/>
    <w:tmpl w:val="2B4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907009"/>
    <w:multiLevelType w:val="multilevel"/>
    <w:tmpl w:val="8DE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5F7D05"/>
    <w:multiLevelType w:val="multilevel"/>
    <w:tmpl w:val="F87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926BAC"/>
    <w:multiLevelType w:val="multilevel"/>
    <w:tmpl w:val="00D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012272"/>
    <w:multiLevelType w:val="multilevel"/>
    <w:tmpl w:val="54A47C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0D0E60"/>
    <w:multiLevelType w:val="multilevel"/>
    <w:tmpl w:val="794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AE3A5A"/>
    <w:multiLevelType w:val="multilevel"/>
    <w:tmpl w:val="951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F65271"/>
    <w:multiLevelType w:val="multilevel"/>
    <w:tmpl w:val="F97C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005183"/>
    <w:multiLevelType w:val="multilevel"/>
    <w:tmpl w:val="C7F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7E4599"/>
    <w:multiLevelType w:val="multilevel"/>
    <w:tmpl w:val="7C9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9C32B9"/>
    <w:multiLevelType w:val="multilevel"/>
    <w:tmpl w:val="5698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1029B5"/>
    <w:multiLevelType w:val="multilevel"/>
    <w:tmpl w:val="694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3D4F42"/>
    <w:multiLevelType w:val="multilevel"/>
    <w:tmpl w:val="C948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696381"/>
    <w:multiLevelType w:val="multilevel"/>
    <w:tmpl w:val="312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B01DA1"/>
    <w:multiLevelType w:val="multilevel"/>
    <w:tmpl w:val="CCD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98C79D0"/>
    <w:multiLevelType w:val="multilevel"/>
    <w:tmpl w:val="FAD8C6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C92C94"/>
    <w:multiLevelType w:val="multilevel"/>
    <w:tmpl w:val="EC2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ED72D9"/>
    <w:multiLevelType w:val="multilevel"/>
    <w:tmpl w:val="5D0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132C10"/>
    <w:multiLevelType w:val="multilevel"/>
    <w:tmpl w:val="277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2958F7"/>
    <w:multiLevelType w:val="multilevel"/>
    <w:tmpl w:val="7E5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AB7A38"/>
    <w:multiLevelType w:val="multilevel"/>
    <w:tmpl w:val="305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D51B70"/>
    <w:multiLevelType w:val="multilevel"/>
    <w:tmpl w:val="79C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FFE29EC"/>
    <w:multiLevelType w:val="multilevel"/>
    <w:tmpl w:val="FC2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16509F"/>
    <w:multiLevelType w:val="multilevel"/>
    <w:tmpl w:val="680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4D7DF8"/>
    <w:multiLevelType w:val="multilevel"/>
    <w:tmpl w:val="BD3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4A0131"/>
    <w:multiLevelType w:val="multilevel"/>
    <w:tmpl w:val="E6AC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31700E"/>
    <w:multiLevelType w:val="multilevel"/>
    <w:tmpl w:val="5600A9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526A39"/>
    <w:multiLevelType w:val="multilevel"/>
    <w:tmpl w:val="92D6A8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A02517"/>
    <w:multiLevelType w:val="multilevel"/>
    <w:tmpl w:val="19ECFB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2D5097"/>
    <w:multiLevelType w:val="multilevel"/>
    <w:tmpl w:val="E3D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3A4731"/>
    <w:multiLevelType w:val="multilevel"/>
    <w:tmpl w:val="BB2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C77395"/>
    <w:multiLevelType w:val="multilevel"/>
    <w:tmpl w:val="CF7C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DC12CB"/>
    <w:multiLevelType w:val="multilevel"/>
    <w:tmpl w:val="5B2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82F7B94"/>
    <w:multiLevelType w:val="multilevel"/>
    <w:tmpl w:val="7F7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EF4F46"/>
    <w:multiLevelType w:val="multilevel"/>
    <w:tmpl w:val="D4C6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2251F9"/>
    <w:multiLevelType w:val="multilevel"/>
    <w:tmpl w:val="1C9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9AE4E1A"/>
    <w:multiLevelType w:val="multilevel"/>
    <w:tmpl w:val="F3D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9F62C88"/>
    <w:multiLevelType w:val="multilevel"/>
    <w:tmpl w:val="0C7C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A0A230D"/>
    <w:multiLevelType w:val="multilevel"/>
    <w:tmpl w:val="AA5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3C2B5D"/>
    <w:multiLevelType w:val="multilevel"/>
    <w:tmpl w:val="915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765F4B"/>
    <w:multiLevelType w:val="multilevel"/>
    <w:tmpl w:val="30C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281473"/>
    <w:multiLevelType w:val="multilevel"/>
    <w:tmpl w:val="7C7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E00924"/>
    <w:multiLevelType w:val="multilevel"/>
    <w:tmpl w:val="99C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214F1E"/>
    <w:multiLevelType w:val="multilevel"/>
    <w:tmpl w:val="E61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027BE5"/>
    <w:multiLevelType w:val="multilevel"/>
    <w:tmpl w:val="8C2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E253502"/>
    <w:multiLevelType w:val="multilevel"/>
    <w:tmpl w:val="BCF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722936"/>
    <w:multiLevelType w:val="multilevel"/>
    <w:tmpl w:val="7FE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EA13AAC"/>
    <w:multiLevelType w:val="multilevel"/>
    <w:tmpl w:val="28E2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F5A7864"/>
    <w:multiLevelType w:val="multilevel"/>
    <w:tmpl w:val="D87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01E5132"/>
    <w:multiLevelType w:val="multilevel"/>
    <w:tmpl w:val="3FF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07E2600"/>
    <w:multiLevelType w:val="multilevel"/>
    <w:tmpl w:val="0EE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583653"/>
    <w:multiLevelType w:val="multilevel"/>
    <w:tmpl w:val="9CD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BA4260"/>
    <w:multiLevelType w:val="multilevel"/>
    <w:tmpl w:val="20C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4306E80"/>
    <w:multiLevelType w:val="multilevel"/>
    <w:tmpl w:val="E04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4E941BE"/>
    <w:multiLevelType w:val="multilevel"/>
    <w:tmpl w:val="B1A232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57D5992"/>
    <w:multiLevelType w:val="multilevel"/>
    <w:tmpl w:val="F47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6577CA6"/>
    <w:multiLevelType w:val="multilevel"/>
    <w:tmpl w:val="899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6A40D4E"/>
    <w:multiLevelType w:val="multilevel"/>
    <w:tmpl w:val="1EE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704709D"/>
    <w:multiLevelType w:val="multilevel"/>
    <w:tmpl w:val="00B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730106D"/>
    <w:multiLevelType w:val="multilevel"/>
    <w:tmpl w:val="C41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7761F62"/>
    <w:multiLevelType w:val="multilevel"/>
    <w:tmpl w:val="6DC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7D436D4"/>
    <w:multiLevelType w:val="multilevel"/>
    <w:tmpl w:val="408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7E94940"/>
    <w:multiLevelType w:val="multilevel"/>
    <w:tmpl w:val="C50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56426"/>
    <w:multiLevelType w:val="multilevel"/>
    <w:tmpl w:val="C5E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88A718B"/>
    <w:multiLevelType w:val="multilevel"/>
    <w:tmpl w:val="61F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9735AD1"/>
    <w:multiLevelType w:val="multilevel"/>
    <w:tmpl w:val="7CA662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9A2268"/>
    <w:multiLevelType w:val="multilevel"/>
    <w:tmpl w:val="637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AC7401C"/>
    <w:multiLevelType w:val="multilevel"/>
    <w:tmpl w:val="438E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D67E88"/>
    <w:multiLevelType w:val="multilevel"/>
    <w:tmpl w:val="D88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C545BD4"/>
    <w:multiLevelType w:val="multilevel"/>
    <w:tmpl w:val="46E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C5C0904"/>
    <w:multiLevelType w:val="multilevel"/>
    <w:tmpl w:val="386295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5D1682"/>
    <w:multiLevelType w:val="multilevel"/>
    <w:tmpl w:val="7B4EC5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D170377"/>
    <w:multiLevelType w:val="multilevel"/>
    <w:tmpl w:val="2E64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DB9526E"/>
    <w:multiLevelType w:val="multilevel"/>
    <w:tmpl w:val="169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E006AA6"/>
    <w:multiLevelType w:val="multilevel"/>
    <w:tmpl w:val="671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E400E38"/>
    <w:multiLevelType w:val="multilevel"/>
    <w:tmpl w:val="38E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EB80D1D"/>
    <w:multiLevelType w:val="multilevel"/>
    <w:tmpl w:val="832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F1E45A4"/>
    <w:multiLevelType w:val="multilevel"/>
    <w:tmpl w:val="D9D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F6A3F18"/>
    <w:multiLevelType w:val="multilevel"/>
    <w:tmpl w:val="607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F852C0C"/>
    <w:multiLevelType w:val="multilevel"/>
    <w:tmpl w:val="277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04B7934"/>
    <w:multiLevelType w:val="multilevel"/>
    <w:tmpl w:val="33D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1985414"/>
    <w:multiLevelType w:val="multilevel"/>
    <w:tmpl w:val="760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2202BEF"/>
    <w:multiLevelType w:val="multilevel"/>
    <w:tmpl w:val="333849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32B31C4"/>
    <w:multiLevelType w:val="multilevel"/>
    <w:tmpl w:val="B6D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32E2B94"/>
    <w:multiLevelType w:val="multilevel"/>
    <w:tmpl w:val="167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4090389"/>
    <w:multiLevelType w:val="multilevel"/>
    <w:tmpl w:val="93E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4FC70FE"/>
    <w:multiLevelType w:val="multilevel"/>
    <w:tmpl w:val="33E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5C217CE"/>
    <w:multiLevelType w:val="multilevel"/>
    <w:tmpl w:val="D71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6034A77"/>
    <w:multiLevelType w:val="multilevel"/>
    <w:tmpl w:val="0646FB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A81061"/>
    <w:multiLevelType w:val="multilevel"/>
    <w:tmpl w:val="0AF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7196FBB"/>
    <w:multiLevelType w:val="multilevel"/>
    <w:tmpl w:val="65E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73B1062"/>
    <w:multiLevelType w:val="multilevel"/>
    <w:tmpl w:val="620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8CC2D5D"/>
    <w:multiLevelType w:val="multilevel"/>
    <w:tmpl w:val="EC3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9E427CA"/>
    <w:multiLevelType w:val="multilevel"/>
    <w:tmpl w:val="6B8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9E679F8"/>
    <w:multiLevelType w:val="multilevel"/>
    <w:tmpl w:val="E91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A93579E"/>
    <w:multiLevelType w:val="multilevel"/>
    <w:tmpl w:val="340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20453C"/>
    <w:multiLevelType w:val="multilevel"/>
    <w:tmpl w:val="961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CD85F80"/>
    <w:multiLevelType w:val="multilevel"/>
    <w:tmpl w:val="FE02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DDB305F"/>
    <w:multiLevelType w:val="multilevel"/>
    <w:tmpl w:val="B76C1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E464F89"/>
    <w:multiLevelType w:val="multilevel"/>
    <w:tmpl w:val="16B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EE51A74"/>
    <w:multiLevelType w:val="multilevel"/>
    <w:tmpl w:val="01A6B6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D34DC0"/>
    <w:multiLevelType w:val="multilevel"/>
    <w:tmpl w:val="008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01D66C2"/>
    <w:multiLevelType w:val="multilevel"/>
    <w:tmpl w:val="E0E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047218C"/>
    <w:multiLevelType w:val="multilevel"/>
    <w:tmpl w:val="48E6F4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1A87C90"/>
    <w:multiLevelType w:val="multilevel"/>
    <w:tmpl w:val="C23E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2573980"/>
    <w:multiLevelType w:val="multilevel"/>
    <w:tmpl w:val="26D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28E0504"/>
    <w:multiLevelType w:val="multilevel"/>
    <w:tmpl w:val="582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28F2786"/>
    <w:multiLevelType w:val="multilevel"/>
    <w:tmpl w:val="DB1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2B73268"/>
    <w:multiLevelType w:val="multilevel"/>
    <w:tmpl w:val="151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3C0703B"/>
    <w:multiLevelType w:val="multilevel"/>
    <w:tmpl w:val="B6FA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3D90A43"/>
    <w:multiLevelType w:val="multilevel"/>
    <w:tmpl w:val="9F0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5230A0B"/>
    <w:multiLevelType w:val="multilevel"/>
    <w:tmpl w:val="E892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5312FBB"/>
    <w:multiLevelType w:val="multilevel"/>
    <w:tmpl w:val="A10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5CA084D"/>
    <w:multiLevelType w:val="multilevel"/>
    <w:tmpl w:val="692E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64203DB"/>
    <w:multiLevelType w:val="multilevel"/>
    <w:tmpl w:val="0CE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6DA4EAF"/>
    <w:multiLevelType w:val="multilevel"/>
    <w:tmpl w:val="D05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7F12309"/>
    <w:multiLevelType w:val="multilevel"/>
    <w:tmpl w:val="855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8424AEA"/>
    <w:multiLevelType w:val="multilevel"/>
    <w:tmpl w:val="653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8E77B7B"/>
    <w:multiLevelType w:val="multilevel"/>
    <w:tmpl w:val="D95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9020E8A"/>
    <w:multiLevelType w:val="multilevel"/>
    <w:tmpl w:val="DBF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9FA3291"/>
    <w:multiLevelType w:val="multilevel"/>
    <w:tmpl w:val="688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A0B5339"/>
    <w:multiLevelType w:val="multilevel"/>
    <w:tmpl w:val="EE2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A3C1E5E"/>
    <w:multiLevelType w:val="multilevel"/>
    <w:tmpl w:val="839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A8E725E"/>
    <w:multiLevelType w:val="multilevel"/>
    <w:tmpl w:val="8C5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B670100"/>
    <w:multiLevelType w:val="multilevel"/>
    <w:tmpl w:val="FC1C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B750F3A"/>
    <w:multiLevelType w:val="multilevel"/>
    <w:tmpl w:val="88B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BA11BAA"/>
    <w:multiLevelType w:val="multilevel"/>
    <w:tmpl w:val="F18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C6F0D77"/>
    <w:multiLevelType w:val="multilevel"/>
    <w:tmpl w:val="78C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98335B"/>
    <w:multiLevelType w:val="multilevel"/>
    <w:tmpl w:val="B3205E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CE706A9"/>
    <w:multiLevelType w:val="multilevel"/>
    <w:tmpl w:val="43DCAF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D24138F"/>
    <w:multiLevelType w:val="multilevel"/>
    <w:tmpl w:val="203C23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D3D5915"/>
    <w:multiLevelType w:val="multilevel"/>
    <w:tmpl w:val="8B3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D6D04EC"/>
    <w:multiLevelType w:val="multilevel"/>
    <w:tmpl w:val="F3B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D6E44EA"/>
    <w:multiLevelType w:val="multilevel"/>
    <w:tmpl w:val="FA46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DC373E5"/>
    <w:multiLevelType w:val="multilevel"/>
    <w:tmpl w:val="D8B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E280A7A"/>
    <w:multiLevelType w:val="multilevel"/>
    <w:tmpl w:val="206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E31690E"/>
    <w:multiLevelType w:val="multilevel"/>
    <w:tmpl w:val="02A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E8F7F3C"/>
    <w:multiLevelType w:val="multilevel"/>
    <w:tmpl w:val="FE5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F680101"/>
    <w:multiLevelType w:val="multilevel"/>
    <w:tmpl w:val="694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FDE3024"/>
    <w:multiLevelType w:val="multilevel"/>
    <w:tmpl w:val="2E0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8379897">
    <w:abstractNumId w:val="142"/>
  </w:num>
  <w:num w:numId="2" w16cid:durableId="1298295409">
    <w:abstractNumId w:val="186"/>
  </w:num>
  <w:num w:numId="3" w16cid:durableId="2127389944">
    <w:abstractNumId w:val="82"/>
  </w:num>
  <w:num w:numId="4" w16cid:durableId="886377521">
    <w:abstractNumId w:val="103"/>
  </w:num>
  <w:num w:numId="5" w16cid:durableId="2107846094">
    <w:abstractNumId w:val="167"/>
  </w:num>
  <w:num w:numId="6" w16cid:durableId="1210260491">
    <w:abstractNumId w:val="170"/>
  </w:num>
  <w:num w:numId="7" w16cid:durableId="842166095">
    <w:abstractNumId w:val="24"/>
  </w:num>
  <w:num w:numId="8" w16cid:durableId="980769371">
    <w:abstractNumId w:val="8"/>
  </w:num>
  <w:num w:numId="9" w16cid:durableId="1871911618">
    <w:abstractNumId w:val="46"/>
  </w:num>
  <w:num w:numId="10" w16cid:durableId="1229461149">
    <w:abstractNumId w:val="79"/>
  </w:num>
  <w:num w:numId="11" w16cid:durableId="66923775">
    <w:abstractNumId w:val="55"/>
  </w:num>
  <w:num w:numId="12" w16cid:durableId="1574469286">
    <w:abstractNumId w:val="133"/>
  </w:num>
  <w:num w:numId="13" w16cid:durableId="855968375">
    <w:abstractNumId w:val="149"/>
  </w:num>
  <w:num w:numId="14" w16cid:durableId="286931154">
    <w:abstractNumId w:val="49"/>
  </w:num>
  <w:num w:numId="15" w16cid:durableId="32003450">
    <w:abstractNumId w:val="179"/>
  </w:num>
  <w:num w:numId="16" w16cid:durableId="1077633059">
    <w:abstractNumId w:val="180"/>
  </w:num>
  <w:num w:numId="17" w16cid:durableId="557784039">
    <w:abstractNumId w:val="121"/>
  </w:num>
  <w:num w:numId="18" w16cid:durableId="570122330">
    <w:abstractNumId w:val="54"/>
  </w:num>
  <w:num w:numId="19" w16cid:durableId="2130123845">
    <w:abstractNumId w:val="58"/>
  </w:num>
  <w:num w:numId="20" w16cid:durableId="1341809461">
    <w:abstractNumId w:val="85"/>
  </w:num>
  <w:num w:numId="21" w16cid:durableId="1065376966">
    <w:abstractNumId w:val="71"/>
  </w:num>
  <w:num w:numId="22" w16cid:durableId="1343900856">
    <w:abstractNumId w:val="115"/>
  </w:num>
  <w:num w:numId="23" w16cid:durableId="741296890">
    <w:abstractNumId w:val="132"/>
  </w:num>
  <w:num w:numId="24" w16cid:durableId="871843809">
    <w:abstractNumId w:val="31"/>
  </w:num>
  <w:num w:numId="25" w16cid:durableId="1505977554">
    <w:abstractNumId w:val="110"/>
  </w:num>
  <w:num w:numId="26" w16cid:durableId="27950871">
    <w:abstractNumId w:val="9"/>
  </w:num>
  <w:num w:numId="27" w16cid:durableId="1981765996">
    <w:abstractNumId w:val="117"/>
  </w:num>
  <w:num w:numId="28" w16cid:durableId="1957521439">
    <w:abstractNumId w:val="112"/>
  </w:num>
  <w:num w:numId="29" w16cid:durableId="1934512421">
    <w:abstractNumId w:val="59"/>
  </w:num>
  <w:num w:numId="30" w16cid:durableId="31810535">
    <w:abstractNumId w:val="68"/>
  </w:num>
  <w:num w:numId="31" w16cid:durableId="1822503250">
    <w:abstractNumId w:val="124"/>
  </w:num>
  <w:num w:numId="32" w16cid:durableId="975913147">
    <w:abstractNumId w:val="84"/>
  </w:num>
  <w:num w:numId="33" w16cid:durableId="1696881282">
    <w:abstractNumId w:val="27"/>
  </w:num>
  <w:num w:numId="34" w16cid:durableId="668682470">
    <w:abstractNumId w:val="1"/>
  </w:num>
  <w:num w:numId="35" w16cid:durableId="1846019701">
    <w:abstractNumId w:val="147"/>
  </w:num>
  <w:num w:numId="36" w16cid:durableId="1543395173">
    <w:abstractNumId w:val="164"/>
  </w:num>
  <w:num w:numId="37" w16cid:durableId="2073624793">
    <w:abstractNumId w:val="174"/>
  </w:num>
  <w:num w:numId="38" w16cid:durableId="1669021350">
    <w:abstractNumId w:val="74"/>
  </w:num>
  <w:num w:numId="39" w16cid:durableId="543641843">
    <w:abstractNumId w:val="26"/>
  </w:num>
  <w:num w:numId="40" w16cid:durableId="828138124">
    <w:abstractNumId w:val="70"/>
  </w:num>
  <w:num w:numId="41" w16cid:durableId="176507651">
    <w:abstractNumId w:val="135"/>
  </w:num>
  <w:num w:numId="42" w16cid:durableId="1312559584">
    <w:abstractNumId w:val="153"/>
  </w:num>
  <w:num w:numId="43" w16cid:durableId="1837265847">
    <w:abstractNumId w:val="176"/>
  </w:num>
  <w:num w:numId="44" w16cid:durableId="1061560336">
    <w:abstractNumId w:val="163"/>
  </w:num>
  <w:num w:numId="45" w16cid:durableId="654341026">
    <w:abstractNumId w:val="83"/>
  </w:num>
  <w:num w:numId="46" w16cid:durableId="1159226873">
    <w:abstractNumId w:val="125"/>
  </w:num>
  <w:num w:numId="47" w16cid:durableId="598756483">
    <w:abstractNumId w:val="97"/>
  </w:num>
  <w:num w:numId="48" w16cid:durableId="452407224">
    <w:abstractNumId w:val="173"/>
  </w:num>
  <w:num w:numId="49" w16cid:durableId="1358891865">
    <w:abstractNumId w:val="131"/>
  </w:num>
  <w:num w:numId="50" w16cid:durableId="1840000188">
    <w:abstractNumId w:val="0"/>
  </w:num>
  <w:num w:numId="51" w16cid:durableId="249969634">
    <w:abstractNumId w:val="162"/>
  </w:num>
  <w:num w:numId="52" w16cid:durableId="277183476">
    <w:abstractNumId w:val="23"/>
  </w:num>
  <w:num w:numId="53" w16cid:durableId="962542594">
    <w:abstractNumId w:val="14"/>
  </w:num>
  <w:num w:numId="54" w16cid:durableId="1027219548">
    <w:abstractNumId w:val="127"/>
  </w:num>
  <w:num w:numId="55" w16cid:durableId="1714036953">
    <w:abstractNumId w:val="39"/>
  </w:num>
  <w:num w:numId="56" w16cid:durableId="1183057702">
    <w:abstractNumId w:val="118"/>
  </w:num>
  <w:num w:numId="57" w16cid:durableId="635913886">
    <w:abstractNumId w:val="136"/>
  </w:num>
  <w:num w:numId="58" w16cid:durableId="892620662">
    <w:abstractNumId w:val="123"/>
  </w:num>
  <w:num w:numId="59" w16cid:durableId="672223269">
    <w:abstractNumId w:val="50"/>
  </w:num>
  <w:num w:numId="60" w16cid:durableId="797340609">
    <w:abstractNumId w:val="152"/>
  </w:num>
  <w:num w:numId="61" w16cid:durableId="293488366">
    <w:abstractNumId w:val="168"/>
  </w:num>
  <w:num w:numId="62" w16cid:durableId="1470241276">
    <w:abstractNumId w:val="119"/>
  </w:num>
  <w:num w:numId="63" w16cid:durableId="1523594398">
    <w:abstractNumId w:val="30"/>
  </w:num>
  <w:num w:numId="64" w16cid:durableId="1472677704">
    <w:abstractNumId w:val="73"/>
  </w:num>
  <w:num w:numId="65" w16cid:durableId="796337493">
    <w:abstractNumId w:val="137"/>
  </w:num>
  <w:num w:numId="66" w16cid:durableId="1828014148">
    <w:abstractNumId w:val="155"/>
  </w:num>
  <w:num w:numId="67" w16cid:durableId="492766033">
    <w:abstractNumId w:val="29"/>
  </w:num>
  <w:num w:numId="68" w16cid:durableId="1959600573">
    <w:abstractNumId w:val="109"/>
  </w:num>
  <w:num w:numId="69" w16cid:durableId="1462766109">
    <w:abstractNumId w:val="165"/>
  </w:num>
  <w:num w:numId="70" w16cid:durableId="2108651111">
    <w:abstractNumId w:val="34"/>
  </w:num>
  <w:num w:numId="71" w16cid:durableId="527915203">
    <w:abstractNumId w:val="52"/>
  </w:num>
  <w:num w:numId="72" w16cid:durableId="1586189869">
    <w:abstractNumId w:val="144"/>
  </w:num>
  <w:num w:numId="73" w16cid:durableId="635523956">
    <w:abstractNumId w:val="102"/>
  </w:num>
  <w:num w:numId="74" w16cid:durableId="126777144">
    <w:abstractNumId w:val="108"/>
  </w:num>
  <w:num w:numId="75" w16cid:durableId="2137865649">
    <w:abstractNumId w:val="178"/>
  </w:num>
  <w:num w:numId="76" w16cid:durableId="462039692">
    <w:abstractNumId w:val="3"/>
  </w:num>
  <w:num w:numId="77" w16cid:durableId="749893077">
    <w:abstractNumId w:val="172"/>
  </w:num>
  <w:num w:numId="78" w16cid:durableId="953436645">
    <w:abstractNumId w:val="56"/>
  </w:num>
  <w:num w:numId="79" w16cid:durableId="1436972614">
    <w:abstractNumId w:val="40"/>
  </w:num>
  <w:num w:numId="80" w16cid:durableId="382759342">
    <w:abstractNumId w:val="51"/>
  </w:num>
  <w:num w:numId="81" w16cid:durableId="333610614">
    <w:abstractNumId w:val="160"/>
  </w:num>
  <w:num w:numId="82" w16cid:durableId="1374966074">
    <w:abstractNumId w:val="89"/>
  </w:num>
  <w:num w:numId="83" w16cid:durableId="353768688">
    <w:abstractNumId w:val="159"/>
  </w:num>
  <w:num w:numId="84" w16cid:durableId="60566279">
    <w:abstractNumId w:val="134"/>
  </w:num>
  <w:num w:numId="85" w16cid:durableId="2023969636">
    <w:abstractNumId w:val="126"/>
  </w:num>
  <w:num w:numId="86" w16cid:durableId="1555968654">
    <w:abstractNumId w:val="177"/>
  </w:num>
  <w:num w:numId="87" w16cid:durableId="2096124678">
    <w:abstractNumId w:val="42"/>
  </w:num>
  <w:num w:numId="88" w16cid:durableId="1434662903">
    <w:abstractNumId w:val="129"/>
  </w:num>
  <w:num w:numId="89" w16cid:durableId="264923768">
    <w:abstractNumId w:val="57"/>
  </w:num>
  <w:num w:numId="90" w16cid:durableId="852066215">
    <w:abstractNumId w:val="120"/>
  </w:num>
  <w:num w:numId="91" w16cid:durableId="1536579315">
    <w:abstractNumId w:val="188"/>
  </w:num>
  <w:num w:numId="92" w16cid:durableId="1405836803">
    <w:abstractNumId w:val="158"/>
  </w:num>
  <w:num w:numId="93" w16cid:durableId="1221793394">
    <w:abstractNumId w:val="130"/>
  </w:num>
  <w:num w:numId="94" w16cid:durableId="582952955">
    <w:abstractNumId w:val="91"/>
  </w:num>
  <w:num w:numId="95" w16cid:durableId="93864424">
    <w:abstractNumId w:val="169"/>
  </w:num>
  <w:num w:numId="96" w16cid:durableId="666442089">
    <w:abstractNumId w:val="44"/>
  </w:num>
  <w:num w:numId="97" w16cid:durableId="2030914521">
    <w:abstractNumId w:val="22"/>
  </w:num>
  <w:num w:numId="98" w16cid:durableId="723214431">
    <w:abstractNumId w:val="190"/>
  </w:num>
  <w:num w:numId="99" w16cid:durableId="1537155694">
    <w:abstractNumId w:val="150"/>
  </w:num>
  <w:num w:numId="100" w16cid:durableId="1523086125">
    <w:abstractNumId w:val="185"/>
  </w:num>
  <w:num w:numId="101" w16cid:durableId="421488366">
    <w:abstractNumId w:val="98"/>
  </w:num>
  <w:num w:numId="102" w16cid:durableId="1136724303">
    <w:abstractNumId w:val="15"/>
  </w:num>
  <w:num w:numId="103" w16cid:durableId="2042705133">
    <w:abstractNumId w:val="81"/>
  </w:num>
  <w:num w:numId="104" w16cid:durableId="668365878">
    <w:abstractNumId w:val="60"/>
  </w:num>
  <w:num w:numId="105" w16cid:durableId="951014766">
    <w:abstractNumId w:val="183"/>
  </w:num>
  <w:num w:numId="106" w16cid:durableId="490869677">
    <w:abstractNumId w:val="21"/>
  </w:num>
  <w:num w:numId="107" w16cid:durableId="1875653854">
    <w:abstractNumId w:val="187"/>
  </w:num>
  <w:num w:numId="108" w16cid:durableId="93090605">
    <w:abstractNumId w:val="148"/>
  </w:num>
  <w:num w:numId="109" w16cid:durableId="52505388">
    <w:abstractNumId w:val="104"/>
  </w:num>
  <w:num w:numId="110" w16cid:durableId="1800607681">
    <w:abstractNumId w:val="156"/>
  </w:num>
  <w:num w:numId="111" w16cid:durableId="15741585">
    <w:abstractNumId w:val="10"/>
  </w:num>
  <w:num w:numId="112" w16cid:durableId="1830438191">
    <w:abstractNumId w:val="43"/>
  </w:num>
  <w:num w:numId="113" w16cid:durableId="400832985">
    <w:abstractNumId w:val="114"/>
  </w:num>
  <w:num w:numId="114" w16cid:durableId="2081055040">
    <w:abstractNumId w:val="145"/>
  </w:num>
  <w:num w:numId="115" w16cid:durableId="42676799">
    <w:abstractNumId w:val="41"/>
  </w:num>
  <w:num w:numId="116" w16cid:durableId="1590965017">
    <w:abstractNumId w:val="94"/>
  </w:num>
  <w:num w:numId="117" w16cid:durableId="475880195">
    <w:abstractNumId w:val="25"/>
  </w:num>
  <w:num w:numId="118" w16cid:durableId="520707853">
    <w:abstractNumId w:val="122"/>
  </w:num>
  <w:num w:numId="119" w16cid:durableId="822355008">
    <w:abstractNumId w:val="77"/>
  </w:num>
  <w:num w:numId="120" w16cid:durableId="693071978">
    <w:abstractNumId w:val="139"/>
  </w:num>
  <w:num w:numId="121" w16cid:durableId="717703794">
    <w:abstractNumId w:val="154"/>
  </w:num>
  <w:num w:numId="122" w16cid:durableId="1908226950">
    <w:abstractNumId w:val="78"/>
  </w:num>
  <w:num w:numId="123" w16cid:durableId="1946961594">
    <w:abstractNumId w:val="105"/>
  </w:num>
  <w:num w:numId="124" w16cid:durableId="1608538779">
    <w:abstractNumId w:val="28"/>
  </w:num>
  <w:num w:numId="125" w16cid:durableId="1135023454">
    <w:abstractNumId w:val="48"/>
  </w:num>
  <w:num w:numId="126" w16cid:durableId="1249848026">
    <w:abstractNumId w:val="181"/>
  </w:num>
  <w:num w:numId="127" w16cid:durableId="1779056793">
    <w:abstractNumId w:val="66"/>
  </w:num>
  <w:num w:numId="128" w16cid:durableId="1084838840">
    <w:abstractNumId w:val="151"/>
  </w:num>
  <w:num w:numId="129" w16cid:durableId="1462575514">
    <w:abstractNumId w:val="7"/>
  </w:num>
  <w:num w:numId="130" w16cid:durableId="978923544">
    <w:abstractNumId w:val="116"/>
  </w:num>
  <w:num w:numId="131" w16cid:durableId="629676001">
    <w:abstractNumId w:val="90"/>
  </w:num>
  <w:num w:numId="132" w16cid:durableId="593636799">
    <w:abstractNumId w:val="67"/>
  </w:num>
  <w:num w:numId="133" w16cid:durableId="1631326406">
    <w:abstractNumId w:val="53"/>
  </w:num>
  <w:num w:numId="134" w16cid:durableId="1703093305">
    <w:abstractNumId w:val="36"/>
  </w:num>
  <w:num w:numId="135" w16cid:durableId="479734332">
    <w:abstractNumId w:val="146"/>
  </w:num>
  <w:num w:numId="136" w16cid:durableId="1117480911">
    <w:abstractNumId w:val="101"/>
  </w:num>
  <w:num w:numId="137" w16cid:durableId="452866357">
    <w:abstractNumId w:val="96"/>
  </w:num>
  <w:num w:numId="138" w16cid:durableId="1725592558">
    <w:abstractNumId w:val="184"/>
  </w:num>
  <w:num w:numId="139" w16cid:durableId="1402214081">
    <w:abstractNumId w:val="100"/>
  </w:num>
  <w:num w:numId="140" w16cid:durableId="125436947">
    <w:abstractNumId w:val="33"/>
  </w:num>
  <w:num w:numId="141" w16cid:durableId="2052917870">
    <w:abstractNumId w:val="189"/>
  </w:num>
  <w:num w:numId="142" w16cid:durableId="218370669">
    <w:abstractNumId w:val="106"/>
  </w:num>
  <w:num w:numId="143" w16cid:durableId="995643798">
    <w:abstractNumId w:val="5"/>
  </w:num>
  <w:num w:numId="144" w16cid:durableId="1535582106">
    <w:abstractNumId w:val="62"/>
  </w:num>
  <w:num w:numId="145" w16cid:durableId="1341355145">
    <w:abstractNumId w:val="182"/>
  </w:num>
  <w:num w:numId="146" w16cid:durableId="800420137">
    <w:abstractNumId w:val="13"/>
  </w:num>
  <w:num w:numId="147" w16cid:durableId="768964441">
    <w:abstractNumId w:val="16"/>
  </w:num>
  <w:num w:numId="148" w16cid:durableId="669143241">
    <w:abstractNumId w:val="128"/>
  </w:num>
  <w:num w:numId="149" w16cid:durableId="1206989924">
    <w:abstractNumId w:val="6"/>
  </w:num>
  <w:num w:numId="150" w16cid:durableId="1369600859">
    <w:abstractNumId w:val="32"/>
  </w:num>
  <w:num w:numId="151" w16cid:durableId="1386686778">
    <w:abstractNumId w:val="80"/>
  </w:num>
  <w:num w:numId="152" w16cid:durableId="1543666370">
    <w:abstractNumId w:val="72"/>
  </w:num>
  <w:num w:numId="153" w16cid:durableId="1746222063">
    <w:abstractNumId w:val="69"/>
  </w:num>
  <w:num w:numId="154" w16cid:durableId="651788079">
    <w:abstractNumId w:val="175"/>
  </w:num>
  <w:num w:numId="155" w16cid:durableId="1817526752">
    <w:abstractNumId w:val="11"/>
  </w:num>
  <w:num w:numId="156" w16cid:durableId="1241136023">
    <w:abstractNumId w:val="161"/>
  </w:num>
  <w:num w:numId="157" w16cid:durableId="1965043953">
    <w:abstractNumId w:val="107"/>
  </w:num>
  <w:num w:numId="158" w16cid:durableId="492189167">
    <w:abstractNumId w:val="95"/>
  </w:num>
  <w:num w:numId="159" w16cid:durableId="1144470577">
    <w:abstractNumId w:val="76"/>
  </w:num>
  <w:num w:numId="160" w16cid:durableId="515965076">
    <w:abstractNumId w:val="141"/>
  </w:num>
  <w:num w:numId="161" w16cid:durableId="608243936">
    <w:abstractNumId w:val="92"/>
  </w:num>
  <w:num w:numId="162" w16cid:durableId="624698041">
    <w:abstractNumId w:val="37"/>
  </w:num>
  <w:num w:numId="163" w16cid:durableId="746804198">
    <w:abstractNumId w:val="88"/>
  </w:num>
  <w:num w:numId="164" w16cid:durableId="1489859680">
    <w:abstractNumId w:val="111"/>
  </w:num>
  <w:num w:numId="165" w16cid:durableId="303391066">
    <w:abstractNumId w:val="143"/>
  </w:num>
  <w:num w:numId="166" w16cid:durableId="2143649691">
    <w:abstractNumId w:val="157"/>
  </w:num>
  <w:num w:numId="167" w16cid:durableId="25452818">
    <w:abstractNumId w:val="63"/>
  </w:num>
  <w:num w:numId="168" w16cid:durableId="520751023">
    <w:abstractNumId w:val="65"/>
  </w:num>
  <w:num w:numId="169" w16cid:durableId="276984437">
    <w:abstractNumId w:val="140"/>
  </w:num>
  <w:num w:numId="170" w16cid:durableId="978731252">
    <w:abstractNumId w:val="64"/>
  </w:num>
  <w:num w:numId="171" w16cid:durableId="2119181748">
    <w:abstractNumId w:val="2"/>
  </w:num>
  <w:num w:numId="172" w16cid:durableId="2019382772">
    <w:abstractNumId w:val="18"/>
  </w:num>
  <w:num w:numId="173" w16cid:durableId="1271284214">
    <w:abstractNumId w:val="47"/>
  </w:num>
  <w:num w:numId="174" w16cid:durableId="426006419">
    <w:abstractNumId w:val="75"/>
  </w:num>
  <w:num w:numId="175" w16cid:durableId="883643019">
    <w:abstractNumId w:val="138"/>
  </w:num>
  <w:num w:numId="176" w16cid:durableId="2110737409">
    <w:abstractNumId w:val="113"/>
  </w:num>
  <w:num w:numId="177" w16cid:durableId="1249773409">
    <w:abstractNumId w:val="12"/>
  </w:num>
  <w:num w:numId="178" w16cid:durableId="1204101665">
    <w:abstractNumId w:val="86"/>
  </w:num>
  <w:num w:numId="179" w16cid:durableId="30301284">
    <w:abstractNumId w:val="19"/>
  </w:num>
  <w:num w:numId="180" w16cid:durableId="382024774">
    <w:abstractNumId w:val="38"/>
  </w:num>
  <w:num w:numId="181" w16cid:durableId="989598107">
    <w:abstractNumId w:val="171"/>
  </w:num>
  <w:num w:numId="182" w16cid:durableId="1059013996">
    <w:abstractNumId w:val="17"/>
  </w:num>
  <w:num w:numId="183" w16cid:durableId="1371685265">
    <w:abstractNumId w:val="166"/>
  </w:num>
  <w:num w:numId="184" w16cid:durableId="638414375">
    <w:abstractNumId w:val="35"/>
  </w:num>
  <w:num w:numId="185" w16cid:durableId="938952994">
    <w:abstractNumId w:val="20"/>
  </w:num>
  <w:num w:numId="186" w16cid:durableId="131866941">
    <w:abstractNumId w:val="99"/>
  </w:num>
  <w:num w:numId="187" w16cid:durableId="1791633362">
    <w:abstractNumId w:val="87"/>
  </w:num>
  <w:num w:numId="188" w16cid:durableId="1739748339">
    <w:abstractNumId w:val="93"/>
  </w:num>
  <w:num w:numId="189" w16cid:durableId="1087383952">
    <w:abstractNumId w:val="4"/>
  </w:num>
  <w:num w:numId="190" w16cid:durableId="1290160864">
    <w:abstractNumId w:val="45"/>
  </w:num>
  <w:num w:numId="191" w16cid:durableId="1112702046">
    <w:abstractNumId w:val="61"/>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2A"/>
    <w:rsid w:val="00AA476F"/>
    <w:rsid w:val="00B4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1E99"/>
  <w15:chartTrackingRefBased/>
  <w15:docId w15:val="{4168650D-C54E-4C1D-8723-6C184CCE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2A"/>
    <w:rPr>
      <w:rFonts w:eastAsiaTheme="majorEastAsia" w:cstheme="majorBidi"/>
      <w:color w:val="272727" w:themeColor="text1" w:themeTint="D8"/>
    </w:rPr>
  </w:style>
  <w:style w:type="paragraph" w:styleId="Title">
    <w:name w:val="Title"/>
    <w:basedOn w:val="Normal"/>
    <w:next w:val="Normal"/>
    <w:link w:val="TitleChar"/>
    <w:uiPriority w:val="10"/>
    <w:qFormat/>
    <w:rsid w:val="00B45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2A"/>
    <w:pPr>
      <w:spacing w:before="160"/>
      <w:jc w:val="center"/>
    </w:pPr>
    <w:rPr>
      <w:i/>
      <w:iCs/>
      <w:color w:val="404040" w:themeColor="text1" w:themeTint="BF"/>
    </w:rPr>
  </w:style>
  <w:style w:type="character" w:customStyle="1" w:styleId="QuoteChar">
    <w:name w:val="Quote Char"/>
    <w:basedOn w:val="DefaultParagraphFont"/>
    <w:link w:val="Quote"/>
    <w:uiPriority w:val="29"/>
    <w:rsid w:val="00B45E2A"/>
    <w:rPr>
      <w:i/>
      <w:iCs/>
      <w:color w:val="404040" w:themeColor="text1" w:themeTint="BF"/>
    </w:rPr>
  </w:style>
  <w:style w:type="paragraph" w:styleId="ListParagraph">
    <w:name w:val="List Paragraph"/>
    <w:basedOn w:val="Normal"/>
    <w:uiPriority w:val="34"/>
    <w:qFormat/>
    <w:rsid w:val="00B45E2A"/>
    <w:pPr>
      <w:ind w:left="720"/>
      <w:contextualSpacing/>
    </w:pPr>
  </w:style>
  <w:style w:type="character" w:styleId="IntenseEmphasis">
    <w:name w:val="Intense Emphasis"/>
    <w:basedOn w:val="DefaultParagraphFont"/>
    <w:uiPriority w:val="21"/>
    <w:qFormat/>
    <w:rsid w:val="00B45E2A"/>
    <w:rPr>
      <w:i/>
      <w:iCs/>
      <w:color w:val="0F4761" w:themeColor="accent1" w:themeShade="BF"/>
    </w:rPr>
  </w:style>
  <w:style w:type="paragraph" w:styleId="IntenseQuote">
    <w:name w:val="Intense Quote"/>
    <w:basedOn w:val="Normal"/>
    <w:next w:val="Normal"/>
    <w:link w:val="IntenseQuoteChar"/>
    <w:uiPriority w:val="30"/>
    <w:qFormat/>
    <w:rsid w:val="00B45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E2A"/>
    <w:rPr>
      <w:i/>
      <w:iCs/>
      <w:color w:val="0F4761" w:themeColor="accent1" w:themeShade="BF"/>
    </w:rPr>
  </w:style>
  <w:style w:type="character" w:styleId="IntenseReference">
    <w:name w:val="Intense Reference"/>
    <w:basedOn w:val="DefaultParagraphFont"/>
    <w:uiPriority w:val="32"/>
    <w:qFormat/>
    <w:rsid w:val="00B45E2A"/>
    <w:rPr>
      <w:b/>
      <w:bCs/>
      <w:smallCaps/>
      <w:color w:val="0F4761" w:themeColor="accent1" w:themeShade="BF"/>
      <w:spacing w:val="5"/>
    </w:rPr>
  </w:style>
  <w:style w:type="paragraph" w:customStyle="1" w:styleId="msonormal0">
    <w:name w:val="msonormal"/>
    <w:basedOn w:val="Normal"/>
    <w:rsid w:val="00B45E2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B45E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B45E2A"/>
  </w:style>
  <w:style w:type="character" w:customStyle="1" w:styleId="normaltextrun">
    <w:name w:val="normaltextrun"/>
    <w:basedOn w:val="DefaultParagraphFont"/>
    <w:rsid w:val="00B45E2A"/>
  </w:style>
  <w:style w:type="character" w:customStyle="1" w:styleId="eop">
    <w:name w:val="eop"/>
    <w:basedOn w:val="DefaultParagraphFont"/>
    <w:rsid w:val="00B45E2A"/>
  </w:style>
  <w:style w:type="paragraph" w:customStyle="1" w:styleId="outlineelement">
    <w:name w:val="outlineelement"/>
    <w:basedOn w:val="Normal"/>
    <w:rsid w:val="00B45E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ebreakblob">
    <w:name w:val="linebreakblob"/>
    <w:basedOn w:val="DefaultParagraphFont"/>
    <w:rsid w:val="00B45E2A"/>
  </w:style>
  <w:style w:type="character" w:customStyle="1" w:styleId="scxw218277751">
    <w:name w:val="scxw218277751"/>
    <w:basedOn w:val="DefaultParagraphFont"/>
    <w:rsid w:val="00B45E2A"/>
  </w:style>
  <w:style w:type="character" w:styleId="Hyperlink">
    <w:name w:val="Hyperlink"/>
    <w:basedOn w:val="DefaultParagraphFont"/>
    <w:uiPriority w:val="99"/>
    <w:unhideWhenUsed/>
    <w:rsid w:val="00B45E2A"/>
    <w:rPr>
      <w:color w:val="0000FF"/>
      <w:u w:val="single"/>
    </w:rPr>
  </w:style>
  <w:style w:type="character" w:styleId="FollowedHyperlink">
    <w:name w:val="FollowedHyperlink"/>
    <w:basedOn w:val="DefaultParagraphFont"/>
    <w:uiPriority w:val="99"/>
    <w:semiHidden/>
    <w:unhideWhenUsed/>
    <w:rsid w:val="00B45E2A"/>
    <w:rPr>
      <w:color w:val="800080"/>
      <w:u w:val="single"/>
    </w:rPr>
  </w:style>
  <w:style w:type="character" w:styleId="UnresolvedMention">
    <w:name w:val="Unresolved Mention"/>
    <w:basedOn w:val="DefaultParagraphFont"/>
    <w:uiPriority w:val="99"/>
    <w:semiHidden/>
    <w:unhideWhenUsed/>
    <w:rsid w:val="00B45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ing-library.com/docs/react-testing-library/intro/?utm_source=chatgpt.com" TargetMode="External"/><Relationship Id="rId3" Type="http://schemas.openxmlformats.org/officeDocument/2006/relationships/settings" Target="settings.xml"/><Relationship Id="rId7" Type="http://schemas.openxmlformats.org/officeDocument/2006/relationships/hyperlink" Target="https://vitest.dev/guide/?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ybook.js.org/docs/get-started/frameworks/react-vite?utm_source=chatgpt.com" TargetMode="External"/><Relationship Id="rId11" Type="http://schemas.openxmlformats.org/officeDocument/2006/relationships/fontTable" Target="fontTable.xml"/><Relationship Id="rId5" Type="http://schemas.openxmlformats.org/officeDocument/2006/relationships/hyperlink" Target="https://vite.dev/guide/build?utm_source=chatgpt.com" TargetMode="External"/><Relationship Id="rId10" Type="http://schemas.openxmlformats.org/officeDocument/2006/relationships/hyperlink" Target="https://www.typescriptlang.org/tsconfig/?utm_source=chatgpt.com" TargetMode="External"/><Relationship Id="rId4" Type="http://schemas.openxmlformats.org/officeDocument/2006/relationships/webSettings" Target="webSettings.xml"/><Relationship Id="rId9" Type="http://schemas.openxmlformats.org/officeDocument/2006/relationships/hyperlink" Target="https://pnpm.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4327</Words>
  <Characters>24668</Characters>
  <Application>Microsoft Office Word</Application>
  <DocSecurity>0</DocSecurity>
  <Lines>205</Lines>
  <Paragraphs>57</Paragraphs>
  <ScaleCrop>false</ScaleCrop>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Lopamudra Sahoo</dc:creator>
  <cp:keywords/>
  <dc:description/>
  <cp:lastModifiedBy>Lopamudra Sahoo</cp:lastModifiedBy>
  <cp:revision>1</cp:revision>
  <dcterms:created xsi:type="dcterms:W3CDTF">2026-09-21T05:32:00Z</dcterms:created>
  <dcterms:modified xsi:type="dcterms:W3CDTF">2026-09-21T05:33:00Z</dcterms:modified>
</cp:coreProperties>
</file>