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18B" w:rsidRDefault="00C4118B" w:rsidP="00C4118B">
      <w:pPr>
        <w:pStyle w:val="a4"/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того чтобы развернуть тему на сервисе </w:t>
      </w:r>
      <w:hyperlink r:id="rId5" w:history="1">
        <w:r>
          <w:rPr>
            <w:rStyle w:val="a3"/>
            <w:rFonts w:ascii="Segoe UI" w:hAnsi="Segoe UI" w:cs="Segoe UI"/>
            <w:color w:val="0366D6"/>
          </w:rPr>
          <w:t>https://www.insales.ru</w:t>
        </w:r>
      </w:hyperlink>
      <w:r>
        <w:rPr>
          <w:rFonts w:ascii="Segoe UI" w:hAnsi="Segoe UI" w:cs="Segoe UI"/>
          <w:color w:val="24292E"/>
        </w:rPr>
        <w:t> необходимо:</w:t>
      </w:r>
    </w:p>
    <w:p w:rsidR="00C4118B" w:rsidRDefault="00C4118B" w:rsidP="00C411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личном кабинете выбрать пункт меню «дизайн» 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0425" cy="2770505"/>
            <wp:effectExtent l="0" t="0" r="3175" b="0"/>
            <wp:docPr id="8" name="Рисунок 8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8B" w:rsidRDefault="00C4118B" w:rsidP="00C411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появившемся окне выбрать пункт «Загрузить тему из файла» 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867400" cy="2619375"/>
            <wp:effectExtent l="0" t="0" r="0" b="9525"/>
            <wp:docPr id="7" name="Рисунок 7" descr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8B" w:rsidRDefault="00C4118B" w:rsidP="00C4118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Во всплывающем окне выбрать свой макет и загрузить его на сайт. </w:t>
      </w: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>
            <wp:extent cx="5172075" cy="2905125"/>
            <wp:effectExtent l="0" t="0" r="9525" b="9525"/>
            <wp:docPr id="6" name="Рисунок 6" descr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4292E"/>
        </w:rPr>
        <w:t> 4.По истечении 1-2 минут произойдет загрузка темы на сайт, и вы сможете увидеть его в списке «установленные темы». Нажав кнопку «предпросмотр</w:t>
      </w:r>
      <w:proofErr w:type="gramStart"/>
      <w:r>
        <w:rPr>
          <w:rFonts w:ascii="Segoe UI" w:hAnsi="Segoe UI" w:cs="Segoe UI"/>
          <w:color w:val="24292E"/>
        </w:rPr>
        <w:t>»</w:t>
      </w:r>
      <w:proofErr w:type="gramEnd"/>
      <w:r>
        <w:rPr>
          <w:rFonts w:ascii="Segoe UI" w:hAnsi="Segoe UI" w:cs="Segoe UI"/>
          <w:color w:val="24292E"/>
        </w:rPr>
        <w:t xml:space="preserve"> вы сможете увидеть установленную вами тему. </w:t>
      </w:r>
      <w:r>
        <w:rPr>
          <w:rFonts w:ascii="Segoe UI" w:hAnsi="Segoe UI" w:cs="Segoe UI"/>
          <w:noProof/>
          <w:color w:val="24292E"/>
        </w:rPr>
        <w:drawing>
          <wp:inline distT="0" distB="0" distL="0" distR="0">
            <wp:extent cx="5940425" cy="3998595"/>
            <wp:effectExtent l="0" t="0" r="3175" b="1905"/>
            <wp:docPr id="5" name="Рисунок 5" descr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935" w:rsidRPr="0018490C" w:rsidRDefault="00A86935" w:rsidP="00A86935">
      <w:pPr>
        <w:ind w:left="142"/>
        <w:jc w:val="both"/>
      </w:pPr>
      <w:bookmarkStart w:id="0" w:name="_GoBack"/>
      <w:bookmarkEnd w:id="0"/>
    </w:p>
    <w:sectPr w:rsidR="00A86935" w:rsidRPr="00184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0B70E8"/>
    <w:multiLevelType w:val="multilevel"/>
    <w:tmpl w:val="7446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494"/>
    <w:rsid w:val="0018490C"/>
    <w:rsid w:val="009E4494"/>
    <w:rsid w:val="00A86935"/>
    <w:rsid w:val="00C4118B"/>
    <w:rsid w:val="00F2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699CC"/>
  <w15:chartTrackingRefBased/>
  <w15:docId w15:val="{C9A70D5A-4E8D-44DE-882B-D52E9F4E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490C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4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insales.r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2Dit</dc:creator>
  <cp:keywords/>
  <dc:description/>
  <cp:lastModifiedBy>Mr_di7</cp:lastModifiedBy>
  <cp:revision>3</cp:revision>
  <dcterms:created xsi:type="dcterms:W3CDTF">2017-09-05T12:10:00Z</dcterms:created>
  <dcterms:modified xsi:type="dcterms:W3CDTF">2018-12-05T12:16:00Z</dcterms:modified>
</cp:coreProperties>
</file>