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horzAnchor="margin" w:tblpY="1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4"/>
        <w:gridCol w:w="7372"/>
      </w:tblGrid>
      <w:tr w:rsidR="00DF0A5C" w:rsidRPr="00B845B9" w:rsidTr="00146DF4">
        <w:tc>
          <w:tcPr>
            <w:tcW w:w="9026" w:type="dxa"/>
            <w:gridSpan w:val="2"/>
            <w:tcBorders>
              <w:bottom w:val="single" w:sz="36" w:space="0" w:color="4472C4" w:themeColor="accent1"/>
            </w:tcBorders>
            <w:vAlign w:val="center"/>
          </w:tcPr>
          <w:p w:rsidR="00DF0A5C" w:rsidRPr="00B845B9" w:rsidRDefault="00DF0A5C" w:rsidP="00146DF4">
            <w:pPr>
              <w:rPr>
                <w:b/>
                <w:sz w:val="48"/>
                <w:szCs w:val="48"/>
              </w:rPr>
            </w:pPr>
            <w:proofErr w:type="spellStart"/>
            <w:r>
              <w:rPr>
                <w:rFonts w:hint="eastAsia"/>
                <w:b/>
                <w:sz w:val="48"/>
                <w:szCs w:val="48"/>
              </w:rPr>
              <w:t>HOmok</w:t>
            </w:r>
            <w:proofErr w:type="spellEnd"/>
          </w:p>
        </w:tc>
      </w:tr>
      <w:tr w:rsidR="00DF0A5C" w:rsidTr="00DF0A5C">
        <w:trPr>
          <w:trHeight w:val="6090"/>
        </w:trPr>
        <w:tc>
          <w:tcPr>
            <w:tcW w:w="9026" w:type="dxa"/>
            <w:gridSpan w:val="2"/>
            <w:tcBorders>
              <w:top w:val="single" w:sz="36" w:space="0" w:color="4472C4" w:themeColor="accent1"/>
              <w:bottom w:val="dotted" w:sz="4" w:space="0" w:color="auto"/>
            </w:tcBorders>
            <w:vAlign w:val="center"/>
          </w:tcPr>
          <w:p w:rsidR="00DF0A5C" w:rsidRDefault="00DF0A5C" w:rsidP="00146DF4">
            <w:pPr>
              <w:jc w:val="center"/>
            </w:pP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ascii="Verdana" w:eastAsia="Verdana" w:hAnsi="Verdana" w:cs="Verdana"/>
                <w:noProof/>
                <w:color w:val="244061"/>
                <w:sz w:val="22"/>
              </w:rPr>
              <w:drawing>
                <wp:inline distT="0" distB="0" distL="0" distR="0" wp14:anchorId="66ADAF7E" wp14:editId="30326BB0">
                  <wp:extent cx="2574632" cy="1998526"/>
                  <wp:effectExtent l="0" t="0" r="0" b="1905"/>
                  <wp:docPr id="206" name="그림 206" descr="C:\Users\asdjk\AppData\Local\Microsoft\Windows\INetCache\Content.Word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C:\Users\asdjk\AppData\Local\Microsoft\Windows\INetCache\Content.Word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3216" cy="2175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31750"/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Fonts w:ascii="Verdana" w:eastAsia="Verdana" w:hAnsi="Verdana" w:cs="Verdana"/>
                <w:noProof/>
                <w:color w:val="244061"/>
                <w:sz w:val="22"/>
              </w:rPr>
              <w:drawing>
                <wp:inline distT="0" distB="0" distL="0" distR="0" wp14:anchorId="1959FC88" wp14:editId="2C39ACB9">
                  <wp:extent cx="2549164" cy="1991046"/>
                  <wp:effectExtent l="0" t="0" r="3810" b="9525"/>
                  <wp:docPr id="207" name="그림 207" descr="C:\Users\asdjk\AppData\Local\Microsoft\Windows\INetCache\Content.Word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C:\Users\asdjk\AppData\Local\Microsoft\Windows\INetCache\Content.Word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12" cy="2016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softEdge rad="3175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A5C" w:rsidRPr="00674A9C" w:rsidTr="00146DF4">
        <w:trPr>
          <w:trHeight w:val="1060"/>
        </w:trPr>
        <w:tc>
          <w:tcPr>
            <w:tcW w:w="1654" w:type="dxa"/>
            <w:tcBorders>
              <w:top w:val="dotted" w:sz="4" w:space="0" w:color="auto"/>
            </w:tcBorders>
          </w:tcPr>
          <w:p w:rsidR="00DF0A5C" w:rsidRPr="00183664" w:rsidRDefault="00DF0A5C" w:rsidP="00146DF4">
            <w:pPr>
              <w:ind w:leftChars="100" w:left="200"/>
              <w:rPr>
                <w:rFonts w:asciiTheme="majorHAnsi" w:eastAsiaTheme="majorHAnsi" w:hAnsiTheme="majorHAnsi" w:cs="Verdana"/>
                <w:b/>
                <w:color w:val="244061"/>
                <w:sz w:val="22"/>
              </w:rPr>
            </w:pPr>
          </w:p>
        </w:tc>
        <w:tc>
          <w:tcPr>
            <w:tcW w:w="7372" w:type="dxa"/>
            <w:tcBorders>
              <w:top w:val="dotted" w:sz="4" w:space="0" w:color="auto"/>
            </w:tcBorders>
          </w:tcPr>
          <w:p w:rsidR="00DF0A5C" w:rsidRPr="00674A9C" w:rsidRDefault="00DF0A5C" w:rsidP="00146DF4">
            <w:pPr>
              <w:ind w:leftChars="100" w:left="200"/>
              <w:rPr>
                <w:rFonts w:asciiTheme="majorHAnsi" w:eastAsiaTheme="majorHAnsi" w:hAnsiTheme="majorHAnsi" w:cs="Verdana"/>
                <w:color w:val="244061"/>
                <w:sz w:val="22"/>
              </w:rPr>
            </w:pPr>
          </w:p>
        </w:tc>
      </w:tr>
      <w:tr w:rsidR="00DF0A5C" w:rsidRPr="00674A9C" w:rsidTr="00146DF4">
        <w:trPr>
          <w:trHeight w:val="567"/>
        </w:trPr>
        <w:tc>
          <w:tcPr>
            <w:tcW w:w="1654" w:type="dxa"/>
          </w:tcPr>
          <w:p w:rsidR="00DF0A5C" w:rsidRPr="00183664" w:rsidRDefault="00DF0A5C" w:rsidP="00146DF4">
            <w:pPr>
              <w:ind w:leftChars="100" w:left="200"/>
              <w:jc w:val="right"/>
              <w:rPr>
                <w:b/>
                <w:sz w:val="22"/>
              </w:rPr>
            </w:pPr>
            <w:r w:rsidRPr="00183664"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 xml:space="preserve">개발 </w:t>
            </w:r>
            <w:r>
              <w:rPr>
                <w:rFonts w:asciiTheme="majorHAnsi" w:eastAsiaTheme="majorHAnsi" w:hAnsiTheme="majorHAnsi" w:cs="Verdana"/>
                <w:b/>
                <w:color w:val="244061"/>
                <w:sz w:val="22"/>
              </w:rPr>
              <w:t xml:space="preserve">  </w:t>
            </w:r>
            <w:r w:rsidRPr="00183664"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>기간</w:t>
            </w:r>
          </w:p>
        </w:tc>
        <w:tc>
          <w:tcPr>
            <w:tcW w:w="7372" w:type="dxa"/>
          </w:tcPr>
          <w:p w:rsidR="00DF0A5C" w:rsidRPr="00674A9C" w:rsidRDefault="00DF0A5C" w:rsidP="00146DF4">
            <w:pPr>
              <w:ind w:leftChars="100" w:left="200"/>
              <w:rPr>
                <w:sz w:val="22"/>
              </w:rPr>
            </w:pPr>
            <w:r w:rsidRPr="00674A9C"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>2015.04 ~ 2015.06</w:t>
            </w:r>
          </w:p>
        </w:tc>
      </w:tr>
      <w:tr w:rsidR="00DF0A5C" w:rsidRPr="00674A9C" w:rsidTr="00146DF4">
        <w:trPr>
          <w:trHeight w:val="567"/>
        </w:trPr>
        <w:tc>
          <w:tcPr>
            <w:tcW w:w="1654" w:type="dxa"/>
          </w:tcPr>
          <w:p w:rsidR="00DF0A5C" w:rsidRPr="00183664" w:rsidRDefault="00DF0A5C" w:rsidP="00146DF4">
            <w:pPr>
              <w:ind w:leftChars="100" w:left="200"/>
              <w:jc w:val="right"/>
              <w:rPr>
                <w:rFonts w:asciiTheme="majorHAnsi" w:eastAsiaTheme="majorHAnsi" w:hAnsiTheme="majorHAnsi" w:cs="Verdana"/>
                <w:b/>
                <w:color w:val="244061"/>
                <w:sz w:val="22"/>
              </w:rPr>
            </w:pPr>
            <w:r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 xml:space="preserve">개발 </w:t>
            </w:r>
            <w:r>
              <w:rPr>
                <w:rFonts w:asciiTheme="majorHAnsi" w:eastAsiaTheme="majorHAnsi" w:hAnsiTheme="majorHAnsi" w:cs="Verdana"/>
                <w:b/>
                <w:color w:val="244061"/>
                <w:sz w:val="22"/>
              </w:rPr>
              <w:t xml:space="preserve">  </w:t>
            </w:r>
            <w:r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>인원</w:t>
            </w:r>
          </w:p>
        </w:tc>
        <w:tc>
          <w:tcPr>
            <w:tcW w:w="7372" w:type="dxa"/>
          </w:tcPr>
          <w:p w:rsidR="00DF0A5C" w:rsidRPr="00674A9C" w:rsidRDefault="00DF0A5C" w:rsidP="00146DF4">
            <w:pPr>
              <w:ind w:leftChars="100" w:left="200"/>
              <w:rPr>
                <w:rFonts w:asciiTheme="majorHAnsi" w:eastAsiaTheme="majorHAnsi" w:hAnsiTheme="majorHAnsi" w:cs="Verdana"/>
                <w:color w:val="244061"/>
                <w:sz w:val="22"/>
              </w:rPr>
            </w:pPr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>황인원</w:t>
            </w:r>
          </w:p>
        </w:tc>
      </w:tr>
      <w:tr w:rsidR="00DF0A5C" w:rsidRPr="00674A9C" w:rsidTr="00146DF4">
        <w:trPr>
          <w:trHeight w:val="567"/>
        </w:trPr>
        <w:tc>
          <w:tcPr>
            <w:tcW w:w="1654" w:type="dxa"/>
          </w:tcPr>
          <w:p w:rsidR="00DF0A5C" w:rsidRPr="00183664" w:rsidRDefault="00DF0A5C" w:rsidP="00146DF4">
            <w:pPr>
              <w:ind w:leftChars="100" w:left="200"/>
              <w:jc w:val="right"/>
              <w:rPr>
                <w:b/>
                <w:sz w:val="22"/>
              </w:rPr>
            </w:pPr>
            <w:r w:rsidRPr="00183664"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 xml:space="preserve">개발 </w:t>
            </w:r>
            <w:r>
              <w:rPr>
                <w:rFonts w:asciiTheme="majorHAnsi" w:eastAsiaTheme="majorHAnsi" w:hAnsiTheme="majorHAnsi" w:cs="Verdana"/>
                <w:b/>
                <w:color w:val="244061"/>
                <w:sz w:val="22"/>
              </w:rPr>
              <w:t xml:space="preserve">  </w:t>
            </w:r>
            <w:r w:rsidRPr="00183664"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>스펙</w:t>
            </w:r>
          </w:p>
        </w:tc>
        <w:tc>
          <w:tcPr>
            <w:tcW w:w="7372" w:type="dxa"/>
          </w:tcPr>
          <w:p w:rsidR="00DF0A5C" w:rsidRPr="00674A9C" w:rsidRDefault="00DF0A5C" w:rsidP="00146DF4">
            <w:pPr>
              <w:ind w:leftChars="100" w:left="200"/>
              <w:rPr>
                <w:sz w:val="22"/>
              </w:rPr>
            </w:pPr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>U</w:t>
            </w:r>
            <w:r>
              <w:rPr>
                <w:rFonts w:asciiTheme="majorHAnsi" w:eastAsiaTheme="majorHAnsi" w:hAnsiTheme="majorHAnsi" w:cs="Verdana"/>
                <w:color w:val="244061"/>
                <w:sz w:val="22"/>
              </w:rPr>
              <w:t xml:space="preserve">nity [ </w:t>
            </w:r>
            <w:proofErr w:type="gramStart"/>
            <w:r>
              <w:rPr>
                <w:rFonts w:asciiTheme="majorHAnsi" w:eastAsiaTheme="majorHAnsi" w:hAnsiTheme="majorHAnsi" w:cs="Verdana"/>
                <w:color w:val="244061"/>
                <w:sz w:val="22"/>
              </w:rPr>
              <w:t>C# ]</w:t>
            </w:r>
            <w:proofErr w:type="gramEnd"/>
          </w:p>
        </w:tc>
      </w:tr>
      <w:tr w:rsidR="00DF0A5C" w:rsidRPr="000B3C0A" w:rsidTr="00146DF4">
        <w:trPr>
          <w:trHeight w:val="567"/>
        </w:trPr>
        <w:tc>
          <w:tcPr>
            <w:tcW w:w="1654" w:type="dxa"/>
          </w:tcPr>
          <w:p w:rsidR="00DF0A5C" w:rsidRPr="00183664" w:rsidRDefault="00DF0A5C" w:rsidP="00146DF4">
            <w:pPr>
              <w:ind w:leftChars="100" w:left="200"/>
              <w:jc w:val="right"/>
              <w:rPr>
                <w:b/>
                <w:sz w:val="22"/>
              </w:rPr>
            </w:pPr>
            <w:r w:rsidRPr="00183664"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 xml:space="preserve">개발 </w:t>
            </w:r>
            <w:r>
              <w:rPr>
                <w:rFonts w:asciiTheme="majorHAnsi" w:eastAsiaTheme="majorHAnsi" w:hAnsiTheme="majorHAnsi" w:cs="Verdana"/>
                <w:b/>
                <w:color w:val="244061"/>
                <w:sz w:val="22"/>
              </w:rPr>
              <w:t xml:space="preserve">  </w:t>
            </w:r>
            <w:r w:rsidRPr="00183664"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>내역</w:t>
            </w:r>
          </w:p>
        </w:tc>
        <w:tc>
          <w:tcPr>
            <w:tcW w:w="7372" w:type="dxa"/>
          </w:tcPr>
          <w:p w:rsidR="00DF0A5C" w:rsidRDefault="00DF0A5C" w:rsidP="00146DF4">
            <w:pPr>
              <w:ind w:leftChars="100" w:left="200"/>
              <w:rPr>
                <w:rFonts w:asciiTheme="majorHAnsi" w:eastAsiaTheme="majorHAnsi" w:hAnsiTheme="majorHAnsi" w:cs="Verdana"/>
                <w:color w:val="244061"/>
                <w:sz w:val="22"/>
              </w:rPr>
            </w:pPr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>K</w:t>
            </w:r>
            <w:r>
              <w:rPr>
                <w:rFonts w:asciiTheme="majorHAnsi" w:eastAsiaTheme="majorHAnsi" w:hAnsiTheme="majorHAnsi" w:cs="Verdana"/>
                <w:color w:val="244061"/>
                <w:sz w:val="22"/>
              </w:rPr>
              <w:t>MP</w:t>
            </w:r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 xml:space="preserve"> 알고리즘을 이용한 </w:t>
            </w:r>
            <w:proofErr w:type="spellStart"/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>렌주룰</w:t>
            </w:r>
            <w:proofErr w:type="spellEnd"/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 xml:space="preserve"> 구현</w:t>
            </w:r>
          </w:p>
          <w:p w:rsidR="00DF0A5C" w:rsidRPr="000B3C0A" w:rsidRDefault="00DF0A5C" w:rsidP="00146DF4">
            <w:pPr>
              <w:ind w:leftChars="100" w:left="200"/>
              <w:rPr>
                <w:sz w:val="22"/>
              </w:rPr>
            </w:pPr>
            <w:r>
              <w:rPr>
                <w:rFonts w:asciiTheme="majorHAnsi" w:eastAsiaTheme="majorHAnsi" w:hAnsiTheme="majorHAnsi" w:cs="Verdana" w:hint="eastAsia"/>
                <w:color w:val="244061"/>
                <w:sz w:val="22"/>
              </w:rPr>
              <w:t>알파 베타 가지치기를 이용한 컴퓨터 대전 모드 구현</w:t>
            </w:r>
          </w:p>
        </w:tc>
      </w:tr>
      <w:tr w:rsidR="00DF0A5C" w:rsidRPr="00674A9C" w:rsidTr="00146DF4">
        <w:trPr>
          <w:trHeight w:val="567"/>
        </w:trPr>
        <w:tc>
          <w:tcPr>
            <w:tcW w:w="1654" w:type="dxa"/>
          </w:tcPr>
          <w:p w:rsidR="00DF0A5C" w:rsidRPr="00183664" w:rsidRDefault="00DF0A5C" w:rsidP="00146DF4">
            <w:pPr>
              <w:ind w:leftChars="100" w:left="200"/>
              <w:jc w:val="right"/>
              <w:rPr>
                <w:b/>
                <w:sz w:val="22"/>
              </w:rPr>
            </w:pPr>
            <w:r w:rsidRPr="00183664"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>요</w:t>
            </w:r>
            <w:r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 xml:space="preserve">    </w:t>
            </w:r>
            <w:r>
              <w:rPr>
                <w:rFonts w:asciiTheme="majorHAnsi" w:eastAsiaTheme="majorHAnsi" w:hAnsiTheme="majorHAnsi" w:cs="Verdana"/>
                <w:b/>
                <w:color w:val="244061"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 xml:space="preserve">  </w:t>
            </w:r>
            <w:r w:rsidRPr="00183664"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>약</w:t>
            </w:r>
          </w:p>
        </w:tc>
        <w:tc>
          <w:tcPr>
            <w:tcW w:w="7372" w:type="dxa"/>
          </w:tcPr>
          <w:p w:rsidR="00DF0A5C" w:rsidRPr="00674A9C" w:rsidRDefault="00DF0A5C" w:rsidP="00146DF4">
            <w:pPr>
              <w:ind w:leftChars="100" w:left="200"/>
              <w:rPr>
                <w:sz w:val="22"/>
              </w:rPr>
            </w:pPr>
            <w:r>
              <w:rPr>
                <w:rFonts w:hint="eastAsia"/>
                <w:sz w:val="22"/>
              </w:rPr>
              <w:t>인공지능 수업 때 기말과제로 진행했던 오목 게임입니다.</w:t>
            </w:r>
          </w:p>
        </w:tc>
      </w:tr>
      <w:tr w:rsidR="00DF0A5C" w:rsidRPr="00674A9C" w:rsidTr="00DF0A5C">
        <w:trPr>
          <w:trHeight w:val="52"/>
        </w:trPr>
        <w:tc>
          <w:tcPr>
            <w:tcW w:w="1654" w:type="dxa"/>
          </w:tcPr>
          <w:p w:rsidR="00DF0A5C" w:rsidRPr="000160B4" w:rsidRDefault="00DF0A5C" w:rsidP="00146DF4">
            <w:pPr>
              <w:ind w:leftChars="100" w:left="200"/>
              <w:jc w:val="right"/>
              <w:rPr>
                <w:rFonts w:asciiTheme="majorHAnsi" w:eastAsiaTheme="majorHAnsi" w:hAnsiTheme="majorHAnsi" w:cs="Verdana"/>
                <w:b/>
                <w:color w:val="244061"/>
                <w:sz w:val="22"/>
              </w:rPr>
            </w:pPr>
            <w:r w:rsidRPr="00183664"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 xml:space="preserve">소스 </w:t>
            </w:r>
            <w:r>
              <w:rPr>
                <w:rFonts w:asciiTheme="majorHAnsi" w:eastAsiaTheme="majorHAnsi" w:hAnsiTheme="majorHAnsi" w:cs="Verdana"/>
                <w:b/>
                <w:color w:val="244061"/>
                <w:sz w:val="22"/>
              </w:rPr>
              <w:t xml:space="preserve">  </w:t>
            </w:r>
            <w:r w:rsidRPr="00183664"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>코드</w:t>
            </w:r>
          </w:p>
        </w:tc>
        <w:tc>
          <w:tcPr>
            <w:tcW w:w="7372" w:type="dxa"/>
          </w:tcPr>
          <w:p w:rsidR="00DF0A5C" w:rsidRPr="00674A9C" w:rsidRDefault="00DF0A5C" w:rsidP="00146DF4">
            <w:pPr>
              <w:ind w:leftChars="100" w:left="200"/>
              <w:rPr>
                <w:rFonts w:asciiTheme="majorHAnsi" w:eastAsiaTheme="majorHAnsi" w:hAnsiTheme="majorHAnsi" w:cs="Verdana"/>
                <w:color w:val="244061"/>
                <w:sz w:val="22"/>
              </w:rPr>
            </w:pPr>
            <w:hyperlink r:id="rId6" w:history="1">
              <w:r w:rsidRPr="00AC6DED">
                <w:rPr>
                  <w:rStyle w:val="a4"/>
                  <w:noProof/>
                  <w:sz w:val="22"/>
                </w:rPr>
                <w:t>https://github.com/InwonHwang/HOmok</w:t>
              </w:r>
            </w:hyperlink>
          </w:p>
        </w:tc>
      </w:tr>
      <w:tr w:rsidR="00DF0A5C" w:rsidTr="00146DF4">
        <w:trPr>
          <w:trHeight w:val="875"/>
        </w:trPr>
        <w:tc>
          <w:tcPr>
            <w:tcW w:w="1654" w:type="dxa"/>
          </w:tcPr>
          <w:p w:rsidR="00DF0A5C" w:rsidRPr="00183664" w:rsidRDefault="00DF0A5C" w:rsidP="00146DF4">
            <w:pPr>
              <w:ind w:leftChars="100" w:left="200"/>
              <w:jc w:val="right"/>
              <w:rPr>
                <w:rFonts w:asciiTheme="majorHAnsi" w:eastAsiaTheme="majorHAnsi" w:hAnsiTheme="majorHAnsi" w:cs="Verdana"/>
                <w:b/>
                <w:color w:val="244061"/>
                <w:sz w:val="22"/>
              </w:rPr>
            </w:pPr>
            <w:r>
              <w:rPr>
                <w:rFonts w:asciiTheme="majorHAnsi" w:eastAsiaTheme="majorHAnsi" w:hAnsiTheme="majorHAnsi" w:cs="Verdana" w:hint="eastAsia"/>
                <w:b/>
                <w:color w:val="244061"/>
                <w:sz w:val="22"/>
              </w:rPr>
              <w:t xml:space="preserve"> </w:t>
            </w:r>
          </w:p>
        </w:tc>
        <w:tc>
          <w:tcPr>
            <w:tcW w:w="7372" w:type="dxa"/>
          </w:tcPr>
          <w:p w:rsidR="00DF0A5C" w:rsidRDefault="00DF0A5C" w:rsidP="00146DF4">
            <w:pPr>
              <w:ind w:leftChars="100" w:left="200"/>
            </w:pPr>
          </w:p>
        </w:tc>
      </w:tr>
      <w:tr w:rsidR="00DF0A5C" w:rsidRPr="00674A9C" w:rsidTr="00DF0A5C">
        <w:trPr>
          <w:trHeight w:val="52"/>
        </w:trPr>
        <w:tc>
          <w:tcPr>
            <w:tcW w:w="1654" w:type="dxa"/>
            <w:tcBorders>
              <w:bottom w:val="single" w:sz="36" w:space="0" w:color="4472C4" w:themeColor="accent1"/>
            </w:tcBorders>
          </w:tcPr>
          <w:p w:rsidR="00DF0A5C" w:rsidRPr="000160B4" w:rsidRDefault="00DF0A5C" w:rsidP="00146DF4">
            <w:pPr>
              <w:ind w:leftChars="100" w:left="200"/>
              <w:rPr>
                <w:rFonts w:asciiTheme="majorHAnsi" w:eastAsiaTheme="majorHAnsi" w:hAnsiTheme="majorHAnsi" w:cs="Verdana"/>
                <w:b/>
                <w:color w:val="244061"/>
                <w:sz w:val="22"/>
              </w:rPr>
            </w:pPr>
          </w:p>
        </w:tc>
        <w:tc>
          <w:tcPr>
            <w:tcW w:w="7372" w:type="dxa"/>
            <w:tcBorders>
              <w:bottom w:val="single" w:sz="36" w:space="0" w:color="4472C4" w:themeColor="accent1"/>
            </w:tcBorders>
          </w:tcPr>
          <w:p w:rsidR="00DF0A5C" w:rsidRPr="00674A9C" w:rsidRDefault="00DF0A5C" w:rsidP="00146DF4">
            <w:pPr>
              <w:ind w:leftChars="100" w:left="200"/>
              <w:rPr>
                <w:rFonts w:asciiTheme="majorHAnsi" w:eastAsiaTheme="majorHAnsi" w:hAnsiTheme="majorHAnsi" w:cs="Verdana"/>
                <w:color w:val="244061"/>
                <w:sz w:val="22"/>
              </w:rPr>
            </w:pPr>
          </w:p>
        </w:tc>
      </w:tr>
    </w:tbl>
    <w:p w:rsidR="00840645" w:rsidRPr="00F83E77" w:rsidRDefault="00840645">
      <w:pPr>
        <w:rPr>
          <w:b/>
          <w:sz w:val="24"/>
          <w:szCs w:val="24"/>
        </w:rPr>
      </w:pPr>
      <w:r w:rsidRPr="00F83E77">
        <w:rPr>
          <w:rFonts w:hint="eastAsia"/>
          <w:b/>
          <w:sz w:val="24"/>
          <w:szCs w:val="24"/>
        </w:rPr>
        <w:lastRenderedPageBreak/>
        <w:t>표현</w:t>
      </w:r>
    </w:p>
    <w:p w:rsidR="00840645" w:rsidRDefault="00840645">
      <w:pPr>
        <w:rPr>
          <w:rFonts w:hint="eastAsia"/>
        </w:rPr>
      </w:pPr>
      <w:r>
        <w:rPr>
          <w:rFonts w:hint="eastAsia"/>
        </w:rPr>
        <w:t xml:space="preserve">바둑판을 본떠서 </w:t>
      </w:r>
      <w:r>
        <w:t>2</w:t>
      </w:r>
      <w:r>
        <w:rPr>
          <w:rFonts w:hint="eastAsia"/>
        </w:rPr>
        <w:t>차원</w:t>
      </w:r>
      <w:r>
        <w:t xml:space="preserve"> </w:t>
      </w:r>
      <w:r>
        <w:rPr>
          <w:rFonts w:hint="eastAsia"/>
        </w:rPr>
        <w:t xml:space="preserve">배열을 갖고있는 </w:t>
      </w:r>
      <w:r>
        <w:t>Matrix15x15</w:t>
      </w:r>
      <w:r>
        <w:rPr>
          <w:rFonts w:hint="eastAsia"/>
        </w:rPr>
        <w:t xml:space="preserve"> 클래스를 만들었습니다.</w:t>
      </w:r>
      <w:r>
        <w:t xml:space="preserve"> </w:t>
      </w:r>
      <w:r>
        <w:rPr>
          <w:rFonts w:hint="eastAsia"/>
        </w:rPr>
        <w:t xml:space="preserve">각 배열의 자료형은 </w:t>
      </w:r>
      <w:r>
        <w:t xml:space="preserve">Cell </w:t>
      </w:r>
      <w:r>
        <w:rPr>
          <w:rFonts w:hint="eastAsia"/>
        </w:rPr>
        <w:t xml:space="preserve">클래스입니다. </w:t>
      </w:r>
      <w:r>
        <w:t xml:space="preserve">Cell </w:t>
      </w:r>
      <w:r>
        <w:rPr>
          <w:rFonts w:hint="eastAsia"/>
        </w:rPr>
        <w:t xml:space="preserve">클래스 내부에는 가중치와 해당 셀에 돌을 두었을 때 </w:t>
      </w:r>
      <w:r>
        <w:t>3</w:t>
      </w:r>
      <w:r>
        <w:rPr>
          <w:rFonts w:hint="eastAsia"/>
        </w:rPr>
        <w:t xml:space="preserve">의 개수와 </w:t>
      </w:r>
      <w:r>
        <w:t>4</w:t>
      </w:r>
      <w:r>
        <w:rPr>
          <w:rFonts w:hint="eastAsia"/>
        </w:rPr>
        <w:t xml:space="preserve">의 개수 </w:t>
      </w:r>
      <w:r>
        <w:t>5</w:t>
      </w:r>
      <w:r>
        <w:rPr>
          <w:rFonts w:hint="eastAsia"/>
        </w:rPr>
        <w:t>가되는 개수를 저장합니다.</w:t>
      </w:r>
      <w:r>
        <w:t xml:space="preserve"> 3</w:t>
      </w:r>
      <w:r>
        <w:rPr>
          <w:rFonts w:hint="eastAsia"/>
        </w:rPr>
        <w:t xml:space="preserve">이되는 위치와 </w:t>
      </w:r>
      <w:r>
        <w:t>4</w:t>
      </w:r>
      <w:r>
        <w:rPr>
          <w:rFonts w:hint="eastAsia"/>
        </w:rPr>
        <w:t>가되는 위치의 셀은 높은 가중치를 부여 받습니다.</w:t>
      </w:r>
    </w:p>
    <w:p w:rsidR="00840645" w:rsidRDefault="00A770CD" w:rsidP="00840645">
      <w:pPr>
        <w:keepNext/>
        <w:jc w:val="center"/>
      </w:pPr>
      <w:r>
        <w:rPr>
          <w:noProof/>
        </w:rPr>
        <w:drawing>
          <wp:inline distT="0" distB="0" distL="0" distR="0">
            <wp:extent cx="4181475" cy="318510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857" cy="321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45" w:rsidRDefault="00840645" w:rsidP="00F83E77">
      <w:pPr>
        <w:pStyle w:val="a5"/>
        <w:jc w:val="center"/>
      </w:pPr>
      <w:r>
        <w:t xml:space="preserve">&lt;Cell </w:t>
      </w:r>
      <w:r>
        <w:rPr>
          <w:rFonts w:hint="eastAsia"/>
        </w:rPr>
        <w:t>클래스 일부&gt;</w:t>
      </w:r>
    </w:p>
    <w:p w:rsidR="00840645" w:rsidRPr="00F83E77" w:rsidRDefault="00840645">
      <w:pPr>
        <w:rPr>
          <w:b/>
          <w:sz w:val="24"/>
          <w:szCs w:val="24"/>
        </w:rPr>
      </w:pPr>
      <w:proofErr w:type="spellStart"/>
      <w:r w:rsidRPr="00F83E77">
        <w:rPr>
          <w:rFonts w:hint="eastAsia"/>
          <w:b/>
          <w:sz w:val="24"/>
          <w:szCs w:val="24"/>
        </w:rPr>
        <w:t>쌍삼와</w:t>
      </w:r>
      <w:proofErr w:type="spellEnd"/>
      <w:r w:rsidRPr="00F83E77">
        <w:rPr>
          <w:b/>
          <w:sz w:val="24"/>
          <w:szCs w:val="24"/>
        </w:rPr>
        <w:t xml:space="preserve"> </w:t>
      </w:r>
      <w:proofErr w:type="spellStart"/>
      <w:r w:rsidRPr="00F83E77">
        <w:rPr>
          <w:rFonts w:hint="eastAsia"/>
          <w:b/>
          <w:sz w:val="24"/>
          <w:szCs w:val="24"/>
        </w:rPr>
        <w:t>쌍사</w:t>
      </w:r>
      <w:proofErr w:type="spellEnd"/>
    </w:p>
    <w:p w:rsidR="00F83E77" w:rsidRDefault="00840645">
      <w:r>
        <w:rPr>
          <w:rFonts w:hint="eastAsia"/>
        </w:rPr>
        <w:t xml:space="preserve">흑의 유리함을 제한하는 </w:t>
      </w:r>
      <w:proofErr w:type="spellStart"/>
      <w:r>
        <w:rPr>
          <w:rFonts w:hint="eastAsia"/>
        </w:rPr>
        <w:t>렌주룰을</w:t>
      </w:r>
      <w:proofErr w:type="spellEnd"/>
      <w:r>
        <w:rPr>
          <w:rFonts w:hint="eastAsia"/>
        </w:rPr>
        <w:t xml:space="preserve"> 적용하였습니다.</w:t>
      </w:r>
      <w:r>
        <w:t xml:space="preserve"> </w:t>
      </w:r>
      <w:proofErr w:type="spellStart"/>
      <w:r>
        <w:rPr>
          <w:rFonts w:hint="eastAsia"/>
        </w:rPr>
        <w:t>렌주룰은</w:t>
      </w:r>
      <w:proofErr w:type="spellEnd"/>
      <w:r>
        <w:rPr>
          <w:rFonts w:hint="eastAsia"/>
        </w:rPr>
        <w:t xml:space="preserve"> 흑의 </w:t>
      </w:r>
      <w:proofErr w:type="spellStart"/>
      <w:r>
        <w:rPr>
          <w:rFonts w:hint="eastAsia"/>
        </w:rPr>
        <w:t>쌍삼과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쌍사가</w:t>
      </w:r>
      <w:proofErr w:type="spellEnd"/>
      <w:r>
        <w:rPr>
          <w:rFonts w:hint="eastAsia"/>
        </w:rPr>
        <w:t xml:space="preserve"> 되는 지역에</w:t>
      </w:r>
      <w:r>
        <w:t xml:space="preserve"> </w:t>
      </w:r>
      <w:proofErr w:type="spellStart"/>
      <w:r>
        <w:rPr>
          <w:rFonts w:hint="eastAsia"/>
        </w:rPr>
        <w:t>흑돌을</w:t>
      </w:r>
      <w:proofErr w:type="spellEnd"/>
      <w:r>
        <w:rPr>
          <w:rFonts w:hint="eastAsia"/>
        </w:rPr>
        <w:t xml:space="preserve"> 두는 것을 방지하는 것입니다.</w:t>
      </w:r>
      <w:r>
        <w:t xml:space="preserve"> Matrix15x15</w:t>
      </w:r>
      <w:r>
        <w:rPr>
          <w:rFonts w:hint="eastAsia"/>
        </w:rPr>
        <w:t xml:space="preserve">을 최신화 시킬 때 </w:t>
      </w:r>
      <w:proofErr w:type="spellStart"/>
      <w:r>
        <w:rPr>
          <w:rFonts w:hint="eastAsia"/>
        </w:rPr>
        <w:t>패턴매칭</w:t>
      </w:r>
      <w:proofErr w:type="spellEnd"/>
      <w:r>
        <w:rPr>
          <w:rFonts w:hint="eastAsia"/>
        </w:rPr>
        <w:t xml:space="preserve"> 알고리즘을 사용하였습니다.</w:t>
      </w:r>
      <w:r>
        <w:t xml:space="preserve"> </w:t>
      </w:r>
      <w:r>
        <w:rPr>
          <w:rFonts w:hint="eastAsia"/>
        </w:rPr>
        <w:t xml:space="preserve">패턴의 </w:t>
      </w:r>
      <w:proofErr w:type="spellStart"/>
      <w:r>
        <w:rPr>
          <w:rFonts w:hint="eastAsia"/>
        </w:rPr>
        <w:t>모든경우를</w:t>
      </w:r>
      <w:proofErr w:type="spellEnd"/>
      <w:r>
        <w:rPr>
          <w:rFonts w:hint="eastAsia"/>
        </w:rPr>
        <w:t xml:space="preserve"> 고려하여 미리 만들어 두었습니다.</w:t>
      </w:r>
      <w:r>
        <w:t xml:space="preserve"> Cell</w:t>
      </w:r>
      <w:r>
        <w:rPr>
          <w:rFonts w:hint="eastAsia"/>
        </w:rPr>
        <w:t xml:space="preserve">의 </w:t>
      </w:r>
      <w:r>
        <w:t>count3</w:t>
      </w:r>
      <w:r>
        <w:rPr>
          <w:rFonts w:hint="eastAsia"/>
        </w:rPr>
        <w:t xml:space="preserve">값이 </w:t>
      </w:r>
      <w:r>
        <w:t xml:space="preserve">2 </w:t>
      </w:r>
      <w:r>
        <w:rPr>
          <w:rFonts w:hint="eastAsia"/>
        </w:rPr>
        <w:t xml:space="preserve">이상이면 </w:t>
      </w:r>
      <w:proofErr w:type="spellStart"/>
      <w:r>
        <w:rPr>
          <w:rFonts w:hint="eastAsia"/>
        </w:rPr>
        <w:t>쌍삼이</w:t>
      </w:r>
      <w:proofErr w:type="spellEnd"/>
      <w:r>
        <w:rPr>
          <w:rFonts w:hint="eastAsia"/>
        </w:rPr>
        <w:t xml:space="preserve"> 되고 </w:t>
      </w:r>
      <w:r>
        <w:t>count4</w:t>
      </w:r>
      <w:r>
        <w:rPr>
          <w:rFonts w:hint="eastAsia"/>
        </w:rPr>
        <w:t xml:space="preserve">값이 </w:t>
      </w:r>
      <w:r>
        <w:t>2</w:t>
      </w:r>
      <w:r>
        <w:rPr>
          <w:rFonts w:hint="eastAsia"/>
        </w:rPr>
        <w:t xml:space="preserve">이상일 때 </w:t>
      </w:r>
      <w:proofErr w:type="spellStart"/>
      <w:r>
        <w:rPr>
          <w:rFonts w:hint="eastAsia"/>
        </w:rPr>
        <w:t>쌍사가</w:t>
      </w:r>
      <w:proofErr w:type="spellEnd"/>
      <w:r>
        <w:rPr>
          <w:rFonts w:hint="eastAsia"/>
        </w:rPr>
        <w:t xml:space="preserve"> 됩</w:t>
      </w:r>
      <w:r w:rsidR="00F83E77">
        <w:rPr>
          <w:rFonts w:hint="eastAsia"/>
        </w:rPr>
        <w:t>니다.</w:t>
      </w:r>
      <w:r w:rsidR="00F83E77">
        <w:t xml:space="preserve"> </w:t>
      </w:r>
      <w:proofErr w:type="spellStart"/>
      <w:r w:rsidR="00F83E77">
        <w:rPr>
          <w:rFonts w:hint="eastAsia"/>
        </w:rPr>
        <w:t>쌍삼과</w:t>
      </w:r>
      <w:proofErr w:type="spellEnd"/>
      <w:r w:rsidR="00F83E77">
        <w:rPr>
          <w:rFonts w:hint="eastAsia"/>
        </w:rPr>
        <w:t xml:space="preserve"> </w:t>
      </w:r>
      <w:proofErr w:type="spellStart"/>
      <w:r w:rsidR="00F83E77">
        <w:rPr>
          <w:rFonts w:hint="eastAsia"/>
        </w:rPr>
        <w:t>쌍사가</w:t>
      </w:r>
      <w:proofErr w:type="spellEnd"/>
      <w:r w:rsidR="00F83E77">
        <w:rPr>
          <w:rFonts w:hint="eastAsia"/>
        </w:rPr>
        <w:t xml:space="preserve"> 되는 </w:t>
      </w:r>
      <w:r w:rsidR="00F83E77">
        <w:t>Cell</w:t>
      </w:r>
      <w:r w:rsidR="00F83E77">
        <w:rPr>
          <w:rFonts w:hint="eastAsia"/>
        </w:rPr>
        <w:t xml:space="preserve">의 상태는 </w:t>
      </w:r>
      <w:r w:rsidR="00F83E77">
        <w:t>restrict</w:t>
      </w:r>
      <w:r w:rsidR="00F83E77">
        <w:rPr>
          <w:rFonts w:hint="eastAsia"/>
        </w:rPr>
        <w:t>상태로 수를 놓는 것이 제한됩니다.</w:t>
      </w:r>
    </w:p>
    <w:p w:rsidR="00F83E77" w:rsidRDefault="00F83E77" w:rsidP="00F83E77">
      <w:pPr>
        <w:keepNext/>
        <w:jc w:val="center"/>
      </w:pPr>
      <w:r>
        <w:rPr>
          <w:rFonts w:hint="eastAsia"/>
          <w:noProof/>
          <w:szCs w:val="20"/>
        </w:rPr>
        <w:drawing>
          <wp:inline distT="0" distB="0" distL="0" distR="0" wp14:anchorId="6BDE71DE" wp14:editId="4FC33C7F">
            <wp:extent cx="1603714" cy="15906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635" cy="160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>
            <wp:extent cx="1809750" cy="156785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769" cy="156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E77" w:rsidRDefault="00F83E77" w:rsidP="00F83E77">
      <w:pPr>
        <w:pStyle w:val="a5"/>
        <w:jc w:val="center"/>
        <w:rPr>
          <w:rFonts w:hint="eastAsia"/>
        </w:rPr>
      </w:pPr>
      <w:r>
        <w:rPr>
          <w:rFonts w:hint="eastAsia"/>
        </w:rPr>
        <w:t>&lt;가중치 표현&gt;</w:t>
      </w:r>
    </w:p>
    <w:p w:rsidR="00840645" w:rsidRDefault="00840645" w:rsidP="0084064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724525" cy="44672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45" w:rsidRDefault="00840645" w:rsidP="00840645">
      <w:pPr>
        <w:pStyle w:val="a5"/>
        <w:jc w:val="center"/>
      </w:pPr>
      <w:r>
        <w:rPr>
          <w:rFonts w:hint="eastAsia"/>
        </w:rPr>
        <w:t>&lt;패턴 일부&gt;</w:t>
      </w:r>
    </w:p>
    <w:p w:rsidR="00F83E77" w:rsidRDefault="00F83E77" w:rsidP="00F83E77">
      <w:pPr>
        <w:rPr>
          <w:b/>
          <w:sz w:val="24"/>
          <w:szCs w:val="24"/>
        </w:rPr>
      </w:pPr>
    </w:p>
    <w:p w:rsidR="00F83E77" w:rsidRDefault="00F83E77" w:rsidP="00F83E77">
      <w:pPr>
        <w:rPr>
          <w:b/>
          <w:sz w:val="24"/>
          <w:szCs w:val="24"/>
        </w:rPr>
      </w:pPr>
      <w:r w:rsidRPr="00F83E77">
        <w:rPr>
          <w:b/>
          <w:sz w:val="24"/>
          <w:szCs w:val="24"/>
        </w:rPr>
        <w:t>Alpha Beta Pruning</w:t>
      </w:r>
    </w:p>
    <w:p w:rsidR="00F83E77" w:rsidRPr="00F83E77" w:rsidRDefault="00F83E77" w:rsidP="00F83E77">
      <w:pPr>
        <w:rPr>
          <w:rFonts w:hint="eastAsia"/>
          <w:szCs w:val="20"/>
        </w:rPr>
      </w:pPr>
      <w:r>
        <w:rPr>
          <w:rFonts w:hint="eastAsia"/>
          <w:szCs w:val="20"/>
        </w:rPr>
        <w:t>컴퓨터와 대전모드를 구현하기위해 사용했던 알고리즘입니다.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MinMax</w:t>
      </w:r>
      <w:proofErr w:type="spellEnd"/>
      <w:r>
        <w:rPr>
          <w:rFonts w:hint="eastAsia"/>
          <w:szCs w:val="20"/>
        </w:rPr>
        <w:t xml:space="preserve"> 알고리즘은 직접 구현하였고 </w:t>
      </w:r>
      <w:r>
        <w:rPr>
          <w:szCs w:val="20"/>
        </w:rPr>
        <w:t>alpha beta pruning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wiki</w:t>
      </w:r>
      <w:r>
        <w:rPr>
          <w:rFonts w:hint="eastAsia"/>
          <w:szCs w:val="20"/>
        </w:rPr>
        <w:t>를 참고하였습니다.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기본알고리즘은 각 </w:t>
      </w:r>
      <w:r w:rsidR="00ED366E">
        <w:rPr>
          <w:rFonts w:hint="eastAsia"/>
          <w:szCs w:val="20"/>
        </w:rPr>
        <w:t>발생할 수 있는 상황별로</w:t>
      </w:r>
      <w:r>
        <w:rPr>
          <w:rFonts w:hint="eastAsia"/>
          <w:szCs w:val="20"/>
        </w:rPr>
        <w:t xml:space="preserve"> 트리를 만들고 트리에서 자신에게 가장 유리한 상황이 되는 곳에 돌을 두는 것입니다.</w:t>
      </w:r>
      <w:r w:rsidR="00ED366E">
        <w:rPr>
          <w:szCs w:val="20"/>
        </w:rPr>
        <w:t xml:space="preserve"> </w:t>
      </w:r>
      <w:proofErr w:type="spellStart"/>
      <w:r w:rsidR="00ED366E">
        <w:rPr>
          <w:rFonts w:hint="eastAsia"/>
          <w:szCs w:val="20"/>
        </w:rPr>
        <w:t>몇수까지</w:t>
      </w:r>
      <w:proofErr w:type="spellEnd"/>
      <w:r w:rsidR="00ED366E">
        <w:rPr>
          <w:rFonts w:hint="eastAsia"/>
          <w:szCs w:val="20"/>
        </w:rPr>
        <w:t xml:space="preserve"> 예상 할지 </w:t>
      </w:r>
      <w:r w:rsidR="00ED366E">
        <w:rPr>
          <w:szCs w:val="20"/>
        </w:rPr>
        <w:t>depth</w:t>
      </w:r>
      <w:r w:rsidR="00ED366E">
        <w:rPr>
          <w:rFonts w:hint="eastAsia"/>
          <w:szCs w:val="20"/>
        </w:rPr>
        <w:t>를 지정하여 트리를 생성합니다.</w:t>
      </w:r>
    </w:p>
    <w:p w:rsidR="00ED366E" w:rsidRDefault="00F83E77" w:rsidP="00ED366E">
      <w:pPr>
        <w:keepNext/>
        <w:jc w:val="center"/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4280840" cy="4410075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02" cy="444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66E" w:rsidRDefault="00ED366E" w:rsidP="00ED366E">
      <w:pPr>
        <w:pStyle w:val="a5"/>
        <w:jc w:val="center"/>
        <w:rPr>
          <w:rFonts w:hint="eastAsia"/>
        </w:rPr>
      </w:pPr>
      <w:r>
        <w:t>&lt;</w:t>
      </w:r>
      <w:r>
        <w:rPr>
          <w:rFonts w:hint="eastAsia"/>
        </w:rPr>
        <w:t>트리</w:t>
      </w:r>
      <w:r>
        <w:rPr>
          <w:noProof/>
        </w:rPr>
        <w:t>&gt;</w:t>
      </w:r>
    </w:p>
    <w:p w:rsidR="00ED366E" w:rsidRDefault="00ED366E" w:rsidP="00ED366E">
      <w:pPr>
        <w:keepNext/>
      </w:pPr>
      <w:r>
        <w:rPr>
          <w:noProof/>
          <w:szCs w:val="20"/>
        </w:rPr>
        <w:drawing>
          <wp:inline distT="0" distB="0" distL="0" distR="0">
            <wp:extent cx="5724525" cy="30194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66E" w:rsidRDefault="00ED366E" w:rsidP="00ED366E">
      <w:pPr>
        <w:pStyle w:val="a5"/>
        <w:jc w:val="center"/>
      </w:pPr>
      <w:r>
        <w:t>&lt;</w:t>
      </w:r>
      <w:proofErr w:type="spellStart"/>
      <w:r>
        <w:t>alphabeta</w:t>
      </w:r>
      <w:proofErr w:type="spellEnd"/>
      <w:r>
        <w:t xml:space="preserve"> pruning&gt;</w:t>
      </w:r>
    </w:p>
    <w:p w:rsidR="00ED366E" w:rsidRPr="00ED366E" w:rsidRDefault="00ED366E" w:rsidP="00ED366E">
      <w:pPr>
        <w:rPr>
          <w:rFonts w:hint="eastAsia"/>
        </w:rPr>
      </w:pPr>
    </w:p>
    <w:p w:rsidR="00ED366E" w:rsidRDefault="00ED366E" w:rsidP="00ED366E">
      <w:pPr>
        <w:rPr>
          <w:b/>
        </w:rPr>
      </w:pPr>
      <w:r w:rsidRPr="00ED366E">
        <w:rPr>
          <w:rFonts w:hint="eastAsia"/>
          <w:b/>
        </w:rPr>
        <w:lastRenderedPageBreak/>
        <w:t>문제점</w:t>
      </w:r>
    </w:p>
    <w:p w:rsidR="00ED366E" w:rsidRDefault="00ED366E" w:rsidP="00ED366E">
      <w:r>
        <w:rPr>
          <w:rFonts w:hint="eastAsia"/>
        </w:rPr>
        <w:t>트리를 만들 때 모든 경우의 수를 고려하면 트리의 가지 수가 수 없이 많이 늘어나는 것을 알게 되었습니다.</w:t>
      </w:r>
      <w:r>
        <w:t xml:space="preserve"> </w:t>
      </w:r>
      <w:r>
        <w:rPr>
          <w:rFonts w:hint="eastAsia"/>
        </w:rPr>
        <w:t>가중치가 높은 값에만 수를 두는 것을 알고 있기 때문에 가중치가 일정 값 이상인 경우만 트리에 추가하였습니다.</w:t>
      </w:r>
    </w:p>
    <w:p w:rsidR="00ED366E" w:rsidRPr="00ED366E" w:rsidRDefault="00ED366E" w:rsidP="00ED366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24525" cy="31908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</w:rPr>
        <w:t xml:space="preserve"> </w:t>
      </w:r>
    </w:p>
    <w:sectPr w:rsidR="00ED366E" w:rsidRPr="00ED36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5C"/>
    <w:rsid w:val="00840645"/>
    <w:rsid w:val="00A770CD"/>
    <w:rsid w:val="00DF0A5C"/>
    <w:rsid w:val="00EA5FA3"/>
    <w:rsid w:val="00ED366E"/>
    <w:rsid w:val="00F8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A74C"/>
  <w15:chartTrackingRefBased/>
  <w15:docId w15:val="{FB37FA61-1EC3-4174-9969-A8F287BD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0A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0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F0A5C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84064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nwonHwang/HOmok" TargetMode="External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황인원</dc:creator>
  <cp:keywords/>
  <dc:description/>
  <cp:lastModifiedBy>황인원</cp:lastModifiedBy>
  <cp:revision>1</cp:revision>
  <dcterms:created xsi:type="dcterms:W3CDTF">2017-11-25T19:50:00Z</dcterms:created>
  <dcterms:modified xsi:type="dcterms:W3CDTF">2017-11-25T20:57:00Z</dcterms:modified>
</cp:coreProperties>
</file>