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！</w:t>
      </w:r>
      <w:r>
        <w:rPr>
          <w:rFonts w:hint="eastAsia"/>
          <w:lang w:val="en-US" w:eastAsia="zh-CN"/>
        </w:rPr>
        <w:t>下划线命名法</w:t>
      </w:r>
      <w:r>
        <w:rPr>
          <w:rFonts w:hint="eastAsia"/>
          <w:lang w:eastAsia="zh-CN"/>
        </w:rPr>
        <w:t>！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内存管理？？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名称类型？？ char [32]  / string 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FBX读取没算切线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Over函数没写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Const没写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PSO 暴露参数不够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 的输入改变时， SRVtable需要刷新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窗口缩放 需要resize刷新很多东西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贴图必须有默认的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只支持三角形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9.22.2022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Idea: pass的构建按照 pass_layout,具体构建需要遍历object的type 及内部mesh的类型，输入输出texture的名称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Done: cpu基础类构建，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Todo:在render_system 里构建pass，具体到 render的子类里面构建 ok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9.23.2022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Idea: stre_render 类全部封装为抽象类， 具体变量保存在子类中。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base_type 也保存在stre_render中，使外部用相同的基础类型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所有数据都保存在resource的data_ptr中，只能在</w:t>
      </w:r>
      <w:r>
        <w:rPr>
          <w:rFonts w:hint="eastAsia" w:ascii="Consolas" w:hAnsi="Consolas" w:eastAsia="Consolas"/>
          <w:color w:val="2B91AF"/>
          <w:sz w:val="19"/>
          <w:szCs w:val="24"/>
        </w:rPr>
        <w:t>cg_resource_factory</w:t>
      </w:r>
      <w:r>
        <w:rPr>
          <w:rFonts w:hint="eastAsia"/>
          <w:lang w:val="en-US" w:eastAsia="zh-CN"/>
        </w:rPr>
        <w:t>初始化和读取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每个资源类型必须有自己的结构体保存自己的数据（包括父类的数据）。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data_ptr头储存为内容的结构体，后面为数组缓存区域，需要调整内容的指针指向这些区域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一个子物体一个材质一张贴图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Done: cpu基础类构建,内存的管理结构，fbx静态读取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Todo: 动画部分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9.24.2022</w:t>
      </w:r>
    </w:p>
    <w:p>
      <w:pPr>
        <w:rPr>
          <w:rFonts w:hint="eastAsia" w:eastAsia="宋体"/>
          <w:lang w:val="en-US" w:eastAsia="zh-CN"/>
        </w:rPr>
      </w:pPr>
      <w:r>
        <w:rPr>
          <w:rFonts w:hint="default"/>
          <w:lang w:val="en-US" w:eastAsia="zh-CN"/>
        </w:rPr>
        <w:t xml:space="preserve">Idea: resource </w:t>
      </w:r>
      <w:r>
        <w:rPr>
          <w:rFonts w:hint="eastAsia" w:eastAsia="宋体"/>
          <w:lang w:val="en-US" w:eastAsia="zh-CN"/>
        </w:rPr>
        <w:t>具有布局引导render构建GPU资源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外部没有必要控制GPU的指令和内容</w:t>
      </w:r>
    </w:p>
    <w:p>
      <w:p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不同的</w:t>
      </w:r>
      <w:r>
        <w:rPr>
          <w:rFonts w:hint="eastAsia" w:ascii="Consolas" w:hAnsi="Consolas" w:eastAsia="Consolas"/>
          <w:color w:val="2B91AF"/>
          <w:sz w:val="19"/>
          <w:szCs w:val="24"/>
        </w:rPr>
        <w:t>render_system</w:t>
      </w:r>
      <w:r>
        <w:rPr>
          <w:rFonts w:hint="eastAsia" w:eastAsia="宋体"/>
          <w:lang w:val="en-US" w:eastAsia="zh-CN"/>
        </w:rPr>
        <w:t>可以用不同</w:t>
      </w:r>
      <w:r>
        <w:rPr>
          <w:rFonts w:hint="eastAsia"/>
          <w:lang w:val="en-US" w:eastAsia="zh-CN"/>
        </w:rPr>
        <w:t>的render_api,</w:t>
      </w:r>
    </w:p>
    <w:p>
      <w:p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gpu_resource有多个gpu_resource_element以应对一个物体强耦合的多个资源</w:t>
      </w:r>
    </w:p>
    <w:p>
      <w:pPr>
        <w:ind w:firstLine="40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render内只具体化构建gpu_resource_element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Done：gpu资源构建的结构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 ：render内具体化构建 ok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9.2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.2022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Idea:</w:t>
      </w:r>
      <w:r>
        <w:rPr>
          <w:rFonts w:hint="eastAsia"/>
          <w:lang w:val="en-US" w:eastAsia="zh-CN"/>
        </w:rPr>
        <w:t xml:space="preserve">    资源从 CPU到GPU</w:t>
      </w:r>
      <w:r>
        <w:rPr>
          <w:rFonts w:hint="default"/>
          <w:lang w:val="en-US" w:eastAsia="zh-CN"/>
        </w:rPr>
        <w:t xml:space="preserve"> 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1.利用reource_factory构建默认的resource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2.再利用resource 构建对应物体类型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3.物体类型的构造函数中构建 GPU layout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Done：gpu_resource 的具体构建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 ：pass的具体构建 ok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9.2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US" w:eastAsia="zh-CN"/>
        </w:rPr>
        <w:t>.2022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Idea:</w:t>
      </w:r>
      <w:r>
        <w:rPr>
          <w:rFonts w:hint="eastAsia"/>
          <w:lang w:val="en-US" w:eastAsia="zh-CN"/>
        </w:rPr>
        <w:t xml:space="preserve"> Pass的堆 需要独立构建， texture的堆也是独立的（跟随mesh吗？？）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光照也是数组 SRV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GPU_layout必须构建好，尤其是index 和vertex，（数量即元素数量）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必须按照顺序写shader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Done：利用pass 和 场景资源的DX API draw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Todo：各个物体类型的CB 和GPU_layout的构建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SHADER规定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8000"/>
          <w:sz w:val="19"/>
          <w:szCs w:val="24"/>
        </w:rPr>
        <w:t>// mesh b0-&gt; objcb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8000"/>
          <w:sz w:val="19"/>
          <w:szCs w:val="24"/>
        </w:rPr>
        <w:t>// mesh b1-&gt; cameracb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8000"/>
          <w:sz w:val="19"/>
          <w:szCs w:val="24"/>
        </w:rPr>
        <w:t>// mesh t0-&gt; mat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8000"/>
          <w:sz w:val="19"/>
          <w:szCs w:val="24"/>
        </w:rPr>
        <w:t>// mesh t1-&gt; obj texture</w:t>
      </w:r>
    </w:p>
    <w:p>
      <w:pPr>
        <w:spacing w:beforeLines="0" w:afterLines="0"/>
        <w:jc w:val="left"/>
        <w:rPr>
          <w:rFonts w:hint="default" w:ascii="Consolas" w:hAnsi="Consolas" w:eastAsia="宋体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8000"/>
          <w:sz w:val="19"/>
          <w:szCs w:val="24"/>
        </w:rPr>
        <w:t>// mesh t2-&gt; lightcb //光照也是</w:t>
      </w:r>
      <w:r>
        <w:rPr>
          <w:rFonts w:hint="eastAsia" w:ascii="Consolas" w:hAnsi="Consolas" w:eastAsia="宋体"/>
          <w:color w:val="008000"/>
          <w:sz w:val="19"/>
          <w:szCs w:val="24"/>
          <w:lang w:val="en-US" w:eastAsia="zh-CN"/>
        </w:rPr>
        <w:t>SRV</w:t>
      </w:r>
    </w:p>
    <w:p>
      <w:pPr>
        <w:rPr>
          <w:rFonts w:hint="eastAsia" w:ascii="Consolas" w:hAnsi="Consolas" w:eastAsia="Consolas"/>
          <w:color w:val="008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8000"/>
          <w:sz w:val="19"/>
          <w:szCs w:val="24"/>
        </w:rPr>
        <w:t>// mesh t3-&gt; custom texture</w:t>
      </w:r>
    </w:p>
    <w:p>
      <w:pPr>
        <w:rPr>
          <w:rFonts w:hint="eastAsia" w:ascii="Consolas" w:hAnsi="Consolas" w:eastAsia="Consolas"/>
          <w:color w:val="008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8000"/>
          <w:sz w:val="19"/>
          <w:szCs w:val="24"/>
        </w:rPr>
        <w:t>// screen b0 cameracb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8000"/>
          <w:sz w:val="19"/>
          <w:szCs w:val="24"/>
        </w:rPr>
        <w:t>// screen t0 lightcb</w:t>
      </w:r>
    </w:p>
    <w:p>
      <w:pPr>
        <w:rPr>
          <w:rFonts w:hint="default" w:ascii="Consolas" w:hAnsi="Consolas" w:eastAsia="Consolas"/>
          <w:color w:val="008000"/>
          <w:sz w:val="19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8000"/>
          <w:sz w:val="19"/>
          <w:szCs w:val="24"/>
        </w:rPr>
        <w:t>// screen t1-&gt; custom texture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启发：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类里面有该变量或指针（强关联，需要在意include结构），也可以在别的地方用数组保存用id识别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父类包含许多获取的虚函数但不拥有变量，子类继承该虚函数并拥有私有变量，只允许用户使用父类，保证变量安全性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工厂模式构建子类但返回父类指针，保证dll按父类的结构执行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1D5E4E"/>
    <w:multiLevelType w:val="singleLevel"/>
    <w:tmpl w:val="B61D5E4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5ODM0YmMxOWJiYWQyNDU4MGIzYWRmYTA0ZmI5NDcifQ=="/>
  </w:docVars>
  <w:rsids>
    <w:rsidRoot w:val="00172A27"/>
    <w:rsid w:val="00054E62"/>
    <w:rsid w:val="049E5A06"/>
    <w:rsid w:val="07E71F8A"/>
    <w:rsid w:val="0AD12F3A"/>
    <w:rsid w:val="0CB84C10"/>
    <w:rsid w:val="0D51198F"/>
    <w:rsid w:val="0E0C1BAE"/>
    <w:rsid w:val="0E2F75DE"/>
    <w:rsid w:val="0F670807"/>
    <w:rsid w:val="110E739F"/>
    <w:rsid w:val="127956DD"/>
    <w:rsid w:val="12927DDC"/>
    <w:rsid w:val="13651CF4"/>
    <w:rsid w:val="16FC32C7"/>
    <w:rsid w:val="19D406EF"/>
    <w:rsid w:val="1B213459"/>
    <w:rsid w:val="1B803B6F"/>
    <w:rsid w:val="1B9A692C"/>
    <w:rsid w:val="1CE3322C"/>
    <w:rsid w:val="1F792DAF"/>
    <w:rsid w:val="217E09BB"/>
    <w:rsid w:val="21BA320B"/>
    <w:rsid w:val="22326D09"/>
    <w:rsid w:val="23E053BB"/>
    <w:rsid w:val="2469010E"/>
    <w:rsid w:val="26411042"/>
    <w:rsid w:val="26ED14B3"/>
    <w:rsid w:val="286A605E"/>
    <w:rsid w:val="28CF4C3E"/>
    <w:rsid w:val="29CC7F7F"/>
    <w:rsid w:val="2B5B5A5F"/>
    <w:rsid w:val="2B640B84"/>
    <w:rsid w:val="2F4A2072"/>
    <w:rsid w:val="32FD11AA"/>
    <w:rsid w:val="353227CC"/>
    <w:rsid w:val="35B56C18"/>
    <w:rsid w:val="3610124B"/>
    <w:rsid w:val="375F58E8"/>
    <w:rsid w:val="38EF3C8A"/>
    <w:rsid w:val="39167469"/>
    <w:rsid w:val="391C4D82"/>
    <w:rsid w:val="39DA7C78"/>
    <w:rsid w:val="3C1A22D0"/>
    <w:rsid w:val="3C664690"/>
    <w:rsid w:val="434F0E9F"/>
    <w:rsid w:val="43D21365"/>
    <w:rsid w:val="45FA65AC"/>
    <w:rsid w:val="464B68AD"/>
    <w:rsid w:val="46665F79"/>
    <w:rsid w:val="4941408E"/>
    <w:rsid w:val="496C5666"/>
    <w:rsid w:val="496F36FF"/>
    <w:rsid w:val="4ADA7E2D"/>
    <w:rsid w:val="4CBF0DBD"/>
    <w:rsid w:val="4D4B7289"/>
    <w:rsid w:val="4F623EDB"/>
    <w:rsid w:val="508272AB"/>
    <w:rsid w:val="54C44CF2"/>
    <w:rsid w:val="55A175A6"/>
    <w:rsid w:val="561A3C9D"/>
    <w:rsid w:val="56DA7F71"/>
    <w:rsid w:val="576469E8"/>
    <w:rsid w:val="577473DD"/>
    <w:rsid w:val="59995821"/>
    <w:rsid w:val="5B595267"/>
    <w:rsid w:val="5D2E4BA4"/>
    <w:rsid w:val="60F02312"/>
    <w:rsid w:val="61347462"/>
    <w:rsid w:val="62484C91"/>
    <w:rsid w:val="634E3A49"/>
    <w:rsid w:val="63787D5F"/>
    <w:rsid w:val="63DD7D62"/>
    <w:rsid w:val="63E51414"/>
    <w:rsid w:val="65024D77"/>
    <w:rsid w:val="65765D50"/>
    <w:rsid w:val="67A15142"/>
    <w:rsid w:val="67BD20FC"/>
    <w:rsid w:val="6A144030"/>
    <w:rsid w:val="6AD01C77"/>
    <w:rsid w:val="6AE54422"/>
    <w:rsid w:val="6AFE65C3"/>
    <w:rsid w:val="6B016D82"/>
    <w:rsid w:val="6B5E6BB6"/>
    <w:rsid w:val="6BBB5183"/>
    <w:rsid w:val="6CA30B26"/>
    <w:rsid w:val="6FE72866"/>
    <w:rsid w:val="706728F0"/>
    <w:rsid w:val="715A71B7"/>
    <w:rsid w:val="7186060F"/>
    <w:rsid w:val="72EE05BF"/>
    <w:rsid w:val="73EF76C8"/>
    <w:rsid w:val="75695303"/>
    <w:rsid w:val="75D03F0F"/>
    <w:rsid w:val="764B3A26"/>
    <w:rsid w:val="76951784"/>
    <w:rsid w:val="77FF4227"/>
    <w:rsid w:val="7A805F15"/>
    <w:rsid w:val="7A9762F5"/>
    <w:rsid w:val="7B7D4202"/>
    <w:rsid w:val="7CE107C1"/>
    <w:rsid w:val="7D2A3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746</Words>
  <Characters>1359</Characters>
  <Lines>0</Lines>
  <Paragraphs>0</Paragraphs>
  <TotalTime>163</TotalTime>
  <ScaleCrop>false</ScaleCrop>
  <LinksUpToDate>false</LinksUpToDate>
  <CharactersWithSpaces>1578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2022-09-16T07:09:00Z</dcterms:created>
  <dc:creator>曹</dc:creator>
  <cp:lastModifiedBy>YUAN</cp:lastModifiedBy>
  <dcterms:modified xsi:type="dcterms:W3CDTF">2022-09-26T14:40:29Z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615D362A241B4E1FA608A711023B4B36</vt:lpwstr>
  </property>
</Properties>
</file>