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Начальнику отдела по вопросам миграции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УМВД России г. Абакан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О.В. Джумашевой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 w:eastAsia="Times New Roman"/>
          <w:sz w:val="26"/>
          <w:szCs w:val="26"/>
          <w:highlight w:val="yellow"/>
        </w:rPr>
      </w:pP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655017, Республика Хакасия, г. Абакан</w:t>
      </w: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, </w:t>
      </w:r>
      <w:r>
        <w:rPr>
          <w:rFonts w:ascii="Times New Roman" w:hAnsi="Times New Roman" w:eastAsia="Times New Roman"/>
          <w:sz w:val="26"/>
          <w:szCs w:val="26"/>
          <w:highlight w:val="yellow"/>
        </w:rPr>
      </w:r>
      <w:r>
        <w:rPr>
          <w:rFonts w:ascii="Times New Roman" w:hAnsi="Times New Roman" w:eastAsia="Times New Roman"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ул. </w:t>
      </w: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Чертыгашева, д. 104,</w:t>
      </w:r>
      <w:r>
        <w:rPr>
          <w:rFonts w:ascii="Times New Roman" w:hAnsi="Times New Roman"/>
          <w:sz w:val="26"/>
          <w:szCs w:val="26"/>
          <w:highlight w:val="yellow"/>
        </w:rPr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8 390 223 74 95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center"/>
        <w:rPr>
          <w:rFonts w:ascii="Times New Roman" w:hAnsi="Times New Roman" w:eastAsia="Times New Roman"/>
          <w:b/>
          <w:sz w:val="26"/>
          <w:szCs w:val="26"/>
          <w:lang w:eastAsia="ru-RU"/>
        </w:rPr>
      </w:pP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Военной комендатурой (гарнизона, 3 разряда) (г. Абакан) проводятся разыскные мероприятия в </w:t>
      </w:r>
      <w:r>
        <w:rPr>
          <w:rFonts w:ascii="Times New Roman" w:hAnsi="Times New Roman"/>
          <w:sz w:val="26"/>
          <w:szCs w:val="26"/>
        </w:rPr>
        <w:t xml:space="preserve">отношении военнослужащего по </w:t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категория военнослужащего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>
        <w:rPr>
          <w:rFonts w:ascii="Times New Roman" w:hAnsi="Times New Roman"/>
          <w:sz w:val="26"/>
          <w:szCs w:val="26"/>
        </w:rPr>
        <w:t xml:space="preserve"> войсковой части </w:t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номер военной части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звание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/>
      <w:r>
        <w:rPr>
          <w:rFonts w:ascii="Times New Roman" w:hAnsi="Times New Roman"/>
          <w:b/>
          <w:sz w:val="26"/>
          <w:szCs w:val="26"/>
          <w:highlight w:val="none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фамилия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/>
      <w:r>
        <w:rPr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имя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>
        <w:rPr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отчество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>
        <w:rPr>
          <w:rFonts w:ascii="Times New Roman" w:hAnsi="Times New Roman"/>
          <w:sz w:val="26"/>
          <w:szCs w:val="26"/>
          <w:lang w:val="ru-RU"/>
        </w:rPr>
      </w:r>
      <w:r>
        <w:rPr>
          <w:rFonts w:ascii="Times New Roman" w:hAnsi="Times New Roman"/>
          <w:b/>
          <w:sz w:val="26"/>
          <w:szCs w:val="26"/>
          <w:highlight w:val="yellow"/>
        </w:rPr>
      </w:r>
      <w:r>
        <w:rPr>
          <w:rFonts w:ascii="Times New Roman" w:hAnsi="Times New Roman"/>
          <w:b/>
          <w:sz w:val="26"/>
          <w:szCs w:val="26"/>
        </w:rPr>
        <w:t xml:space="preserve">, 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дата рождения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 xml:space="preserve">года рождения</w:t>
      </w:r>
      <w:r>
        <w:rPr>
          <w:rFonts w:ascii="Times New Roman" w:hAnsi="Times New Roman"/>
          <w:sz w:val="26"/>
          <w:szCs w:val="26"/>
        </w:rPr>
        <w:t xml:space="preserve">, уроженца </w:t>
      </w:r>
      <w:r>
        <w:rPr>
          <w:rFonts w:ascii="Times New Roman" w:hAnsi="Times New Roman"/>
          <w:sz w:val="26"/>
          <w:szCs w:val="26"/>
          <w:highlight w:val="none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highlight w:val="none"/>
          <w:lang w:val="ru-RU"/>
        </w:rPr>
        <w:t xml:space="preserve">место рождения</w:t>
      </w:r>
      <w:r>
        <w:rPr>
          <w:rFonts w:ascii="Times New Roman" w:hAnsi="Times New Roman"/>
          <w:sz w:val="26"/>
          <w:szCs w:val="26"/>
          <w:highlight w:val="none"/>
          <w:lang w:val="en-US"/>
        </w:rPr>
        <w:t xml:space="preserve">}}</w:t>
      </w:r>
      <w:r>
        <w:rPr>
          <w:rFonts w:ascii="Times New Roman" w:hAnsi="Times New Roman"/>
          <w:sz w:val="26"/>
          <w:szCs w:val="26"/>
          <w:highlight w:val="yellow"/>
          <w:lang w:val="en-US"/>
        </w:rPr>
      </w:r>
      <w:r>
        <w:rPr>
          <w:rFonts w:ascii="Times New Roman" w:hAnsi="Times New Roman"/>
          <w:sz w:val="26"/>
          <w:szCs w:val="26"/>
        </w:rPr>
        <w:t xml:space="preserve">, зарегистрированного (проживающего) по адресу: </w:t>
      </w:r>
      <w:r>
        <w:rPr>
          <w:rFonts w:ascii="Times New Roman" w:hAnsi="Times New Roman" w:eastAsia="Times New Roman"/>
          <w:color w:val="000000"/>
          <w:sz w:val="26"/>
          <w:szCs w:val="26"/>
          <w:highlight w:val="yellow"/>
        </w:rPr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адресс проживания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/>
      <w:r>
        <w:rPr>
          <w:rFonts w:ascii="Times New Roman" w:hAnsi="Times New Roman" w:eastAsia="Times New Roman"/>
          <w:color w:val="000000"/>
          <w:sz w:val="26"/>
          <w:szCs w:val="26"/>
          <w:highlight w:val="yellow"/>
        </w:rPr>
      </w:r>
      <w:r>
        <w:rPr>
          <w:rFonts w:ascii="Times New Roman" w:hAnsi="Times New Roman"/>
          <w:sz w:val="26"/>
          <w:szCs w:val="26"/>
        </w:rPr>
        <w:t xml:space="preserve">, паспорт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серия паспорта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>
        <w:rPr>
          <w:rFonts w:ascii="Times New Roman" w:hAnsi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номер паспорта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/>
      <w:r>
        <w:rPr>
          <w:rFonts w:ascii="Times New Roman" w:hAnsi="Times New Roman"/>
          <w:sz w:val="26"/>
          <w:szCs w:val="26"/>
          <w:lang w:val="ru-RU"/>
        </w:rPr>
      </w:r>
      <w:r>
        <w:rPr>
          <w:rFonts w:ascii="Times New Roman" w:hAnsi="Times New Roman"/>
          <w:sz w:val="26"/>
          <w:szCs w:val="26"/>
        </w:rPr>
        <w:t xml:space="preserve">, выданный </w:t>
      </w:r>
      <w:r>
        <w:rPr>
          <w:rFonts w:ascii="Times New Roman" w:hAnsi="Times New Roman"/>
          <w:sz w:val="26"/>
          <w:szCs w:val="26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lang w:val="ru-RU"/>
        </w:rPr>
        <w:t xml:space="preserve">дата выдачи паспорта</w:t>
      </w:r>
      <w:r>
        <w:rPr>
          <w:rFonts w:ascii="Times New Roman" w:hAnsi="Times New Roman"/>
          <w:sz w:val="26"/>
          <w:szCs w:val="26"/>
          <w:lang w:val="en-US"/>
        </w:rPr>
        <w:t xml:space="preserve">}}</w:t>
      </w:r>
      <w:r/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highlight w:val="none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highlight w:val="none"/>
          <w:lang w:val="ru-RU"/>
        </w:rPr>
        <w:t xml:space="preserve">кем выдан паспорт</w:t>
      </w:r>
      <w:r>
        <w:rPr>
          <w:rFonts w:ascii="Times New Roman" w:hAnsi="Times New Roman"/>
          <w:sz w:val="26"/>
          <w:szCs w:val="26"/>
          <w:highlight w:val="none"/>
          <w:lang w:val="en-US"/>
        </w:rPr>
        <w:t xml:space="preserve">}}</w:t>
      </w:r>
      <w:r>
        <w:rPr>
          <w:rFonts w:ascii="Times New Roman" w:hAnsi="Times New Roman"/>
          <w:sz w:val="26"/>
          <w:szCs w:val="26"/>
        </w:rPr>
        <w:t xml:space="preserve">.</w:t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</w:t>
      </w:r>
      <w:r>
        <w:rPr>
          <w:rFonts w:ascii="Times New Roman" w:hAnsi="Times New Roman"/>
          <w:sz w:val="26"/>
          <w:szCs w:val="26"/>
        </w:rPr>
        <w:t xml:space="preserve"> п</w:t>
      </w:r>
      <w:r>
        <w:rPr>
          <w:rFonts w:ascii="Times New Roman" w:hAnsi="Times New Roman"/>
          <w:sz w:val="26"/>
          <w:szCs w:val="26"/>
        </w:rPr>
        <w:t xml:space="preserve">рошу Вас</w:t>
      </w:r>
      <w:r>
        <w:rPr>
          <w:rFonts w:ascii="Times New Roman" w:hAnsi="Times New Roman"/>
          <w:sz w:val="26"/>
          <w:szCs w:val="26"/>
        </w:rPr>
        <w:t xml:space="preserve"> оказать содействие в</w:t>
      </w:r>
      <w:r>
        <w:rPr>
          <w:rFonts w:ascii="Times New Roman" w:hAnsi="Times New Roman"/>
          <w:sz w:val="26"/>
          <w:szCs w:val="26"/>
        </w:rPr>
        <w:t xml:space="preserve"> розыске </w:t>
      </w:r>
      <w:r>
        <w:rPr>
          <w:rFonts w:ascii="Times New Roman" w:hAnsi="Times New Roman"/>
          <w:sz w:val="26"/>
          <w:szCs w:val="26"/>
        </w:rPr>
        <w:t xml:space="preserve">указанного военнослужащего</w:t>
      </w:r>
      <w:r>
        <w:rPr>
          <w:rFonts w:ascii="Times New Roman" w:hAnsi="Times New Roman"/>
          <w:sz w:val="26"/>
          <w:szCs w:val="26"/>
        </w:rPr>
        <w:t xml:space="preserve">,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для чего</w:t>
      </w:r>
      <w:r>
        <w:rPr>
          <w:rFonts w:ascii="Times New Roman" w:hAnsi="Times New Roman"/>
          <w:sz w:val="26"/>
          <w:szCs w:val="26"/>
        </w:rPr>
        <w:t xml:space="preserve"> поставить последнего на сторожевой контроль, а также</w:t>
      </w:r>
      <w:r>
        <w:rPr>
          <w:rFonts w:ascii="Times New Roman" w:hAnsi="Times New Roman"/>
          <w:sz w:val="26"/>
          <w:szCs w:val="26"/>
        </w:rPr>
        <w:t xml:space="preserve"> сообщить в адрес военной комендатуры</w:t>
      </w:r>
      <w:r>
        <w:rPr>
          <w:rFonts w:ascii="Times New Roman" w:hAnsi="Times New Roman"/>
          <w:sz w:val="26"/>
          <w:szCs w:val="26"/>
        </w:rPr>
        <w:t xml:space="preserve"> актуальные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сведения </w:t>
      </w:r>
      <w:r>
        <w:rPr>
          <w:rFonts w:ascii="Times New Roman" w:hAnsi="Times New Roman"/>
          <w:sz w:val="26"/>
          <w:szCs w:val="26"/>
        </w:rPr>
        <w:t xml:space="preserve">о</w:t>
      </w:r>
      <w:r>
        <w:rPr>
          <w:rFonts w:ascii="Times New Roman" w:hAnsi="Times New Roman"/>
          <w:sz w:val="26"/>
          <w:szCs w:val="26"/>
        </w:rPr>
        <w:t xml:space="preserve"> его</w:t>
      </w:r>
      <w:r>
        <w:rPr>
          <w:rFonts w:ascii="Times New Roman" w:hAnsi="Times New Roman"/>
          <w:sz w:val="26"/>
          <w:szCs w:val="26"/>
        </w:rPr>
        <w:t xml:space="preserve"> регистрации</w:t>
      </w:r>
      <w:r>
        <w:rPr>
          <w:rFonts w:ascii="Times New Roman" w:hAnsi="Times New Roman"/>
          <w:sz w:val="26"/>
          <w:szCs w:val="26"/>
        </w:rPr>
        <w:t xml:space="preserve"> по месту жительства, месте</w:t>
      </w:r>
      <w:r>
        <w:rPr>
          <w:rFonts w:ascii="Times New Roman" w:hAnsi="Times New Roman"/>
          <w:sz w:val="26"/>
          <w:szCs w:val="26"/>
        </w:rPr>
        <w:t xml:space="preserve"> пребывания, паспортные данные.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Аскизская,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Телефон для связи</w:t>
      </w:r>
      <w:r>
        <w:rPr>
          <w:rFonts w:ascii="Times New Roman" w:hAnsi="Times New Roman"/>
          <w:sz w:val="26"/>
          <w:szCs w:val="26"/>
        </w:rPr>
        <w:t xml:space="preserve"> (факс)</w:t>
      </w:r>
      <w:r>
        <w:rPr>
          <w:rFonts w:ascii="Times New Roman" w:hAnsi="Times New Roman"/>
          <w:sz w:val="26"/>
          <w:szCs w:val="26"/>
        </w:rPr>
        <w:t xml:space="preserve"> 8 (390) 235-58-77.</w:t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Временно исполняющий обязанности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военного коменданта военной комендатуры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(гарнизона, 3 разряда) (г.</w:t>
      </w:r>
      <w:r>
        <w:rPr>
          <w:rFonts w:ascii="Times New Roman" w:hAnsi="Times New Roman"/>
          <w:sz w:val="26"/>
          <w:szCs w:val="26"/>
          <w:highlight w:val="yellow"/>
        </w:rPr>
        <w:t xml:space="preserve"> </w:t>
      </w:r>
      <w:r>
        <w:rPr>
          <w:rFonts w:ascii="Times New Roman" w:hAnsi="Times New Roman"/>
          <w:sz w:val="26"/>
          <w:szCs w:val="26"/>
          <w:highlight w:val="yellow"/>
        </w:rPr>
        <w:t xml:space="preserve">Абакан)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лейтенант юстиции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И.Кувандыков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sectPr>
      <w:footnotePr/>
      <w:endnotePr>
        <w:numFmt w:val="decimal"/>
      </w:endnotePr>
      <w:type w:val="nextPage"/>
      <w:pgSz w:h="16838" w:orient="portrait" w:w="11906"/>
      <w:pgMar w:top="1135" w:right="850" w:bottom="993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1"/>
    <w:next w:val="6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next w:val="681"/>
    <w:link w:val="681"/>
    <w:qFormat/>
    <w:pPr>
      <w:pBdr/>
      <w:spacing w:after="160" w:line="259" w:lineRule="auto"/>
      <w:ind/>
    </w:pPr>
    <w:rPr>
      <w:sz w:val="22"/>
      <w:szCs w:val="22"/>
      <w:lang w:val="ru-RU" w:eastAsia="en-US" w:bidi="ar-SA"/>
    </w:rPr>
  </w:style>
  <w:style w:type="paragraph" w:styleId="682">
    <w:name w:val="Заголовок 2"/>
    <w:basedOn w:val="681"/>
    <w:next w:val="682"/>
    <w:link w:val="688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/>
      <w:b/>
      <w:bCs/>
      <w:sz w:val="36"/>
      <w:szCs w:val="36"/>
      <w:lang w:val="en-US" w:eastAsia="ru-RU"/>
    </w:rPr>
  </w:style>
  <w:style w:type="character" w:styleId="683">
    <w:name w:val="Основной шрифт абзаца"/>
    <w:next w:val="683"/>
    <w:link w:val="681"/>
    <w:uiPriority w:val="1"/>
    <w:semiHidden/>
    <w:unhideWhenUsed/>
    <w:pPr>
      <w:pBdr/>
      <w:spacing/>
      <w:ind/>
    </w:pPr>
  </w:style>
  <w:style w:type="table" w:styleId="684">
    <w:name w:val="Обычная таблица"/>
    <w:next w:val="684"/>
    <w:link w:val="681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>
    <w:name w:val="Нет списка"/>
    <w:next w:val="685"/>
    <w:link w:val="681"/>
    <w:uiPriority w:val="99"/>
    <w:semiHidden/>
    <w:unhideWhenUsed/>
    <w:pPr>
      <w:pBdr/>
      <w:spacing/>
      <w:ind/>
    </w:pPr>
  </w:style>
  <w:style w:type="paragraph" w:styleId="686">
    <w:name w:val="Абзац списка"/>
    <w:basedOn w:val="681"/>
    <w:next w:val="686"/>
    <w:link w:val="681"/>
    <w:uiPriority w:val="34"/>
    <w:qFormat/>
    <w:pPr>
      <w:pBdr/>
      <w:spacing w:after="200" w:line="276" w:lineRule="auto"/>
      <w:ind w:left="720"/>
      <w:contextualSpacing w:val="true"/>
    </w:pPr>
    <w:rPr>
      <w:rFonts w:eastAsia="Times New Roman"/>
      <w:lang w:eastAsia="ru-RU"/>
    </w:rPr>
  </w:style>
  <w:style w:type="character" w:styleId="687">
    <w:name w:val="Гиперссылка"/>
    <w:next w:val="687"/>
    <w:link w:val="68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88">
    <w:name w:val="Заголовок 2 Знак"/>
    <w:next w:val="688"/>
    <w:link w:val="68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689">
    <w:name w:val="orgcontacts-phonenumber"/>
    <w:basedOn w:val="683"/>
    <w:next w:val="689"/>
    <w:link w:val="681"/>
    <w:pPr>
      <w:pBdr/>
      <w:spacing/>
      <w:ind/>
    </w:pPr>
  </w:style>
  <w:style w:type="paragraph" w:styleId="690">
    <w:name w:val="Текст выноски"/>
    <w:basedOn w:val="681"/>
    <w:next w:val="690"/>
    <w:link w:val="691"/>
    <w:uiPriority w:val="99"/>
    <w:semiHidden/>
    <w:unhideWhenUsed/>
    <w:pPr>
      <w:pBdr/>
      <w:spacing w:after="0" w:line="240" w:lineRule="auto"/>
      <w:ind/>
    </w:pPr>
    <w:rPr>
      <w:rFonts w:ascii="Tahoma" w:hAnsi="Tahoma"/>
      <w:sz w:val="16"/>
      <w:szCs w:val="16"/>
      <w:lang w:val="en-US" w:eastAsia="en-US"/>
    </w:rPr>
  </w:style>
  <w:style w:type="character" w:styleId="691">
    <w:name w:val="Текст выноски Знак"/>
    <w:next w:val="691"/>
    <w:link w:val="69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692">
    <w:name w:val="Основной текст"/>
    <w:basedOn w:val="681"/>
    <w:next w:val="692"/>
    <w:link w:val="693"/>
    <w:pPr>
      <w:pBdr/>
      <w:spacing w:after="120" w:line="240" w:lineRule="auto"/>
      <w:ind/>
      <w:jc w:val="both"/>
    </w:pPr>
    <w:rPr>
      <w:rFonts w:ascii="Times New Roman" w:hAnsi="Times New Roman"/>
      <w:sz w:val="24"/>
      <w:lang w:val="en-US"/>
    </w:rPr>
  </w:style>
  <w:style w:type="character" w:styleId="693">
    <w:name w:val="Основной текст Знак"/>
    <w:next w:val="693"/>
    <w:link w:val="692"/>
    <w:pPr>
      <w:pBdr/>
      <w:spacing/>
      <w:ind/>
    </w:pPr>
    <w:rPr>
      <w:rFonts w:ascii="Times New Roman" w:hAnsi="Times New Roman"/>
      <w:sz w:val="24"/>
      <w:szCs w:val="22"/>
      <w:lang w:eastAsia="en-US"/>
    </w:rPr>
  </w:style>
  <w:style w:type="paragraph" w:styleId="694">
    <w:name w:val="Без интервала"/>
    <w:next w:val="694"/>
    <w:link w:val="681"/>
    <w:uiPriority w:val="1"/>
    <w:qFormat/>
    <w:pPr>
      <w:pBdr/>
      <w:spacing/>
      <w:ind/>
    </w:pPr>
    <w:rPr>
      <w:rFonts w:eastAsia="Times New Roman"/>
      <w:sz w:val="22"/>
      <w:szCs w:val="22"/>
      <w:lang w:val="ru-RU" w:eastAsia="ru-RU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revision>30</cp:revision>
  <dcterms:created xsi:type="dcterms:W3CDTF">2025-02-03T04:42:00Z</dcterms:created>
  <dcterms:modified xsi:type="dcterms:W3CDTF">2026-05-13T03:03:09Z</dcterms:modified>
  <cp:version>917504</cp:version>
</cp:coreProperties>
</file>