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DB50" w14:textId="042F5545" w:rsidR="00FF5BBD" w:rsidRDefault="00FF5BBD" w:rsidP="00FF5BBD">
      <w:pPr>
        <w:jc w:val="center"/>
        <w:rPr>
          <w:sz w:val="36"/>
          <w:szCs w:val="36"/>
        </w:rPr>
      </w:pPr>
    </w:p>
    <w:p w14:paraId="26E6FD4D" w14:textId="297CC045" w:rsidR="00FF5BBD" w:rsidRDefault="00FF5BBD" w:rsidP="00FF5BBD">
      <w:pPr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14:paraId="3AD8F93E" w14:textId="26EE6A47" w:rsidR="00FF5BBD" w:rsidRDefault="00FF5BBD" w:rsidP="00FF5B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5BBD">
        <w:rPr>
          <w:sz w:val="24"/>
          <w:szCs w:val="24"/>
        </w:rPr>
        <w:t>What is the size of training set?</w:t>
      </w:r>
    </w:p>
    <w:p w14:paraId="236FE722" w14:textId="47DD9210" w:rsidR="00FF5BBD" w:rsidRDefault="00FF5BBD" w:rsidP="00FF5B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size of the </w:t>
      </w:r>
      <w:r w:rsidR="004C5DA1">
        <w:rPr>
          <w:sz w:val="24"/>
          <w:szCs w:val="24"/>
        </w:rPr>
        <w:t>total training set</w:t>
      </w:r>
      <w:r>
        <w:rPr>
          <w:sz w:val="24"/>
          <w:szCs w:val="24"/>
        </w:rPr>
        <w:t xml:space="preserve"> is 286</w:t>
      </w:r>
      <w:r w:rsidR="004C5DA1">
        <w:rPr>
          <w:sz w:val="24"/>
          <w:szCs w:val="24"/>
        </w:rPr>
        <w:t xml:space="preserve"> instances</w:t>
      </w:r>
    </w:p>
    <w:p w14:paraId="1A3951D2" w14:textId="77777777" w:rsidR="004C5DA1" w:rsidRDefault="004C5DA1" w:rsidP="00FF5BBD">
      <w:pPr>
        <w:pStyle w:val="ListParagraph"/>
        <w:rPr>
          <w:sz w:val="24"/>
          <w:szCs w:val="24"/>
        </w:rPr>
      </w:pPr>
    </w:p>
    <w:p w14:paraId="445B4096" w14:textId="3495959E" w:rsidR="004C5DA1" w:rsidRDefault="004C5DA1" w:rsidP="004C5D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5DA1">
        <w:rPr>
          <w:sz w:val="24"/>
          <w:szCs w:val="24"/>
        </w:rPr>
        <w:t>How many attributes exist in the training set?</w:t>
      </w:r>
    </w:p>
    <w:p w14:paraId="6999AF0E" w14:textId="4D74C805" w:rsidR="004C5DA1" w:rsidRDefault="004C5DA1" w:rsidP="004C5D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total attributes that exist in the training set is </w:t>
      </w:r>
      <w:r w:rsidR="002C72B5">
        <w:rPr>
          <w:sz w:val="24"/>
          <w:szCs w:val="24"/>
        </w:rPr>
        <w:t>10</w:t>
      </w:r>
      <w:r>
        <w:rPr>
          <w:sz w:val="24"/>
          <w:szCs w:val="24"/>
        </w:rPr>
        <w:t xml:space="preserve"> that includes age, menopause, tumor size, inv-nodes, node-caps, deg-malig, breast, breast-quad, irradiat, Class.</w:t>
      </w:r>
    </w:p>
    <w:p w14:paraId="5A4DE824" w14:textId="77777777" w:rsidR="004C5DA1" w:rsidRDefault="004C5DA1" w:rsidP="004C5DA1">
      <w:pPr>
        <w:pStyle w:val="ListParagraph"/>
        <w:rPr>
          <w:sz w:val="24"/>
          <w:szCs w:val="24"/>
        </w:rPr>
      </w:pPr>
    </w:p>
    <w:p w14:paraId="28454AC4" w14:textId="79CFA110" w:rsidR="004C5DA1" w:rsidRDefault="004C5DA1" w:rsidP="004C5D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5DA1">
        <w:rPr>
          <w:sz w:val="24"/>
          <w:szCs w:val="24"/>
        </w:rPr>
        <w:t>How many instances are positive (Enjoy = yes) and how</w:t>
      </w:r>
      <w:r>
        <w:rPr>
          <w:sz w:val="24"/>
          <w:szCs w:val="24"/>
        </w:rPr>
        <w:t xml:space="preserve"> </w:t>
      </w:r>
      <w:r w:rsidRPr="004C5DA1">
        <w:rPr>
          <w:sz w:val="24"/>
          <w:szCs w:val="24"/>
        </w:rPr>
        <w:t>many negative?</w:t>
      </w:r>
    </w:p>
    <w:p w14:paraId="2D62E9E9" w14:textId="4111A4D4" w:rsidR="004C5DA1" w:rsidRDefault="004C5DA1" w:rsidP="004C5D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my case the no-recurrence-events is negative having 201 in</w:t>
      </w:r>
      <w:r w:rsidR="0040446C">
        <w:rPr>
          <w:sz w:val="24"/>
          <w:szCs w:val="24"/>
        </w:rPr>
        <w:t>s</w:t>
      </w:r>
      <w:r>
        <w:rPr>
          <w:sz w:val="24"/>
          <w:szCs w:val="24"/>
        </w:rPr>
        <w:t xml:space="preserve">tances and recurrence-events </w:t>
      </w:r>
      <w:r w:rsidR="0040446C">
        <w:rPr>
          <w:sz w:val="24"/>
          <w:szCs w:val="24"/>
        </w:rPr>
        <w:t>is positive having 85 instances.</w:t>
      </w:r>
    </w:p>
    <w:p w14:paraId="5CED4210" w14:textId="77777777" w:rsidR="0040446C" w:rsidRDefault="0040446C" w:rsidP="004C5DA1">
      <w:pPr>
        <w:pStyle w:val="ListParagraph"/>
        <w:rPr>
          <w:sz w:val="24"/>
          <w:szCs w:val="24"/>
        </w:rPr>
      </w:pPr>
    </w:p>
    <w:p w14:paraId="71415307" w14:textId="7FDBB865" w:rsidR="0040446C" w:rsidRDefault="0040446C" w:rsidP="0040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446C">
        <w:rPr>
          <w:sz w:val="24"/>
          <w:szCs w:val="24"/>
        </w:rPr>
        <w:t>Which attribute best separates the data?</w:t>
      </w:r>
    </w:p>
    <w:p w14:paraId="2B3DEBC3" w14:textId="60A1C651" w:rsidR="0040446C" w:rsidRDefault="0040446C" w:rsidP="00404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attribute the best separates the data is the one having the highest information gain.</w:t>
      </w:r>
    </w:p>
    <w:p w14:paraId="3941F6F4" w14:textId="702828D4" w:rsidR="0040446C" w:rsidRDefault="0040446C" w:rsidP="00404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my case the attribute having highest information gain is</w:t>
      </w:r>
      <w:r w:rsidR="00FF3D10">
        <w:rPr>
          <w:sz w:val="24"/>
          <w:szCs w:val="24"/>
        </w:rPr>
        <w:t xml:space="preserve"> node-caps</w:t>
      </w:r>
      <w:r>
        <w:rPr>
          <w:sz w:val="24"/>
          <w:szCs w:val="24"/>
        </w:rPr>
        <w:t>.</w:t>
      </w:r>
    </w:p>
    <w:p w14:paraId="3C18A900" w14:textId="53CA9D48" w:rsidR="0040446C" w:rsidRPr="004C5DA1" w:rsidRDefault="0040446C" w:rsidP="0040446C">
      <w:pPr>
        <w:pStyle w:val="ListParagraph"/>
        <w:rPr>
          <w:sz w:val="24"/>
          <w:szCs w:val="24"/>
        </w:rPr>
      </w:pPr>
      <w:r w:rsidRPr="0040446C">
        <w:rPr>
          <w:noProof/>
          <w:sz w:val="24"/>
          <w:szCs w:val="24"/>
          <w:highlight w:val="yellow"/>
        </w:rPr>
        <w:drawing>
          <wp:inline distT="0" distB="0" distL="0" distR="0" wp14:anchorId="1F00C50D" wp14:editId="7CEE537E">
            <wp:extent cx="2867025" cy="2007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15" cy="20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66F6" w14:textId="31924B4D" w:rsidR="00FF5BBD" w:rsidRDefault="00FF5BBD" w:rsidP="00FF5B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5F9459" w14:textId="20C01293" w:rsidR="0040446C" w:rsidRDefault="0040446C" w:rsidP="0040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446C">
        <w:rPr>
          <w:sz w:val="24"/>
          <w:szCs w:val="24"/>
        </w:rPr>
        <w:t>How many elements from the data set have the</w:t>
      </w:r>
      <w:r w:rsidR="002C72B5">
        <w:rPr>
          <w:sz w:val="24"/>
          <w:szCs w:val="24"/>
        </w:rPr>
        <w:t xml:space="preserve"> node-caps </w:t>
      </w:r>
      <w:r w:rsidRPr="0040446C">
        <w:rPr>
          <w:sz w:val="24"/>
          <w:szCs w:val="24"/>
        </w:rPr>
        <w:t>attribute set as high?</w:t>
      </w:r>
    </w:p>
    <w:p w14:paraId="67BF8747" w14:textId="1708EFC7" w:rsidR="0040446C" w:rsidRDefault="002C72B5" w:rsidP="00404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my case I have selected node-caps attribute which has elements 56 set as high.</w:t>
      </w:r>
    </w:p>
    <w:p w14:paraId="4CE358B1" w14:textId="142A3C1D" w:rsidR="002C72B5" w:rsidRDefault="002C72B5" w:rsidP="002C72B5">
      <w:pPr>
        <w:rPr>
          <w:sz w:val="36"/>
          <w:szCs w:val="36"/>
        </w:rPr>
      </w:pPr>
      <w:r w:rsidRPr="002C72B5">
        <w:rPr>
          <w:sz w:val="36"/>
          <w:szCs w:val="36"/>
        </w:rPr>
        <w:t>Question 2:</w:t>
      </w:r>
    </w:p>
    <w:p w14:paraId="3350E546" w14:textId="61E8B808" w:rsidR="002C72B5" w:rsidRDefault="002C72B5" w:rsidP="002C72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72B5">
        <w:rPr>
          <w:sz w:val="24"/>
          <w:szCs w:val="24"/>
        </w:rPr>
        <w:t xml:space="preserve">By using the J48 classifier </w:t>
      </w:r>
      <w:r>
        <w:rPr>
          <w:sz w:val="24"/>
          <w:szCs w:val="24"/>
        </w:rPr>
        <w:t>Analyzing the output result :</w:t>
      </w:r>
    </w:p>
    <w:p w14:paraId="03CE187F" w14:textId="427CC931" w:rsidR="003D01F5" w:rsidRPr="003D01F5" w:rsidRDefault="002C72B5" w:rsidP="003D01F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ource Serif Pro" w:eastAsia="Times New Roman" w:hAnsi="Source Serif Pro" w:cs="Times New Roman"/>
          <w:color w:val="3A3A3A"/>
          <w:sz w:val="27"/>
          <w:szCs w:val="27"/>
        </w:rPr>
      </w:pPr>
      <w:r w:rsidRPr="002C72B5">
        <w:rPr>
          <w:sz w:val="24"/>
          <w:szCs w:val="24"/>
        </w:rPr>
        <w:t>It creates decision trees by recursively partitioning data based on attribute values</w:t>
      </w:r>
      <w:r w:rsidR="003D01F5">
        <w:rPr>
          <w:sz w:val="24"/>
          <w:szCs w:val="24"/>
        </w:rPr>
        <w:t>.</w:t>
      </w:r>
      <w:r w:rsidR="003D01F5" w:rsidRPr="003D01F5">
        <w:rPr>
          <w:rFonts w:ascii="Source Serif Pro" w:eastAsia="Times New Roman" w:hAnsi="Source Serif Pro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</w:t>
      </w:r>
      <w:r w:rsidR="003D01F5" w:rsidRPr="003D01F5">
        <w:rPr>
          <w:rFonts w:eastAsia="Times New Roman" w:cstheme="minorHAnsi"/>
          <w:color w:val="3A3A3A"/>
          <w:sz w:val="27"/>
          <w:szCs w:val="27"/>
        </w:rPr>
        <w:t> </w:t>
      </w:r>
      <w:r w:rsidR="003D01F5" w:rsidRPr="003D01F5">
        <w:rPr>
          <w:rFonts w:eastAsia="Times New Roman" w:cstheme="minorHAnsi"/>
          <w:color w:val="3A3A3A"/>
          <w:sz w:val="24"/>
          <w:szCs w:val="24"/>
        </w:rPr>
        <w:t>The classification algorithm used</w:t>
      </w:r>
      <w:r w:rsidR="003D01F5" w:rsidRPr="00D00DDF">
        <w:rPr>
          <w:rFonts w:eastAsia="Times New Roman" w:cstheme="minorHAnsi"/>
          <w:color w:val="3A3A3A"/>
          <w:sz w:val="24"/>
          <w:szCs w:val="24"/>
        </w:rPr>
        <w:t xml:space="preserve"> is shown in Scheme. </w:t>
      </w:r>
      <w:r w:rsidR="003D01F5" w:rsidRPr="003D01F5">
        <w:rPr>
          <w:rFonts w:eastAsia="Times New Roman" w:cstheme="minorHAnsi"/>
          <w:color w:val="3A3A3A"/>
          <w:sz w:val="24"/>
          <w:szCs w:val="24"/>
        </w:rPr>
        <w:t>The number of leaves and the size of the tree describes the decision tree</w:t>
      </w:r>
      <w:r w:rsidR="003D01F5" w:rsidRPr="00D00DDF">
        <w:rPr>
          <w:rFonts w:eastAsia="Times New Roman" w:cstheme="minorHAnsi"/>
          <w:color w:val="3A3A3A"/>
          <w:sz w:val="24"/>
          <w:szCs w:val="24"/>
        </w:rPr>
        <w:t>.</w:t>
      </w:r>
      <w:r w:rsidR="00D00DDF" w:rsidRPr="00D00DDF">
        <w:rPr>
          <w:rFonts w:eastAsia="Times New Roman" w:cstheme="minorHAnsi"/>
          <w:color w:val="3A3A3A"/>
          <w:sz w:val="24"/>
          <w:szCs w:val="24"/>
        </w:rPr>
        <w:t xml:space="preserve"> Also, Time is taken to build the model is also identified</w:t>
      </w:r>
      <w:r w:rsidR="00D00DDF">
        <w:rPr>
          <w:rFonts w:eastAsia="Times New Roman" w:cstheme="minorHAnsi"/>
          <w:color w:val="3A3A3A"/>
          <w:sz w:val="24"/>
          <w:szCs w:val="24"/>
        </w:rPr>
        <w:t>.</w:t>
      </w:r>
    </w:p>
    <w:p w14:paraId="37E8E7E5" w14:textId="148E799C" w:rsidR="002C72B5" w:rsidRPr="002C72B5" w:rsidRDefault="002C72B5" w:rsidP="002C72B5">
      <w:pPr>
        <w:pStyle w:val="ListParagraph"/>
        <w:rPr>
          <w:sz w:val="24"/>
          <w:szCs w:val="24"/>
        </w:rPr>
      </w:pPr>
    </w:p>
    <w:p w14:paraId="62D8DB6D" w14:textId="2BC00B8C" w:rsidR="00FF3D10" w:rsidRDefault="003D01F5" w:rsidP="00FF3D1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12C3700" wp14:editId="0E1DDF98">
            <wp:extent cx="2686050" cy="3378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144" cy="33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BF8C" w14:textId="15F24B23" w:rsidR="00FF3D10" w:rsidRDefault="00FF3D10" w:rsidP="00FF3D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Decision Tree Is shown as :</w:t>
      </w:r>
      <w:r>
        <w:rPr>
          <w:noProof/>
          <w:sz w:val="24"/>
          <w:szCs w:val="24"/>
        </w:rPr>
        <w:drawing>
          <wp:inline distT="0" distB="0" distL="0" distR="0" wp14:anchorId="0906BFDE" wp14:editId="05D6A12F">
            <wp:extent cx="512445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700" w14:textId="5F602828" w:rsidR="00FF3D10" w:rsidRDefault="00FF3D10" w:rsidP="00FF3D10">
      <w:pPr>
        <w:rPr>
          <w:sz w:val="24"/>
          <w:szCs w:val="24"/>
        </w:rPr>
      </w:pPr>
    </w:p>
    <w:p w14:paraId="06F16758" w14:textId="1744C98F" w:rsidR="00FF3D10" w:rsidRPr="00FF3D10" w:rsidRDefault="00BD106A" w:rsidP="00FF3D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Percentage Split in j48 Algorithm:</w:t>
      </w:r>
    </w:p>
    <w:p w14:paraId="504B450B" w14:textId="3408B394" w:rsidR="00D00DDF" w:rsidRPr="00FF3D10" w:rsidRDefault="00FF3D10" w:rsidP="00FF3D1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DB3D1E" wp14:editId="08521ABF">
            <wp:extent cx="3028315" cy="3505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65" cy="35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BDE5" w14:textId="4C45EFD7" w:rsidR="00FF3D10" w:rsidRDefault="00FF3D10" w:rsidP="00FF3D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0EF368" wp14:editId="346C8813">
            <wp:extent cx="3955685" cy="37814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79" cy="37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1B90" w14:textId="56BE2C0E" w:rsidR="00D00DDF" w:rsidRDefault="00BD106A" w:rsidP="00D00DDF">
      <w:pPr>
        <w:rPr>
          <w:sz w:val="28"/>
          <w:szCs w:val="28"/>
        </w:rPr>
      </w:pPr>
      <w:r w:rsidRPr="00BD106A">
        <w:rPr>
          <w:sz w:val="28"/>
          <w:szCs w:val="28"/>
        </w:rPr>
        <w:t>The percentage of correctly classified instances are</w:t>
      </w:r>
      <w:r>
        <w:rPr>
          <w:sz w:val="28"/>
          <w:szCs w:val="28"/>
        </w:rPr>
        <w:t xml:space="preserve"> 72.64% which is </w:t>
      </w:r>
      <w:r w:rsidR="00AF7B66">
        <w:rPr>
          <w:sz w:val="28"/>
          <w:szCs w:val="28"/>
        </w:rPr>
        <w:t>a pretty decent value but still as our dataset involves credit scores then it should have a pretty high value of correctly classified instances.</w:t>
      </w:r>
    </w:p>
    <w:p w14:paraId="6617397A" w14:textId="46C085A1" w:rsidR="00BD106A" w:rsidRDefault="00BD106A" w:rsidP="00BD106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Using Per</w:t>
      </w:r>
      <w:r w:rsidR="00260D46">
        <w:rPr>
          <w:sz w:val="28"/>
          <w:szCs w:val="28"/>
        </w:rPr>
        <w:t>centage Split using ZeroR:</w:t>
      </w:r>
    </w:p>
    <w:p w14:paraId="62D3555E" w14:textId="18516B7A" w:rsidR="00260D46" w:rsidRDefault="00260D46" w:rsidP="00260D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554F6A" wp14:editId="390DE615">
            <wp:extent cx="2939436" cy="3686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64" cy="3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DBC6" w14:textId="75B1B9A5" w:rsidR="00260D46" w:rsidRDefault="00260D46" w:rsidP="00260D4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2BE82D" wp14:editId="6828855E">
            <wp:extent cx="3672549" cy="37242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35" cy="37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3B6" w14:textId="34F5B5B2" w:rsidR="00AF7B66" w:rsidRPr="00BD106A" w:rsidRDefault="00AF7B66" w:rsidP="00260D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percentage of correctly classified instances is 73.52% which is way more then the J48 algorithm </w:t>
      </w:r>
      <w:r w:rsidR="005672E2">
        <w:rPr>
          <w:sz w:val="28"/>
          <w:szCs w:val="28"/>
        </w:rPr>
        <w:t>.So the results obtained by the ZeroR algorithm is way better performing than the J48 algorithm.</w:t>
      </w:r>
    </w:p>
    <w:p w14:paraId="4B8D6571" w14:textId="654075B7" w:rsidR="002C72B5" w:rsidRDefault="002C72B5" w:rsidP="002C72B5">
      <w:pPr>
        <w:rPr>
          <w:sz w:val="24"/>
          <w:szCs w:val="24"/>
        </w:rPr>
      </w:pPr>
    </w:p>
    <w:p w14:paraId="7F031792" w14:textId="3A8B473A" w:rsidR="000F7AE3" w:rsidRDefault="000F7AE3" w:rsidP="000F7A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Pr="000F7AE3">
        <w:rPr>
          <w:sz w:val="24"/>
          <w:szCs w:val="24"/>
        </w:rPr>
        <w:t xml:space="preserve"> algorithm that indiscriminately predicts whether a user is reliable or not, regardless of the actual values of attributes, is unlikely to be effective. Such an algorithm would essentially be making predictions based on a fixed or arbitrary criterion, ignoring the valuable information present in the input features</w:t>
      </w:r>
      <w:r w:rsidR="00AF7B66">
        <w:rPr>
          <w:sz w:val="24"/>
          <w:szCs w:val="24"/>
        </w:rPr>
        <w:t>.</w:t>
      </w:r>
    </w:p>
    <w:p w14:paraId="692A92F8" w14:textId="09336C66" w:rsidR="00AF7B66" w:rsidRPr="000F7AE3" w:rsidRDefault="00AF7B66" w:rsidP="000F7A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Taking a look on the data before the classification task is mandatory as we could get knowledge about the inconsistent data, dealing with class imbalance can be addressable.</w:t>
      </w:r>
    </w:p>
    <w:p w14:paraId="0C6B0A5B" w14:textId="266E23FA" w:rsidR="00260D46" w:rsidRDefault="00260D46" w:rsidP="002C72B5">
      <w:pPr>
        <w:rPr>
          <w:sz w:val="36"/>
          <w:szCs w:val="36"/>
        </w:rPr>
      </w:pPr>
      <w:r w:rsidRPr="00260D46">
        <w:rPr>
          <w:sz w:val="36"/>
          <w:szCs w:val="36"/>
        </w:rPr>
        <w:t>Naïve Bayes :</w:t>
      </w:r>
    </w:p>
    <w:p w14:paraId="29C0F610" w14:textId="72BD1DC8" w:rsidR="005672E2" w:rsidRPr="005672E2" w:rsidRDefault="005672E2" w:rsidP="005672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672E2">
        <w:rPr>
          <w:sz w:val="24"/>
          <w:szCs w:val="24"/>
        </w:rPr>
        <w:t>Data set is shown as:</w:t>
      </w:r>
    </w:p>
    <w:p w14:paraId="5BDDBDB1" w14:textId="77777777" w:rsidR="005672E2" w:rsidRDefault="005672E2" w:rsidP="002C72B5">
      <w:pPr>
        <w:rPr>
          <w:sz w:val="36"/>
          <w:szCs w:val="36"/>
        </w:rPr>
      </w:pPr>
    </w:p>
    <w:p w14:paraId="6A66FFDD" w14:textId="51484076" w:rsidR="00260D46" w:rsidRDefault="00260D46" w:rsidP="002C72B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E68C23" wp14:editId="1C6377B7">
            <wp:extent cx="4639322" cy="44106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CD6" w14:textId="77777777" w:rsidR="00260D46" w:rsidRPr="00260D46" w:rsidRDefault="00260D46" w:rsidP="00260D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D46">
        <w:rPr>
          <w:sz w:val="24"/>
          <w:szCs w:val="24"/>
        </w:rPr>
        <w:lastRenderedPageBreak/>
        <w:t>Removing attributes capital_run_length_average, capital_run_length_longest and</w:t>
      </w:r>
    </w:p>
    <w:p w14:paraId="6F9177D4" w14:textId="25C18A09" w:rsidR="00260D46" w:rsidRDefault="00260D46" w:rsidP="00260D46">
      <w:pPr>
        <w:pStyle w:val="ListParagraph"/>
        <w:rPr>
          <w:sz w:val="24"/>
          <w:szCs w:val="24"/>
        </w:rPr>
      </w:pPr>
      <w:r w:rsidRPr="00260D46">
        <w:rPr>
          <w:sz w:val="24"/>
          <w:szCs w:val="24"/>
        </w:rPr>
        <w:t>capital_run_length_total attributes</w:t>
      </w:r>
      <w:r>
        <w:rPr>
          <w:sz w:val="24"/>
          <w:szCs w:val="24"/>
        </w:rPr>
        <w:t>:</w:t>
      </w:r>
    </w:p>
    <w:p w14:paraId="0CD93B43" w14:textId="63F10E9B" w:rsidR="00260D46" w:rsidRDefault="00260D46" w:rsidP="00260D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5AF31" wp14:editId="1502DA84">
            <wp:extent cx="2990850" cy="3183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84" cy="31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306" w14:textId="4637BE0B" w:rsidR="00260D46" w:rsidRDefault="007753DA" w:rsidP="005672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5672E2">
        <w:rPr>
          <w:sz w:val="24"/>
          <w:szCs w:val="24"/>
        </w:rPr>
        <w:t xml:space="preserve">relative frequency to </w:t>
      </w:r>
      <w:r>
        <w:rPr>
          <w:sz w:val="24"/>
          <w:szCs w:val="24"/>
        </w:rPr>
        <w:t>Boolean :</w:t>
      </w:r>
    </w:p>
    <w:p w14:paraId="115640DD" w14:textId="02D3399C" w:rsidR="007753DA" w:rsidRDefault="007753DA" w:rsidP="00260D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F60777" wp14:editId="6EA9CABA">
            <wp:extent cx="5246481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74" cy="27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3E24" w14:textId="77777777" w:rsidR="005672E2" w:rsidRDefault="005672E2" w:rsidP="00260D46">
      <w:pPr>
        <w:pStyle w:val="ListParagraph"/>
        <w:rPr>
          <w:sz w:val="24"/>
          <w:szCs w:val="24"/>
        </w:rPr>
      </w:pPr>
    </w:p>
    <w:p w14:paraId="7C55C8D8" w14:textId="718E317D" w:rsidR="007753DA" w:rsidRDefault="007753DA" w:rsidP="005672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5672E2">
        <w:rPr>
          <w:sz w:val="24"/>
          <w:szCs w:val="24"/>
        </w:rPr>
        <w:t xml:space="preserve"> converting to </w:t>
      </w:r>
      <w:r>
        <w:rPr>
          <w:sz w:val="24"/>
          <w:szCs w:val="24"/>
        </w:rPr>
        <w:t>Boolean :</w:t>
      </w:r>
    </w:p>
    <w:p w14:paraId="17682FA2" w14:textId="0FDD9019" w:rsidR="007753DA" w:rsidRDefault="007753DA" w:rsidP="00260D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066170" wp14:editId="24B35C02">
            <wp:extent cx="5943600" cy="3129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ED0B" w14:textId="77777777" w:rsidR="005672E2" w:rsidRDefault="005672E2" w:rsidP="00260D46">
      <w:pPr>
        <w:pStyle w:val="ListParagraph"/>
        <w:rPr>
          <w:sz w:val="24"/>
          <w:szCs w:val="24"/>
        </w:rPr>
      </w:pPr>
    </w:p>
    <w:p w14:paraId="41EDBA9E" w14:textId="60A5BBB4" w:rsidR="007753DA" w:rsidRDefault="007753DA" w:rsidP="005672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Applying Naïve bayes </w:t>
      </w:r>
      <w:r w:rsidR="005672E2">
        <w:rPr>
          <w:sz w:val="24"/>
          <w:szCs w:val="24"/>
        </w:rPr>
        <w:t>with the default settings of Cross fold as the test options</w:t>
      </w:r>
      <w:r>
        <w:rPr>
          <w:sz w:val="24"/>
          <w:szCs w:val="24"/>
        </w:rPr>
        <w:t>:</w:t>
      </w:r>
    </w:p>
    <w:p w14:paraId="407B8503" w14:textId="23CC0615" w:rsidR="007753DA" w:rsidRDefault="007753DA" w:rsidP="00260D4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3C7FDB" wp14:editId="1C458E3D">
            <wp:extent cx="5943600" cy="3893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DAC" w14:textId="5273CE84" w:rsidR="007753DA" w:rsidRDefault="007753DA" w:rsidP="00260D46">
      <w:pPr>
        <w:pStyle w:val="ListParagraph"/>
        <w:rPr>
          <w:sz w:val="24"/>
          <w:szCs w:val="24"/>
        </w:rPr>
      </w:pPr>
    </w:p>
    <w:p w14:paraId="1F4F23DD" w14:textId="25309752" w:rsidR="00D660FF" w:rsidRDefault="00D660FF" w:rsidP="00D660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Reason for good performance could be that the </w:t>
      </w:r>
      <w:r w:rsidRPr="00D660FF">
        <w:rPr>
          <w:sz w:val="24"/>
          <w:szCs w:val="24"/>
        </w:rPr>
        <w:t xml:space="preserve"> Naive Bayes classifier assumes that features are conditionally independent given the class label</w:t>
      </w:r>
      <w:r>
        <w:rPr>
          <w:sz w:val="24"/>
          <w:szCs w:val="24"/>
        </w:rPr>
        <w:t xml:space="preserve"> and if we were not to take </w:t>
      </w:r>
      <w:r>
        <w:rPr>
          <w:sz w:val="24"/>
          <w:szCs w:val="24"/>
        </w:rPr>
        <w:lastRenderedPageBreak/>
        <w:t>this assumption then the model would become complex which in turn would make the model leading to overfitting.</w:t>
      </w:r>
    </w:p>
    <w:p w14:paraId="572D876F" w14:textId="5BE31392" w:rsidR="00D660FF" w:rsidRDefault="00D660FF" w:rsidP="00D660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time taken to build this model is 0.07 which is relatively high in terms of training time for the given </w:t>
      </w:r>
      <w:r w:rsidR="000E332C">
        <w:rPr>
          <w:sz w:val="24"/>
          <w:szCs w:val="24"/>
        </w:rPr>
        <w:t>dataset. I</w:t>
      </w:r>
      <w:r>
        <w:rPr>
          <w:sz w:val="24"/>
          <w:szCs w:val="24"/>
        </w:rPr>
        <w:t xml:space="preserve"> think that Naïve Bayes is very much scalable when large datasets are involved </w:t>
      </w:r>
      <w:r w:rsidR="000E332C">
        <w:rPr>
          <w:sz w:val="24"/>
          <w:szCs w:val="24"/>
        </w:rPr>
        <w:t>due to there simple computation based on conditional independence.</w:t>
      </w:r>
      <w:r>
        <w:rPr>
          <w:sz w:val="24"/>
          <w:szCs w:val="24"/>
        </w:rPr>
        <w:t xml:space="preserve"> </w:t>
      </w:r>
    </w:p>
    <w:p w14:paraId="191D1F5B" w14:textId="68DF2D02" w:rsidR="000E332C" w:rsidRDefault="000E332C" w:rsidP="00D660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Prior Probabilities of the Naïve Bayes Classifier :</w:t>
      </w:r>
    </w:p>
    <w:p w14:paraId="12092374" w14:textId="71CED415" w:rsidR="000E332C" w:rsidRDefault="000E332C" w:rsidP="000E332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B3107" wp14:editId="71A6F21D">
            <wp:extent cx="3594285" cy="1581231"/>
            <wp:effectExtent l="0" t="0" r="6350" b="0"/>
            <wp:docPr id="127829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8841" name="Picture 12782988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95E" w14:textId="77777777" w:rsidR="007753DA" w:rsidRDefault="007753DA" w:rsidP="00260D46">
      <w:pPr>
        <w:pStyle w:val="ListParagraph"/>
        <w:rPr>
          <w:sz w:val="24"/>
          <w:szCs w:val="24"/>
        </w:rPr>
      </w:pPr>
    </w:p>
    <w:p w14:paraId="0058EFA8" w14:textId="704CBDEC" w:rsidR="000E332C" w:rsidRPr="00260D46" w:rsidRDefault="000E332C" w:rsidP="00260D46">
      <w:pPr>
        <w:pStyle w:val="ListParagraph"/>
        <w:rPr>
          <w:sz w:val="24"/>
          <w:szCs w:val="24"/>
        </w:rPr>
      </w:pPr>
      <w:r w:rsidRPr="000E332C">
        <w:rPr>
          <w:sz w:val="24"/>
          <w:szCs w:val="24"/>
        </w:rPr>
        <w:t>Naïve Bayes computes the probability of an email belonging to a particular class using Bayes' Theorem and the assumption of conditional independence among features</w:t>
      </w:r>
      <w:r>
        <w:rPr>
          <w:sz w:val="24"/>
          <w:szCs w:val="24"/>
        </w:rPr>
        <w:t>.</w:t>
      </w:r>
    </w:p>
    <w:sectPr w:rsidR="000E332C" w:rsidRPr="0026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20EE"/>
    <w:multiLevelType w:val="hybridMultilevel"/>
    <w:tmpl w:val="2A10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750"/>
    <w:multiLevelType w:val="hybridMultilevel"/>
    <w:tmpl w:val="EC2A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6A53"/>
    <w:multiLevelType w:val="hybridMultilevel"/>
    <w:tmpl w:val="D798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588B"/>
    <w:multiLevelType w:val="hybridMultilevel"/>
    <w:tmpl w:val="1D2C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668E"/>
    <w:multiLevelType w:val="hybridMultilevel"/>
    <w:tmpl w:val="2F9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4828"/>
    <w:multiLevelType w:val="multilevel"/>
    <w:tmpl w:val="DFD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47825">
    <w:abstractNumId w:val="0"/>
  </w:num>
  <w:num w:numId="2" w16cid:durableId="209001512">
    <w:abstractNumId w:val="4"/>
  </w:num>
  <w:num w:numId="3" w16cid:durableId="107048541">
    <w:abstractNumId w:val="1"/>
  </w:num>
  <w:num w:numId="4" w16cid:durableId="1955474174">
    <w:abstractNumId w:val="5"/>
  </w:num>
  <w:num w:numId="5" w16cid:durableId="54936333">
    <w:abstractNumId w:val="2"/>
  </w:num>
  <w:num w:numId="6" w16cid:durableId="1433015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BD"/>
    <w:rsid w:val="000E332C"/>
    <w:rsid w:val="000F7AE3"/>
    <w:rsid w:val="00146EFA"/>
    <w:rsid w:val="00260D46"/>
    <w:rsid w:val="002C72B5"/>
    <w:rsid w:val="00387C74"/>
    <w:rsid w:val="003D01F5"/>
    <w:rsid w:val="0040446C"/>
    <w:rsid w:val="004C5DA1"/>
    <w:rsid w:val="005672E2"/>
    <w:rsid w:val="006553AE"/>
    <w:rsid w:val="007753DA"/>
    <w:rsid w:val="00AF7B66"/>
    <w:rsid w:val="00BD106A"/>
    <w:rsid w:val="00D00DDF"/>
    <w:rsid w:val="00D660FF"/>
    <w:rsid w:val="00E04CD0"/>
    <w:rsid w:val="00FF3D10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401"/>
  <w15:chartTrackingRefBased/>
  <w15:docId w15:val="{DE381518-815B-493C-96E3-8C5B50A9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0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l216264</dc:creator>
  <cp:keywords/>
  <dc:description/>
  <cp:lastModifiedBy>L216264Inzish Khan</cp:lastModifiedBy>
  <cp:revision>4</cp:revision>
  <dcterms:created xsi:type="dcterms:W3CDTF">2024-02-23T04:09:00Z</dcterms:created>
  <dcterms:modified xsi:type="dcterms:W3CDTF">2024-08-14T11:46:00Z</dcterms:modified>
</cp:coreProperties>
</file>