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67655" w14:textId="5DC1795E" w:rsidR="00CC2060" w:rsidRDefault="0099336E">
      <w:r>
        <w:t>f-Re</w:t>
      </w:r>
      <w:r>
        <w:rPr>
          <w:rFonts w:hint="eastAsia"/>
        </w:rPr>
        <w:t>グラフ</w:t>
      </w:r>
    </w:p>
    <w:p w14:paraId="6259EC2E" w14:textId="3C8D9F97" w:rsidR="0099336E" w:rsidRDefault="0099336E">
      <w:r>
        <w:rPr>
          <w:rFonts w:hint="eastAsia"/>
        </w:rPr>
        <w:t>・実測値と理論値のずれはほぼない(だいたい線上にのってる)</w:t>
      </w:r>
    </w:p>
    <w:p w14:paraId="2F48B7EE" w14:textId="6BE8E2C8" w:rsidR="0099336E" w:rsidRDefault="0099336E">
      <w:r>
        <w:rPr>
          <w:rFonts w:hint="eastAsia"/>
        </w:rPr>
        <w:t>・4㎜は層流の線、10㎜は乱流の線、６㎜は半々くらい。</w:t>
      </w:r>
    </w:p>
    <w:p w14:paraId="6050F6E9" w14:textId="5966DB6A" w:rsidR="0099336E" w:rsidRDefault="0099336E">
      <w:r>
        <w:rPr>
          <w:rFonts w:hint="eastAsia"/>
        </w:rPr>
        <w:t>・この理論値の交点から臨界Re数を求める。→1187くらい。おかしい。。。</w:t>
      </w:r>
    </w:p>
    <w:p w14:paraId="09D508DA" w14:textId="58DA47FB" w:rsidR="0099336E" w:rsidRDefault="0099336E">
      <w:r>
        <w:rPr>
          <w:rFonts w:hint="eastAsia"/>
        </w:rPr>
        <w:t xml:space="preserve">　層流の16</w:t>
      </w:r>
      <w:r>
        <w:rPr>
          <w:rFonts w:ascii="ＭＳ 明朝" w:eastAsia="ＭＳ 明朝" w:hAnsi="ＭＳ 明朝" w:cs="ＭＳ 明朝" w:hint="eastAsia"/>
        </w:rPr>
        <w:t>／</w:t>
      </w:r>
      <w:r w:rsidRPr="0099336E">
        <w:rPr>
          <w:rFonts w:eastAsiaTheme="minorHAnsi" w:cs="ＭＳ 明朝" w:hint="eastAsia"/>
        </w:rPr>
        <w:t>Reは</w:t>
      </w:r>
      <w:r>
        <w:rPr>
          <w:rFonts w:hint="eastAsia"/>
        </w:rPr>
        <w:t>速度分布が放物線である前提。</w:t>
      </w:r>
      <w:r w:rsidR="00D55267">
        <w:rPr>
          <w:rFonts w:hint="eastAsia"/>
        </w:rPr>
        <w:t>この</w:t>
      </w:r>
      <w:r w:rsidR="00D55267">
        <w:t>Re</w:t>
      </w:r>
      <w:r w:rsidR="00D55267">
        <w:rPr>
          <w:rFonts w:hint="eastAsia"/>
        </w:rPr>
        <w:t>数は層流→遷移域の臨界なのでは？</w:t>
      </w:r>
    </w:p>
    <w:p w14:paraId="72DE2DEA" w14:textId="50945F32" w:rsidR="00D55267" w:rsidRDefault="00D55267">
      <w:r>
        <w:rPr>
          <w:rFonts w:hint="eastAsia"/>
        </w:rPr>
        <w:t xml:space="preserve">　ある一点ではっきり分かれるのではなく、交点付近では別の式がなりたっているような、、、</w:t>
      </w:r>
    </w:p>
    <w:p w14:paraId="551F0C10" w14:textId="77777777" w:rsidR="0099336E" w:rsidRDefault="0099336E">
      <w:r>
        <w:t xml:space="preserve">log </w:t>
      </w:r>
      <w:r>
        <w:rPr>
          <w:rFonts w:hint="eastAsia"/>
        </w:rPr>
        <w:t>Δ</w:t>
      </w:r>
      <w:proofErr w:type="spellStart"/>
      <w:r>
        <w:rPr>
          <w:rFonts w:hint="eastAsia"/>
        </w:rPr>
        <w:t>P</w:t>
      </w:r>
      <w:r>
        <w:t>,</w:t>
      </w:r>
      <w:r>
        <w:rPr>
          <w:rFonts w:hint="eastAsia"/>
        </w:rPr>
        <w:t>l</w:t>
      </w:r>
      <w:r>
        <w:t>og</w:t>
      </w:r>
      <w:proofErr w:type="spellEnd"/>
      <w:r>
        <w:t xml:space="preserve"> u</w:t>
      </w:r>
      <w:r>
        <w:rPr>
          <w:rFonts w:hint="eastAsia"/>
        </w:rPr>
        <w:t>ぐらふ</w:t>
      </w:r>
    </w:p>
    <w:p w14:paraId="14BCFFA6" w14:textId="77DC78FB" w:rsidR="0099336E" w:rsidRDefault="0099336E">
      <w:r>
        <w:t xml:space="preserve"> </w:t>
      </w:r>
      <w:r>
        <w:rPr>
          <w:rFonts w:hint="eastAsia"/>
        </w:rPr>
        <w:t>・4㎜、6㎜、10㎜ではっきり線が分かれた。傾きも結構違う。→流れ状態は三つで異なる</w:t>
      </w:r>
    </w:p>
    <w:p w14:paraId="3CD93934" w14:textId="1AAC4500" w:rsidR="00E20F79" w:rsidRDefault="00E20F79">
      <w:r>
        <w:rPr>
          <w:rFonts w:hint="eastAsia"/>
        </w:rPr>
        <w:t>傾きから、4→10→6の順に乱流ぽい</w:t>
      </w:r>
    </w:p>
    <w:p w14:paraId="3475210C" w14:textId="4312A31E" w:rsidR="00E20F79" w:rsidRDefault="00E20F79">
      <w:r>
        <w:rPr>
          <w:rFonts w:hint="eastAsia"/>
        </w:rPr>
        <w:t>ｆ－R</w:t>
      </w:r>
      <w:r>
        <w:t>e</w:t>
      </w:r>
      <w:r>
        <w:rPr>
          <w:rFonts w:hint="eastAsia"/>
        </w:rPr>
        <w:t>グラフは対数軸だから載ってるようにみえてじつは結構測定誤差大きい→二つのグラフで得られる結果がことなる</w:t>
      </w:r>
    </w:p>
    <w:p w14:paraId="3D089702" w14:textId="28907EEC" w:rsidR="00E20F79" w:rsidRDefault="00E20F79">
      <w:r>
        <w:rPr>
          <w:rFonts w:hint="eastAsia"/>
        </w:rPr>
        <w:t>(ｆ－Reだと6ｍｍのほうが層流に近い（Re数が小さいので）)</w:t>
      </w:r>
    </w:p>
    <w:p w14:paraId="4A61DC9B" w14:textId="6F6D070E" w:rsidR="00E20F79" w:rsidRPr="00E20F79" w:rsidRDefault="00E20F79">
      <w:r>
        <w:rPr>
          <w:rFonts w:hint="eastAsia"/>
        </w:rPr>
        <w:t>管壁そのものの摩擦係数を考えてない</w:t>
      </w:r>
    </w:p>
    <w:p w14:paraId="1103F988" w14:textId="3E7E3FBA" w:rsidR="00D55267" w:rsidRDefault="00D55267"/>
    <w:p w14:paraId="0C5F9106" w14:textId="5E7D8831" w:rsidR="002F41EA" w:rsidRDefault="002F41EA">
      <w:r>
        <w:rPr>
          <w:rFonts w:hint="eastAsia"/>
        </w:rPr>
        <w:t>臨界レイノルズ数おかしい件→Moody線図のように、交点(16/Reとブラジウス)ではっきり移り変わるわけではない</w:t>
      </w:r>
    </w:p>
    <w:p w14:paraId="10DEA75B" w14:textId="7BE1CEFA" w:rsidR="002F41EA" w:rsidRPr="002F41EA" w:rsidRDefault="002F41EA">
      <w:pPr>
        <w:rPr>
          <w:rFonts w:hint="eastAsia"/>
        </w:rPr>
      </w:pPr>
      <w:r>
        <w:rPr>
          <w:rFonts w:hint="eastAsia"/>
        </w:rPr>
        <w:t>6㎜管は</w:t>
      </w:r>
      <w:r>
        <w:t xml:space="preserve">log </w:t>
      </w:r>
      <w:r>
        <w:rPr>
          <w:rFonts w:hint="eastAsia"/>
        </w:rPr>
        <w:t>Δ</w:t>
      </w:r>
      <w:proofErr w:type="spellStart"/>
      <w:r>
        <w:rPr>
          <w:rFonts w:hint="eastAsia"/>
        </w:rPr>
        <w:t>P</w:t>
      </w:r>
      <w:r>
        <w:t>,</w:t>
      </w:r>
      <w:r>
        <w:rPr>
          <w:rFonts w:hint="eastAsia"/>
        </w:rPr>
        <w:t>l</w:t>
      </w:r>
      <w:r>
        <w:t>og</w:t>
      </w:r>
      <w:proofErr w:type="spellEnd"/>
      <w:r>
        <w:t xml:space="preserve"> u</w:t>
      </w:r>
      <w:r>
        <w:rPr>
          <w:rFonts w:hint="eastAsia"/>
        </w:rPr>
        <w:t>ぐらふ</w:t>
      </w:r>
      <w:r>
        <w:rPr>
          <w:rFonts w:hint="eastAsia"/>
        </w:rPr>
        <w:t>よりRe数がｆとあんまり関係なかった(傾き2に近かったため)遷移領域にある。</w:t>
      </w:r>
    </w:p>
    <w:p w14:paraId="7496ACCF" w14:textId="5F0191EC" w:rsidR="00D55267" w:rsidRDefault="00D55267">
      <w:r>
        <w:rPr>
          <w:rFonts w:hint="eastAsia"/>
        </w:rPr>
        <w:t>槽内ながれ</w:t>
      </w:r>
    </w:p>
    <w:p w14:paraId="796979DB" w14:textId="368EBD90" w:rsidR="009A5552" w:rsidRDefault="00D55267">
      <w:r>
        <w:rPr>
          <w:rFonts w:hint="eastAsia"/>
        </w:rPr>
        <w:t>・</w:t>
      </w:r>
      <w:r w:rsidR="009A5552">
        <w:rPr>
          <w:rFonts w:hint="eastAsia"/>
        </w:rPr>
        <w:t>邪魔板ありの攪拌要動力は一回下がってからN</w:t>
      </w:r>
      <w:r w:rsidR="009A5552">
        <w:rPr>
          <w:rFonts w:hint="eastAsia"/>
          <w:vertAlign w:val="subscript"/>
        </w:rPr>
        <w:t>ｐm</w:t>
      </w:r>
      <w:r w:rsidR="009A5552">
        <w:rPr>
          <w:vertAlign w:val="subscript"/>
        </w:rPr>
        <w:t>ax</w:t>
      </w:r>
      <w:r w:rsidR="009A5552">
        <w:rPr>
          <w:rFonts w:hint="eastAsia"/>
        </w:rPr>
        <w:t>に漸近する</w:t>
      </w:r>
    </w:p>
    <w:p w14:paraId="1D0B19B4" w14:textId="61B53823" w:rsidR="009A5552" w:rsidRDefault="009A5552">
      <w:r>
        <w:rPr>
          <w:rFonts w:hint="eastAsia"/>
        </w:rPr>
        <w:t xml:space="preserve">　→今回は漸近しかけ？あがってきたところあたり</w:t>
      </w:r>
    </w:p>
    <w:p w14:paraId="00377F65" w14:textId="43381FC5" w:rsidR="009A5552" w:rsidRDefault="009A5552">
      <w:r>
        <w:rPr>
          <w:rFonts w:hint="eastAsia"/>
        </w:rPr>
        <w:t xml:space="preserve">　実験指針の図からも、邪魔板ありの攪拌要動力が無しの線を上回ることはない</w:t>
      </w:r>
    </w:p>
    <w:p w14:paraId="32E71BBB" w14:textId="21731B37" w:rsidR="001E5934" w:rsidRDefault="009A5552">
      <w:r>
        <w:rPr>
          <w:rFonts w:hint="eastAsia"/>
        </w:rPr>
        <w:t xml:space="preserve">　混合時間は攪拌要動力が大きいほうが短い(45式のNpが分母にくるから)→まざりやすい</w:t>
      </w:r>
    </w:p>
    <w:p w14:paraId="29C88CF7" w14:textId="4826B00A" w:rsidR="009A5552" w:rsidRDefault="009A5552">
      <w:r>
        <w:rPr>
          <w:rFonts w:hint="eastAsia"/>
        </w:rPr>
        <w:t xml:space="preserve">　↑の相関は超高粘度の層流についてはなりたたない→46式</w:t>
      </w:r>
    </w:p>
    <w:p w14:paraId="0F3C3A90" w14:textId="57E7C2C7" w:rsidR="009A5552" w:rsidRDefault="009A5552">
      <w:r>
        <w:rPr>
          <w:rFonts w:hint="eastAsia"/>
        </w:rPr>
        <w:t xml:space="preserve">　46の攪拌Re数が小さい→超ねばっこい／かたまりができる</w:t>
      </w:r>
    </w:p>
    <w:p w14:paraId="1EBC1C2C" w14:textId="34A89CE2" w:rsidR="001E5934" w:rsidRDefault="001E5934">
      <w:r>
        <w:rPr>
          <w:rFonts w:hint="eastAsia"/>
        </w:rPr>
        <w:t xml:space="preserve">　</w:t>
      </w:r>
    </w:p>
    <w:p w14:paraId="439769B6" w14:textId="2D7302D0" w:rsidR="001E5934" w:rsidRDefault="001E5934">
      <w:r>
        <w:rPr>
          <w:rFonts w:hint="eastAsia"/>
        </w:rPr>
        <w:t>混合時間はなぜNpが大きいほうが短いのか？</w:t>
      </w:r>
    </w:p>
    <w:p w14:paraId="303FAA7F" w14:textId="33BDA7B7" w:rsidR="001E5934" w:rsidRDefault="001E5934">
      <w:r>
        <w:rPr>
          <w:rFonts w:hint="eastAsia"/>
        </w:rPr>
        <w:t xml:space="preserve">Npが小さい→攪拌翼が流体に与えている運動エネルギーが小さい→流体あんまり動いてない(運動エネルギー小さい)→あんまり混ざってない　</w:t>
      </w:r>
    </w:p>
    <w:p w14:paraId="16F355D2" w14:textId="2CFC05E0" w:rsidR="001E5934" w:rsidRDefault="001E5934">
      <w:r>
        <w:rPr>
          <w:rFonts w:hint="eastAsia"/>
        </w:rPr>
        <w:t>＝＞Npを上げる邪魔板は有効！！</w:t>
      </w:r>
    </w:p>
    <w:p w14:paraId="15B171E6" w14:textId="77777777" w:rsidR="001E5934" w:rsidRDefault="001E5934"/>
    <w:p w14:paraId="0C235B66" w14:textId="43762096" w:rsidR="001E5934" w:rsidRPr="009A5552" w:rsidRDefault="001E5934">
      <w:r>
        <w:rPr>
          <w:rFonts w:hint="eastAsia"/>
        </w:rPr>
        <w:t>層流(グリセリンのときとか)→Npは流体が攪拌翼に与える抵抗力によって大きくなってい</w:t>
      </w:r>
      <w:r>
        <w:rPr>
          <w:rFonts w:hint="eastAsia"/>
        </w:rPr>
        <w:lastRenderedPageBreak/>
        <w:t>る(チャリのめっちゃおもいギア踏んでるときみたいな)→Npと流体の動き関係ない→46式のあとのやつ</w:t>
      </w:r>
    </w:p>
    <w:sectPr w:rsidR="001E5934" w:rsidRPr="009A555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BDE6E" w14:textId="77777777" w:rsidR="00E742A7" w:rsidRDefault="00E742A7" w:rsidP="002F41EA">
      <w:r>
        <w:separator/>
      </w:r>
    </w:p>
  </w:endnote>
  <w:endnote w:type="continuationSeparator" w:id="0">
    <w:p w14:paraId="6974A6A6" w14:textId="77777777" w:rsidR="00E742A7" w:rsidRDefault="00E742A7" w:rsidP="002F4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34009" w14:textId="77777777" w:rsidR="00E742A7" w:rsidRDefault="00E742A7" w:rsidP="002F41EA">
      <w:r>
        <w:separator/>
      </w:r>
    </w:p>
  </w:footnote>
  <w:footnote w:type="continuationSeparator" w:id="0">
    <w:p w14:paraId="501CF457" w14:textId="77777777" w:rsidR="00E742A7" w:rsidRDefault="00E742A7" w:rsidP="002F41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66"/>
    <w:rsid w:val="00053842"/>
    <w:rsid w:val="000557D2"/>
    <w:rsid w:val="0019052B"/>
    <w:rsid w:val="001E5934"/>
    <w:rsid w:val="002F41EA"/>
    <w:rsid w:val="003B500C"/>
    <w:rsid w:val="00424E76"/>
    <w:rsid w:val="004B1C66"/>
    <w:rsid w:val="00735C7F"/>
    <w:rsid w:val="008D7466"/>
    <w:rsid w:val="0099336E"/>
    <w:rsid w:val="009A5552"/>
    <w:rsid w:val="00CC2060"/>
    <w:rsid w:val="00D55267"/>
    <w:rsid w:val="00E20F79"/>
    <w:rsid w:val="00E74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69A261"/>
  <w15:chartTrackingRefBased/>
  <w15:docId w15:val="{92690686-F035-4B56-990C-D9D86744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1EA"/>
    <w:pPr>
      <w:tabs>
        <w:tab w:val="center" w:pos="4252"/>
        <w:tab w:val="right" w:pos="8504"/>
      </w:tabs>
      <w:snapToGrid w:val="0"/>
    </w:pPr>
  </w:style>
  <w:style w:type="character" w:customStyle="1" w:styleId="a4">
    <w:name w:val="ヘッダー (文字)"/>
    <w:basedOn w:val="a0"/>
    <w:link w:val="a3"/>
    <w:uiPriority w:val="99"/>
    <w:rsid w:val="002F41EA"/>
  </w:style>
  <w:style w:type="paragraph" w:styleId="a5">
    <w:name w:val="footer"/>
    <w:basedOn w:val="a"/>
    <w:link w:val="a6"/>
    <w:uiPriority w:val="99"/>
    <w:unhideWhenUsed/>
    <w:rsid w:val="002F41EA"/>
    <w:pPr>
      <w:tabs>
        <w:tab w:val="center" w:pos="4252"/>
        <w:tab w:val="right" w:pos="8504"/>
      </w:tabs>
      <w:snapToGrid w:val="0"/>
    </w:pPr>
  </w:style>
  <w:style w:type="character" w:customStyle="1" w:styleId="a6">
    <w:name w:val="フッター (文字)"/>
    <w:basedOn w:val="a0"/>
    <w:link w:val="a5"/>
    <w:uiPriority w:val="99"/>
    <w:rsid w:val="002F4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134</Words>
  <Characters>764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斉藤 依緒</dc:creator>
  <cp:keywords/>
  <dc:description/>
  <cp:lastModifiedBy>斉藤 依緒</cp:lastModifiedBy>
  <cp:revision>5</cp:revision>
  <dcterms:created xsi:type="dcterms:W3CDTF">2020-06-06T20:39:00Z</dcterms:created>
  <dcterms:modified xsi:type="dcterms:W3CDTF">2020-06-07T14:39:00Z</dcterms:modified>
</cp:coreProperties>
</file>