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project(lab7_4_custom_data_security)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