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4088" w14:textId="2E18ACDE" w:rsidR="00445673" w:rsidRDefault="00747BEA" w:rsidP="00747BEA">
      <w:pPr>
        <w:pStyle w:val="1"/>
        <w:spacing w:line="360" w:lineRule="auto" w:before="120" w:after="12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32"/>
        </w:rPr>
        <w:t>一级标题</w:t>
      </w:r>
    </w:p>
    <w:p w14:paraId="16652C34" w14:textId="77777777" w:rsidR="004F11E0" w:rsidRPr="004F11E0" w:rsidRDefault="004F11E0" w:rsidP="004F11E0">
      <w:pPr>
        <w:ind w:firstLine="480"/>
      </w:pPr>
    </w:p>
    <w:p w14:paraId="7B67CD83" w14:textId="42A09296" w:rsidR="00747BEA" w:rsidRDefault="00747BEA" w:rsidP="00747BEA">
      <w:pPr>
        <w:pStyle w:val="2"/>
        <w:spacing w:line="360" w:lineRule="auto" w:before="12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30"/>
        </w:rPr>
        <w:t>二级标题</w:t>
      </w:r>
    </w:p>
    <w:p w14:paraId="240CFFE3" w14:textId="77777777" w:rsidR="004F11E0" w:rsidRPr="004F11E0" w:rsidRDefault="004F11E0" w:rsidP="004F11E0">
      <w:pPr>
        <w:ind w:firstLine="480"/>
      </w:pPr>
    </w:p>
    <w:p w14:paraId="1FBA501A" w14:textId="438FF145" w:rsidR="00747BEA" w:rsidRDefault="00747BEA" w:rsidP="00747BEA">
      <w:pPr>
        <w:pStyle w:val="3"/>
        <w:spacing w:line="360" w:lineRule="auto" w:before="12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28"/>
        </w:rPr>
        <w:t>三级标题</w:t>
      </w:r>
    </w:p>
    <w:p w14:paraId="129F69E6" w14:textId="77777777" w:rsidR="004F11E0" w:rsidRPr="004F11E0" w:rsidRDefault="004F11E0" w:rsidP="004F11E0">
      <w:pPr>
        <w:ind w:firstLine="480"/>
      </w:pPr>
    </w:p>
    <w:p w14:paraId="58FC0D0D" w14:textId="1DF8DFB9" w:rsidR="00747BEA" w:rsidRDefault="00747BEA" w:rsidP="00747BEA">
      <w:pPr>
        <w:pStyle w:val="4"/>
        <w:spacing w:line="360" w:lineRule="auto" w:before="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24"/>
        </w:rPr>
        <w:t>四级标题</w:t>
      </w:r>
    </w:p>
    <w:p w14:paraId="6453BC33" w14:textId="77777777" w:rsidR="00747BEA" w:rsidRDefault="00747BEA" w:rsidP="00747BEA">
      <w:pPr>
        <w:ind w:firstLineChars="0" w:firstLine="0"/>
      </w:pPr>
    </w:p>
    <w:p w14:paraId="17A423DA" w14:textId="77777777" w:rsidR="004F11E0" w:rsidRPr="00747BEA" w:rsidRDefault="004F11E0" w:rsidP="00747BEA">
      <w:pPr>
        <w:ind w:firstLineChars="0" w:firstLine="0"/>
      </w:pPr>
    </w:p>
    <w:p w14:paraId="039FACF1" w14:textId="037E0893" w:rsidR="00747BEA" w:rsidRDefault="00747BEA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正文para</w:t>
      </w:r>
      <w:r w:rsidRPr="005845FA">
        <w:rPr>
          <w:rFonts w:ascii="Times New Roman" w:hAnsi="Times New Roman" w:eastAsia="宋体"/>
          <w:color w:val="000000"/>
          <w:sz w:val="24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 w:eastAsia="宋体"/>
          <w:color w:val="000000"/>
          <w:sz w:val="24"/>
        </w:rPr>
        <w:t>Hirshleifer</w:t>
      </w:r>
      <w:proofErr w:type="spellEnd"/>
      <w:r w:rsidRPr="005845FA">
        <w:rPr>
          <w:rFonts w:ascii="Times New Roman" w:hAnsi="Times New Roman" w:eastAsia="宋体"/>
          <w:color w:val="000000"/>
          <w:sz w:val="24"/>
        </w:rPr>
        <w:t>(1956)</w:t>
      </w:r>
      <w:r w:rsidRPr="005845FA">
        <w:rPr>
          <w:rFonts w:ascii="Times New Roman" w:hAnsi="Times New Roman" w:eastAsia="宋体"/>
          <w:color w:val="000000"/>
          <w:sz w:val="24"/>
          <w:vertAlign w:val="superscript"/>
        </w:rPr>
        <w:t xml:space="preserve"> [1]</w:t>
      </w:r>
      <w:r w:rsidRPr="005845FA">
        <w:rPr>
          <w:rFonts w:ascii="Times New Roman" w:hAnsi="Times New Roman" w:eastAsia="宋体"/>
          <w:color w:val="000000"/>
          <w:sz w:val="24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 w:eastAsia="宋体"/>
          <w:color w:val="000000"/>
          <w:sz w:val="24"/>
        </w:rPr>
        <w:t>Baldenius</w:t>
      </w:r>
      <w:proofErr w:type="spellEnd"/>
      <w:r w:rsidRPr="005845FA">
        <w:rPr>
          <w:rFonts w:ascii="Times New Roman" w:hAnsi="Times New Roman" w:eastAsia="宋体"/>
          <w:color w:val="000000"/>
          <w:sz w:val="24"/>
        </w:rPr>
        <w:t>（</w:t>
      </w:r>
      <w:r w:rsidRPr="005845FA">
        <w:rPr>
          <w:rFonts w:ascii="Times New Roman" w:hAnsi="Times New Roman" w:eastAsia="宋体"/>
          <w:color w:val="000000"/>
          <w:sz w:val="24"/>
        </w:rPr>
        <w:t>1999</w:t>
      </w:r>
      <w:r w:rsidRPr="005845FA">
        <w:rPr>
          <w:rFonts w:ascii="Times New Roman" w:hAnsi="Times New Roman" w:eastAsia="宋体"/>
          <w:color w:val="000000"/>
          <w:sz w:val="24"/>
        </w:rPr>
        <w:t>）</w:t>
      </w:r>
      <w:r w:rsidRPr="005845FA">
        <w:rPr>
          <w:rFonts w:ascii="Times New Roman" w:hAnsi="Times New Roman" w:eastAsia="宋体"/>
          <w:color w:val="000000"/>
          <w:sz w:val="24"/>
          <w:vertAlign w:val="superscript"/>
        </w:rPr>
        <w:t>[2]</w:t>
      </w:r>
      <w:r w:rsidRPr="005845FA">
        <w:rPr>
          <w:rFonts w:ascii="Times New Roman" w:hAnsi="Times New Roman" w:eastAsia="宋体"/>
          <w:color w:val="000000"/>
          <w:sz w:val="24"/>
        </w:rPr>
        <w:t>在考</w:t>
      </w:r>
      <w:r w:rsidRPr="005845FA">
        <w:rPr>
          <w:rFonts w:hint="eastAsia" w:ascii="Times New Roman" w:hAnsi="Times New Roman" w:eastAsia="宋体"/>
          <w:color w:val="000000"/>
          <w:sz w:val="24"/>
        </w:rPr>
        <w:t>虑特定关系投资的前提下，提出了两部转移定价法</w:t>
      </w:r>
    </w:p>
    <w:p w14:paraId="6AFF7427" w14:textId="77777777" w:rsidR="007E4BD9" w:rsidRDefault="007E4BD9" w:rsidP="00747BEA">
      <w:pPr>
        <w:ind w:firstLineChars="0" w:firstLine="0"/>
      </w:pPr>
    </w:p>
    <w:p w14:paraId="614E3BE2" w14:textId="77777777" w:rsidR="007E4BD9" w:rsidRDefault="007E4BD9" w:rsidP="00747BEA">
      <w:pPr>
        <w:ind w:firstLineChars="0" w:firstLine="0"/>
      </w:pPr>
    </w:p>
    <w:p w14:paraId="17E156A1" w14:textId="77777777" w:rsidR="007E4BD9" w:rsidRDefault="007E4BD9" w:rsidP="00747BEA">
      <w:pPr>
        <w:ind w:firstLineChars="0" w:firstLine="0"/>
      </w:pPr>
    </w:p>
    <w:p w14:paraId="383D40A6" w14:textId="77777777" w:rsidR="007E4BD9" w:rsidRDefault="007E4BD9" w:rsidP="00747BEA">
      <w:pPr>
        <w:ind w:firstLineChars="0" w:firstLine="0"/>
      </w:pPr>
    </w:p>
    <w:p w14:paraId="31725259" w14:textId="77777777" w:rsidR="007E4BD9" w:rsidRDefault="007E4BD9" w:rsidP="00747BEA">
      <w:pPr>
        <w:ind w:firstLineChars="0" w:firstLine="0"/>
      </w:pPr>
    </w:p>
    <w:p w14:paraId="3C233141" w14:textId="77777777" w:rsidR="007E4BD9" w:rsidRDefault="007E4BD9" w:rsidP="00747BEA">
      <w:pPr>
        <w:ind w:firstLineChars="0" w:firstLine="0"/>
      </w:pPr>
    </w:p>
    <w:p w14:paraId="0E212C9A" w14:textId="77777777" w:rsidR="007E4BD9" w:rsidRDefault="007E4BD9" w:rsidP="00747BEA">
      <w:pPr>
        <w:ind w:firstLineChars="0" w:firstLine="0"/>
      </w:pPr>
    </w:p>
    <w:p w14:paraId="2FF73A5D" w14:textId="77777777" w:rsidR="007E4BD9" w:rsidRDefault="007E4BD9" w:rsidP="00747BEA">
      <w:pPr>
        <w:ind w:firstLineChars="0" w:firstLine="0"/>
      </w:pPr>
    </w:p>
    <w:p w14:paraId="62CF78DB" w14:textId="77777777" w:rsidR="007E4BD9" w:rsidRDefault="007E4BD9" w:rsidP="00747BEA">
      <w:pPr>
        <w:ind w:firstLineChars="0" w:firstLine="0"/>
      </w:pPr>
    </w:p>
    <w:p w14:paraId="0CBD38C5" w14:textId="77777777" w:rsidR="007E4BD9" w:rsidRDefault="007E4BD9" w:rsidP="00747BEA">
      <w:pPr>
        <w:ind w:firstLineChars="0" w:firstLine="0"/>
      </w:pPr>
    </w:p>
    <w:p w14:paraId="3A3CB3BA" w14:textId="77777777" w:rsidR="007E4BD9" w:rsidRDefault="007E4BD9" w:rsidP="00747BEA">
      <w:pPr>
        <w:ind w:firstLineChars="0" w:firstLine="0"/>
      </w:pPr>
    </w:p>
    <w:p w14:paraId="1AB1B361" w14:textId="77777777" w:rsidR="007E4BD9" w:rsidRDefault="007E4BD9" w:rsidP="00747BEA">
      <w:pPr>
        <w:ind w:firstLineChars="0" w:firstLine="0"/>
      </w:pPr>
    </w:p>
    <w:p w14:paraId="361F8CEF" w14:textId="77777777" w:rsidR="007E4BD9" w:rsidRDefault="007E4BD9" w:rsidP="00747BEA">
      <w:pPr>
        <w:ind w:firstLineChars="0" w:firstLine="0"/>
      </w:pPr>
    </w:p>
    <w:p w14:paraId="6FC6F53B" w14:textId="77777777" w:rsidR="007E4BD9" w:rsidRDefault="007E4BD9" w:rsidP="00747BEA">
      <w:pPr>
        <w:ind w:firstLineChars="0" w:firstLine="0"/>
      </w:pPr>
    </w:p>
    <w:p w14:paraId="21943146" w14:textId="77777777" w:rsidR="007E4BD9" w:rsidRDefault="007E4BD9" w:rsidP="00747BEA">
      <w:pPr>
        <w:ind w:firstLineChars="0" w:firstLine="0"/>
      </w:pPr>
    </w:p>
    <w:p w14:paraId="3AD00199" w14:textId="77777777" w:rsidR="007E4BD9" w:rsidRDefault="007E4BD9" w:rsidP="00747BEA">
      <w:pPr>
        <w:ind w:firstLineChars="0" w:firstLine="0"/>
      </w:pPr>
    </w:p>
    <w:p w14:paraId="416C8F29" w14:textId="77777777" w:rsidR="007E4BD9" w:rsidRDefault="007E4BD9" w:rsidP="00747BEA">
      <w:pPr>
        <w:ind w:firstLineChars="0" w:firstLine="0"/>
      </w:pPr>
    </w:p>
    <w:p w14:paraId="7664B88C" w14:textId="77777777" w:rsidR="007E4BD9" w:rsidRDefault="007E4BD9" w:rsidP="00747BEA">
      <w:pPr>
        <w:ind w:firstLineChars="0" w:firstLine="0"/>
      </w:pPr>
    </w:p>
    <w:p w14:paraId="1662CEEE" w14:textId="77777777" w:rsidR="007E4BD9" w:rsidRDefault="007E4BD9" w:rsidP="00747BEA">
      <w:pPr>
        <w:ind w:firstLineChars="0" w:firstLine="0"/>
      </w:pPr>
    </w:p>
    <w:p w14:paraId="633718F8" w14:textId="77777777" w:rsidR="007E4BD9" w:rsidRDefault="007E4BD9" w:rsidP="00747BEA">
      <w:pPr>
        <w:ind w:firstLineChars="0" w:firstLine="0"/>
      </w:pPr>
    </w:p>
    <w:p w14:paraId="63A2332D" w14:textId="77777777" w:rsidR="007E4BD9" w:rsidRDefault="007E4BD9" w:rsidP="00747BEA">
      <w:pPr>
        <w:ind w:firstLineChars="0" w:firstLine="0"/>
      </w:pPr>
    </w:p>
    <w:p w14:paraId="62F98CA1" w14:textId="77777777" w:rsidR="007E4BD9" w:rsidRDefault="007E4BD9" w:rsidP="00747BEA">
      <w:pPr>
        <w:ind w:firstLineChars="0" w:firstLine="0"/>
      </w:pPr>
    </w:p>
    <w:p w14:paraId="5FAF0F7B" w14:textId="77777777" w:rsidR="007E4BD9" w:rsidRDefault="007E4BD9" w:rsidP="00747BEA">
      <w:pPr>
        <w:ind w:firstLineChars="0" w:firstLine="0"/>
      </w:pPr>
    </w:p>
    <w:p w14:paraId="2CDB9103" w14:textId="77777777" w:rsidR="007E4BD9" w:rsidRDefault="007E4BD9" w:rsidP="00747BEA">
      <w:pPr>
        <w:ind w:firstLineChars="0" w:firstLine="0"/>
      </w:pPr>
    </w:p>
    <w:p w14:paraId="689C9E31" w14:textId="761E899D" w:rsidR="007E4BD9" w:rsidRDefault="007E4BD9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55555555555555</w:t>
      </w:r>
    </w:p>
    <w:p w14:paraId="63E54D82" w14:textId="77777777" w:rsidR="007E4BD9" w:rsidRDefault="007E4BD9" w:rsidP="00747BEA">
      <w:pPr>
        <w:ind w:firstLineChars="0" w:firstLine="0"/>
      </w:pPr>
    </w:p>
    <w:p w14:paraId="71487193" w14:textId="77777777" w:rsidR="007E4BD9" w:rsidRDefault="007E4BD9" w:rsidP="00747BEA">
      <w:pPr>
        <w:ind w:firstLineChars="0" w:firstLine="0"/>
      </w:pPr>
    </w:p>
    <w:p w14:paraId="6377EF9C" w14:textId="77777777" w:rsidR="007E4BD9" w:rsidRDefault="007E4BD9" w:rsidP="00747BEA">
      <w:pPr>
        <w:ind w:firstLineChars="0" w:firstLine="0"/>
      </w:pPr>
    </w:p>
    <w:p w14:paraId="4FB3CA0C" w14:textId="77777777" w:rsidR="007E4BD9" w:rsidRDefault="007E4BD9" w:rsidP="00747BEA">
      <w:pPr>
        <w:ind w:firstLineChars="0" w:firstLine="0"/>
      </w:pPr>
    </w:p>
    <w:p w14:paraId="2136EB22" w14:textId="77777777" w:rsidR="007E4BD9" w:rsidRDefault="007E4BD9" w:rsidP="00747BEA">
      <w:pPr>
        <w:ind w:firstLineChars="0" w:firstLine="0"/>
      </w:pPr>
    </w:p>
    <w:p w14:paraId="0D95E853" w14:textId="77777777" w:rsidR="007E4BD9" w:rsidRDefault="007E4BD9" w:rsidP="00747BEA">
      <w:pPr>
        <w:ind w:firstLineChars="0" w:firstLine="0"/>
      </w:pPr>
    </w:p>
    <w:p w14:paraId="1C5FDD94" w14:textId="77777777" w:rsidR="007E4BD9" w:rsidRDefault="007E4BD9" w:rsidP="00747BEA">
      <w:pPr>
        <w:ind w:firstLineChars="0" w:firstLine="0"/>
      </w:pPr>
    </w:p>
    <w:p w14:paraId="16500A48" w14:textId="77777777" w:rsidR="007E4BD9" w:rsidRDefault="007E4BD9" w:rsidP="00747BEA">
      <w:pPr>
        <w:ind w:firstLineChars="0" w:firstLine="0"/>
      </w:pPr>
    </w:p>
    <w:p w14:paraId="0404BE0B" w14:textId="77777777" w:rsidR="007E4BD9" w:rsidRDefault="007E4BD9" w:rsidP="00747BEA">
      <w:pPr>
        <w:ind w:firstLineChars="0" w:firstLine="0"/>
      </w:pPr>
    </w:p>
    <w:p w14:paraId="77A4D7FE" w14:textId="77777777" w:rsidR="007E4BD9" w:rsidRDefault="007E4BD9" w:rsidP="00747BEA">
      <w:pPr>
        <w:ind w:firstLineChars="0" w:firstLine="0"/>
      </w:pPr>
    </w:p>
    <w:p w14:paraId="1B7ECCBA" w14:textId="77777777" w:rsidR="007E4BD9" w:rsidRDefault="007E4BD9" w:rsidP="00747BEA">
      <w:pPr>
        <w:ind w:firstLineChars="0" w:firstLine="0"/>
      </w:pPr>
    </w:p>
    <w:p w14:paraId="68A5300D" w14:textId="77777777" w:rsidR="007E4BD9" w:rsidRDefault="007E4BD9" w:rsidP="00747BEA">
      <w:pPr>
        <w:ind w:firstLineChars="0" w:firstLine="0"/>
      </w:pPr>
    </w:p>
    <w:p w14:paraId="1359EA8B" w14:textId="77777777" w:rsidR="007E4BD9" w:rsidRDefault="007E4BD9" w:rsidP="00747BEA">
      <w:pPr>
        <w:ind w:firstLineChars="0" w:firstLine="0"/>
      </w:pPr>
    </w:p>
    <w:p w14:paraId="1B0F7842" w14:textId="77777777" w:rsidR="007E4BD9" w:rsidRDefault="007E4BD9" w:rsidP="00747BEA">
      <w:pPr>
        <w:ind w:firstLineChars="0" w:firstLine="0"/>
      </w:pPr>
    </w:p>
    <w:p w14:paraId="03235CA8" w14:textId="77777777" w:rsidR="007E4BD9" w:rsidRDefault="007E4BD9" w:rsidP="00747BEA">
      <w:pPr>
        <w:ind w:firstLineChars="0" w:firstLine="0"/>
      </w:pPr>
    </w:p>
    <w:p w14:paraId="4CA3EAF8" w14:textId="77777777" w:rsidR="007E4BD9" w:rsidRDefault="007E4BD9" w:rsidP="00747BEA">
      <w:pPr>
        <w:ind w:firstLineChars="0" w:firstLine="0"/>
      </w:pPr>
    </w:p>
    <w:p w14:paraId="31089F10" w14:textId="77777777" w:rsidR="007E4BD9" w:rsidRDefault="007E4BD9" w:rsidP="00747BEA">
      <w:pPr>
        <w:ind w:firstLineChars="0" w:firstLine="0"/>
      </w:pPr>
    </w:p>
    <w:p w14:paraId="3148914E" w14:textId="77777777" w:rsidR="007E4BD9" w:rsidRDefault="007E4BD9" w:rsidP="00747BEA">
      <w:pPr>
        <w:ind w:firstLineChars="0" w:firstLine="0"/>
      </w:pPr>
    </w:p>
    <w:p w14:paraId="0C3E427D" w14:textId="4B8964FD" w:rsidR="007E4BD9" w:rsidRDefault="007E4BD9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3</w:t>
      </w:r>
    </w:p>
    <w:p w14:paraId="164F969B" w14:textId="77777777" w:rsidR="00EC341C" w:rsidRDefault="00EC341C" w:rsidP="00747BEA">
      <w:pPr>
        <w:ind w:firstLineChars="0" w:firstLine="0"/>
      </w:pPr>
    </w:p>
    <w:p w14:paraId="7D75861E" w14:textId="77777777" w:rsidR="00EC341C" w:rsidRDefault="00EC341C" w:rsidP="00747BEA">
      <w:pPr>
        <w:ind w:firstLineChars="0" w:firstLine="0"/>
      </w:pPr>
    </w:p>
    <w:p w14:paraId="48B38D9B" w14:textId="77777777" w:rsidR="00EC341C" w:rsidRDefault="00EC341C" w:rsidP="00747BEA">
      <w:pPr>
        <w:ind w:firstLineChars="0" w:firstLine="0"/>
      </w:pPr>
    </w:p>
    <w:p w14:paraId="29581B0E" w14:textId="77777777" w:rsidR="00EC341C" w:rsidRDefault="00EC341C" w:rsidP="00747BEA">
      <w:pPr>
        <w:ind w:firstLineChars="0" w:firstLine="0"/>
      </w:pPr>
    </w:p>
    <w:p w14:paraId="4D89DF92" w14:textId="77777777" w:rsidR="00EC341C" w:rsidRDefault="00EC341C" w:rsidP="00747BEA">
      <w:pPr>
        <w:ind w:firstLineChars="0" w:firstLine="0"/>
      </w:pPr>
    </w:p>
    <w:p w14:paraId="2DE02928" w14:textId="77777777" w:rsidR="00EC341C" w:rsidRDefault="00EC341C" w:rsidP="00747BEA">
      <w:pPr>
        <w:ind w:firstLineChars="0" w:firstLine="0"/>
      </w:pPr>
    </w:p>
    <w:p w14:paraId="55ADA9AD" w14:textId="77777777" w:rsidR="00EC341C" w:rsidRDefault="00EC341C" w:rsidP="00747BEA">
      <w:pPr>
        <w:ind w:firstLineChars="0" w:firstLine="0"/>
      </w:pPr>
    </w:p>
    <w:p w14:paraId="4DC25976" w14:textId="77777777" w:rsidR="00EC341C" w:rsidRDefault="00EC341C" w:rsidP="00747BEA">
      <w:pPr>
        <w:ind w:firstLineChars="0" w:firstLine="0"/>
      </w:pPr>
    </w:p>
    <w:p w14:paraId="6C5AC155" w14:textId="77777777" w:rsidR="00EC341C" w:rsidRDefault="00EC341C" w:rsidP="00747BEA">
      <w:pPr>
        <w:ind w:firstLineChars="0" w:firstLine="0"/>
      </w:pPr>
    </w:p>
    <w:p w14:paraId="58026BB4" w14:textId="77777777" w:rsidR="00EC341C" w:rsidRDefault="00EC341C" w:rsidP="00747BEA">
      <w:pPr>
        <w:ind w:firstLineChars="0" w:firstLine="0"/>
      </w:pPr>
    </w:p>
    <w:p w14:paraId="1A5F8C20" w14:textId="77777777" w:rsidR="00EC341C" w:rsidRDefault="00EC341C" w:rsidP="00747BEA">
      <w:pPr>
        <w:ind w:firstLineChars="0" w:firstLine="0"/>
      </w:pPr>
    </w:p>
    <w:p w14:paraId="3DBAB9B4" w14:textId="77777777" w:rsidR="00EC341C" w:rsidRDefault="00EC341C" w:rsidP="00747BEA">
      <w:pPr>
        <w:ind w:firstLineChars="0" w:firstLine="0"/>
      </w:pPr>
    </w:p>
    <w:p w14:paraId="39326693" w14:textId="77777777" w:rsidR="00EC341C" w:rsidRDefault="00EC341C" w:rsidP="00747BEA">
      <w:pPr>
        <w:ind w:firstLineChars="0" w:firstLine="0"/>
      </w:pPr>
    </w:p>
    <w:p w14:paraId="5AFF7B18" w14:textId="77777777" w:rsidR="00EC341C" w:rsidRDefault="00EC341C" w:rsidP="00747BEA">
      <w:pPr>
        <w:ind w:firstLineChars="0" w:firstLine="0"/>
      </w:pPr>
    </w:p>
    <w:p w14:paraId="35B08528" w14:textId="77777777" w:rsidR="00EC341C" w:rsidRDefault="00EC341C" w:rsidP="00747BEA">
      <w:pPr>
        <w:ind w:firstLineChars="0" w:firstLine="0"/>
      </w:pPr>
    </w:p>
    <w:p w14:paraId="723FEE02" w14:textId="77777777" w:rsidR="00EC341C" w:rsidRDefault="00EC341C" w:rsidP="00747BEA">
      <w:pPr>
        <w:ind w:firstLineChars="0" w:firstLine="0"/>
      </w:pPr>
    </w:p>
    <w:p w14:paraId="5F6ECAA4" w14:textId="77777777" w:rsidR="00EC341C" w:rsidRDefault="00EC341C" w:rsidP="00747BEA">
      <w:pPr>
        <w:ind w:firstLineChars="0" w:firstLine="0"/>
      </w:pPr>
    </w:p>
    <w:p w14:paraId="75D3E419" w14:textId="77777777" w:rsidR="00EC341C" w:rsidRDefault="00EC341C" w:rsidP="00747BEA">
      <w:pPr>
        <w:ind w:firstLineChars="0" w:firstLine="0"/>
      </w:pPr>
    </w:p>
    <w:p w14:paraId="7C10BFA3" w14:textId="77777777" w:rsidR="00EC341C" w:rsidRDefault="00EC341C" w:rsidP="00747BEA">
      <w:pPr>
        <w:ind w:firstLineChars="0" w:firstLine="0"/>
      </w:pPr>
    </w:p>
    <w:p w14:paraId="4EBE772A" w14:textId="77777777" w:rsidR="00EC341C" w:rsidRDefault="00EC341C" w:rsidP="00747BEA">
      <w:pPr>
        <w:ind w:firstLineChars="0" w:firstLine="0"/>
      </w:pPr>
    </w:p>
    <w:p w14:paraId="03AA0818" w14:textId="77777777" w:rsidR="00EC341C" w:rsidRDefault="00EC341C" w:rsidP="00747BEA">
      <w:pPr>
        <w:ind w:firstLineChars="0" w:firstLine="0"/>
      </w:pPr>
    </w:p>
    <w:p w14:paraId="3A7F818C" w14:textId="77777777" w:rsidR="00EC341C" w:rsidRDefault="00EC341C" w:rsidP="00747BEA">
      <w:pPr>
        <w:ind w:firstLineChars="0" w:firstLine="0"/>
      </w:pPr>
    </w:p>
    <w:p w14:paraId="47AB1B15" w14:textId="77777777" w:rsidR="00EC341C" w:rsidRDefault="00EC341C" w:rsidP="00747BEA">
      <w:pPr>
        <w:ind w:firstLineChars="0" w:firstLine="0"/>
      </w:pPr>
    </w:p>
    <w:p w14:paraId="0F264B37" w14:textId="77777777" w:rsidR="00EC341C" w:rsidRDefault="00EC341C" w:rsidP="00747BEA">
      <w:pPr>
        <w:ind w:firstLineChars="0" w:firstLine="0"/>
      </w:pPr>
    </w:p>
    <w:p w14:paraId="2CFB49A9" w14:textId="77777777" w:rsidR="00EC341C" w:rsidRDefault="00EC341C" w:rsidP="00747BEA">
      <w:pPr>
        <w:ind w:firstLineChars="0" w:firstLine="0"/>
      </w:pPr>
    </w:p>
    <w:p w14:paraId="6D49D6B2" w14:textId="77777777" w:rsidR="00EC341C" w:rsidRDefault="00EC341C" w:rsidP="00747BEA">
      <w:pPr>
        <w:ind w:firstLineChars="0" w:firstLine="0"/>
      </w:pPr>
    </w:p>
    <w:p w14:paraId="53DDC905" w14:textId="77777777" w:rsidR="00EC341C" w:rsidRDefault="00EC341C" w:rsidP="00747BEA">
      <w:pPr>
        <w:ind w:firstLineChars="0" w:firstLine="0"/>
      </w:pPr>
    </w:p>
    <w:p w14:paraId="048D5F97" w14:textId="77777777" w:rsidR="00EC341C" w:rsidRDefault="00EC341C" w:rsidP="00747BEA">
      <w:pPr>
        <w:ind w:firstLineChars="0" w:firstLine="0"/>
      </w:pPr>
    </w:p>
    <w:p w14:paraId="09755EF3" w14:textId="77777777" w:rsidR="00EC341C" w:rsidRDefault="00EC341C" w:rsidP="00747BEA">
      <w:pPr>
        <w:ind w:firstLineChars="0" w:firstLine="0"/>
      </w:pPr>
    </w:p>
    <w:p w14:paraId="7CE488E2" w14:textId="77777777" w:rsidR="00EC341C" w:rsidRDefault="00EC341C" w:rsidP="00747BEA">
      <w:pPr>
        <w:ind w:firstLineChars="0" w:firstLine="0"/>
      </w:pPr>
    </w:p>
    <w:p w14:paraId="308AE8D7" w14:textId="77777777" w:rsidR="00EC341C" w:rsidRDefault="00EC341C" w:rsidP="00747BEA">
      <w:pPr>
        <w:ind w:firstLineChars="0" w:firstLine="0"/>
      </w:pPr>
    </w:p>
    <w:p w14:paraId="6E51805E" w14:textId="77777777" w:rsidR="00EC341C" w:rsidRDefault="00EC341C" w:rsidP="00747BEA">
      <w:pPr>
        <w:ind w:firstLineChars="0" w:firstLine="0"/>
      </w:pPr>
    </w:p>
    <w:p w14:paraId="3FD5CD58" w14:textId="77777777" w:rsidR="00EC341C" w:rsidRDefault="00EC341C" w:rsidP="00747BEA">
      <w:pPr>
        <w:ind w:firstLineChars="0" w:firstLine="0"/>
      </w:pPr>
    </w:p>
    <w:p w14:paraId="3D5E97A7" w14:textId="77777777" w:rsidR="00EC341C" w:rsidRDefault="00EC341C" w:rsidP="00747BEA">
      <w:pPr>
        <w:ind w:firstLineChars="0" w:firstLine="0"/>
      </w:pPr>
    </w:p>
    <w:p w14:paraId="451E992F" w14:textId="77777777" w:rsidR="00EC341C" w:rsidRDefault="00EC341C" w:rsidP="00747BEA">
      <w:pPr>
        <w:ind w:firstLineChars="0" w:firstLine="0"/>
      </w:pPr>
    </w:p>
    <w:p w14:paraId="66B5E944" w14:textId="77777777" w:rsidR="00EC341C" w:rsidRDefault="00EC341C" w:rsidP="00747BEA">
      <w:pPr>
        <w:ind w:firstLineChars="0" w:firstLine="0"/>
      </w:pPr>
    </w:p>
    <w:p w14:paraId="2A44D199" w14:textId="77777777" w:rsidR="00EC341C" w:rsidRDefault="00EC341C" w:rsidP="00747BEA">
      <w:pPr>
        <w:ind w:firstLineChars="0" w:firstLine="0"/>
      </w:pPr>
    </w:p>
    <w:p w14:paraId="2EE81F5D" w14:textId="77777777" w:rsidR="00EC341C" w:rsidRDefault="00EC341C" w:rsidP="00747BEA">
      <w:pPr>
        <w:ind w:firstLineChars="0" w:firstLine="0"/>
      </w:pPr>
    </w:p>
    <w:p w14:paraId="3F38860F" w14:textId="77777777" w:rsidR="00EC341C" w:rsidRDefault="00EC341C" w:rsidP="00747BEA">
      <w:pPr>
        <w:ind w:firstLineChars="0" w:firstLine="0"/>
      </w:pPr>
    </w:p>
    <w:p w14:paraId="06512B48" w14:textId="77777777" w:rsidR="00EC341C" w:rsidRDefault="00EC341C" w:rsidP="00747BEA">
      <w:pPr>
        <w:ind w:firstLineChars="0" w:firstLine="0"/>
      </w:pPr>
    </w:p>
    <w:p w14:paraId="6761BCC3" w14:textId="77777777" w:rsidR="00EC341C" w:rsidRDefault="00EC341C" w:rsidP="00747BEA">
      <w:pPr>
        <w:ind w:firstLineChars="0" w:firstLine="0"/>
      </w:pPr>
    </w:p>
    <w:p w14:paraId="52C8E6AC" w14:textId="77777777" w:rsidR="00EC341C" w:rsidRDefault="00EC341C" w:rsidP="00747BEA">
      <w:pPr>
        <w:ind w:firstLineChars="0" w:firstLine="0"/>
      </w:pPr>
    </w:p>
    <w:p w14:paraId="1EE7BDC7" w14:textId="77777777" w:rsidR="00EC341C" w:rsidRDefault="00EC341C" w:rsidP="00747BEA">
      <w:pPr>
        <w:ind w:firstLineChars="0" w:firstLine="0"/>
      </w:pPr>
    </w:p>
    <w:p w14:paraId="266FA048" w14:textId="77777777" w:rsidR="00EC341C" w:rsidRDefault="00EC341C" w:rsidP="00747BEA">
      <w:pPr>
        <w:ind w:firstLineChars="0" w:firstLine="0"/>
      </w:pPr>
    </w:p>
    <w:p w14:paraId="6A333127" w14:textId="77777777" w:rsidR="00EC341C" w:rsidRDefault="00EC341C" w:rsidP="00747BEA">
      <w:pPr>
        <w:ind w:firstLineChars="0" w:firstLine="0"/>
      </w:pPr>
    </w:p>
    <w:p w14:paraId="784E0B99" w14:textId="77777777" w:rsidR="00EC341C" w:rsidRDefault="00EC341C" w:rsidP="00747BEA">
      <w:pPr>
        <w:ind w:firstLineChars="0" w:firstLine="0"/>
      </w:pPr>
    </w:p>
    <w:p w14:paraId="10C69B11" w14:textId="77777777" w:rsidR="00EC341C" w:rsidRDefault="00EC341C" w:rsidP="00747BEA">
      <w:pPr>
        <w:ind w:firstLineChars="0" w:firstLine="0"/>
      </w:pPr>
    </w:p>
    <w:p w14:paraId="280324D4" w14:textId="77777777" w:rsidR="00EC341C" w:rsidRDefault="00EC341C" w:rsidP="00747BEA">
      <w:pPr>
        <w:ind w:firstLineChars="0" w:firstLine="0"/>
      </w:pPr>
    </w:p>
    <w:p w14:paraId="2F0B0DF4" w14:textId="18498E95" w:rsidR="00EC341C" w:rsidRPr="007E4BD9" w:rsidRDefault="00EC341C" w:rsidP="00747BEA">
      <w:pPr>
        <w:spacing w:line="360" w:lineRule="auto" w:before="0" w:after="0"/>
        <w:ind w:firstLineChars="0" w:left="0" w:right="0" w:firstLine="467"/>
        <w:jc w:val="left"/>
        <w:rPr>
          <w:rFonts w:hint="eastAsia"/>
        </w:rPr>
      </w:pPr>
      <w:r>
        <w:rPr>
          <w:rFonts w:hint="eastAsia" w:ascii="Times New Roman" w:hAnsi="Times New Roman" w:eastAsia="宋体"/>
          <w:color w:val="000000"/>
          <w:sz w:val="24"/>
        </w:rPr>
        <w:t>55</w:t>
      </w:r>
    </w:p>
    <w:sectPr w:rsidR="00EC341C" w:rsidRPr="007E4B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701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9FC8" w14:textId="77777777" w:rsidR="005F001F" w:rsidRDefault="005F001F" w:rsidP="00747BEA">
      <w:pPr>
        <w:spacing w:line="240" w:lineRule="auto"/>
        <w:ind w:firstLine="480"/>
      </w:pPr>
      <w:r>
        <w:separator/>
      </w:r>
    </w:p>
  </w:endnote>
  <w:endnote w:type="continuationSeparator" w:id="0">
    <w:p w14:paraId="1B5DA3CB" w14:textId="77777777" w:rsidR="005F001F" w:rsidRDefault="005F001F" w:rsidP="00747B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A72A" w14:textId="77777777" w:rsidR="00747BEA" w:rsidRDefault="00747BE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1C9E" w14:textId="0D6FC796" w:rsidR="00747BEA" w:rsidRPr="003906EE" w:rsidRDefault="006D5E2E">
    <w:pPr>
      <w:pStyle w:val="a7"/>
      <w:ind w:firstLine="960"/>
      <w:jc w:val="center"/>
      <w:rPr>
        <w:sz w:val="48"/>
        <w:szCs w:val="4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529" w14:textId="77777777" w:rsidR="00747BEA" w:rsidRDefault="00747BE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50D9" w14:textId="77777777" w:rsidR="005F001F" w:rsidRDefault="005F001F" w:rsidP="00747BEA">
      <w:pPr>
        <w:spacing w:line="240" w:lineRule="auto"/>
        <w:ind w:firstLine="480"/>
      </w:pPr>
      <w:r>
        <w:separator/>
      </w:r>
    </w:p>
  </w:footnote>
  <w:footnote w:type="continuationSeparator" w:id="0">
    <w:p w14:paraId="2DB5D275" w14:textId="77777777" w:rsidR="005F001F" w:rsidRDefault="005F001F" w:rsidP="00747B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DB25" w14:textId="77777777" w:rsidR="00747BEA" w:rsidRDefault="00747BE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7BF2" w14:textId="12797384" w:rsidR="00747BEA" w:rsidRDefault="00747BEA" w:rsidP="006D5E2E">
    <w:pPr>
      <w:pStyle w:val="a5"/>
      <w:ind w:firstLine="964"/>
      <w:jc w:val="center"/>
      <w:rPr>
        <w:b/>
        <w:bCs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DA94" w14:textId="77777777" w:rsidR="00747BEA" w:rsidRDefault="00747BE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62A"/>
    <w:rsid w:val="00002765"/>
    <w:rsid w:val="000127E9"/>
    <w:rsid w:val="00012C07"/>
    <w:rsid w:val="00017235"/>
    <w:rsid w:val="000236FE"/>
    <w:rsid w:val="00026081"/>
    <w:rsid w:val="0003027E"/>
    <w:rsid w:val="00042F93"/>
    <w:rsid w:val="00053D7D"/>
    <w:rsid w:val="0006490D"/>
    <w:rsid w:val="00071933"/>
    <w:rsid w:val="00081277"/>
    <w:rsid w:val="000863B3"/>
    <w:rsid w:val="00086596"/>
    <w:rsid w:val="00087DE3"/>
    <w:rsid w:val="000A7E0B"/>
    <w:rsid w:val="000B28AB"/>
    <w:rsid w:val="000C04B0"/>
    <w:rsid w:val="000D404D"/>
    <w:rsid w:val="000D76CA"/>
    <w:rsid w:val="000F6C27"/>
    <w:rsid w:val="001457E0"/>
    <w:rsid w:val="00152084"/>
    <w:rsid w:val="00195E8C"/>
    <w:rsid w:val="001C0474"/>
    <w:rsid w:val="001E1C6D"/>
    <w:rsid w:val="001F1B46"/>
    <w:rsid w:val="002274C3"/>
    <w:rsid w:val="00232F57"/>
    <w:rsid w:val="0025510D"/>
    <w:rsid w:val="00263E05"/>
    <w:rsid w:val="002A0C98"/>
    <w:rsid w:val="002E0B53"/>
    <w:rsid w:val="00340D5C"/>
    <w:rsid w:val="00344330"/>
    <w:rsid w:val="00347886"/>
    <w:rsid w:val="00352B44"/>
    <w:rsid w:val="00386968"/>
    <w:rsid w:val="003906EE"/>
    <w:rsid w:val="003B253A"/>
    <w:rsid w:val="00405402"/>
    <w:rsid w:val="00414FC5"/>
    <w:rsid w:val="00416A66"/>
    <w:rsid w:val="00445673"/>
    <w:rsid w:val="004546D3"/>
    <w:rsid w:val="00470291"/>
    <w:rsid w:val="00492EB1"/>
    <w:rsid w:val="004A5D3B"/>
    <w:rsid w:val="004E08C2"/>
    <w:rsid w:val="004E5D58"/>
    <w:rsid w:val="004F11E0"/>
    <w:rsid w:val="00500A2E"/>
    <w:rsid w:val="00505E4F"/>
    <w:rsid w:val="005074E6"/>
    <w:rsid w:val="00513710"/>
    <w:rsid w:val="0051456E"/>
    <w:rsid w:val="00533742"/>
    <w:rsid w:val="005349A7"/>
    <w:rsid w:val="0056218F"/>
    <w:rsid w:val="0058738F"/>
    <w:rsid w:val="005E44C9"/>
    <w:rsid w:val="005F001F"/>
    <w:rsid w:val="00600745"/>
    <w:rsid w:val="0062167A"/>
    <w:rsid w:val="00665DC1"/>
    <w:rsid w:val="00690B09"/>
    <w:rsid w:val="00693A72"/>
    <w:rsid w:val="006967CB"/>
    <w:rsid w:val="006C1991"/>
    <w:rsid w:val="006C1C7A"/>
    <w:rsid w:val="006D180F"/>
    <w:rsid w:val="006D3370"/>
    <w:rsid w:val="006D38DC"/>
    <w:rsid w:val="006D5E2E"/>
    <w:rsid w:val="007169EA"/>
    <w:rsid w:val="00721655"/>
    <w:rsid w:val="00747BEA"/>
    <w:rsid w:val="007651F0"/>
    <w:rsid w:val="007B02B2"/>
    <w:rsid w:val="007D6612"/>
    <w:rsid w:val="007E4BD9"/>
    <w:rsid w:val="007F0A83"/>
    <w:rsid w:val="007F35A2"/>
    <w:rsid w:val="007F4B9C"/>
    <w:rsid w:val="007F616C"/>
    <w:rsid w:val="0080393B"/>
    <w:rsid w:val="00843DF2"/>
    <w:rsid w:val="00851B68"/>
    <w:rsid w:val="0086228D"/>
    <w:rsid w:val="00866186"/>
    <w:rsid w:val="00892B19"/>
    <w:rsid w:val="00894F5A"/>
    <w:rsid w:val="008A63E7"/>
    <w:rsid w:val="008C5E5D"/>
    <w:rsid w:val="008D288A"/>
    <w:rsid w:val="00915175"/>
    <w:rsid w:val="00921DE1"/>
    <w:rsid w:val="009264AA"/>
    <w:rsid w:val="00934361"/>
    <w:rsid w:val="00975B76"/>
    <w:rsid w:val="009A3793"/>
    <w:rsid w:val="009D53B6"/>
    <w:rsid w:val="009E0CF2"/>
    <w:rsid w:val="009E1BEC"/>
    <w:rsid w:val="009E39A0"/>
    <w:rsid w:val="009F3291"/>
    <w:rsid w:val="00A03B61"/>
    <w:rsid w:val="00A26AD7"/>
    <w:rsid w:val="00A64CE0"/>
    <w:rsid w:val="00A726C8"/>
    <w:rsid w:val="00A92C66"/>
    <w:rsid w:val="00AB362A"/>
    <w:rsid w:val="00B03273"/>
    <w:rsid w:val="00B11599"/>
    <w:rsid w:val="00B41E91"/>
    <w:rsid w:val="00B6099B"/>
    <w:rsid w:val="00B920D9"/>
    <w:rsid w:val="00BC5274"/>
    <w:rsid w:val="00BD1083"/>
    <w:rsid w:val="00BD34A2"/>
    <w:rsid w:val="00BF6EB2"/>
    <w:rsid w:val="00C14685"/>
    <w:rsid w:val="00C20151"/>
    <w:rsid w:val="00C37C05"/>
    <w:rsid w:val="00C40973"/>
    <w:rsid w:val="00C5583B"/>
    <w:rsid w:val="00C91C62"/>
    <w:rsid w:val="00CC6C93"/>
    <w:rsid w:val="00D21E22"/>
    <w:rsid w:val="00D4555F"/>
    <w:rsid w:val="00D51611"/>
    <w:rsid w:val="00D6433D"/>
    <w:rsid w:val="00DC6480"/>
    <w:rsid w:val="00DD5D38"/>
    <w:rsid w:val="00DD64E0"/>
    <w:rsid w:val="00DE7FEB"/>
    <w:rsid w:val="00DF4699"/>
    <w:rsid w:val="00E00218"/>
    <w:rsid w:val="00E314DF"/>
    <w:rsid w:val="00E42B00"/>
    <w:rsid w:val="00E94E64"/>
    <w:rsid w:val="00E95675"/>
    <w:rsid w:val="00EC16AB"/>
    <w:rsid w:val="00EC341C"/>
    <w:rsid w:val="00EC4A02"/>
    <w:rsid w:val="00ED098F"/>
    <w:rsid w:val="00ED2597"/>
    <w:rsid w:val="00EE25F4"/>
    <w:rsid w:val="00F46097"/>
    <w:rsid w:val="00F5203C"/>
    <w:rsid w:val="00F615F3"/>
    <w:rsid w:val="00FA592A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93757"/>
  <w15:chartTrackingRefBased/>
  <w15:docId w15:val="{BBE9CAEB-489A-45F2-B26E-346D91D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F57"/>
    <w:pPr>
      <w:adjustRightInd w:val="0"/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color w:val="000000"/>
      <w:kern w:val="0"/>
      <w:sz w:val="24"/>
      <w:szCs w:val="24"/>
      <w:u w:color="A6A6A6"/>
    </w:rPr>
  </w:style>
  <w:style w:type="paragraph" w:styleId="1">
    <w:name w:val="heading 1"/>
    <w:next w:val="a"/>
    <w:link w:val="10"/>
    <w:autoRedefine/>
    <w:qFormat/>
    <w:rsid w:val="00A92C66"/>
    <w:pPr>
      <w:keepNext/>
      <w:spacing w:before="120" w:after="120" w:line="360" w:lineRule="auto"/>
      <w:outlineLvl w:val="0"/>
    </w:pPr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paragraph" w:styleId="2">
    <w:name w:val="heading 2"/>
    <w:basedOn w:val="a"/>
    <w:next w:val="a"/>
    <w:link w:val="20"/>
    <w:autoRedefine/>
    <w:uiPriority w:val="9"/>
    <w:qFormat/>
    <w:rsid w:val="00232F57"/>
    <w:pPr>
      <w:keepNext/>
      <w:keepLines/>
      <w:spacing w:before="120"/>
      <w:ind w:firstLineChars="0" w:firstLine="0"/>
      <w:outlineLvl w:val="1"/>
    </w:pPr>
    <w:rPr>
      <w:rFonts w:ascii="Times New Roman" w:eastAsia="黑体" w:hAnsi="Times New Roman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2F57"/>
    <w:pPr>
      <w:keepNext/>
      <w:keepLines/>
      <w:spacing w:before="120"/>
      <w:ind w:firstLineChars="0" w:firstLine="0"/>
      <w:outlineLvl w:val="2"/>
    </w:pPr>
    <w:rPr>
      <w:rFonts w:eastAsia="黑体" w:cstheme="minorBidi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27E9"/>
    <w:pPr>
      <w:keepNext/>
      <w:keepLines/>
      <w:widowControl w:val="0"/>
      <w:adjustRightInd/>
      <w:snapToGrid/>
      <w:spacing w:before="80" w:after="40"/>
      <w:ind w:firstLineChars="0" w:firstLine="0"/>
      <w:jc w:val="left"/>
      <w:outlineLvl w:val="3"/>
    </w:pPr>
    <w:rPr>
      <w:rFonts w:ascii="Times New Roman" w:hAnsi="Times New Roman" w:cstheme="majorBidi"/>
      <w:color w:val="2F5496" w:themeColor="accent1" w:themeShade="BF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2F57"/>
    <w:rPr>
      <w:rFonts w:ascii="宋体" w:eastAsia="黑体" w:hAnsi="宋体"/>
      <w:b/>
      <w:bCs/>
      <w:color w:val="000000"/>
      <w:sz w:val="28"/>
      <w:szCs w:val="32"/>
      <w:u w:color="A6A6A6"/>
    </w:rPr>
  </w:style>
  <w:style w:type="character" w:customStyle="1" w:styleId="20">
    <w:name w:val="标题 2 字符"/>
    <w:basedOn w:val="a0"/>
    <w:link w:val="2"/>
    <w:uiPriority w:val="9"/>
    <w:rsid w:val="00232F57"/>
    <w:rPr>
      <w:rFonts w:ascii="Times New Roman" w:eastAsia="黑体" w:hAnsi="Times New Roman" w:cs="Times New Roman"/>
      <w:b/>
      <w:color w:val="000000"/>
      <w:kern w:val="0"/>
      <w:sz w:val="30"/>
      <w:szCs w:val="24"/>
      <w:u w:color="A6A6A6"/>
    </w:rPr>
  </w:style>
  <w:style w:type="character" w:customStyle="1" w:styleId="10">
    <w:name w:val="标题 1 字符"/>
    <w:link w:val="1"/>
    <w:rsid w:val="00A92C66"/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character" w:customStyle="1" w:styleId="40">
    <w:name w:val="标题 4 字符"/>
    <w:basedOn w:val="a0"/>
    <w:link w:val="4"/>
    <w:uiPriority w:val="9"/>
    <w:qFormat/>
    <w:rsid w:val="000127E9"/>
    <w:rPr>
      <w:rFonts w:ascii="Times New Roman" w:eastAsia="宋体" w:hAnsi="Times New Roman" w:cstheme="majorBidi"/>
      <w:color w:val="2F5496" w:themeColor="accent1" w:themeShade="BF"/>
      <w:sz w:val="28"/>
      <w:szCs w:val="28"/>
    </w:rPr>
  </w:style>
  <w:style w:type="paragraph" w:customStyle="1" w:styleId="a3">
    <w:name w:val="标题四"/>
    <w:basedOn w:val="a"/>
    <w:link w:val="a4"/>
    <w:autoRedefine/>
    <w:qFormat/>
    <w:rsid w:val="00C5583B"/>
    <w:pPr>
      <w:widowControl w:val="0"/>
      <w:adjustRightInd/>
      <w:snapToGrid/>
      <w:ind w:firstLineChars="0" w:firstLine="0"/>
      <w:jc w:val="left"/>
    </w:pPr>
    <w:rPr>
      <w:rFonts w:ascii="Times New Roman" w:hAnsi="Times New Roman" w:cs="宋体"/>
      <w:b/>
      <w:kern w:val="2"/>
      <w:szCs w:val="22"/>
    </w:rPr>
  </w:style>
  <w:style w:type="character" w:customStyle="1" w:styleId="a4">
    <w:name w:val="标题四 字符"/>
    <w:basedOn w:val="a0"/>
    <w:link w:val="a3"/>
    <w:rsid w:val="00C5583B"/>
    <w:rPr>
      <w:rFonts w:ascii="Times New Roman" w:eastAsia="宋体" w:hAnsi="Times New Roman" w:cs="宋体"/>
      <w:b/>
      <w:color w:val="000000"/>
      <w:sz w:val="24"/>
    </w:rPr>
  </w:style>
  <w:style w:type="paragraph" w:styleId="a5">
    <w:name w:val="header"/>
    <w:basedOn w:val="a"/>
    <w:link w:val="a6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7">
    <w:name w:val="footer"/>
    <w:basedOn w:val="a"/>
    <w:link w:val="a8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Yang</dc:creator>
  <cp:keywords/>
  <dc:description/>
  <cp:lastModifiedBy>Pete Yang</cp:lastModifiedBy>
  <cp:revision>10</cp:revision>
  <dcterms:created xsi:type="dcterms:W3CDTF">2025-01-15T10:54:00Z</dcterms:created>
  <dcterms:modified xsi:type="dcterms:W3CDTF">2025-01-18T12:28:00Z</dcterms:modified>
</cp:coreProperties>
</file>