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B06" w:rsidRPr="00624B06" w:rsidRDefault="00624B06" w:rsidP="00624B06">
      <w:pPr>
        <w:spacing w:after="0" w:line="240" w:lineRule="auto"/>
        <w:jc w:val="right"/>
        <w:rPr>
          <w:bCs/>
          <w:color w:val="000000" w:themeColor="text1"/>
          <w:szCs w:val="28"/>
          <w:lang w:eastAsia="en-IN"/>
        </w:rPr>
      </w:pPr>
      <w:r w:rsidRPr="00624B06">
        <w:rPr>
          <w:bCs/>
          <w:color w:val="000000" w:themeColor="text1"/>
          <w:szCs w:val="28"/>
          <w:lang w:eastAsia="en-IN"/>
        </w:rPr>
        <w:t>13th February 2016</w:t>
      </w:r>
      <w:r>
        <w:rPr>
          <w:bCs/>
          <w:color w:val="000000" w:themeColor="text1"/>
          <w:szCs w:val="28"/>
          <w:lang w:eastAsia="en-IN"/>
        </w:rPr>
        <w:br/>
      </w:r>
      <w:r>
        <w:rPr>
          <w:bCs/>
          <w:color w:val="000000" w:themeColor="text1"/>
          <w:szCs w:val="28"/>
          <w:lang w:eastAsia="en-IN"/>
        </w:rPr>
        <w:br/>
      </w:r>
    </w:p>
    <w:p w:rsidR="00C42CDD" w:rsidRPr="003D7EA3" w:rsidRDefault="003D7EA3" w:rsidP="00C42CDD">
      <w:pPr>
        <w:spacing w:after="0" w:line="240" w:lineRule="auto"/>
        <w:jc w:val="center"/>
        <w:rPr>
          <w:rFonts w:ascii="Copperplate Gothic Bold" w:hAnsi="Copperplate Gothic Bold"/>
          <w:bCs/>
          <w:color w:val="000000" w:themeColor="text1"/>
          <w:sz w:val="44"/>
          <w:szCs w:val="28"/>
          <w:u w:val="single"/>
          <w:lang w:eastAsia="en-IN"/>
        </w:rPr>
      </w:pPr>
      <w:r w:rsidRPr="003D7EA3">
        <w:rPr>
          <w:rFonts w:ascii="Copperplate Gothic Bold" w:hAnsi="Copperplate Gothic Bold"/>
          <w:bCs/>
          <w:color w:val="000000" w:themeColor="text1"/>
          <w:sz w:val="44"/>
          <w:szCs w:val="28"/>
          <w:u w:val="single"/>
          <w:lang w:eastAsia="en-IN"/>
        </w:rPr>
        <w:t>Project Plan</w:t>
      </w:r>
      <w:r>
        <w:rPr>
          <w:rFonts w:ascii="Copperplate Gothic Bold" w:hAnsi="Copperplate Gothic Bold"/>
          <w:bCs/>
          <w:color w:val="000000" w:themeColor="text1"/>
          <w:sz w:val="44"/>
          <w:szCs w:val="28"/>
          <w:u w:val="single"/>
          <w:lang w:eastAsia="en-IN"/>
        </w:rPr>
        <w:t xml:space="preserve">                         </w:t>
      </w:r>
    </w:p>
    <w:p w:rsidR="00C42CDD" w:rsidRDefault="00C42CDD" w:rsidP="00C42CDD">
      <w:pPr>
        <w:spacing w:after="0" w:line="240" w:lineRule="auto"/>
        <w:jc w:val="center"/>
        <w:rPr>
          <w:rFonts w:ascii="Copperplate Gothic Bold" w:hAnsi="Copperplate Gothic Bold"/>
          <w:bCs/>
          <w:color w:val="000000" w:themeColor="text1"/>
          <w:sz w:val="32"/>
          <w:szCs w:val="28"/>
          <w:lang w:eastAsia="en-IN"/>
        </w:rPr>
      </w:pPr>
    </w:p>
    <w:p w:rsidR="00624B06" w:rsidRPr="006F3995" w:rsidRDefault="00624B06" w:rsidP="00C42CDD">
      <w:pPr>
        <w:spacing w:after="0" w:line="240" w:lineRule="auto"/>
        <w:jc w:val="center"/>
        <w:rPr>
          <w:rFonts w:ascii="Copperplate Gothic Bold" w:hAnsi="Copperplate Gothic Bold"/>
          <w:bCs/>
          <w:color w:val="000000" w:themeColor="text1"/>
          <w:sz w:val="32"/>
          <w:szCs w:val="28"/>
          <w:lang w:eastAsia="en-IN"/>
        </w:rPr>
      </w:pPr>
    </w:p>
    <w:p w:rsidR="00C42CDD" w:rsidRPr="006F3995" w:rsidRDefault="00C42CDD" w:rsidP="00C42CDD">
      <w:pPr>
        <w:spacing w:after="0" w:line="240" w:lineRule="auto"/>
        <w:jc w:val="center"/>
        <w:rPr>
          <w:rFonts w:ascii="Copperplate Gothic Bold" w:hAnsi="Copperplate Gothic Bold"/>
          <w:bCs/>
          <w:color w:val="000000" w:themeColor="text1"/>
          <w:sz w:val="32"/>
          <w:szCs w:val="28"/>
          <w:lang w:eastAsia="en-IN"/>
        </w:rPr>
      </w:pPr>
    </w:p>
    <w:p w:rsidR="00C42CDD" w:rsidRPr="006F3995" w:rsidRDefault="00C42CDD" w:rsidP="00C42CDD">
      <w:pPr>
        <w:spacing w:after="0" w:line="240" w:lineRule="auto"/>
        <w:jc w:val="center"/>
        <w:rPr>
          <w:rFonts w:ascii="Copperplate Gothic Bold" w:hAnsi="Copperplate Gothic Bold"/>
          <w:bCs/>
          <w:color w:val="000000" w:themeColor="text1"/>
          <w:sz w:val="32"/>
          <w:szCs w:val="28"/>
          <w:lang w:eastAsia="en-IN"/>
        </w:rPr>
      </w:pPr>
    </w:p>
    <w:p w:rsidR="00C42CDD" w:rsidRPr="006F3995" w:rsidRDefault="00C42CDD" w:rsidP="00C42CDD">
      <w:pPr>
        <w:spacing w:after="0" w:line="240" w:lineRule="auto"/>
        <w:jc w:val="center"/>
        <w:rPr>
          <w:rFonts w:ascii="Copperplate Gothic Bold" w:hAnsi="Copperplate Gothic Bold"/>
          <w:bCs/>
          <w:color w:val="000000" w:themeColor="text1"/>
          <w:sz w:val="32"/>
          <w:szCs w:val="28"/>
          <w:lang w:eastAsia="en-IN"/>
        </w:rPr>
      </w:pPr>
    </w:p>
    <w:p w:rsidR="00C42CDD" w:rsidRPr="006F3995" w:rsidRDefault="00C42CDD" w:rsidP="00C42CDD">
      <w:pPr>
        <w:spacing w:after="0" w:line="240" w:lineRule="auto"/>
        <w:jc w:val="center"/>
        <w:rPr>
          <w:rFonts w:ascii="Copperplate Gothic Bold" w:hAnsi="Copperplate Gothic Bold"/>
          <w:bCs/>
          <w:color w:val="000000" w:themeColor="text1"/>
          <w:sz w:val="32"/>
          <w:szCs w:val="28"/>
          <w:lang w:eastAsia="en-IN"/>
        </w:rPr>
      </w:pPr>
    </w:p>
    <w:p w:rsidR="00C42CDD" w:rsidRPr="006F3995" w:rsidRDefault="00C42CDD" w:rsidP="00C42CDD">
      <w:pPr>
        <w:spacing w:after="0" w:line="240" w:lineRule="auto"/>
        <w:jc w:val="center"/>
        <w:rPr>
          <w:rFonts w:ascii="Copperplate Gothic Bold" w:hAnsi="Copperplate Gothic Bold"/>
          <w:bCs/>
          <w:color w:val="000000" w:themeColor="text1"/>
          <w:sz w:val="32"/>
          <w:szCs w:val="28"/>
          <w:lang w:eastAsia="en-IN"/>
        </w:rPr>
      </w:pPr>
    </w:p>
    <w:p w:rsidR="00C42CDD" w:rsidRPr="006F3995" w:rsidRDefault="00C42CDD" w:rsidP="00C42CDD">
      <w:pPr>
        <w:spacing w:after="0" w:line="240" w:lineRule="auto"/>
        <w:jc w:val="center"/>
        <w:rPr>
          <w:color w:val="000000" w:themeColor="text1"/>
          <w:sz w:val="24"/>
          <w:szCs w:val="24"/>
          <w:lang w:eastAsia="en-IN"/>
        </w:rPr>
      </w:pPr>
      <w:r w:rsidRPr="006F3995">
        <w:rPr>
          <w:rFonts w:ascii="Copperplate Gothic Bold" w:hAnsi="Copperplate Gothic Bold"/>
          <w:bCs/>
          <w:color w:val="000000" w:themeColor="text1"/>
          <w:sz w:val="32"/>
          <w:szCs w:val="28"/>
          <w:lang w:eastAsia="en-IN"/>
        </w:rPr>
        <w:t>“</w:t>
      </w:r>
      <w:proofErr w:type="spellStart"/>
      <w:r w:rsidRPr="006F3995">
        <w:rPr>
          <w:rFonts w:ascii="Copperplate Gothic Bold" w:hAnsi="Copperplate Gothic Bold"/>
          <w:bCs/>
          <w:color w:val="000000" w:themeColor="text1"/>
          <w:sz w:val="32"/>
          <w:szCs w:val="28"/>
          <w:lang w:eastAsia="en-IN"/>
        </w:rPr>
        <w:t>IoT</w:t>
      </w:r>
      <w:proofErr w:type="spellEnd"/>
      <w:r w:rsidRPr="006F3995">
        <w:rPr>
          <w:rFonts w:ascii="Copperplate Gothic Bold" w:hAnsi="Copperplate Gothic Bold"/>
          <w:bCs/>
          <w:color w:val="000000" w:themeColor="text1"/>
          <w:sz w:val="32"/>
          <w:szCs w:val="28"/>
          <w:lang w:eastAsia="en-IN"/>
        </w:rPr>
        <w:t xml:space="preserve"> Enabled Integrated Intelligence System for Automatic Pothole Detection, Pollution Monitoring, Post Accident Medical Response and Breakdown Assistance”</w:t>
      </w:r>
      <w:r w:rsidRPr="006F3995">
        <w:rPr>
          <w:rFonts w:ascii="Copperplate Gothic Bold" w:hAnsi="Copperplate Gothic Bold"/>
          <w:bCs/>
          <w:color w:val="000000" w:themeColor="text1"/>
          <w:sz w:val="32"/>
          <w:szCs w:val="28"/>
          <w:lang w:eastAsia="en-IN"/>
        </w:rPr>
        <w:br/>
      </w:r>
    </w:p>
    <w:p w:rsidR="00C42CDD" w:rsidRPr="006F3995" w:rsidRDefault="00C42CDD" w:rsidP="00C42CDD">
      <w:pPr>
        <w:spacing w:after="0" w:line="240" w:lineRule="auto"/>
        <w:jc w:val="center"/>
        <w:rPr>
          <w:color w:val="000000" w:themeColor="text1"/>
          <w:sz w:val="24"/>
          <w:szCs w:val="24"/>
          <w:lang w:eastAsia="en-IN"/>
        </w:rPr>
      </w:pPr>
    </w:p>
    <w:p w:rsidR="00C42CDD" w:rsidRPr="006F3995" w:rsidRDefault="00C42CDD" w:rsidP="00C42CDD">
      <w:pPr>
        <w:spacing w:after="0" w:line="240" w:lineRule="auto"/>
        <w:jc w:val="center"/>
        <w:rPr>
          <w:color w:val="000000" w:themeColor="text1"/>
          <w:sz w:val="24"/>
          <w:szCs w:val="24"/>
          <w:lang w:eastAsia="en-IN"/>
        </w:rPr>
      </w:pPr>
    </w:p>
    <w:p w:rsidR="00C42CDD" w:rsidRPr="006F3995" w:rsidRDefault="00C42CDD" w:rsidP="00C42CDD">
      <w:pPr>
        <w:spacing w:after="0" w:line="240" w:lineRule="auto"/>
        <w:jc w:val="center"/>
        <w:rPr>
          <w:color w:val="000000" w:themeColor="text1"/>
          <w:sz w:val="24"/>
          <w:szCs w:val="24"/>
          <w:lang w:eastAsia="en-IN"/>
        </w:rPr>
      </w:pPr>
    </w:p>
    <w:p w:rsidR="00C42CDD" w:rsidRPr="006F3995" w:rsidRDefault="00C42CDD" w:rsidP="00C42CDD">
      <w:pPr>
        <w:spacing w:after="0" w:line="240" w:lineRule="auto"/>
        <w:rPr>
          <w:color w:val="000000" w:themeColor="text1"/>
          <w:sz w:val="24"/>
          <w:szCs w:val="24"/>
          <w:lang w:eastAsia="en-IN"/>
        </w:rPr>
      </w:pPr>
    </w:p>
    <w:tbl>
      <w:tblPr>
        <w:tblW w:w="1650" w:type="pct"/>
        <w:tblBorders>
          <w:top w:val="outset" w:sz="2" w:space="0" w:color="111111"/>
          <w:left w:val="outset" w:sz="2" w:space="0" w:color="111111"/>
          <w:bottom w:val="outset" w:sz="2" w:space="0" w:color="111111"/>
          <w:right w:val="outset" w:sz="2" w:space="0" w:color="111111"/>
        </w:tblBorders>
        <w:tblCellMar>
          <w:left w:w="0" w:type="dxa"/>
          <w:right w:w="0" w:type="dxa"/>
        </w:tblCellMar>
        <w:tblLook w:val="04A0" w:firstRow="1" w:lastRow="0" w:firstColumn="1" w:lastColumn="0" w:noHBand="0" w:noVBand="1"/>
      </w:tblPr>
      <w:tblGrid>
        <w:gridCol w:w="3089"/>
      </w:tblGrid>
      <w:tr w:rsidR="00C42CDD" w:rsidRPr="006F3995" w:rsidTr="00C72C5F">
        <w:tc>
          <w:tcPr>
            <w:tcW w:w="5000" w:type="pct"/>
            <w:tcBorders>
              <w:top w:val="nil"/>
              <w:left w:val="nil"/>
              <w:bottom w:val="nil"/>
              <w:right w:val="nil"/>
            </w:tcBorders>
            <w:hideMark/>
          </w:tcPr>
          <w:p w:rsidR="00C42CDD" w:rsidRPr="006F3995" w:rsidRDefault="00C42CDD" w:rsidP="00C72C5F">
            <w:pPr>
              <w:rPr>
                <w:b/>
                <w:color w:val="000000" w:themeColor="text1"/>
                <w:sz w:val="28"/>
                <w:szCs w:val="24"/>
                <w:lang w:val="en-IN"/>
              </w:rPr>
            </w:pPr>
            <w:r w:rsidRPr="006F3995">
              <w:rPr>
                <w:color w:val="000000" w:themeColor="text1"/>
                <w:sz w:val="28"/>
                <w:szCs w:val="24"/>
                <w:lang w:val="en-IN"/>
              </w:rPr>
              <w:br/>
            </w:r>
            <w:r w:rsidRPr="006F3995">
              <w:rPr>
                <w:b/>
                <w:color w:val="000000" w:themeColor="text1"/>
                <w:sz w:val="28"/>
                <w:szCs w:val="24"/>
                <w:lang w:val="en-IN"/>
              </w:rPr>
              <w:t>Project Guide:</w:t>
            </w:r>
          </w:p>
          <w:p w:rsidR="00C42CDD" w:rsidRPr="006F3995" w:rsidRDefault="00C42CDD" w:rsidP="00C72C5F">
            <w:pPr>
              <w:rPr>
                <w:rFonts w:ascii="Times New Roman" w:hAnsi="Times New Roman"/>
                <w:color w:val="000000" w:themeColor="text1"/>
                <w:sz w:val="28"/>
                <w:szCs w:val="24"/>
              </w:rPr>
            </w:pPr>
            <w:proofErr w:type="spellStart"/>
            <w:r w:rsidRPr="006F3995">
              <w:rPr>
                <w:color w:val="000000" w:themeColor="text1"/>
                <w:sz w:val="28"/>
                <w:szCs w:val="24"/>
                <w:lang w:val="en-IN"/>
              </w:rPr>
              <w:t>Prof.</w:t>
            </w:r>
            <w:proofErr w:type="spellEnd"/>
            <w:r w:rsidRPr="006F3995">
              <w:rPr>
                <w:color w:val="000000" w:themeColor="text1"/>
                <w:sz w:val="28"/>
                <w:szCs w:val="24"/>
                <w:lang w:val="en-IN"/>
              </w:rPr>
              <w:t xml:space="preserve"> </w:t>
            </w:r>
            <w:proofErr w:type="spellStart"/>
            <w:r w:rsidRPr="006F3995">
              <w:rPr>
                <w:color w:val="000000" w:themeColor="text1"/>
                <w:sz w:val="28"/>
                <w:szCs w:val="24"/>
                <w:lang w:val="en-IN"/>
              </w:rPr>
              <w:t>Sanjeetha</w:t>
            </w:r>
            <w:proofErr w:type="spellEnd"/>
            <w:r w:rsidRPr="006F3995">
              <w:rPr>
                <w:color w:val="000000" w:themeColor="text1"/>
                <w:sz w:val="28"/>
                <w:szCs w:val="24"/>
                <w:lang w:val="en-IN"/>
              </w:rPr>
              <w:t xml:space="preserve"> R</w:t>
            </w:r>
            <w:r w:rsidRPr="006F3995">
              <w:rPr>
                <w:color w:val="000000" w:themeColor="text1"/>
                <w:sz w:val="28"/>
                <w:szCs w:val="24"/>
                <w:lang w:val="en-IN"/>
              </w:rPr>
              <w:br/>
            </w:r>
          </w:p>
        </w:tc>
      </w:tr>
      <w:tr w:rsidR="00C42CDD" w:rsidRPr="006F3995" w:rsidTr="00C72C5F">
        <w:trPr>
          <w:trHeight w:val="80"/>
        </w:trPr>
        <w:tc>
          <w:tcPr>
            <w:tcW w:w="5000" w:type="pct"/>
            <w:tcBorders>
              <w:top w:val="nil"/>
              <w:left w:val="nil"/>
              <w:bottom w:val="nil"/>
              <w:right w:val="nil"/>
            </w:tcBorders>
          </w:tcPr>
          <w:p w:rsidR="00C42CDD" w:rsidRPr="006F3995" w:rsidRDefault="00C42CDD" w:rsidP="00C72C5F">
            <w:pPr>
              <w:rPr>
                <w:color w:val="000000" w:themeColor="text1"/>
                <w:sz w:val="28"/>
                <w:szCs w:val="24"/>
                <w:lang w:val="en-IN"/>
              </w:rPr>
            </w:pPr>
          </w:p>
        </w:tc>
      </w:tr>
    </w:tbl>
    <w:p w:rsidR="00C42CDD" w:rsidRPr="006F3995" w:rsidRDefault="00C42CDD" w:rsidP="00C42CDD">
      <w:pPr>
        <w:spacing w:after="0" w:line="240" w:lineRule="auto"/>
        <w:rPr>
          <w:color w:val="000000" w:themeColor="text1"/>
          <w:sz w:val="28"/>
          <w:szCs w:val="24"/>
          <w:lang w:eastAsia="en-IN"/>
        </w:rPr>
      </w:pPr>
    </w:p>
    <w:p w:rsidR="00C42CDD" w:rsidRPr="006F3995" w:rsidRDefault="00C42CDD" w:rsidP="00C42CDD">
      <w:pPr>
        <w:spacing w:after="0" w:line="240" w:lineRule="auto"/>
        <w:rPr>
          <w:b/>
          <w:color w:val="000000" w:themeColor="text1"/>
          <w:sz w:val="28"/>
          <w:szCs w:val="24"/>
          <w:lang w:eastAsia="en-IN"/>
        </w:rPr>
      </w:pPr>
      <w:r w:rsidRPr="006F3995">
        <w:rPr>
          <w:b/>
          <w:color w:val="000000" w:themeColor="text1"/>
          <w:sz w:val="28"/>
          <w:szCs w:val="24"/>
          <w:lang w:eastAsia="en-IN"/>
        </w:rPr>
        <w:t>Team members:</w:t>
      </w:r>
    </w:p>
    <w:p w:rsidR="00C42CDD" w:rsidRPr="006F3995" w:rsidRDefault="00C42CDD" w:rsidP="00C42CDD">
      <w:pPr>
        <w:pStyle w:val="ListParagraph"/>
        <w:widowControl w:val="0"/>
        <w:numPr>
          <w:ilvl w:val="0"/>
          <w:numId w:val="2"/>
        </w:numPr>
        <w:spacing w:before="120" w:after="0" w:line="240" w:lineRule="auto"/>
        <w:ind w:left="360"/>
        <w:rPr>
          <w:color w:val="000000" w:themeColor="text1"/>
          <w:sz w:val="28"/>
          <w:szCs w:val="24"/>
          <w:lang w:eastAsia="en-IN"/>
        </w:rPr>
      </w:pPr>
      <w:r w:rsidRPr="006F3995">
        <w:rPr>
          <w:color w:val="000000" w:themeColor="text1"/>
          <w:sz w:val="28"/>
          <w:szCs w:val="24"/>
          <w:lang w:eastAsia="en-IN"/>
        </w:rPr>
        <w:t>Nikhil Bhat         1MS12CS138</w:t>
      </w:r>
    </w:p>
    <w:p w:rsidR="00C42CDD" w:rsidRPr="006F3995" w:rsidRDefault="00C42CDD" w:rsidP="00C42CDD">
      <w:pPr>
        <w:pStyle w:val="ListParagraph"/>
        <w:widowControl w:val="0"/>
        <w:numPr>
          <w:ilvl w:val="0"/>
          <w:numId w:val="2"/>
        </w:numPr>
        <w:spacing w:before="120" w:after="0" w:line="240" w:lineRule="auto"/>
        <w:ind w:left="360"/>
        <w:rPr>
          <w:color w:val="000000" w:themeColor="text1"/>
          <w:sz w:val="28"/>
          <w:szCs w:val="24"/>
          <w:lang w:eastAsia="en-IN"/>
        </w:rPr>
      </w:pPr>
      <w:proofErr w:type="spellStart"/>
      <w:r w:rsidRPr="006F3995">
        <w:rPr>
          <w:color w:val="000000" w:themeColor="text1"/>
          <w:sz w:val="28"/>
          <w:szCs w:val="24"/>
          <w:lang w:eastAsia="en-IN"/>
        </w:rPr>
        <w:t>Prithvi</w:t>
      </w:r>
      <w:proofErr w:type="spellEnd"/>
      <w:r w:rsidRPr="006F3995">
        <w:rPr>
          <w:color w:val="000000" w:themeColor="text1"/>
          <w:sz w:val="28"/>
          <w:szCs w:val="24"/>
          <w:lang w:eastAsia="en-IN"/>
        </w:rPr>
        <w:t xml:space="preserve"> Alva      </w:t>
      </w:r>
      <w:r w:rsidRPr="006F3995">
        <w:rPr>
          <w:color w:val="000000" w:themeColor="text1"/>
          <w:sz w:val="28"/>
          <w:szCs w:val="24"/>
          <w:lang w:eastAsia="en-IN"/>
        </w:rPr>
        <w:tab/>
        <w:t>1MS12CS077</w:t>
      </w:r>
    </w:p>
    <w:p w:rsidR="00C42CDD" w:rsidRPr="006F3995" w:rsidRDefault="00C42CDD" w:rsidP="00C42CDD">
      <w:pPr>
        <w:pStyle w:val="ListParagraph"/>
        <w:widowControl w:val="0"/>
        <w:numPr>
          <w:ilvl w:val="0"/>
          <w:numId w:val="2"/>
        </w:numPr>
        <w:spacing w:before="120" w:after="0" w:line="240" w:lineRule="auto"/>
        <w:ind w:left="360"/>
        <w:rPr>
          <w:color w:val="000000" w:themeColor="text1"/>
          <w:sz w:val="28"/>
          <w:szCs w:val="24"/>
          <w:lang w:eastAsia="en-IN"/>
        </w:rPr>
      </w:pPr>
      <w:r w:rsidRPr="006F3995">
        <w:rPr>
          <w:color w:val="000000" w:themeColor="text1"/>
          <w:sz w:val="28"/>
          <w:szCs w:val="24"/>
          <w:lang w:eastAsia="en-IN"/>
        </w:rPr>
        <w:t xml:space="preserve">BM </w:t>
      </w:r>
      <w:proofErr w:type="spellStart"/>
      <w:r w:rsidRPr="006F3995">
        <w:rPr>
          <w:color w:val="000000" w:themeColor="text1"/>
          <w:sz w:val="28"/>
          <w:szCs w:val="24"/>
          <w:lang w:eastAsia="en-IN"/>
        </w:rPr>
        <w:t>Tanvi</w:t>
      </w:r>
      <w:proofErr w:type="spellEnd"/>
      <w:r w:rsidRPr="006F3995">
        <w:rPr>
          <w:color w:val="000000" w:themeColor="text1"/>
          <w:sz w:val="28"/>
          <w:szCs w:val="24"/>
          <w:lang w:eastAsia="en-IN"/>
        </w:rPr>
        <w:t xml:space="preserve"> Raj </w:t>
      </w:r>
      <w:r w:rsidRPr="006F3995">
        <w:rPr>
          <w:color w:val="000000" w:themeColor="text1"/>
          <w:sz w:val="28"/>
          <w:szCs w:val="24"/>
          <w:lang w:eastAsia="en-IN"/>
        </w:rPr>
        <w:tab/>
        <w:t>1MS12CS137</w:t>
      </w:r>
    </w:p>
    <w:p w:rsidR="00C42CDD" w:rsidRPr="006F3995" w:rsidRDefault="00C42CDD" w:rsidP="00C42CDD">
      <w:pPr>
        <w:pStyle w:val="ListParagraph"/>
        <w:widowControl w:val="0"/>
        <w:numPr>
          <w:ilvl w:val="0"/>
          <w:numId w:val="2"/>
        </w:numPr>
        <w:spacing w:before="120" w:after="0" w:line="240" w:lineRule="auto"/>
        <w:ind w:left="360"/>
        <w:rPr>
          <w:color w:val="000000" w:themeColor="text1"/>
          <w:sz w:val="28"/>
          <w:szCs w:val="24"/>
          <w:lang w:eastAsia="en-IN"/>
        </w:rPr>
      </w:pPr>
      <w:proofErr w:type="spellStart"/>
      <w:r w:rsidRPr="006F3995">
        <w:rPr>
          <w:color w:val="000000" w:themeColor="text1"/>
          <w:sz w:val="28"/>
          <w:szCs w:val="24"/>
          <w:lang w:eastAsia="en-IN"/>
        </w:rPr>
        <w:t>Krunal</w:t>
      </w:r>
      <w:proofErr w:type="spellEnd"/>
      <w:r w:rsidRPr="006F3995">
        <w:rPr>
          <w:color w:val="000000" w:themeColor="text1"/>
          <w:sz w:val="28"/>
          <w:szCs w:val="24"/>
          <w:lang w:eastAsia="en-IN"/>
        </w:rPr>
        <w:t xml:space="preserve"> Bhatt      1MS12CS048</w:t>
      </w:r>
    </w:p>
    <w:p w:rsidR="00C42CDD" w:rsidRPr="006F3995" w:rsidRDefault="00C42CDD" w:rsidP="00C42CDD">
      <w:pPr>
        <w:spacing w:after="0" w:line="240" w:lineRule="auto"/>
        <w:jc w:val="center"/>
        <w:rPr>
          <w:color w:val="000000" w:themeColor="text1"/>
          <w:sz w:val="24"/>
          <w:szCs w:val="24"/>
          <w:lang w:eastAsia="en-IN"/>
        </w:rPr>
      </w:pPr>
    </w:p>
    <w:p w:rsidR="00C42CDD" w:rsidRPr="006F3995" w:rsidRDefault="00C42CDD" w:rsidP="00C42CDD">
      <w:pPr>
        <w:spacing w:after="0" w:line="240" w:lineRule="auto"/>
        <w:jc w:val="center"/>
        <w:rPr>
          <w:color w:val="000000" w:themeColor="text1"/>
          <w:sz w:val="24"/>
          <w:szCs w:val="24"/>
          <w:lang w:eastAsia="en-IN"/>
        </w:rPr>
      </w:pPr>
    </w:p>
    <w:p w:rsidR="002B58B5" w:rsidRDefault="002B58B5" w:rsidP="00DC611D"/>
    <w:p w:rsidR="00C42CDD" w:rsidRDefault="00C42CDD" w:rsidP="00DC611D"/>
    <w:p w:rsidR="00624B06" w:rsidRDefault="00624B06" w:rsidP="00DC611D"/>
    <w:p w:rsidR="00624B06" w:rsidRDefault="00624B06" w:rsidP="00624B06">
      <w:pPr>
        <w:jc w:val="center"/>
        <w:rPr>
          <w:b/>
        </w:rPr>
      </w:pPr>
      <w:r w:rsidRPr="00624B06">
        <w:rPr>
          <w:rFonts w:ascii="Copperplate Gothic Light" w:hAnsi="Copperplate Gothic Light"/>
          <w:b/>
          <w:sz w:val="36"/>
        </w:rPr>
        <w:lastRenderedPageBreak/>
        <w:t>Process</w:t>
      </w:r>
      <w:r w:rsidRPr="00624B06">
        <w:rPr>
          <w:b/>
          <w:sz w:val="36"/>
        </w:rPr>
        <w:t xml:space="preserve"> </w:t>
      </w:r>
      <w:r w:rsidRPr="00624B06">
        <w:rPr>
          <w:rFonts w:ascii="Copperplate Gothic Light" w:hAnsi="Copperplate Gothic Light"/>
          <w:b/>
          <w:sz w:val="36"/>
        </w:rPr>
        <w:t>Model</w:t>
      </w:r>
      <w:r w:rsidRPr="00624B06">
        <w:rPr>
          <w:b/>
        </w:rPr>
        <w:t xml:space="preserve"> </w:t>
      </w:r>
      <w:r>
        <w:rPr>
          <w:b/>
        </w:rPr>
        <w:br/>
      </w:r>
    </w:p>
    <w:p w:rsidR="00624B06" w:rsidRDefault="00624B06" w:rsidP="00624B06">
      <w:pPr>
        <w:jc w:val="center"/>
      </w:pPr>
      <w:r>
        <w:t xml:space="preserve">    The process model being followed is the Agile development model.          </w:t>
      </w:r>
      <w:r>
        <w:rPr>
          <w:noProof/>
        </w:rPr>
        <w:t xml:space="preserve">    </w:t>
      </w:r>
      <w:r>
        <w:rPr>
          <w:noProof/>
        </w:rPr>
        <w:drawing>
          <wp:inline distT="0" distB="0" distL="0" distR="0">
            <wp:extent cx="5562075" cy="6609080"/>
            <wp:effectExtent l="0" t="0" r="635" b="0"/>
            <wp:docPr id="1" name="Picture 1" descr="http://www.ichanical.com/wp-content/uploads/2015/08/agile-d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hanical.com/wp-content/uploads/2015/08/agile-dev.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0981" r="1950"/>
                    <a:stretch/>
                  </pic:blipFill>
                  <pic:spPr bwMode="auto">
                    <a:xfrm>
                      <a:off x="0" y="0"/>
                      <a:ext cx="5568811" cy="6617084"/>
                    </a:xfrm>
                    <a:prstGeom prst="rect">
                      <a:avLst/>
                    </a:prstGeom>
                    <a:noFill/>
                    <a:ln>
                      <a:noFill/>
                    </a:ln>
                    <a:extLst>
                      <a:ext uri="{53640926-AAD7-44D8-BBD7-CCE9431645EC}">
                        <a14:shadowObscured xmlns:a14="http://schemas.microsoft.com/office/drawing/2010/main"/>
                      </a:ext>
                    </a:extLst>
                  </pic:spPr>
                </pic:pic>
              </a:graphicData>
            </a:graphic>
          </wp:inline>
        </w:drawing>
      </w:r>
    </w:p>
    <w:p w:rsidR="00624B06" w:rsidRDefault="00624B06" w:rsidP="00DC611D"/>
    <w:p w:rsidR="00624B06" w:rsidRDefault="00624B06" w:rsidP="00DC611D"/>
    <w:p w:rsidR="00624B06" w:rsidRDefault="00624B06" w:rsidP="00DC611D"/>
    <w:p w:rsidR="00B30376" w:rsidRDefault="00B30376" w:rsidP="00B30376">
      <w:pPr>
        <w:ind w:left="-630"/>
        <w:jc w:val="center"/>
      </w:pPr>
      <w:r w:rsidRPr="00B30376">
        <w:rPr>
          <w:rFonts w:ascii="Copperplate Gothic Light" w:hAnsi="Copperplate Gothic Light"/>
          <w:b/>
          <w:sz w:val="36"/>
        </w:rPr>
        <w:lastRenderedPageBreak/>
        <w:t xml:space="preserve">Project Schedule - </w:t>
      </w:r>
      <w:r w:rsidRPr="006C400A">
        <w:rPr>
          <w:rFonts w:ascii="Copperplate Gothic Light" w:hAnsi="Copperplate Gothic Light"/>
          <w:b/>
          <w:sz w:val="32"/>
        </w:rPr>
        <w:t xml:space="preserve">GANTT </w:t>
      </w:r>
      <w:r w:rsidRPr="00B30376">
        <w:rPr>
          <w:rFonts w:ascii="Copperplate Gothic Light" w:hAnsi="Copperplate Gothic Light"/>
          <w:b/>
          <w:sz w:val="36"/>
        </w:rPr>
        <w:t>Chart</w:t>
      </w:r>
      <w:r w:rsidR="006C400A">
        <w:rPr>
          <w:rFonts w:ascii="Copperplate Gothic Light" w:hAnsi="Copperplate Gothic Light"/>
          <w:b/>
          <w:sz w:val="36"/>
        </w:rPr>
        <w:t xml:space="preserve">          </w:t>
      </w:r>
      <w:r w:rsidR="006C400A">
        <w:rPr>
          <w:rFonts w:ascii="Copperplate Gothic Light" w:hAnsi="Copperplate Gothic Light"/>
          <w:b/>
          <w:sz w:val="36"/>
        </w:rPr>
        <w:br/>
      </w:r>
      <w:r w:rsidR="006C400A">
        <w:rPr>
          <w:rFonts w:ascii="Copperplate Gothic Light" w:hAnsi="Copperplate Gothic Light"/>
          <w:b/>
          <w:sz w:val="36"/>
        </w:rPr>
        <w:br/>
        <w:t xml:space="preserve">                                                                                 </w:t>
      </w:r>
      <w:r w:rsidR="006C400A">
        <w:rPr>
          <w:rFonts w:ascii="Copperplate Gothic Light" w:hAnsi="Copperplate Gothic Light"/>
          <w:b/>
          <w:sz w:val="36"/>
        </w:rPr>
        <w:br/>
      </w:r>
      <w:r>
        <w:rPr>
          <w:noProof/>
        </w:rPr>
        <w:drawing>
          <wp:inline distT="0" distB="0" distL="0" distR="0" wp14:anchorId="050064B8" wp14:editId="7B248FD4">
            <wp:extent cx="6800850" cy="525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820418" cy="5272928"/>
                    </a:xfrm>
                    <a:prstGeom prst="rect">
                      <a:avLst/>
                    </a:prstGeom>
                  </pic:spPr>
                </pic:pic>
              </a:graphicData>
            </a:graphic>
          </wp:inline>
        </w:drawing>
      </w:r>
    </w:p>
    <w:p w:rsidR="00624B06" w:rsidRDefault="00624B06" w:rsidP="00DC611D"/>
    <w:p w:rsidR="00624B06" w:rsidRDefault="00624B06" w:rsidP="00DC611D"/>
    <w:p w:rsidR="00624B06" w:rsidRDefault="00624B06" w:rsidP="00DC611D"/>
    <w:p w:rsidR="00624B06" w:rsidRDefault="00624B06" w:rsidP="00DC611D"/>
    <w:p w:rsidR="00624B06" w:rsidRDefault="00624B06" w:rsidP="00DC611D"/>
    <w:p w:rsidR="006C400A" w:rsidRDefault="006C400A" w:rsidP="00DC611D"/>
    <w:p w:rsidR="006C400A" w:rsidRDefault="006C400A" w:rsidP="00DC611D"/>
    <w:p w:rsidR="006C400A" w:rsidRDefault="006C400A" w:rsidP="00DC611D"/>
    <w:p w:rsidR="006C400A" w:rsidRDefault="006C400A" w:rsidP="00DC611D"/>
    <w:p w:rsidR="00624B06" w:rsidRDefault="00624B06" w:rsidP="00DC611D"/>
    <w:p w:rsidR="00624B06" w:rsidRDefault="00624B06" w:rsidP="00DC611D"/>
    <w:p w:rsidR="00624B06" w:rsidRDefault="006C400A" w:rsidP="006C400A">
      <w:pPr>
        <w:ind w:left="-630"/>
      </w:pPr>
      <w:r>
        <w:rPr>
          <w:noProof/>
        </w:rPr>
        <w:drawing>
          <wp:inline distT="0" distB="0" distL="0" distR="0" wp14:anchorId="76B17CEA" wp14:editId="12120815">
            <wp:extent cx="6697759" cy="4327451"/>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715446" cy="4338878"/>
                    </a:xfrm>
                    <a:prstGeom prst="rect">
                      <a:avLst/>
                    </a:prstGeom>
                  </pic:spPr>
                </pic:pic>
              </a:graphicData>
            </a:graphic>
          </wp:inline>
        </w:drawing>
      </w:r>
    </w:p>
    <w:p w:rsidR="00624B06" w:rsidRDefault="00624B06" w:rsidP="00DC611D"/>
    <w:p w:rsidR="00624B06" w:rsidRDefault="00624B06" w:rsidP="00DC611D"/>
    <w:p w:rsidR="00624B06" w:rsidRDefault="00624B06" w:rsidP="00DC611D"/>
    <w:p w:rsidR="00624B06" w:rsidRDefault="00624B06" w:rsidP="00DC611D"/>
    <w:p w:rsidR="00624B06" w:rsidRDefault="00624B06" w:rsidP="00DC611D"/>
    <w:p w:rsidR="006C400A" w:rsidRDefault="006C400A" w:rsidP="00DC611D"/>
    <w:p w:rsidR="006C400A" w:rsidRDefault="006C400A" w:rsidP="00DC611D"/>
    <w:p w:rsidR="006C400A" w:rsidRDefault="006C400A" w:rsidP="00DC611D"/>
    <w:p w:rsidR="00C42CDD" w:rsidRDefault="00C42CDD" w:rsidP="00DC611D"/>
    <w:p w:rsidR="006C400A" w:rsidRDefault="006C400A" w:rsidP="00C42CDD">
      <w:pPr>
        <w:jc w:val="center"/>
        <w:rPr>
          <w:rFonts w:ascii="Copperplate Gothic Light" w:hAnsi="Copperplate Gothic Light"/>
          <w:b/>
          <w:sz w:val="36"/>
        </w:rPr>
      </w:pPr>
      <w:r>
        <w:rPr>
          <w:rFonts w:ascii="Copperplate Gothic Light" w:hAnsi="Copperplate Gothic Light"/>
          <w:b/>
          <w:sz w:val="36"/>
        </w:rPr>
        <w:lastRenderedPageBreak/>
        <w:t xml:space="preserve">Effort Estimation – </w:t>
      </w:r>
      <w:r w:rsidRPr="006C400A">
        <w:rPr>
          <w:rFonts w:ascii="Copperplate Gothic Light" w:hAnsi="Copperplate Gothic Light"/>
          <w:b/>
          <w:sz w:val="32"/>
        </w:rPr>
        <w:t>COCOMO</w:t>
      </w:r>
      <w:r>
        <w:rPr>
          <w:rFonts w:ascii="Copperplate Gothic Light" w:hAnsi="Copperplate Gothic Light"/>
          <w:b/>
          <w:sz w:val="36"/>
        </w:rPr>
        <w:t xml:space="preserve"> Model</w:t>
      </w:r>
    </w:p>
    <w:p w:rsidR="00BD3C43" w:rsidRDefault="00BD3C43" w:rsidP="00C42CDD">
      <w:pPr>
        <w:jc w:val="center"/>
        <w:rPr>
          <w:rFonts w:ascii="Copperplate Gothic Light" w:hAnsi="Copperplate Gothic Light"/>
          <w:b/>
          <w:sz w:val="36"/>
        </w:rPr>
      </w:pPr>
    </w:p>
    <w:p w:rsidR="00BD3C43" w:rsidRDefault="00BD3C43" w:rsidP="00C42CDD">
      <w:pPr>
        <w:jc w:val="center"/>
        <w:rPr>
          <w:rFonts w:ascii="Copperplate Gothic Light" w:hAnsi="Copperplate Gothic Light"/>
          <w:b/>
          <w:sz w:val="36"/>
        </w:rPr>
      </w:pPr>
    </w:p>
    <w:p w:rsidR="00BD3C43" w:rsidRDefault="00BD3C43" w:rsidP="00C42CDD">
      <w:pPr>
        <w:jc w:val="center"/>
        <w:rPr>
          <w:rFonts w:ascii="Copperplate Gothic Light" w:hAnsi="Copperplate Gothic Light"/>
          <w:b/>
          <w:sz w:val="36"/>
        </w:rPr>
      </w:pPr>
    </w:p>
    <w:p w:rsidR="00BD3C43" w:rsidRDefault="00BD3C43" w:rsidP="00BD3C43">
      <w:pPr>
        <w:ind w:left="-720"/>
        <w:jc w:val="center"/>
        <w:rPr>
          <w:rFonts w:ascii="Copperplate Gothic Light" w:hAnsi="Copperplate Gothic Light"/>
          <w:b/>
          <w:sz w:val="36"/>
        </w:rPr>
      </w:pPr>
      <w:r w:rsidRPr="00BD3C43">
        <w:rPr>
          <w:rFonts w:ascii="Copperplate Gothic Light" w:hAnsi="Copperplate Gothic Light"/>
          <w:b/>
          <w:noProof/>
          <w:sz w:val="36"/>
        </w:rPr>
        <w:drawing>
          <wp:inline distT="0" distB="0" distL="0" distR="0">
            <wp:extent cx="6803390" cy="5241602"/>
            <wp:effectExtent l="0" t="0" r="0" b="0"/>
            <wp:docPr id="5" name="Picture 5" descr="E:\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creenshot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30283" cy="5262321"/>
                    </a:xfrm>
                    <a:prstGeom prst="rect">
                      <a:avLst/>
                    </a:prstGeom>
                    <a:noFill/>
                    <a:ln>
                      <a:noFill/>
                    </a:ln>
                  </pic:spPr>
                </pic:pic>
              </a:graphicData>
            </a:graphic>
          </wp:inline>
        </w:drawing>
      </w:r>
    </w:p>
    <w:p w:rsidR="00BD3C43" w:rsidRDefault="00BD3C43" w:rsidP="00C42CDD">
      <w:pPr>
        <w:jc w:val="center"/>
        <w:rPr>
          <w:rFonts w:ascii="Copperplate Gothic Light" w:hAnsi="Copperplate Gothic Light"/>
          <w:b/>
          <w:sz w:val="36"/>
        </w:rPr>
      </w:pPr>
    </w:p>
    <w:p w:rsidR="00BD3C43" w:rsidRDefault="00BD3C43" w:rsidP="00C42CDD">
      <w:pPr>
        <w:jc w:val="center"/>
        <w:rPr>
          <w:rFonts w:ascii="Copperplate Gothic Light" w:hAnsi="Copperplate Gothic Light"/>
          <w:b/>
          <w:sz w:val="36"/>
        </w:rPr>
      </w:pPr>
    </w:p>
    <w:p w:rsidR="006C400A" w:rsidRDefault="006C400A" w:rsidP="00C42CDD">
      <w:pPr>
        <w:jc w:val="center"/>
        <w:rPr>
          <w:rFonts w:ascii="Copperplate Gothic Light" w:hAnsi="Copperplate Gothic Light"/>
          <w:b/>
          <w:sz w:val="36"/>
        </w:rPr>
      </w:pPr>
    </w:p>
    <w:p w:rsidR="006C400A" w:rsidRDefault="00BD3C43" w:rsidP="00BD3C43">
      <w:pPr>
        <w:ind w:left="-630"/>
        <w:jc w:val="center"/>
        <w:rPr>
          <w:rFonts w:ascii="Copperplate Gothic Light" w:hAnsi="Copperplate Gothic Light"/>
          <w:b/>
          <w:sz w:val="36"/>
        </w:rPr>
      </w:pPr>
      <w:r w:rsidRPr="00BD3C43">
        <w:rPr>
          <w:rFonts w:ascii="Copperplate Gothic Light" w:hAnsi="Copperplate Gothic Light"/>
          <w:b/>
          <w:noProof/>
          <w:sz w:val="36"/>
        </w:rPr>
        <w:lastRenderedPageBreak/>
        <w:drawing>
          <wp:inline distT="0" distB="0" distL="0" distR="0">
            <wp:extent cx="6686138" cy="5061098"/>
            <wp:effectExtent l="0" t="0" r="635" b="6350"/>
            <wp:docPr id="4" name="Picture 4" descr="E:\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reenshot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14094" cy="5082259"/>
                    </a:xfrm>
                    <a:prstGeom prst="rect">
                      <a:avLst/>
                    </a:prstGeom>
                    <a:noFill/>
                    <a:ln>
                      <a:noFill/>
                    </a:ln>
                  </pic:spPr>
                </pic:pic>
              </a:graphicData>
            </a:graphic>
          </wp:inline>
        </w:drawing>
      </w:r>
    </w:p>
    <w:p w:rsidR="00BD3C43" w:rsidRDefault="00BD3C43" w:rsidP="00BD3C43"/>
    <w:p w:rsidR="00BD3C43" w:rsidRPr="00BD3C43" w:rsidRDefault="00BD3C43" w:rsidP="00BD3C43">
      <w:pPr>
        <w:rPr>
          <w:b/>
          <w:sz w:val="24"/>
        </w:rPr>
      </w:pPr>
      <w:r w:rsidRPr="00BD3C43">
        <w:rPr>
          <w:b/>
          <w:sz w:val="24"/>
        </w:rPr>
        <w:t>Results.txt:</w:t>
      </w:r>
    </w:p>
    <w:p w:rsidR="00BD3C43" w:rsidRPr="00BD3C43" w:rsidRDefault="00BD3C43" w:rsidP="00BD3C43">
      <w:proofErr w:type="spellStart"/>
      <w:r w:rsidRPr="00BD3C43">
        <w:t>startCOCOMO</w:t>
      </w:r>
      <w:proofErr w:type="spellEnd"/>
      <w:r w:rsidRPr="00BD3C43">
        <w:t>, 1</w:t>
      </w:r>
    </w:p>
    <w:p w:rsidR="00BD3C43" w:rsidRPr="00BD3C43" w:rsidRDefault="00BD3C43" w:rsidP="00BD3C43">
      <w:r w:rsidRPr="00BD3C43">
        <w:t>Models, COCOMO</w:t>
      </w:r>
    </w:p>
    <w:p w:rsidR="00BD3C43" w:rsidRPr="00BD3C43" w:rsidRDefault="00BD3C43" w:rsidP="00BD3C43">
      <w:proofErr w:type="spellStart"/>
      <w:r w:rsidRPr="00BD3C43">
        <w:t>MonteCarlo</w:t>
      </w:r>
      <w:proofErr w:type="spellEnd"/>
      <w:r w:rsidRPr="00BD3C43">
        <w:t xml:space="preserve">, </w:t>
      </w:r>
      <w:proofErr w:type="spellStart"/>
      <w:r w:rsidRPr="00BD3C43">
        <w:t>MonteCarlo_Off</w:t>
      </w:r>
      <w:proofErr w:type="spellEnd"/>
    </w:p>
    <w:p w:rsidR="00BD3C43" w:rsidRPr="00BD3C43" w:rsidRDefault="00BD3C43" w:rsidP="00BD3C43">
      <w:proofErr w:type="spellStart"/>
      <w:r w:rsidRPr="00BD3C43">
        <w:t>AutoCalculate</w:t>
      </w:r>
      <w:proofErr w:type="spellEnd"/>
      <w:r w:rsidRPr="00BD3C43">
        <w:t>, Off</w:t>
      </w:r>
    </w:p>
    <w:p w:rsidR="00BD3C43" w:rsidRPr="00BD3C43" w:rsidRDefault="00BD3C43" w:rsidP="00BD3C43">
      <w:proofErr w:type="spellStart"/>
      <w:r w:rsidRPr="00BD3C43">
        <w:t>size_type</w:t>
      </w:r>
      <w:proofErr w:type="spellEnd"/>
      <w:r w:rsidRPr="00BD3C43">
        <w:t>, SLOC</w:t>
      </w:r>
    </w:p>
    <w:p w:rsidR="00BD3C43" w:rsidRPr="00BD3C43" w:rsidRDefault="00BD3C43" w:rsidP="00BD3C43">
      <w:proofErr w:type="spellStart"/>
      <w:r w:rsidRPr="00BD3C43">
        <w:t>new_size</w:t>
      </w:r>
      <w:proofErr w:type="spellEnd"/>
      <w:r w:rsidRPr="00BD3C43">
        <w:t>, 6000</w:t>
      </w:r>
    </w:p>
    <w:p w:rsidR="00BD3C43" w:rsidRPr="00BD3C43" w:rsidRDefault="00BD3C43" w:rsidP="00BD3C43">
      <w:proofErr w:type="spellStart"/>
      <w:r w:rsidRPr="00BD3C43">
        <w:t>reused_size</w:t>
      </w:r>
      <w:proofErr w:type="spellEnd"/>
      <w:r w:rsidRPr="00BD3C43">
        <w:t>, 900</w:t>
      </w:r>
    </w:p>
    <w:p w:rsidR="00BD3C43" w:rsidRPr="00BD3C43" w:rsidRDefault="00BD3C43" w:rsidP="00BD3C43">
      <w:proofErr w:type="spellStart"/>
      <w:r w:rsidRPr="00BD3C43">
        <w:t>IM_reused</w:t>
      </w:r>
      <w:proofErr w:type="spellEnd"/>
      <w:r w:rsidRPr="00BD3C43">
        <w:t>, 20</w:t>
      </w:r>
    </w:p>
    <w:p w:rsidR="00BD3C43" w:rsidRPr="00BD3C43" w:rsidRDefault="00BD3C43" w:rsidP="00BD3C43">
      <w:proofErr w:type="spellStart"/>
      <w:r w:rsidRPr="00BD3C43">
        <w:lastRenderedPageBreak/>
        <w:t>AA_reused</w:t>
      </w:r>
      <w:proofErr w:type="spellEnd"/>
      <w:r w:rsidRPr="00BD3C43">
        <w:t>, 5</w:t>
      </w:r>
    </w:p>
    <w:p w:rsidR="00BD3C43" w:rsidRPr="00BD3C43" w:rsidRDefault="00BD3C43" w:rsidP="00BD3C43">
      <w:proofErr w:type="spellStart"/>
      <w:r w:rsidRPr="00BD3C43">
        <w:t>modified_size</w:t>
      </w:r>
      <w:proofErr w:type="spellEnd"/>
      <w:r w:rsidRPr="00BD3C43">
        <w:t>, 450</w:t>
      </w:r>
    </w:p>
    <w:p w:rsidR="00BD3C43" w:rsidRPr="00BD3C43" w:rsidRDefault="00BD3C43" w:rsidP="00BD3C43">
      <w:proofErr w:type="spellStart"/>
      <w:r w:rsidRPr="00BD3C43">
        <w:t>DM_modified</w:t>
      </w:r>
      <w:proofErr w:type="spellEnd"/>
      <w:r w:rsidRPr="00BD3C43">
        <w:t>, 5</w:t>
      </w:r>
    </w:p>
    <w:p w:rsidR="00BD3C43" w:rsidRPr="00BD3C43" w:rsidRDefault="00BD3C43" w:rsidP="00BD3C43">
      <w:proofErr w:type="spellStart"/>
      <w:r w:rsidRPr="00BD3C43">
        <w:t>CM_modified</w:t>
      </w:r>
      <w:proofErr w:type="spellEnd"/>
      <w:r w:rsidRPr="00BD3C43">
        <w:t>, 2</w:t>
      </w:r>
    </w:p>
    <w:p w:rsidR="00BD3C43" w:rsidRPr="00BD3C43" w:rsidRDefault="00BD3C43" w:rsidP="00BD3C43">
      <w:proofErr w:type="spellStart"/>
      <w:r w:rsidRPr="00BD3C43">
        <w:t>IM_modified</w:t>
      </w:r>
      <w:proofErr w:type="spellEnd"/>
      <w:r w:rsidRPr="00BD3C43">
        <w:t>, 5</w:t>
      </w:r>
    </w:p>
    <w:p w:rsidR="00BD3C43" w:rsidRPr="00BD3C43" w:rsidRDefault="00BD3C43" w:rsidP="00BD3C43">
      <w:proofErr w:type="spellStart"/>
      <w:r w:rsidRPr="00BD3C43">
        <w:t>AA_modified</w:t>
      </w:r>
      <w:proofErr w:type="spellEnd"/>
      <w:r w:rsidRPr="00BD3C43">
        <w:t>, 2</w:t>
      </w:r>
    </w:p>
    <w:p w:rsidR="00BD3C43" w:rsidRPr="00BD3C43" w:rsidRDefault="00BD3C43" w:rsidP="00BD3C43">
      <w:proofErr w:type="spellStart"/>
      <w:r w:rsidRPr="00BD3C43">
        <w:t>SU_modified</w:t>
      </w:r>
      <w:proofErr w:type="spellEnd"/>
      <w:r w:rsidRPr="00BD3C43">
        <w:t>, 20</w:t>
      </w:r>
    </w:p>
    <w:p w:rsidR="00BD3C43" w:rsidRPr="00BD3C43" w:rsidRDefault="00BD3C43" w:rsidP="00BD3C43">
      <w:proofErr w:type="spellStart"/>
      <w:r w:rsidRPr="00BD3C43">
        <w:t>UNFM_modified</w:t>
      </w:r>
      <w:proofErr w:type="spellEnd"/>
      <w:r w:rsidRPr="00BD3C43">
        <w:t>, 0</w:t>
      </w:r>
    </w:p>
    <w:p w:rsidR="00BD3C43" w:rsidRPr="00BD3C43" w:rsidRDefault="00BD3C43" w:rsidP="00BD3C43">
      <w:proofErr w:type="spellStart"/>
      <w:r w:rsidRPr="00BD3C43">
        <w:t>prec</w:t>
      </w:r>
      <w:proofErr w:type="spellEnd"/>
      <w:r w:rsidRPr="00BD3C43">
        <w:t>, Nominal</w:t>
      </w:r>
    </w:p>
    <w:p w:rsidR="00BD3C43" w:rsidRPr="00BD3C43" w:rsidRDefault="00BD3C43" w:rsidP="00BD3C43">
      <w:r w:rsidRPr="00BD3C43">
        <w:t>flex, High</w:t>
      </w:r>
    </w:p>
    <w:p w:rsidR="00BD3C43" w:rsidRPr="00BD3C43" w:rsidRDefault="00BD3C43" w:rsidP="00BD3C43">
      <w:r w:rsidRPr="00BD3C43">
        <w:t>rely, High</w:t>
      </w:r>
    </w:p>
    <w:p w:rsidR="00BD3C43" w:rsidRPr="00BD3C43" w:rsidRDefault="00BD3C43" w:rsidP="00BD3C43">
      <w:r w:rsidRPr="00BD3C43">
        <w:t>data, Nominal</w:t>
      </w:r>
    </w:p>
    <w:p w:rsidR="00BD3C43" w:rsidRPr="00BD3C43" w:rsidRDefault="00BD3C43" w:rsidP="00BD3C43">
      <w:proofErr w:type="spellStart"/>
      <w:r w:rsidRPr="00BD3C43">
        <w:t>cplx</w:t>
      </w:r>
      <w:proofErr w:type="spellEnd"/>
      <w:r w:rsidRPr="00BD3C43">
        <w:t>, High</w:t>
      </w:r>
    </w:p>
    <w:p w:rsidR="00BD3C43" w:rsidRPr="00BD3C43" w:rsidRDefault="00BD3C43" w:rsidP="00BD3C43">
      <w:r w:rsidRPr="00BD3C43">
        <w:t xml:space="preserve">ruse, </w:t>
      </w:r>
      <w:proofErr w:type="spellStart"/>
      <w:r w:rsidRPr="00BD3C43">
        <w:t>Very_High</w:t>
      </w:r>
      <w:proofErr w:type="spellEnd"/>
    </w:p>
    <w:p w:rsidR="00BD3C43" w:rsidRPr="00BD3C43" w:rsidRDefault="00BD3C43" w:rsidP="00BD3C43">
      <w:proofErr w:type="spellStart"/>
      <w:r w:rsidRPr="00BD3C43">
        <w:t>docu</w:t>
      </w:r>
      <w:proofErr w:type="spellEnd"/>
      <w:r w:rsidRPr="00BD3C43">
        <w:t>, High</w:t>
      </w:r>
    </w:p>
    <w:p w:rsidR="00BD3C43" w:rsidRPr="00BD3C43" w:rsidRDefault="00BD3C43" w:rsidP="00BD3C43">
      <w:proofErr w:type="spellStart"/>
      <w:r w:rsidRPr="00BD3C43">
        <w:t>resl</w:t>
      </w:r>
      <w:proofErr w:type="spellEnd"/>
      <w:r w:rsidRPr="00BD3C43">
        <w:t>, High</w:t>
      </w:r>
    </w:p>
    <w:p w:rsidR="00BD3C43" w:rsidRPr="00BD3C43" w:rsidRDefault="00BD3C43" w:rsidP="00BD3C43">
      <w:r w:rsidRPr="00BD3C43">
        <w:t xml:space="preserve">team, </w:t>
      </w:r>
      <w:proofErr w:type="spellStart"/>
      <w:r w:rsidRPr="00BD3C43">
        <w:t>Very_High</w:t>
      </w:r>
      <w:proofErr w:type="spellEnd"/>
    </w:p>
    <w:p w:rsidR="00BD3C43" w:rsidRPr="00BD3C43" w:rsidRDefault="00BD3C43" w:rsidP="00BD3C43">
      <w:proofErr w:type="spellStart"/>
      <w:r w:rsidRPr="00BD3C43">
        <w:t>acap</w:t>
      </w:r>
      <w:proofErr w:type="spellEnd"/>
      <w:r w:rsidRPr="00BD3C43">
        <w:t>, High</w:t>
      </w:r>
    </w:p>
    <w:p w:rsidR="00BD3C43" w:rsidRPr="00BD3C43" w:rsidRDefault="00BD3C43" w:rsidP="00BD3C43">
      <w:proofErr w:type="spellStart"/>
      <w:r w:rsidRPr="00BD3C43">
        <w:t>pcap</w:t>
      </w:r>
      <w:proofErr w:type="spellEnd"/>
      <w:r w:rsidRPr="00BD3C43">
        <w:t>, High</w:t>
      </w:r>
    </w:p>
    <w:p w:rsidR="00BD3C43" w:rsidRPr="00BD3C43" w:rsidRDefault="00BD3C43" w:rsidP="00BD3C43">
      <w:proofErr w:type="spellStart"/>
      <w:r w:rsidRPr="00BD3C43">
        <w:t>pcon</w:t>
      </w:r>
      <w:proofErr w:type="spellEnd"/>
      <w:r w:rsidRPr="00BD3C43">
        <w:t xml:space="preserve">, </w:t>
      </w:r>
      <w:proofErr w:type="spellStart"/>
      <w:r w:rsidRPr="00BD3C43">
        <w:t>Very_High</w:t>
      </w:r>
      <w:proofErr w:type="spellEnd"/>
    </w:p>
    <w:p w:rsidR="00BD3C43" w:rsidRPr="00BD3C43" w:rsidRDefault="00BD3C43" w:rsidP="00BD3C43">
      <w:r w:rsidRPr="00BD3C43">
        <w:t>apex, High</w:t>
      </w:r>
    </w:p>
    <w:p w:rsidR="00BD3C43" w:rsidRPr="00BD3C43" w:rsidRDefault="00BD3C43" w:rsidP="00BD3C43">
      <w:proofErr w:type="spellStart"/>
      <w:r w:rsidRPr="00BD3C43">
        <w:t>pexp</w:t>
      </w:r>
      <w:proofErr w:type="spellEnd"/>
      <w:r w:rsidRPr="00BD3C43">
        <w:t>, Nominal</w:t>
      </w:r>
    </w:p>
    <w:p w:rsidR="00BD3C43" w:rsidRPr="00BD3C43" w:rsidRDefault="00BD3C43" w:rsidP="00BD3C43">
      <w:proofErr w:type="spellStart"/>
      <w:r w:rsidRPr="00BD3C43">
        <w:t>ltex</w:t>
      </w:r>
      <w:proofErr w:type="spellEnd"/>
      <w:r w:rsidRPr="00BD3C43">
        <w:t>, High</w:t>
      </w:r>
    </w:p>
    <w:p w:rsidR="00BD3C43" w:rsidRPr="00BD3C43" w:rsidRDefault="00BD3C43" w:rsidP="00BD3C43">
      <w:proofErr w:type="spellStart"/>
      <w:r w:rsidRPr="00BD3C43">
        <w:t>pmat</w:t>
      </w:r>
      <w:proofErr w:type="spellEnd"/>
      <w:r w:rsidRPr="00BD3C43">
        <w:t>, Nominal</w:t>
      </w:r>
    </w:p>
    <w:p w:rsidR="00BD3C43" w:rsidRPr="00BD3C43" w:rsidRDefault="00BD3C43" w:rsidP="00BD3C43">
      <w:r w:rsidRPr="00BD3C43">
        <w:t>time, High</w:t>
      </w:r>
    </w:p>
    <w:p w:rsidR="00BD3C43" w:rsidRPr="00BD3C43" w:rsidRDefault="00BD3C43" w:rsidP="00BD3C43">
      <w:proofErr w:type="spellStart"/>
      <w:r w:rsidRPr="00BD3C43">
        <w:t>stor</w:t>
      </w:r>
      <w:proofErr w:type="spellEnd"/>
      <w:r w:rsidRPr="00BD3C43">
        <w:t>, Nominal</w:t>
      </w:r>
    </w:p>
    <w:p w:rsidR="00BD3C43" w:rsidRPr="00BD3C43" w:rsidRDefault="00BD3C43" w:rsidP="00BD3C43">
      <w:proofErr w:type="spellStart"/>
      <w:r w:rsidRPr="00BD3C43">
        <w:t>pvol</w:t>
      </w:r>
      <w:proofErr w:type="spellEnd"/>
      <w:r w:rsidRPr="00BD3C43">
        <w:t>, Low</w:t>
      </w:r>
    </w:p>
    <w:p w:rsidR="00BD3C43" w:rsidRPr="00BD3C43" w:rsidRDefault="00BD3C43" w:rsidP="00BD3C43">
      <w:r w:rsidRPr="00BD3C43">
        <w:t>tool, High</w:t>
      </w:r>
    </w:p>
    <w:p w:rsidR="00BD3C43" w:rsidRPr="00BD3C43" w:rsidRDefault="00BD3C43" w:rsidP="00BD3C43">
      <w:r w:rsidRPr="00BD3C43">
        <w:t>site, Low</w:t>
      </w:r>
    </w:p>
    <w:p w:rsidR="00BD3C43" w:rsidRPr="00BD3C43" w:rsidRDefault="00BD3C43" w:rsidP="00BD3C43">
      <w:proofErr w:type="spellStart"/>
      <w:r w:rsidRPr="00BD3C43">
        <w:lastRenderedPageBreak/>
        <w:t>sced</w:t>
      </w:r>
      <w:proofErr w:type="spellEnd"/>
      <w:r w:rsidRPr="00BD3C43">
        <w:t>, High</w:t>
      </w:r>
    </w:p>
    <w:p w:rsidR="00BD3C43" w:rsidRPr="00BD3C43" w:rsidRDefault="00BD3C43" w:rsidP="00BD3C43">
      <w:proofErr w:type="spellStart"/>
      <w:r w:rsidRPr="00BD3C43">
        <w:t>software_maintenance</w:t>
      </w:r>
      <w:proofErr w:type="spellEnd"/>
      <w:r w:rsidRPr="00BD3C43">
        <w:t>, On</w:t>
      </w:r>
    </w:p>
    <w:p w:rsidR="00BD3C43" w:rsidRPr="00BD3C43" w:rsidRDefault="00BD3C43" w:rsidP="00BD3C43">
      <w:proofErr w:type="spellStart"/>
      <w:r w:rsidRPr="00BD3C43">
        <w:t>software_change_size</w:t>
      </w:r>
      <w:proofErr w:type="spellEnd"/>
      <w:r w:rsidRPr="00BD3C43">
        <w:t>, 800</w:t>
      </w:r>
    </w:p>
    <w:p w:rsidR="00BD3C43" w:rsidRPr="00BD3C43" w:rsidRDefault="00BD3C43" w:rsidP="00BD3C43">
      <w:proofErr w:type="spellStart"/>
      <w:r w:rsidRPr="00BD3C43">
        <w:t>software_maintenance_duration</w:t>
      </w:r>
      <w:proofErr w:type="spellEnd"/>
      <w:r w:rsidRPr="00BD3C43">
        <w:t>, 1</w:t>
      </w:r>
    </w:p>
    <w:p w:rsidR="00BD3C43" w:rsidRPr="00BD3C43" w:rsidRDefault="00BD3C43" w:rsidP="00BD3C43">
      <w:proofErr w:type="spellStart"/>
      <w:r w:rsidRPr="00BD3C43">
        <w:t>maintenance_software_understanding</w:t>
      </w:r>
      <w:proofErr w:type="spellEnd"/>
      <w:r w:rsidRPr="00BD3C43">
        <w:t>, 40</w:t>
      </w:r>
    </w:p>
    <w:p w:rsidR="00BD3C43" w:rsidRPr="00BD3C43" w:rsidRDefault="00BD3C43" w:rsidP="00BD3C43">
      <w:proofErr w:type="spellStart"/>
      <w:r w:rsidRPr="00BD3C43">
        <w:t>maintenance_software_unfamiliarity</w:t>
      </w:r>
      <w:proofErr w:type="spellEnd"/>
      <w:r w:rsidRPr="00BD3C43">
        <w:t>, 0</w:t>
      </w:r>
    </w:p>
    <w:p w:rsidR="00BD3C43" w:rsidRPr="00BD3C43" w:rsidRDefault="00BD3C43" w:rsidP="00BD3C43">
      <w:proofErr w:type="spellStart"/>
      <w:r w:rsidRPr="00BD3C43">
        <w:t>software_labor_cost_per_PM</w:t>
      </w:r>
      <w:proofErr w:type="spellEnd"/>
      <w:r w:rsidRPr="00BD3C43">
        <w:t>, 500</w:t>
      </w:r>
    </w:p>
    <w:p w:rsidR="00BD3C43" w:rsidRPr="00BD3C43" w:rsidRDefault="00BD3C43" w:rsidP="00BD3C43">
      <w:r w:rsidRPr="00BD3C43">
        <w:t>submit2, Calculate</w:t>
      </w:r>
    </w:p>
    <w:p w:rsidR="00BD3C43" w:rsidRPr="00BD3C43" w:rsidRDefault="00BD3C43" w:rsidP="00BD3C43">
      <w:proofErr w:type="spellStart"/>
      <w:r w:rsidRPr="00BD3C43">
        <w:t>software_EAF</w:t>
      </w:r>
      <w:proofErr w:type="spellEnd"/>
      <w:r w:rsidRPr="00BD3C43">
        <w:t>, 0.75512923785355</w:t>
      </w:r>
    </w:p>
    <w:p w:rsidR="00BD3C43" w:rsidRPr="00BD3C43" w:rsidRDefault="00BD3C43" w:rsidP="00BD3C43">
      <w:proofErr w:type="spellStart"/>
      <w:r w:rsidRPr="00BD3C43">
        <w:t>software_effort</w:t>
      </w:r>
      <w:proofErr w:type="spellEnd"/>
      <w:r w:rsidRPr="00BD3C43">
        <w:t>, 14.988974010821</w:t>
      </w:r>
    </w:p>
    <w:p w:rsidR="006C400A" w:rsidRPr="00BD3C43" w:rsidRDefault="00BD3C43" w:rsidP="00BD3C43">
      <w:proofErr w:type="spellStart"/>
      <w:r w:rsidRPr="00BD3C43">
        <w:t>software_schedule</w:t>
      </w:r>
      <w:proofErr w:type="spellEnd"/>
      <w:r w:rsidRPr="00BD3C43">
        <w:t>, 11.657734111047</w:t>
      </w:r>
    </w:p>
    <w:p w:rsidR="006C400A" w:rsidRDefault="006C400A" w:rsidP="00C42CDD">
      <w:pPr>
        <w:jc w:val="center"/>
        <w:rPr>
          <w:rFonts w:ascii="Copperplate Gothic Light" w:hAnsi="Copperplate Gothic Light"/>
          <w:b/>
          <w:sz w:val="36"/>
        </w:rPr>
      </w:pPr>
    </w:p>
    <w:p w:rsidR="006C400A" w:rsidRDefault="006C400A" w:rsidP="00C42CDD">
      <w:pPr>
        <w:jc w:val="center"/>
        <w:rPr>
          <w:rFonts w:ascii="Copperplate Gothic Light" w:hAnsi="Copperplate Gothic Light"/>
          <w:b/>
          <w:sz w:val="36"/>
        </w:rPr>
      </w:pPr>
    </w:p>
    <w:p w:rsidR="006C400A" w:rsidRDefault="006C400A" w:rsidP="00C42CDD">
      <w:pPr>
        <w:jc w:val="center"/>
        <w:rPr>
          <w:rFonts w:ascii="Copperplate Gothic Light" w:hAnsi="Copperplate Gothic Light"/>
          <w:b/>
          <w:sz w:val="36"/>
        </w:rPr>
      </w:pPr>
    </w:p>
    <w:p w:rsidR="006C400A" w:rsidRDefault="006C400A" w:rsidP="00C42CDD">
      <w:pPr>
        <w:jc w:val="center"/>
        <w:rPr>
          <w:rFonts w:ascii="Copperplate Gothic Light" w:hAnsi="Copperplate Gothic Light"/>
          <w:b/>
          <w:sz w:val="36"/>
        </w:rPr>
      </w:pPr>
    </w:p>
    <w:p w:rsidR="006C400A" w:rsidRDefault="006C400A" w:rsidP="00C42CDD">
      <w:pPr>
        <w:jc w:val="center"/>
        <w:rPr>
          <w:rFonts w:ascii="Copperplate Gothic Light" w:hAnsi="Copperplate Gothic Light"/>
          <w:b/>
          <w:sz w:val="36"/>
        </w:rPr>
      </w:pPr>
    </w:p>
    <w:p w:rsidR="006C400A" w:rsidRDefault="006C400A" w:rsidP="00C42CDD">
      <w:pPr>
        <w:jc w:val="center"/>
        <w:rPr>
          <w:rFonts w:ascii="Copperplate Gothic Light" w:hAnsi="Copperplate Gothic Light"/>
          <w:b/>
          <w:sz w:val="36"/>
        </w:rPr>
      </w:pPr>
    </w:p>
    <w:p w:rsidR="006C400A" w:rsidRDefault="006C400A" w:rsidP="00C42CDD">
      <w:pPr>
        <w:jc w:val="center"/>
        <w:rPr>
          <w:rFonts w:ascii="Copperplate Gothic Light" w:hAnsi="Copperplate Gothic Light"/>
          <w:b/>
          <w:sz w:val="36"/>
        </w:rPr>
      </w:pPr>
    </w:p>
    <w:p w:rsidR="006C400A" w:rsidRDefault="006C400A" w:rsidP="00C42CDD">
      <w:pPr>
        <w:jc w:val="center"/>
        <w:rPr>
          <w:rFonts w:ascii="Copperplate Gothic Light" w:hAnsi="Copperplate Gothic Light"/>
          <w:b/>
          <w:sz w:val="36"/>
        </w:rPr>
      </w:pPr>
    </w:p>
    <w:p w:rsidR="006C400A" w:rsidRDefault="006C400A" w:rsidP="00C42CDD">
      <w:pPr>
        <w:jc w:val="center"/>
        <w:rPr>
          <w:rFonts w:ascii="Copperplate Gothic Light" w:hAnsi="Copperplate Gothic Light"/>
          <w:b/>
          <w:sz w:val="36"/>
        </w:rPr>
      </w:pPr>
    </w:p>
    <w:p w:rsidR="006C400A" w:rsidRDefault="006C400A" w:rsidP="00C42CDD">
      <w:pPr>
        <w:jc w:val="center"/>
        <w:rPr>
          <w:rFonts w:ascii="Copperplate Gothic Light" w:hAnsi="Copperplate Gothic Light"/>
          <w:b/>
          <w:sz w:val="36"/>
        </w:rPr>
      </w:pPr>
    </w:p>
    <w:p w:rsidR="006C400A" w:rsidRDefault="006C400A" w:rsidP="00C42CDD">
      <w:pPr>
        <w:jc w:val="center"/>
        <w:rPr>
          <w:rFonts w:ascii="Copperplate Gothic Light" w:hAnsi="Copperplate Gothic Light"/>
          <w:b/>
          <w:sz w:val="36"/>
        </w:rPr>
      </w:pPr>
    </w:p>
    <w:p w:rsidR="006C400A" w:rsidRDefault="006C400A" w:rsidP="00C42CDD">
      <w:pPr>
        <w:jc w:val="center"/>
        <w:rPr>
          <w:rFonts w:ascii="Copperplate Gothic Light" w:hAnsi="Copperplate Gothic Light"/>
          <w:b/>
          <w:sz w:val="36"/>
        </w:rPr>
      </w:pPr>
    </w:p>
    <w:p w:rsidR="006C400A" w:rsidRDefault="006C400A" w:rsidP="00C42CDD">
      <w:pPr>
        <w:jc w:val="center"/>
        <w:rPr>
          <w:rFonts w:ascii="Copperplate Gothic Light" w:hAnsi="Copperplate Gothic Light"/>
          <w:b/>
          <w:sz w:val="36"/>
        </w:rPr>
      </w:pPr>
    </w:p>
    <w:p w:rsidR="008579BE" w:rsidRDefault="008579BE" w:rsidP="00C42CDD">
      <w:pPr>
        <w:jc w:val="center"/>
        <w:rPr>
          <w:rFonts w:ascii="Copperplate Gothic Light" w:hAnsi="Copperplate Gothic Light"/>
          <w:b/>
          <w:sz w:val="36"/>
        </w:rPr>
      </w:pPr>
    </w:p>
    <w:p w:rsidR="002B58B5" w:rsidRPr="00624B06" w:rsidRDefault="00C42CDD" w:rsidP="00C42CDD">
      <w:pPr>
        <w:jc w:val="center"/>
        <w:rPr>
          <w:rFonts w:ascii="Copperplate Gothic Light" w:hAnsi="Copperplate Gothic Light"/>
          <w:b/>
          <w:sz w:val="36"/>
        </w:rPr>
      </w:pPr>
      <w:bookmarkStart w:id="0" w:name="_GoBack"/>
      <w:bookmarkEnd w:id="0"/>
      <w:r w:rsidRPr="00624B06">
        <w:rPr>
          <w:rFonts w:ascii="Copperplate Gothic Light" w:hAnsi="Copperplate Gothic Light"/>
          <w:b/>
          <w:sz w:val="36"/>
        </w:rPr>
        <w:t>Risk Identification &amp; Mitigation Steps</w:t>
      </w:r>
    </w:p>
    <w:p w:rsidR="00C42CDD" w:rsidRDefault="00C42CDD" w:rsidP="00C42CDD">
      <w:pPr>
        <w:jc w:val="center"/>
        <w:rPr>
          <w:rFonts w:ascii="Copperplate Gothic Light" w:hAnsi="Copperplate Gothic Light"/>
          <w:b/>
          <w:sz w:val="32"/>
        </w:rPr>
      </w:pPr>
    </w:p>
    <w:p w:rsidR="00C42CDD" w:rsidRDefault="00C42CDD" w:rsidP="00C42CDD">
      <w:pPr>
        <w:jc w:val="center"/>
      </w:pPr>
    </w:p>
    <w:p w:rsidR="00624B06" w:rsidRDefault="00624B06" w:rsidP="00C42CDD">
      <w:pPr>
        <w:jc w:val="center"/>
      </w:pPr>
    </w:p>
    <w:p w:rsidR="00DC611D" w:rsidRDefault="00DC611D" w:rsidP="005D6E68">
      <w:pPr>
        <w:pStyle w:val="ListParagraph"/>
        <w:numPr>
          <w:ilvl w:val="0"/>
          <w:numId w:val="3"/>
        </w:numPr>
      </w:pPr>
      <w:r w:rsidRPr="005D6E68">
        <w:rPr>
          <w:b/>
          <w:sz w:val="24"/>
          <w:u w:val="single"/>
        </w:rPr>
        <w:t xml:space="preserve">Unrealistic schedules, overwhelmed by </w:t>
      </w:r>
      <w:r w:rsidR="005D6E68" w:rsidRPr="005D6E68">
        <w:rPr>
          <w:b/>
          <w:sz w:val="24"/>
          <w:u w:val="single"/>
        </w:rPr>
        <w:t>other activities</w:t>
      </w:r>
      <w:r w:rsidRPr="005D6E68">
        <w:rPr>
          <w:sz w:val="24"/>
        </w:rPr>
        <w:t>:</w:t>
      </w:r>
      <w:r>
        <w:br/>
      </w:r>
      <w:r>
        <w:br/>
        <w:t>This risk arises due to the limited time available to work on the project</w:t>
      </w:r>
      <w:r w:rsidR="002B58B5">
        <w:t xml:space="preserve"> as we are required to study other courses as well, and work on projects in those courses. </w:t>
      </w:r>
      <w:r w:rsidR="00B21E58">
        <w:t>Schedules may change due to internals or externals in the college. Handling both, the project and the courses may result in a lack of time to finish the project deliverables within the deadline.</w:t>
      </w:r>
      <w:r w:rsidR="00624B06">
        <w:br/>
      </w:r>
    </w:p>
    <w:p w:rsidR="00B21E58" w:rsidRPr="005D6E68" w:rsidRDefault="00B21E58" w:rsidP="005D6E68">
      <w:pPr>
        <w:ind w:firstLine="360"/>
        <w:rPr>
          <w:b/>
          <w:sz w:val="24"/>
        </w:rPr>
      </w:pPr>
      <w:r w:rsidRPr="005D6E68">
        <w:rPr>
          <w:b/>
          <w:sz w:val="24"/>
        </w:rPr>
        <w:t>Mitigation Steps:</w:t>
      </w:r>
    </w:p>
    <w:p w:rsidR="00A65A77" w:rsidRDefault="00B035DC" w:rsidP="005D6E68">
      <w:pPr>
        <w:pStyle w:val="ListParagraph"/>
        <w:numPr>
          <w:ilvl w:val="0"/>
          <w:numId w:val="4"/>
        </w:numPr>
      </w:pPr>
      <w:r>
        <w:t xml:space="preserve">Create a detailed </w:t>
      </w:r>
      <w:r w:rsidR="00A65A77">
        <w:t xml:space="preserve">project management plan with </w:t>
      </w:r>
      <w:r>
        <w:t xml:space="preserve">the </w:t>
      </w:r>
      <w:r w:rsidR="00A97503">
        <w:t>various activities planned, their deadlines and ownership. Ensure there is some slack time, so that any deadline missed due to external factors mentioned above, will not hamper the schedule. U</w:t>
      </w:r>
      <w:r w:rsidR="00A65A77">
        <w:t>pdate the pro</w:t>
      </w:r>
      <w:r>
        <w:t>ject management plan frequently</w:t>
      </w:r>
      <w:r w:rsidR="00A97503">
        <w:t xml:space="preserve"> as the activities are completed. </w:t>
      </w:r>
      <w:r w:rsidR="005D6E68">
        <w:br/>
      </w:r>
    </w:p>
    <w:p w:rsidR="005D6E68" w:rsidRDefault="00A97503" w:rsidP="005D6E68">
      <w:pPr>
        <w:pStyle w:val="ListParagraph"/>
        <w:numPr>
          <w:ilvl w:val="0"/>
          <w:numId w:val="4"/>
        </w:numPr>
      </w:pPr>
      <w:r>
        <w:t>Define d</w:t>
      </w:r>
      <w:r w:rsidR="00B21E58">
        <w:t>etailed milestone</w:t>
      </w:r>
      <w:r>
        <w:t xml:space="preserve">s that are to be completed in various stages of the project. Ensure that these milestones are clearly defined and that they are unambiguous. Create a </w:t>
      </w:r>
      <w:r w:rsidR="00B21E58">
        <w:t>schedule estimation</w:t>
      </w:r>
      <w:r>
        <w:t xml:space="preserve"> and ensure clarity in the same. </w:t>
      </w:r>
      <w:r w:rsidR="005D6E68">
        <w:br/>
      </w:r>
    </w:p>
    <w:p w:rsidR="005D6E68" w:rsidRDefault="00A97503" w:rsidP="005D6E68">
      <w:pPr>
        <w:pStyle w:val="ListParagraph"/>
        <w:numPr>
          <w:ilvl w:val="0"/>
          <w:numId w:val="4"/>
        </w:numPr>
      </w:pPr>
      <w:r>
        <w:t xml:space="preserve">Develop in incremental steps so that the basic functionality is created, tested and then the additional features follow the same cycle and are integrated one by one, rather than trying to develop all the features once, and failing to meet basic requirements, in the case that schedule is overrun. </w:t>
      </w:r>
      <w:r w:rsidR="005D6E68">
        <w:br/>
      </w:r>
    </w:p>
    <w:p w:rsidR="00624B06" w:rsidRDefault="00A97503" w:rsidP="005D6E68">
      <w:pPr>
        <w:pStyle w:val="ListParagraph"/>
        <w:numPr>
          <w:ilvl w:val="0"/>
          <w:numId w:val="4"/>
        </w:numPr>
      </w:pPr>
      <w:r>
        <w:t>Whenever possible try to reuse code, to avoid du</w:t>
      </w:r>
      <w:r w:rsidR="005D6E68">
        <w:t xml:space="preserve">plication of effort, and spend </w:t>
      </w:r>
      <w:r>
        <w:t xml:space="preserve">that time in useful work. </w:t>
      </w:r>
    </w:p>
    <w:p w:rsidR="00624B06" w:rsidRDefault="00624B06" w:rsidP="00624B06"/>
    <w:p w:rsidR="00624B06" w:rsidRDefault="00624B06" w:rsidP="00624B06"/>
    <w:p w:rsidR="00624B06" w:rsidRDefault="00624B06" w:rsidP="00624B06"/>
    <w:p w:rsidR="00624B06" w:rsidRDefault="00624B06" w:rsidP="00624B06"/>
    <w:p w:rsidR="00624B06" w:rsidRDefault="00624B06" w:rsidP="00624B06"/>
    <w:p w:rsidR="00B21E58" w:rsidRDefault="004D5673" w:rsidP="005D6E68">
      <w:pPr>
        <w:pStyle w:val="ListParagraph"/>
        <w:numPr>
          <w:ilvl w:val="0"/>
          <w:numId w:val="3"/>
        </w:numPr>
      </w:pPr>
      <w:r w:rsidRPr="005D6E68">
        <w:rPr>
          <w:b/>
          <w:sz w:val="24"/>
          <w:u w:val="single"/>
        </w:rPr>
        <w:lastRenderedPageBreak/>
        <w:t>Continuing stream of requirements changes</w:t>
      </w:r>
      <w:r w:rsidR="005D6E68" w:rsidRPr="005D6E68">
        <w:rPr>
          <w:b/>
          <w:sz w:val="24"/>
          <w:u w:val="single"/>
        </w:rPr>
        <w:t>:</w:t>
      </w:r>
      <w:r w:rsidR="002B58B5">
        <w:br/>
      </w:r>
      <w:r w:rsidR="002B58B5">
        <w:br/>
        <w:t xml:space="preserve">This risk arises as newer requirements could be </w:t>
      </w:r>
      <w:r w:rsidR="00B21E58">
        <w:t xml:space="preserve">found as the project progresses. As more modules are produced and added, they may create certain limitations on the components like sensors, thereby causing changes in requirements often. </w:t>
      </w:r>
      <w:r w:rsidR="00B21E58">
        <w:br/>
      </w:r>
      <w:r w:rsidR="00B21E58">
        <w:br/>
      </w:r>
      <w:r w:rsidR="00B21E58" w:rsidRPr="005D6E68">
        <w:rPr>
          <w:b/>
          <w:sz w:val="24"/>
        </w:rPr>
        <w:t>Mitigation steps:</w:t>
      </w:r>
      <w:r w:rsidR="005D6E68">
        <w:rPr>
          <w:b/>
          <w:sz w:val="24"/>
        </w:rPr>
        <w:br/>
      </w:r>
    </w:p>
    <w:p w:rsidR="005D6E68" w:rsidRDefault="00A97503" w:rsidP="004D5673">
      <w:pPr>
        <w:pStyle w:val="ListParagraph"/>
        <w:numPr>
          <w:ilvl w:val="0"/>
          <w:numId w:val="5"/>
        </w:numPr>
      </w:pPr>
      <w:r>
        <w:t>Ensure there is a d</w:t>
      </w:r>
      <w:r w:rsidR="00B21E58">
        <w:t>etailed requirements analysis</w:t>
      </w:r>
      <w:r>
        <w:t xml:space="preserve"> done for the project at the start and that all user expectations are clearly noted down. These requirements must be quantifiable, easily definable and unambiguous. </w:t>
      </w:r>
      <w:r w:rsidR="00624B06">
        <w:br/>
      </w:r>
    </w:p>
    <w:p w:rsidR="00B21E58" w:rsidRDefault="00E21E7A" w:rsidP="005D6E68">
      <w:pPr>
        <w:pStyle w:val="ListParagraph"/>
        <w:numPr>
          <w:ilvl w:val="0"/>
          <w:numId w:val="5"/>
        </w:numPr>
      </w:pPr>
      <w:r>
        <w:t xml:space="preserve">Follow </w:t>
      </w:r>
      <w:r w:rsidR="00B21E58">
        <w:t xml:space="preserve">incremental development </w:t>
      </w:r>
      <w:r>
        <w:t>so that if in the case that there are changes, these changes can be deferred to later increments.</w:t>
      </w:r>
      <w:r w:rsidR="005D6E68">
        <w:br/>
      </w:r>
    </w:p>
    <w:p w:rsidR="00B21E58" w:rsidRDefault="00B21E58" w:rsidP="005D6E68">
      <w:pPr>
        <w:pStyle w:val="ListParagraph"/>
        <w:numPr>
          <w:ilvl w:val="0"/>
          <w:numId w:val="5"/>
        </w:numPr>
      </w:pPr>
      <w:r>
        <w:t xml:space="preserve">Analyze possible dependencies </w:t>
      </w:r>
      <w:r w:rsidR="00E21E7A">
        <w:t xml:space="preserve">before starting the work on a requirement. Initially time may have to be spent in speculating these dependencies, but it avoids unpredictable delays when requirement have to be changed. </w:t>
      </w:r>
      <w:r w:rsidR="00624B06">
        <w:br/>
      </w:r>
      <w:r w:rsidR="00624B06">
        <w:br/>
      </w:r>
      <w:r w:rsidR="002B58B5">
        <w:br/>
      </w:r>
    </w:p>
    <w:p w:rsidR="004D5673" w:rsidRPr="005D6E68" w:rsidRDefault="00E21E7A" w:rsidP="005D6E68">
      <w:pPr>
        <w:pStyle w:val="ListParagraph"/>
        <w:numPr>
          <w:ilvl w:val="0"/>
          <w:numId w:val="3"/>
        </w:numPr>
        <w:rPr>
          <w:b/>
          <w:sz w:val="24"/>
          <w:u w:val="single"/>
        </w:rPr>
      </w:pPr>
      <w:r w:rsidRPr="005D6E68">
        <w:rPr>
          <w:b/>
          <w:sz w:val="24"/>
          <w:u w:val="single"/>
        </w:rPr>
        <w:t>Personnel shortfall -</w:t>
      </w:r>
      <w:r w:rsidR="00B21E58" w:rsidRPr="005D6E68">
        <w:rPr>
          <w:b/>
          <w:sz w:val="24"/>
          <w:u w:val="single"/>
        </w:rPr>
        <w:t xml:space="preserve"> unavailability of team members</w:t>
      </w:r>
      <w:r w:rsidR="005D6E68">
        <w:rPr>
          <w:b/>
          <w:sz w:val="24"/>
          <w:u w:val="single"/>
        </w:rPr>
        <w:t>:</w:t>
      </w:r>
    </w:p>
    <w:p w:rsidR="00B21E58" w:rsidRDefault="00B21E58" w:rsidP="005D6E68">
      <w:pPr>
        <w:ind w:left="360"/>
      </w:pPr>
      <w:r>
        <w:t xml:space="preserve">This risk is caused by the </w:t>
      </w:r>
      <w:r w:rsidR="00A65A77">
        <w:t xml:space="preserve">unavailability of the team members due to possible placement activities, internship commitments, or personal reasons. This highly impacts the project, as there is a limited time frame for completion and there are only 4 people to complete it. Each team member specializes in a skill, so unavailability means development could come to a halt. </w:t>
      </w:r>
    </w:p>
    <w:p w:rsidR="005D6E68" w:rsidRPr="005D6E68" w:rsidRDefault="005D6E68" w:rsidP="005D6E68">
      <w:pPr>
        <w:ind w:firstLine="360"/>
        <w:rPr>
          <w:b/>
          <w:sz w:val="24"/>
        </w:rPr>
      </w:pPr>
      <w:r w:rsidRPr="005D6E68">
        <w:rPr>
          <w:b/>
          <w:sz w:val="24"/>
        </w:rPr>
        <w:t>Mitigation Steps:</w:t>
      </w:r>
    </w:p>
    <w:p w:rsidR="00E21E7A" w:rsidRDefault="005D6E68" w:rsidP="005D6E68">
      <w:pPr>
        <w:pStyle w:val="ListParagraph"/>
        <w:numPr>
          <w:ilvl w:val="0"/>
          <w:numId w:val="6"/>
        </w:numPr>
      </w:pPr>
      <w:r>
        <w:t>U</w:t>
      </w:r>
      <w:r w:rsidR="00E21E7A">
        <w:t>se knowledge management strategies such as pair programming to understand each other’s work.</w:t>
      </w:r>
      <w:r w:rsidR="00E21E7A">
        <w:t xml:space="preserve"> This ensures that in the case that a team member is not available, there is another team member who can continue that work. This redundancy in knowledge, can avoid any delays due to unavailability of team members. </w:t>
      </w:r>
      <w:r>
        <w:br/>
      </w:r>
    </w:p>
    <w:p w:rsidR="00E21E7A" w:rsidRDefault="00A65A77" w:rsidP="005D6E68">
      <w:pPr>
        <w:pStyle w:val="ListParagraph"/>
        <w:numPr>
          <w:ilvl w:val="0"/>
          <w:numId w:val="6"/>
        </w:numPr>
      </w:pPr>
      <w:r>
        <w:t>Assure files are uploa</w:t>
      </w:r>
      <w:r w:rsidR="00E21E7A">
        <w:t xml:space="preserve">ded and integrated consistently so that even in the case that a team member is unavailable, the source files and resources of the </w:t>
      </w:r>
      <w:r w:rsidR="005D6E68">
        <w:t xml:space="preserve">member </w:t>
      </w:r>
      <w:r w:rsidR="00E21E7A">
        <w:t xml:space="preserve">are still available to the team to continue working. </w:t>
      </w:r>
      <w:r w:rsidR="005D6E68">
        <w:br/>
      </w:r>
    </w:p>
    <w:p w:rsidR="00A65A77" w:rsidRDefault="00A65A77" w:rsidP="005D6E68">
      <w:pPr>
        <w:pStyle w:val="ListParagraph"/>
        <w:numPr>
          <w:ilvl w:val="0"/>
          <w:numId w:val="6"/>
        </w:numPr>
      </w:pPr>
      <w:r>
        <w:t xml:space="preserve">In the beginning of the project, determine </w:t>
      </w:r>
      <w:r w:rsidR="005D6E68">
        <w:t>course</w:t>
      </w:r>
      <w:r>
        <w:t xml:space="preserve"> </w:t>
      </w:r>
      <w:r w:rsidR="00E21E7A">
        <w:t xml:space="preserve">schedules, examinations, reviews and plan for unpredictable activities like placements or other unavoidable commitments. Based on these considerations, come up with a common time to work, and plan for when team members aren’t available.  </w:t>
      </w:r>
    </w:p>
    <w:p w:rsidR="00A65A77" w:rsidRDefault="00A65A77" w:rsidP="00A65A77"/>
    <w:p w:rsidR="004D5673" w:rsidRPr="005D6E68" w:rsidRDefault="005D6E68" w:rsidP="005D6E68">
      <w:pPr>
        <w:pStyle w:val="ListParagraph"/>
        <w:numPr>
          <w:ilvl w:val="0"/>
          <w:numId w:val="3"/>
        </w:numPr>
        <w:rPr>
          <w:b/>
          <w:sz w:val="24"/>
          <w:u w:val="single"/>
        </w:rPr>
      </w:pPr>
      <w:r w:rsidRPr="005D6E68">
        <w:rPr>
          <w:b/>
          <w:sz w:val="24"/>
          <w:u w:val="single"/>
        </w:rPr>
        <w:lastRenderedPageBreak/>
        <w:t>Integration problems:</w:t>
      </w:r>
    </w:p>
    <w:p w:rsidR="00B035DC" w:rsidRDefault="00B035DC" w:rsidP="005D6E68">
      <w:pPr>
        <w:ind w:left="360"/>
      </w:pPr>
      <w:r>
        <w:t>This risk arises when different modules are integrated together for a certain feature. Since each tea</w:t>
      </w:r>
      <w:r w:rsidR="005D6E68">
        <w:t>m member contributes to feature</w:t>
      </w:r>
      <w:r>
        <w:t>, insufficient discussion on dependencies could cause problems when different modules are integrated together, which will then mean spending useful time on fi</w:t>
      </w:r>
      <w:r w:rsidR="005D6E68">
        <w:t>xing the code for dependencies related problems.</w:t>
      </w:r>
    </w:p>
    <w:p w:rsidR="00A65A77" w:rsidRDefault="00A65A77" w:rsidP="004D5673"/>
    <w:p w:rsidR="005D6E68" w:rsidRPr="005D6E68" w:rsidRDefault="005D6E68" w:rsidP="005D6E68">
      <w:pPr>
        <w:ind w:firstLine="360"/>
        <w:rPr>
          <w:b/>
          <w:sz w:val="24"/>
        </w:rPr>
      </w:pPr>
      <w:r w:rsidRPr="005D6E68">
        <w:rPr>
          <w:b/>
          <w:sz w:val="24"/>
        </w:rPr>
        <w:t>Mitigation Steps:</w:t>
      </w:r>
    </w:p>
    <w:p w:rsidR="00A65A77" w:rsidRDefault="00E21E7A" w:rsidP="004D5673">
      <w:pPr>
        <w:pStyle w:val="ListParagraph"/>
        <w:numPr>
          <w:ilvl w:val="0"/>
          <w:numId w:val="7"/>
        </w:numPr>
      </w:pPr>
      <w:r>
        <w:t>Ensure there is proper communication amongst the team members, as each member is responsible for their part of work,</w:t>
      </w:r>
      <w:r w:rsidR="00225CAE">
        <w:t xml:space="preserve"> and only they can describe the dependencies in their work. </w:t>
      </w:r>
      <w:r w:rsidR="00225CAE">
        <w:t xml:space="preserve">Set up a group Web page, group e-mail accounts, </w:t>
      </w:r>
      <w:r w:rsidR="00225CAE">
        <w:t>use instant messaging</w:t>
      </w:r>
      <w:r w:rsidR="00225CAE">
        <w:t>, meet regularly</w:t>
      </w:r>
      <w:r w:rsidR="00624B06">
        <w:br/>
      </w:r>
    </w:p>
    <w:p w:rsidR="00A65A77" w:rsidRDefault="00A65A77" w:rsidP="003D7EA3">
      <w:pPr>
        <w:pStyle w:val="ListParagraph"/>
        <w:numPr>
          <w:ilvl w:val="0"/>
          <w:numId w:val="7"/>
        </w:numPr>
      </w:pPr>
      <w:r>
        <w:t xml:space="preserve">Integrate </w:t>
      </w:r>
      <w:r w:rsidR="00225CAE">
        <w:t xml:space="preserve">more frequently, even if they are smaller modules, as it is easier to fix errors. This will save useful time </w:t>
      </w:r>
      <w:r w:rsidR="003D7EA3">
        <w:t>when</w:t>
      </w:r>
      <w:r w:rsidR="00225CAE">
        <w:t xml:space="preserve"> compared to doing only a single integration, as debugging a problem in such a situation is like finding a needle in a haystack. This could cause unprecedented delays, that in a limited time like this, will be difficult to solve. </w:t>
      </w:r>
      <w:r w:rsidR="003D7EA3">
        <w:br/>
      </w:r>
    </w:p>
    <w:p w:rsidR="00225CAE" w:rsidRDefault="00225CAE" w:rsidP="003D7EA3">
      <w:pPr>
        <w:pStyle w:val="ListParagraph"/>
        <w:numPr>
          <w:ilvl w:val="0"/>
          <w:numId w:val="7"/>
        </w:numPr>
      </w:pPr>
      <w:r>
        <w:t xml:space="preserve">Ensure that there is a copy of all previous builds and source codes before the next integration is done. In the event that the integration causes an irreversible change, the team should be able to come up with another build from previous files. </w:t>
      </w:r>
      <w:r w:rsidR="003D7EA3">
        <w:br/>
      </w:r>
    </w:p>
    <w:p w:rsidR="00A65A77" w:rsidRDefault="00225CAE" w:rsidP="004D5673">
      <w:pPr>
        <w:pStyle w:val="ListParagraph"/>
        <w:numPr>
          <w:ilvl w:val="0"/>
          <w:numId w:val="7"/>
        </w:numPr>
      </w:pPr>
      <w:r>
        <w:t xml:space="preserve">Plan to ensure that possible dependencies problems are solved before integration as this ensures clarity. </w:t>
      </w:r>
    </w:p>
    <w:p w:rsidR="004D5673" w:rsidRDefault="004D5673" w:rsidP="004D5673"/>
    <w:p w:rsidR="004D5673" w:rsidRPr="003D7EA3" w:rsidRDefault="004D5673" w:rsidP="003D7EA3">
      <w:pPr>
        <w:pStyle w:val="ListParagraph"/>
        <w:numPr>
          <w:ilvl w:val="0"/>
          <w:numId w:val="3"/>
        </w:numPr>
        <w:rPr>
          <w:b/>
          <w:sz w:val="24"/>
          <w:u w:val="single"/>
        </w:rPr>
      </w:pPr>
      <w:r w:rsidRPr="003D7EA3">
        <w:rPr>
          <w:b/>
          <w:sz w:val="24"/>
          <w:u w:val="single"/>
        </w:rPr>
        <w:t>Overriding other people’s work, not having the latest versions of code</w:t>
      </w:r>
      <w:r w:rsidR="003D7EA3" w:rsidRPr="003D7EA3">
        <w:rPr>
          <w:b/>
          <w:sz w:val="24"/>
          <w:u w:val="single"/>
        </w:rPr>
        <w:t>:</w:t>
      </w:r>
    </w:p>
    <w:p w:rsidR="00B035DC" w:rsidRDefault="00B035DC" w:rsidP="003D7EA3">
      <w:pPr>
        <w:ind w:left="360"/>
      </w:pPr>
      <w:r>
        <w:t xml:space="preserve">This risk could arise when a team member uses code from another team member, which is an older version, or the team member modifies another member’s code. The source code control is vital, as overriding working code, could mean original code being lost, thereby spending potentially useful time in debugging and duplication of coding. </w:t>
      </w:r>
    </w:p>
    <w:p w:rsidR="003D7EA3" w:rsidRPr="005D6E68" w:rsidRDefault="003D7EA3" w:rsidP="003D7EA3">
      <w:pPr>
        <w:ind w:firstLine="360"/>
        <w:rPr>
          <w:b/>
          <w:sz w:val="24"/>
        </w:rPr>
      </w:pPr>
      <w:r w:rsidRPr="005D6E68">
        <w:rPr>
          <w:b/>
          <w:sz w:val="24"/>
        </w:rPr>
        <w:t>Mitigation Steps:</w:t>
      </w:r>
    </w:p>
    <w:p w:rsidR="00B035DC" w:rsidRDefault="00B035DC" w:rsidP="003D7EA3">
      <w:pPr>
        <w:pStyle w:val="ListParagraph"/>
        <w:numPr>
          <w:ilvl w:val="0"/>
          <w:numId w:val="8"/>
        </w:numPr>
      </w:pPr>
      <w:r>
        <w:t xml:space="preserve">Use </w:t>
      </w:r>
      <w:r w:rsidR="00225CAE">
        <w:t xml:space="preserve">version control/source code control tools which track and provide control over changes to source code so that </w:t>
      </w:r>
      <w:r w:rsidR="00C42CDD">
        <w:t xml:space="preserve">team members always have access to the latest code from the owner. Tools include </w:t>
      </w:r>
      <w:proofErr w:type="spellStart"/>
      <w:r w:rsidR="00C42CDD">
        <w:t>OpenCVS</w:t>
      </w:r>
      <w:proofErr w:type="spellEnd"/>
      <w:r w:rsidR="00C42CDD">
        <w:t xml:space="preserve">, </w:t>
      </w:r>
      <w:proofErr w:type="spellStart"/>
      <w:r w:rsidR="003D7EA3">
        <w:t>Git</w:t>
      </w:r>
      <w:proofErr w:type="spellEnd"/>
      <w:r w:rsidR="003D7EA3">
        <w:t>.</w:t>
      </w:r>
      <w:r w:rsidR="00C42CDD">
        <w:t xml:space="preserve">  </w:t>
      </w:r>
      <w:r w:rsidR="003D7EA3">
        <w:br/>
      </w:r>
    </w:p>
    <w:p w:rsidR="00C42CDD" w:rsidRDefault="00C42CDD" w:rsidP="003D7EA3">
      <w:pPr>
        <w:pStyle w:val="ListParagraph"/>
        <w:numPr>
          <w:ilvl w:val="0"/>
          <w:numId w:val="8"/>
        </w:numPr>
      </w:pPr>
      <w:r>
        <w:t>Ensure that at all time</w:t>
      </w:r>
      <w:r w:rsidR="003D7EA3">
        <w:t>s</w:t>
      </w:r>
      <w:r>
        <w:t xml:space="preserve"> there are backups of the previous builds, done frequently, </w:t>
      </w:r>
      <w:r w:rsidR="003D7EA3">
        <w:t>so that in the event of something</w:t>
      </w:r>
      <w:r>
        <w:t xml:space="preserve"> going wrong with the current version, one can revert back to the previous working version, rather than having to delete the newer code that was written.  </w:t>
      </w:r>
      <w:r w:rsidR="003D7EA3">
        <w:br/>
      </w:r>
    </w:p>
    <w:p w:rsidR="004D5673" w:rsidRDefault="00C42CDD" w:rsidP="00016235">
      <w:pPr>
        <w:pStyle w:val="ListParagraph"/>
        <w:numPr>
          <w:ilvl w:val="0"/>
          <w:numId w:val="8"/>
        </w:numPr>
      </w:pPr>
      <w:r>
        <w:t>Communicate effectively, s</w:t>
      </w:r>
      <w:r>
        <w:t>et up a group Web page, group e-mail accounts, use instant messaging</w:t>
      </w:r>
      <w:r>
        <w:t>.</w:t>
      </w:r>
    </w:p>
    <w:sectPr w:rsidR="004D5673" w:rsidSect="003D7EA3">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2646D"/>
    <w:multiLevelType w:val="hybridMultilevel"/>
    <w:tmpl w:val="F8EE8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622A1"/>
    <w:multiLevelType w:val="hybridMultilevel"/>
    <w:tmpl w:val="C11A814A"/>
    <w:lvl w:ilvl="0" w:tplc="574EC99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F76E8"/>
    <w:multiLevelType w:val="hybridMultilevel"/>
    <w:tmpl w:val="7A462AFE"/>
    <w:lvl w:ilvl="0" w:tplc="574EC99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C36B6"/>
    <w:multiLevelType w:val="hybridMultilevel"/>
    <w:tmpl w:val="8474EE6C"/>
    <w:lvl w:ilvl="0" w:tplc="574EC99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A51EE4"/>
    <w:multiLevelType w:val="hybridMultilevel"/>
    <w:tmpl w:val="D0468F20"/>
    <w:lvl w:ilvl="0" w:tplc="574EC99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745D15"/>
    <w:multiLevelType w:val="hybridMultilevel"/>
    <w:tmpl w:val="75B6291E"/>
    <w:lvl w:ilvl="0" w:tplc="574EC99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9D3FF8"/>
    <w:multiLevelType w:val="hybridMultilevel"/>
    <w:tmpl w:val="B34E41A2"/>
    <w:lvl w:ilvl="0" w:tplc="574EC99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B64EE7"/>
    <w:multiLevelType w:val="hybridMultilevel"/>
    <w:tmpl w:val="EB6C15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0"/>
  </w:num>
  <w:num w:numId="3">
    <w:abstractNumId w:val="7"/>
  </w:num>
  <w:num w:numId="4">
    <w:abstractNumId w:val="4"/>
  </w:num>
  <w:num w:numId="5">
    <w:abstractNumId w:val="2"/>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673"/>
    <w:rsid w:val="00225CAE"/>
    <w:rsid w:val="002B58B5"/>
    <w:rsid w:val="003D7EA3"/>
    <w:rsid w:val="004D5673"/>
    <w:rsid w:val="005D6E68"/>
    <w:rsid w:val="00624B06"/>
    <w:rsid w:val="006C400A"/>
    <w:rsid w:val="008579BE"/>
    <w:rsid w:val="00A65A77"/>
    <w:rsid w:val="00A97503"/>
    <w:rsid w:val="00AA32F8"/>
    <w:rsid w:val="00B035DC"/>
    <w:rsid w:val="00B21E58"/>
    <w:rsid w:val="00B30376"/>
    <w:rsid w:val="00BD3C43"/>
    <w:rsid w:val="00C42CDD"/>
    <w:rsid w:val="00CC455A"/>
    <w:rsid w:val="00DC611D"/>
    <w:rsid w:val="00E21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54EAA"/>
  <w15:chartTrackingRefBased/>
  <w15:docId w15:val="{172DEFB7-AAFB-4B35-A9AD-7263B68B7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6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354F4-9A01-49F1-8523-0D43037B4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11</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B</dc:creator>
  <cp:keywords/>
  <dc:description/>
  <cp:lastModifiedBy>Nikhil B</cp:lastModifiedBy>
  <cp:revision>6</cp:revision>
  <dcterms:created xsi:type="dcterms:W3CDTF">2016-02-20T01:52:00Z</dcterms:created>
  <dcterms:modified xsi:type="dcterms:W3CDTF">2016-02-20T06:18:00Z</dcterms:modified>
</cp:coreProperties>
</file>