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E4C6B" w14:textId="08ED811C" w:rsidR="00227EEF" w:rsidRPr="0080659B" w:rsidRDefault="00227EEF" w:rsidP="00781EF4">
      <w:pPr>
        <w:pStyle w:val="Heading1"/>
        <w:jc w:val="center"/>
        <w:rPr>
          <w:color w:val="000000" w:themeColor="text1"/>
        </w:rPr>
      </w:pPr>
      <w:r w:rsidRPr="0080659B">
        <w:rPr>
          <w:color w:val="000000" w:themeColor="text1"/>
        </w:rPr>
        <w:t xml:space="preserve">Referat </w:t>
      </w:r>
      <w:proofErr w:type="spellStart"/>
      <w:r w:rsidR="00781EF4" w:rsidRPr="0080659B">
        <w:rPr>
          <w:color w:val="000000" w:themeColor="text1"/>
        </w:rPr>
        <w:t>OpenGL</w:t>
      </w:r>
      <w:proofErr w:type="spellEnd"/>
    </w:p>
    <w:p w14:paraId="0275A68B" w14:textId="4E584DCE" w:rsidR="00D23CFB" w:rsidRPr="00D23CFB" w:rsidRDefault="00D23CFB" w:rsidP="00D23CFB">
      <w:pPr>
        <w:pStyle w:val="Heading2"/>
        <w:numPr>
          <w:ilvl w:val="0"/>
          <w:numId w:val="3"/>
        </w:numPr>
        <w:rPr>
          <w:color w:val="000000" w:themeColor="text1"/>
        </w:rPr>
      </w:pPr>
      <w:proofErr w:type="spellStart"/>
      <w:r w:rsidRPr="00D23CFB">
        <w:rPr>
          <w:color w:val="000000" w:themeColor="text1"/>
        </w:rPr>
        <w:t>OpenGL</w:t>
      </w:r>
      <w:proofErr w:type="spellEnd"/>
      <w:r w:rsidRPr="00D23CFB">
        <w:rPr>
          <w:color w:val="000000" w:themeColor="text1"/>
        </w:rPr>
        <w:t xml:space="preserve"> – API Grafic Universal și Cross-</w:t>
      </w:r>
      <w:proofErr w:type="spellStart"/>
      <w:r w:rsidRPr="00D23CFB">
        <w:rPr>
          <w:color w:val="000000" w:themeColor="text1"/>
        </w:rPr>
        <w:t>Platform</w:t>
      </w:r>
      <w:proofErr w:type="spellEnd"/>
    </w:p>
    <w:p w14:paraId="559E80E0" w14:textId="77777777" w:rsidR="00D23CFB" w:rsidRDefault="00D23CFB" w:rsidP="00227EEF">
      <w:pPr>
        <w:ind w:firstLine="567"/>
        <w:rPr>
          <w:color w:val="000000" w:themeColor="text1"/>
        </w:rPr>
      </w:pPr>
      <w:proofErr w:type="spellStart"/>
      <w:r w:rsidRPr="00D23CFB">
        <w:rPr>
          <w:b/>
          <w:bCs/>
          <w:color w:val="000000" w:themeColor="text1"/>
        </w:rPr>
        <w:t>OpenGL</w:t>
      </w:r>
      <w:proofErr w:type="spellEnd"/>
      <w:r w:rsidRPr="00D23CFB">
        <w:rPr>
          <w:color w:val="000000" w:themeColor="text1"/>
        </w:rPr>
        <w:t xml:space="preserve"> (Open </w:t>
      </w:r>
      <w:proofErr w:type="spellStart"/>
      <w:r w:rsidRPr="00D23CFB">
        <w:rPr>
          <w:color w:val="000000" w:themeColor="text1"/>
        </w:rPr>
        <w:t>Graphics</w:t>
      </w:r>
      <w:proofErr w:type="spellEnd"/>
      <w:r w:rsidRPr="00D23CFB">
        <w:rPr>
          <w:color w:val="000000" w:themeColor="text1"/>
        </w:rPr>
        <w:t xml:space="preserve"> </w:t>
      </w:r>
      <w:proofErr w:type="spellStart"/>
      <w:r w:rsidRPr="00D23CFB">
        <w:rPr>
          <w:color w:val="000000" w:themeColor="text1"/>
        </w:rPr>
        <w:t>Library</w:t>
      </w:r>
      <w:proofErr w:type="spellEnd"/>
      <w:r w:rsidRPr="00D23CFB">
        <w:rPr>
          <w:color w:val="000000" w:themeColor="text1"/>
        </w:rPr>
        <w:t xml:space="preserve">) este un </w:t>
      </w:r>
      <w:r w:rsidRPr="00D23CFB">
        <w:rPr>
          <w:b/>
          <w:bCs/>
          <w:color w:val="000000" w:themeColor="text1"/>
        </w:rPr>
        <w:t>API open-</w:t>
      </w:r>
      <w:proofErr w:type="spellStart"/>
      <w:r w:rsidRPr="00D23CFB">
        <w:rPr>
          <w:b/>
          <w:bCs/>
          <w:color w:val="000000" w:themeColor="text1"/>
        </w:rPr>
        <w:t>source</w:t>
      </w:r>
      <w:proofErr w:type="spellEnd"/>
      <w:r w:rsidRPr="00D23CFB">
        <w:rPr>
          <w:b/>
          <w:bCs/>
          <w:color w:val="000000" w:themeColor="text1"/>
        </w:rPr>
        <w:t xml:space="preserve"> și </w:t>
      </w:r>
      <w:proofErr w:type="spellStart"/>
      <w:r w:rsidRPr="00D23CFB">
        <w:rPr>
          <w:b/>
          <w:bCs/>
          <w:color w:val="000000" w:themeColor="text1"/>
        </w:rPr>
        <w:t>cross-platform</w:t>
      </w:r>
      <w:proofErr w:type="spellEnd"/>
      <w:r w:rsidRPr="00D23CFB">
        <w:rPr>
          <w:color w:val="000000" w:themeColor="text1"/>
        </w:rPr>
        <w:t xml:space="preserve"> utilizat pentru a randa grafică 2D și 3D pe o gamă largă de dispozitive, de la PC-uri la telefoane mobile și tablete. Acest API oferă dezvoltatorilor un set de funcții pentru a folosi componentele hardware ale plăcii grafice pentru generarea de scene complexe, fără a necesita cunoștințe detaliate despre hardware-ul specific.</w:t>
      </w:r>
    </w:p>
    <w:p w14:paraId="0DA0D699" w14:textId="68347A0F" w:rsidR="00D23F1B" w:rsidRDefault="00D23CFB" w:rsidP="00D23CFB">
      <w:pPr>
        <w:rPr>
          <w:color w:val="000000" w:themeColor="text1"/>
        </w:rPr>
      </w:pPr>
      <w:r w:rsidRPr="00D23CFB">
        <w:rPr>
          <w:color w:val="000000" w:themeColor="text1"/>
        </w:rPr>
        <w:t xml:space="preserve">Versiuni de </w:t>
      </w:r>
      <w:proofErr w:type="spellStart"/>
      <w:r w:rsidRPr="00D23CFB">
        <w:rPr>
          <w:color w:val="000000" w:themeColor="text1"/>
        </w:rPr>
        <w:t>OpenGL</w:t>
      </w:r>
      <w:proofErr w:type="spellEnd"/>
      <w:r w:rsidRPr="00D23CFB">
        <w:rPr>
          <w:color w:val="000000" w:themeColor="text1"/>
        </w:rPr>
        <w:t xml:space="preserve"> pentru Diferite Platforme</w:t>
      </w:r>
      <w:r>
        <w:rPr>
          <w:color w:val="000000" w:themeColor="text1"/>
        </w:rPr>
        <w:t>:</w:t>
      </w:r>
    </w:p>
    <w:p w14:paraId="2701C692" w14:textId="6629DBF5" w:rsidR="00D23F1B" w:rsidRDefault="00D23CFB" w:rsidP="00D23F1B">
      <w:pPr>
        <w:pStyle w:val="ListParagraph"/>
        <w:numPr>
          <w:ilvl w:val="0"/>
          <w:numId w:val="2"/>
        </w:numPr>
        <w:rPr>
          <w:color w:val="000000" w:themeColor="text1"/>
        </w:rPr>
      </w:pPr>
      <w:proofErr w:type="spellStart"/>
      <w:r w:rsidRPr="00D23CFB">
        <w:rPr>
          <w:color w:val="000000" w:themeColor="text1"/>
        </w:rPr>
        <w:t>OpenGL</w:t>
      </w:r>
      <w:proofErr w:type="spellEnd"/>
      <w:r w:rsidRPr="00D23CFB">
        <w:rPr>
          <w:color w:val="000000" w:themeColor="text1"/>
        </w:rPr>
        <w:t xml:space="preserve"> Standard: Pe sistemele de operare desktop, este utilizată versiunea </w:t>
      </w:r>
      <w:proofErr w:type="spellStart"/>
      <w:r w:rsidRPr="00D23CFB">
        <w:rPr>
          <w:color w:val="000000" w:themeColor="text1"/>
        </w:rPr>
        <w:t>OpenGL</w:t>
      </w:r>
      <w:proofErr w:type="spellEnd"/>
      <w:r w:rsidRPr="00D23CFB">
        <w:rPr>
          <w:color w:val="000000" w:themeColor="text1"/>
        </w:rPr>
        <w:t xml:space="preserve"> 4.6 (cea mai recentă)</w:t>
      </w:r>
      <w:r>
        <w:rPr>
          <w:color w:val="000000" w:themeColor="text1"/>
        </w:rPr>
        <w:t>.</w:t>
      </w:r>
    </w:p>
    <w:p w14:paraId="22BD42F7" w14:textId="77777777" w:rsidR="00D23F1B" w:rsidRPr="00D23F1B" w:rsidRDefault="00D23F1B" w:rsidP="00D23F1B">
      <w:pPr>
        <w:pStyle w:val="ListParagraph"/>
        <w:ind w:left="927"/>
        <w:rPr>
          <w:color w:val="000000" w:themeColor="text1"/>
        </w:rPr>
      </w:pPr>
    </w:p>
    <w:p w14:paraId="702F208D" w14:textId="1F1100D2" w:rsidR="00D23CFB" w:rsidRDefault="00D23CFB" w:rsidP="00D23CFB">
      <w:pPr>
        <w:pStyle w:val="ListParagraph"/>
        <w:numPr>
          <w:ilvl w:val="0"/>
          <w:numId w:val="2"/>
        </w:numPr>
        <w:rPr>
          <w:color w:val="000000" w:themeColor="text1"/>
        </w:rPr>
      </w:pPr>
      <w:proofErr w:type="spellStart"/>
      <w:r w:rsidRPr="00D23CFB">
        <w:rPr>
          <w:color w:val="000000" w:themeColor="text1"/>
        </w:rPr>
        <w:t>OpenGL</w:t>
      </w:r>
      <w:proofErr w:type="spellEnd"/>
      <w:r w:rsidRPr="00D23CFB">
        <w:rPr>
          <w:color w:val="000000" w:themeColor="text1"/>
        </w:rPr>
        <w:t xml:space="preserve"> ES: Pentru dispozitive mobile (telefoane, tablete), există versiunea </w:t>
      </w:r>
      <w:proofErr w:type="spellStart"/>
      <w:r w:rsidRPr="00D23CFB">
        <w:rPr>
          <w:color w:val="000000" w:themeColor="text1"/>
        </w:rPr>
        <w:t>OpenGL</w:t>
      </w:r>
      <w:proofErr w:type="spellEnd"/>
      <w:r w:rsidRPr="00D23CFB">
        <w:rPr>
          <w:color w:val="000000" w:themeColor="text1"/>
        </w:rPr>
        <w:t xml:space="preserve"> ES 3.2, care este o extensie a </w:t>
      </w:r>
      <w:proofErr w:type="spellStart"/>
      <w:r w:rsidRPr="00D23CFB">
        <w:rPr>
          <w:color w:val="000000" w:themeColor="text1"/>
        </w:rPr>
        <w:t>OpenGL</w:t>
      </w:r>
      <w:proofErr w:type="spellEnd"/>
      <w:r w:rsidRPr="00D23CFB">
        <w:rPr>
          <w:color w:val="000000" w:themeColor="text1"/>
        </w:rPr>
        <w:t xml:space="preserve"> 3.x.</w:t>
      </w:r>
    </w:p>
    <w:p w14:paraId="42448EA9" w14:textId="77777777" w:rsidR="00D23F1B" w:rsidRPr="00D23F1B" w:rsidRDefault="00D23F1B" w:rsidP="00D23F1B">
      <w:pPr>
        <w:rPr>
          <w:color w:val="000000" w:themeColor="text1"/>
        </w:rPr>
      </w:pPr>
    </w:p>
    <w:p w14:paraId="7BA5BC37" w14:textId="33C07F7E" w:rsidR="00D23CFB" w:rsidRDefault="00D23CFB" w:rsidP="00D23CFB">
      <w:pPr>
        <w:pStyle w:val="ListParagraph"/>
        <w:numPr>
          <w:ilvl w:val="0"/>
          <w:numId w:val="2"/>
        </w:numPr>
        <w:rPr>
          <w:color w:val="000000" w:themeColor="text1"/>
        </w:rPr>
      </w:pPr>
      <w:proofErr w:type="spellStart"/>
      <w:r w:rsidRPr="00D23CFB">
        <w:rPr>
          <w:color w:val="000000" w:themeColor="text1"/>
        </w:rPr>
        <w:t>WebGL</w:t>
      </w:r>
      <w:proofErr w:type="spellEnd"/>
      <w:r w:rsidRPr="00D23CFB">
        <w:rPr>
          <w:color w:val="000000" w:themeColor="text1"/>
        </w:rPr>
        <w:t xml:space="preserve">: Pe web, implementarea </w:t>
      </w:r>
      <w:proofErr w:type="spellStart"/>
      <w:r w:rsidRPr="00D23CFB">
        <w:rPr>
          <w:color w:val="000000" w:themeColor="text1"/>
        </w:rPr>
        <w:t>WebGL</w:t>
      </w:r>
      <w:proofErr w:type="spellEnd"/>
      <w:r w:rsidRPr="00D23CFB">
        <w:rPr>
          <w:color w:val="000000" w:themeColor="text1"/>
        </w:rPr>
        <w:t xml:space="preserve"> extinde </w:t>
      </w:r>
      <w:proofErr w:type="spellStart"/>
      <w:r w:rsidRPr="00D23CFB">
        <w:rPr>
          <w:color w:val="000000" w:themeColor="text1"/>
        </w:rPr>
        <w:t>OpenGL</w:t>
      </w:r>
      <w:proofErr w:type="spellEnd"/>
      <w:r w:rsidRPr="00D23CFB">
        <w:rPr>
          <w:color w:val="000000" w:themeColor="text1"/>
        </w:rPr>
        <w:t xml:space="preserve"> ES 2.0 și permite redarea graficii 3D direct în browser, oferind compatibilitate </w:t>
      </w:r>
      <w:proofErr w:type="spellStart"/>
      <w:r w:rsidRPr="00D23CFB">
        <w:rPr>
          <w:color w:val="000000" w:themeColor="text1"/>
        </w:rPr>
        <w:t>cross-platform</w:t>
      </w:r>
      <w:proofErr w:type="spellEnd"/>
      <w:r w:rsidRPr="00D23CFB">
        <w:rPr>
          <w:color w:val="000000" w:themeColor="text1"/>
        </w:rPr>
        <w:t>.</w:t>
      </w:r>
    </w:p>
    <w:p w14:paraId="35ADDFB1" w14:textId="77777777" w:rsidR="00D23F1B" w:rsidRPr="00D23F1B" w:rsidRDefault="00D23F1B" w:rsidP="00D23F1B">
      <w:pPr>
        <w:rPr>
          <w:color w:val="000000" w:themeColor="text1"/>
        </w:rPr>
      </w:pPr>
    </w:p>
    <w:p w14:paraId="0A4F62BA" w14:textId="53382CB3" w:rsidR="00D23CFB" w:rsidRDefault="00D23CFB" w:rsidP="00D23CFB">
      <w:pPr>
        <w:pStyle w:val="ListParagraph"/>
        <w:numPr>
          <w:ilvl w:val="0"/>
          <w:numId w:val="2"/>
        </w:numPr>
        <w:rPr>
          <w:color w:val="000000" w:themeColor="text1"/>
        </w:rPr>
      </w:pPr>
      <w:proofErr w:type="spellStart"/>
      <w:r w:rsidRPr="00D23CFB">
        <w:rPr>
          <w:color w:val="000000" w:themeColor="text1"/>
        </w:rPr>
        <w:t>Vulkan</w:t>
      </w:r>
      <w:proofErr w:type="spellEnd"/>
      <w:r w:rsidRPr="00D23CFB">
        <w:rPr>
          <w:color w:val="000000" w:themeColor="text1"/>
        </w:rPr>
        <w:t xml:space="preserve">: Pentru plăcile grafice moderne, a fost dezvoltat </w:t>
      </w:r>
      <w:proofErr w:type="spellStart"/>
      <w:r w:rsidRPr="00D23CFB">
        <w:rPr>
          <w:color w:val="000000" w:themeColor="text1"/>
        </w:rPr>
        <w:t>Vulkan</w:t>
      </w:r>
      <w:proofErr w:type="spellEnd"/>
      <w:r w:rsidRPr="00D23CFB">
        <w:rPr>
          <w:color w:val="000000" w:themeColor="text1"/>
        </w:rPr>
        <w:t xml:space="preserve">, o implementare de înaltă performanță care reprezintă următorul pas în dezvoltarea </w:t>
      </w:r>
      <w:proofErr w:type="spellStart"/>
      <w:r w:rsidRPr="00D23CFB">
        <w:rPr>
          <w:color w:val="000000" w:themeColor="text1"/>
        </w:rPr>
        <w:t>OpenGL</w:t>
      </w:r>
      <w:proofErr w:type="spellEnd"/>
      <w:r w:rsidRPr="00D23CFB">
        <w:rPr>
          <w:color w:val="000000" w:themeColor="text1"/>
        </w:rPr>
        <w:t>.</w:t>
      </w:r>
    </w:p>
    <w:p w14:paraId="2DF27DEA" w14:textId="77777777" w:rsidR="00D23F1B" w:rsidRPr="00D23F1B" w:rsidRDefault="00D23F1B" w:rsidP="00D23F1B">
      <w:pPr>
        <w:rPr>
          <w:color w:val="000000" w:themeColor="text1"/>
        </w:rPr>
      </w:pPr>
    </w:p>
    <w:p w14:paraId="0CCF3E57" w14:textId="515AD63A" w:rsidR="00227EEF" w:rsidRDefault="00D23CFB" w:rsidP="00227EEF">
      <w:pPr>
        <w:ind w:firstLine="567"/>
      </w:pPr>
      <w:r w:rsidRPr="00D23CFB">
        <w:rPr>
          <w:color w:val="000000" w:themeColor="text1"/>
        </w:rPr>
        <w:t>Pe dispozitivele Apple (</w:t>
      </w:r>
      <w:proofErr w:type="spellStart"/>
      <w:r w:rsidRPr="00D23CFB">
        <w:rPr>
          <w:color w:val="000000" w:themeColor="text1"/>
        </w:rPr>
        <w:t>macOS</w:t>
      </w:r>
      <w:proofErr w:type="spellEnd"/>
      <w:r w:rsidRPr="00D23CFB">
        <w:rPr>
          <w:color w:val="000000" w:themeColor="text1"/>
        </w:rPr>
        <w:t xml:space="preserve"> și </w:t>
      </w:r>
      <w:proofErr w:type="spellStart"/>
      <w:r w:rsidRPr="00D23CFB">
        <w:rPr>
          <w:color w:val="000000" w:themeColor="text1"/>
        </w:rPr>
        <w:t>iOS</w:t>
      </w:r>
      <w:proofErr w:type="spellEnd"/>
      <w:r w:rsidRPr="00D23CFB">
        <w:rPr>
          <w:color w:val="000000" w:themeColor="text1"/>
        </w:rPr>
        <w:t xml:space="preserve">), nu se utilizează </w:t>
      </w:r>
      <w:proofErr w:type="spellStart"/>
      <w:r w:rsidRPr="00D23CFB">
        <w:rPr>
          <w:color w:val="000000" w:themeColor="text1"/>
        </w:rPr>
        <w:t>OpenGL</w:t>
      </w:r>
      <w:proofErr w:type="spellEnd"/>
      <w:r w:rsidRPr="00D23CFB">
        <w:rPr>
          <w:color w:val="000000" w:themeColor="text1"/>
        </w:rPr>
        <w:t xml:space="preserve"> în mod nativ. Apple a dezvoltat o soluție proprie, denumită Metal, care este o implementare non-standard și incompatibilă cu </w:t>
      </w:r>
      <w:proofErr w:type="spellStart"/>
      <w:r w:rsidRPr="00D23CFB">
        <w:rPr>
          <w:color w:val="000000" w:themeColor="text1"/>
        </w:rPr>
        <w:t>OpenGL</w:t>
      </w:r>
      <w:proofErr w:type="spellEnd"/>
      <w:r w:rsidRPr="00D23CFB">
        <w:rPr>
          <w:color w:val="000000" w:themeColor="text1"/>
        </w:rPr>
        <w:t xml:space="preserve"> clasic. Metal este optimizat pentru hardware-ul Apple, oferind performanțe ridicate pe aceste dispozitive</w:t>
      </w:r>
      <w:r w:rsidR="006125F6" w:rsidRPr="006125F6">
        <w:t>.</w:t>
      </w:r>
    </w:p>
    <w:p w14:paraId="3DB530FE" w14:textId="3C525EDA" w:rsidR="00D23CFB" w:rsidRPr="00D23CFB" w:rsidRDefault="00D23CFB" w:rsidP="00D23CFB">
      <w:pPr>
        <w:pStyle w:val="Heading2"/>
        <w:numPr>
          <w:ilvl w:val="0"/>
          <w:numId w:val="3"/>
        </w:numPr>
        <w:rPr>
          <w:color w:val="000000" w:themeColor="text1"/>
        </w:rPr>
      </w:pPr>
      <w:r w:rsidRPr="00D23CFB">
        <w:rPr>
          <w:color w:val="000000" w:themeColor="text1"/>
        </w:rPr>
        <w:t>Limbaje de Programare Compatibile</w:t>
      </w:r>
    </w:p>
    <w:p w14:paraId="1B3CAEC9" w14:textId="77777777" w:rsidR="00D23CFB" w:rsidRDefault="00D23CFB" w:rsidP="006125F6">
      <w:pPr>
        <w:ind w:firstLine="567"/>
      </w:pPr>
      <w:proofErr w:type="spellStart"/>
      <w:r w:rsidRPr="00D23CFB">
        <w:t>OpenGL</w:t>
      </w:r>
      <w:proofErr w:type="spellEnd"/>
      <w:r w:rsidRPr="00D23CFB">
        <w:t xml:space="preserve"> permite crearea graficii în diverse limbaje de programare, precum C/C++, C#, Java, Python, și multe altele. În aceste limbaje, funcțiile </w:t>
      </w:r>
      <w:proofErr w:type="spellStart"/>
      <w:r w:rsidRPr="00D23CFB">
        <w:t>OpenGL</w:t>
      </w:r>
      <w:proofErr w:type="spellEnd"/>
      <w:r w:rsidRPr="00D23CFB">
        <w:t xml:space="preserve"> sunt invocate fie direct, fie prin intermediul unui </w:t>
      </w:r>
      <w:proofErr w:type="spellStart"/>
      <w:r w:rsidRPr="00D23CFB">
        <w:t>wrapper</w:t>
      </w:r>
      <w:proofErr w:type="spellEnd"/>
      <w:r w:rsidRPr="00D23CFB">
        <w:t>, care translatează apelurile de funcții de nivel înalt în apeluri de nivel scăzut, specific hardware-ului plăcii grafice.</w:t>
      </w:r>
    </w:p>
    <w:p w14:paraId="57B52DA2" w14:textId="594EEE3B" w:rsidR="00D23CFB" w:rsidRPr="00D23CFB" w:rsidRDefault="00D23CFB" w:rsidP="00D23CFB">
      <w:pPr>
        <w:pStyle w:val="Heading2"/>
        <w:numPr>
          <w:ilvl w:val="0"/>
          <w:numId w:val="3"/>
        </w:numPr>
        <w:rPr>
          <w:color w:val="000000" w:themeColor="text1"/>
        </w:rPr>
      </w:pPr>
      <w:r w:rsidRPr="00D23CFB">
        <w:rPr>
          <w:color w:val="000000" w:themeColor="text1"/>
        </w:rPr>
        <w:t xml:space="preserve">Diferențele față de </w:t>
      </w:r>
      <w:proofErr w:type="spellStart"/>
      <w:r w:rsidRPr="00D23CFB">
        <w:rPr>
          <w:color w:val="000000" w:themeColor="text1"/>
        </w:rPr>
        <w:t>DirectX</w:t>
      </w:r>
      <w:proofErr w:type="spellEnd"/>
    </w:p>
    <w:p w14:paraId="74C84303" w14:textId="77777777" w:rsidR="00D23CFB" w:rsidRDefault="00D23CFB" w:rsidP="00EA3B30">
      <w:pPr>
        <w:ind w:firstLine="567"/>
      </w:pPr>
      <w:r w:rsidRPr="00D23CFB">
        <w:t xml:space="preserve">În timp ce </w:t>
      </w:r>
      <w:proofErr w:type="spellStart"/>
      <w:r w:rsidRPr="00D23CFB">
        <w:t>OpenGL</w:t>
      </w:r>
      <w:proofErr w:type="spellEnd"/>
      <w:r w:rsidRPr="00D23CFB">
        <w:t xml:space="preserve"> a fost creat cu scopul de a oferi un API universal și flexibil, care să funcționeze pe multiple sisteme fără modificări, Microsoft a dezvoltat </w:t>
      </w:r>
      <w:proofErr w:type="spellStart"/>
      <w:r w:rsidRPr="00D23CFB">
        <w:t>DirectX</w:t>
      </w:r>
      <w:proofErr w:type="spellEnd"/>
      <w:r w:rsidRPr="00D23CFB">
        <w:t xml:space="preserve"> pentru a optimiza performanța pe Windows și Xbox. </w:t>
      </w:r>
      <w:proofErr w:type="spellStart"/>
      <w:r w:rsidRPr="00D23CFB">
        <w:t>DirectX</w:t>
      </w:r>
      <w:proofErr w:type="spellEnd"/>
      <w:r w:rsidRPr="00D23CFB">
        <w:t xml:space="preserve"> oferă un control mai detaliat asupra resurselor hardware și este preferat pentru dezvoltarea jocurilor pe aceste platforme, datorită performanței sporite și a accesului direct la resursele sistemului.</w:t>
      </w:r>
    </w:p>
    <w:p w14:paraId="74114464" w14:textId="5AC2ADEB" w:rsidR="00D23CFB" w:rsidRPr="00D23CFB" w:rsidRDefault="00D23CFB" w:rsidP="00D23CFB">
      <w:pPr>
        <w:pStyle w:val="Heading2"/>
        <w:numPr>
          <w:ilvl w:val="0"/>
          <w:numId w:val="3"/>
        </w:numPr>
        <w:rPr>
          <w:color w:val="000000" w:themeColor="text1"/>
        </w:rPr>
      </w:pPr>
      <w:r w:rsidRPr="00D23CFB">
        <w:rPr>
          <w:color w:val="000000" w:themeColor="text1"/>
        </w:rPr>
        <w:t>Extensii și Suport pentru Producătorii de Plăci Grafice</w:t>
      </w:r>
    </w:p>
    <w:p w14:paraId="27F275C1" w14:textId="77777777" w:rsidR="00D23F1B" w:rsidRDefault="00D23F1B" w:rsidP="006125F6">
      <w:pPr>
        <w:ind w:firstLine="567"/>
        <w:rPr>
          <w:lang w:val="en-US"/>
        </w:rPr>
      </w:pPr>
      <w:r w:rsidRPr="00D23F1B">
        <w:rPr>
          <w:lang w:val="en-US"/>
        </w:rPr>
        <w:t xml:space="preserve">Un aspect important al OpenGL </w:t>
      </w:r>
      <w:proofErr w:type="spellStart"/>
      <w:r w:rsidRPr="00D23F1B">
        <w:rPr>
          <w:lang w:val="en-US"/>
        </w:rPr>
        <w:t>este</w:t>
      </w:r>
      <w:proofErr w:type="spellEnd"/>
      <w:r w:rsidRPr="00D23F1B">
        <w:rPr>
          <w:lang w:val="en-US"/>
        </w:rPr>
        <w:t xml:space="preserve"> </w:t>
      </w:r>
      <w:proofErr w:type="spellStart"/>
      <w:r w:rsidRPr="00D23F1B">
        <w:rPr>
          <w:lang w:val="en-US"/>
        </w:rPr>
        <w:t>că</w:t>
      </w:r>
      <w:proofErr w:type="spellEnd"/>
      <w:r w:rsidRPr="00D23F1B">
        <w:rPr>
          <w:lang w:val="en-US"/>
        </w:rPr>
        <w:t xml:space="preserve"> </w:t>
      </w:r>
      <w:proofErr w:type="spellStart"/>
      <w:r w:rsidRPr="00D23F1B">
        <w:rPr>
          <w:lang w:val="en-US"/>
        </w:rPr>
        <w:t>producătorii</w:t>
      </w:r>
      <w:proofErr w:type="spellEnd"/>
      <w:r w:rsidRPr="00D23F1B">
        <w:rPr>
          <w:lang w:val="en-US"/>
        </w:rPr>
        <w:t xml:space="preserve"> de </w:t>
      </w:r>
      <w:proofErr w:type="spellStart"/>
      <w:r w:rsidRPr="00D23F1B">
        <w:rPr>
          <w:lang w:val="en-US"/>
        </w:rPr>
        <w:t>plăci</w:t>
      </w:r>
      <w:proofErr w:type="spellEnd"/>
      <w:r w:rsidRPr="00D23F1B">
        <w:rPr>
          <w:lang w:val="en-US"/>
        </w:rPr>
        <w:t xml:space="preserve"> </w:t>
      </w:r>
      <w:proofErr w:type="spellStart"/>
      <w:r w:rsidRPr="00D23F1B">
        <w:rPr>
          <w:lang w:val="en-US"/>
        </w:rPr>
        <w:t>grafice</w:t>
      </w:r>
      <w:proofErr w:type="spellEnd"/>
      <w:r w:rsidRPr="00D23F1B">
        <w:rPr>
          <w:lang w:val="en-US"/>
        </w:rPr>
        <w:t xml:space="preserve"> (precum NVIDIA </w:t>
      </w:r>
      <w:proofErr w:type="spellStart"/>
      <w:r w:rsidRPr="00D23F1B">
        <w:rPr>
          <w:lang w:val="en-US"/>
        </w:rPr>
        <w:t>și</w:t>
      </w:r>
      <w:proofErr w:type="spellEnd"/>
      <w:r w:rsidRPr="00D23F1B">
        <w:rPr>
          <w:lang w:val="en-US"/>
        </w:rPr>
        <w:t xml:space="preserve"> AMD) </w:t>
      </w:r>
      <w:proofErr w:type="spellStart"/>
      <w:r w:rsidRPr="00D23F1B">
        <w:rPr>
          <w:lang w:val="en-US"/>
        </w:rPr>
        <w:t>furnizează</w:t>
      </w:r>
      <w:proofErr w:type="spellEnd"/>
      <w:r w:rsidRPr="00D23F1B">
        <w:rPr>
          <w:lang w:val="en-US"/>
        </w:rPr>
        <w:t xml:space="preserve"> </w:t>
      </w:r>
      <w:proofErr w:type="spellStart"/>
      <w:r w:rsidRPr="00D23F1B">
        <w:rPr>
          <w:lang w:val="en-US"/>
        </w:rPr>
        <w:t>extensii</w:t>
      </w:r>
      <w:proofErr w:type="spellEnd"/>
      <w:r w:rsidRPr="00D23F1B">
        <w:rPr>
          <w:lang w:val="en-US"/>
        </w:rPr>
        <w:t xml:space="preserve"> </w:t>
      </w:r>
      <w:proofErr w:type="spellStart"/>
      <w:r w:rsidRPr="00D23F1B">
        <w:rPr>
          <w:lang w:val="en-US"/>
        </w:rPr>
        <w:t>specifice</w:t>
      </w:r>
      <w:proofErr w:type="spellEnd"/>
      <w:r w:rsidRPr="00D23F1B">
        <w:rPr>
          <w:lang w:val="en-US"/>
        </w:rPr>
        <w:t xml:space="preserve"> </w:t>
      </w:r>
      <w:proofErr w:type="spellStart"/>
      <w:r w:rsidRPr="00D23F1B">
        <w:rPr>
          <w:lang w:val="en-US"/>
        </w:rPr>
        <w:t>pentru</w:t>
      </w:r>
      <w:proofErr w:type="spellEnd"/>
      <w:r w:rsidRPr="00D23F1B">
        <w:rPr>
          <w:lang w:val="en-US"/>
        </w:rPr>
        <w:t xml:space="preserve"> hardware-ul lor, </w:t>
      </w:r>
      <w:proofErr w:type="spellStart"/>
      <w:r w:rsidRPr="00D23F1B">
        <w:rPr>
          <w:lang w:val="en-US"/>
        </w:rPr>
        <w:t>denumite</w:t>
      </w:r>
      <w:proofErr w:type="spellEnd"/>
      <w:r w:rsidRPr="00D23F1B">
        <w:rPr>
          <w:lang w:val="en-US"/>
        </w:rPr>
        <w:t xml:space="preserve"> vendor extensions. </w:t>
      </w:r>
      <w:proofErr w:type="spellStart"/>
      <w:r w:rsidRPr="00D23F1B">
        <w:rPr>
          <w:lang w:val="en-US"/>
        </w:rPr>
        <w:t>Aceste</w:t>
      </w:r>
      <w:proofErr w:type="spellEnd"/>
      <w:r w:rsidRPr="00D23F1B">
        <w:rPr>
          <w:lang w:val="en-US"/>
        </w:rPr>
        <w:t xml:space="preserve"> </w:t>
      </w:r>
      <w:proofErr w:type="spellStart"/>
      <w:r w:rsidRPr="00D23F1B">
        <w:rPr>
          <w:lang w:val="en-US"/>
        </w:rPr>
        <w:t>extensii</w:t>
      </w:r>
      <w:proofErr w:type="spellEnd"/>
      <w:r w:rsidRPr="00D23F1B">
        <w:rPr>
          <w:lang w:val="en-US"/>
        </w:rPr>
        <w:t xml:space="preserve"> permit </w:t>
      </w:r>
      <w:proofErr w:type="spellStart"/>
      <w:r w:rsidRPr="00D23F1B">
        <w:rPr>
          <w:lang w:val="en-US"/>
        </w:rPr>
        <w:t>accesul</w:t>
      </w:r>
      <w:proofErr w:type="spellEnd"/>
      <w:r w:rsidRPr="00D23F1B">
        <w:rPr>
          <w:lang w:val="en-US"/>
        </w:rPr>
        <w:t xml:space="preserve"> la </w:t>
      </w:r>
      <w:proofErr w:type="spellStart"/>
      <w:r w:rsidRPr="00D23F1B">
        <w:rPr>
          <w:lang w:val="en-US"/>
        </w:rPr>
        <w:t>funcționalități</w:t>
      </w:r>
      <w:proofErr w:type="spellEnd"/>
      <w:r w:rsidRPr="00D23F1B">
        <w:rPr>
          <w:lang w:val="en-US"/>
        </w:rPr>
        <w:t xml:space="preserve"> </w:t>
      </w:r>
      <w:proofErr w:type="spellStart"/>
      <w:r w:rsidRPr="00D23F1B">
        <w:rPr>
          <w:lang w:val="en-US"/>
        </w:rPr>
        <w:t>avansate</w:t>
      </w:r>
      <w:proofErr w:type="spellEnd"/>
      <w:r w:rsidRPr="00D23F1B">
        <w:rPr>
          <w:lang w:val="en-US"/>
        </w:rPr>
        <w:t xml:space="preserve"> ale </w:t>
      </w:r>
      <w:proofErr w:type="spellStart"/>
      <w:r w:rsidRPr="00D23F1B">
        <w:rPr>
          <w:lang w:val="en-US"/>
        </w:rPr>
        <w:t>plăcilor</w:t>
      </w:r>
      <w:proofErr w:type="spellEnd"/>
      <w:r w:rsidRPr="00D23F1B">
        <w:rPr>
          <w:lang w:val="en-US"/>
        </w:rPr>
        <w:t xml:space="preserve"> </w:t>
      </w:r>
      <w:proofErr w:type="spellStart"/>
      <w:r w:rsidRPr="00D23F1B">
        <w:rPr>
          <w:lang w:val="en-US"/>
        </w:rPr>
        <w:t>grafice</w:t>
      </w:r>
      <w:proofErr w:type="spellEnd"/>
      <w:r w:rsidRPr="00D23F1B">
        <w:rPr>
          <w:lang w:val="en-US"/>
        </w:rPr>
        <w:t xml:space="preserve">, </w:t>
      </w:r>
      <w:proofErr w:type="spellStart"/>
      <w:r w:rsidRPr="00D23F1B">
        <w:rPr>
          <w:lang w:val="en-US"/>
        </w:rPr>
        <w:t>fără</w:t>
      </w:r>
      <w:proofErr w:type="spellEnd"/>
      <w:r w:rsidRPr="00D23F1B">
        <w:rPr>
          <w:lang w:val="en-US"/>
        </w:rPr>
        <w:t xml:space="preserve"> a </w:t>
      </w:r>
      <w:proofErr w:type="spellStart"/>
      <w:r w:rsidRPr="00D23F1B">
        <w:rPr>
          <w:lang w:val="en-US"/>
        </w:rPr>
        <w:t>compromite</w:t>
      </w:r>
      <w:proofErr w:type="spellEnd"/>
      <w:r w:rsidRPr="00D23F1B">
        <w:rPr>
          <w:lang w:val="en-US"/>
        </w:rPr>
        <w:t xml:space="preserve"> </w:t>
      </w:r>
      <w:proofErr w:type="spellStart"/>
      <w:r w:rsidRPr="00D23F1B">
        <w:rPr>
          <w:lang w:val="en-US"/>
        </w:rPr>
        <w:t>compatibilitatea</w:t>
      </w:r>
      <w:proofErr w:type="spellEnd"/>
      <w:r w:rsidRPr="00D23F1B">
        <w:rPr>
          <w:lang w:val="en-US"/>
        </w:rPr>
        <w:t xml:space="preserve"> </w:t>
      </w:r>
      <w:proofErr w:type="spellStart"/>
      <w:r w:rsidRPr="00D23F1B">
        <w:rPr>
          <w:lang w:val="en-US"/>
        </w:rPr>
        <w:t>între</w:t>
      </w:r>
      <w:proofErr w:type="spellEnd"/>
      <w:r w:rsidRPr="00D23F1B">
        <w:rPr>
          <w:lang w:val="en-US"/>
        </w:rPr>
        <w:t xml:space="preserve"> </w:t>
      </w:r>
      <w:proofErr w:type="spellStart"/>
      <w:r w:rsidRPr="00D23F1B">
        <w:rPr>
          <w:lang w:val="en-US"/>
        </w:rPr>
        <w:t>diferite</w:t>
      </w:r>
      <w:proofErr w:type="spellEnd"/>
      <w:r w:rsidRPr="00D23F1B">
        <w:rPr>
          <w:lang w:val="en-US"/>
        </w:rPr>
        <w:t xml:space="preserve"> </w:t>
      </w:r>
      <w:proofErr w:type="spellStart"/>
      <w:r w:rsidRPr="00D23F1B">
        <w:rPr>
          <w:lang w:val="en-US"/>
        </w:rPr>
        <w:t>dispozitive</w:t>
      </w:r>
      <w:proofErr w:type="spellEnd"/>
      <w:r w:rsidRPr="00D23F1B">
        <w:rPr>
          <w:lang w:val="en-US"/>
        </w:rPr>
        <w:t xml:space="preserve">. </w:t>
      </w:r>
      <w:proofErr w:type="spellStart"/>
      <w:r w:rsidRPr="00D23F1B">
        <w:rPr>
          <w:lang w:val="en-US"/>
        </w:rPr>
        <w:t>Astfel</w:t>
      </w:r>
      <w:proofErr w:type="spellEnd"/>
      <w:r w:rsidRPr="00D23F1B">
        <w:rPr>
          <w:lang w:val="en-US"/>
        </w:rPr>
        <w:t xml:space="preserve">, </w:t>
      </w:r>
      <w:proofErr w:type="spellStart"/>
      <w:r w:rsidRPr="00D23F1B">
        <w:rPr>
          <w:lang w:val="en-US"/>
        </w:rPr>
        <w:t>programatorii</w:t>
      </w:r>
      <w:proofErr w:type="spellEnd"/>
      <w:r w:rsidRPr="00D23F1B">
        <w:rPr>
          <w:lang w:val="en-US"/>
        </w:rPr>
        <w:t xml:space="preserve"> nu </w:t>
      </w:r>
      <w:proofErr w:type="spellStart"/>
      <w:r w:rsidRPr="00D23F1B">
        <w:rPr>
          <w:lang w:val="en-US"/>
        </w:rPr>
        <w:t>trebuie</w:t>
      </w:r>
      <w:proofErr w:type="spellEnd"/>
      <w:r w:rsidRPr="00D23F1B">
        <w:rPr>
          <w:lang w:val="en-US"/>
        </w:rPr>
        <w:t xml:space="preserve"> </w:t>
      </w:r>
      <w:proofErr w:type="spellStart"/>
      <w:r w:rsidRPr="00D23F1B">
        <w:rPr>
          <w:lang w:val="en-US"/>
        </w:rPr>
        <w:t>să</w:t>
      </w:r>
      <w:proofErr w:type="spellEnd"/>
      <w:r w:rsidRPr="00D23F1B">
        <w:rPr>
          <w:lang w:val="en-US"/>
        </w:rPr>
        <w:t xml:space="preserve"> se </w:t>
      </w:r>
      <w:proofErr w:type="spellStart"/>
      <w:r w:rsidRPr="00D23F1B">
        <w:rPr>
          <w:lang w:val="en-US"/>
        </w:rPr>
        <w:lastRenderedPageBreak/>
        <w:t>adapteze</w:t>
      </w:r>
      <w:proofErr w:type="spellEnd"/>
      <w:r w:rsidRPr="00D23F1B">
        <w:rPr>
          <w:lang w:val="en-US"/>
        </w:rPr>
        <w:t xml:space="preserve"> la </w:t>
      </w:r>
      <w:proofErr w:type="spellStart"/>
      <w:r w:rsidRPr="00D23F1B">
        <w:rPr>
          <w:lang w:val="en-US"/>
        </w:rPr>
        <w:t>arhitectura</w:t>
      </w:r>
      <w:proofErr w:type="spellEnd"/>
      <w:r w:rsidRPr="00D23F1B">
        <w:rPr>
          <w:lang w:val="en-US"/>
        </w:rPr>
        <w:t xml:space="preserve"> </w:t>
      </w:r>
      <w:proofErr w:type="spellStart"/>
      <w:r w:rsidRPr="00D23F1B">
        <w:rPr>
          <w:lang w:val="en-US"/>
        </w:rPr>
        <w:t>fiecărei</w:t>
      </w:r>
      <w:proofErr w:type="spellEnd"/>
      <w:r w:rsidRPr="00D23F1B">
        <w:rPr>
          <w:lang w:val="en-US"/>
        </w:rPr>
        <w:t xml:space="preserve"> </w:t>
      </w:r>
      <w:proofErr w:type="spellStart"/>
      <w:r w:rsidRPr="00D23F1B">
        <w:rPr>
          <w:lang w:val="en-US"/>
        </w:rPr>
        <w:t>plăci</w:t>
      </w:r>
      <w:proofErr w:type="spellEnd"/>
      <w:r w:rsidRPr="00D23F1B">
        <w:rPr>
          <w:lang w:val="en-US"/>
        </w:rPr>
        <w:t xml:space="preserve"> </w:t>
      </w:r>
      <w:proofErr w:type="spellStart"/>
      <w:r w:rsidRPr="00D23F1B">
        <w:rPr>
          <w:lang w:val="en-US"/>
        </w:rPr>
        <w:t>grafice</w:t>
      </w:r>
      <w:proofErr w:type="spellEnd"/>
      <w:r w:rsidRPr="00D23F1B">
        <w:rPr>
          <w:lang w:val="en-US"/>
        </w:rPr>
        <w:t xml:space="preserve">, ci pot </w:t>
      </w:r>
      <w:proofErr w:type="spellStart"/>
      <w:r w:rsidRPr="00D23F1B">
        <w:rPr>
          <w:lang w:val="en-US"/>
        </w:rPr>
        <w:t>folosi</w:t>
      </w:r>
      <w:proofErr w:type="spellEnd"/>
      <w:r w:rsidRPr="00D23F1B">
        <w:rPr>
          <w:lang w:val="en-US"/>
        </w:rPr>
        <w:t xml:space="preserve"> </w:t>
      </w:r>
      <w:proofErr w:type="gramStart"/>
      <w:r w:rsidRPr="00D23F1B">
        <w:rPr>
          <w:lang w:val="en-US"/>
        </w:rPr>
        <w:t>un set</w:t>
      </w:r>
      <w:proofErr w:type="gramEnd"/>
      <w:r w:rsidRPr="00D23F1B">
        <w:rPr>
          <w:lang w:val="en-US"/>
        </w:rPr>
        <w:t xml:space="preserve"> </w:t>
      </w:r>
      <w:proofErr w:type="spellStart"/>
      <w:r w:rsidRPr="00D23F1B">
        <w:rPr>
          <w:lang w:val="en-US"/>
        </w:rPr>
        <w:t>comun</w:t>
      </w:r>
      <w:proofErr w:type="spellEnd"/>
      <w:r w:rsidRPr="00D23F1B">
        <w:rPr>
          <w:lang w:val="en-US"/>
        </w:rPr>
        <w:t xml:space="preserve"> de </w:t>
      </w:r>
      <w:proofErr w:type="spellStart"/>
      <w:r w:rsidRPr="00D23F1B">
        <w:rPr>
          <w:lang w:val="en-US"/>
        </w:rPr>
        <w:t>funcții</w:t>
      </w:r>
      <w:proofErr w:type="spellEnd"/>
      <w:r w:rsidRPr="00D23F1B">
        <w:rPr>
          <w:lang w:val="en-US"/>
        </w:rPr>
        <w:t xml:space="preserve">, </w:t>
      </w:r>
      <w:proofErr w:type="spellStart"/>
      <w:r w:rsidRPr="00D23F1B">
        <w:rPr>
          <w:lang w:val="en-US"/>
        </w:rPr>
        <w:t>ceea</w:t>
      </w:r>
      <w:proofErr w:type="spellEnd"/>
      <w:r w:rsidRPr="00D23F1B">
        <w:rPr>
          <w:lang w:val="en-US"/>
        </w:rPr>
        <w:t xml:space="preserve"> </w:t>
      </w:r>
      <w:proofErr w:type="spellStart"/>
      <w:r w:rsidRPr="00D23F1B">
        <w:rPr>
          <w:lang w:val="en-US"/>
        </w:rPr>
        <w:t>ce</w:t>
      </w:r>
      <w:proofErr w:type="spellEnd"/>
      <w:r w:rsidRPr="00D23F1B">
        <w:rPr>
          <w:lang w:val="en-US"/>
        </w:rPr>
        <w:t xml:space="preserve"> </w:t>
      </w:r>
      <w:proofErr w:type="spellStart"/>
      <w:r w:rsidRPr="00D23F1B">
        <w:rPr>
          <w:lang w:val="en-US"/>
        </w:rPr>
        <w:t>facilitează</w:t>
      </w:r>
      <w:proofErr w:type="spellEnd"/>
      <w:r w:rsidRPr="00D23F1B">
        <w:rPr>
          <w:lang w:val="en-US"/>
        </w:rPr>
        <w:t xml:space="preserve"> </w:t>
      </w:r>
      <w:proofErr w:type="spellStart"/>
      <w:r w:rsidRPr="00D23F1B">
        <w:rPr>
          <w:lang w:val="en-US"/>
        </w:rPr>
        <w:t>compatibilitatea</w:t>
      </w:r>
      <w:proofErr w:type="spellEnd"/>
      <w:r w:rsidRPr="00D23F1B">
        <w:rPr>
          <w:lang w:val="en-US"/>
        </w:rPr>
        <w:t xml:space="preserve"> cross-platform.</w:t>
      </w:r>
    </w:p>
    <w:p w14:paraId="1F948D10" w14:textId="3BB28336" w:rsidR="00D23F1B" w:rsidRPr="00D23F1B" w:rsidRDefault="00D23F1B" w:rsidP="00D23F1B">
      <w:pPr>
        <w:pStyle w:val="Heading2"/>
        <w:numPr>
          <w:ilvl w:val="0"/>
          <w:numId w:val="3"/>
        </w:numPr>
        <w:rPr>
          <w:color w:val="000000" w:themeColor="text1"/>
          <w:lang w:val="en-US"/>
        </w:rPr>
      </w:pPr>
      <w:proofErr w:type="spellStart"/>
      <w:r w:rsidRPr="00D23F1B">
        <w:rPr>
          <w:color w:val="000000" w:themeColor="text1"/>
        </w:rPr>
        <w:t>Pipeline</w:t>
      </w:r>
      <w:proofErr w:type="spellEnd"/>
      <w:r w:rsidRPr="00D23F1B">
        <w:rPr>
          <w:color w:val="000000" w:themeColor="text1"/>
        </w:rPr>
        <w:t>-ul de Execuție în Plăcile Grafice</w:t>
      </w:r>
    </w:p>
    <w:p w14:paraId="62048786" w14:textId="339DC47F" w:rsidR="00D23F1B" w:rsidRDefault="00D23F1B" w:rsidP="0034068B">
      <w:pPr>
        <w:ind w:firstLine="567"/>
      </w:pPr>
      <w:proofErr w:type="spellStart"/>
      <w:r>
        <w:t>P</w:t>
      </w:r>
      <w:r w:rsidRPr="00D23F1B">
        <w:t>ipeline</w:t>
      </w:r>
      <w:proofErr w:type="spellEnd"/>
      <w:r w:rsidRPr="00D23F1B">
        <w:t xml:space="preserve">-ul de execuție este un concept central în procesul de </w:t>
      </w:r>
      <w:proofErr w:type="spellStart"/>
      <w:r w:rsidRPr="00D23F1B">
        <w:t>randare</w:t>
      </w:r>
      <w:proofErr w:type="spellEnd"/>
      <w:r w:rsidRPr="00D23F1B">
        <w:t xml:space="preserve"> grafică pe plăcile grafice. Acesta reprezintă o succesiune de etape prin care datele grafice trec pentru a genera imagini pe ecran. În trecut, plăcile grafice foloseau un </w:t>
      </w:r>
      <w:proofErr w:type="spellStart"/>
      <w:r w:rsidRPr="00D23F1B">
        <w:t>pipeline</w:t>
      </w:r>
      <w:proofErr w:type="spellEnd"/>
      <w:r w:rsidRPr="00D23F1B">
        <w:t xml:space="preserve"> predefinit (sau fix), iar aceasta avea unele limitări și constrângeri.</w:t>
      </w:r>
    </w:p>
    <w:p w14:paraId="6B3EE654" w14:textId="4B265821" w:rsidR="00D23F1B" w:rsidRDefault="00D23F1B" w:rsidP="0034068B">
      <w:pPr>
        <w:ind w:firstLine="567"/>
      </w:pPr>
      <w:r w:rsidRPr="00D23F1B">
        <w:t xml:space="preserve">În cazul </w:t>
      </w:r>
      <w:proofErr w:type="spellStart"/>
      <w:r w:rsidRPr="00D23F1B">
        <w:t>pipeline</w:t>
      </w:r>
      <w:proofErr w:type="spellEnd"/>
      <w:r w:rsidRPr="00D23F1B">
        <w:t>-ului fix, fiecare placă grafică era optimizată pentru anumite funcții, dar dezavantajată în altele. Datorită constrângerilor hardware (cum ar fi numărul de cipuri care puteau fi utilizate), producătorii trebuiau să facă compromisuri. Ei erau nevoiți să prezică domeniile care vor fi cele mai solicitate în viitor și să optimizeze plăcile grafice pentru acele funcții specifice.</w:t>
      </w:r>
    </w:p>
    <w:p w14:paraId="11279F76" w14:textId="77777777" w:rsidR="00D23F1B" w:rsidRDefault="00D23F1B" w:rsidP="00D23F1B">
      <w:pPr>
        <w:ind w:firstLine="567"/>
      </w:pPr>
      <w:proofErr w:type="spellStart"/>
      <w:r w:rsidRPr="00D23F1B">
        <w:t>Pipeline</w:t>
      </w:r>
      <w:proofErr w:type="spellEnd"/>
      <w:r w:rsidRPr="00D23F1B">
        <w:t xml:space="preserve">-ul fix impunea, de asemenea, ca dezvoltatorii să se conformeze unui set predefinit de operațiuni grafice, fără a avea posibilitatea de a personaliza etapele procesului de </w:t>
      </w:r>
      <w:proofErr w:type="spellStart"/>
      <w:r w:rsidRPr="00D23F1B">
        <w:t>randare</w:t>
      </w:r>
      <w:proofErr w:type="spellEnd"/>
      <w:r w:rsidRPr="00D23F1B">
        <w:t>.</w:t>
      </w:r>
    </w:p>
    <w:p w14:paraId="63EE810C" w14:textId="4FD98E4A" w:rsidR="00D23F1B" w:rsidRDefault="00D23F1B" w:rsidP="00D23F1B">
      <w:pPr>
        <w:ind w:firstLine="567"/>
      </w:pPr>
      <w:r w:rsidRPr="00D23F1B">
        <w:t xml:space="preserve">Odată cu evoluția tehnologiei, a fost introdus </w:t>
      </w:r>
      <w:proofErr w:type="spellStart"/>
      <w:r w:rsidRPr="00D23F1B">
        <w:t>pipeline</w:t>
      </w:r>
      <w:proofErr w:type="spellEnd"/>
      <w:r w:rsidRPr="00D23F1B">
        <w:t xml:space="preserve">-ul programabil, începând cu </w:t>
      </w:r>
      <w:proofErr w:type="spellStart"/>
      <w:r w:rsidRPr="00D23F1B">
        <w:t>OpenGL</w:t>
      </w:r>
      <w:proofErr w:type="spellEnd"/>
      <w:r w:rsidRPr="00D23F1B">
        <w:t xml:space="preserve"> 3.1, oferind dezvoltatorilor mai multă flexibilitate și control. În acest model, programatorii au puterea de a decide care părți ale procesării grafice vor fi mai solicitante în funcție de nevoile programului lor.</w:t>
      </w:r>
    </w:p>
    <w:p w14:paraId="0174EAFA" w14:textId="5CE189B8" w:rsidR="00D23F1B" w:rsidRPr="00D23F1B" w:rsidRDefault="00D23F1B" w:rsidP="00D23F1B">
      <w:pPr>
        <w:pStyle w:val="Heading2"/>
        <w:numPr>
          <w:ilvl w:val="0"/>
          <w:numId w:val="3"/>
        </w:numPr>
        <w:rPr>
          <w:color w:val="000000" w:themeColor="text1"/>
        </w:rPr>
      </w:pPr>
      <w:r w:rsidRPr="00D23F1B">
        <w:rPr>
          <w:color w:val="000000" w:themeColor="text1"/>
        </w:rPr>
        <w:t xml:space="preserve">Etapele </w:t>
      </w:r>
      <w:proofErr w:type="spellStart"/>
      <w:r w:rsidRPr="00D23F1B">
        <w:rPr>
          <w:color w:val="000000" w:themeColor="text1"/>
        </w:rPr>
        <w:t>Pipeline</w:t>
      </w:r>
      <w:proofErr w:type="spellEnd"/>
      <w:r w:rsidRPr="00D23F1B">
        <w:rPr>
          <w:color w:val="000000" w:themeColor="text1"/>
        </w:rPr>
        <w:t>-ului Fix</w:t>
      </w:r>
    </w:p>
    <w:p w14:paraId="1CD01992" w14:textId="3EB7A193" w:rsidR="0034068B" w:rsidRDefault="00D23F1B" w:rsidP="00D23F1B">
      <w:r w:rsidRPr="00D23F1B">
        <w:rPr>
          <w:lang w:val="en-RO"/>
        </w:rPr>
        <w:t>Pipeline-ul de execuție fix include următoarele etape:</w:t>
      </w:r>
    </w:p>
    <w:p w14:paraId="6C0BABFF" w14:textId="17EEEA8E" w:rsidR="00D23F1B" w:rsidRPr="00D23F1B" w:rsidRDefault="00D23F1B" w:rsidP="00D23F1B">
      <w:pPr>
        <w:pStyle w:val="Heading3"/>
        <w:numPr>
          <w:ilvl w:val="0"/>
          <w:numId w:val="5"/>
        </w:numPr>
        <w:rPr>
          <w:rFonts w:eastAsiaTheme="minorHAnsi" w:cstheme="minorBidi"/>
          <w:color w:val="auto"/>
          <w:sz w:val="24"/>
          <w:szCs w:val="24"/>
        </w:rPr>
      </w:pPr>
      <w:r w:rsidRPr="00D23F1B">
        <w:rPr>
          <w:rFonts w:eastAsiaTheme="minorHAnsi" w:cstheme="minorBidi"/>
          <w:color w:val="auto"/>
          <w:sz w:val="24"/>
          <w:szCs w:val="24"/>
        </w:rPr>
        <w:t xml:space="preserve">Vertex </w:t>
      </w:r>
      <w:proofErr w:type="spellStart"/>
      <w:r w:rsidRPr="00D23F1B">
        <w:rPr>
          <w:rFonts w:eastAsiaTheme="minorHAnsi" w:cstheme="minorBidi"/>
          <w:color w:val="auto"/>
          <w:sz w:val="24"/>
          <w:szCs w:val="24"/>
        </w:rPr>
        <w:t>Processing</w:t>
      </w:r>
      <w:proofErr w:type="spellEnd"/>
      <w:r w:rsidRPr="00D23F1B">
        <w:rPr>
          <w:rFonts w:eastAsiaTheme="minorHAnsi" w:cstheme="minorBidi"/>
          <w:color w:val="auto"/>
          <w:sz w:val="24"/>
          <w:szCs w:val="24"/>
        </w:rPr>
        <w:t>: Procesarea vârfurilor, unde sunt definite punctele cheie ale obiectelor 3D.</w:t>
      </w:r>
    </w:p>
    <w:p w14:paraId="16D243B6" w14:textId="5FE6313F" w:rsidR="00D23F1B" w:rsidRPr="00D23F1B" w:rsidRDefault="00D23F1B" w:rsidP="00D23F1B">
      <w:pPr>
        <w:pStyle w:val="Heading3"/>
        <w:numPr>
          <w:ilvl w:val="0"/>
          <w:numId w:val="5"/>
        </w:numPr>
        <w:rPr>
          <w:rFonts w:eastAsiaTheme="minorHAnsi" w:cstheme="minorBidi"/>
          <w:color w:val="auto"/>
          <w:sz w:val="24"/>
          <w:szCs w:val="24"/>
        </w:rPr>
      </w:pPr>
      <w:proofErr w:type="spellStart"/>
      <w:r w:rsidRPr="00D23F1B">
        <w:rPr>
          <w:rFonts w:eastAsiaTheme="minorHAnsi" w:cstheme="minorBidi"/>
          <w:color w:val="auto"/>
          <w:sz w:val="24"/>
          <w:szCs w:val="24"/>
        </w:rPr>
        <w:t>Shape</w:t>
      </w:r>
      <w:proofErr w:type="spellEnd"/>
      <w:r w:rsidRPr="00D23F1B">
        <w:rPr>
          <w:rFonts w:eastAsiaTheme="minorHAnsi" w:cstheme="minorBidi"/>
          <w:color w:val="auto"/>
          <w:sz w:val="24"/>
          <w:szCs w:val="24"/>
        </w:rPr>
        <w:t xml:space="preserve"> </w:t>
      </w:r>
      <w:proofErr w:type="spellStart"/>
      <w:r w:rsidRPr="00D23F1B">
        <w:rPr>
          <w:rFonts w:eastAsiaTheme="minorHAnsi" w:cstheme="minorBidi"/>
          <w:color w:val="auto"/>
          <w:sz w:val="24"/>
          <w:szCs w:val="24"/>
        </w:rPr>
        <w:t>Assembly</w:t>
      </w:r>
      <w:proofErr w:type="spellEnd"/>
      <w:r w:rsidRPr="00D23F1B">
        <w:rPr>
          <w:rFonts w:eastAsiaTheme="minorHAnsi" w:cstheme="minorBidi"/>
          <w:color w:val="auto"/>
          <w:sz w:val="24"/>
          <w:szCs w:val="24"/>
        </w:rPr>
        <w:t>: Asamblarea formelor, în care punctele sunt conectate pentru a forma obiectele.</w:t>
      </w:r>
    </w:p>
    <w:p w14:paraId="1B7C4A27" w14:textId="5B236D38" w:rsidR="00D23F1B" w:rsidRPr="00D23F1B" w:rsidRDefault="00D23F1B" w:rsidP="00D23F1B">
      <w:pPr>
        <w:pStyle w:val="Heading3"/>
        <w:numPr>
          <w:ilvl w:val="0"/>
          <w:numId w:val="5"/>
        </w:numPr>
        <w:rPr>
          <w:rFonts w:eastAsiaTheme="minorHAnsi" w:cstheme="minorBidi"/>
          <w:color w:val="auto"/>
          <w:sz w:val="24"/>
          <w:szCs w:val="24"/>
        </w:rPr>
      </w:pPr>
      <w:proofErr w:type="spellStart"/>
      <w:r w:rsidRPr="00D23F1B">
        <w:rPr>
          <w:rFonts w:eastAsiaTheme="minorHAnsi" w:cstheme="minorBidi"/>
          <w:color w:val="auto"/>
          <w:sz w:val="24"/>
          <w:szCs w:val="24"/>
        </w:rPr>
        <w:t>Rasterization</w:t>
      </w:r>
      <w:proofErr w:type="spellEnd"/>
      <w:r w:rsidRPr="00D23F1B">
        <w:rPr>
          <w:rFonts w:eastAsiaTheme="minorHAnsi" w:cstheme="minorBidi"/>
          <w:color w:val="auto"/>
          <w:sz w:val="24"/>
          <w:szCs w:val="24"/>
        </w:rPr>
        <w:t>: Convertirea formelor geometrice în fragmente (pixeli) pentru afișare pe ecran.</w:t>
      </w:r>
    </w:p>
    <w:p w14:paraId="2345EC5E" w14:textId="4314019B" w:rsidR="00D23F1B" w:rsidRDefault="00D23F1B" w:rsidP="00D23F1B">
      <w:pPr>
        <w:pStyle w:val="Heading3"/>
        <w:numPr>
          <w:ilvl w:val="0"/>
          <w:numId w:val="5"/>
        </w:numPr>
        <w:rPr>
          <w:rFonts w:eastAsiaTheme="minorHAnsi" w:cstheme="minorBidi"/>
          <w:color w:val="auto"/>
          <w:sz w:val="24"/>
          <w:szCs w:val="24"/>
        </w:rPr>
      </w:pPr>
      <w:r w:rsidRPr="00D23F1B">
        <w:rPr>
          <w:rFonts w:eastAsiaTheme="minorHAnsi" w:cstheme="minorBidi"/>
          <w:color w:val="auto"/>
          <w:sz w:val="24"/>
          <w:szCs w:val="24"/>
        </w:rPr>
        <w:t xml:space="preserve">Fragment </w:t>
      </w:r>
      <w:proofErr w:type="spellStart"/>
      <w:r w:rsidRPr="00D23F1B">
        <w:rPr>
          <w:rFonts w:eastAsiaTheme="minorHAnsi" w:cstheme="minorBidi"/>
          <w:color w:val="auto"/>
          <w:sz w:val="24"/>
          <w:szCs w:val="24"/>
        </w:rPr>
        <w:t>Processing</w:t>
      </w:r>
      <w:proofErr w:type="spellEnd"/>
      <w:r w:rsidRPr="00D23F1B">
        <w:rPr>
          <w:rFonts w:eastAsiaTheme="minorHAnsi" w:cstheme="minorBidi"/>
          <w:color w:val="auto"/>
          <w:sz w:val="24"/>
          <w:szCs w:val="24"/>
        </w:rPr>
        <w:t>: Adăugarea detaliilor finale, cum ar fi lumina, umbrele și texturile</w:t>
      </w:r>
      <w:r>
        <w:rPr>
          <w:rFonts w:eastAsiaTheme="minorHAnsi" w:cstheme="minorBidi"/>
          <w:color w:val="auto"/>
          <w:sz w:val="24"/>
          <w:szCs w:val="24"/>
        </w:rPr>
        <w:t>.</w:t>
      </w:r>
    </w:p>
    <w:p w14:paraId="00DC8D60" w14:textId="5674378A" w:rsidR="00D23F1B" w:rsidRPr="00D23F1B" w:rsidRDefault="00D23F1B" w:rsidP="00D23F1B">
      <w:pPr>
        <w:pStyle w:val="Heading2"/>
        <w:numPr>
          <w:ilvl w:val="0"/>
          <w:numId w:val="3"/>
        </w:numPr>
        <w:rPr>
          <w:color w:val="000000" w:themeColor="text1"/>
        </w:rPr>
      </w:pPr>
      <w:proofErr w:type="spellStart"/>
      <w:r w:rsidRPr="00D23F1B">
        <w:rPr>
          <w:color w:val="000000" w:themeColor="text1"/>
        </w:rPr>
        <w:t>Pipeline</w:t>
      </w:r>
      <w:proofErr w:type="spellEnd"/>
      <w:r w:rsidRPr="00D23F1B">
        <w:rPr>
          <w:color w:val="000000" w:themeColor="text1"/>
        </w:rPr>
        <w:t>-ul Programabil și Eficiența Crescută</w:t>
      </w:r>
    </w:p>
    <w:p w14:paraId="5ADE4DDD" w14:textId="403B6EBC" w:rsidR="00D23F1B" w:rsidRDefault="00D23F1B" w:rsidP="00D23F1B">
      <w:pPr>
        <w:pStyle w:val="Heading3"/>
        <w:ind w:firstLine="567"/>
        <w:rPr>
          <w:rFonts w:eastAsiaTheme="minorHAnsi" w:cstheme="minorBidi"/>
          <w:color w:val="auto"/>
          <w:sz w:val="24"/>
          <w:szCs w:val="24"/>
        </w:rPr>
      </w:pPr>
      <w:r w:rsidRPr="00D23F1B">
        <w:rPr>
          <w:rFonts w:eastAsiaTheme="minorHAnsi" w:cstheme="minorBidi"/>
          <w:color w:val="auto"/>
          <w:sz w:val="24"/>
          <w:szCs w:val="24"/>
        </w:rPr>
        <w:t xml:space="preserve">În </w:t>
      </w:r>
      <w:proofErr w:type="spellStart"/>
      <w:r w:rsidRPr="00D23F1B">
        <w:rPr>
          <w:rFonts w:eastAsiaTheme="minorHAnsi" w:cstheme="minorBidi"/>
          <w:color w:val="auto"/>
          <w:sz w:val="24"/>
          <w:szCs w:val="24"/>
        </w:rPr>
        <w:t>pipeline</w:t>
      </w:r>
      <w:proofErr w:type="spellEnd"/>
      <w:r w:rsidRPr="00D23F1B">
        <w:rPr>
          <w:rFonts w:eastAsiaTheme="minorHAnsi" w:cstheme="minorBidi"/>
          <w:color w:val="auto"/>
          <w:sz w:val="24"/>
          <w:szCs w:val="24"/>
        </w:rPr>
        <w:t xml:space="preserve">-ul programabil, dezvoltatorii pot folosi </w:t>
      </w:r>
      <w:proofErr w:type="spellStart"/>
      <w:r w:rsidRPr="00D23F1B">
        <w:rPr>
          <w:rFonts w:eastAsiaTheme="minorHAnsi" w:cstheme="minorBidi"/>
          <w:color w:val="auto"/>
          <w:sz w:val="24"/>
          <w:szCs w:val="24"/>
        </w:rPr>
        <w:t>shadere</w:t>
      </w:r>
      <w:proofErr w:type="spellEnd"/>
      <w:r w:rsidRPr="00D23F1B">
        <w:rPr>
          <w:rFonts w:eastAsiaTheme="minorHAnsi" w:cstheme="minorBidi"/>
          <w:color w:val="auto"/>
          <w:sz w:val="24"/>
          <w:szCs w:val="24"/>
        </w:rPr>
        <w:t xml:space="preserve"> programabile (de exemplu, vertex </w:t>
      </w:r>
      <w:proofErr w:type="spellStart"/>
      <w:r w:rsidRPr="00D23F1B">
        <w:rPr>
          <w:rFonts w:eastAsiaTheme="minorHAnsi" w:cstheme="minorBidi"/>
          <w:color w:val="auto"/>
          <w:sz w:val="24"/>
          <w:szCs w:val="24"/>
        </w:rPr>
        <w:t>shaders</w:t>
      </w:r>
      <w:proofErr w:type="spellEnd"/>
      <w:r w:rsidRPr="00D23F1B">
        <w:rPr>
          <w:rFonts w:eastAsiaTheme="minorHAnsi" w:cstheme="minorBidi"/>
          <w:color w:val="auto"/>
          <w:sz w:val="24"/>
          <w:szCs w:val="24"/>
        </w:rPr>
        <w:t xml:space="preserve"> și fragment </w:t>
      </w:r>
      <w:proofErr w:type="spellStart"/>
      <w:r w:rsidRPr="00D23F1B">
        <w:rPr>
          <w:rFonts w:eastAsiaTheme="minorHAnsi" w:cstheme="minorBidi"/>
          <w:color w:val="auto"/>
          <w:sz w:val="24"/>
          <w:szCs w:val="24"/>
        </w:rPr>
        <w:t>shaders</w:t>
      </w:r>
      <w:proofErr w:type="spellEnd"/>
      <w:r w:rsidRPr="00D23F1B">
        <w:rPr>
          <w:rFonts w:eastAsiaTheme="minorHAnsi" w:cstheme="minorBidi"/>
          <w:color w:val="auto"/>
          <w:sz w:val="24"/>
          <w:szCs w:val="24"/>
        </w:rPr>
        <w:t xml:space="preserve">) pentru a personaliza modul în care fiecare pas al </w:t>
      </w:r>
      <w:proofErr w:type="spellStart"/>
      <w:r w:rsidRPr="00D23F1B">
        <w:rPr>
          <w:rFonts w:eastAsiaTheme="minorHAnsi" w:cstheme="minorBidi"/>
          <w:color w:val="auto"/>
          <w:sz w:val="24"/>
          <w:szCs w:val="24"/>
        </w:rPr>
        <w:t>pipeline</w:t>
      </w:r>
      <w:proofErr w:type="spellEnd"/>
      <w:r w:rsidRPr="00D23F1B">
        <w:rPr>
          <w:rFonts w:eastAsiaTheme="minorHAnsi" w:cstheme="minorBidi"/>
          <w:color w:val="auto"/>
          <w:sz w:val="24"/>
          <w:szCs w:val="24"/>
        </w:rPr>
        <w:t>-ului este executat. Acest lucru permite obținerea unor eficiențe sporite și posibilitatea de a crea efecte vizuale mult mai complexe și personalizate.</w:t>
      </w:r>
    </w:p>
    <w:p w14:paraId="4D89D10D" w14:textId="3B91D655" w:rsidR="00D23F1B" w:rsidRPr="00D23F1B" w:rsidRDefault="00D23F1B" w:rsidP="00D23F1B">
      <w:pPr>
        <w:pStyle w:val="Heading2"/>
        <w:numPr>
          <w:ilvl w:val="0"/>
          <w:numId w:val="3"/>
        </w:numPr>
        <w:rPr>
          <w:color w:val="000000" w:themeColor="text1"/>
          <w:lang w:val="en-US"/>
        </w:rPr>
      </w:pPr>
      <w:r w:rsidRPr="00D23F1B">
        <w:rPr>
          <w:color w:val="000000" w:themeColor="text1"/>
        </w:rPr>
        <w:t xml:space="preserve">Automat cu Stări Finite în </w:t>
      </w:r>
      <w:proofErr w:type="spellStart"/>
      <w:r w:rsidRPr="00D23F1B">
        <w:rPr>
          <w:color w:val="000000" w:themeColor="text1"/>
        </w:rPr>
        <w:t>OpenGL</w:t>
      </w:r>
      <w:proofErr w:type="spellEnd"/>
    </w:p>
    <w:p w14:paraId="68F6AE9F" w14:textId="77777777" w:rsidR="00D23F1B" w:rsidRDefault="00D23F1B" w:rsidP="003420BE">
      <w:pPr>
        <w:ind w:firstLine="567"/>
        <w:rPr>
          <w:lang w:val="en-US"/>
        </w:rPr>
      </w:pPr>
      <w:r w:rsidRPr="00D23F1B">
        <w:rPr>
          <w:lang w:val="en-US"/>
        </w:rPr>
        <w:t xml:space="preserve">OpenGL </w:t>
      </w:r>
      <w:proofErr w:type="spellStart"/>
      <w:r w:rsidRPr="00D23F1B">
        <w:rPr>
          <w:lang w:val="en-US"/>
        </w:rPr>
        <w:t>poate</w:t>
      </w:r>
      <w:proofErr w:type="spellEnd"/>
      <w:r w:rsidRPr="00D23F1B">
        <w:rPr>
          <w:lang w:val="en-US"/>
        </w:rPr>
        <w:t xml:space="preserve"> fi </w:t>
      </w:r>
      <w:proofErr w:type="spellStart"/>
      <w:r w:rsidRPr="00D23F1B">
        <w:rPr>
          <w:lang w:val="en-US"/>
        </w:rPr>
        <w:t>privit</w:t>
      </w:r>
      <w:proofErr w:type="spellEnd"/>
      <w:r w:rsidRPr="00D23F1B">
        <w:rPr>
          <w:lang w:val="en-US"/>
        </w:rPr>
        <w:t xml:space="preserve"> ca un automat cu </w:t>
      </w:r>
      <w:proofErr w:type="spellStart"/>
      <w:r w:rsidRPr="00D23F1B">
        <w:rPr>
          <w:lang w:val="en-US"/>
        </w:rPr>
        <w:t>stări</w:t>
      </w:r>
      <w:proofErr w:type="spellEnd"/>
      <w:r w:rsidRPr="00D23F1B">
        <w:rPr>
          <w:lang w:val="en-US"/>
        </w:rPr>
        <w:t xml:space="preserve"> finite. </w:t>
      </w:r>
      <w:proofErr w:type="spellStart"/>
      <w:r w:rsidRPr="00D23F1B">
        <w:rPr>
          <w:lang w:val="en-US"/>
        </w:rPr>
        <w:t>Fiecare</w:t>
      </w:r>
      <w:proofErr w:type="spellEnd"/>
      <w:r w:rsidRPr="00D23F1B">
        <w:rPr>
          <w:lang w:val="en-US"/>
        </w:rPr>
        <w:t xml:space="preserve"> stare </w:t>
      </w:r>
      <w:proofErr w:type="gramStart"/>
      <w:r w:rsidRPr="00D23F1B">
        <w:rPr>
          <w:lang w:val="en-US"/>
        </w:rPr>
        <w:t>a</w:t>
      </w:r>
      <w:proofErr w:type="gramEnd"/>
      <w:r w:rsidRPr="00D23F1B">
        <w:rPr>
          <w:lang w:val="en-US"/>
        </w:rPr>
        <w:t xml:space="preserve"> </w:t>
      </w:r>
      <w:proofErr w:type="spellStart"/>
      <w:r w:rsidRPr="00D23F1B">
        <w:rPr>
          <w:lang w:val="en-US"/>
        </w:rPr>
        <w:t>automatului</w:t>
      </w:r>
      <w:proofErr w:type="spellEnd"/>
      <w:r w:rsidRPr="00D23F1B">
        <w:rPr>
          <w:lang w:val="en-US"/>
        </w:rPr>
        <w:t xml:space="preserve"> </w:t>
      </w:r>
      <w:proofErr w:type="spellStart"/>
      <w:r w:rsidRPr="00D23F1B">
        <w:rPr>
          <w:lang w:val="en-US"/>
        </w:rPr>
        <w:t>reflectă</w:t>
      </w:r>
      <w:proofErr w:type="spellEnd"/>
      <w:r w:rsidRPr="00D23F1B">
        <w:rPr>
          <w:lang w:val="en-US"/>
        </w:rPr>
        <w:t xml:space="preserve"> </w:t>
      </w:r>
      <w:proofErr w:type="spellStart"/>
      <w:r w:rsidRPr="00D23F1B">
        <w:rPr>
          <w:lang w:val="en-US"/>
        </w:rPr>
        <w:t>configurația</w:t>
      </w:r>
      <w:proofErr w:type="spellEnd"/>
      <w:r w:rsidRPr="00D23F1B">
        <w:rPr>
          <w:lang w:val="en-US"/>
        </w:rPr>
        <w:t xml:space="preserve"> </w:t>
      </w:r>
      <w:proofErr w:type="spellStart"/>
      <w:r w:rsidRPr="00D23F1B">
        <w:rPr>
          <w:lang w:val="en-US"/>
        </w:rPr>
        <w:t>curentă</w:t>
      </w:r>
      <w:proofErr w:type="spellEnd"/>
      <w:r w:rsidRPr="00D23F1B">
        <w:rPr>
          <w:lang w:val="en-US"/>
        </w:rPr>
        <w:t xml:space="preserve"> a </w:t>
      </w:r>
      <w:proofErr w:type="spellStart"/>
      <w:r w:rsidRPr="00D23F1B">
        <w:rPr>
          <w:lang w:val="en-US"/>
        </w:rPr>
        <w:t>sistemului</w:t>
      </w:r>
      <w:proofErr w:type="spellEnd"/>
      <w:r w:rsidRPr="00D23F1B">
        <w:rPr>
          <w:lang w:val="en-US"/>
        </w:rPr>
        <w:t xml:space="preserve"> </w:t>
      </w:r>
      <w:proofErr w:type="spellStart"/>
      <w:r w:rsidRPr="00D23F1B">
        <w:rPr>
          <w:lang w:val="en-US"/>
        </w:rPr>
        <w:t>grafic</w:t>
      </w:r>
      <w:proofErr w:type="spellEnd"/>
      <w:r w:rsidRPr="00D23F1B">
        <w:rPr>
          <w:lang w:val="en-US"/>
        </w:rPr>
        <w:t xml:space="preserve">, </w:t>
      </w:r>
      <w:proofErr w:type="spellStart"/>
      <w:r w:rsidRPr="00D23F1B">
        <w:rPr>
          <w:lang w:val="en-US"/>
        </w:rPr>
        <w:t>iar</w:t>
      </w:r>
      <w:proofErr w:type="spellEnd"/>
      <w:r w:rsidRPr="00D23F1B">
        <w:rPr>
          <w:lang w:val="en-US"/>
        </w:rPr>
        <w:t xml:space="preserve"> </w:t>
      </w:r>
      <w:proofErr w:type="spellStart"/>
      <w:r w:rsidRPr="00D23F1B">
        <w:rPr>
          <w:lang w:val="en-US"/>
        </w:rPr>
        <w:t>aceste</w:t>
      </w:r>
      <w:proofErr w:type="spellEnd"/>
      <w:r w:rsidRPr="00D23F1B">
        <w:rPr>
          <w:lang w:val="en-US"/>
        </w:rPr>
        <w:t xml:space="preserve"> </w:t>
      </w:r>
      <w:proofErr w:type="spellStart"/>
      <w:r w:rsidRPr="00D23F1B">
        <w:rPr>
          <w:lang w:val="en-US"/>
        </w:rPr>
        <w:t>stări</w:t>
      </w:r>
      <w:proofErr w:type="spellEnd"/>
      <w:r w:rsidRPr="00D23F1B">
        <w:rPr>
          <w:lang w:val="en-US"/>
        </w:rPr>
        <w:t xml:space="preserve"> </w:t>
      </w:r>
      <w:proofErr w:type="spellStart"/>
      <w:r w:rsidRPr="00D23F1B">
        <w:rPr>
          <w:lang w:val="en-US"/>
        </w:rPr>
        <w:t>determină</w:t>
      </w:r>
      <w:proofErr w:type="spellEnd"/>
      <w:r w:rsidRPr="00D23F1B">
        <w:rPr>
          <w:lang w:val="en-US"/>
        </w:rPr>
        <w:t xml:space="preserve"> </w:t>
      </w:r>
      <w:proofErr w:type="spellStart"/>
      <w:r w:rsidRPr="00D23F1B">
        <w:rPr>
          <w:lang w:val="en-US"/>
        </w:rPr>
        <w:t>modul</w:t>
      </w:r>
      <w:proofErr w:type="spellEnd"/>
      <w:r w:rsidRPr="00D23F1B">
        <w:rPr>
          <w:lang w:val="en-US"/>
        </w:rPr>
        <w:t xml:space="preserve"> </w:t>
      </w:r>
      <w:proofErr w:type="spellStart"/>
      <w:r w:rsidRPr="00D23F1B">
        <w:rPr>
          <w:lang w:val="en-US"/>
        </w:rPr>
        <w:t>în</w:t>
      </w:r>
      <w:proofErr w:type="spellEnd"/>
      <w:r w:rsidRPr="00D23F1B">
        <w:rPr>
          <w:lang w:val="en-US"/>
        </w:rPr>
        <w:t xml:space="preserve"> care </w:t>
      </w:r>
      <w:proofErr w:type="spellStart"/>
      <w:r w:rsidRPr="00D23F1B">
        <w:rPr>
          <w:lang w:val="en-US"/>
        </w:rPr>
        <w:t>obiectele</w:t>
      </w:r>
      <w:proofErr w:type="spellEnd"/>
      <w:r w:rsidRPr="00D23F1B">
        <w:rPr>
          <w:lang w:val="en-US"/>
        </w:rPr>
        <w:t xml:space="preserve"> </w:t>
      </w:r>
      <w:proofErr w:type="spellStart"/>
      <w:r w:rsidRPr="00D23F1B">
        <w:rPr>
          <w:lang w:val="en-US"/>
        </w:rPr>
        <w:t>grafice</w:t>
      </w:r>
      <w:proofErr w:type="spellEnd"/>
      <w:r w:rsidRPr="00D23F1B">
        <w:rPr>
          <w:lang w:val="en-US"/>
        </w:rPr>
        <w:t xml:space="preserve"> sunt </w:t>
      </w:r>
      <w:proofErr w:type="spellStart"/>
      <w:r w:rsidRPr="00D23F1B">
        <w:rPr>
          <w:lang w:val="en-US"/>
        </w:rPr>
        <w:t>procesate</w:t>
      </w:r>
      <w:proofErr w:type="spellEnd"/>
      <w:r w:rsidRPr="00D23F1B">
        <w:rPr>
          <w:lang w:val="en-US"/>
        </w:rPr>
        <w:t xml:space="preserve"> </w:t>
      </w:r>
      <w:proofErr w:type="spellStart"/>
      <w:r w:rsidRPr="00D23F1B">
        <w:rPr>
          <w:lang w:val="en-US"/>
        </w:rPr>
        <w:t>și</w:t>
      </w:r>
      <w:proofErr w:type="spellEnd"/>
      <w:r w:rsidRPr="00D23F1B">
        <w:rPr>
          <w:lang w:val="en-US"/>
        </w:rPr>
        <w:t xml:space="preserve"> </w:t>
      </w:r>
      <w:proofErr w:type="spellStart"/>
      <w:r w:rsidRPr="00D23F1B">
        <w:rPr>
          <w:lang w:val="en-US"/>
        </w:rPr>
        <w:t>afișate</w:t>
      </w:r>
      <w:proofErr w:type="spellEnd"/>
      <w:r w:rsidRPr="00D23F1B">
        <w:rPr>
          <w:lang w:val="en-US"/>
        </w:rPr>
        <w:t>.</w:t>
      </w:r>
    </w:p>
    <w:p w14:paraId="784FD700" w14:textId="77777777" w:rsidR="00D23F1B" w:rsidRDefault="00D23F1B" w:rsidP="003420BE">
      <w:pPr>
        <w:ind w:firstLine="567"/>
      </w:pPr>
      <w:r w:rsidRPr="00D23F1B">
        <w:t xml:space="preserve">Un automat cu stări finite este un model matematic care descrie un sistem ce poate exista într-un număr finit de stări. Sistemul poate trece de la o stare la alta în funcție de </w:t>
      </w:r>
      <w:r w:rsidRPr="00D23F1B">
        <w:lastRenderedPageBreak/>
        <w:t xml:space="preserve">anumite intrări externe. În </w:t>
      </w:r>
      <w:proofErr w:type="spellStart"/>
      <w:r w:rsidRPr="00D23F1B">
        <w:t>OpenGL</w:t>
      </w:r>
      <w:proofErr w:type="spellEnd"/>
      <w:r w:rsidRPr="00D23F1B">
        <w:t>, aceste „intrări” sunt reprezentate de apelurile funcțiilor API, iar „stările” sunt configurările curente ale graficii.</w:t>
      </w:r>
    </w:p>
    <w:p w14:paraId="68E2EE1B" w14:textId="77777777" w:rsidR="00781EF4" w:rsidRDefault="00781EF4" w:rsidP="003420BE">
      <w:pPr>
        <w:ind w:firstLine="567"/>
        <w:rPr>
          <w:lang w:val="en-US"/>
        </w:rPr>
      </w:pPr>
      <w:proofErr w:type="spellStart"/>
      <w:r w:rsidRPr="00781EF4">
        <w:rPr>
          <w:lang w:val="en-US"/>
        </w:rPr>
        <w:t>Ordinea</w:t>
      </w:r>
      <w:proofErr w:type="spellEnd"/>
      <w:r w:rsidRPr="00781EF4">
        <w:rPr>
          <w:lang w:val="en-US"/>
        </w:rPr>
        <w:t xml:space="preserve"> </w:t>
      </w:r>
      <w:proofErr w:type="spellStart"/>
      <w:r w:rsidRPr="00781EF4">
        <w:rPr>
          <w:lang w:val="en-US"/>
        </w:rPr>
        <w:t>în</w:t>
      </w:r>
      <w:proofErr w:type="spellEnd"/>
      <w:r w:rsidRPr="00781EF4">
        <w:rPr>
          <w:lang w:val="en-US"/>
        </w:rPr>
        <w:t xml:space="preserve"> care </w:t>
      </w:r>
      <w:proofErr w:type="spellStart"/>
      <w:r w:rsidRPr="00781EF4">
        <w:rPr>
          <w:lang w:val="en-US"/>
        </w:rPr>
        <w:t>funcțiile</w:t>
      </w:r>
      <w:proofErr w:type="spellEnd"/>
      <w:r w:rsidRPr="00781EF4">
        <w:rPr>
          <w:lang w:val="en-US"/>
        </w:rPr>
        <w:t xml:space="preserve"> OpenGL sunt </w:t>
      </w:r>
      <w:proofErr w:type="spellStart"/>
      <w:r w:rsidRPr="00781EF4">
        <w:rPr>
          <w:lang w:val="en-US"/>
        </w:rPr>
        <w:t>apelate</w:t>
      </w:r>
      <w:proofErr w:type="spellEnd"/>
      <w:r w:rsidRPr="00781EF4">
        <w:rPr>
          <w:lang w:val="en-US"/>
        </w:rPr>
        <w:t xml:space="preserve"> </w:t>
      </w:r>
      <w:proofErr w:type="spellStart"/>
      <w:r w:rsidRPr="00781EF4">
        <w:rPr>
          <w:lang w:val="en-US"/>
        </w:rPr>
        <w:t>este</w:t>
      </w:r>
      <w:proofErr w:type="spellEnd"/>
      <w:r w:rsidRPr="00781EF4">
        <w:rPr>
          <w:lang w:val="en-US"/>
        </w:rPr>
        <w:t xml:space="preserve"> </w:t>
      </w:r>
      <w:proofErr w:type="spellStart"/>
      <w:r w:rsidRPr="00781EF4">
        <w:rPr>
          <w:lang w:val="en-US"/>
        </w:rPr>
        <w:t>extrem</w:t>
      </w:r>
      <w:proofErr w:type="spellEnd"/>
      <w:r w:rsidRPr="00781EF4">
        <w:rPr>
          <w:lang w:val="en-US"/>
        </w:rPr>
        <w:t xml:space="preserve"> de </w:t>
      </w:r>
      <w:proofErr w:type="spellStart"/>
      <w:r w:rsidRPr="00781EF4">
        <w:rPr>
          <w:lang w:val="en-US"/>
        </w:rPr>
        <w:t>importantă</w:t>
      </w:r>
      <w:proofErr w:type="spellEnd"/>
      <w:r w:rsidRPr="00781EF4">
        <w:rPr>
          <w:lang w:val="en-US"/>
        </w:rPr>
        <w:t xml:space="preserve"> </w:t>
      </w:r>
      <w:proofErr w:type="spellStart"/>
      <w:r w:rsidRPr="00781EF4">
        <w:rPr>
          <w:lang w:val="en-US"/>
        </w:rPr>
        <w:t>datorită</w:t>
      </w:r>
      <w:proofErr w:type="spellEnd"/>
      <w:r w:rsidRPr="00781EF4">
        <w:rPr>
          <w:lang w:val="en-US"/>
        </w:rPr>
        <w:t xml:space="preserve"> </w:t>
      </w:r>
      <w:proofErr w:type="spellStart"/>
      <w:r w:rsidRPr="00781EF4">
        <w:rPr>
          <w:lang w:val="en-US"/>
        </w:rPr>
        <w:t>acestui</w:t>
      </w:r>
      <w:proofErr w:type="spellEnd"/>
      <w:r w:rsidRPr="00781EF4">
        <w:rPr>
          <w:lang w:val="en-US"/>
        </w:rPr>
        <w:t xml:space="preserve"> model de </w:t>
      </w:r>
      <w:proofErr w:type="spellStart"/>
      <w:r w:rsidRPr="00781EF4">
        <w:rPr>
          <w:lang w:val="en-US"/>
        </w:rPr>
        <w:t>stări</w:t>
      </w:r>
      <w:proofErr w:type="spellEnd"/>
      <w:r w:rsidRPr="00781EF4">
        <w:rPr>
          <w:lang w:val="en-US"/>
        </w:rPr>
        <w:t xml:space="preserve"> finite. De </w:t>
      </w:r>
      <w:proofErr w:type="spellStart"/>
      <w:r w:rsidRPr="00781EF4">
        <w:rPr>
          <w:lang w:val="en-US"/>
        </w:rPr>
        <w:t>exemplu</w:t>
      </w:r>
      <w:proofErr w:type="spellEnd"/>
      <w:r w:rsidRPr="00781EF4">
        <w:rPr>
          <w:lang w:val="en-US"/>
        </w:rPr>
        <w:t xml:space="preserve">, </w:t>
      </w:r>
      <w:proofErr w:type="spellStart"/>
      <w:r w:rsidRPr="00781EF4">
        <w:rPr>
          <w:lang w:val="en-US"/>
        </w:rPr>
        <w:t>dacă</w:t>
      </w:r>
      <w:proofErr w:type="spellEnd"/>
      <w:r w:rsidRPr="00781EF4">
        <w:rPr>
          <w:lang w:val="en-US"/>
        </w:rPr>
        <w:t xml:space="preserve"> se </w:t>
      </w:r>
      <w:proofErr w:type="spellStart"/>
      <w:r w:rsidRPr="00781EF4">
        <w:rPr>
          <w:lang w:val="en-US"/>
        </w:rPr>
        <w:t>aplică</w:t>
      </w:r>
      <w:proofErr w:type="spellEnd"/>
      <w:r w:rsidRPr="00781EF4">
        <w:rPr>
          <w:lang w:val="en-US"/>
        </w:rPr>
        <w:t xml:space="preserve"> </w:t>
      </w:r>
      <w:proofErr w:type="spellStart"/>
      <w:r w:rsidRPr="00781EF4">
        <w:rPr>
          <w:lang w:val="en-US"/>
        </w:rPr>
        <w:t>mai</w:t>
      </w:r>
      <w:proofErr w:type="spellEnd"/>
      <w:r w:rsidRPr="00781EF4">
        <w:rPr>
          <w:lang w:val="en-US"/>
        </w:rPr>
        <w:t xml:space="preserve"> </w:t>
      </w:r>
      <w:proofErr w:type="spellStart"/>
      <w:r w:rsidRPr="00781EF4">
        <w:rPr>
          <w:lang w:val="en-US"/>
        </w:rPr>
        <w:t>întâi</w:t>
      </w:r>
      <w:proofErr w:type="spellEnd"/>
      <w:r w:rsidRPr="00781EF4">
        <w:rPr>
          <w:lang w:val="en-US"/>
        </w:rPr>
        <w:t xml:space="preserve"> o </w:t>
      </w:r>
      <w:proofErr w:type="spellStart"/>
      <w:r w:rsidRPr="00781EF4">
        <w:rPr>
          <w:lang w:val="en-US"/>
        </w:rPr>
        <w:t>textură</w:t>
      </w:r>
      <w:proofErr w:type="spellEnd"/>
      <w:r w:rsidRPr="00781EF4">
        <w:rPr>
          <w:lang w:val="en-US"/>
        </w:rPr>
        <w:t xml:space="preserve"> </w:t>
      </w:r>
      <w:proofErr w:type="spellStart"/>
      <w:r w:rsidRPr="00781EF4">
        <w:rPr>
          <w:lang w:val="en-US"/>
        </w:rPr>
        <w:t>și</w:t>
      </w:r>
      <w:proofErr w:type="spellEnd"/>
      <w:r w:rsidRPr="00781EF4">
        <w:rPr>
          <w:lang w:val="en-US"/>
        </w:rPr>
        <w:t xml:space="preserve"> </w:t>
      </w:r>
      <w:proofErr w:type="spellStart"/>
      <w:r w:rsidRPr="00781EF4">
        <w:rPr>
          <w:lang w:val="en-US"/>
        </w:rPr>
        <w:t>apoi</w:t>
      </w:r>
      <w:proofErr w:type="spellEnd"/>
      <w:r w:rsidRPr="00781EF4">
        <w:rPr>
          <w:lang w:val="en-US"/>
        </w:rPr>
        <w:t xml:space="preserve"> o </w:t>
      </w:r>
      <w:proofErr w:type="spellStart"/>
      <w:r w:rsidRPr="00781EF4">
        <w:rPr>
          <w:lang w:val="en-US"/>
        </w:rPr>
        <w:t>transformare</w:t>
      </w:r>
      <w:proofErr w:type="spellEnd"/>
      <w:r w:rsidRPr="00781EF4">
        <w:rPr>
          <w:lang w:val="en-US"/>
        </w:rPr>
        <w:t xml:space="preserve"> </w:t>
      </w:r>
      <w:proofErr w:type="spellStart"/>
      <w:r w:rsidRPr="00781EF4">
        <w:rPr>
          <w:lang w:val="en-US"/>
        </w:rPr>
        <w:t>geometrică</w:t>
      </w:r>
      <w:proofErr w:type="spellEnd"/>
      <w:r w:rsidRPr="00781EF4">
        <w:rPr>
          <w:lang w:val="en-US"/>
        </w:rPr>
        <w:t xml:space="preserve">, </w:t>
      </w:r>
      <w:proofErr w:type="spellStart"/>
      <w:r w:rsidRPr="00781EF4">
        <w:rPr>
          <w:lang w:val="en-US"/>
        </w:rPr>
        <w:t>rezultatul</w:t>
      </w:r>
      <w:proofErr w:type="spellEnd"/>
      <w:r w:rsidRPr="00781EF4">
        <w:rPr>
          <w:lang w:val="en-US"/>
        </w:rPr>
        <w:t xml:space="preserve"> </w:t>
      </w:r>
      <w:proofErr w:type="spellStart"/>
      <w:r w:rsidRPr="00781EF4">
        <w:rPr>
          <w:lang w:val="en-US"/>
        </w:rPr>
        <w:t>va</w:t>
      </w:r>
      <w:proofErr w:type="spellEnd"/>
      <w:r w:rsidRPr="00781EF4">
        <w:rPr>
          <w:lang w:val="en-US"/>
        </w:rPr>
        <w:t xml:space="preserve"> fi </w:t>
      </w:r>
      <w:proofErr w:type="spellStart"/>
      <w:r w:rsidRPr="00781EF4">
        <w:rPr>
          <w:lang w:val="en-US"/>
        </w:rPr>
        <w:t>diferit</w:t>
      </w:r>
      <w:proofErr w:type="spellEnd"/>
      <w:r w:rsidRPr="00781EF4">
        <w:rPr>
          <w:lang w:val="en-US"/>
        </w:rPr>
        <w:t xml:space="preserve"> </w:t>
      </w:r>
      <w:proofErr w:type="spellStart"/>
      <w:r w:rsidRPr="00781EF4">
        <w:rPr>
          <w:lang w:val="en-US"/>
        </w:rPr>
        <w:t>decât</w:t>
      </w:r>
      <w:proofErr w:type="spellEnd"/>
      <w:r w:rsidRPr="00781EF4">
        <w:rPr>
          <w:lang w:val="en-US"/>
        </w:rPr>
        <w:t xml:space="preserve"> </w:t>
      </w:r>
      <w:proofErr w:type="spellStart"/>
      <w:r w:rsidRPr="00781EF4">
        <w:rPr>
          <w:lang w:val="en-US"/>
        </w:rPr>
        <w:t>dacă</w:t>
      </w:r>
      <w:proofErr w:type="spellEnd"/>
      <w:r w:rsidRPr="00781EF4">
        <w:rPr>
          <w:lang w:val="en-US"/>
        </w:rPr>
        <w:t xml:space="preserve"> se </w:t>
      </w:r>
      <w:proofErr w:type="spellStart"/>
      <w:r w:rsidRPr="00781EF4">
        <w:rPr>
          <w:lang w:val="en-US"/>
        </w:rPr>
        <w:t>aplică</w:t>
      </w:r>
      <w:proofErr w:type="spellEnd"/>
      <w:r w:rsidRPr="00781EF4">
        <w:rPr>
          <w:lang w:val="en-US"/>
        </w:rPr>
        <w:t xml:space="preserve"> </w:t>
      </w:r>
      <w:proofErr w:type="spellStart"/>
      <w:r w:rsidRPr="00781EF4">
        <w:rPr>
          <w:lang w:val="en-US"/>
        </w:rPr>
        <w:t>transformarea</w:t>
      </w:r>
      <w:proofErr w:type="spellEnd"/>
      <w:r w:rsidRPr="00781EF4">
        <w:rPr>
          <w:lang w:val="en-US"/>
        </w:rPr>
        <w:t xml:space="preserve"> </w:t>
      </w:r>
      <w:proofErr w:type="spellStart"/>
      <w:r w:rsidRPr="00781EF4">
        <w:rPr>
          <w:lang w:val="en-US"/>
        </w:rPr>
        <w:t>mai</w:t>
      </w:r>
      <w:proofErr w:type="spellEnd"/>
      <w:r w:rsidRPr="00781EF4">
        <w:rPr>
          <w:lang w:val="en-US"/>
        </w:rPr>
        <w:t xml:space="preserve"> </w:t>
      </w:r>
      <w:proofErr w:type="spellStart"/>
      <w:r w:rsidRPr="00781EF4">
        <w:rPr>
          <w:lang w:val="en-US"/>
        </w:rPr>
        <w:t>întâi</w:t>
      </w:r>
      <w:proofErr w:type="spellEnd"/>
      <w:r w:rsidRPr="00781EF4">
        <w:rPr>
          <w:lang w:val="en-US"/>
        </w:rPr>
        <w:t xml:space="preserve"> </w:t>
      </w:r>
      <w:proofErr w:type="spellStart"/>
      <w:r w:rsidRPr="00781EF4">
        <w:rPr>
          <w:lang w:val="en-US"/>
        </w:rPr>
        <w:t>și</w:t>
      </w:r>
      <w:proofErr w:type="spellEnd"/>
      <w:r w:rsidRPr="00781EF4">
        <w:rPr>
          <w:lang w:val="en-US"/>
        </w:rPr>
        <w:t xml:space="preserve"> </w:t>
      </w:r>
      <w:proofErr w:type="spellStart"/>
      <w:r w:rsidRPr="00781EF4">
        <w:rPr>
          <w:lang w:val="en-US"/>
        </w:rPr>
        <w:t>apoi</w:t>
      </w:r>
      <w:proofErr w:type="spellEnd"/>
      <w:r w:rsidRPr="00781EF4">
        <w:rPr>
          <w:lang w:val="en-US"/>
        </w:rPr>
        <w:t xml:space="preserve"> </w:t>
      </w:r>
      <w:proofErr w:type="spellStart"/>
      <w:r w:rsidRPr="00781EF4">
        <w:rPr>
          <w:lang w:val="en-US"/>
        </w:rPr>
        <w:t>texturarea</w:t>
      </w:r>
      <w:proofErr w:type="spellEnd"/>
      <w:r w:rsidRPr="00781EF4">
        <w:rPr>
          <w:lang w:val="en-US"/>
        </w:rPr>
        <w:t>.</w:t>
      </w:r>
    </w:p>
    <w:p w14:paraId="007BA41D" w14:textId="77777777" w:rsidR="00781EF4" w:rsidRDefault="00781EF4" w:rsidP="003420BE">
      <w:pPr>
        <w:ind w:firstLine="567"/>
      </w:pPr>
      <w:r w:rsidRPr="00781EF4">
        <w:t xml:space="preserve">Acest model permite dezvoltatorilor să controleze în detaliu întregul </w:t>
      </w:r>
      <w:proofErr w:type="spellStart"/>
      <w:r w:rsidRPr="00781EF4">
        <w:rPr>
          <w:b/>
          <w:bCs/>
        </w:rPr>
        <w:t>pipeline</w:t>
      </w:r>
      <w:proofErr w:type="spellEnd"/>
      <w:r w:rsidRPr="00781EF4">
        <w:rPr>
          <w:b/>
          <w:bCs/>
        </w:rPr>
        <w:t xml:space="preserve"> grafic</w:t>
      </w:r>
      <w:r w:rsidRPr="00781EF4">
        <w:t xml:space="preserve">, ajustând și modificând stările în timpul procesului de </w:t>
      </w:r>
      <w:proofErr w:type="spellStart"/>
      <w:r w:rsidRPr="00781EF4">
        <w:t>randare</w:t>
      </w:r>
      <w:proofErr w:type="spellEnd"/>
      <w:r w:rsidRPr="00781EF4">
        <w:t>, pentru a optimiza performanța și efectele vizuale.</w:t>
      </w:r>
    </w:p>
    <w:p w14:paraId="4054339A" w14:textId="3148531D" w:rsidR="003420BE" w:rsidRDefault="00781EF4" w:rsidP="00781EF4">
      <w:pPr>
        <w:ind w:firstLine="567"/>
        <w:rPr>
          <w:lang w:val="en-US"/>
        </w:rPr>
      </w:pPr>
      <w:proofErr w:type="spellStart"/>
      <w:r w:rsidRPr="00781EF4">
        <w:rPr>
          <w:lang w:val="en-US"/>
        </w:rPr>
        <w:t>Avantajul</w:t>
      </w:r>
      <w:proofErr w:type="spellEnd"/>
      <w:r w:rsidRPr="00781EF4">
        <w:rPr>
          <w:lang w:val="en-US"/>
        </w:rPr>
        <w:t xml:space="preserve"> principal al </w:t>
      </w:r>
      <w:proofErr w:type="spellStart"/>
      <w:r w:rsidRPr="00781EF4">
        <w:rPr>
          <w:lang w:val="en-US"/>
        </w:rPr>
        <w:t>modelului</w:t>
      </w:r>
      <w:proofErr w:type="spellEnd"/>
      <w:r w:rsidRPr="00781EF4">
        <w:rPr>
          <w:lang w:val="en-US"/>
        </w:rPr>
        <w:t xml:space="preserve"> de automat cu </w:t>
      </w:r>
      <w:proofErr w:type="spellStart"/>
      <w:r w:rsidRPr="00781EF4">
        <w:rPr>
          <w:lang w:val="en-US"/>
        </w:rPr>
        <w:t>stări</w:t>
      </w:r>
      <w:proofErr w:type="spellEnd"/>
      <w:r w:rsidRPr="00781EF4">
        <w:rPr>
          <w:lang w:val="en-US"/>
        </w:rPr>
        <w:t xml:space="preserve"> finite </w:t>
      </w:r>
      <w:proofErr w:type="spellStart"/>
      <w:r w:rsidRPr="00781EF4">
        <w:rPr>
          <w:lang w:val="en-US"/>
        </w:rPr>
        <w:t>este</w:t>
      </w:r>
      <w:proofErr w:type="spellEnd"/>
      <w:r w:rsidRPr="00781EF4">
        <w:rPr>
          <w:lang w:val="en-US"/>
        </w:rPr>
        <w:t xml:space="preserve"> </w:t>
      </w:r>
      <w:proofErr w:type="spellStart"/>
      <w:r w:rsidRPr="00781EF4">
        <w:rPr>
          <w:lang w:val="en-US"/>
        </w:rPr>
        <w:t>că</w:t>
      </w:r>
      <w:proofErr w:type="spellEnd"/>
      <w:r w:rsidRPr="00781EF4">
        <w:rPr>
          <w:lang w:val="en-US"/>
        </w:rPr>
        <w:t xml:space="preserve"> </w:t>
      </w:r>
      <w:proofErr w:type="spellStart"/>
      <w:r w:rsidRPr="00781EF4">
        <w:rPr>
          <w:lang w:val="en-US"/>
        </w:rPr>
        <w:t>oferă</w:t>
      </w:r>
      <w:proofErr w:type="spellEnd"/>
      <w:r w:rsidRPr="00781EF4">
        <w:rPr>
          <w:lang w:val="en-US"/>
        </w:rPr>
        <w:t xml:space="preserve"> </w:t>
      </w:r>
      <w:proofErr w:type="spellStart"/>
      <w:r w:rsidRPr="00781EF4">
        <w:rPr>
          <w:lang w:val="en-US"/>
        </w:rPr>
        <w:t>flexibilitate</w:t>
      </w:r>
      <w:proofErr w:type="spellEnd"/>
      <w:r w:rsidRPr="00781EF4">
        <w:rPr>
          <w:lang w:val="en-US"/>
        </w:rPr>
        <w:t xml:space="preserve"> </w:t>
      </w:r>
      <w:proofErr w:type="spellStart"/>
      <w:r w:rsidRPr="00781EF4">
        <w:rPr>
          <w:lang w:val="en-US"/>
        </w:rPr>
        <w:t>și</w:t>
      </w:r>
      <w:proofErr w:type="spellEnd"/>
      <w:r w:rsidRPr="00781EF4">
        <w:rPr>
          <w:lang w:val="en-US"/>
        </w:rPr>
        <w:t xml:space="preserve"> control </w:t>
      </w:r>
      <w:proofErr w:type="spellStart"/>
      <w:r w:rsidRPr="00781EF4">
        <w:rPr>
          <w:lang w:val="en-US"/>
        </w:rPr>
        <w:t>asupra</w:t>
      </w:r>
      <w:proofErr w:type="spellEnd"/>
      <w:r w:rsidRPr="00781EF4">
        <w:rPr>
          <w:lang w:val="en-US"/>
        </w:rPr>
        <w:t xml:space="preserve"> </w:t>
      </w:r>
      <w:proofErr w:type="spellStart"/>
      <w:r w:rsidRPr="00781EF4">
        <w:rPr>
          <w:lang w:val="en-US"/>
        </w:rPr>
        <w:t>fiecărei</w:t>
      </w:r>
      <w:proofErr w:type="spellEnd"/>
      <w:r w:rsidRPr="00781EF4">
        <w:rPr>
          <w:lang w:val="en-US"/>
        </w:rPr>
        <w:t xml:space="preserve"> </w:t>
      </w:r>
      <w:proofErr w:type="spellStart"/>
      <w:r w:rsidRPr="00781EF4">
        <w:rPr>
          <w:lang w:val="en-US"/>
        </w:rPr>
        <w:t>etape</w:t>
      </w:r>
      <w:proofErr w:type="spellEnd"/>
      <w:r w:rsidRPr="00781EF4">
        <w:rPr>
          <w:lang w:val="en-US"/>
        </w:rPr>
        <w:t xml:space="preserve"> a </w:t>
      </w:r>
      <w:proofErr w:type="spellStart"/>
      <w:r w:rsidRPr="00781EF4">
        <w:rPr>
          <w:lang w:val="en-US"/>
        </w:rPr>
        <w:t>procesului</w:t>
      </w:r>
      <w:proofErr w:type="spellEnd"/>
      <w:r w:rsidRPr="00781EF4">
        <w:rPr>
          <w:lang w:val="en-US"/>
        </w:rPr>
        <w:t xml:space="preserve"> de </w:t>
      </w:r>
      <w:proofErr w:type="spellStart"/>
      <w:r w:rsidRPr="00781EF4">
        <w:rPr>
          <w:lang w:val="en-US"/>
        </w:rPr>
        <w:t>randare</w:t>
      </w:r>
      <w:proofErr w:type="spellEnd"/>
      <w:r w:rsidRPr="00781EF4">
        <w:rPr>
          <w:lang w:val="en-US"/>
        </w:rPr>
        <w:t>.</w:t>
      </w:r>
    </w:p>
    <w:p w14:paraId="00389C2D" w14:textId="4412B2B4" w:rsidR="00781EF4" w:rsidRDefault="00781EF4" w:rsidP="00781EF4">
      <w:pPr>
        <w:ind w:firstLine="567"/>
        <w:rPr>
          <w:lang w:val="en-US"/>
        </w:rPr>
      </w:pPr>
      <w:r w:rsidRPr="00781EF4">
        <w:rPr>
          <w:lang w:val="en-US"/>
        </w:rPr>
        <w:t xml:space="preserve">Un </w:t>
      </w:r>
      <w:proofErr w:type="spellStart"/>
      <w:r w:rsidRPr="00781EF4">
        <w:rPr>
          <w:lang w:val="en-US"/>
        </w:rPr>
        <w:t>dezavantaj</w:t>
      </w:r>
      <w:proofErr w:type="spellEnd"/>
      <w:r w:rsidRPr="00781EF4">
        <w:rPr>
          <w:lang w:val="en-US"/>
        </w:rPr>
        <w:t xml:space="preserve"> </w:t>
      </w:r>
      <w:proofErr w:type="spellStart"/>
      <w:r w:rsidRPr="00781EF4">
        <w:rPr>
          <w:lang w:val="en-US"/>
        </w:rPr>
        <w:t>este</w:t>
      </w:r>
      <w:proofErr w:type="spellEnd"/>
      <w:r w:rsidRPr="00781EF4">
        <w:rPr>
          <w:lang w:val="en-US"/>
        </w:rPr>
        <w:t xml:space="preserve"> </w:t>
      </w:r>
      <w:proofErr w:type="spellStart"/>
      <w:r w:rsidRPr="00781EF4">
        <w:rPr>
          <w:lang w:val="en-US"/>
        </w:rPr>
        <w:t>că</w:t>
      </w:r>
      <w:proofErr w:type="spellEnd"/>
      <w:r w:rsidRPr="00781EF4">
        <w:rPr>
          <w:lang w:val="en-US"/>
        </w:rPr>
        <w:t xml:space="preserve"> </w:t>
      </w:r>
      <w:proofErr w:type="spellStart"/>
      <w:r w:rsidRPr="00781EF4">
        <w:rPr>
          <w:lang w:val="en-US"/>
        </w:rPr>
        <w:t>gestionarea</w:t>
      </w:r>
      <w:proofErr w:type="spellEnd"/>
      <w:r w:rsidRPr="00781EF4">
        <w:rPr>
          <w:lang w:val="en-US"/>
        </w:rPr>
        <w:t xml:space="preserve"> </w:t>
      </w:r>
      <w:proofErr w:type="spellStart"/>
      <w:r w:rsidRPr="00781EF4">
        <w:rPr>
          <w:lang w:val="en-US"/>
        </w:rPr>
        <w:t>acestor</w:t>
      </w:r>
      <w:proofErr w:type="spellEnd"/>
      <w:r w:rsidRPr="00781EF4">
        <w:rPr>
          <w:lang w:val="en-US"/>
        </w:rPr>
        <w:t xml:space="preserve"> </w:t>
      </w:r>
      <w:proofErr w:type="spellStart"/>
      <w:r w:rsidRPr="00781EF4">
        <w:rPr>
          <w:lang w:val="en-US"/>
        </w:rPr>
        <w:t>stări</w:t>
      </w:r>
      <w:proofErr w:type="spellEnd"/>
      <w:r w:rsidRPr="00781EF4">
        <w:rPr>
          <w:lang w:val="en-US"/>
        </w:rPr>
        <w:t xml:space="preserve"> </w:t>
      </w:r>
      <w:proofErr w:type="spellStart"/>
      <w:r w:rsidRPr="00781EF4">
        <w:rPr>
          <w:lang w:val="en-US"/>
        </w:rPr>
        <w:t>poate</w:t>
      </w:r>
      <w:proofErr w:type="spellEnd"/>
      <w:r w:rsidRPr="00781EF4">
        <w:rPr>
          <w:lang w:val="en-US"/>
        </w:rPr>
        <w:t xml:space="preserve"> </w:t>
      </w:r>
      <w:proofErr w:type="spellStart"/>
      <w:r w:rsidRPr="00781EF4">
        <w:rPr>
          <w:lang w:val="en-US"/>
        </w:rPr>
        <w:t>deveni</w:t>
      </w:r>
      <w:proofErr w:type="spellEnd"/>
      <w:r w:rsidRPr="00781EF4">
        <w:rPr>
          <w:lang w:val="en-US"/>
        </w:rPr>
        <w:t xml:space="preserve"> </w:t>
      </w:r>
      <w:proofErr w:type="spellStart"/>
      <w:r w:rsidRPr="00781EF4">
        <w:rPr>
          <w:lang w:val="en-US"/>
        </w:rPr>
        <w:t>complicată</w:t>
      </w:r>
      <w:proofErr w:type="spellEnd"/>
      <w:r w:rsidRPr="00781EF4">
        <w:rPr>
          <w:lang w:val="en-US"/>
        </w:rPr>
        <w:t xml:space="preserve"> </w:t>
      </w:r>
      <w:proofErr w:type="spellStart"/>
      <w:r w:rsidRPr="00781EF4">
        <w:rPr>
          <w:lang w:val="en-US"/>
        </w:rPr>
        <w:t>în</w:t>
      </w:r>
      <w:proofErr w:type="spellEnd"/>
      <w:r w:rsidRPr="00781EF4">
        <w:rPr>
          <w:lang w:val="en-US"/>
        </w:rPr>
        <w:t xml:space="preserve"> </w:t>
      </w:r>
      <w:proofErr w:type="spellStart"/>
      <w:r w:rsidRPr="00781EF4">
        <w:rPr>
          <w:lang w:val="en-US"/>
        </w:rPr>
        <w:t>aplicații</w:t>
      </w:r>
      <w:proofErr w:type="spellEnd"/>
      <w:r w:rsidRPr="00781EF4">
        <w:rPr>
          <w:lang w:val="en-US"/>
        </w:rPr>
        <w:t xml:space="preserve"> </w:t>
      </w:r>
      <w:proofErr w:type="spellStart"/>
      <w:r w:rsidRPr="00781EF4">
        <w:rPr>
          <w:lang w:val="en-US"/>
        </w:rPr>
        <w:t>mari</w:t>
      </w:r>
      <w:proofErr w:type="spellEnd"/>
      <w:r w:rsidRPr="00781EF4">
        <w:rPr>
          <w:lang w:val="en-US"/>
        </w:rPr>
        <w:t xml:space="preserve"> </w:t>
      </w:r>
      <w:proofErr w:type="spellStart"/>
      <w:r w:rsidRPr="00781EF4">
        <w:rPr>
          <w:lang w:val="en-US"/>
        </w:rPr>
        <w:t>sau</w:t>
      </w:r>
      <w:proofErr w:type="spellEnd"/>
      <w:r w:rsidRPr="00781EF4">
        <w:rPr>
          <w:lang w:val="en-US"/>
        </w:rPr>
        <w:t xml:space="preserve"> </w:t>
      </w:r>
      <w:proofErr w:type="spellStart"/>
      <w:r w:rsidRPr="00781EF4">
        <w:rPr>
          <w:lang w:val="en-US"/>
        </w:rPr>
        <w:t>complexe</w:t>
      </w:r>
      <w:proofErr w:type="spellEnd"/>
      <w:r w:rsidRPr="00781EF4">
        <w:rPr>
          <w:lang w:val="en-US"/>
        </w:rPr>
        <w:t xml:space="preserve">. </w:t>
      </w:r>
      <w:proofErr w:type="spellStart"/>
      <w:r w:rsidRPr="00781EF4">
        <w:rPr>
          <w:lang w:val="en-US"/>
        </w:rPr>
        <w:t>Dacă</w:t>
      </w:r>
      <w:proofErr w:type="spellEnd"/>
      <w:r w:rsidRPr="00781EF4">
        <w:rPr>
          <w:lang w:val="en-US"/>
        </w:rPr>
        <w:t xml:space="preserve"> </w:t>
      </w:r>
      <w:proofErr w:type="spellStart"/>
      <w:r w:rsidRPr="00781EF4">
        <w:rPr>
          <w:lang w:val="en-US"/>
        </w:rPr>
        <w:t>stările</w:t>
      </w:r>
      <w:proofErr w:type="spellEnd"/>
      <w:r w:rsidRPr="00781EF4">
        <w:rPr>
          <w:lang w:val="en-US"/>
        </w:rPr>
        <w:t xml:space="preserve"> nu sunt </w:t>
      </w:r>
      <w:proofErr w:type="spellStart"/>
      <w:r w:rsidRPr="00781EF4">
        <w:rPr>
          <w:lang w:val="en-US"/>
        </w:rPr>
        <w:t>resetate</w:t>
      </w:r>
      <w:proofErr w:type="spellEnd"/>
      <w:r w:rsidRPr="00781EF4">
        <w:rPr>
          <w:lang w:val="en-US"/>
        </w:rPr>
        <w:t xml:space="preserve"> </w:t>
      </w:r>
      <w:proofErr w:type="spellStart"/>
      <w:r w:rsidRPr="00781EF4">
        <w:rPr>
          <w:lang w:val="en-US"/>
        </w:rPr>
        <w:t>sau</w:t>
      </w:r>
      <w:proofErr w:type="spellEnd"/>
      <w:r w:rsidRPr="00781EF4">
        <w:rPr>
          <w:lang w:val="en-US"/>
        </w:rPr>
        <w:t xml:space="preserve"> </w:t>
      </w:r>
      <w:proofErr w:type="spellStart"/>
      <w:r w:rsidRPr="00781EF4">
        <w:rPr>
          <w:lang w:val="en-US"/>
        </w:rPr>
        <w:t>gestionate</w:t>
      </w:r>
      <w:proofErr w:type="spellEnd"/>
      <w:r w:rsidRPr="00781EF4">
        <w:rPr>
          <w:lang w:val="en-US"/>
        </w:rPr>
        <w:t xml:space="preserve"> </w:t>
      </w:r>
      <w:proofErr w:type="spellStart"/>
      <w:r w:rsidRPr="00781EF4">
        <w:rPr>
          <w:lang w:val="en-US"/>
        </w:rPr>
        <w:t>corect</w:t>
      </w:r>
      <w:proofErr w:type="spellEnd"/>
      <w:r w:rsidRPr="00781EF4">
        <w:rPr>
          <w:lang w:val="en-US"/>
        </w:rPr>
        <w:t xml:space="preserve">, pot </w:t>
      </w:r>
      <w:proofErr w:type="spellStart"/>
      <w:r w:rsidRPr="00781EF4">
        <w:rPr>
          <w:lang w:val="en-US"/>
        </w:rPr>
        <w:t>apărea</w:t>
      </w:r>
      <w:proofErr w:type="spellEnd"/>
      <w:r w:rsidRPr="00781EF4">
        <w:rPr>
          <w:lang w:val="en-US"/>
        </w:rPr>
        <w:t xml:space="preserve"> </w:t>
      </w:r>
      <w:proofErr w:type="spellStart"/>
      <w:r w:rsidRPr="00781EF4">
        <w:rPr>
          <w:lang w:val="en-US"/>
        </w:rPr>
        <w:t>erori</w:t>
      </w:r>
      <w:proofErr w:type="spellEnd"/>
      <w:r w:rsidRPr="00781EF4">
        <w:rPr>
          <w:lang w:val="en-US"/>
        </w:rPr>
        <w:t xml:space="preserve"> </w:t>
      </w:r>
      <w:proofErr w:type="spellStart"/>
      <w:r w:rsidRPr="00781EF4">
        <w:rPr>
          <w:lang w:val="en-US"/>
        </w:rPr>
        <w:t>grafice</w:t>
      </w:r>
      <w:proofErr w:type="spellEnd"/>
      <w:r w:rsidRPr="00781EF4">
        <w:rPr>
          <w:lang w:val="en-US"/>
        </w:rPr>
        <w:t xml:space="preserve"> </w:t>
      </w:r>
      <w:proofErr w:type="spellStart"/>
      <w:r w:rsidRPr="00781EF4">
        <w:rPr>
          <w:lang w:val="en-US"/>
        </w:rPr>
        <w:t>neașteptate</w:t>
      </w:r>
      <w:proofErr w:type="spellEnd"/>
      <w:r w:rsidRPr="00781EF4">
        <w:rPr>
          <w:lang w:val="en-US"/>
        </w:rPr>
        <w:t xml:space="preserve">, </w:t>
      </w:r>
      <w:proofErr w:type="spellStart"/>
      <w:r w:rsidRPr="00781EF4">
        <w:rPr>
          <w:lang w:val="en-US"/>
        </w:rPr>
        <w:t>ceea</w:t>
      </w:r>
      <w:proofErr w:type="spellEnd"/>
      <w:r w:rsidRPr="00781EF4">
        <w:rPr>
          <w:lang w:val="en-US"/>
        </w:rPr>
        <w:t xml:space="preserve"> </w:t>
      </w:r>
      <w:proofErr w:type="spellStart"/>
      <w:r w:rsidRPr="00781EF4">
        <w:rPr>
          <w:lang w:val="en-US"/>
        </w:rPr>
        <w:t>ce</w:t>
      </w:r>
      <w:proofErr w:type="spellEnd"/>
      <w:r w:rsidRPr="00781EF4">
        <w:rPr>
          <w:lang w:val="en-US"/>
        </w:rPr>
        <w:t xml:space="preserve"> </w:t>
      </w:r>
      <w:proofErr w:type="spellStart"/>
      <w:r w:rsidRPr="00781EF4">
        <w:rPr>
          <w:lang w:val="en-US"/>
        </w:rPr>
        <w:t>poate</w:t>
      </w:r>
      <w:proofErr w:type="spellEnd"/>
      <w:r w:rsidRPr="00781EF4">
        <w:rPr>
          <w:lang w:val="en-US"/>
        </w:rPr>
        <w:t xml:space="preserve"> </w:t>
      </w:r>
      <w:proofErr w:type="spellStart"/>
      <w:r w:rsidRPr="00781EF4">
        <w:rPr>
          <w:lang w:val="en-US"/>
        </w:rPr>
        <w:t>afecta</w:t>
      </w:r>
      <w:proofErr w:type="spellEnd"/>
      <w:r w:rsidRPr="00781EF4">
        <w:rPr>
          <w:lang w:val="en-US"/>
        </w:rPr>
        <w:t xml:space="preserve"> </w:t>
      </w:r>
      <w:proofErr w:type="spellStart"/>
      <w:r w:rsidRPr="00781EF4">
        <w:rPr>
          <w:lang w:val="en-US"/>
        </w:rPr>
        <w:t>calitatea</w:t>
      </w:r>
      <w:proofErr w:type="spellEnd"/>
      <w:r w:rsidRPr="00781EF4">
        <w:rPr>
          <w:lang w:val="en-US"/>
        </w:rPr>
        <w:t xml:space="preserve"> </w:t>
      </w:r>
      <w:proofErr w:type="spellStart"/>
      <w:r w:rsidRPr="00781EF4">
        <w:rPr>
          <w:lang w:val="en-US"/>
        </w:rPr>
        <w:t>randării</w:t>
      </w:r>
      <w:proofErr w:type="spellEnd"/>
      <w:r w:rsidRPr="00781EF4">
        <w:rPr>
          <w:lang w:val="en-US"/>
        </w:rPr>
        <w:t>.</w:t>
      </w:r>
    </w:p>
    <w:p w14:paraId="6E3C6605" w14:textId="2A0F0921" w:rsidR="00781EF4" w:rsidRDefault="00781EF4" w:rsidP="00781EF4">
      <w:pPr>
        <w:pStyle w:val="Heading2"/>
        <w:numPr>
          <w:ilvl w:val="0"/>
          <w:numId w:val="3"/>
        </w:numPr>
        <w:rPr>
          <w:color w:val="000000" w:themeColor="text1"/>
          <w:lang w:val="en-US"/>
        </w:rPr>
      </w:pPr>
      <w:proofErr w:type="spellStart"/>
      <w:r w:rsidRPr="00781EF4">
        <w:rPr>
          <w:color w:val="000000" w:themeColor="text1"/>
          <w:lang w:val="en-US"/>
        </w:rPr>
        <w:t>Concluzii</w:t>
      </w:r>
      <w:proofErr w:type="spellEnd"/>
    </w:p>
    <w:p w14:paraId="54B0A1D9" w14:textId="0988C883" w:rsidR="00781EF4" w:rsidRPr="00781EF4" w:rsidRDefault="00781EF4" w:rsidP="00781EF4">
      <w:pPr>
        <w:ind w:firstLine="567"/>
        <w:rPr>
          <w:lang w:val="en-US"/>
        </w:rPr>
      </w:pPr>
      <w:proofErr w:type="spellStart"/>
      <w:r w:rsidRPr="00781EF4">
        <w:t>OpenGL</w:t>
      </w:r>
      <w:proofErr w:type="spellEnd"/>
      <w:r w:rsidRPr="00781EF4">
        <w:t xml:space="preserve"> este un API puternic și versatil, care oferă suport pentru o gamă largă de dispozitive și platforme. De-a lungul timpului, a evoluat de la un </w:t>
      </w:r>
      <w:proofErr w:type="spellStart"/>
      <w:r w:rsidRPr="00781EF4">
        <w:t>pipeline</w:t>
      </w:r>
      <w:proofErr w:type="spellEnd"/>
      <w:r w:rsidRPr="00781EF4">
        <w:t xml:space="preserve"> fix la unul programabil, oferind dezvoltatorilor mai mult control și posibilitatea de a crea grafică avansată și optimizată. Automatul cu stări finite din </w:t>
      </w:r>
      <w:proofErr w:type="spellStart"/>
      <w:r w:rsidRPr="00781EF4">
        <w:t>OpenGL</w:t>
      </w:r>
      <w:proofErr w:type="spellEnd"/>
      <w:r w:rsidRPr="00781EF4">
        <w:t xml:space="preserve"> joacă un rol crucial în acest proces, facilitând gestionarea eficientă a modului în care datele grafice sunt procesate și afișate. Totuși, gestionarea corectă a stărilor este esențială pentru a evita erorile și a obține cele mai bune rezultate vizuale.</w:t>
      </w:r>
    </w:p>
    <w:sectPr w:rsidR="00781EF4" w:rsidRPr="0078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37E8"/>
    <w:multiLevelType w:val="hybridMultilevel"/>
    <w:tmpl w:val="A826495C"/>
    <w:lvl w:ilvl="0" w:tplc="A70E744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B7B508B"/>
    <w:multiLevelType w:val="hybridMultilevel"/>
    <w:tmpl w:val="99E4320C"/>
    <w:lvl w:ilvl="0" w:tplc="DE16A9C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6A353B4D"/>
    <w:multiLevelType w:val="hybridMultilevel"/>
    <w:tmpl w:val="F7DC5D34"/>
    <w:lvl w:ilvl="0" w:tplc="F5C0516C">
      <w:start w:val="1"/>
      <w:numFmt w:val="lowerLetter"/>
      <w:lvlText w:val="%1."/>
      <w:lvlJc w:val="left"/>
      <w:pPr>
        <w:ind w:left="927" w:hanging="360"/>
      </w:pPr>
      <w:rPr>
        <w:rFonts w:asciiTheme="minorHAnsi" w:eastAsiaTheme="minorHAnsi" w:hAnsiTheme="minorHAnsi" w:cstheme="minorBidi"/>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72C82F71"/>
    <w:multiLevelType w:val="hybridMultilevel"/>
    <w:tmpl w:val="E7844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FE4527"/>
    <w:multiLevelType w:val="multilevel"/>
    <w:tmpl w:val="6E32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235119">
    <w:abstractNumId w:val="2"/>
  </w:num>
  <w:num w:numId="2" w16cid:durableId="571156410">
    <w:abstractNumId w:val="0"/>
  </w:num>
  <w:num w:numId="3" w16cid:durableId="1384913947">
    <w:abstractNumId w:val="3"/>
  </w:num>
  <w:num w:numId="4" w16cid:durableId="391082764">
    <w:abstractNumId w:val="4"/>
  </w:num>
  <w:num w:numId="5" w16cid:durableId="92464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EF"/>
    <w:rsid w:val="000657CF"/>
    <w:rsid w:val="000D5966"/>
    <w:rsid w:val="00227EEF"/>
    <w:rsid w:val="002F34BE"/>
    <w:rsid w:val="0034068B"/>
    <w:rsid w:val="003420BE"/>
    <w:rsid w:val="005E0265"/>
    <w:rsid w:val="006125F6"/>
    <w:rsid w:val="00781EF4"/>
    <w:rsid w:val="00800ECF"/>
    <w:rsid w:val="0080659B"/>
    <w:rsid w:val="00D23CFB"/>
    <w:rsid w:val="00D23F1B"/>
    <w:rsid w:val="00D33E9D"/>
    <w:rsid w:val="00EA3B3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7106"/>
  <w15:chartTrackingRefBased/>
  <w15:docId w15:val="{6A6D96CC-4AD0-1942-92CB-78E22873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227E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7E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E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EF"/>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rsid w:val="00227EEF"/>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rsid w:val="00227EEF"/>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227EEF"/>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227EEF"/>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227EEF"/>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227EEF"/>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227EEF"/>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227EEF"/>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227E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EF"/>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227E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EF"/>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227E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7EEF"/>
    <w:rPr>
      <w:i/>
      <w:iCs/>
      <w:color w:val="404040" w:themeColor="text1" w:themeTint="BF"/>
      <w:lang w:val="ro-RO"/>
    </w:rPr>
  </w:style>
  <w:style w:type="paragraph" w:styleId="ListParagraph">
    <w:name w:val="List Paragraph"/>
    <w:basedOn w:val="Normal"/>
    <w:uiPriority w:val="34"/>
    <w:qFormat/>
    <w:rsid w:val="00227EEF"/>
    <w:pPr>
      <w:ind w:left="720"/>
      <w:contextualSpacing/>
    </w:pPr>
  </w:style>
  <w:style w:type="character" w:styleId="IntenseEmphasis">
    <w:name w:val="Intense Emphasis"/>
    <w:basedOn w:val="DefaultParagraphFont"/>
    <w:uiPriority w:val="21"/>
    <w:qFormat/>
    <w:rsid w:val="00227EEF"/>
    <w:rPr>
      <w:i/>
      <w:iCs/>
      <w:color w:val="2F5496" w:themeColor="accent1" w:themeShade="BF"/>
    </w:rPr>
  </w:style>
  <w:style w:type="paragraph" w:styleId="IntenseQuote">
    <w:name w:val="Intense Quote"/>
    <w:basedOn w:val="Normal"/>
    <w:next w:val="Normal"/>
    <w:link w:val="IntenseQuoteChar"/>
    <w:uiPriority w:val="30"/>
    <w:qFormat/>
    <w:rsid w:val="00227E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EF"/>
    <w:rPr>
      <w:i/>
      <w:iCs/>
      <w:color w:val="2F5496" w:themeColor="accent1" w:themeShade="BF"/>
      <w:lang w:val="ro-RO"/>
    </w:rPr>
  </w:style>
  <w:style w:type="character" w:styleId="IntenseReference">
    <w:name w:val="Intense Reference"/>
    <w:basedOn w:val="DefaultParagraphFont"/>
    <w:uiPriority w:val="32"/>
    <w:qFormat/>
    <w:rsid w:val="00227E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06520">
      <w:bodyDiv w:val="1"/>
      <w:marLeft w:val="0"/>
      <w:marRight w:val="0"/>
      <w:marTop w:val="0"/>
      <w:marBottom w:val="0"/>
      <w:divBdr>
        <w:top w:val="none" w:sz="0" w:space="0" w:color="auto"/>
        <w:left w:val="none" w:sz="0" w:space="0" w:color="auto"/>
        <w:bottom w:val="none" w:sz="0" w:space="0" w:color="auto"/>
        <w:right w:val="none" w:sz="0" w:space="0" w:color="auto"/>
      </w:divBdr>
    </w:div>
    <w:div w:id="468323084">
      <w:bodyDiv w:val="1"/>
      <w:marLeft w:val="0"/>
      <w:marRight w:val="0"/>
      <w:marTop w:val="0"/>
      <w:marBottom w:val="0"/>
      <w:divBdr>
        <w:top w:val="none" w:sz="0" w:space="0" w:color="auto"/>
        <w:left w:val="none" w:sz="0" w:space="0" w:color="auto"/>
        <w:bottom w:val="none" w:sz="0" w:space="0" w:color="auto"/>
        <w:right w:val="none" w:sz="0" w:space="0" w:color="auto"/>
      </w:divBdr>
    </w:div>
    <w:div w:id="564338800">
      <w:bodyDiv w:val="1"/>
      <w:marLeft w:val="0"/>
      <w:marRight w:val="0"/>
      <w:marTop w:val="0"/>
      <w:marBottom w:val="0"/>
      <w:divBdr>
        <w:top w:val="none" w:sz="0" w:space="0" w:color="auto"/>
        <w:left w:val="none" w:sz="0" w:space="0" w:color="auto"/>
        <w:bottom w:val="none" w:sz="0" w:space="0" w:color="auto"/>
        <w:right w:val="none" w:sz="0" w:space="0" w:color="auto"/>
      </w:divBdr>
    </w:div>
    <w:div w:id="90309996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1121076964">
      <w:bodyDiv w:val="1"/>
      <w:marLeft w:val="0"/>
      <w:marRight w:val="0"/>
      <w:marTop w:val="0"/>
      <w:marBottom w:val="0"/>
      <w:divBdr>
        <w:top w:val="none" w:sz="0" w:space="0" w:color="auto"/>
        <w:left w:val="none" w:sz="0" w:space="0" w:color="auto"/>
        <w:bottom w:val="none" w:sz="0" w:space="0" w:color="auto"/>
        <w:right w:val="none" w:sz="0" w:space="0" w:color="auto"/>
      </w:divBdr>
    </w:div>
    <w:div w:id="1418941365">
      <w:bodyDiv w:val="1"/>
      <w:marLeft w:val="0"/>
      <w:marRight w:val="0"/>
      <w:marTop w:val="0"/>
      <w:marBottom w:val="0"/>
      <w:divBdr>
        <w:top w:val="none" w:sz="0" w:space="0" w:color="auto"/>
        <w:left w:val="none" w:sz="0" w:space="0" w:color="auto"/>
        <w:bottom w:val="none" w:sz="0" w:space="0" w:color="auto"/>
        <w:right w:val="none" w:sz="0" w:space="0" w:color="auto"/>
      </w:divBdr>
    </w:div>
    <w:div w:id="1494760695">
      <w:bodyDiv w:val="1"/>
      <w:marLeft w:val="0"/>
      <w:marRight w:val="0"/>
      <w:marTop w:val="0"/>
      <w:marBottom w:val="0"/>
      <w:divBdr>
        <w:top w:val="none" w:sz="0" w:space="0" w:color="auto"/>
        <w:left w:val="none" w:sz="0" w:space="0" w:color="auto"/>
        <w:bottom w:val="none" w:sz="0" w:space="0" w:color="auto"/>
        <w:right w:val="none" w:sz="0" w:space="0" w:color="auto"/>
      </w:divBdr>
    </w:div>
    <w:div w:id="1533685726">
      <w:bodyDiv w:val="1"/>
      <w:marLeft w:val="0"/>
      <w:marRight w:val="0"/>
      <w:marTop w:val="0"/>
      <w:marBottom w:val="0"/>
      <w:divBdr>
        <w:top w:val="none" w:sz="0" w:space="0" w:color="auto"/>
        <w:left w:val="none" w:sz="0" w:space="0" w:color="auto"/>
        <w:bottom w:val="none" w:sz="0" w:space="0" w:color="auto"/>
        <w:right w:val="none" w:sz="0" w:space="0" w:color="auto"/>
      </w:divBdr>
    </w:div>
    <w:div w:id="1551960552">
      <w:bodyDiv w:val="1"/>
      <w:marLeft w:val="0"/>
      <w:marRight w:val="0"/>
      <w:marTop w:val="0"/>
      <w:marBottom w:val="0"/>
      <w:divBdr>
        <w:top w:val="none" w:sz="0" w:space="0" w:color="auto"/>
        <w:left w:val="none" w:sz="0" w:space="0" w:color="auto"/>
        <w:bottom w:val="none" w:sz="0" w:space="0" w:color="auto"/>
        <w:right w:val="none" w:sz="0" w:space="0" w:color="auto"/>
      </w:divBdr>
    </w:div>
    <w:div w:id="1629431637">
      <w:bodyDiv w:val="1"/>
      <w:marLeft w:val="0"/>
      <w:marRight w:val="0"/>
      <w:marTop w:val="0"/>
      <w:marBottom w:val="0"/>
      <w:divBdr>
        <w:top w:val="none" w:sz="0" w:space="0" w:color="auto"/>
        <w:left w:val="none" w:sz="0" w:space="0" w:color="auto"/>
        <w:bottom w:val="none" w:sz="0" w:space="0" w:color="auto"/>
        <w:right w:val="none" w:sz="0" w:space="0" w:color="auto"/>
      </w:divBdr>
    </w:div>
    <w:div w:id="1955362134">
      <w:bodyDiv w:val="1"/>
      <w:marLeft w:val="0"/>
      <w:marRight w:val="0"/>
      <w:marTop w:val="0"/>
      <w:marBottom w:val="0"/>
      <w:divBdr>
        <w:top w:val="none" w:sz="0" w:space="0" w:color="auto"/>
        <w:left w:val="none" w:sz="0" w:space="0" w:color="auto"/>
        <w:bottom w:val="none" w:sz="0" w:space="0" w:color="auto"/>
        <w:right w:val="none" w:sz="0" w:space="0" w:color="auto"/>
      </w:divBdr>
    </w:div>
    <w:div w:id="1996492689">
      <w:bodyDiv w:val="1"/>
      <w:marLeft w:val="0"/>
      <w:marRight w:val="0"/>
      <w:marTop w:val="0"/>
      <w:marBottom w:val="0"/>
      <w:divBdr>
        <w:top w:val="none" w:sz="0" w:space="0" w:color="auto"/>
        <w:left w:val="none" w:sz="0" w:space="0" w:color="auto"/>
        <w:bottom w:val="none" w:sz="0" w:space="0" w:color="auto"/>
        <w:right w:val="none" w:sz="0" w:space="0" w:color="auto"/>
      </w:divBdr>
    </w:div>
    <w:div w:id="1998415694">
      <w:bodyDiv w:val="1"/>
      <w:marLeft w:val="0"/>
      <w:marRight w:val="0"/>
      <w:marTop w:val="0"/>
      <w:marBottom w:val="0"/>
      <w:divBdr>
        <w:top w:val="none" w:sz="0" w:space="0" w:color="auto"/>
        <w:left w:val="none" w:sz="0" w:space="0" w:color="auto"/>
        <w:bottom w:val="none" w:sz="0" w:space="0" w:color="auto"/>
        <w:right w:val="none" w:sz="0" w:space="0" w:color="auto"/>
      </w:divBdr>
    </w:div>
    <w:div w:id="2033608904">
      <w:bodyDiv w:val="1"/>
      <w:marLeft w:val="0"/>
      <w:marRight w:val="0"/>
      <w:marTop w:val="0"/>
      <w:marBottom w:val="0"/>
      <w:divBdr>
        <w:top w:val="none" w:sz="0" w:space="0" w:color="auto"/>
        <w:left w:val="none" w:sz="0" w:space="0" w:color="auto"/>
        <w:bottom w:val="none" w:sz="0" w:space="0" w:color="auto"/>
        <w:right w:val="none" w:sz="0" w:space="0" w:color="auto"/>
      </w:divBdr>
    </w:div>
    <w:div w:id="20533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MOTRESKU</dc:creator>
  <cp:keywords/>
  <dc:description/>
  <cp:lastModifiedBy>IOAN MOTRESKU</cp:lastModifiedBy>
  <cp:revision>1</cp:revision>
  <dcterms:created xsi:type="dcterms:W3CDTF">2024-10-13T17:31:00Z</dcterms:created>
  <dcterms:modified xsi:type="dcterms:W3CDTF">2024-10-13T21:23:00Z</dcterms:modified>
</cp:coreProperties>
</file>