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05FC" w14:textId="51DBE4B8" w:rsidR="00995463" w:rsidRDefault="00BE6B69" w:rsidP="00BE6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B69">
        <w:rPr>
          <w:rFonts w:ascii="Times New Roman" w:hAnsi="Times New Roman" w:cs="Times New Roman"/>
          <w:b/>
          <w:bCs/>
          <w:sz w:val="24"/>
          <w:szCs w:val="24"/>
        </w:rPr>
        <w:t>CHIFTELE DE PESTE PUFOASE SI FRAGEDE</w:t>
      </w:r>
    </w:p>
    <w:p w14:paraId="7BE239B6" w14:textId="5B5320DA" w:rsidR="00BE6B69" w:rsidRDefault="00BE6B69" w:rsidP="00BE6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7F408" wp14:editId="19B1F6BB">
            <wp:extent cx="436943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F87" w14:textId="6DD037FB" w:rsidR="00BE6B69" w:rsidRDefault="00BE6B69" w:rsidP="00BE6B69">
      <w:p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BE6B69">
        <w:t xml:space="preserve"> </w:t>
      </w:r>
      <w:hyperlink r:id="rId5" w:history="1">
        <w:r>
          <w:rPr>
            <w:rStyle w:val="Hyperlink"/>
          </w:rPr>
          <w:t>https://savoriurbane.com/chiftele-de-peste-pufoase-si-fragede/</w:t>
        </w:r>
      </w:hyperlink>
    </w:p>
    <w:p w14:paraId="680096BC" w14:textId="5E8D4007" w:rsidR="00BE6B69" w:rsidRDefault="00BE6B69" w:rsidP="00BE6B69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E6B69">
        <w:rPr>
          <w:rFonts w:ascii="Times New Roman" w:hAnsi="Times New Roman" w:cs="Times New Roman"/>
          <w:b/>
          <w:bCs/>
          <w:lang w:val="en-US"/>
        </w:rPr>
        <w:t>Ingrediente</w:t>
      </w:r>
      <w:proofErr w:type="spellEnd"/>
      <w:r w:rsidRPr="00BE6B69">
        <w:rPr>
          <w:rFonts w:ascii="Times New Roman" w:hAnsi="Times New Roman" w:cs="Times New Roman"/>
          <w:b/>
          <w:bCs/>
          <w:lang w:val="en-US"/>
        </w:rPr>
        <w:t>:</w:t>
      </w:r>
    </w:p>
    <w:p w14:paraId="683E20A3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400 g file de cod de Alaska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slab (la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alegere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70361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14:paraId="1AC964E0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mica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rosie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2FA78A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½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praz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2-3 fire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2E3B1B85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150 g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porumb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boabe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conserva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ardei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gras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rosu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galben</w:t>
      </w:r>
      <w:proofErr w:type="spellEnd"/>
    </w:p>
    <w:p w14:paraId="2C9B949C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 mana buna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marar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patrunjel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67A0EF99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, piper</w:t>
      </w:r>
    </w:p>
    <w:p w14:paraId="2414B300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cativa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fulgi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chili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ardei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cativa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stropi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(sriracha) - optional</w:t>
      </w:r>
    </w:p>
    <w:p w14:paraId="4923C87D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30 g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somon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afumat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2-3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fileuri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ansoa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(optional)</w:t>
      </w:r>
    </w:p>
    <w:p w14:paraId="7CCF33CE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lingurite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masline</w:t>
      </w:r>
      <w:proofErr w:type="spellEnd"/>
    </w:p>
    <w:p w14:paraId="34036238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coaja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rasa de la ¼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</w:p>
    <w:p w14:paraId="00DBC5E8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1-2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lingurite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suc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proaspat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stors</w:t>
      </w:r>
      <w:proofErr w:type="spellEnd"/>
    </w:p>
    <w:p w14:paraId="0A43F44E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miezul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inmuiat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felie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paine</w:t>
      </w:r>
      <w:proofErr w:type="spellEnd"/>
    </w:p>
    <w:p w14:paraId="788D7ACD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tavalit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chiftelele</w:t>
      </w:r>
      <w:proofErr w:type="spellEnd"/>
    </w:p>
    <w:p w14:paraId="66AD1517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500 ml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prajit</w:t>
      </w:r>
      <w:proofErr w:type="spellEnd"/>
    </w:p>
    <w:p w14:paraId="190EEEB2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iaurt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usturoi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(tzatziki)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iaurt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leurda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usturoi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6BDE3105" w14:textId="1778F8F3" w:rsid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salata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rosii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salata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castraveti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salata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salata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cruditati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-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alegere</w:t>
      </w:r>
      <w:proofErr w:type="spellEnd"/>
    </w:p>
    <w:p w14:paraId="50A9F090" w14:textId="77777777" w:rsidR="00BE6B69" w:rsidRDefault="00BE6B69" w:rsidP="00BE6B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F331B6" w14:textId="6A7CCBF9" w:rsidR="00BE6B69" w:rsidRDefault="00BE6B69" w:rsidP="00BE6B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E6B6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Preparare</w:t>
      </w:r>
      <w:proofErr w:type="spellEnd"/>
      <w:r w:rsidRPr="00BE6B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EA4367" w14:textId="227EADBD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Mi-am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pregatit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ingredientele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enumerate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sus: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fileurile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adica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piele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oase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porumbul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scurs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conserva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prazul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rosie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Daca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aveti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fileuri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congelate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lasati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dezghetat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sucrgeti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stoarceti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exces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lucrat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procesorul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bucatarie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blender). Mai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pus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deoparte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1/3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fileurile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care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taiat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cutitul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cubulete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porumbul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nu intra la blender!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vasul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procesorului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pus: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rosie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taiata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bucati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prazul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1/2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marar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patrunjel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bucatica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somon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afumat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fileurile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ansoa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sarate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cum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oara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atentie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!!). Am pus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piper,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putina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coaja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rasa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lingurite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zeama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+ 2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lingurite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masline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(e un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slab care are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grasime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0287E04" w14:textId="77777777" w:rsidR="00BE6B69" w:rsidRPr="00BE6B69" w:rsidRDefault="00BE6B69" w:rsidP="00BE6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7C98A" w14:textId="77777777" w:rsidR="00BE6B69" w:rsidRDefault="00BE6B69" w:rsidP="00BE6B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Daca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plac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picante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cativa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fulgi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chili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ardei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uscat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cativa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stropi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hot chili sauce. Eu am pus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sriracha.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tocat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procesorul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obtinut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o pasta din carne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aromata!! Pot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ramane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bucatele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praz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fac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deliciul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confera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texturi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procesorul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!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scos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cutitul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aparat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trecut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spatula. Am pus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intreg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verdeata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tocata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cutit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fileul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taiat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cubulete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porumbul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amestecat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delicat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adaugat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niste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lege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compozitia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(mi s-a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parut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moale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miez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paine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inmuiat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stors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bine. Nu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exagerati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obtine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tari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indesate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Puneti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amestecati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asteptati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cateva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minute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umfle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Vedeti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completat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lingura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inghetata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portionez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egal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obtinut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niste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semisfere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modelate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C681E7" w14:textId="2D1B9A63" w:rsidR="00BE6B69" w:rsidRPr="00BE6B69" w:rsidRDefault="00BE6B69" w:rsidP="00BE6B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Daca le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faceti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un pic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scoateti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15-16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bucati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farfurie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adanca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pus un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generos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palmele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unse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modelat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aplatizandu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-le un pic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formand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discuri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diametrul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5 cm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groase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2-2,5 cm.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trecut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pesmet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aliniat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farfurie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curata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Mie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imi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place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pregatesc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prajire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ma tot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murdaresc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maini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intorc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tigaie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Am ales o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tigaie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adanca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care am pus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incins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generos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macar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3 cm).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fie bine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incins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fumege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aveti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termometru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special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fi bine ca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indice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180 C).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prajit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rand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foc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(in 2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transe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ingramadesc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aiba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loc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suficient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tigaie.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B69">
        <w:rPr>
          <w:rFonts w:ascii="Times New Roman" w:hAnsi="Times New Roman" w:cs="Times New Roman"/>
          <w:sz w:val="24"/>
          <w:szCs w:val="24"/>
          <w:lang w:val="en-US"/>
        </w:rPr>
        <w:t>upa</w:t>
      </w:r>
      <w:proofErr w:type="spellEnd"/>
      <w:proofErr w:type="gram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2-3 minute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intors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verso.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rumene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faine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ambele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parti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6B69"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scos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o paleta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perforata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, le-am scurs bine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le-am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asezat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castron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tapetat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servete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hartie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absoarba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grasimea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exces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continuat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similar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. Din 11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chiftele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E6B69">
        <w:rPr>
          <w:rFonts w:ascii="Times New Roman" w:hAnsi="Times New Roman" w:cs="Times New Roman"/>
          <w:sz w:val="24"/>
          <w:szCs w:val="24"/>
          <w:lang w:val="en-US"/>
        </w:rPr>
        <w:t>ramas</w:t>
      </w:r>
      <w:proofErr w:type="spellEnd"/>
      <w:r w:rsidRPr="00BE6B69">
        <w:rPr>
          <w:rFonts w:ascii="Times New Roman" w:hAnsi="Times New Roman" w:cs="Times New Roman"/>
          <w:sz w:val="24"/>
          <w:szCs w:val="24"/>
          <w:lang w:val="en-US"/>
        </w:rPr>
        <w:t xml:space="preserve"> cu 10 </w:t>
      </w:r>
    </w:p>
    <w:p w14:paraId="485A30A9" w14:textId="11724F24" w:rsidR="00BE6B69" w:rsidRPr="00BE6B69" w:rsidRDefault="00BE6B69" w:rsidP="00BE6B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E6B69" w:rsidRPr="00BE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02"/>
    <w:rsid w:val="00235502"/>
    <w:rsid w:val="00995463"/>
    <w:rsid w:val="00B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9B544"/>
  <w15:chartTrackingRefBased/>
  <w15:docId w15:val="{C5F3C266-DD7D-4728-BBE7-9E89D359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88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chiftele-de-peste-pufoase-si-fragede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2020-07-31T12:35:00Z</dcterms:created>
  <dcterms:modified xsi:type="dcterms:W3CDTF">2020-07-31T12:41:00Z</dcterms:modified>
</cp:coreProperties>
</file>