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EA4F" w14:textId="77777777" w:rsidR="00A82168" w:rsidRPr="00A36C36" w:rsidRDefault="00A82168">
      <w:pPr>
        <w:spacing w:after="0" w:line="240" w:lineRule="auto"/>
        <w:jc w:val="center"/>
        <w:rPr>
          <w:sz w:val="34"/>
          <w:szCs w:val="34"/>
        </w:rPr>
      </w:pPr>
    </w:p>
    <w:p w14:paraId="23FAC4F9" w14:textId="77777777" w:rsidR="00A82168" w:rsidRPr="00A36C36" w:rsidRDefault="00A82168">
      <w:pPr>
        <w:spacing w:after="0" w:line="240" w:lineRule="auto"/>
        <w:jc w:val="center"/>
        <w:rPr>
          <w:sz w:val="34"/>
          <w:szCs w:val="34"/>
        </w:rPr>
      </w:pPr>
    </w:p>
    <w:p w14:paraId="666349FD" w14:textId="77777777" w:rsidR="00A82168" w:rsidRPr="00A36C36" w:rsidRDefault="00A82168">
      <w:pPr>
        <w:spacing w:after="0" w:line="240" w:lineRule="auto"/>
        <w:jc w:val="center"/>
        <w:rPr>
          <w:sz w:val="34"/>
          <w:szCs w:val="34"/>
        </w:rPr>
      </w:pPr>
    </w:p>
    <w:p w14:paraId="0A1A5E55" w14:textId="21D095B2" w:rsidR="00A82168" w:rsidRPr="00A36C36" w:rsidRDefault="00887129">
      <w:pPr>
        <w:pStyle w:val="Title"/>
      </w:pPr>
      <w:r w:rsidRPr="00A36C36">
        <w:t>T</w:t>
      </w:r>
      <w:r w:rsidR="00A36C36">
        <w:t>ext Summarization</w:t>
      </w:r>
    </w:p>
    <w:p w14:paraId="30A19A2D" w14:textId="77777777" w:rsidR="00A82168" w:rsidRPr="00A36C36" w:rsidRDefault="00A82168">
      <w:pPr>
        <w:spacing w:after="0" w:line="240" w:lineRule="auto"/>
        <w:jc w:val="center"/>
        <w:rPr>
          <w:rFonts w:eastAsia="Century Schoolbook"/>
          <w:sz w:val="20"/>
          <w:szCs w:val="20"/>
        </w:rPr>
      </w:pPr>
    </w:p>
    <w:p w14:paraId="42A48C23" w14:textId="2AEE6A85" w:rsidR="00A82168" w:rsidRPr="00A36C36" w:rsidRDefault="00887129">
      <w:pPr>
        <w:spacing w:after="0" w:line="240" w:lineRule="auto"/>
        <w:jc w:val="center"/>
        <w:rPr>
          <w:b/>
        </w:rPr>
      </w:pPr>
      <w:r w:rsidRPr="00A36C36">
        <w:rPr>
          <w:b/>
        </w:rPr>
        <w:t xml:space="preserve">Author: </w:t>
      </w:r>
      <w:r w:rsidR="00A36C36">
        <w:rPr>
          <w:b/>
        </w:rPr>
        <w:t>Ioana-Maria Popescu</w:t>
      </w:r>
    </w:p>
    <w:p w14:paraId="3DA0E1BF" w14:textId="77777777" w:rsidR="00A82168" w:rsidRPr="00A36C36" w:rsidRDefault="00A82168">
      <w:pPr>
        <w:spacing w:after="0" w:line="240" w:lineRule="auto"/>
        <w:jc w:val="center"/>
        <w:rPr>
          <w:rFonts w:eastAsia="Century Schoolbook"/>
          <w:sz w:val="20"/>
          <w:szCs w:val="20"/>
        </w:rPr>
      </w:pPr>
    </w:p>
    <w:p w14:paraId="60013DB8" w14:textId="77777777" w:rsidR="00A82168" w:rsidRPr="00A36C36" w:rsidRDefault="00A82168">
      <w:pPr>
        <w:spacing w:after="0" w:line="240" w:lineRule="auto"/>
        <w:jc w:val="center"/>
        <w:rPr>
          <w:rFonts w:eastAsia="Century Schoolbook"/>
          <w:sz w:val="20"/>
          <w:szCs w:val="20"/>
        </w:rPr>
      </w:pPr>
    </w:p>
    <w:p w14:paraId="2AA993D0" w14:textId="77777777" w:rsidR="00A82168" w:rsidRPr="00A36C36" w:rsidRDefault="00A82168">
      <w:pPr>
        <w:spacing w:after="0" w:line="240" w:lineRule="auto"/>
        <w:jc w:val="center"/>
        <w:rPr>
          <w:rFonts w:eastAsia="Century Schoolbook"/>
          <w:sz w:val="20"/>
          <w:szCs w:val="20"/>
        </w:rPr>
      </w:pPr>
    </w:p>
    <w:p w14:paraId="46984F7B" w14:textId="77777777" w:rsidR="00A82168" w:rsidRPr="00A36C36" w:rsidRDefault="00887129">
      <w:pPr>
        <w:spacing w:after="120"/>
        <w:jc w:val="center"/>
        <w:rPr>
          <w:sz w:val="20"/>
          <w:szCs w:val="20"/>
        </w:rPr>
      </w:pPr>
      <w:r w:rsidRPr="00A36C36">
        <w:rPr>
          <w:b/>
          <w:sz w:val="20"/>
          <w:szCs w:val="20"/>
        </w:rPr>
        <w:t>Abstract</w:t>
      </w:r>
    </w:p>
    <w:p w14:paraId="08A690D5" w14:textId="3F0174C8" w:rsidR="00A36C36" w:rsidRDefault="00887129" w:rsidP="00A36C36">
      <w:pPr>
        <w:spacing w:after="100"/>
        <w:ind w:left="440" w:right="336" w:firstLine="329"/>
        <w:jc w:val="both"/>
        <w:rPr>
          <w:sz w:val="20"/>
          <w:szCs w:val="20"/>
        </w:rPr>
      </w:pPr>
      <w:r w:rsidRPr="00A36C36">
        <w:rPr>
          <w:sz w:val="20"/>
          <w:szCs w:val="20"/>
        </w:rPr>
        <w:t>This is a template for preparing the papers for the Professional Internship classes. It is preferable that the papers be written in WORD, using the given template. You must convert your document also in Portable Document Format (.pdf). Please follow the in</w:t>
      </w:r>
      <w:r w:rsidRPr="00A36C36">
        <w:rPr>
          <w:sz w:val="20"/>
          <w:szCs w:val="20"/>
        </w:rPr>
        <w:t xml:space="preserve">structions given in this template, for obtaining the final pdf form of your article. </w:t>
      </w:r>
      <w:bookmarkStart w:id="0" w:name="gjdgxs" w:colFirst="0" w:colLast="0"/>
      <w:bookmarkEnd w:id="0"/>
      <w:r w:rsidRPr="00A36C36">
        <w:rPr>
          <w:sz w:val="20"/>
          <w:szCs w:val="20"/>
        </w:rPr>
        <w:t xml:space="preserve"> We need both, the WORD source of your article and the pdf document containing the article. </w:t>
      </w:r>
      <w:r w:rsidRPr="00A36C36">
        <w:rPr>
          <w:b/>
          <w:sz w:val="20"/>
          <w:szCs w:val="20"/>
        </w:rPr>
        <w:t>The title mus</w:t>
      </w:r>
      <w:bookmarkStart w:id="1" w:name="30j0zll" w:colFirst="0" w:colLast="0"/>
      <w:bookmarkEnd w:id="1"/>
      <w:r w:rsidRPr="00A36C36">
        <w:rPr>
          <w:b/>
          <w:sz w:val="20"/>
          <w:szCs w:val="20"/>
        </w:rPr>
        <w:t>t be concise and suggestive. The abstract must clearly present the</w:t>
      </w:r>
      <w:r w:rsidRPr="00A36C36">
        <w:rPr>
          <w:b/>
          <w:sz w:val="20"/>
          <w:szCs w:val="20"/>
        </w:rPr>
        <w:t xml:space="preserve"> goal of the paper and the original contribution.</w:t>
      </w:r>
      <w:r w:rsidRPr="00A36C36">
        <w:rPr>
          <w:sz w:val="20"/>
          <w:szCs w:val="20"/>
        </w:rPr>
        <w:t xml:space="preserve"> The paper must contain an Introduction section, where you present a motivation of your work, the existing similar research, the organization of the paper and underline the original part of your paper. You m</w:t>
      </w:r>
      <w:r w:rsidRPr="00A36C36">
        <w:rPr>
          <w:sz w:val="20"/>
          <w:szCs w:val="20"/>
        </w:rPr>
        <w:t>ust also include in the end of the paper a Conclusion section, containing a comparison of your work with other existing ones, future directions of study, the importance of your work and conclude your main contribution. This section must be different from w</w:t>
      </w:r>
      <w:r w:rsidRPr="00A36C36">
        <w:rPr>
          <w:sz w:val="20"/>
          <w:szCs w:val="20"/>
        </w:rPr>
        <w:t>hat you have written in the Abstract and Introduction.</w:t>
      </w:r>
    </w:p>
    <w:p w14:paraId="35E9EEB4" w14:textId="77777777" w:rsidR="001E1F6A" w:rsidRDefault="001E1F6A" w:rsidP="00A36C36">
      <w:pPr>
        <w:spacing w:after="100"/>
        <w:ind w:left="440" w:right="336" w:firstLine="329"/>
        <w:jc w:val="both"/>
        <w:rPr>
          <w:sz w:val="20"/>
          <w:szCs w:val="20"/>
        </w:rPr>
      </w:pPr>
    </w:p>
    <w:p w14:paraId="69F97BE0" w14:textId="25F50353" w:rsidR="000352F2" w:rsidRDefault="001E1F6A" w:rsidP="000352F2">
      <w:pPr>
        <w:spacing w:after="100"/>
        <w:ind w:left="440" w:right="336" w:firstLine="329"/>
        <w:jc w:val="both"/>
        <w:rPr>
          <w:sz w:val="20"/>
          <w:szCs w:val="20"/>
        </w:rPr>
      </w:pPr>
      <w:r>
        <w:rPr>
          <w:sz w:val="20"/>
          <w:szCs w:val="20"/>
        </w:rPr>
        <w:t>Text summarization is the technique for generation a concise and precise summary of voluminous documents while focusing on the sections that convey useful information without losing the overall meaning.</w:t>
      </w:r>
      <w:r w:rsidR="000352F2">
        <w:rPr>
          <w:sz w:val="20"/>
          <w:szCs w:val="20"/>
        </w:rPr>
        <w:t xml:space="preserve"> </w:t>
      </w:r>
    </w:p>
    <w:p w14:paraId="1DD49051" w14:textId="70531960" w:rsidR="001E1F6A" w:rsidRDefault="001E1F6A" w:rsidP="001E1F6A">
      <w:pPr>
        <w:spacing w:after="100"/>
        <w:ind w:left="440" w:right="336" w:firstLine="329"/>
        <w:jc w:val="both"/>
        <w:rPr>
          <w:sz w:val="20"/>
          <w:szCs w:val="20"/>
        </w:rPr>
      </w:pPr>
      <w:r>
        <w:rPr>
          <w:sz w:val="20"/>
          <w:szCs w:val="20"/>
        </w:rPr>
        <w:t>This is a document whose intent is to present all the steps implemented to create a text summarization project.</w:t>
      </w:r>
    </w:p>
    <w:p w14:paraId="1E22F0B6" w14:textId="1F644BA2" w:rsidR="001E1F6A" w:rsidRPr="00A36C36" w:rsidRDefault="001E1F6A" w:rsidP="00A36C36">
      <w:pPr>
        <w:spacing w:after="100"/>
        <w:ind w:left="440" w:right="336" w:firstLine="329"/>
        <w:jc w:val="both"/>
        <w:rPr>
          <w:sz w:val="20"/>
          <w:szCs w:val="20"/>
        </w:rPr>
      </w:pPr>
    </w:p>
    <w:p w14:paraId="69370AF2" w14:textId="6A656D19" w:rsidR="00A82168" w:rsidRPr="00A36C36" w:rsidRDefault="00A36C36">
      <w:pPr>
        <w:pStyle w:val="Heading1"/>
        <w:numPr>
          <w:ilvl w:val="0"/>
          <w:numId w:val="1"/>
        </w:numPr>
      </w:pPr>
      <w:r>
        <w:t>Introduction</w:t>
      </w:r>
    </w:p>
    <w:p w14:paraId="20E2E602" w14:textId="5CB1464A" w:rsidR="00200479" w:rsidRDefault="00200479" w:rsidP="00200479">
      <w:pPr>
        <w:spacing w:after="0"/>
        <w:ind w:firstLine="432"/>
        <w:jc w:val="both"/>
      </w:pPr>
      <w:r>
        <w:t>Text summarization refers to the technique of shortening long pieces of text with the intention to create a coherent and fluent summary having only the main points outlined from the documents.</w:t>
      </w:r>
    </w:p>
    <w:p w14:paraId="7FABE357" w14:textId="05657916" w:rsidR="00A82168" w:rsidRPr="00A36C36" w:rsidRDefault="00887129">
      <w:pPr>
        <w:spacing w:after="0"/>
        <w:jc w:val="both"/>
      </w:pPr>
      <w:proofErr w:type="gramStart"/>
      <w:r w:rsidRPr="00A36C36">
        <w:t>The Times New Roman font,</w:t>
      </w:r>
      <w:proofErr w:type="gramEnd"/>
      <w:r w:rsidRPr="00A36C36">
        <w:t xml:space="preserve"> is use in the article. </w:t>
      </w:r>
    </w:p>
    <w:p w14:paraId="003D835C" w14:textId="77777777" w:rsidR="00A82168" w:rsidRPr="00A36C36" w:rsidRDefault="00887129">
      <w:pPr>
        <w:spacing w:after="0"/>
        <w:jc w:val="both"/>
      </w:pPr>
      <w:r w:rsidRPr="00A36C36">
        <w:t>The setup settings for the article are:</w:t>
      </w:r>
    </w:p>
    <w:p w14:paraId="52E5128C" w14:textId="77777777" w:rsidR="00A82168" w:rsidRPr="00A36C36" w:rsidRDefault="00887129">
      <w:pPr>
        <w:spacing w:after="0"/>
        <w:jc w:val="both"/>
      </w:pPr>
      <w:r w:rsidRPr="00A36C36">
        <w:t>Margins: left 2.5 cm</w:t>
      </w:r>
    </w:p>
    <w:p w14:paraId="3905728E" w14:textId="77777777" w:rsidR="00A82168" w:rsidRPr="00A36C36" w:rsidRDefault="00887129">
      <w:pPr>
        <w:spacing w:after="0"/>
        <w:jc w:val="both"/>
      </w:pPr>
      <w:r w:rsidRPr="00A36C36">
        <w:tab/>
      </w:r>
      <w:r w:rsidRPr="00A36C36">
        <w:tab/>
        <w:t xml:space="preserve">  right 2.5 cm</w:t>
      </w:r>
    </w:p>
    <w:p w14:paraId="210896D1" w14:textId="77777777" w:rsidR="00A82168" w:rsidRPr="00A36C36" w:rsidRDefault="00887129">
      <w:pPr>
        <w:spacing w:after="0"/>
        <w:jc w:val="both"/>
      </w:pPr>
      <w:r w:rsidRPr="00A36C36">
        <w:tab/>
      </w:r>
      <w:r w:rsidRPr="00A36C36">
        <w:tab/>
        <w:t xml:space="preserve">  top 3.2 cm</w:t>
      </w:r>
    </w:p>
    <w:p w14:paraId="618E929C" w14:textId="77777777" w:rsidR="00A82168" w:rsidRPr="00A36C36" w:rsidRDefault="00887129">
      <w:pPr>
        <w:spacing w:after="0"/>
        <w:jc w:val="both"/>
      </w:pPr>
      <w:r w:rsidRPr="00A36C36">
        <w:tab/>
      </w:r>
      <w:r w:rsidRPr="00A36C36">
        <w:tab/>
        <w:t xml:space="preserve">  bottom 3.2 cm</w:t>
      </w:r>
    </w:p>
    <w:p w14:paraId="359B5DD6" w14:textId="77777777" w:rsidR="00A82168" w:rsidRPr="00A36C36" w:rsidRDefault="00887129">
      <w:pPr>
        <w:spacing w:after="0"/>
        <w:jc w:val="both"/>
      </w:pPr>
      <w:r w:rsidRPr="00A36C36">
        <w:t>On the first page, you mus</w:t>
      </w:r>
      <w:r w:rsidRPr="00A36C36">
        <w:t>t let an additional vertical space of 1 cm before the title</w:t>
      </w:r>
    </w:p>
    <w:p w14:paraId="246BBB8D" w14:textId="77777777" w:rsidR="00A82168" w:rsidRPr="00A36C36" w:rsidRDefault="00887129">
      <w:pPr>
        <w:spacing w:after="0"/>
        <w:jc w:val="both"/>
      </w:pPr>
      <w:r w:rsidRPr="00A36C36">
        <w:t>Paper format: A4, Alignment of paragraphs: 0.6cm</w:t>
      </w:r>
    </w:p>
    <w:p w14:paraId="5406DDC6" w14:textId="77777777" w:rsidR="00A82168" w:rsidRPr="00A36C36" w:rsidRDefault="00A82168">
      <w:pPr>
        <w:spacing w:after="0"/>
        <w:jc w:val="both"/>
      </w:pPr>
    </w:p>
    <w:p w14:paraId="2676CEB2" w14:textId="77777777" w:rsidR="00A82168" w:rsidRPr="00A36C36" w:rsidRDefault="00887129">
      <w:pPr>
        <w:spacing w:after="0"/>
        <w:jc w:val="both"/>
      </w:pPr>
      <w:r w:rsidRPr="00A36C36">
        <w:lastRenderedPageBreak/>
        <w:t xml:space="preserve">Title of the paper:  Times New Roman, 18pt, Bold, Character spacing Extended by 0.2 </w:t>
      </w:r>
      <w:proofErr w:type="spellStart"/>
      <w:r w:rsidRPr="00A36C36">
        <w:t>pt</w:t>
      </w:r>
      <w:proofErr w:type="spellEnd"/>
    </w:p>
    <w:p w14:paraId="36E44D5E" w14:textId="77777777" w:rsidR="00A82168" w:rsidRPr="00A36C36" w:rsidRDefault="00887129">
      <w:pPr>
        <w:spacing w:after="0"/>
        <w:jc w:val="both"/>
      </w:pPr>
      <w:r w:rsidRPr="00A36C36">
        <w:t xml:space="preserve">Author name: Times New Roman, 12 </w:t>
      </w:r>
      <w:proofErr w:type="spellStart"/>
      <w:r w:rsidRPr="00A36C36">
        <w:t>pt</w:t>
      </w:r>
      <w:proofErr w:type="spellEnd"/>
      <w:r w:rsidRPr="00A36C36">
        <w:t>, Bold, Character spacin</w:t>
      </w:r>
      <w:r w:rsidRPr="00A36C36">
        <w:t xml:space="preserve">g Extended by 0.2 </w:t>
      </w:r>
      <w:proofErr w:type="spellStart"/>
      <w:r w:rsidRPr="00A36C36">
        <w:t>pt</w:t>
      </w:r>
      <w:proofErr w:type="spellEnd"/>
    </w:p>
    <w:p w14:paraId="6F78ECA8" w14:textId="77777777" w:rsidR="00A82168" w:rsidRPr="00A36C36" w:rsidRDefault="00887129">
      <w:pPr>
        <w:spacing w:after="0"/>
        <w:jc w:val="both"/>
      </w:pPr>
      <w:r w:rsidRPr="00A36C36">
        <w:t>Abstract: Times New Roman, 10pt, indent from the article margins with 0.8cm left and right.</w:t>
      </w:r>
    </w:p>
    <w:p w14:paraId="0D1BDD40" w14:textId="77777777" w:rsidR="00A82168" w:rsidRPr="00A36C36" w:rsidRDefault="00887129">
      <w:pPr>
        <w:spacing w:after="0"/>
        <w:jc w:val="both"/>
      </w:pPr>
      <w:r w:rsidRPr="00A36C36">
        <w:t xml:space="preserve">Title of section: Times New Roman, 16pt, Bold, Character spacing Extended by 0.4 </w:t>
      </w:r>
      <w:proofErr w:type="spellStart"/>
      <w:r w:rsidRPr="00A36C36">
        <w:t>pt</w:t>
      </w:r>
      <w:proofErr w:type="spellEnd"/>
      <w:r w:rsidRPr="00A36C36">
        <w:t>, space before 16pt, after 10pt.</w:t>
      </w:r>
    </w:p>
    <w:p w14:paraId="0103893D" w14:textId="77777777" w:rsidR="00A82168" w:rsidRPr="00A36C36" w:rsidRDefault="00887129">
      <w:pPr>
        <w:spacing w:after="0"/>
        <w:jc w:val="both"/>
      </w:pPr>
      <w:r w:rsidRPr="00A36C36">
        <w:t xml:space="preserve">Normal text in the article: Times New Roman, 11pt, Character spacing Extended by 0.2 </w:t>
      </w:r>
      <w:proofErr w:type="spellStart"/>
      <w:r w:rsidRPr="00A36C36">
        <w:t>pt</w:t>
      </w:r>
      <w:proofErr w:type="spellEnd"/>
    </w:p>
    <w:p w14:paraId="7FB4AA58" w14:textId="5CAC88FB" w:rsidR="00A82168" w:rsidRPr="00A36C36" w:rsidRDefault="00887129">
      <w:pPr>
        <w:pStyle w:val="Heading1"/>
        <w:numPr>
          <w:ilvl w:val="0"/>
          <w:numId w:val="1"/>
        </w:numPr>
      </w:pPr>
      <w:r w:rsidRPr="00A36C36">
        <w:tab/>
      </w:r>
      <w:r w:rsidR="004908DB">
        <w:t>Implementation</w:t>
      </w:r>
    </w:p>
    <w:p w14:paraId="533A9D75" w14:textId="007C17B8" w:rsidR="00A82168" w:rsidRDefault="004908DB" w:rsidP="00A5573C">
      <w:pPr>
        <w:pStyle w:val="Heading2"/>
        <w:numPr>
          <w:ilvl w:val="1"/>
          <w:numId w:val="1"/>
        </w:numPr>
      </w:pPr>
      <w:r>
        <w:t>Format</w:t>
      </w:r>
    </w:p>
    <w:p w14:paraId="0685666D" w14:textId="1FC01E8F" w:rsidR="004908DB" w:rsidRPr="00A36C36" w:rsidRDefault="004908DB">
      <w:pPr>
        <w:spacing w:after="0"/>
        <w:jc w:val="both"/>
      </w:pPr>
      <w:r>
        <w:tab/>
        <w:t xml:space="preserve">The first step of the implementation is to specify a set of rules which all the words need to follow </w:t>
      </w:r>
      <w:r w:rsidR="00A5573C">
        <w:t>to</w:t>
      </w:r>
      <w:r>
        <w:t xml:space="preserve"> have a unified and coherent set of words. These rules include eliminating </w:t>
      </w:r>
      <w:r w:rsidR="00A5573C">
        <w:t xml:space="preserve">punctuation, numbers, and white spaces. </w:t>
      </w:r>
    </w:p>
    <w:p w14:paraId="0AB783D9" w14:textId="150F061B" w:rsidR="00A82168" w:rsidRPr="00A36C36" w:rsidRDefault="00A5573C">
      <w:pPr>
        <w:pStyle w:val="Heading3"/>
        <w:numPr>
          <w:ilvl w:val="2"/>
          <w:numId w:val="1"/>
        </w:numPr>
      </w:pPr>
      <w:r>
        <w:t>Extraction</w:t>
      </w:r>
    </w:p>
    <w:p w14:paraId="139B1D30" w14:textId="2FDF7D73" w:rsidR="00E2404F" w:rsidRDefault="005A569E" w:rsidP="00E2404F">
      <w:pPr>
        <w:spacing w:after="0"/>
        <w:ind w:firstLine="720"/>
        <w:jc w:val="both"/>
      </w:pPr>
      <w:r>
        <w:t>Extraction represents an approach which involves picking up all the words contained in a document.</w:t>
      </w:r>
      <w:r w:rsidR="000352F2">
        <w:t xml:space="preserve"> To</w:t>
      </w:r>
      <w:r>
        <w:t xml:space="preserve"> do that, the implemented project search key phrases </w:t>
      </w:r>
      <w:r w:rsidR="001E1F6A">
        <w:t xml:space="preserve">presented in all given documents </w:t>
      </w:r>
      <w:r w:rsidR="008A20CB">
        <w:t xml:space="preserve">as in </w:t>
      </w:r>
      <w:r w:rsidR="00E2404F">
        <w:t>a pattern</w:t>
      </w:r>
      <w:r w:rsidR="008A20CB">
        <w:t xml:space="preserve"> </w:t>
      </w:r>
      <w:r w:rsidR="001E1F6A">
        <w:t>and extract</w:t>
      </w:r>
      <w:r w:rsidR="008A20CB">
        <w:t xml:space="preserve"> them accordingly. As an example, a list of words is created by fetching </w:t>
      </w:r>
      <w:proofErr w:type="gramStart"/>
      <w:r w:rsidR="008A20CB">
        <w:t>all of</w:t>
      </w:r>
      <w:proofErr w:type="gramEnd"/>
      <w:r w:rsidR="008A20CB">
        <w:t xml:space="preserve"> the words contained in </w:t>
      </w:r>
      <w:r w:rsidR="00E2404F">
        <w:t xml:space="preserve">HTML tags such as “&lt;text&gt;” and “&lt;/text&gt;”, respectively “&lt;title&gt;” and “&lt;/title&gt;”. The implementation for getting the document’s topics is </w:t>
      </w:r>
      <w:proofErr w:type="gramStart"/>
      <w:r w:rsidR="00E2404F">
        <w:t>similar to</w:t>
      </w:r>
      <w:proofErr w:type="gramEnd"/>
      <w:r w:rsidR="00E2404F">
        <w:t xml:space="preserve"> the one explained above, but the searched tag is “metadata/codes”. Simulatively, the words and topics are counted </w:t>
      </w:r>
      <w:proofErr w:type="gramStart"/>
      <w:r w:rsidR="00E2404F">
        <w:t>in order to</w:t>
      </w:r>
      <w:proofErr w:type="gramEnd"/>
      <w:r w:rsidR="00E2404F">
        <w:t xml:space="preserve"> have an idea of the most and least words and topics in the documents.</w:t>
      </w:r>
    </w:p>
    <w:p w14:paraId="752BF0DF" w14:textId="31C48569" w:rsidR="00E2404F" w:rsidRDefault="00E2404F" w:rsidP="00E2404F">
      <w:pPr>
        <w:spacing w:after="0"/>
        <w:ind w:firstLine="720"/>
        <w:jc w:val="both"/>
      </w:pPr>
    </w:p>
    <w:p w14:paraId="42048202" w14:textId="2BDC82AA" w:rsidR="005A569E" w:rsidRDefault="00E2404F" w:rsidP="005A569E">
      <w:pPr>
        <w:spacing w:after="0"/>
        <w:jc w:val="both"/>
      </w:pPr>
      <w:r>
        <w:tab/>
      </w:r>
    </w:p>
    <w:p w14:paraId="071A8E7E" w14:textId="77777777" w:rsidR="005A569E" w:rsidRDefault="005A569E" w:rsidP="005A569E">
      <w:pPr>
        <w:spacing w:after="0"/>
        <w:jc w:val="both"/>
      </w:pPr>
    </w:p>
    <w:p w14:paraId="08BFAFDC" w14:textId="77777777" w:rsidR="005A569E" w:rsidRDefault="005A569E" w:rsidP="005A569E">
      <w:pPr>
        <w:spacing w:after="0"/>
        <w:ind w:left="720"/>
        <w:jc w:val="both"/>
      </w:pPr>
    </w:p>
    <w:p w14:paraId="3D49D65A" w14:textId="71C4251C" w:rsidR="00A82168" w:rsidRPr="00A36C36" w:rsidRDefault="00887129">
      <w:pPr>
        <w:spacing w:after="0"/>
        <w:jc w:val="both"/>
      </w:pPr>
      <w:r w:rsidRPr="00A36C36">
        <w:t xml:space="preserve">Title of sub-subsection: Times New Roman, 12pt, Bold, Character spacing Extended by 0.2 </w:t>
      </w:r>
      <w:proofErr w:type="spellStart"/>
      <w:r w:rsidRPr="00A36C36">
        <w:t>pt</w:t>
      </w:r>
      <w:proofErr w:type="spellEnd"/>
      <w:r w:rsidRPr="00A36C36">
        <w:t>, space before 16pt, after 6pt.</w:t>
      </w:r>
    </w:p>
    <w:p w14:paraId="54B10F37" w14:textId="77777777" w:rsidR="00A82168" w:rsidRPr="00A36C36" w:rsidRDefault="00887129">
      <w:pPr>
        <w:spacing w:after="0"/>
        <w:jc w:val="both"/>
      </w:pPr>
      <w:r w:rsidRPr="00A36C36">
        <w:t>For entities like definit</w:t>
      </w:r>
      <w:r w:rsidRPr="00A36C36">
        <w:t xml:space="preserve">ions, theorems, propositions, examples, lemmas, exercises, remarks, corollaries, use </w:t>
      </w:r>
    </w:p>
    <w:p w14:paraId="27A186A0" w14:textId="77777777" w:rsidR="00A82168" w:rsidRPr="00A36C36" w:rsidRDefault="00887129">
      <w:pPr>
        <w:spacing w:after="0"/>
        <w:ind w:firstLine="431"/>
        <w:jc w:val="both"/>
      </w:pPr>
      <w:r w:rsidRPr="00A36C36">
        <w:t xml:space="preserve">- for the title of the entity: Times New Roman, 11pt, Bold, Character spacing Extended by 0.2 </w:t>
      </w:r>
      <w:proofErr w:type="spellStart"/>
      <w:proofErr w:type="gramStart"/>
      <w:r w:rsidRPr="00A36C36">
        <w:t>pt</w:t>
      </w:r>
      <w:proofErr w:type="spellEnd"/>
      <w:r w:rsidRPr="00A36C36">
        <w:t>;</w:t>
      </w:r>
      <w:proofErr w:type="gramEnd"/>
    </w:p>
    <w:p w14:paraId="7AB67333" w14:textId="77777777" w:rsidR="00A82168" w:rsidRPr="00A36C36" w:rsidRDefault="00887129">
      <w:pPr>
        <w:spacing w:after="0"/>
        <w:ind w:firstLine="431"/>
        <w:jc w:val="both"/>
      </w:pPr>
      <w:r w:rsidRPr="00A36C36">
        <w:t>- numbering will be continuous in the article, without taking into accou</w:t>
      </w:r>
      <w:r w:rsidRPr="00A36C36">
        <w:t xml:space="preserve">nt the number of </w:t>
      </w:r>
      <w:proofErr w:type="gramStart"/>
      <w:r w:rsidRPr="00A36C36">
        <w:t>section;</w:t>
      </w:r>
      <w:proofErr w:type="gramEnd"/>
    </w:p>
    <w:p w14:paraId="446E6BE1" w14:textId="77777777" w:rsidR="00A82168" w:rsidRPr="00A36C36" w:rsidRDefault="00887129">
      <w:pPr>
        <w:spacing w:after="0"/>
        <w:ind w:firstLine="431"/>
        <w:jc w:val="both"/>
      </w:pPr>
      <w:r w:rsidRPr="00A36C36">
        <w:t xml:space="preserve">- for the body of the entity: Times New Roman, 11pt, Italic, Character spacing Extended by 0.2 </w:t>
      </w:r>
      <w:proofErr w:type="spellStart"/>
      <w:proofErr w:type="gramStart"/>
      <w:r w:rsidRPr="00A36C36">
        <w:t>pt</w:t>
      </w:r>
      <w:proofErr w:type="spellEnd"/>
      <w:r w:rsidRPr="00A36C36">
        <w:t>;</w:t>
      </w:r>
      <w:proofErr w:type="gramEnd"/>
    </w:p>
    <w:p w14:paraId="5B2D766C" w14:textId="77777777" w:rsidR="00A82168" w:rsidRPr="00A36C36" w:rsidRDefault="00887129">
      <w:pPr>
        <w:spacing w:after="0"/>
        <w:ind w:firstLine="431"/>
        <w:jc w:val="both"/>
      </w:pPr>
      <w:r w:rsidRPr="00A36C36">
        <w:t>- spacing: 6pt. before, 6pt. after the entity.</w:t>
      </w:r>
    </w:p>
    <w:p w14:paraId="7A24E559" w14:textId="77777777" w:rsidR="00A82168" w:rsidRPr="00A36C36" w:rsidRDefault="00A82168">
      <w:pPr>
        <w:spacing w:after="0"/>
        <w:jc w:val="both"/>
      </w:pPr>
    </w:p>
    <w:p w14:paraId="747F788C" w14:textId="77777777" w:rsidR="00A82168" w:rsidRPr="00A36C36" w:rsidRDefault="00887129">
      <w:pPr>
        <w:spacing w:after="0"/>
        <w:jc w:val="both"/>
      </w:pPr>
      <w:r w:rsidRPr="00A36C36">
        <w:t xml:space="preserve">Example: </w:t>
      </w:r>
    </w:p>
    <w:p w14:paraId="59407E61" w14:textId="77777777" w:rsidR="00A82168" w:rsidRPr="00A36C36" w:rsidRDefault="00887129">
      <w:pPr>
        <w:spacing w:before="120" w:after="120"/>
        <w:jc w:val="both"/>
      </w:pPr>
      <w:r w:rsidRPr="00A36C36">
        <w:rPr>
          <w:b/>
        </w:rPr>
        <w:lastRenderedPageBreak/>
        <w:t>Definition 1</w:t>
      </w:r>
      <w:r w:rsidRPr="00A36C36">
        <w:rPr>
          <w:i/>
        </w:rPr>
        <w:t xml:space="preserve"> This is a definition. </w:t>
      </w:r>
    </w:p>
    <w:p w14:paraId="1A3D4241" w14:textId="77777777" w:rsidR="00A82168" w:rsidRPr="00A36C36" w:rsidRDefault="00887129">
      <w:pPr>
        <w:spacing w:before="120" w:after="120"/>
        <w:jc w:val="both"/>
      </w:pPr>
      <w:r w:rsidRPr="00A36C36">
        <w:t>The equations will be centred, with the number align right, like in the next example</w:t>
      </w:r>
    </w:p>
    <w:p w14:paraId="3B238A7C" w14:textId="77777777" w:rsidR="00A82168" w:rsidRPr="00A36C36" w:rsidRDefault="00887129">
      <w:pPr>
        <w:pBdr>
          <w:top w:val="nil"/>
          <w:left w:val="nil"/>
          <w:bottom w:val="nil"/>
          <w:right w:val="nil"/>
          <w:between w:val="nil"/>
        </w:pBdr>
        <w:tabs>
          <w:tab w:val="center" w:pos="4536"/>
          <w:tab w:val="right" w:pos="8931"/>
        </w:tabs>
        <w:spacing w:before="160" w:after="160"/>
        <w:jc w:val="both"/>
        <w:rPr>
          <w:color w:val="000000"/>
        </w:rPr>
      </w:pPr>
      <w:r w:rsidRPr="00A36C36">
        <w:rPr>
          <w:color w:val="000000"/>
        </w:rPr>
        <w:tab/>
        <w:t>x=</w:t>
      </w:r>
      <w:proofErr w:type="spellStart"/>
      <w:r w:rsidRPr="00A36C36">
        <w:rPr>
          <w:color w:val="000000"/>
        </w:rPr>
        <w:t>a+z</w:t>
      </w:r>
      <w:proofErr w:type="spellEnd"/>
      <w:r w:rsidRPr="00A36C36">
        <w:rPr>
          <w:color w:val="000000"/>
        </w:rPr>
        <w:tab/>
        <w:t>(1)</w:t>
      </w:r>
    </w:p>
    <w:p w14:paraId="5D848CD7" w14:textId="77777777" w:rsidR="00A82168" w:rsidRPr="00A36C36" w:rsidRDefault="00887129">
      <w:pPr>
        <w:spacing w:before="120" w:after="120"/>
        <w:jc w:val="both"/>
      </w:pPr>
      <w:r w:rsidRPr="00A36C36">
        <w:t xml:space="preserve">All figures (Fig. </w:t>
      </w:r>
      <w:proofErr w:type="gramStart"/>
      <w:r w:rsidRPr="00A36C36">
        <w:t>1:,</w:t>
      </w:r>
      <w:proofErr w:type="gramEnd"/>
      <w:r w:rsidRPr="00A36C36">
        <w:t xml:space="preserve"> Fig. 2:, …) and tables (Table 1:, Table 2:, …) should be continuous numbered with Arabic numerals. Table captions should be placed above the tables and Figure caption is always placed below the illustration. Short captions are </w:t>
      </w:r>
      <w:proofErr w:type="spellStart"/>
      <w:r w:rsidRPr="00A36C36">
        <w:t>centere</w:t>
      </w:r>
      <w:r w:rsidRPr="00A36C36">
        <w:t>d</w:t>
      </w:r>
      <w:proofErr w:type="spellEnd"/>
      <w:r w:rsidRPr="00A36C36">
        <w:t>, while long ones are justified. If the Table and Figure is taken from another part (web sites or other articles), the source of the Table/Figure is specified immediately after the caption.</w:t>
      </w:r>
    </w:p>
    <w:p w14:paraId="411BED1F" w14:textId="77777777" w:rsidR="00A82168" w:rsidRPr="00A36C36" w:rsidRDefault="00887129">
      <w:pPr>
        <w:spacing w:before="120" w:after="120"/>
        <w:jc w:val="both"/>
      </w:pPr>
      <w:bookmarkStart w:id="2" w:name="_1fob9te" w:colFirst="0" w:colLast="0"/>
      <w:bookmarkEnd w:id="2"/>
      <w:r w:rsidRPr="00A36C36">
        <w:rPr>
          <w:noProof/>
        </w:rPr>
        <w:drawing>
          <wp:inline distT="0" distB="0" distL="114300" distR="114300" wp14:anchorId="372B7DCB" wp14:editId="1A859B1B">
            <wp:extent cx="56769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76900" cy="3200400"/>
                    </a:xfrm>
                    <a:prstGeom prst="rect">
                      <a:avLst/>
                    </a:prstGeom>
                    <a:ln/>
                  </pic:spPr>
                </pic:pic>
              </a:graphicData>
            </a:graphic>
          </wp:inline>
        </w:drawing>
      </w:r>
    </w:p>
    <w:p w14:paraId="67649002" w14:textId="77777777" w:rsidR="00A82168" w:rsidRPr="00A36C36" w:rsidRDefault="00887129">
      <w:pPr>
        <w:spacing w:after="0"/>
        <w:jc w:val="both"/>
      </w:pPr>
      <w:r w:rsidRPr="00A36C36">
        <w:rPr>
          <w:b/>
        </w:rPr>
        <w:t>Figure 1</w:t>
      </w:r>
      <w:r w:rsidRPr="00A36C36">
        <w:t>. Influence of vector dimension in classification accur</w:t>
      </w:r>
      <w:r w:rsidRPr="00A36C36">
        <w:t>acy (source: AMTM course)</w:t>
      </w:r>
    </w:p>
    <w:p w14:paraId="17F57D16" w14:textId="77777777" w:rsidR="00A82168" w:rsidRPr="00A36C36" w:rsidRDefault="00A82168">
      <w:pPr>
        <w:spacing w:before="120" w:after="120"/>
        <w:jc w:val="both"/>
      </w:pPr>
    </w:p>
    <w:p w14:paraId="3FCC7F19" w14:textId="77777777" w:rsidR="00A82168" w:rsidRPr="00A36C36" w:rsidRDefault="00887129">
      <w:pPr>
        <w:spacing w:before="120" w:after="120"/>
        <w:jc w:val="both"/>
      </w:pPr>
      <w:r w:rsidRPr="00A36C36">
        <w:rPr>
          <w:b/>
        </w:rPr>
        <w:t>Table 1</w:t>
      </w:r>
      <w:r w:rsidRPr="00A36C36">
        <w:t xml:space="preserve">. </w:t>
      </w:r>
      <w:proofErr w:type="spellStart"/>
      <w:r w:rsidRPr="00A36C36">
        <w:t>BoW</w:t>
      </w:r>
      <w:proofErr w:type="spellEnd"/>
      <w:r w:rsidRPr="00A36C36">
        <w:t xml:space="preserve"> document representation (source: AMTM course)</w:t>
      </w:r>
    </w:p>
    <w:tbl>
      <w:tblPr>
        <w:tblStyle w:val="a"/>
        <w:tblW w:w="9201" w:type="dxa"/>
        <w:tblInd w:w="-108"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1101"/>
        <w:gridCol w:w="1417"/>
        <w:gridCol w:w="1134"/>
        <w:gridCol w:w="869"/>
        <w:gridCol w:w="1134"/>
        <w:gridCol w:w="1134"/>
        <w:gridCol w:w="1278"/>
        <w:gridCol w:w="1134"/>
      </w:tblGrid>
      <w:tr w:rsidR="00A82168" w:rsidRPr="00A36C36" w14:paraId="7DAE38BB" w14:textId="77777777">
        <w:trPr>
          <w:trHeight w:val="151"/>
        </w:trPr>
        <w:tc>
          <w:tcPr>
            <w:tcW w:w="1101" w:type="dxa"/>
            <w:tcBorders>
              <w:bottom w:val="single" w:sz="6" w:space="0" w:color="000000"/>
              <w:right w:val="single" w:sz="6" w:space="0" w:color="000000"/>
            </w:tcBorders>
            <w:vAlign w:val="center"/>
          </w:tcPr>
          <w:p w14:paraId="2334AE36" w14:textId="77777777" w:rsidR="00A82168" w:rsidRPr="00A36C36" w:rsidRDefault="00887129">
            <w:pPr>
              <w:spacing w:after="0" w:line="240" w:lineRule="auto"/>
              <w:jc w:val="center"/>
              <w:rPr>
                <w:rFonts w:eastAsia="Arial"/>
                <w:sz w:val="20"/>
                <w:szCs w:val="20"/>
              </w:rPr>
            </w:pPr>
            <w:r w:rsidRPr="00A36C36">
              <w:rPr>
                <w:i/>
                <w:sz w:val="20"/>
                <w:szCs w:val="20"/>
              </w:rPr>
              <w:t>Document</w:t>
            </w:r>
          </w:p>
        </w:tc>
        <w:tc>
          <w:tcPr>
            <w:tcW w:w="1417" w:type="dxa"/>
            <w:tcBorders>
              <w:top w:val="single" w:sz="12" w:space="0" w:color="000000"/>
              <w:bottom w:val="single" w:sz="6" w:space="0" w:color="000000"/>
              <w:right w:val="nil"/>
            </w:tcBorders>
            <w:vAlign w:val="center"/>
          </w:tcPr>
          <w:p w14:paraId="370C1613" w14:textId="77777777" w:rsidR="00A82168" w:rsidRPr="00A36C36" w:rsidRDefault="00887129">
            <w:pPr>
              <w:spacing w:after="0" w:line="240" w:lineRule="auto"/>
              <w:jc w:val="center"/>
              <w:rPr>
                <w:rFonts w:eastAsia="Arial"/>
                <w:sz w:val="20"/>
                <w:szCs w:val="20"/>
              </w:rPr>
            </w:pPr>
            <w:r w:rsidRPr="00A36C36">
              <w:rPr>
                <w:i/>
                <w:sz w:val="20"/>
                <w:szCs w:val="20"/>
              </w:rPr>
              <w:t>classification</w:t>
            </w:r>
          </w:p>
        </w:tc>
        <w:tc>
          <w:tcPr>
            <w:tcW w:w="1134" w:type="dxa"/>
            <w:tcBorders>
              <w:top w:val="single" w:sz="12" w:space="0" w:color="000000"/>
              <w:left w:val="nil"/>
              <w:bottom w:val="single" w:sz="6" w:space="0" w:color="000000"/>
              <w:right w:val="nil"/>
            </w:tcBorders>
            <w:vAlign w:val="center"/>
          </w:tcPr>
          <w:p w14:paraId="65B7A32D" w14:textId="77777777" w:rsidR="00A82168" w:rsidRPr="00A36C36" w:rsidRDefault="00887129">
            <w:pPr>
              <w:spacing w:after="0" w:line="240" w:lineRule="auto"/>
              <w:jc w:val="center"/>
              <w:rPr>
                <w:rFonts w:eastAsia="Arial"/>
                <w:sz w:val="20"/>
                <w:szCs w:val="20"/>
              </w:rPr>
            </w:pPr>
            <w:r w:rsidRPr="00A36C36">
              <w:rPr>
                <w:i/>
                <w:sz w:val="20"/>
                <w:szCs w:val="20"/>
              </w:rPr>
              <w:t>clustering</w:t>
            </w:r>
          </w:p>
        </w:tc>
        <w:tc>
          <w:tcPr>
            <w:tcW w:w="869" w:type="dxa"/>
            <w:tcBorders>
              <w:top w:val="single" w:sz="12" w:space="0" w:color="000000"/>
              <w:left w:val="nil"/>
              <w:bottom w:val="single" w:sz="6" w:space="0" w:color="000000"/>
              <w:right w:val="nil"/>
            </w:tcBorders>
            <w:vAlign w:val="center"/>
          </w:tcPr>
          <w:p w14:paraId="50FBF21A" w14:textId="77777777" w:rsidR="00A82168" w:rsidRPr="00A36C36" w:rsidRDefault="00887129">
            <w:pPr>
              <w:spacing w:after="0" w:line="240" w:lineRule="auto"/>
              <w:jc w:val="center"/>
              <w:rPr>
                <w:rFonts w:eastAsia="Arial"/>
                <w:sz w:val="20"/>
                <w:szCs w:val="20"/>
              </w:rPr>
            </w:pPr>
            <w:r w:rsidRPr="00A36C36">
              <w:rPr>
                <w:i/>
                <w:sz w:val="20"/>
                <w:szCs w:val="20"/>
              </w:rPr>
              <w:t>task</w:t>
            </w:r>
          </w:p>
        </w:tc>
        <w:tc>
          <w:tcPr>
            <w:tcW w:w="1134" w:type="dxa"/>
            <w:tcBorders>
              <w:top w:val="single" w:sz="12" w:space="0" w:color="000000"/>
              <w:left w:val="nil"/>
              <w:bottom w:val="single" w:sz="6" w:space="0" w:color="000000"/>
              <w:right w:val="nil"/>
            </w:tcBorders>
            <w:vAlign w:val="center"/>
          </w:tcPr>
          <w:p w14:paraId="6C83B9D7" w14:textId="77777777" w:rsidR="00A82168" w:rsidRPr="00A36C36" w:rsidRDefault="00887129">
            <w:pPr>
              <w:spacing w:after="0" w:line="240" w:lineRule="auto"/>
              <w:jc w:val="center"/>
              <w:rPr>
                <w:rFonts w:eastAsia="Arial"/>
                <w:sz w:val="20"/>
                <w:szCs w:val="20"/>
              </w:rPr>
            </w:pPr>
            <w:r w:rsidRPr="00A36C36">
              <w:rPr>
                <w:i/>
                <w:sz w:val="20"/>
                <w:szCs w:val="20"/>
              </w:rPr>
              <w:t>learning</w:t>
            </w:r>
          </w:p>
        </w:tc>
        <w:tc>
          <w:tcPr>
            <w:tcW w:w="1134" w:type="dxa"/>
            <w:tcBorders>
              <w:top w:val="single" w:sz="12" w:space="0" w:color="000000"/>
              <w:left w:val="nil"/>
              <w:bottom w:val="single" w:sz="6" w:space="0" w:color="000000"/>
              <w:right w:val="nil"/>
            </w:tcBorders>
            <w:vAlign w:val="center"/>
          </w:tcPr>
          <w:p w14:paraId="147D6A9D" w14:textId="77777777" w:rsidR="00A82168" w:rsidRPr="00A36C36" w:rsidRDefault="00887129">
            <w:pPr>
              <w:spacing w:after="0" w:line="240" w:lineRule="auto"/>
              <w:jc w:val="center"/>
              <w:rPr>
                <w:rFonts w:eastAsia="Arial"/>
                <w:sz w:val="20"/>
                <w:szCs w:val="20"/>
              </w:rPr>
            </w:pPr>
            <w:r w:rsidRPr="00A36C36">
              <w:rPr>
                <w:i/>
                <w:sz w:val="20"/>
                <w:szCs w:val="20"/>
              </w:rPr>
              <w:t>supervised</w:t>
            </w:r>
          </w:p>
        </w:tc>
        <w:tc>
          <w:tcPr>
            <w:tcW w:w="1278" w:type="dxa"/>
            <w:tcBorders>
              <w:top w:val="single" w:sz="12" w:space="0" w:color="000000"/>
              <w:left w:val="nil"/>
              <w:bottom w:val="single" w:sz="6" w:space="0" w:color="000000"/>
              <w:right w:val="nil"/>
            </w:tcBorders>
            <w:vAlign w:val="center"/>
          </w:tcPr>
          <w:p w14:paraId="2A6FC61A" w14:textId="77777777" w:rsidR="00A82168" w:rsidRPr="00A36C36" w:rsidRDefault="00887129">
            <w:pPr>
              <w:spacing w:after="0" w:line="240" w:lineRule="auto"/>
              <w:jc w:val="center"/>
              <w:rPr>
                <w:rFonts w:eastAsia="Arial"/>
                <w:sz w:val="20"/>
                <w:szCs w:val="20"/>
              </w:rPr>
            </w:pPr>
            <w:r w:rsidRPr="00A36C36">
              <w:rPr>
                <w:i/>
                <w:sz w:val="20"/>
                <w:szCs w:val="20"/>
              </w:rPr>
              <w:t>unsupervised</w:t>
            </w:r>
          </w:p>
        </w:tc>
        <w:tc>
          <w:tcPr>
            <w:tcW w:w="1134" w:type="dxa"/>
            <w:tcBorders>
              <w:top w:val="single" w:sz="12" w:space="0" w:color="000000"/>
              <w:left w:val="nil"/>
              <w:bottom w:val="single" w:sz="6" w:space="0" w:color="000000"/>
              <w:right w:val="nil"/>
            </w:tcBorders>
            <w:vAlign w:val="center"/>
          </w:tcPr>
          <w:p w14:paraId="1D0FAEB6" w14:textId="77777777" w:rsidR="00A82168" w:rsidRPr="00A36C36" w:rsidRDefault="00887129">
            <w:pPr>
              <w:spacing w:after="0" w:line="240" w:lineRule="auto"/>
              <w:jc w:val="center"/>
              <w:rPr>
                <w:rFonts w:eastAsia="Arial"/>
                <w:sz w:val="20"/>
                <w:szCs w:val="20"/>
              </w:rPr>
            </w:pPr>
            <w:r w:rsidRPr="00A36C36">
              <w:rPr>
                <w:i/>
                <w:sz w:val="20"/>
                <w:szCs w:val="20"/>
              </w:rPr>
              <w:t>technique</w:t>
            </w:r>
          </w:p>
        </w:tc>
      </w:tr>
      <w:tr w:rsidR="00A82168" w:rsidRPr="00A36C36" w14:paraId="24BB03A3" w14:textId="77777777">
        <w:trPr>
          <w:trHeight w:val="283"/>
        </w:trPr>
        <w:tc>
          <w:tcPr>
            <w:tcW w:w="1101" w:type="dxa"/>
            <w:tcBorders>
              <w:right w:val="single" w:sz="6" w:space="0" w:color="000000"/>
            </w:tcBorders>
            <w:vAlign w:val="center"/>
          </w:tcPr>
          <w:p w14:paraId="1FC35C1D" w14:textId="77777777" w:rsidR="00A82168" w:rsidRPr="00A36C36" w:rsidRDefault="00887129">
            <w:pPr>
              <w:spacing w:after="0" w:line="240" w:lineRule="auto"/>
              <w:jc w:val="center"/>
              <w:rPr>
                <w:rFonts w:eastAsia="Arial"/>
                <w:sz w:val="20"/>
                <w:szCs w:val="20"/>
              </w:rPr>
            </w:pPr>
            <w:r w:rsidRPr="00A36C36">
              <w:rPr>
                <w:sz w:val="20"/>
                <w:szCs w:val="20"/>
              </w:rPr>
              <w:t>D1</w:t>
            </w:r>
          </w:p>
        </w:tc>
        <w:tc>
          <w:tcPr>
            <w:tcW w:w="1417" w:type="dxa"/>
            <w:tcBorders>
              <w:right w:val="nil"/>
            </w:tcBorders>
            <w:vAlign w:val="center"/>
          </w:tcPr>
          <w:p w14:paraId="24B199E1" w14:textId="77777777" w:rsidR="00A82168" w:rsidRPr="00A36C36" w:rsidRDefault="00887129">
            <w:pPr>
              <w:spacing w:after="0" w:line="240" w:lineRule="auto"/>
              <w:jc w:val="center"/>
              <w:rPr>
                <w:rFonts w:eastAsia="Arial"/>
                <w:sz w:val="20"/>
                <w:szCs w:val="20"/>
              </w:rPr>
            </w:pPr>
            <w:r w:rsidRPr="00A36C36">
              <w:rPr>
                <w:color w:val="000000"/>
                <w:sz w:val="20"/>
                <w:szCs w:val="20"/>
              </w:rPr>
              <w:t>1</w:t>
            </w:r>
          </w:p>
        </w:tc>
        <w:tc>
          <w:tcPr>
            <w:tcW w:w="1134" w:type="dxa"/>
            <w:tcBorders>
              <w:left w:val="nil"/>
              <w:right w:val="nil"/>
            </w:tcBorders>
            <w:vAlign w:val="center"/>
          </w:tcPr>
          <w:p w14:paraId="4C69224E" w14:textId="77777777" w:rsidR="00A82168" w:rsidRPr="00A36C36" w:rsidRDefault="00887129">
            <w:pPr>
              <w:spacing w:after="0" w:line="240" w:lineRule="auto"/>
              <w:jc w:val="center"/>
              <w:rPr>
                <w:rFonts w:eastAsia="Arial"/>
                <w:sz w:val="20"/>
                <w:szCs w:val="20"/>
              </w:rPr>
            </w:pPr>
            <w:r w:rsidRPr="00A36C36">
              <w:rPr>
                <w:color w:val="000000"/>
                <w:sz w:val="20"/>
                <w:szCs w:val="20"/>
              </w:rPr>
              <w:t>1</w:t>
            </w:r>
          </w:p>
        </w:tc>
        <w:tc>
          <w:tcPr>
            <w:tcW w:w="869" w:type="dxa"/>
            <w:tcBorders>
              <w:left w:val="nil"/>
              <w:right w:val="nil"/>
            </w:tcBorders>
            <w:vAlign w:val="center"/>
          </w:tcPr>
          <w:p w14:paraId="7855F4CE" w14:textId="77777777" w:rsidR="00A82168" w:rsidRPr="00A36C36" w:rsidRDefault="00887129">
            <w:pPr>
              <w:spacing w:after="0" w:line="240" w:lineRule="auto"/>
              <w:jc w:val="center"/>
              <w:rPr>
                <w:rFonts w:eastAsia="Arial"/>
                <w:sz w:val="20"/>
                <w:szCs w:val="20"/>
              </w:rPr>
            </w:pPr>
            <w:r w:rsidRPr="00A36C36">
              <w:rPr>
                <w:color w:val="000000"/>
                <w:sz w:val="20"/>
                <w:szCs w:val="20"/>
              </w:rPr>
              <w:t>2</w:t>
            </w:r>
          </w:p>
        </w:tc>
        <w:tc>
          <w:tcPr>
            <w:tcW w:w="1134" w:type="dxa"/>
            <w:tcBorders>
              <w:left w:val="nil"/>
              <w:right w:val="nil"/>
            </w:tcBorders>
            <w:vAlign w:val="center"/>
          </w:tcPr>
          <w:p w14:paraId="149D8750" w14:textId="77777777" w:rsidR="00A82168" w:rsidRPr="00A36C36" w:rsidRDefault="00887129">
            <w:pPr>
              <w:spacing w:after="0" w:line="240" w:lineRule="auto"/>
              <w:jc w:val="center"/>
              <w:rPr>
                <w:rFonts w:eastAsia="Arial"/>
                <w:sz w:val="20"/>
                <w:szCs w:val="20"/>
              </w:rPr>
            </w:pPr>
            <w:r w:rsidRPr="00A36C36">
              <w:rPr>
                <w:color w:val="000000"/>
                <w:sz w:val="20"/>
                <w:szCs w:val="20"/>
              </w:rPr>
              <w:t>1</w:t>
            </w:r>
          </w:p>
        </w:tc>
        <w:tc>
          <w:tcPr>
            <w:tcW w:w="1134" w:type="dxa"/>
            <w:tcBorders>
              <w:left w:val="nil"/>
              <w:right w:val="nil"/>
            </w:tcBorders>
            <w:vAlign w:val="center"/>
          </w:tcPr>
          <w:p w14:paraId="7A5CC0EE" w14:textId="77777777" w:rsidR="00A82168" w:rsidRPr="00A36C36" w:rsidRDefault="00887129">
            <w:pPr>
              <w:spacing w:after="0" w:line="240" w:lineRule="auto"/>
              <w:jc w:val="center"/>
              <w:rPr>
                <w:rFonts w:eastAsia="Arial"/>
                <w:sz w:val="20"/>
                <w:szCs w:val="20"/>
              </w:rPr>
            </w:pPr>
            <w:r w:rsidRPr="00A36C36">
              <w:rPr>
                <w:color w:val="000000"/>
                <w:sz w:val="20"/>
                <w:szCs w:val="20"/>
              </w:rPr>
              <w:t>0</w:t>
            </w:r>
          </w:p>
        </w:tc>
        <w:tc>
          <w:tcPr>
            <w:tcW w:w="1278" w:type="dxa"/>
            <w:tcBorders>
              <w:left w:val="nil"/>
              <w:right w:val="nil"/>
            </w:tcBorders>
            <w:vAlign w:val="center"/>
          </w:tcPr>
          <w:p w14:paraId="5362657E" w14:textId="77777777" w:rsidR="00A82168" w:rsidRPr="00A36C36" w:rsidRDefault="00887129">
            <w:pPr>
              <w:spacing w:after="0" w:line="240" w:lineRule="auto"/>
              <w:jc w:val="center"/>
              <w:rPr>
                <w:rFonts w:eastAsia="Arial"/>
                <w:sz w:val="20"/>
                <w:szCs w:val="20"/>
              </w:rPr>
            </w:pPr>
            <w:r w:rsidRPr="00A36C36">
              <w:rPr>
                <w:color w:val="000000"/>
                <w:sz w:val="20"/>
                <w:szCs w:val="20"/>
              </w:rPr>
              <w:t>0</w:t>
            </w:r>
          </w:p>
        </w:tc>
        <w:tc>
          <w:tcPr>
            <w:tcW w:w="1134" w:type="dxa"/>
            <w:tcBorders>
              <w:left w:val="nil"/>
              <w:right w:val="nil"/>
            </w:tcBorders>
            <w:vAlign w:val="center"/>
          </w:tcPr>
          <w:p w14:paraId="00DC7682" w14:textId="77777777" w:rsidR="00A82168" w:rsidRPr="00A36C36" w:rsidRDefault="00887129">
            <w:pPr>
              <w:spacing w:after="0" w:line="240" w:lineRule="auto"/>
              <w:jc w:val="center"/>
              <w:rPr>
                <w:rFonts w:eastAsia="Arial"/>
                <w:sz w:val="20"/>
                <w:szCs w:val="20"/>
              </w:rPr>
            </w:pPr>
            <w:r w:rsidRPr="00A36C36">
              <w:rPr>
                <w:color w:val="000000"/>
                <w:sz w:val="20"/>
                <w:szCs w:val="20"/>
              </w:rPr>
              <w:t>1</w:t>
            </w:r>
          </w:p>
        </w:tc>
      </w:tr>
      <w:tr w:rsidR="00A82168" w:rsidRPr="00A36C36" w14:paraId="653292A9" w14:textId="77777777">
        <w:trPr>
          <w:trHeight w:val="283"/>
        </w:trPr>
        <w:tc>
          <w:tcPr>
            <w:tcW w:w="1101" w:type="dxa"/>
            <w:tcBorders>
              <w:right w:val="single" w:sz="6" w:space="0" w:color="000000"/>
            </w:tcBorders>
            <w:vAlign w:val="center"/>
          </w:tcPr>
          <w:p w14:paraId="358756B7" w14:textId="77777777" w:rsidR="00A82168" w:rsidRPr="00A36C36" w:rsidRDefault="00887129">
            <w:pPr>
              <w:spacing w:after="0" w:line="240" w:lineRule="auto"/>
              <w:jc w:val="center"/>
              <w:rPr>
                <w:rFonts w:eastAsia="Arial"/>
                <w:sz w:val="20"/>
                <w:szCs w:val="20"/>
              </w:rPr>
            </w:pPr>
            <w:r w:rsidRPr="00A36C36">
              <w:rPr>
                <w:sz w:val="20"/>
                <w:szCs w:val="20"/>
              </w:rPr>
              <w:t>D2</w:t>
            </w:r>
          </w:p>
        </w:tc>
        <w:tc>
          <w:tcPr>
            <w:tcW w:w="1417" w:type="dxa"/>
            <w:tcBorders>
              <w:right w:val="nil"/>
            </w:tcBorders>
            <w:vAlign w:val="center"/>
          </w:tcPr>
          <w:p w14:paraId="241668EF" w14:textId="77777777" w:rsidR="00A82168" w:rsidRPr="00A36C36" w:rsidRDefault="00887129">
            <w:pPr>
              <w:spacing w:after="0" w:line="240" w:lineRule="auto"/>
              <w:jc w:val="center"/>
              <w:rPr>
                <w:rFonts w:eastAsia="Arial"/>
                <w:sz w:val="20"/>
                <w:szCs w:val="20"/>
              </w:rPr>
            </w:pPr>
            <w:r w:rsidRPr="00A36C36">
              <w:rPr>
                <w:color w:val="000000"/>
                <w:sz w:val="20"/>
                <w:szCs w:val="20"/>
              </w:rPr>
              <w:t>1</w:t>
            </w:r>
          </w:p>
        </w:tc>
        <w:tc>
          <w:tcPr>
            <w:tcW w:w="1134" w:type="dxa"/>
            <w:tcBorders>
              <w:left w:val="nil"/>
              <w:right w:val="nil"/>
            </w:tcBorders>
            <w:vAlign w:val="center"/>
          </w:tcPr>
          <w:p w14:paraId="0AC46EB2" w14:textId="77777777" w:rsidR="00A82168" w:rsidRPr="00A36C36" w:rsidRDefault="00887129">
            <w:pPr>
              <w:spacing w:after="0" w:line="240" w:lineRule="auto"/>
              <w:jc w:val="center"/>
              <w:rPr>
                <w:rFonts w:eastAsia="Arial"/>
                <w:sz w:val="20"/>
                <w:szCs w:val="20"/>
              </w:rPr>
            </w:pPr>
            <w:r w:rsidRPr="00A36C36">
              <w:rPr>
                <w:color w:val="000000"/>
                <w:sz w:val="20"/>
                <w:szCs w:val="20"/>
              </w:rPr>
              <w:t>0</w:t>
            </w:r>
          </w:p>
        </w:tc>
        <w:tc>
          <w:tcPr>
            <w:tcW w:w="869" w:type="dxa"/>
            <w:tcBorders>
              <w:left w:val="nil"/>
              <w:right w:val="nil"/>
            </w:tcBorders>
            <w:vAlign w:val="center"/>
          </w:tcPr>
          <w:p w14:paraId="2CD75C49" w14:textId="77777777" w:rsidR="00A82168" w:rsidRPr="00A36C36" w:rsidRDefault="00887129">
            <w:pPr>
              <w:spacing w:after="0" w:line="240" w:lineRule="auto"/>
              <w:jc w:val="center"/>
              <w:rPr>
                <w:rFonts w:eastAsia="Arial"/>
                <w:sz w:val="20"/>
                <w:szCs w:val="20"/>
              </w:rPr>
            </w:pPr>
            <w:r w:rsidRPr="00A36C36">
              <w:rPr>
                <w:color w:val="000000"/>
                <w:sz w:val="20"/>
                <w:szCs w:val="20"/>
              </w:rPr>
              <w:t>1</w:t>
            </w:r>
          </w:p>
        </w:tc>
        <w:tc>
          <w:tcPr>
            <w:tcW w:w="1134" w:type="dxa"/>
            <w:tcBorders>
              <w:left w:val="nil"/>
              <w:right w:val="nil"/>
            </w:tcBorders>
            <w:vAlign w:val="center"/>
          </w:tcPr>
          <w:p w14:paraId="5CFC2A25" w14:textId="77777777" w:rsidR="00A82168" w:rsidRPr="00A36C36" w:rsidRDefault="00887129">
            <w:pPr>
              <w:spacing w:after="0" w:line="240" w:lineRule="auto"/>
              <w:jc w:val="center"/>
              <w:rPr>
                <w:rFonts w:eastAsia="Arial"/>
                <w:sz w:val="20"/>
                <w:szCs w:val="20"/>
              </w:rPr>
            </w:pPr>
            <w:r w:rsidRPr="00A36C36">
              <w:rPr>
                <w:color w:val="000000"/>
                <w:sz w:val="20"/>
                <w:szCs w:val="20"/>
              </w:rPr>
              <w:t>0</w:t>
            </w:r>
          </w:p>
        </w:tc>
        <w:tc>
          <w:tcPr>
            <w:tcW w:w="1134" w:type="dxa"/>
            <w:tcBorders>
              <w:left w:val="nil"/>
              <w:right w:val="nil"/>
            </w:tcBorders>
            <w:vAlign w:val="center"/>
          </w:tcPr>
          <w:p w14:paraId="50E9AE2C" w14:textId="77777777" w:rsidR="00A82168" w:rsidRPr="00A36C36" w:rsidRDefault="00887129">
            <w:pPr>
              <w:spacing w:after="0" w:line="240" w:lineRule="auto"/>
              <w:jc w:val="center"/>
              <w:rPr>
                <w:rFonts w:eastAsia="Arial"/>
                <w:sz w:val="20"/>
                <w:szCs w:val="20"/>
              </w:rPr>
            </w:pPr>
            <w:r w:rsidRPr="00A36C36">
              <w:rPr>
                <w:color w:val="000000"/>
                <w:sz w:val="20"/>
                <w:szCs w:val="20"/>
              </w:rPr>
              <w:t>0</w:t>
            </w:r>
          </w:p>
        </w:tc>
        <w:tc>
          <w:tcPr>
            <w:tcW w:w="1278" w:type="dxa"/>
            <w:tcBorders>
              <w:left w:val="nil"/>
              <w:right w:val="nil"/>
            </w:tcBorders>
            <w:vAlign w:val="center"/>
          </w:tcPr>
          <w:p w14:paraId="2FCBBAEE" w14:textId="77777777" w:rsidR="00A82168" w:rsidRPr="00A36C36" w:rsidRDefault="00887129">
            <w:pPr>
              <w:spacing w:after="0" w:line="240" w:lineRule="auto"/>
              <w:jc w:val="center"/>
              <w:rPr>
                <w:rFonts w:eastAsia="Arial"/>
                <w:sz w:val="20"/>
                <w:szCs w:val="20"/>
              </w:rPr>
            </w:pPr>
            <w:r w:rsidRPr="00A36C36">
              <w:rPr>
                <w:color w:val="000000"/>
                <w:sz w:val="20"/>
                <w:szCs w:val="20"/>
              </w:rPr>
              <w:t>0</w:t>
            </w:r>
          </w:p>
        </w:tc>
        <w:tc>
          <w:tcPr>
            <w:tcW w:w="1134" w:type="dxa"/>
            <w:tcBorders>
              <w:left w:val="nil"/>
              <w:right w:val="nil"/>
            </w:tcBorders>
            <w:vAlign w:val="center"/>
          </w:tcPr>
          <w:p w14:paraId="35CF1A59" w14:textId="77777777" w:rsidR="00A82168" w:rsidRPr="00A36C36" w:rsidRDefault="00887129">
            <w:pPr>
              <w:spacing w:after="0" w:line="240" w:lineRule="auto"/>
              <w:jc w:val="center"/>
              <w:rPr>
                <w:rFonts w:eastAsia="Arial"/>
                <w:sz w:val="20"/>
                <w:szCs w:val="20"/>
              </w:rPr>
            </w:pPr>
            <w:r w:rsidRPr="00A36C36">
              <w:rPr>
                <w:color w:val="000000"/>
                <w:sz w:val="20"/>
                <w:szCs w:val="20"/>
              </w:rPr>
              <w:t>0</w:t>
            </w:r>
          </w:p>
        </w:tc>
      </w:tr>
      <w:tr w:rsidR="00A82168" w:rsidRPr="00A36C36" w14:paraId="0E4E2DA0" w14:textId="77777777">
        <w:trPr>
          <w:trHeight w:val="283"/>
        </w:trPr>
        <w:tc>
          <w:tcPr>
            <w:tcW w:w="1101" w:type="dxa"/>
            <w:tcBorders>
              <w:right w:val="single" w:sz="6" w:space="0" w:color="000000"/>
            </w:tcBorders>
            <w:vAlign w:val="center"/>
          </w:tcPr>
          <w:p w14:paraId="60313E6D" w14:textId="77777777" w:rsidR="00A82168" w:rsidRPr="00A36C36" w:rsidRDefault="00887129">
            <w:pPr>
              <w:spacing w:after="0" w:line="240" w:lineRule="auto"/>
              <w:jc w:val="center"/>
              <w:rPr>
                <w:rFonts w:eastAsia="Arial"/>
                <w:sz w:val="20"/>
                <w:szCs w:val="20"/>
              </w:rPr>
            </w:pPr>
            <w:r w:rsidRPr="00A36C36">
              <w:rPr>
                <w:sz w:val="20"/>
                <w:szCs w:val="20"/>
              </w:rPr>
              <w:t>D3</w:t>
            </w:r>
          </w:p>
        </w:tc>
        <w:tc>
          <w:tcPr>
            <w:tcW w:w="1417" w:type="dxa"/>
            <w:tcBorders>
              <w:bottom w:val="single" w:sz="12" w:space="0" w:color="000000"/>
              <w:right w:val="nil"/>
            </w:tcBorders>
            <w:vAlign w:val="center"/>
          </w:tcPr>
          <w:p w14:paraId="5C34BE0D" w14:textId="77777777" w:rsidR="00A82168" w:rsidRPr="00A36C36" w:rsidRDefault="00887129">
            <w:pPr>
              <w:spacing w:after="0" w:line="240" w:lineRule="auto"/>
              <w:jc w:val="center"/>
              <w:rPr>
                <w:rFonts w:eastAsia="Arial"/>
                <w:sz w:val="20"/>
                <w:szCs w:val="20"/>
              </w:rPr>
            </w:pPr>
            <w:r w:rsidRPr="00A36C36">
              <w:rPr>
                <w:color w:val="000000"/>
                <w:sz w:val="20"/>
                <w:szCs w:val="20"/>
              </w:rPr>
              <w:t>0</w:t>
            </w:r>
          </w:p>
        </w:tc>
        <w:tc>
          <w:tcPr>
            <w:tcW w:w="1134" w:type="dxa"/>
            <w:tcBorders>
              <w:left w:val="nil"/>
              <w:bottom w:val="single" w:sz="12" w:space="0" w:color="000000"/>
              <w:right w:val="nil"/>
            </w:tcBorders>
            <w:vAlign w:val="center"/>
          </w:tcPr>
          <w:p w14:paraId="6E6BEC7C" w14:textId="77777777" w:rsidR="00A82168" w:rsidRPr="00A36C36" w:rsidRDefault="00887129">
            <w:pPr>
              <w:spacing w:after="0" w:line="240" w:lineRule="auto"/>
              <w:jc w:val="center"/>
              <w:rPr>
                <w:rFonts w:eastAsia="Arial"/>
                <w:sz w:val="20"/>
                <w:szCs w:val="20"/>
              </w:rPr>
            </w:pPr>
            <w:r w:rsidRPr="00A36C36">
              <w:rPr>
                <w:color w:val="000000"/>
                <w:sz w:val="20"/>
                <w:szCs w:val="20"/>
              </w:rPr>
              <w:t>1</w:t>
            </w:r>
          </w:p>
        </w:tc>
        <w:tc>
          <w:tcPr>
            <w:tcW w:w="869" w:type="dxa"/>
            <w:tcBorders>
              <w:left w:val="nil"/>
              <w:bottom w:val="single" w:sz="12" w:space="0" w:color="000000"/>
              <w:right w:val="nil"/>
            </w:tcBorders>
            <w:vAlign w:val="center"/>
          </w:tcPr>
          <w:p w14:paraId="3D5C433D" w14:textId="77777777" w:rsidR="00A82168" w:rsidRPr="00A36C36" w:rsidRDefault="00887129">
            <w:pPr>
              <w:spacing w:after="0" w:line="240" w:lineRule="auto"/>
              <w:jc w:val="center"/>
              <w:rPr>
                <w:rFonts w:eastAsia="Arial"/>
                <w:sz w:val="20"/>
                <w:szCs w:val="20"/>
              </w:rPr>
            </w:pPr>
            <w:r w:rsidRPr="00A36C36">
              <w:rPr>
                <w:color w:val="000000"/>
                <w:sz w:val="20"/>
                <w:szCs w:val="20"/>
              </w:rPr>
              <w:t>1</w:t>
            </w:r>
          </w:p>
        </w:tc>
        <w:tc>
          <w:tcPr>
            <w:tcW w:w="1134" w:type="dxa"/>
            <w:tcBorders>
              <w:left w:val="nil"/>
              <w:bottom w:val="single" w:sz="12" w:space="0" w:color="000000"/>
              <w:right w:val="nil"/>
            </w:tcBorders>
            <w:vAlign w:val="center"/>
          </w:tcPr>
          <w:p w14:paraId="178C4E1C" w14:textId="77777777" w:rsidR="00A82168" w:rsidRPr="00A36C36" w:rsidRDefault="00887129">
            <w:pPr>
              <w:spacing w:after="0" w:line="240" w:lineRule="auto"/>
              <w:jc w:val="center"/>
              <w:rPr>
                <w:rFonts w:eastAsia="Arial"/>
                <w:sz w:val="20"/>
                <w:szCs w:val="20"/>
              </w:rPr>
            </w:pPr>
            <w:r w:rsidRPr="00A36C36">
              <w:rPr>
                <w:color w:val="000000"/>
                <w:sz w:val="20"/>
                <w:szCs w:val="20"/>
              </w:rPr>
              <w:t>1</w:t>
            </w:r>
          </w:p>
        </w:tc>
        <w:tc>
          <w:tcPr>
            <w:tcW w:w="1134" w:type="dxa"/>
            <w:tcBorders>
              <w:left w:val="nil"/>
              <w:bottom w:val="single" w:sz="12" w:space="0" w:color="000000"/>
              <w:right w:val="nil"/>
            </w:tcBorders>
            <w:vAlign w:val="center"/>
          </w:tcPr>
          <w:p w14:paraId="7C9D3E91" w14:textId="77777777" w:rsidR="00A82168" w:rsidRPr="00A36C36" w:rsidRDefault="00887129">
            <w:pPr>
              <w:spacing w:after="0" w:line="240" w:lineRule="auto"/>
              <w:jc w:val="center"/>
              <w:rPr>
                <w:rFonts w:eastAsia="Arial"/>
                <w:sz w:val="20"/>
                <w:szCs w:val="20"/>
              </w:rPr>
            </w:pPr>
            <w:r w:rsidRPr="00A36C36">
              <w:rPr>
                <w:color w:val="000000"/>
                <w:sz w:val="20"/>
                <w:szCs w:val="20"/>
              </w:rPr>
              <w:t>0</w:t>
            </w:r>
          </w:p>
        </w:tc>
        <w:tc>
          <w:tcPr>
            <w:tcW w:w="1278" w:type="dxa"/>
            <w:tcBorders>
              <w:left w:val="nil"/>
              <w:bottom w:val="single" w:sz="12" w:space="0" w:color="000000"/>
              <w:right w:val="nil"/>
            </w:tcBorders>
            <w:vAlign w:val="center"/>
          </w:tcPr>
          <w:p w14:paraId="37763BEF" w14:textId="77777777" w:rsidR="00A82168" w:rsidRPr="00A36C36" w:rsidRDefault="00887129">
            <w:pPr>
              <w:spacing w:after="0" w:line="240" w:lineRule="auto"/>
              <w:jc w:val="center"/>
              <w:rPr>
                <w:rFonts w:eastAsia="Arial"/>
                <w:sz w:val="20"/>
                <w:szCs w:val="20"/>
              </w:rPr>
            </w:pPr>
            <w:r w:rsidRPr="00A36C36">
              <w:rPr>
                <w:color w:val="000000"/>
                <w:sz w:val="20"/>
                <w:szCs w:val="20"/>
              </w:rPr>
              <w:t>1</w:t>
            </w:r>
          </w:p>
        </w:tc>
        <w:tc>
          <w:tcPr>
            <w:tcW w:w="1134" w:type="dxa"/>
            <w:tcBorders>
              <w:left w:val="nil"/>
              <w:bottom w:val="single" w:sz="12" w:space="0" w:color="000000"/>
              <w:right w:val="nil"/>
            </w:tcBorders>
            <w:vAlign w:val="center"/>
          </w:tcPr>
          <w:p w14:paraId="4DE61205" w14:textId="77777777" w:rsidR="00A82168" w:rsidRPr="00A36C36" w:rsidRDefault="00887129">
            <w:pPr>
              <w:spacing w:after="0" w:line="240" w:lineRule="auto"/>
              <w:jc w:val="center"/>
              <w:rPr>
                <w:rFonts w:eastAsia="Arial"/>
                <w:sz w:val="20"/>
                <w:szCs w:val="20"/>
              </w:rPr>
            </w:pPr>
            <w:r w:rsidRPr="00A36C36">
              <w:rPr>
                <w:color w:val="000000"/>
                <w:sz w:val="20"/>
                <w:szCs w:val="20"/>
              </w:rPr>
              <w:t>1</w:t>
            </w:r>
          </w:p>
        </w:tc>
      </w:tr>
    </w:tbl>
    <w:p w14:paraId="68390480" w14:textId="77777777" w:rsidR="00A82168" w:rsidRPr="00A36C36" w:rsidRDefault="00A82168">
      <w:pPr>
        <w:spacing w:before="120" w:after="120"/>
        <w:jc w:val="both"/>
      </w:pPr>
    </w:p>
    <w:p w14:paraId="6E6E973C" w14:textId="77777777" w:rsidR="00A82168" w:rsidRPr="00A36C36" w:rsidRDefault="00887129">
      <w:pPr>
        <w:spacing w:before="120" w:after="120"/>
        <w:jc w:val="both"/>
      </w:pPr>
      <w:r w:rsidRPr="00A36C36">
        <w:t>It is not recommended to put code in the article.</w:t>
      </w:r>
    </w:p>
    <w:p w14:paraId="23ACD8DA" w14:textId="77777777" w:rsidR="00A82168" w:rsidRPr="00A36C36" w:rsidRDefault="00887129">
      <w:pPr>
        <w:pStyle w:val="Heading2"/>
        <w:numPr>
          <w:ilvl w:val="1"/>
          <w:numId w:val="1"/>
        </w:numPr>
      </w:pPr>
      <w:r w:rsidRPr="00A36C36">
        <w:t>Acknowledgment</w:t>
      </w:r>
    </w:p>
    <w:p w14:paraId="3907E702" w14:textId="77777777" w:rsidR="00A82168" w:rsidRPr="00A36C36" w:rsidRDefault="00887129">
      <w:pPr>
        <w:spacing w:after="0"/>
        <w:jc w:val="both"/>
      </w:pPr>
      <w:r w:rsidRPr="00A36C36">
        <w:t>The Acknowledgement will be written before References, as normal text:</w:t>
      </w:r>
    </w:p>
    <w:p w14:paraId="7F35F9F6" w14:textId="77777777" w:rsidR="00A82168" w:rsidRPr="00A36C36" w:rsidRDefault="00A82168">
      <w:pPr>
        <w:spacing w:after="0"/>
        <w:jc w:val="both"/>
      </w:pPr>
      <w:bookmarkStart w:id="3" w:name="3znysh7" w:colFirst="0" w:colLast="0"/>
      <w:bookmarkEnd w:id="3"/>
    </w:p>
    <w:p w14:paraId="54C34216" w14:textId="77777777" w:rsidR="00A82168" w:rsidRPr="00A36C36" w:rsidRDefault="00887129">
      <w:pPr>
        <w:spacing w:after="0"/>
        <w:jc w:val="both"/>
      </w:pPr>
      <w:r w:rsidRPr="00A36C36">
        <w:rPr>
          <w:b/>
        </w:rPr>
        <w:lastRenderedPageBreak/>
        <w:t xml:space="preserve">Acknowledgement: </w:t>
      </w:r>
      <w:bookmarkStart w:id="4" w:name="2et92p0" w:colFirst="0" w:colLast="0"/>
      <w:bookmarkEnd w:id="4"/>
      <w:r w:rsidRPr="00A36C36">
        <w:rPr>
          <w:b/>
        </w:rPr>
        <w:t>The name of the professor who supervised the work or project (if any) should be written here. Use a se</w:t>
      </w:r>
      <w:r w:rsidRPr="00A36C36">
        <w:rPr>
          <w:b/>
        </w:rPr>
        <w:t xml:space="preserve">ntence like </w:t>
      </w:r>
      <w:r w:rsidRPr="00A36C36">
        <w:t xml:space="preserve">“This work was supervised by Professor </w:t>
      </w:r>
      <w:r w:rsidRPr="00A36C36">
        <w:rPr>
          <w:i/>
        </w:rPr>
        <w:t xml:space="preserve">first_ </w:t>
      </w:r>
      <w:proofErr w:type="gramStart"/>
      <w:r w:rsidRPr="00A36C36">
        <w:rPr>
          <w:i/>
        </w:rPr>
        <w:t xml:space="preserve">name  </w:t>
      </w:r>
      <w:proofErr w:type="spellStart"/>
      <w:r w:rsidRPr="00A36C36">
        <w:rPr>
          <w:i/>
        </w:rPr>
        <w:t>last</w:t>
      </w:r>
      <w:proofErr w:type="gramEnd"/>
      <w:r w:rsidRPr="00A36C36">
        <w:rPr>
          <w:i/>
        </w:rPr>
        <w:t>_name</w:t>
      </w:r>
      <w:proofErr w:type="spellEnd"/>
      <w:r w:rsidRPr="00A36C36">
        <w:t xml:space="preserve">, from </w:t>
      </w:r>
      <w:r w:rsidRPr="00A36C36">
        <w:rPr>
          <w:i/>
        </w:rPr>
        <w:t>affiliation</w:t>
      </w:r>
      <w:bookmarkStart w:id="5" w:name="tyjcwt" w:colFirst="0" w:colLast="0"/>
      <w:bookmarkEnd w:id="5"/>
      <w:r w:rsidRPr="00A36C36">
        <w:t>”.</w:t>
      </w:r>
    </w:p>
    <w:p w14:paraId="61CB193C" w14:textId="77777777" w:rsidR="00A82168" w:rsidRPr="00A36C36" w:rsidRDefault="00887129">
      <w:pPr>
        <w:spacing w:after="0"/>
        <w:jc w:val="both"/>
      </w:pPr>
      <w:r w:rsidRPr="00A36C36">
        <w:rPr>
          <w:b/>
        </w:rPr>
        <w:t>In the Acknowledgement section should also be noted the founder (if any) in the form like “</w:t>
      </w:r>
      <w:r w:rsidRPr="00A36C36">
        <w:t>This paper is founded from the research Grant M12” or “This work benefi</w:t>
      </w:r>
      <w:r w:rsidRPr="00A36C36">
        <w:t>ts from founds given by xx”.</w:t>
      </w:r>
    </w:p>
    <w:p w14:paraId="47940B6E" w14:textId="77777777" w:rsidR="00A82168" w:rsidRPr="00A36C36" w:rsidRDefault="00887129">
      <w:pPr>
        <w:pStyle w:val="Heading1"/>
        <w:numPr>
          <w:ilvl w:val="0"/>
          <w:numId w:val="1"/>
        </w:numPr>
      </w:pPr>
      <w:r w:rsidRPr="00A36C36">
        <w:t>References</w:t>
      </w:r>
    </w:p>
    <w:p w14:paraId="158765BD" w14:textId="77777777" w:rsidR="00A82168" w:rsidRPr="00A36C36" w:rsidRDefault="00887129">
      <w:pPr>
        <w:spacing w:after="0"/>
        <w:jc w:val="both"/>
      </w:pPr>
      <w:r w:rsidRPr="00A36C36">
        <w:t>For the references’ section:</w:t>
      </w:r>
    </w:p>
    <w:p w14:paraId="0656B0EC" w14:textId="77777777" w:rsidR="00A82168" w:rsidRPr="00A36C36" w:rsidRDefault="00887129">
      <w:pPr>
        <w:spacing w:after="0"/>
        <w:jc w:val="both"/>
      </w:pPr>
      <w:r w:rsidRPr="00A36C36">
        <w:t xml:space="preserve">- for the title of section References use the same settings as for other section, that is:  Times New Roman, 16pt, Bold, Character spacing Extended by 0.4 </w:t>
      </w:r>
      <w:proofErr w:type="spellStart"/>
      <w:r w:rsidRPr="00A36C36">
        <w:t>pt</w:t>
      </w:r>
      <w:proofErr w:type="spellEnd"/>
      <w:r w:rsidRPr="00A36C36">
        <w:t>, space before 16</w:t>
      </w:r>
      <w:proofErr w:type="gramStart"/>
      <w:r w:rsidRPr="00A36C36">
        <w:t>pt,  after</w:t>
      </w:r>
      <w:proofErr w:type="gramEnd"/>
      <w:r w:rsidRPr="00A36C36">
        <w:t xml:space="preserve"> 10pt.</w:t>
      </w:r>
    </w:p>
    <w:p w14:paraId="46CDF61F" w14:textId="77777777" w:rsidR="00A82168" w:rsidRPr="00A36C36" w:rsidRDefault="00887129">
      <w:pPr>
        <w:spacing w:after="0"/>
        <w:jc w:val="both"/>
      </w:pPr>
      <w:r w:rsidRPr="00A36C36">
        <w:t>- for the items: Times New Roman, 10pt, Character spacing Extende</w:t>
      </w:r>
      <w:r w:rsidRPr="00A36C36">
        <w:t>d by 0.2 pt. The name of the cited books and the names of the journals or proceedings where are published the cited articles, will be Italic. The references’ items were obtained as a numbered list with numbered position aligned left at 0cm. and the text po</w:t>
      </w:r>
      <w:r w:rsidRPr="00A36C36">
        <w:t>sition having the characteristics: tab space after 0.6cm, indent at 0.6cm.</w:t>
      </w:r>
    </w:p>
    <w:p w14:paraId="6667D96D" w14:textId="77777777" w:rsidR="00A82168" w:rsidRPr="00A36C36" w:rsidRDefault="00A82168">
      <w:pPr>
        <w:spacing w:after="0"/>
        <w:jc w:val="both"/>
      </w:pPr>
    </w:p>
    <w:p w14:paraId="390D2674" w14:textId="77777777" w:rsidR="00A82168" w:rsidRPr="00A36C36" w:rsidRDefault="00887129">
      <w:pPr>
        <w:numPr>
          <w:ilvl w:val="0"/>
          <w:numId w:val="2"/>
        </w:numPr>
        <w:spacing w:after="0"/>
      </w:pPr>
      <w:r w:rsidRPr="00A36C36">
        <w:rPr>
          <w:sz w:val="20"/>
          <w:szCs w:val="20"/>
        </w:rPr>
        <w:t xml:space="preserve">Carl de Boor, </w:t>
      </w:r>
      <w:r w:rsidRPr="00A36C36">
        <w:rPr>
          <w:i/>
          <w:sz w:val="20"/>
          <w:szCs w:val="20"/>
        </w:rPr>
        <w:t>A practical guide to splines</w:t>
      </w:r>
      <w:r w:rsidRPr="00A36C36">
        <w:rPr>
          <w:sz w:val="20"/>
          <w:szCs w:val="20"/>
        </w:rPr>
        <w:t>, Springer-Verlag, New York Heidelberg Berlin, 1978.</w:t>
      </w:r>
    </w:p>
    <w:p w14:paraId="488913A5" w14:textId="77777777" w:rsidR="00A82168" w:rsidRPr="00A36C36" w:rsidRDefault="00887129">
      <w:pPr>
        <w:numPr>
          <w:ilvl w:val="0"/>
          <w:numId w:val="2"/>
        </w:numPr>
        <w:spacing w:after="0"/>
      </w:pPr>
      <w:r w:rsidRPr="00A36C36">
        <w:rPr>
          <w:sz w:val="20"/>
          <w:szCs w:val="20"/>
        </w:rPr>
        <w:t xml:space="preserve">R.A. DeVore and G.G. Lorentz. </w:t>
      </w:r>
      <w:r w:rsidRPr="00A36C36">
        <w:rPr>
          <w:i/>
          <w:sz w:val="20"/>
          <w:szCs w:val="20"/>
        </w:rPr>
        <w:t>Constructive Approximation</w:t>
      </w:r>
      <w:r w:rsidRPr="00A36C36">
        <w:rPr>
          <w:sz w:val="20"/>
          <w:szCs w:val="20"/>
        </w:rPr>
        <w:t xml:space="preserve">. Springer Verlag, Berlin </w:t>
      </w:r>
      <w:proofErr w:type="spellStart"/>
      <w:r w:rsidRPr="00A36C36">
        <w:rPr>
          <w:sz w:val="20"/>
          <w:szCs w:val="20"/>
        </w:rPr>
        <w:t>Hei</w:t>
      </w:r>
      <w:r w:rsidRPr="00A36C36">
        <w:rPr>
          <w:sz w:val="20"/>
          <w:szCs w:val="20"/>
        </w:rPr>
        <w:t>ldelberg</w:t>
      </w:r>
      <w:proofErr w:type="spellEnd"/>
      <w:r w:rsidRPr="00A36C36">
        <w:rPr>
          <w:sz w:val="20"/>
          <w:szCs w:val="20"/>
        </w:rPr>
        <w:t xml:space="preserve"> New York, 1993.</w:t>
      </w:r>
    </w:p>
    <w:p w14:paraId="4DC3832C" w14:textId="77777777" w:rsidR="00A82168" w:rsidRPr="00A36C36" w:rsidRDefault="00887129">
      <w:pPr>
        <w:numPr>
          <w:ilvl w:val="0"/>
          <w:numId w:val="2"/>
        </w:numPr>
        <w:spacing w:after="0"/>
      </w:pPr>
      <w:r w:rsidRPr="00A36C36">
        <w:rPr>
          <w:sz w:val="20"/>
          <w:szCs w:val="20"/>
        </w:rPr>
        <w:t xml:space="preserve">T. </w:t>
      </w:r>
      <w:proofErr w:type="spellStart"/>
      <w:r w:rsidRPr="00A36C36">
        <w:rPr>
          <w:sz w:val="20"/>
          <w:szCs w:val="20"/>
        </w:rPr>
        <w:t>Popoviciu</w:t>
      </w:r>
      <w:proofErr w:type="spellEnd"/>
      <w:r w:rsidRPr="00A36C36">
        <w:rPr>
          <w:sz w:val="20"/>
          <w:szCs w:val="20"/>
        </w:rPr>
        <w:t xml:space="preserve">. Introduction à la </w:t>
      </w:r>
      <w:proofErr w:type="spellStart"/>
      <w:r w:rsidRPr="00A36C36">
        <w:rPr>
          <w:sz w:val="20"/>
          <w:szCs w:val="20"/>
        </w:rPr>
        <w:t>théorie</w:t>
      </w:r>
      <w:proofErr w:type="spellEnd"/>
      <w:r w:rsidRPr="00A36C36">
        <w:rPr>
          <w:sz w:val="20"/>
          <w:szCs w:val="20"/>
        </w:rPr>
        <w:t xml:space="preserve"> des </w:t>
      </w:r>
      <w:proofErr w:type="spellStart"/>
      <w:r w:rsidRPr="00A36C36">
        <w:rPr>
          <w:sz w:val="20"/>
          <w:szCs w:val="20"/>
        </w:rPr>
        <w:t>différences</w:t>
      </w:r>
      <w:proofErr w:type="spellEnd"/>
      <w:r w:rsidRPr="00A36C36">
        <w:rPr>
          <w:sz w:val="20"/>
          <w:szCs w:val="20"/>
        </w:rPr>
        <w:t xml:space="preserve"> </w:t>
      </w:r>
      <w:proofErr w:type="spellStart"/>
      <w:r w:rsidRPr="00A36C36">
        <w:rPr>
          <w:sz w:val="20"/>
          <w:szCs w:val="20"/>
        </w:rPr>
        <w:t>divisées</w:t>
      </w:r>
      <w:proofErr w:type="spellEnd"/>
      <w:r w:rsidRPr="00A36C36">
        <w:rPr>
          <w:sz w:val="20"/>
          <w:szCs w:val="20"/>
        </w:rPr>
        <w:t xml:space="preserve">. </w:t>
      </w:r>
      <w:r w:rsidRPr="00A36C36">
        <w:rPr>
          <w:i/>
          <w:sz w:val="20"/>
          <w:szCs w:val="20"/>
        </w:rPr>
        <w:t xml:space="preserve">Bull. Math. de la Soc. </w:t>
      </w:r>
      <w:proofErr w:type="spellStart"/>
      <w:r w:rsidRPr="00A36C36">
        <w:rPr>
          <w:i/>
          <w:sz w:val="20"/>
          <w:szCs w:val="20"/>
        </w:rPr>
        <w:t>Roumaine</w:t>
      </w:r>
      <w:proofErr w:type="spellEnd"/>
      <w:r w:rsidRPr="00A36C36">
        <w:rPr>
          <w:i/>
          <w:sz w:val="20"/>
          <w:szCs w:val="20"/>
        </w:rPr>
        <w:t xml:space="preserve"> des Sci.,</w:t>
      </w:r>
      <w:r w:rsidRPr="00A36C36">
        <w:rPr>
          <w:sz w:val="20"/>
          <w:szCs w:val="20"/>
        </w:rPr>
        <w:t xml:space="preserve"> XLII: 65–78, 1940.</w:t>
      </w:r>
    </w:p>
    <w:p w14:paraId="608C0DD8" w14:textId="77777777" w:rsidR="00A82168" w:rsidRPr="00A36C36" w:rsidRDefault="00A82168">
      <w:pPr>
        <w:spacing w:after="0"/>
        <w:jc w:val="both"/>
      </w:pPr>
    </w:p>
    <w:p w14:paraId="77FBEFA8" w14:textId="77777777" w:rsidR="00A82168" w:rsidRPr="00A36C36" w:rsidRDefault="00887129">
      <w:pPr>
        <w:spacing w:after="0"/>
        <w:jc w:val="both"/>
      </w:pPr>
      <w:r w:rsidRPr="00A36C36">
        <w:t xml:space="preserve">At the end of the article will be situated the details regarding the affiliation of the authors. </w:t>
      </w:r>
    </w:p>
    <w:p w14:paraId="1725F838" w14:textId="77777777" w:rsidR="00A82168" w:rsidRPr="00A36C36" w:rsidRDefault="00A82168">
      <w:pPr>
        <w:spacing w:after="0" w:line="240" w:lineRule="auto"/>
        <w:ind w:left="426" w:hanging="426"/>
        <w:rPr>
          <w:sz w:val="16"/>
          <w:szCs w:val="16"/>
        </w:rPr>
      </w:pPr>
    </w:p>
    <w:p w14:paraId="26B03D4F" w14:textId="77777777" w:rsidR="00A82168" w:rsidRPr="00A36C36" w:rsidRDefault="00887129">
      <w:pPr>
        <w:spacing w:after="0" w:line="240" w:lineRule="auto"/>
        <w:ind w:left="426" w:hanging="426"/>
        <w:rPr>
          <w:sz w:val="16"/>
          <w:szCs w:val="16"/>
        </w:rPr>
      </w:pPr>
      <w:r w:rsidRPr="00A36C36">
        <w:rPr>
          <w:sz w:val="16"/>
          <w:szCs w:val="16"/>
        </w:rPr>
        <w:t>NAME</w:t>
      </w:r>
      <w:r w:rsidRPr="00A36C36">
        <w:rPr>
          <w:sz w:val="16"/>
          <w:szCs w:val="16"/>
        </w:rPr>
        <w:t xml:space="preserve"> of Author</w:t>
      </w:r>
    </w:p>
    <w:p w14:paraId="522CC5AE" w14:textId="77777777" w:rsidR="00A82168" w:rsidRPr="00A36C36" w:rsidRDefault="00887129">
      <w:pPr>
        <w:spacing w:after="0" w:line="240" w:lineRule="auto"/>
        <w:ind w:left="426" w:hanging="426"/>
        <w:rPr>
          <w:sz w:val="16"/>
          <w:szCs w:val="16"/>
        </w:rPr>
      </w:pPr>
      <w:r w:rsidRPr="00A36C36">
        <w:rPr>
          <w:sz w:val="16"/>
          <w:szCs w:val="16"/>
        </w:rPr>
        <w:t>Name of the Institution1</w:t>
      </w:r>
    </w:p>
    <w:p w14:paraId="1AA89714" w14:textId="77777777" w:rsidR="00A82168" w:rsidRPr="00A36C36" w:rsidRDefault="00887129">
      <w:pPr>
        <w:spacing w:after="0" w:line="240" w:lineRule="auto"/>
        <w:ind w:left="426" w:hanging="426"/>
        <w:rPr>
          <w:sz w:val="16"/>
          <w:szCs w:val="16"/>
        </w:rPr>
      </w:pPr>
      <w:r w:rsidRPr="00A36C36">
        <w:rPr>
          <w:sz w:val="16"/>
          <w:szCs w:val="16"/>
        </w:rPr>
        <w:t>Name of department1</w:t>
      </w:r>
    </w:p>
    <w:p w14:paraId="50B89F33" w14:textId="77777777" w:rsidR="00A82168" w:rsidRPr="00A36C36" w:rsidRDefault="00887129">
      <w:pPr>
        <w:spacing w:after="0" w:line="240" w:lineRule="auto"/>
        <w:ind w:left="426" w:hanging="426"/>
        <w:rPr>
          <w:sz w:val="16"/>
          <w:szCs w:val="16"/>
        </w:rPr>
      </w:pPr>
      <w:r w:rsidRPr="00A36C36">
        <w:rPr>
          <w:sz w:val="16"/>
          <w:szCs w:val="16"/>
        </w:rPr>
        <w:t>Address of the institution1</w:t>
      </w:r>
    </w:p>
    <w:p w14:paraId="55C04590" w14:textId="77777777" w:rsidR="00A82168" w:rsidRPr="00A36C36" w:rsidRDefault="00887129">
      <w:pPr>
        <w:spacing w:after="0" w:line="240" w:lineRule="auto"/>
        <w:ind w:left="426" w:hanging="426"/>
        <w:rPr>
          <w:sz w:val="16"/>
          <w:szCs w:val="16"/>
        </w:rPr>
      </w:pPr>
      <w:r w:rsidRPr="00A36C36">
        <w:rPr>
          <w:sz w:val="16"/>
          <w:szCs w:val="16"/>
        </w:rPr>
        <w:t>COUNTRY 1</w:t>
      </w:r>
    </w:p>
    <w:p w14:paraId="4C397D94" w14:textId="77777777" w:rsidR="00A82168" w:rsidRPr="00A36C36" w:rsidRDefault="00887129">
      <w:pPr>
        <w:spacing w:after="0"/>
        <w:jc w:val="both"/>
      </w:pPr>
      <w:r w:rsidRPr="00A36C36">
        <w:rPr>
          <w:sz w:val="16"/>
          <w:szCs w:val="16"/>
        </w:rPr>
        <w:t>E-mail: name1@server1</w:t>
      </w:r>
    </w:p>
    <w:p w14:paraId="54936F8E" w14:textId="77777777" w:rsidR="00A82168" w:rsidRPr="00A36C36" w:rsidRDefault="00A82168">
      <w:pPr>
        <w:spacing w:after="0" w:line="240" w:lineRule="auto"/>
      </w:pPr>
    </w:p>
    <w:sectPr w:rsidR="00A82168" w:rsidRPr="00A36C36">
      <w:footerReference w:type="even" r:id="rId8"/>
      <w:footerReference w:type="default" r:id="rId9"/>
      <w:footerReference w:type="first" r:id="rId10"/>
      <w:pgSz w:w="11906" w:h="16838"/>
      <w:pgMar w:top="1814" w:right="1418" w:bottom="181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D2359" w14:textId="77777777" w:rsidR="00887129" w:rsidRDefault="00887129" w:rsidP="00A36C36">
      <w:pPr>
        <w:spacing w:after="0" w:line="240" w:lineRule="auto"/>
      </w:pPr>
      <w:r>
        <w:separator/>
      </w:r>
    </w:p>
  </w:endnote>
  <w:endnote w:type="continuationSeparator" w:id="0">
    <w:p w14:paraId="2E549B2E" w14:textId="77777777" w:rsidR="00887129" w:rsidRDefault="00887129" w:rsidP="00A3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35FFB" w14:textId="77777777" w:rsidR="00A36C36" w:rsidRDefault="00A36C36">
    <w:pPr>
      <w:pStyle w:val="Footer"/>
    </w:pPr>
    <w:r>
      <w:rPr>
        <w:noProof/>
      </w:rPr>
      <mc:AlternateContent>
        <mc:Choice Requires="wps">
          <w:drawing>
            <wp:anchor distT="0" distB="0" distL="0" distR="0" simplePos="0" relativeHeight="251659264" behindDoc="0" locked="0" layoutInCell="1" allowOverlap="1" wp14:anchorId="5DCFF768" wp14:editId="0E5331F7">
              <wp:simplePos x="635" y="635"/>
              <wp:positionH relativeFrom="column">
                <wp:align>center</wp:align>
              </wp:positionH>
              <wp:positionV relativeFrom="paragraph">
                <wp:posOffset>635</wp:posOffset>
              </wp:positionV>
              <wp:extent cx="443865" cy="443865"/>
              <wp:effectExtent l="0" t="0" r="3810" b="508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B059CE" w14:textId="77777777" w:rsidR="00A36C36" w:rsidRPr="00A36C36" w:rsidRDefault="00A36C36">
                          <w:pPr>
                            <w:rPr>
                              <w:rFonts w:ascii="Arial" w:eastAsia="Arial" w:hAnsi="Arial" w:cs="Arial"/>
                              <w:noProof/>
                              <w:color w:val="000000"/>
                              <w:sz w:val="16"/>
                              <w:szCs w:val="16"/>
                            </w:rPr>
                          </w:pPr>
                          <w:r w:rsidRPr="00A36C36">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DCFF768" id="_x0000_t202" coordsize="21600,21600" o:spt="202" path="m,l,21600r21600,l21600,xe">
              <v:stroke joinstyle="miter"/>
              <v:path gradientshapeok="t" o:connecttype="rect"/>
            </v:shapetype>
            <v:shape id="Text Box 3"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21B059CE" w14:textId="77777777" w:rsidR="00A36C36" w:rsidRPr="00A36C36" w:rsidRDefault="00A36C36">
                    <w:pPr>
                      <w:rPr>
                        <w:rFonts w:ascii="Arial" w:eastAsia="Arial" w:hAnsi="Arial" w:cs="Arial"/>
                        <w:noProof/>
                        <w:color w:val="000000"/>
                        <w:sz w:val="16"/>
                        <w:szCs w:val="16"/>
                      </w:rPr>
                    </w:pPr>
                    <w:r w:rsidRPr="00A36C36">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13A0" w14:textId="77777777" w:rsidR="00A36C36" w:rsidRDefault="00A36C36">
    <w:pPr>
      <w:pStyle w:val="Footer"/>
    </w:pPr>
    <w:r>
      <w:rPr>
        <w:noProof/>
      </w:rPr>
      <mc:AlternateContent>
        <mc:Choice Requires="wps">
          <w:drawing>
            <wp:anchor distT="0" distB="0" distL="0" distR="0" simplePos="0" relativeHeight="251660288" behindDoc="0" locked="0" layoutInCell="1" allowOverlap="1" wp14:anchorId="28B09AC3" wp14:editId="1A2DF000">
              <wp:simplePos x="635" y="635"/>
              <wp:positionH relativeFrom="column">
                <wp:align>center</wp:align>
              </wp:positionH>
              <wp:positionV relativeFrom="paragraph">
                <wp:posOffset>635</wp:posOffset>
              </wp:positionV>
              <wp:extent cx="443865" cy="443865"/>
              <wp:effectExtent l="0" t="0" r="3810" b="5080"/>
              <wp:wrapSquare wrapText="bothSides"/>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E2AA47" w14:textId="77777777" w:rsidR="00A36C36" w:rsidRPr="00A36C36" w:rsidRDefault="00A36C36">
                          <w:pPr>
                            <w:rPr>
                              <w:rFonts w:ascii="Arial" w:eastAsia="Arial" w:hAnsi="Arial" w:cs="Arial"/>
                              <w:noProof/>
                              <w:color w:val="000000"/>
                              <w:sz w:val="16"/>
                              <w:szCs w:val="16"/>
                            </w:rPr>
                          </w:pPr>
                          <w:r w:rsidRPr="00A36C36">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8B09AC3" id="_x0000_t202" coordsize="21600,21600" o:spt="202" path="m,l,21600r21600,l21600,xe">
              <v:stroke joinstyle="miter"/>
              <v:path gradientshapeok="t" o:connecttype="rect"/>
            </v:shapetype>
            <v:shape id="Text Box 4"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01E2AA47" w14:textId="77777777" w:rsidR="00A36C36" w:rsidRPr="00A36C36" w:rsidRDefault="00A36C36">
                    <w:pPr>
                      <w:rPr>
                        <w:rFonts w:ascii="Arial" w:eastAsia="Arial" w:hAnsi="Arial" w:cs="Arial"/>
                        <w:noProof/>
                        <w:color w:val="000000"/>
                        <w:sz w:val="16"/>
                        <w:szCs w:val="16"/>
                      </w:rPr>
                    </w:pPr>
                    <w:r w:rsidRPr="00A36C36">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6E7F5" w14:textId="77777777" w:rsidR="00A36C36" w:rsidRDefault="00A36C36">
    <w:pPr>
      <w:pStyle w:val="Footer"/>
    </w:pPr>
    <w:r>
      <w:rPr>
        <w:noProof/>
      </w:rPr>
      <mc:AlternateContent>
        <mc:Choice Requires="wps">
          <w:drawing>
            <wp:anchor distT="0" distB="0" distL="0" distR="0" simplePos="0" relativeHeight="251658240" behindDoc="0" locked="0" layoutInCell="1" allowOverlap="1" wp14:anchorId="6F5CFC93" wp14:editId="5D5285AB">
              <wp:simplePos x="635" y="635"/>
              <wp:positionH relativeFrom="column">
                <wp:align>center</wp:align>
              </wp:positionH>
              <wp:positionV relativeFrom="paragraph">
                <wp:posOffset>635</wp:posOffset>
              </wp:positionV>
              <wp:extent cx="443865" cy="443865"/>
              <wp:effectExtent l="0" t="0" r="3810" b="508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DECB1C" w14:textId="77777777" w:rsidR="00A36C36" w:rsidRPr="00A36C36" w:rsidRDefault="00A36C36">
                          <w:pPr>
                            <w:rPr>
                              <w:rFonts w:ascii="Arial" w:eastAsia="Arial" w:hAnsi="Arial" w:cs="Arial"/>
                              <w:noProof/>
                              <w:color w:val="000000"/>
                              <w:sz w:val="16"/>
                              <w:szCs w:val="16"/>
                            </w:rPr>
                          </w:pPr>
                          <w:r w:rsidRPr="00A36C36">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F5CFC93" id="_x0000_t202" coordsize="21600,21600" o:spt="202" path="m,l,21600r21600,l21600,xe">
              <v:stroke joinstyle="miter"/>
              <v:path gradientshapeok="t" o:connecttype="rect"/>
            </v:shapetype>
            <v:shape id="Text Box 2"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41DECB1C" w14:textId="77777777" w:rsidR="00A36C36" w:rsidRPr="00A36C36" w:rsidRDefault="00A36C36">
                    <w:pPr>
                      <w:rPr>
                        <w:rFonts w:ascii="Arial" w:eastAsia="Arial" w:hAnsi="Arial" w:cs="Arial"/>
                        <w:noProof/>
                        <w:color w:val="000000"/>
                        <w:sz w:val="16"/>
                        <w:szCs w:val="16"/>
                      </w:rPr>
                    </w:pPr>
                    <w:r w:rsidRPr="00A36C36">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2C26A" w14:textId="77777777" w:rsidR="00887129" w:rsidRDefault="00887129" w:rsidP="00A36C36">
      <w:pPr>
        <w:spacing w:after="0" w:line="240" w:lineRule="auto"/>
      </w:pPr>
      <w:r>
        <w:separator/>
      </w:r>
    </w:p>
  </w:footnote>
  <w:footnote w:type="continuationSeparator" w:id="0">
    <w:p w14:paraId="56E32DC4" w14:textId="77777777" w:rsidR="00887129" w:rsidRDefault="00887129" w:rsidP="00A36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79DB"/>
    <w:multiLevelType w:val="multilevel"/>
    <w:tmpl w:val="457035FC"/>
    <w:lvl w:ilvl="0">
      <w:start w:val="1"/>
      <w:numFmt w:val="decimal"/>
      <w:lvlText w:val="[%1]"/>
      <w:lvlJc w:val="left"/>
      <w:pPr>
        <w:ind w:left="340" w:hanging="340"/>
      </w:pPr>
      <w:rPr>
        <w:b w:val="0"/>
        <w:i w:val="0"/>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D21631A"/>
    <w:multiLevelType w:val="multilevel"/>
    <w:tmpl w:val="766CA20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168"/>
    <w:rsid w:val="000249ED"/>
    <w:rsid w:val="000352F2"/>
    <w:rsid w:val="001E1F6A"/>
    <w:rsid w:val="00200479"/>
    <w:rsid w:val="004720A9"/>
    <w:rsid w:val="004908DB"/>
    <w:rsid w:val="005A569E"/>
    <w:rsid w:val="00887129"/>
    <w:rsid w:val="008A20CB"/>
    <w:rsid w:val="00A36C36"/>
    <w:rsid w:val="00A5573C"/>
    <w:rsid w:val="00A82168"/>
    <w:rsid w:val="00D654A4"/>
    <w:rsid w:val="00E2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3D07"/>
  <w15:docId w15:val="{D069AF1C-8FCD-4E8F-A3D7-28090939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ind w:left="432" w:hanging="432"/>
      <w:outlineLvl w:val="0"/>
    </w:pPr>
    <w:rPr>
      <w:b/>
      <w:sz w:val="32"/>
      <w:szCs w:val="32"/>
    </w:rPr>
  </w:style>
  <w:style w:type="paragraph" w:styleId="Heading2">
    <w:name w:val="heading 2"/>
    <w:basedOn w:val="Normal"/>
    <w:next w:val="Normal"/>
    <w:uiPriority w:val="9"/>
    <w:unhideWhenUsed/>
    <w:qFormat/>
    <w:pPr>
      <w:keepNext/>
      <w:spacing w:before="320" w:after="120"/>
      <w:ind w:left="576" w:hanging="576"/>
      <w:outlineLvl w:val="1"/>
    </w:pPr>
    <w:rPr>
      <w:b/>
      <w:i/>
      <w:sz w:val="26"/>
      <w:szCs w:val="26"/>
    </w:rPr>
  </w:style>
  <w:style w:type="paragraph" w:styleId="Heading3">
    <w:name w:val="heading 3"/>
    <w:basedOn w:val="Normal"/>
    <w:next w:val="Normal"/>
    <w:uiPriority w:val="9"/>
    <w:unhideWhenUsed/>
    <w:qFormat/>
    <w:pPr>
      <w:keepNext/>
      <w:spacing w:before="320" w:after="120"/>
      <w:ind w:left="720" w:hanging="720"/>
      <w:outlineLvl w:val="2"/>
    </w:pPr>
    <w:rPr>
      <w:b/>
    </w:rPr>
  </w:style>
  <w:style w:type="paragraph" w:styleId="Heading4">
    <w:name w:val="heading 4"/>
    <w:basedOn w:val="Normal"/>
    <w:next w:val="Normal"/>
    <w:uiPriority w:val="9"/>
    <w:semiHidden/>
    <w:unhideWhenUsed/>
    <w:qFormat/>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36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C36"/>
  </w:style>
  <w:style w:type="paragraph" w:styleId="Footer">
    <w:name w:val="footer"/>
    <w:basedOn w:val="Normal"/>
    <w:link w:val="FooterChar"/>
    <w:uiPriority w:val="99"/>
    <w:unhideWhenUsed/>
    <w:rsid w:val="00A36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Popescu, Ioana-Maria (uic75472)</cp:lastModifiedBy>
  <cp:revision>6</cp:revision>
  <dcterms:created xsi:type="dcterms:W3CDTF">2023-01-12T10:57:00Z</dcterms:created>
  <dcterms:modified xsi:type="dcterms:W3CDTF">2023-01-12T13:25:00Z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