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C7B6" w14:textId="235B7B4D" w:rsidR="00F07CF1" w:rsidRDefault="00A0186C" w:rsidP="005357D0">
      <w:pPr>
        <w:pStyle w:val="Heading1"/>
        <w:jc w:val="center"/>
      </w:pPr>
      <w:r>
        <w:t>6-</w:t>
      </w:r>
      <w:r w:rsidR="005357D0">
        <w:t xml:space="preserve">Java – </w:t>
      </w:r>
      <w:proofErr w:type="spellStart"/>
      <w:r w:rsidR="005357D0">
        <w:t>Tema</w:t>
      </w:r>
      <w:proofErr w:type="spellEnd"/>
      <w:r w:rsidR="005357D0">
        <w:t xml:space="preserve"> 3</w:t>
      </w:r>
    </w:p>
    <w:p w14:paraId="2FDE59A6" w14:textId="77777777" w:rsidR="005357D0" w:rsidRDefault="005357D0"/>
    <w:p w14:paraId="0022088E" w14:textId="3D828D1F" w:rsidR="005357D0" w:rsidRDefault="005357D0" w:rsidP="005357D0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hd w:val="clear" w:color="auto" w:fill="FFFFFF"/>
        </w:rPr>
      </w:pP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Declarati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initializati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2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numere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de tip int – numar1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numar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2.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Scrieți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un program care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afișează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numerele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prime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între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numar1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și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numar2.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Afiști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de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asemenea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câte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numere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prime au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fost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găsite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intre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numar1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numar2.</w:t>
      </w:r>
    </w:p>
    <w:p w14:paraId="34AEDB7F" w14:textId="05A7C9E1" w:rsidR="005357D0" w:rsidRDefault="005357D0" w:rsidP="005357D0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hd w:val="clear" w:color="auto" w:fill="FFFFFF"/>
        </w:rPr>
        <w:t>Avand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un array cu n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elemente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afișați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elementul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maxim </w:t>
      </w:r>
      <w:r>
        <w:rPr>
          <w:rFonts w:ascii="Tahoma" w:hAnsi="Tahoma" w:cs="Tahoma"/>
          <w:color w:val="333333"/>
          <w:shd w:val="clear" w:color="auto" w:fill="FFFFFF"/>
        </w:rPr>
        <w:t>din array</w:t>
      </w:r>
      <w:r w:rsidRPr="005357D0">
        <w:rPr>
          <w:rFonts w:ascii="Tahoma" w:hAnsi="Tahoma" w:cs="Tahoma"/>
          <w:color w:val="333333"/>
          <w:shd w:val="clear" w:color="auto" w:fill="FFFFFF"/>
        </w:rPr>
        <w:t>.</w:t>
      </w:r>
    </w:p>
    <w:p w14:paraId="10F8631B" w14:textId="23FEB649" w:rsidR="004F045B" w:rsidRDefault="004F045B" w:rsidP="004F045B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4367FC3" w14:textId="77777777" w:rsidR="004F045B" w:rsidRPr="004F045B" w:rsidRDefault="004F045B" w:rsidP="004F0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MethEx1Ex2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</w:t>
      </w:r>
      <w:proofErr w:type="spellStart"/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F045B">
        <w:rPr>
          <w:rFonts w:ascii="Consolas" w:eastAsia="Times New Roman" w:hAnsi="Consolas" w:cs="Courier New"/>
          <w:color w:val="FFC66D"/>
          <w:sz w:val="20"/>
          <w:szCs w:val="20"/>
        </w:rPr>
        <w:t>isPrime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number)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j &lt; number/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(number % j ==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int </w:t>
      </w:r>
      <w:proofErr w:type="spellStart"/>
      <w:r w:rsidRPr="004F045B">
        <w:rPr>
          <w:rFonts w:ascii="Consolas" w:eastAsia="Times New Roman" w:hAnsi="Consolas" w:cs="Courier New"/>
          <w:color w:val="FFC66D"/>
          <w:sz w:val="20"/>
          <w:szCs w:val="20"/>
        </w:rPr>
        <w:t>maxFromArray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[] chars)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max = chars [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chars.</w:t>
      </w:r>
      <w:r w:rsidRPr="004F045B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(chars[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] &gt; max)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max = chars[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max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DA3E030" w14:textId="79D0433D" w:rsidR="004F045B" w:rsidRDefault="004F045B" w:rsidP="004F045B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A7FE9DB" w14:textId="77777777" w:rsidR="00BF67DE" w:rsidRDefault="004F045B" w:rsidP="004F0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MainEx1Ex2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4F045B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808080"/>
          <w:sz w:val="20"/>
          <w:szCs w:val="20"/>
        </w:rPr>
        <w:t>//Exercise 1</w:t>
      </w:r>
      <w:r w:rsidRPr="004F045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nr1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14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nr2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count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= nr1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nr2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(MethEx1Ex2.</w:t>
      </w:r>
      <w:r w:rsidRPr="004F045B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isPrime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4F045B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count++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4F045B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"In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intervalul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dat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s-au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gasit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"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+ count + </w:t>
      </w:r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numere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prime"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</w:p>
    <w:p w14:paraId="2810CCAB" w14:textId="587CE592" w:rsidR="004F045B" w:rsidRPr="004F045B" w:rsidRDefault="004F045B" w:rsidP="004F0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bookmarkStart w:id="0" w:name="_GoBack"/>
      <w:bookmarkEnd w:id="0"/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    </w:t>
      </w:r>
      <w:r w:rsidRPr="004F045B">
        <w:rPr>
          <w:rFonts w:ascii="Consolas" w:eastAsia="Times New Roman" w:hAnsi="Consolas" w:cs="Courier New"/>
          <w:color w:val="808080"/>
          <w:sz w:val="20"/>
          <w:szCs w:val="20"/>
        </w:rPr>
        <w:t>//Exercise 2</w:t>
      </w:r>
      <w:r w:rsidRPr="004F045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[] array = {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89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33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MethEx1Ex2 myArray1 =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MethEx1Ex2()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maxNumber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= myArray1.</w:t>
      </w:r>
      <w:r w:rsidRPr="004F045B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maxFromArray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(array)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4F045B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Numarul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maxim din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sirul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dat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este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maxNumber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45B06E7A" w14:textId="77777777" w:rsidR="004F045B" w:rsidRDefault="004F045B" w:rsidP="004F045B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47F9FFF" w14:textId="77777777" w:rsidR="00E62F91" w:rsidRDefault="00E62F91" w:rsidP="00E62F91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33275B8C" w14:textId="77777777" w:rsidR="005357D0" w:rsidRDefault="005357D0" w:rsidP="005357D0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hd w:val="clear" w:color="auto" w:fill="FFFFFF"/>
        </w:rPr>
        <w:t>Realizati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un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joc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„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Ghiciti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”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în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Java</w:t>
      </w:r>
      <w:r>
        <w:rPr>
          <w:rFonts w:ascii="Tahoma" w:hAnsi="Tahoma" w:cs="Tahoma"/>
          <w:color w:val="333333"/>
          <w:shd w:val="clear" w:color="auto" w:fill="FFFFFF"/>
        </w:rPr>
        <w:t>, in care se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genera un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număr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aleatoriu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și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cere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utilizatorului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-l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ghicească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Dacă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utilizatorul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ghiceste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programul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se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opri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se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afisa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mesajul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: “Ai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castigat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”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Dacă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utilizatorul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ghicește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,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programul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afișa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>: „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Răspuns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greșit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numărul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tău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este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prea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mare”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sau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„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Răspuns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greșit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numărul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tău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este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prea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mic”</w:t>
      </w:r>
      <w:r>
        <w:rPr>
          <w:rFonts w:ascii="Tahoma" w:hAnsi="Tahoma" w:cs="Tahoma"/>
          <w:color w:val="333333"/>
          <w:shd w:val="clear" w:color="auto" w:fill="FFFFFF"/>
        </w:rPr>
        <w:t xml:space="preserve">, in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functie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comparatia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dintre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aleatoriu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generat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introdus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utilizator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Programul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permite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utilizatorului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maxim 3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reluări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după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care se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opri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cu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mesajul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„Ai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pierdut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 xml:space="preserve">, in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cazul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in care nu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reuseste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ghiceasca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>.</w:t>
      </w:r>
    </w:p>
    <w:p w14:paraId="07EFEBDF" w14:textId="3FA25B8A" w:rsidR="005357D0" w:rsidRDefault="005357D0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hd w:val="clear" w:color="auto" w:fill="FFFFFF"/>
        </w:rPr>
        <w:t>Sfat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Incercati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gasiti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modalitatea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in care se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genereaza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un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random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modul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in care se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citeste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un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din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consola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. In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cazul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 in care nu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reusiti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, am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sa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ofer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ajutor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>.</w:t>
      </w:r>
    </w:p>
    <w:p w14:paraId="529E959F" w14:textId="28DEE275" w:rsidR="00E62F91" w:rsidRDefault="00E62F91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3B95C27D" w14:textId="7B530D73" w:rsidR="00BF67DE" w:rsidRP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java.util.Random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java.util.Scanner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GuessNo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myInput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Scanner(System.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Numarul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random cred ca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este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myInput.nextInt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System.out.println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("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Numarul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introdus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 de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utilizator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este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: " +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Random rand =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Random()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randomNumber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rand.nextInt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;     </w:t>
      </w:r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//am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dat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 o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limita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pentru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 a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nu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 general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numere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prea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t>mari</w:t>
      </w:r>
      <w:proofErr w:type="spellEnd"/>
      <w:r w:rsidRPr="00BF67D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Numarul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random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este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:"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randomNumber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nrIncercari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BF67D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BF67D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nrIncercari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randomNumber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"Ai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castigat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randomNumber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== nrIncercari-</w:t>
      </w:r>
      <w:r w:rsidRPr="00BF67D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"ai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pierdut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Gresit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, nr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introdus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e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prea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mare"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Introdu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alt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numar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myInput.nextInt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randomNumber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== nrIncercari-</w:t>
      </w:r>
      <w:r w:rsidRPr="00BF67D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"ai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pierdut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Gresit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, nr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introdus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e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prea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mic"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Introdu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alt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numar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myInput.nextInt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09A27959" w14:textId="3C37DF07" w:rsidR="00E62F91" w:rsidRDefault="00E62F91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673D8E6" w14:textId="6554C2B9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7FBF24DF" w14:textId="62F66DE7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22E33087" w14:textId="00C97D5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CD950D6" w14:textId="47FEF55D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B17CB00" w14:textId="7AD38D26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20DAD5F4" w14:textId="064EC1E5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6710FE9" w14:textId="0A7C2D7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8E8330C" w14:textId="5EFB3BE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673535D9" w14:textId="7F5FC37C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7DB5D57" w14:textId="55989EA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B0B7AE1" w14:textId="6276007F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63FE0484" w14:textId="230029E0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8533BC2" w14:textId="0C2862F6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046936E9" w14:textId="536C3D51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7A7940DC" w14:textId="18BA427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3C94A386" w14:textId="2D5232C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572FA19" w14:textId="66F169F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67A5316" w14:textId="2DD25B9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7A109F92" w14:textId="6AC69D9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6097DBDA" w14:textId="3CDA371A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A80B26B" w14:textId="564981C5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D0446AB" w14:textId="081801BD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C076D8E" w14:textId="64029569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22AB928" w14:textId="4C0E0F7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2744390" w14:textId="5150C467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228B7C23" w14:textId="5C260096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38F16B56" w14:textId="20AF8ADA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096E810D" w14:textId="6F59778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64AA15F" w14:textId="77777777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A386D9B" w14:textId="77777777" w:rsidR="00FF1E8A" w:rsidRPr="00FF1E8A" w:rsidRDefault="00FF1E8A" w:rsidP="00FF1E8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A class called Circle contains:</w:t>
      </w:r>
    </w:p>
    <w:p w14:paraId="01D19181" w14:textId="77777777" w:rsidR="00FF1E8A" w:rsidRPr="00FF1E8A" w:rsidRDefault="00FF1E8A" w:rsidP="00FF1E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Two private instance variables: radius (of type double) and color (of type String), with default value of 1.0 and “red”, respectively.</w:t>
      </w:r>
    </w:p>
    <w:p w14:paraId="5FC7AC32" w14:textId="77777777" w:rsidR="00FF1E8A" w:rsidRPr="00FF1E8A" w:rsidRDefault="00FF1E8A" w:rsidP="00FF1E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Two overloaded constructors;</w:t>
      </w:r>
    </w:p>
    <w:p w14:paraId="0A25EC10" w14:textId="50FC6DCD" w:rsidR="00FF1E8A" w:rsidRDefault="00FF1E8A" w:rsidP="00FF1E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 xml:space="preserve">Two public methods: </w:t>
      </w:r>
      <w:proofErr w:type="spellStart"/>
      <w:proofErr w:type="gramStart"/>
      <w:r w:rsidRPr="00FF1E8A">
        <w:rPr>
          <w:rFonts w:ascii="Tahoma" w:eastAsia="Times New Roman" w:hAnsi="Tahoma" w:cs="Tahoma"/>
          <w:color w:val="333333"/>
          <w:szCs w:val="24"/>
        </w:rPr>
        <w:t>getRadius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>(</w:t>
      </w:r>
      <w:proofErr w:type="gramEnd"/>
      <w:r w:rsidRPr="00FF1E8A">
        <w:rPr>
          <w:rFonts w:ascii="Tahoma" w:eastAsia="Times New Roman" w:hAnsi="Tahoma" w:cs="Tahoma"/>
          <w:color w:val="333333"/>
          <w:szCs w:val="24"/>
        </w:rPr>
        <w:t xml:space="preserve">) and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getArea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>().</w:t>
      </w:r>
    </w:p>
    <w:p w14:paraId="37E4667E" w14:textId="77777777" w:rsidR="00BB6D81" w:rsidRPr="00BB6D81" w:rsidRDefault="00BB6D81" w:rsidP="00BB6D81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BB6D81">
        <w:rPr>
          <w:rFonts w:ascii="Tahoma" w:eastAsia="Times New Roman" w:hAnsi="Tahoma" w:cs="Tahoma"/>
          <w:color w:val="333333"/>
          <w:szCs w:val="24"/>
        </w:rPr>
        <w:t xml:space="preserve">Write a class which models the class Circle. Write a class </w:t>
      </w:r>
      <w:proofErr w:type="spellStart"/>
      <w:r w:rsidRPr="00BB6D81">
        <w:rPr>
          <w:rFonts w:ascii="Tahoma" w:eastAsia="Times New Roman" w:hAnsi="Tahoma" w:cs="Tahoma"/>
          <w:color w:val="333333"/>
          <w:szCs w:val="24"/>
        </w:rPr>
        <w:t>TestCircle</w:t>
      </w:r>
      <w:proofErr w:type="spellEnd"/>
      <w:r w:rsidRPr="00BB6D81">
        <w:rPr>
          <w:rFonts w:ascii="Tahoma" w:eastAsia="Times New Roman" w:hAnsi="Tahoma" w:cs="Tahoma"/>
          <w:color w:val="333333"/>
          <w:szCs w:val="24"/>
        </w:rPr>
        <w:t xml:space="preserve"> which test Circle class.</w:t>
      </w:r>
    </w:p>
    <w:p w14:paraId="7F0D2F81" w14:textId="77777777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67B4BD02" w14:textId="77777777" w:rsidR="00BB6D81" w:rsidRPr="00BB6D81" w:rsidRDefault="00BB6D81" w:rsidP="00BB6D8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Circle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double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radius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color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>"red"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//constructor with 2 parameters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Circle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String color)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radius</w:t>
      </w:r>
      <w:proofErr w:type="spellEnd"/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= 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color</w:t>
      </w:r>
      <w:proofErr w:type="spellEnd"/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= color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//constructor with 1 parameter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Circle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radius)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radius</w:t>
      </w:r>
      <w:proofErr w:type="spellEnd"/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= 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contructor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with no parameter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Circle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public void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setRadius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(double radius) {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this.radius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= radius;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>*/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double </w:t>
      </w:r>
      <w:proofErr w:type="spellStart"/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getRadius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double </w:t>
      </w:r>
      <w:proofErr w:type="spellStart"/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getArea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radius)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BB6D8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pow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) *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PI</w:t>
      </w:r>
      <w:proofErr w:type="spellEnd"/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3B829088" w14:textId="0EF5677F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21EFC34D" w14:textId="77777777" w:rsidR="00BB6D81" w:rsidRPr="00BB6D81" w:rsidRDefault="00BB6D81" w:rsidP="00BB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TestCircle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Circle myCircle0 =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Circle()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"Circle0 radius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myCircle0.getRadius())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myArea0 = myCircle0.</w:t>
      </w:r>
      <w:r w:rsidRPr="00BB6D8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getArea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(myCircle0.getRadius())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"Circle0 area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myArea0)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Circle myCircle1 =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Circle(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>"yellow"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"Circle1 radius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myCircle1.getRadius())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myArea1 = myCircle1.</w:t>
      </w:r>
      <w:r w:rsidRPr="00BB6D8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getArea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(myCircle1.getRadius())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"Circle1 area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myArea1)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;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afisat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Circle1 area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folosind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o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variabila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myArea1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Circle myCircle2 =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Circle(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"Circle2 radius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myCircle2.getRadius())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"Circle2 area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myCircle2.</w:t>
      </w:r>
      <w:r w:rsidRPr="00BB6D8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getArea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(myCircle2.getRadius()))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;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afisat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Circle2 area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fara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a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retine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valoarea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intr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-o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variabila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/*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Circle myCircle3 = new Circle();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myCircle3.setRadius(6);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System.out.println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("Circle3 radius is: " + myCircle3.getRadius());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System.out.println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("Circle3 area is: " + myCircle3.getArea(myCircle3.getRadius()));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*/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79028EF" w14:textId="06241F3E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2CF3ED4" w14:textId="53AA126C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E91970C" w14:textId="725C6AB8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1E4D3DB2" w14:textId="081DB020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75FA83B4" w14:textId="269B868E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785BA4C" w14:textId="2048BEBE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21CA3D4B" w14:textId="669E178C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59FA43A1" w14:textId="7101554C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5B322E55" w14:textId="2F28581C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9C8ECDC" w14:textId="6C3380B9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0EDE1A05" w14:textId="7998D900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77C9D520" w14:textId="15021DD8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0D3FACA2" w14:textId="5ECE6910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2FA17D14" w14:textId="77777777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688FDDC" w14:textId="77777777" w:rsidR="00FF1E8A" w:rsidRPr="00FF1E8A" w:rsidRDefault="00FF1E8A" w:rsidP="00FF1E8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A class Robot contains:</w:t>
      </w:r>
    </w:p>
    <w:p w14:paraId="407FB537" w14:textId="77777777" w:rsidR="00FF1E8A" w:rsidRPr="00FF1E8A" w:rsidRDefault="00FF1E8A" w:rsidP="00FF1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One instance variable 'x' (of type int) representing the position of robot;</w:t>
      </w:r>
    </w:p>
    <w:p w14:paraId="7E57E614" w14:textId="77777777" w:rsidR="00FF1E8A" w:rsidRPr="00FF1E8A" w:rsidRDefault="00FF1E8A" w:rsidP="00FF1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One default constructor which initialize the value to 1;</w:t>
      </w:r>
    </w:p>
    <w:p w14:paraId="0D228B13" w14:textId="77777777" w:rsidR="00FF1E8A" w:rsidRPr="00FF1E8A" w:rsidRDefault="00FF1E8A" w:rsidP="00FF1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One change(int k) method which add to the current robot x value to k (as long as k &gt;= 1);</w:t>
      </w:r>
    </w:p>
    <w:p w14:paraId="013E0A7C" w14:textId="77777777" w:rsidR="00FF1E8A" w:rsidRPr="00FF1E8A" w:rsidRDefault="00FF1E8A" w:rsidP="00FF1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 xml:space="preserve">One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toString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>() method which returns the position of robot;</w:t>
      </w:r>
    </w:p>
    <w:p w14:paraId="4424DB76" w14:textId="4A9CC47A" w:rsidR="00FF1E8A" w:rsidRDefault="00FF1E8A" w:rsidP="00FF1E8A">
      <w:pPr>
        <w:shd w:val="clear" w:color="auto" w:fill="FFFFFF"/>
        <w:spacing w:after="150" w:line="240" w:lineRule="auto"/>
        <w:ind w:firstLine="360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 xml:space="preserve">Write a class which models the class </w:t>
      </w:r>
      <w:proofErr w:type="gramStart"/>
      <w:r w:rsidRPr="00FF1E8A">
        <w:rPr>
          <w:rFonts w:ascii="Tahoma" w:eastAsia="Times New Roman" w:hAnsi="Tahoma" w:cs="Tahoma"/>
          <w:color w:val="333333"/>
          <w:szCs w:val="24"/>
        </w:rPr>
        <w:t>Robot .</w:t>
      </w:r>
      <w:proofErr w:type="gramEnd"/>
      <w:r w:rsidRPr="00FF1E8A">
        <w:rPr>
          <w:rFonts w:ascii="Tahoma" w:eastAsia="Times New Roman" w:hAnsi="Tahoma" w:cs="Tahoma"/>
          <w:color w:val="333333"/>
          <w:szCs w:val="24"/>
        </w:rPr>
        <w:t xml:space="preserve"> Write a class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TestRobot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 which test Robot class.</w:t>
      </w:r>
    </w:p>
    <w:p w14:paraId="49500D90" w14:textId="77777777" w:rsidR="00BB6D81" w:rsidRPr="00BB6D81" w:rsidRDefault="00BB6D81" w:rsidP="00BB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Robot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changePos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k)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(k &gt;= 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k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getPos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"Robot's position after move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B2A46B9" w14:textId="1F253251" w:rsidR="00BB6D81" w:rsidRDefault="00BB6D81" w:rsidP="00FF1E8A">
      <w:pPr>
        <w:shd w:val="clear" w:color="auto" w:fill="FFFFFF"/>
        <w:spacing w:after="150" w:line="240" w:lineRule="auto"/>
        <w:ind w:firstLine="360"/>
        <w:rPr>
          <w:rFonts w:ascii="Tahoma" w:eastAsia="Times New Roman" w:hAnsi="Tahoma" w:cs="Tahoma"/>
          <w:color w:val="333333"/>
          <w:szCs w:val="24"/>
        </w:rPr>
      </w:pPr>
    </w:p>
    <w:p w14:paraId="4B82749D" w14:textId="77777777" w:rsidR="00BB6D81" w:rsidRPr="00BB6D81" w:rsidRDefault="00BB6D81" w:rsidP="00BB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TestRobot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Robot robot1 =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Robot()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"Robot's initial position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robot1.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robot1.changePos(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robot1.getPos()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robot1.changePos(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robot1.getPos()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1082191" w14:textId="77777777" w:rsidR="00BB6D81" w:rsidRDefault="00BB6D81" w:rsidP="00FF1E8A">
      <w:pPr>
        <w:shd w:val="clear" w:color="auto" w:fill="FFFFFF"/>
        <w:spacing w:after="150" w:line="240" w:lineRule="auto"/>
        <w:ind w:firstLine="360"/>
        <w:rPr>
          <w:rFonts w:ascii="Tahoma" w:eastAsia="Times New Roman" w:hAnsi="Tahoma" w:cs="Tahoma"/>
          <w:color w:val="333333"/>
          <w:szCs w:val="24"/>
        </w:rPr>
      </w:pPr>
    </w:p>
    <w:p w14:paraId="55042259" w14:textId="77777777" w:rsidR="00FF1E8A" w:rsidRPr="00FF1E8A" w:rsidRDefault="00FF1E8A" w:rsidP="00FF1E8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A class called Author contains:</w:t>
      </w:r>
    </w:p>
    <w:p w14:paraId="1AA68587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Three private instance variables: name (String), email (String), and gender (char of either 'm' or 'f');</w:t>
      </w:r>
    </w:p>
    <w:p w14:paraId="015D53AE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One constructor to initialize the name, email and gender with the given values;</w:t>
      </w:r>
    </w:p>
    <w:p w14:paraId="745FE032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public Author (String name, String email, char gender) {……}</w:t>
      </w:r>
    </w:p>
    <w:p w14:paraId="1D28E1E4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(There is no default constructor for Author, as there are no defaults for name, email and gender.)</w:t>
      </w:r>
    </w:p>
    <w:p w14:paraId="446EB348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lastRenderedPageBreak/>
        <w:t xml:space="preserve">public getters/setters: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getName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(),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getEmail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(),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setEmail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(), and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getGender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>();</w:t>
      </w:r>
    </w:p>
    <w:p w14:paraId="65E0A79F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(There are no setters for name and gender, as these attributes cannot be changed.)</w:t>
      </w:r>
    </w:p>
    <w:p w14:paraId="768B7020" w14:textId="09954DFC" w:rsid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 xml:space="preserve">A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toString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() method that returns “author-name (gender) at email”, e.g., “My Name (m) at </w:t>
      </w:r>
      <w:hyperlink r:id="rId5" w:history="1">
        <w:r w:rsidR="00BF67DE" w:rsidRPr="00C973C8">
          <w:rPr>
            <w:rStyle w:val="Hyperlink"/>
            <w:rFonts w:ascii="Tahoma" w:eastAsia="Times New Roman" w:hAnsi="Tahoma" w:cs="Tahoma"/>
            <w:szCs w:val="24"/>
          </w:rPr>
          <w:t>myemail@somewhere.com</w:t>
        </w:r>
      </w:hyperlink>
      <w:r w:rsidRPr="00FF1E8A">
        <w:rPr>
          <w:rFonts w:ascii="Tahoma" w:eastAsia="Times New Roman" w:hAnsi="Tahoma" w:cs="Tahoma"/>
          <w:color w:val="333333"/>
          <w:szCs w:val="24"/>
        </w:rPr>
        <w:t>”.</w:t>
      </w:r>
    </w:p>
    <w:p w14:paraId="2AF4A0D0" w14:textId="77777777" w:rsidR="00BF67DE" w:rsidRPr="00BF67DE" w:rsidRDefault="00BF67DE" w:rsidP="00BF67DE">
      <w:pPr>
        <w:pBdr>
          <w:bottom w:val="single" w:sz="12" w:space="1" w:color="auto"/>
        </w:pBd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BF67DE">
        <w:rPr>
          <w:rFonts w:ascii="Tahoma" w:eastAsia="Times New Roman" w:hAnsi="Tahoma" w:cs="Tahoma"/>
          <w:color w:val="333333"/>
          <w:szCs w:val="24"/>
        </w:rPr>
        <w:t xml:space="preserve">Write the Author class. Also write a test program called </w:t>
      </w:r>
      <w:proofErr w:type="spellStart"/>
      <w:r w:rsidRPr="00BF67DE">
        <w:rPr>
          <w:rFonts w:ascii="Tahoma" w:eastAsia="Times New Roman" w:hAnsi="Tahoma" w:cs="Tahoma"/>
          <w:color w:val="333333"/>
          <w:szCs w:val="24"/>
        </w:rPr>
        <w:t>TestAuthor</w:t>
      </w:r>
      <w:proofErr w:type="spellEnd"/>
      <w:r w:rsidRPr="00BF67DE">
        <w:rPr>
          <w:rFonts w:ascii="Tahoma" w:eastAsia="Times New Roman" w:hAnsi="Tahoma" w:cs="Tahoma"/>
          <w:color w:val="333333"/>
          <w:szCs w:val="24"/>
        </w:rPr>
        <w:t xml:space="preserve"> to test the constructor and public methods.</w:t>
      </w:r>
    </w:p>
    <w:p w14:paraId="17A773A7" w14:textId="7AA9C703" w:rsid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Gender </w:t>
      </w:r>
      <w:proofErr w:type="spellStart"/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gender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enum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Gender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Author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(String 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String 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Gender gender)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 xml:space="preserve">name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= 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email</w:t>
      </w:r>
      <w:proofErr w:type="spellEnd"/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= 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gender</w:t>
      </w:r>
      <w:proofErr w:type="spellEnd"/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= gender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getName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getEmail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setEmail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(String email)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email</w:t>
      </w:r>
      <w:proofErr w:type="spellEnd"/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= 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Gender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getGender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gender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toString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(String 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Gender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gender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String email)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(name +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"("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+ gender +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")"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 at "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+ email)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5E44A69D" w14:textId="0AB8BDDD" w:rsid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0AA64E9B" w14:textId="2922553F" w:rsid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18F18D88" w14:textId="63C85006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16B2D8A3" w14:textId="662DB29D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022A233B" w14:textId="25963B05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0F62E538" w14:textId="60005AE0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08AB32CC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51707F16" w14:textId="77777777" w:rsid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14:paraId="2D16F673" w14:textId="64F977A9" w:rsidR="00BF67DE" w:rsidRP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TestAuthor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Author author1 =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"Popescu"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"popescu@gmail.com"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Author.Gender.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(author1.getName())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(author1.getGender())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(author1.getEmail())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author1.setEmail(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"popescu@yahoo.com"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(author1.getEmail())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author1.</w:t>
      </w:r>
      <w:r w:rsidRPr="00BF67DE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toString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(author1.getName()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author1.getGender()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author1.getEmail())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Author author2 =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 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"Violeta"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"vio@yahoo.com"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Author.Gender.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String author2Name = author2.getName()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String author2Email = author2.getEmail()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Author.Gender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author2Gender = author2.getGender()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author2.</w:t>
      </w:r>
      <w:r w:rsidRPr="00BF67DE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toString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(author2Name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author2Gender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author2Email)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D86E1C9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63713C09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00ED8E13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4BE9A02A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3BF6A9F7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28EAB175" w14:textId="5CB2370C" w:rsidR="00FF1E8A" w:rsidRPr="00FF1E8A" w:rsidRDefault="00FF1E8A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>
        <w:rPr>
          <w:rFonts w:ascii="Tahoma" w:eastAsia="Times New Roman" w:hAnsi="Tahoma" w:cs="Tahoma"/>
          <w:color w:val="333333"/>
          <w:szCs w:val="24"/>
        </w:rPr>
        <w:t xml:space="preserve">BONUS – 1 model de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problema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cu care m-am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confruntat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recent in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mediul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profesional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>.</w:t>
      </w:r>
    </w:p>
    <w:p w14:paraId="4EA6A647" w14:textId="77777777" w:rsidR="000B660C" w:rsidRPr="000B660C" w:rsidRDefault="00FF1E8A" w:rsidP="000B660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proofErr w:type="spellStart"/>
      <w:r>
        <w:rPr>
          <w:rFonts w:ascii="Tahoma" w:eastAsia="Times New Roman" w:hAnsi="Tahoma" w:cs="Tahoma"/>
          <w:color w:val="333333"/>
          <w:szCs w:val="24"/>
        </w:rPr>
        <w:t>Avand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la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dispozitie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un CSV (comma separated value</w:t>
      </w:r>
      <w:r w:rsidR="000B660C">
        <w:rPr>
          <w:rFonts w:ascii="Tahoma" w:eastAsia="Times New Roman" w:hAnsi="Tahoma" w:cs="Tahoma"/>
          <w:color w:val="333333"/>
          <w:szCs w:val="24"/>
        </w:rPr>
        <w:t xml:space="preserve"> –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inlantuire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valori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separate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intre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ele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prin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virgula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)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reprezentat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ca tip de data de un String (ex: 1,Ana,V,1994,ana@mail.com,</w:t>
      </w:r>
      <w:r w:rsidR="000B660C">
        <w:rPr>
          <w:rFonts w:ascii="Tahoma" w:eastAsia="Times New Roman" w:hAnsi="Tahoma" w:cs="Tahoma"/>
          <w:color w:val="333333"/>
          <w:szCs w:val="24"/>
        </w:rPr>
        <w:t xml:space="preserve">Java) 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si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un contract in care se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specifica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pe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fiecare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CSV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reprezinta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respectiva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(in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cazul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fata, pe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1 se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afla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id-ul,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a 2-a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numele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, 3-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initiala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tataului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, 4-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anul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nastere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, 5- mail-ul, 6-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limbajul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programare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),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scrieti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metoda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care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afiseaza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pentru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introdusa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catre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utilizator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corespunzatoare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contract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insotita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CSV.  Ex: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pentru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2,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afiseaza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-&gt; </w:t>
      </w:r>
      <w:proofErr w:type="spellStart"/>
      <w:proofErr w:type="gramStart"/>
      <w:r w:rsidR="000B660C">
        <w:rPr>
          <w:rFonts w:ascii="Tahoma" w:eastAsia="Times New Roman" w:hAnsi="Tahoma" w:cs="Tahoma"/>
          <w:color w:val="333333"/>
          <w:szCs w:val="24"/>
        </w:rPr>
        <w:t>Numele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:</w:t>
      </w:r>
      <w:proofErr w:type="gramEnd"/>
      <w:r w:rsidR="000B660C">
        <w:rPr>
          <w:rFonts w:ascii="Tahoma" w:eastAsia="Times New Roman" w:hAnsi="Tahoma" w:cs="Tahoma"/>
          <w:color w:val="333333"/>
          <w:szCs w:val="24"/>
        </w:rPr>
        <w:t xml:space="preserve"> Ana.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Contruiti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alta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metoda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care,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pentru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contract,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sa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afiseze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CSV.  Ex: 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pentru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 mail,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afiseaza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  -&gt; ana@mail.com</w:t>
      </w:r>
    </w:p>
    <w:sectPr w:rsidR="000B660C" w:rsidRPr="000B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1256"/>
    <w:multiLevelType w:val="hybridMultilevel"/>
    <w:tmpl w:val="FB4C5F9A"/>
    <w:lvl w:ilvl="0" w:tplc="A2B0AB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46F8"/>
    <w:multiLevelType w:val="multilevel"/>
    <w:tmpl w:val="C47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54FB4"/>
    <w:multiLevelType w:val="multilevel"/>
    <w:tmpl w:val="037A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D495E"/>
    <w:multiLevelType w:val="multilevel"/>
    <w:tmpl w:val="E3E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7D0"/>
    <w:rsid w:val="000B660C"/>
    <w:rsid w:val="00333898"/>
    <w:rsid w:val="004F045B"/>
    <w:rsid w:val="005357D0"/>
    <w:rsid w:val="005A3C54"/>
    <w:rsid w:val="00A0186C"/>
    <w:rsid w:val="00BB6D81"/>
    <w:rsid w:val="00BF67DE"/>
    <w:rsid w:val="00E62F91"/>
    <w:rsid w:val="00F07CF1"/>
    <w:rsid w:val="00FF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2433"/>
  <w15:chartTrackingRefBased/>
  <w15:docId w15:val="{2A15D8C1-A64D-452F-B7DB-AE43DC07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7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F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6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email@somewhe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1522</Words>
  <Characters>8680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Ioana Naicu</cp:lastModifiedBy>
  <cp:revision>4</cp:revision>
  <dcterms:created xsi:type="dcterms:W3CDTF">2019-09-01T16:59:00Z</dcterms:created>
  <dcterms:modified xsi:type="dcterms:W3CDTF">2019-09-04T13:02:00Z</dcterms:modified>
</cp:coreProperties>
</file>