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69B5" w:rsidRPr="00476745" w:rsidRDefault="006269B5" w:rsidP="006269B5">
      <w:pPr>
        <w:spacing w:line="276" w:lineRule="auto"/>
        <w:jc w:val="center"/>
        <w:rPr>
          <w:rFonts w:ascii="Arial" w:eastAsia="Arial" w:hAnsi="Arial" w:cs="Arial"/>
          <w:b/>
          <w:sz w:val="24"/>
          <w:szCs w:val="24"/>
        </w:rPr>
      </w:pPr>
      <w:bookmarkStart w:id="0" w:name="_GoBack"/>
      <w:bookmarkEnd w:id="0"/>
      <w:r w:rsidRPr="00476745">
        <w:rPr>
          <w:rFonts w:ascii="Arial" w:eastAsia="Arial" w:hAnsi="Arial" w:cs="Arial"/>
          <w:b/>
          <w:sz w:val="24"/>
          <w:szCs w:val="24"/>
        </w:rPr>
        <w:t>UNIVERSITATEA “ALEXANDRU IOAN CUZA” DIN IA</w:t>
      </w:r>
      <w:r>
        <w:rPr>
          <w:rFonts w:ascii="Arial" w:eastAsia="Arial" w:hAnsi="Arial" w:cs="Arial"/>
          <w:b/>
          <w:sz w:val="24"/>
          <w:szCs w:val="24"/>
        </w:rPr>
        <w:t>Ș</w:t>
      </w:r>
      <w:r w:rsidRPr="00476745">
        <w:rPr>
          <w:rFonts w:ascii="Arial" w:eastAsia="Arial" w:hAnsi="Arial" w:cs="Arial"/>
          <w:b/>
          <w:sz w:val="24"/>
          <w:szCs w:val="24"/>
        </w:rPr>
        <w:t>I</w:t>
      </w:r>
    </w:p>
    <w:p w:rsidR="006269B5" w:rsidRPr="00476745" w:rsidRDefault="006269B5" w:rsidP="006269B5">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 xml:space="preserve">Modele matematice în procese homeostatice, cu implementări în Matlab </w:t>
      </w:r>
    </w:p>
    <w:p w:rsidR="006269B5" w:rsidRPr="00476745" w:rsidRDefault="006269B5" w:rsidP="006269B5">
      <w:pPr>
        <w:spacing w:line="276" w:lineRule="auto"/>
        <w:jc w:val="center"/>
        <w:rPr>
          <w:rFonts w:ascii="Arial Black" w:eastAsia="Arial Black" w:hAnsi="Arial Black" w:cs="Arial Black"/>
          <w:sz w:val="40"/>
          <w:szCs w:val="40"/>
        </w:rPr>
      </w:pPr>
    </w:p>
    <w:p w:rsidR="006269B5" w:rsidRPr="00476745" w:rsidRDefault="006269B5" w:rsidP="006269B5">
      <w:pPr>
        <w:spacing w:line="276" w:lineRule="auto"/>
        <w:jc w:val="center"/>
        <w:rPr>
          <w:rFonts w:ascii="Arial Black" w:eastAsia="Arial Black" w:hAnsi="Arial Black" w:cs="Arial Black"/>
          <w:i/>
          <w:sz w:val="28"/>
          <w:szCs w:val="28"/>
        </w:rPr>
      </w:pPr>
    </w:p>
    <w:p w:rsidR="006269B5" w:rsidRPr="00476745" w:rsidRDefault="006269B5" w:rsidP="006269B5">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Ioana Vasiliu</w:t>
      </w: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Black" w:eastAsia="Arial Black" w:hAnsi="Arial Black" w:cs="Arial Black"/>
          <w:sz w:val="24"/>
          <w:szCs w:val="24"/>
        </w:rPr>
      </w:pPr>
    </w:p>
    <w:p w:rsidR="006269B5" w:rsidRPr="00476745" w:rsidRDefault="006269B5" w:rsidP="006269B5">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Pr>
          <w:rFonts w:ascii="Arial" w:eastAsia="Arial" w:hAnsi="Arial" w:cs="Arial"/>
          <w:i/>
          <w:sz w:val="28"/>
          <w:szCs w:val="28"/>
        </w:rPr>
        <w:t>iulie</w:t>
      </w:r>
      <w:r w:rsidRPr="00476745">
        <w:rPr>
          <w:rFonts w:ascii="Arial" w:eastAsia="Arial" w:hAnsi="Arial" w:cs="Arial"/>
          <w:i/>
          <w:sz w:val="28"/>
          <w:szCs w:val="28"/>
        </w:rPr>
        <w:t xml:space="preserve">, </w:t>
      </w:r>
      <w:r>
        <w:rPr>
          <w:rFonts w:ascii="Arial" w:eastAsia="Arial" w:hAnsi="Arial" w:cs="Arial"/>
          <w:i/>
          <w:sz w:val="28"/>
          <w:szCs w:val="28"/>
        </w:rPr>
        <w:t>2018</w:t>
      </w:r>
    </w:p>
    <w:p w:rsidR="006269B5" w:rsidRPr="00476745" w:rsidRDefault="006269B5" w:rsidP="006269B5">
      <w:pPr>
        <w:spacing w:line="276" w:lineRule="auto"/>
        <w:rPr>
          <w:rFonts w:ascii="Arial" w:eastAsia="Arial" w:hAnsi="Arial" w:cs="Arial"/>
          <w:sz w:val="24"/>
          <w:szCs w:val="24"/>
        </w:rPr>
      </w:pPr>
    </w:p>
    <w:p w:rsidR="006269B5" w:rsidRPr="00476745" w:rsidRDefault="006269B5" w:rsidP="006269B5">
      <w:pPr>
        <w:spacing w:line="276" w:lineRule="auto"/>
        <w:rPr>
          <w:rFonts w:ascii="Arial" w:eastAsia="Arial" w:hAnsi="Arial" w:cs="Arial"/>
          <w:sz w:val="24"/>
          <w:szCs w:val="24"/>
        </w:rPr>
      </w:pPr>
    </w:p>
    <w:p w:rsidR="006269B5" w:rsidRPr="00476745" w:rsidRDefault="006269B5" w:rsidP="006269B5">
      <w:pPr>
        <w:spacing w:line="276" w:lineRule="auto"/>
        <w:jc w:val="center"/>
        <w:rPr>
          <w:rFonts w:ascii="Arial" w:eastAsia="Arial" w:hAnsi="Arial" w:cs="Arial"/>
          <w:sz w:val="24"/>
          <w:szCs w:val="24"/>
        </w:rPr>
      </w:pPr>
    </w:p>
    <w:p w:rsidR="006269B5" w:rsidRPr="00476745" w:rsidRDefault="006269B5" w:rsidP="006269B5">
      <w:pPr>
        <w:spacing w:line="276" w:lineRule="auto"/>
        <w:jc w:val="center"/>
        <w:rPr>
          <w:rFonts w:ascii="Arial" w:eastAsia="Arial" w:hAnsi="Arial" w:cs="Arial"/>
          <w:sz w:val="24"/>
          <w:szCs w:val="24"/>
        </w:rPr>
      </w:pPr>
    </w:p>
    <w:p w:rsidR="006269B5" w:rsidRPr="00476745" w:rsidRDefault="006269B5" w:rsidP="006269B5">
      <w:pPr>
        <w:spacing w:line="276" w:lineRule="auto"/>
        <w:jc w:val="center"/>
        <w:rPr>
          <w:rFonts w:ascii="Arial" w:eastAsia="Arial" w:hAnsi="Arial" w:cs="Arial"/>
          <w:b/>
          <w:sz w:val="24"/>
          <w:szCs w:val="24"/>
        </w:rPr>
      </w:pPr>
      <w:r w:rsidRPr="00476745">
        <w:rPr>
          <w:rFonts w:ascii="Arial" w:eastAsia="Arial" w:hAnsi="Arial" w:cs="Arial"/>
          <w:b/>
          <w:sz w:val="24"/>
          <w:szCs w:val="24"/>
        </w:rPr>
        <w:t xml:space="preserve">Coordonator </w:t>
      </w:r>
      <w:r>
        <w:rPr>
          <w:rFonts w:ascii="Arial" w:eastAsia="Arial" w:hAnsi="Arial" w:cs="Arial"/>
          <w:b/>
          <w:sz w:val="24"/>
          <w:szCs w:val="24"/>
        </w:rPr>
        <w:t>ș</w:t>
      </w:r>
      <w:r w:rsidRPr="00476745">
        <w:rPr>
          <w:rFonts w:ascii="Arial" w:eastAsia="Arial" w:hAnsi="Arial" w:cs="Arial"/>
          <w:b/>
          <w:sz w:val="24"/>
          <w:szCs w:val="24"/>
        </w:rPr>
        <w:t>tiin</w:t>
      </w:r>
      <w:r>
        <w:rPr>
          <w:rFonts w:ascii="Arial" w:eastAsia="Arial" w:hAnsi="Arial" w:cs="Arial"/>
          <w:b/>
          <w:sz w:val="24"/>
          <w:szCs w:val="24"/>
        </w:rPr>
        <w:t>ț</w:t>
      </w:r>
      <w:r w:rsidRPr="00476745">
        <w:rPr>
          <w:rFonts w:ascii="Arial" w:eastAsia="Arial" w:hAnsi="Arial" w:cs="Arial"/>
          <w:b/>
          <w:sz w:val="24"/>
          <w:szCs w:val="24"/>
        </w:rPr>
        <w:t>ific</w:t>
      </w:r>
    </w:p>
    <w:p w:rsidR="006269B5" w:rsidRPr="00476745" w:rsidRDefault="006269B5" w:rsidP="006269B5">
      <w:pPr>
        <w:spacing w:line="276" w:lineRule="auto"/>
        <w:jc w:val="center"/>
        <w:rPr>
          <w:rFonts w:ascii="Arial Black" w:eastAsia="Arial Black" w:hAnsi="Arial Black" w:cs="Arial Black"/>
          <w:i/>
        </w:rPr>
      </w:pPr>
      <w:r>
        <w:rPr>
          <w:rFonts w:ascii="Arial Black" w:eastAsia="Arial Black" w:hAnsi="Arial Black" w:cs="Arial Black"/>
          <w:i/>
        </w:rPr>
        <w:t xml:space="preserve">Lector Doctor Florin Iacob </w:t>
      </w:r>
    </w:p>
    <w:p w:rsidR="00960A61" w:rsidRDefault="00960A61" w:rsidP="009122C2">
      <w:pPr>
        <w:spacing w:before="120" w:after="120" w:line="276" w:lineRule="auto"/>
        <w:ind w:left="7420"/>
        <w:jc w:val="center"/>
        <w:rPr>
          <w:rFonts w:ascii="Cambria" w:eastAsia="Cambria" w:hAnsi="Cambria" w:cs="Cambria"/>
          <w:sz w:val="24"/>
          <w:szCs w:val="24"/>
        </w:rPr>
      </w:pPr>
    </w:p>
    <w:p w:rsidR="00960A61" w:rsidRPr="00476745" w:rsidRDefault="00960A61" w:rsidP="00960A61">
      <w:pPr>
        <w:spacing w:before="120" w:after="120" w:line="276" w:lineRule="auto"/>
        <w:ind w:left="7420"/>
        <w:jc w:val="both"/>
        <w:rPr>
          <w:rFonts w:ascii="Cambria" w:eastAsia="Cambria" w:hAnsi="Cambria" w:cs="Cambria"/>
          <w:sz w:val="24"/>
          <w:szCs w:val="24"/>
        </w:rPr>
      </w:pPr>
      <w:r w:rsidRPr="00476745">
        <w:rPr>
          <w:rFonts w:ascii="Cambria" w:eastAsia="Cambria" w:hAnsi="Cambria" w:cs="Cambria"/>
          <w:sz w:val="24"/>
          <w:szCs w:val="24"/>
        </w:rPr>
        <w:lastRenderedPageBreak/>
        <w:t>Avizat,</w:t>
      </w:r>
    </w:p>
    <w:p w:rsidR="00960A61" w:rsidRPr="00476745" w:rsidRDefault="00960A61" w:rsidP="00960A61">
      <w:pPr>
        <w:spacing w:before="120" w:after="120" w:line="276" w:lineRule="auto"/>
        <w:ind w:left="3600" w:right="20" w:firstLine="720"/>
        <w:jc w:val="both"/>
        <w:rPr>
          <w:rFonts w:ascii="Cambria" w:eastAsia="Cambria" w:hAnsi="Cambria" w:cs="Cambria"/>
          <w:sz w:val="24"/>
          <w:szCs w:val="24"/>
        </w:rPr>
      </w:pPr>
      <w:r w:rsidRPr="00476745">
        <w:rPr>
          <w:rFonts w:ascii="Cambria" w:eastAsia="Cambria" w:hAnsi="Cambria" w:cs="Cambria"/>
          <w:sz w:val="24"/>
          <w:szCs w:val="24"/>
        </w:rPr>
        <w:t>Îndrumător Lucrare de Licen</w:t>
      </w:r>
      <w:r>
        <w:rPr>
          <w:rFonts w:ascii="Cambria" w:eastAsia="Cambria" w:hAnsi="Cambria" w:cs="Cambria"/>
          <w:sz w:val="24"/>
          <w:szCs w:val="24"/>
        </w:rPr>
        <w:t>ț</w:t>
      </w:r>
      <w:r w:rsidRPr="00476745">
        <w:rPr>
          <w:rFonts w:ascii="Cambria" w:eastAsia="Cambria" w:hAnsi="Cambria" w:cs="Cambria"/>
          <w:sz w:val="24"/>
          <w:szCs w:val="24"/>
        </w:rPr>
        <w:t>ă</w:t>
      </w:r>
    </w:p>
    <w:p w:rsidR="00960A61" w:rsidRPr="00476745" w:rsidRDefault="00960A61" w:rsidP="00960A61">
      <w:pPr>
        <w:spacing w:before="120" w:after="120" w:line="276" w:lineRule="auto"/>
        <w:ind w:left="3100"/>
        <w:jc w:val="both"/>
        <w:rPr>
          <w:rFonts w:ascii="Cambria" w:eastAsia="Cambria" w:hAnsi="Cambria" w:cs="Cambria"/>
          <w:sz w:val="24"/>
          <w:szCs w:val="24"/>
        </w:rPr>
      </w:pPr>
      <w:r w:rsidRPr="00476745">
        <w:rPr>
          <w:rFonts w:ascii="Cambria" w:eastAsia="Cambria" w:hAnsi="Cambria" w:cs="Cambria"/>
          <w:sz w:val="24"/>
          <w:szCs w:val="24"/>
        </w:rPr>
        <w:t xml:space="preserve">Titlul, Numele </w:t>
      </w:r>
      <w:r>
        <w:rPr>
          <w:rFonts w:ascii="Cambria" w:eastAsia="Cambria" w:hAnsi="Cambria" w:cs="Cambria"/>
          <w:sz w:val="24"/>
          <w:szCs w:val="24"/>
        </w:rPr>
        <w:t>ș</w:t>
      </w:r>
      <w:r w:rsidRPr="00476745">
        <w:rPr>
          <w:rFonts w:ascii="Cambria" w:eastAsia="Cambria" w:hAnsi="Cambria" w:cs="Cambria"/>
          <w:sz w:val="24"/>
          <w:szCs w:val="24"/>
        </w:rPr>
        <w:t xml:space="preserve">i prenumele    </w:t>
      </w:r>
      <w:r w:rsidRPr="00476745">
        <w:rPr>
          <w:rFonts w:ascii="Cambria" w:eastAsia="Cambria" w:hAnsi="Cambria" w:cs="Cambria"/>
          <w:sz w:val="24"/>
          <w:szCs w:val="24"/>
        </w:rPr>
        <w:tab/>
        <w:t>________________________________</w:t>
      </w:r>
    </w:p>
    <w:p w:rsidR="00960A61" w:rsidRPr="00476745" w:rsidRDefault="00960A61" w:rsidP="00960A61">
      <w:pPr>
        <w:spacing w:before="120" w:after="120" w:line="276" w:lineRule="auto"/>
        <w:ind w:left="4480"/>
        <w:jc w:val="both"/>
        <w:rPr>
          <w:rFonts w:ascii="Cambria" w:eastAsia="Cambria" w:hAnsi="Cambria" w:cs="Cambria"/>
          <w:sz w:val="24"/>
          <w:szCs w:val="24"/>
        </w:rPr>
      </w:pPr>
      <w:r w:rsidRPr="00476745">
        <w:rPr>
          <w:rFonts w:ascii="Cambria" w:eastAsia="Cambria" w:hAnsi="Cambria" w:cs="Cambria"/>
          <w:sz w:val="24"/>
          <w:szCs w:val="24"/>
        </w:rPr>
        <w:t>Data ____________</w:t>
      </w:r>
      <w:r w:rsidRPr="00476745">
        <w:rPr>
          <w:rFonts w:ascii="Cambria" w:eastAsia="Cambria" w:hAnsi="Cambria" w:cs="Cambria"/>
          <w:sz w:val="24"/>
          <w:szCs w:val="24"/>
        </w:rPr>
        <w:tab/>
        <w:t>Semnătura ________________</w:t>
      </w:r>
    </w:p>
    <w:p w:rsidR="00960A61" w:rsidRPr="00476745" w:rsidRDefault="00960A61" w:rsidP="00960A61">
      <w:pPr>
        <w:spacing w:before="120" w:after="120" w:line="276" w:lineRule="auto"/>
        <w:jc w:val="both"/>
        <w:rPr>
          <w:rFonts w:ascii="Cambria" w:eastAsia="Cambria" w:hAnsi="Cambria" w:cs="Cambria"/>
          <w:sz w:val="24"/>
          <w:szCs w:val="24"/>
        </w:rPr>
      </w:pPr>
    </w:p>
    <w:p w:rsidR="00960A61" w:rsidRPr="00476745" w:rsidRDefault="00960A61" w:rsidP="00960A61">
      <w:pPr>
        <w:spacing w:before="120" w:after="120" w:line="276" w:lineRule="auto"/>
        <w:jc w:val="both"/>
        <w:rPr>
          <w:rFonts w:ascii="Cambria" w:eastAsia="Cambria" w:hAnsi="Cambria" w:cs="Cambria"/>
          <w:b/>
          <w:sz w:val="24"/>
          <w:szCs w:val="24"/>
        </w:rPr>
      </w:pPr>
      <w:r w:rsidRPr="00476745">
        <w:rPr>
          <w:rFonts w:ascii="Cambria" w:eastAsia="Cambria" w:hAnsi="Cambria" w:cs="Cambria"/>
          <w:b/>
          <w:sz w:val="24"/>
          <w:szCs w:val="24"/>
        </w:rPr>
        <w:t>DECLARA</w:t>
      </w:r>
      <w:r>
        <w:rPr>
          <w:rFonts w:ascii="Cambria" w:eastAsia="Cambria" w:hAnsi="Cambria" w:cs="Cambria"/>
          <w:b/>
          <w:sz w:val="24"/>
          <w:szCs w:val="24"/>
        </w:rPr>
        <w:t>Ț</w:t>
      </w:r>
      <w:r w:rsidRPr="00476745">
        <w:rPr>
          <w:rFonts w:ascii="Cambria" w:eastAsia="Cambria" w:hAnsi="Cambria" w:cs="Cambria"/>
          <w:b/>
          <w:sz w:val="24"/>
          <w:szCs w:val="24"/>
        </w:rPr>
        <w:t>IE privind originalitatea con</w:t>
      </w:r>
      <w:r>
        <w:rPr>
          <w:rFonts w:ascii="Cambria" w:eastAsia="Cambria" w:hAnsi="Cambria" w:cs="Cambria"/>
          <w:b/>
          <w:sz w:val="24"/>
          <w:szCs w:val="24"/>
        </w:rPr>
        <w:t>ț</w:t>
      </w:r>
      <w:r w:rsidRPr="00476745">
        <w:rPr>
          <w:rFonts w:ascii="Cambria" w:eastAsia="Cambria" w:hAnsi="Cambria" w:cs="Cambria"/>
          <w:b/>
          <w:sz w:val="24"/>
          <w:szCs w:val="24"/>
        </w:rPr>
        <w:t>inutului lucrării de licen</w:t>
      </w:r>
      <w:r>
        <w:rPr>
          <w:rFonts w:ascii="Cambria" w:eastAsia="Cambria" w:hAnsi="Cambria" w:cs="Cambria"/>
          <w:b/>
          <w:sz w:val="24"/>
          <w:szCs w:val="24"/>
        </w:rPr>
        <w:t>ț</w:t>
      </w:r>
      <w:r w:rsidRPr="00476745">
        <w:rPr>
          <w:rFonts w:ascii="Cambria" w:eastAsia="Cambria" w:hAnsi="Cambria" w:cs="Cambria"/>
          <w:b/>
          <w:sz w:val="24"/>
          <w:szCs w:val="24"/>
        </w:rPr>
        <w:t>ă</w:t>
      </w:r>
    </w:p>
    <w:p w:rsidR="00960A61" w:rsidRPr="00476745" w:rsidRDefault="00960A61" w:rsidP="00960A61">
      <w:pPr>
        <w:spacing w:before="120" w:after="120" w:line="276" w:lineRule="auto"/>
        <w:ind w:left="3600" w:firstLine="720"/>
        <w:jc w:val="both"/>
        <w:rPr>
          <w:rFonts w:ascii="Cambria" w:eastAsia="Cambria" w:hAnsi="Cambria" w:cs="Cambria"/>
          <w:sz w:val="24"/>
          <w:szCs w:val="24"/>
        </w:rPr>
      </w:pPr>
      <w:r w:rsidRPr="00476745">
        <w:rPr>
          <w:rFonts w:ascii="Cambria" w:eastAsia="Cambria" w:hAnsi="Cambria" w:cs="Cambria"/>
          <w:sz w:val="24"/>
          <w:szCs w:val="24"/>
        </w:rPr>
        <w:t xml:space="preserve"> </w:t>
      </w:r>
    </w:p>
    <w:p w:rsidR="00960A61" w:rsidRPr="00476745" w:rsidRDefault="00960A61" w:rsidP="00960A61">
      <w:pPr>
        <w:spacing w:before="120" w:after="120" w:line="360" w:lineRule="auto"/>
        <w:ind w:left="20" w:firstLine="700"/>
        <w:jc w:val="both"/>
        <w:rPr>
          <w:rFonts w:ascii="Cambria" w:eastAsia="Cambria" w:hAnsi="Cambria" w:cs="Cambria"/>
          <w:sz w:val="24"/>
          <w:szCs w:val="24"/>
        </w:rPr>
      </w:pPr>
      <w:r w:rsidRPr="00476745">
        <w:rPr>
          <w:rFonts w:ascii="Cambria" w:eastAsia="Cambria" w:hAnsi="Cambria" w:cs="Cambria"/>
          <w:sz w:val="24"/>
          <w:szCs w:val="24"/>
        </w:rPr>
        <w:t xml:space="preserve">Subsemntatul(a)        </w:t>
      </w:r>
      <w:r w:rsidRPr="00476745">
        <w:rPr>
          <w:rFonts w:ascii="Cambria" w:eastAsia="Cambria" w:hAnsi="Cambria" w:cs="Cambria"/>
          <w:sz w:val="24"/>
          <w:szCs w:val="24"/>
        </w:rPr>
        <w:tab/>
        <w:t>………………………………………………………………………………………</w:t>
      </w:r>
    </w:p>
    <w:p w:rsidR="00960A61" w:rsidRPr="00476745" w:rsidRDefault="00960A61" w:rsidP="00960A61">
      <w:pPr>
        <w:spacing w:before="120" w:after="120" w:line="360" w:lineRule="auto"/>
        <w:ind w:left="20"/>
        <w:jc w:val="both"/>
        <w:rPr>
          <w:rFonts w:ascii="Cambria" w:eastAsia="Cambria" w:hAnsi="Cambria" w:cs="Cambria"/>
          <w:sz w:val="24"/>
          <w:szCs w:val="24"/>
        </w:rPr>
      </w:pPr>
      <w:r w:rsidRPr="00476745">
        <w:rPr>
          <w:rFonts w:ascii="Cambria" w:eastAsia="Cambria" w:hAnsi="Cambria" w:cs="Cambria"/>
          <w:sz w:val="24"/>
          <w:szCs w:val="24"/>
        </w:rPr>
        <w:t>domiciliul în …………………………………………………………………………………………………..</w:t>
      </w:r>
    </w:p>
    <w:p w:rsidR="00960A61" w:rsidRPr="00476745" w:rsidRDefault="00960A61" w:rsidP="00960A61">
      <w:pPr>
        <w:spacing w:before="120" w:after="120" w:line="360" w:lineRule="auto"/>
        <w:ind w:left="20"/>
        <w:jc w:val="both"/>
        <w:rPr>
          <w:rFonts w:ascii="Cambria" w:eastAsia="Cambria" w:hAnsi="Cambria" w:cs="Cambria"/>
          <w:sz w:val="24"/>
          <w:szCs w:val="24"/>
        </w:rPr>
      </w:pPr>
      <w:r w:rsidRPr="00476745">
        <w:rPr>
          <w:rFonts w:ascii="Cambria" w:eastAsia="Cambria" w:hAnsi="Cambria" w:cs="Cambria"/>
          <w:sz w:val="24"/>
          <w:szCs w:val="24"/>
        </w:rPr>
        <w:t>născut(ă) la data de ………………..….,   identificat prin CNP ………….……………..………………..., absolvent(a) al(a) Universită</w:t>
      </w:r>
      <w:r>
        <w:rPr>
          <w:rFonts w:ascii="Cambria" w:eastAsia="Cambria" w:hAnsi="Cambria" w:cs="Cambria"/>
          <w:sz w:val="24"/>
          <w:szCs w:val="24"/>
        </w:rPr>
        <w:t>ț</w:t>
      </w:r>
      <w:r w:rsidRPr="00476745">
        <w:rPr>
          <w:rFonts w:ascii="Cambria" w:eastAsia="Cambria" w:hAnsi="Cambria" w:cs="Cambria"/>
          <w:sz w:val="24"/>
          <w:szCs w:val="24"/>
        </w:rPr>
        <w:t>ii „Alexandru Ioan Cuza” din Ia</w:t>
      </w:r>
      <w:r>
        <w:rPr>
          <w:rFonts w:ascii="Cambria" w:eastAsia="Cambria" w:hAnsi="Cambria" w:cs="Cambria"/>
          <w:sz w:val="24"/>
          <w:szCs w:val="24"/>
        </w:rPr>
        <w:t>ș</w:t>
      </w:r>
      <w:r w:rsidRPr="00476745">
        <w:rPr>
          <w:rFonts w:ascii="Cambria" w:eastAsia="Cambria" w:hAnsi="Cambria" w:cs="Cambria"/>
          <w:sz w:val="24"/>
          <w:szCs w:val="24"/>
        </w:rPr>
        <w:t>i, Facultatea de ………………………. specializarea …………………………………………………………, promo</w:t>
      </w:r>
      <w:r>
        <w:rPr>
          <w:rFonts w:ascii="Cambria" w:eastAsia="Cambria" w:hAnsi="Cambria" w:cs="Cambria"/>
          <w:sz w:val="24"/>
          <w:szCs w:val="24"/>
        </w:rPr>
        <w:t>ț</w:t>
      </w:r>
      <w:r w:rsidRPr="00476745">
        <w:rPr>
          <w:rFonts w:ascii="Cambria" w:eastAsia="Cambria" w:hAnsi="Cambria" w:cs="Cambria"/>
          <w:sz w:val="24"/>
          <w:szCs w:val="24"/>
        </w:rPr>
        <w:t>ia …………………………., declar pe propria răspundere, cunoscând consecin</w:t>
      </w:r>
      <w:r>
        <w:rPr>
          <w:rFonts w:ascii="Cambria" w:eastAsia="Cambria" w:hAnsi="Cambria" w:cs="Cambria"/>
          <w:sz w:val="24"/>
          <w:szCs w:val="24"/>
        </w:rPr>
        <w:t>ț</w:t>
      </w:r>
      <w:r w:rsidRPr="00476745">
        <w:rPr>
          <w:rFonts w:ascii="Cambria" w:eastAsia="Cambria" w:hAnsi="Cambria" w:cs="Cambria"/>
          <w:sz w:val="24"/>
          <w:szCs w:val="24"/>
        </w:rPr>
        <w:t>ele falsului în declara</w:t>
      </w:r>
      <w:r>
        <w:rPr>
          <w:rFonts w:ascii="Cambria" w:eastAsia="Cambria" w:hAnsi="Cambria" w:cs="Cambria"/>
          <w:sz w:val="24"/>
          <w:szCs w:val="24"/>
        </w:rPr>
        <w:t>ț</w:t>
      </w:r>
      <w:r w:rsidRPr="00476745">
        <w:rPr>
          <w:rFonts w:ascii="Cambria" w:eastAsia="Cambria" w:hAnsi="Cambria" w:cs="Cambria"/>
          <w:sz w:val="24"/>
          <w:szCs w:val="24"/>
        </w:rPr>
        <w:t xml:space="preserve">ii în sensul art. 326 din Noul Cod Penal </w:t>
      </w:r>
      <w:r>
        <w:rPr>
          <w:rFonts w:ascii="Cambria" w:eastAsia="Cambria" w:hAnsi="Cambria" w:cs="Cambria"/>
          <w:sz w:val="24"/>
          <w:szCs w:val="24"/>
        </w:rPr>
        <w:t>ș</w:t>
      </w:r>
      <w:r w:rsidRPr="00476745">
        <w:rPr>
          <w:rFonts w:ascii="Cambria" w:eastAsia="Cambria" w:hAnsi="Cambria" w:cs="Cambria"/>
          <w:sz w:val="24"/>
          <w:szCs w:val="24"/>
        </w:rPr>
        <w:t>i dispozi</w:t>
      </w:r>
      <w:r>
        <w:rPr>
          <w:rFonts w:ascii="Cambria" w:eastAsia="Cambria" w:hAnsi="Cambria" w:cs="Cambria"/>
          <w:sz w:val="24"/>
          <w:szCs w:val="24"/>
        </w:rPr>
        <w:t>ț</w:t>
      </w:r>
      <w:r w:rsidRPr="00476745">
        <w:rPr>
          <w:rFonts w:ascii="Cambria" w:eastAsia="Cambria" w:hAnsi="Cambria" w:cs="Cambria"/>
          <w:sz w:val="24"/>
          <w:szCs w:val="24"/>
        </w:rPr>
        <w:t>iile Legii Educa</w:t>
      </w:r>
      <w:r>
        <w:rPr>
          <w:rFonts w:ascii="Cambria" w:eastAsia="Cambria" w:hAnsi="Cambria" w:cs="Cambria"/>
          <w:sz w:val="24"/>
          <w:szCs w:val="24"/>
        </w:rPr>
        <w:t>ț</w:t>
      </w:r>
      <w:r w:rsidRPr="00476745">
        <w:rPr>
          <w:rFonts w:ascii="Cambria" w:eastAsia="Cambria" w:hAnsi="Cambria" w:cs="Cambria"/>
          <w:sz w:val="24"/>
          <w:szCs w:val="24"/>
        </w:rPr>
        <w:t>iei Na</w:t>
      </w:r>
      <w:r>
        <w:rPr>
          <w:rFonts w:ascii="Cambria" w:eastAsia="Cambria" w:hAnsi="Cambria" w:cs="Cambria"/>
          <w:sz w:val="24"/>
          <w:szCs w:val="24"/>
        </w:rPr>
        <w:t>ț</w:t>
      </w:r>
      <w:r w:rsidRPr="00476745">
        <w:rPr>
          <w:rFonts w:ascii="Cambria" w:eastAsia="Cambria" w:hAnsi="Cambria" w:cs="Cambria"/>
          <w:sz w:val="24"/>
          <w:szCs w:val="24"/>
        </w:rPr>
        <w:t>ionale nr. 1/2011 art.143 al. 4 si 5 referitoare la plagiat, că lucrarea de licen</w:t>
      </w:r>
      <w:r>
        <w:rPr>
          <w:rFonts w:ascii="Cambria" w:eastAsia="Cambria" w:hAnsi="Cambria" w:cs="Cambria"/>
          <w:sz w:val="24"/>
          <w:szCs w:val="24"/>
        </w:rPr>
        <w:t>ț</w:t>
      </w:r>
      <w:r w:rsidRPr="00476745">
        <w:rPr>
          <w:rFonts w:ascii="Cambria" w:eastAsia="Cambria" w:hAnsi="Cambria" w:cs="Cambria"/>
          <w:sz w:val="24"/>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 w:val="24"/>
          <w:szCs w:val="24"/>
        </w:rPr>
        <w:t>țin</w:t>
      </w:r>
      <w:r w:rsidRPr="00476745">
        <w:rPr>
          <w:rFonts w:ascii="Cambria" w:eastAsia="Cambria" w:hAnsi="Cambria" w:cs="Cambria"/>
          <w:sz w:val="24"/>
          <w:szCs w:val="24"/>
        </w:rPr>
        <w:t xml:space="preserve"> în fa</w:t>
      </w:r>
      <w:r>
        <w:rPr>
          <w:rFonts w:ascii="Cambria" w:eastAsia="Cambria" w:hAnsi="Cambria" w:cs="Cambria"/>
          <w:sz w:val="24"/>
          <w:szCs w:val="24"/>
        </w:rPr>
        <w:t>ț</w:t>
      </w:r>
      <w:r w:rsidRPr="00476745">
        <w:rPr>
          <w:rFonts w:ascii="Cambria" w:eastAsia="Cambria" w:hAnsi="Cambria" w:cs="Cambria"/>
          <w:sz w:val="24"/>
          <w:szCs w:val="24"/>
        </w:rPr>
        <w:t>a comisiei este originală, îmi apar</w:t>
      </w:r>
      <w:r>
        <w:rPr>
          <w:rFonts w:ascii="Cambria" w:eastAsia="Cambria" w:hAnsi="Cambria" w:cs="Cambria"/>
          <w:sz w:val="24"/>
          <w:szCs w:val="24"/>
        </w:rPr>
        <w:t>ț</w:t>
      </w:r>
      <w:r w:rsidRPr="00476745">
        <w:rPr>
          <w:rFonts w:ascii="Cambria" w:eastAsia="Cambria" w:hAnsi="Cambria" w:cs="Cambria"/>
          <w:sz w:val="24"/>
          <w:szCs w:val="24"/>
        </w:rPr>
        <w:t xml:space="preserve">ine </w:t>
      </w:r>
      <w:r>
        <w:rPr>
          <w:rFonts w:ascii="Cambria" w:eastAsia="Cambria" w:hAnsi="Cambria" w:cs="Cambria"/>
          <w:sz w:val="24"/>
          <w:szCs w:val="24"/>
        </w:rPr>
        <w:t>ș</w:t>
      </w:r>
      <w:r w:rsidRPr="00476745">
        <w:rPr>
          <w:rFonts w:ascii="Cambria" w:eastAsia="Cambria" w:hAnsi="Cambria" w:cs="Cambria"/>
          <w:sz w:val="24"/>
          <w:szCs w:val="24"/>
        </w:rPr>
        <w:t>i îmi asum con</w:t>
      </w:r>
      <w:r>
        <w:rPr>
          <w:rFonts w:ascii="Cambria" w:eastAsia="Cambria" w:hAnsi="Cambria" w:cs="Cambria"/>
          <w:sz w:val="24"/>
          <w:szCs w:val="24"/>
        </w:rPr>
        <w:t>ț</w:t>
      </w:r>
      <w:r w:rsidRPr="00476745">
        <w:rPr>
          <w:rFonts w:ascii="Cambria" w:eastAsia="Cambria" w:hAnsi="Cambria" w:cs="Cambria"/>
          <w:sz w:val="24"/>
          <w:szCs w:val="24"/>
        </w:rPr>
        <w:t>inutul său în întregime.</w:t>
      </w:r>
    </w:p>
    <w:p w:rsidR="00960A61" w:rsidRPr="00476745" w:rsidRDefault="00960A61" w:rsidP="00960A61">
      <w:pPr>
        <w:spacing w:before="120" w:after="120" w:line="360" w:lineRule="auto"/>
        <w:ind w:left="20" w:firstLine="700"/>
        <w:jc w:val="both"/>
        <w:rPr>
          <w:rFonts w:ascii="Cambria" w:eastAsia="Cambria" w:hAnsi="Cambria" w:cs="Cambria"/>
          <w:sz w:val="24"/>
          <w:szCs w:val="24"/>
        </w:rPr>
      </w:pPr>
      <w:r w:rsidRPr="00476745">
        <w:rPr>
          <w:rFonts w:ascii="Cambria" w:eastAsia="Cambria" w:hAnsi="Cambria" w:cs="Cambria"/>
          <w:sz w:val="24"/>
          <w:szCs w:val="24"/>
        </w:rPr>
        <w:t>De asemenea, declar că sunt de acord ca lucrarea mea de licen</w:t>
      </w:r>
      <w:r>
        <w:rPr>
          <w:rFonts w:ascii="Cambria" w:eastAsia="Cambria" w:hAnsi="Cambria" w:cs="Cambria"/>
          <w:sz w:val="24"/>
          <w:szCs w:val="24"/>
        </w:rPr>
        <w:t>ț</w:t>
      </w:r>
      <w:r w:rsidRPr="00476745">
        <w:rPr>
          <w:rFonts w:ascii="Cambria" w:eastAsia="Cambria" w:hAnsi="Cambria" w:cs="Cambria"/>
          <w:sz w:val="24"/>
          <w:szCs w:val="24"/>
        </w:rPr>
        <w:t>ă să fie verificată prin orice modalitate legală pentru confirmarea originalită</w:t>
      </w:r>
      <w:r>
        <w:rPr>
          <w:rFonts w:ascii="Cambria" w:eastAsia="Cambria" w:hAnsi="Cambria" w:cs="Cambria"/>
          <w:sz w:val="24"/>
          <w:szCs w:val="24"/>
        </w:rPr>
        <w:t>ț</w:t>
      </w:r>
      <w:r w:rsidRPr="00476745">
        <w:rPr>
          <w:rFonts w:ascii="Cambria" w:eastAsia="Cambria" w:hAnsi="Cambria" w:cs="Cambria"/>
          <w:sz w:val="24"/>
          <w:szCs w:val="24"/>
        </w:rPr>
        <w:t>ii, consim</w:t>
      </w:r>
      <w:r>
        <w:rPr>
          <w:rFonts w:ascii="Cambria" w:eastAsia="Cambria" w:hAnsi="Cambria" w:cs="Cambria"/>
          <w:sz w:val="24"/>
          <w:szCs w:val="24"/>
        </w:rPr>
        <w:t>ț</w:t>
      </w:r>
      <w:r w:rsidRPr="00476745">
        <w:rPr>
          <w:rFonts w:ascii="Cambria" w:eastAsia="Cambria" w:hAnsi="Cambria" w:cs="Cambria"/>
          <w:sz w:val="24"/>
          <w:szCs w:val="24"/>
        </w:rPr>
        <w:t>ind inclusiv la introducerea con</w:t>
      </w:r>
      <w:r>
        <w:rPr>
          <w:rFonts w:ascii="Cambria" w:eastAsia="Cambria" w:hAnsi="Cambria" w:cs="Cambria"/>
          <w:sz w:val="24"/>
          <w:szCs w:val="24"/>
        </w:rPr>
        <w:t>ț</w:t>
      </w:r>
      <w:r w:rsidRPr="00476745">
        <w:rPr>
          <w:rFonts w:ascii="Cambria" w:eastAsia="Cambria" w:hAnsi="Cambria" w:cs="Cambria"/>
          <w:sz w:val="24"/>
          <w:szCs w:val="24"/>
        </w:rPr>
        <w:t>inutului său într-o bază de date în acest scop.</w:t>
      </w:r>
    </w:p>
    <w:p w:rsidR="00960A61" w:rsidRPr="00476745" w:rsidRDefault="00960A61" w:rsidP="00960A61">
      <w:pPr>
        <w:spacing w:before="120" w:after="120" w:line="360" w:lineRule="auto"/>
        <w:ind w:left="20" w:firstLine="700"/>
        <w:jc w:val="both"/>
        <w:rPr>
          <w:rFonts w:ascii="Cambria" w:eastAsia="Cambria" w:hAnsi="Cambria" w:cs="Cambria"/>
          <w:sz w:val="24"/>
          <w:szCs w:val="24"/>
        </w:rPr>
      </w:pPr>
      <w:r w:rsidRPr="00476745">
        <w:rPr>
          <w:rFonts w:ascii="Cambria" w:eastAsia="Cambria" w:hAnsi="Cambria" w:cs="Cambria"/>
          <w:sz w:val="24"/>
          <w:szCs w:val="24"/>
        </w:rPr>
        <w:t>Am luat la cuno</w:t>
      </w:r>
      <w:r>
        <w:rPr>
          <w:rFonts w:ascii="Cambria" w:eastAsia="Cambria" w:hAnsi="Cambria" w:cs="Cambria"/>
          <w:sz w:val="24"/>
          <w:szCs w:val="24"/>
        </w:rPr>
        <w:t>ș</w:t>
      </w:r>
      <w:r w:rsidRPr="00476745">
        <w:rPr>
          <w:rFonts w:ascii="Cambria" w:eastAsia="Cambria" w:hAnsi="Cambria" w:cs="Cambria"/>
          <w:sz w:val="24"/>
          <w:szCs w:val="24"/>
        </w:rPr>
        <w:t>tin</w:t>
      </w:r>
      <w:r>
        <w:rPr>
          <w:rFonts w:ascii="Cambria" w:eastAsia="Cambria" w:hAnsi="Cambria" w:cs="Cambria"/>
          <w:sz w:val="24"/>
          <w:szCs w:val="24"/>
        </w:rPr>
        <w:t>ț</w:t>
      </w:r>
      <w:r w:rsidRPr="00476745">
        <w:rPr>
          <w:rFonts w:ascii="Cambria" w:eastAsia="Cambria" w:hAnsi="Cambria" w:cs="Cambria"/>
          <w:sz w:val="24"/>
          <w:szCs w:val="24"/>
        </w:rPr>
        <w:t xml:space="preserve">ă despre faptul că este interzisă comercializarea de lucrări </w:t>
      </w:r>
      <w:r>
        <w:rPr>
          <w:rFonts w:ascii="Cambria" w:eastAsia="Cambria" w:hAnsi="Cambria" w:cs="Cambria"/>
          <w:sz w:val="24"/>
          <w:szCs w:val="24"/>
        </w:rPr>
        <w:t>ș</w:t>
      </w:r>
      <w:r w:rsidRPr="00476745">
        <w:rPr>
          <w:rFonts w:ascii="Cambria" w:eastAsia="Cambria" w:hAnsi="Cambria" w:cs="Cambria"/>
          <w:sz w:val="24"/>
          <w:szCs w:val="24"/>
        </w:rPr>
        <w:t>tiin</w:t>
      </w:r>
      <w:r>
        <w:rPr>
          <w:rFonts w:ascii="Cambria" w:eastAsia="Cambria" w:hAnsi="Cambria" w:cs="Cambria"/>
          <w:sz w:val="24"/>
          <w:szCs w:val="24"/>
        </w:rPr>
        <w:t>țifice î</w:t>
      </w:r>
      <w:r w:rsidRPr="00476745">
        <w:rPr>
          <w:rFonts w:ascii="Cambria" w:eastAsia="Cambria" w:hAnsi="Cambria" w:cs="Cambria"/>
          <w:sz w:val="24"/>
          <w:szCs w:val="24"/>
        </w:rPr>
        <w:t>n vederea facilitării fa</w:t>
      </w:r>
      <w:r>
        <w:rPr>
          <w:rFonts w:ascii="Cambria" w:eastAsia="Cambria" w:hAnsi="Cambria" w:cs="Cambria"/>
          <w:sz w:val="24"/>
          <w:szCs w:val="24"/>
        </w:rPr>
        <w:t>l</w:t>
      </w:r>
      <w:r w:rsidRPr="00476745">
        <w:rPr>
          <w:rFonts w:ascii="Cambria" w:eastAsia="Cambria" w:hAnsi="Cambria" w:cs="Cambria"/>
          <w:sz w:val="24"/>
          <w:szCs w:val="24"/>
        </w:rPr>
        <w:t>sificării de către cumpărător a calită</w:t>
      </w:r>
      <w:r>
        <w:rPr>
          <w:rFonts w:ascii="Cambria" w:eastAsia="Cambria" w:hAnsi="Cambria" w:cs="Cambria"/>
          <w:sz w:val="24"/>
          <w:szCs w:val="24"/>
        </w:rPr>
        <w:t>ț</w:t>
      </w:r>
      <w:r w:rsidRPr="00476745">
        <w:rPr>
          <w:rFonts w:ascii="Cambria" w:eastAsia="Cambria" w:hAnsi="Cambria" w:cs="Cambria"/>
          <w:sz w:val="24"/>
          <w:szCs w:val="24"/>
        </w:rPr>
        <w:t>ii de autor al unei lucrări de licen</w:t>
      </w:r>
      <w:r>
        <w:rPr>
          <w:rFonts w:ascii="Cambria" w:eastAsia="Cambria" w:hAnsi="Cambria" w:cs="Cambria"/>
          <w:sz w:val="24"/>
          <w:szCs w:val="24"/>
        </w:rPr>
        <w:t>ță, de diplomă</w:t>
      </w:r>
      <w:r w:rsidRPr="00476745">
        <w:rPr>
          <w:rFonts w:ascii="Cambria" w:eastAsia="Cambria" w:hAnsi="Cambria" w:cs="Cambria"/>
          <w:sz w:val="24"/>
          <w:szCs w:val="24"/>
        </w:rPr>
        <w:t xml:space="preserve"> sau de diserta</w:t>
      </w:r>
      <w:r>
        <w:rPr>
          <w:rFonts w:ascii="Cambria" w:eastAsia="Cambria" w:hAnsi="Cambria" w:cs="Cambria"/>
          <w:sz w:val="24"/>
          <w:szCs w:val="24"/>
        </w:rPr>
        <w:t>ț</w:t>
      </w:r>
      <w:r w:rsidRPr="00476745">
        <w:rPr>
          <w:rFonts w:ascii="Cambria" w:eastAsia="Cambria" w:hAnsi="Cambria" w:cs="Cambria"/>
          <w:sz w:val="24"/>
          <w:szCs w:val="24"/>
        </w:rPr>
        <w:t xml:space="preserve">ie </w:t>
      </w:r>
      <w:r>
        <w:rPr>
          <w:rFonts w:ascii="Cambria" w:eastAsia="Cambria" w:hAnsi="Cambria" w:cs="Cambria"/>
          <w:sz w:val="24"/>
          <w:szCs w:val="24"/>
        </w:rPr>
        <w:t>ș</w:t>
      </w:r>
      <w:r w:rsidRPr="00476745">
        <w:rPr>
          <w:rFonts w:ascii="Cambria" w:eastAsia="Cambria" w:hAnsi="Cambria" w:cs="Cambria"/>
          <w:sz w:val="24"/>
          <w:szCs w:val="24"/>
        </w:rPr>
        <w:t>i în acest sens, declar pe proprie</w:t>
      </w:r>
      <w:r>
        <w:rPr>
          <w:rFonts w:ascii="Cambria" w:eastAsia="Cambria" w:hAnsi="Cambria" w:cs="Cambria"/>
          <w:sz w:val="24"/>
          <w:szCs w:val="24"/>
        </w:rPr>
        <w:t xml:space="preserve"> </w:t>
      </w:r>
      <w:r w:rsidRPr="00476745">
        <w:rPr>
          <w:rFonts w:ascii="Cambria" w:eastAsia="Cambria" w:hAnsi="Cambria" w:cs="Cambria"/>
          <w:sz w:val="24"/>
          <w:szCs w:val="24"/>
        </w:rPr>
        <w:t>răspundere că lucrarea de fa</w:t>
      </w:r>
      <w:r>
        <w:rPr>
          <w:rFonts w:ascii="Cambria" w:eastAsia="Cambria" w:hAnsi="Cambria" w:cs="Cambria"/>
          <w:sz w:val="24"/>
          <w:szCs w:val="24"/>
        </w:rPr>
        <w:t>ț</w:t>
      </w:r>
      <w:r w:rsidRPr="00476745">
        <w:rPr>
          <w:rFonts w:ascii="Cambria" w:eastAsia="Cambria" w:hAnsi="Cambria" w:cs="Cambria"/>
          <w:sz w:val="24"/>
          <w:szCs w:val="24"/>
        </w:rPr>
        <w:t>ă nu a fost copiată ci reprezintă rodul cercetării pe care am întreprins-o.</w:t>
      </w:r>
    </w:p>
    <w:p w:rsidR="00960A61" w:rsidRPr="00476745" w:rsidRDefault="00960A61" w:rsidP="00960A61">
      <w:pPr>
        <w:spacing w:before="120" w:after="120" w:line="360" w:lineRule="auto"/>
        <w:ind w:left="20" w:firstLine="700"/>
        <w:jc w:val="both"/>
        <w:rPr>
          <w:rFonts w:ascii="Cambria" w:eastAsia="Cambria" w:hAnsi="Cambria" w:cs="Cambria"/>
          <w:sz w:val="24"/>
          <w:szCs w:val="24"/>
        </w:rPr>
      </w:pPr>
      <w:r w:rsidRPr="00476745">
        <w:rPr>
          <w:rFonts w:ascii="Cambria" w:eastAsia="Cambria" w:hAnsi="Cambria" w:cs="Cambria"/>
          <w:sz w:val="24"/>
          <w:szCs w:val="24"/>
        </w:rPr>
        <w:t xml:space="preserve"> </w:t>
      </w:r>
    </w:p>
    <w:p w:rsidR="00960A61" w:rsidRPr="00476745" w:rsidRDefault="00960A61" w:rsidP="00960A61">
      <w:pPr>
        <w:spacing w:before="120" w:after="120" w:line="276" w:lineRule="auto"/>
        <w:ind w:left="20" w:firstLine="700"/>
        <w:jc w:val="both"/>
        <w:rPr>
          <w:rFonts w:ascii="Cambria" w:eastAsia="Cambria" w:hAnsi="Cambria" w:cs="Cambria"/>
          <w:sz w:val="24"/>
          <w:szCs w:val="24"/>
        </w:rPr>
      </w:pPr>
      <w:r w:rsidRPr="00476745">
        <w:rPr>
          <w:rFonts w:ascii="Cambria" w:eastAsia="Cambria" w:hAnsi="Cambria" w:cs="Cambria"/>
          <w:sz w:val="24"/>
          <w:szCs w:val="24"/>
        </w:rPr>
        <w:t xml:space="preserve">Dată azi, …………………………       </w:t>
      </w:r>
      <w:r w:rsidRPr="00476745">
        <w:rPr>
          <w:rFonts w:ascii="Cambria" w:eastAsia="Cambria" w:hAnsi="Cambria" w:cs="Cambria"/>
          <w:sz w:val="24"/>
          <w:szCs w:val="24"/>
        </w:rPr>
        <w:tab/>
        <w:t xml:space="preserve"> </w:t>
      </w:r>
      <w:r w:rsidRPr="00476745">
        <w:rPr>
          <w:rFonts w:ascii="Cambria" w:eastAsia="Cambria" w:hAnsi="Cambria" w:cs="Cambria"/>
          <w:sz w:val="24"/>
          <w:szCs w:val="24"/>
        </w:rPr>
        <w:tab/>
        <w:t>Semnătură student …………………………</w:t>
      </w:r>
    </w:p>
    <w:p w:rsidR="00E813F2" w:rsidRPr="00476745" w:rsidRDefault="00E813F2" w:rsidP="00E813F2">
      <w:pPr>
        <w:spacing w:after="0" w:line="240" w:lineRule="auto"/>
        <w:jc w:val="center"/>
        <w:rPr>
          <w:rFonts w:ascii="Cambria" w:eastAsia="Cambria" w:hAnsi="Cambria" w:cs="Cambria"/>
          <w:sz w:val="30"/>
          <w:szCs w:val="30"/>
        </w:rPr>
      </w:pPr>
      <w:r w:rsidRPr="00476745">
        <w:rPr>
          <w:rFonts w:ascii="Cambria" w:eastAsia="Cambria" w:hAnsi="Cambria" w:cs="Cambria"/>
          <w:sz w:val="30"/>
          <w:szCs w:val="30"/>
        </w:rPr>
        <w:lastRenderedPageBreak/>
        <w:t>DECLARA</w:t>
      </w:r>
      <w:r>
        <w:rPr>
          <w:rFonts w:ascii="Cambria" w:eastAsia="Cambria" w:hAnsi="Cambria" w:cs="Cambria"/>
          <w:sz w:val="30"/>
          <w:szCs w:val="30"/>
        </w:rPr>
        <w:t>Ț</w:t>
      </w:r>
      <w:r w:rsidRPr="00476745">
        <w:rPr>
          <w:rFonts w:ascii="Cambria" w:eastAsia="Cambria" w:hAnsi="Cambria" w:cs="Cambria"/>
          <w:sz w:val="30"/>
          <w:szCs w:val="30"/>
        </w:rPr>
        <w:t>IE DE CONSIM</w:t>
      </w:r>
      <w:r>
        <w:rPr>
          <w:rFonts w:ascii="Cambria" w:eastAsia="Cambria" w:hAnsi="Cambria" w:cs="Cambria"/>
          <w:sz w:val="30"/>
          <w:szCs w:val="30"/>
        </w:rPr>
        <w:t>Ț</w:t>
      </w:r>
      <w:r w:rsidRPr="00476745">
        <w:rPr>
          <w:rFonts w:ascii="Cambria" w:eastAsia="Cambria" w:hAnsi="Cambria" w:cs="Cambria"/>
          <w:sz w:val="30"/>
          <w:szCs w:val="30"/>
        </w:rPr>
        <w:t>ĂMÂNT</w:t>
      </w:r>
    </w:p>
    <w:p w:rsidR="00E813F2" w:rsidRPr="00476745" w:rsidRDefault="00E813F2" w:rsidP="00E813F2">
      <w:pPr>
        <w:spacing w:after="0" w:line="240" w:lineRule="auto"/>
        <w:rPr>
          <w:rFonts w:ascii="Cambria" w:eastAsia="Cambria" w:hAnsi="Cambria" w:cs="Cambria"/>
          <w:sz w:val="28"/>
          <w:szCs w:val="28"/>
        </w:rPr>
      </w:pPr>
    </w:p>
    <w:p w:rsidR="00E813F2" w:rsidRPr="00476745" w:rsidRDefault="00E813F2" w:rsidP="00E813F2">
      <w:pPr>
        <w:spacing w:after="0" w:line="240" w:lineRule="auto"/>
        <w:rPr>
          <w:rFonts w:ascii="Cambria" w:eastAsia="Cambria" w:hAnsi="Cambria" w:cs="Cambria"/>
          <w:sz w:val="28"/>
          <w:szCs w:val="28"/>
        </w:rPr>
      </w:pPr>
    </w:p>
    <w:p w:rsidR="00E813F2" w:rsidRPr="00476745" w:rsidRDefault="00E813F2" w:rsidP="00E813F2">
      <w:pPr>
        <w:spacing w:line="360" w:lineRule="auto"/>
        <w:jc w:val="both"/>
        <w:rPr>
          <w:rFonts w:ascii="Cambria" w:eastAsia="Cambria" w:hAnsi="Cambria" w:cs="Cambria"/>
          <w:sz w:val="24"/>
          <w:szCs w:val="24"/>
        </w:rPr>
      </w:pPr>
      <w:r w:rsidRPr="00476745">
        <w:rPr>
          <w:rFonts w:ascii="Cambria" w:eastAsia="Cambria" w:hAnsi="Cambria" w:cs="Cambria"/>
          <w:sz w:val="24"/>
          <w:szCs w:val="24"/>
        </w:rPr>
        <w:t>Prin prezenta declar că sunt de acord ca Lucrarea de licen</w:t>
      </w:r>
      <w:r>
        <w:rPr>
          <w:rFonts w:ascii="Cambria" w:eastAsia="Cambria" w:hAnsi="Cambria" w:cs="Cambria"/>
          <w:sz w:val="24"/>
          <w:szCs w:val="24"/>
        </w:rPr>
        <w:t>ț</w:t>
      </w:r>
      <w:r w:rsidRPr="00476745">
        <w:rPr>
          <w:rFonts w:ascii="Cambria" w:eastAsia="Cambria" w:hAnsi="Cambria" w:cs="Cambria"/>
          <w:sz w:val="24"/>
          <w:szCs w:val="24"/>
        </w:rPr>
        <w:t>ă cu titlul „</w:t>
      </w:r>
      <w:r w:rsidRPr="00E813F2">
        <w:rPr>
          <w:rFonts w:ascii="Cambria" w:eastAsia="Arial Black" w:hAnsi="Cambria" w:cs="Arial Black"/>
          <w:i/>
          <w:sz w:val="24"/>
          <w:szCs w:val="24"/>
        </w:rPr>
        <w:t>Modele matematice în procese homeostatice, cu implementări în Matlab</w:t>
      </w:r>
      <w:r w:rsidRPr="00476745">
        <w:rPr>
          <w:rFonts w:ascii="Cambria" w:eastAsia="Cambria" w:hAnsi="Cambria" w:cs="Cambria"/>
          <w:sz w:val="24"/>
          <w:szCs w:val="24"/>
        </w:rPr>
        <w:t xml:space="preserve">”, codul sursă al programelor </w:t>
      </w:r>
      <w:r>
        <w:rPr>
          <w:rFonts w:ascii="Cambria" w:eastAsia="Cambria" w:hAnsi="Cambria" w:cs="Cambria"/>
          <w:sz w:val="24"/>
          <w:szCs w:val="24"/>
        </w:rPr>
        <w:t>ș</w:t>
      </w:r>
      <w:r w:rsidRPr="00476745">
        <w:rPr>
          <w:rFonts w:ascii="Cambria" w:eastAsia="Cambria" w:hAnsi="Cambria" w:cs="Cambria"/>
          <w:sz w:val="24"/>
          <w:szCs w:val="24"/>
        </w:rPr>
        <w:t>i celelalte con</w:t>
      </w:r>
      <w:r>
        <w:rPr>
          <w:rFonts w:ascii="Cambria" w:eastAsia="Cambria" w:hAnsi="Cambria" w:cs="Cambria"/>
          <w:sz w:val="24"/>
          <w:szCs w:val="24"/>
        </w:rPr>
        <w:t>ț</w:t>
      </w:r>
      <w:r w:rsidRPr="00476745">
        <w:rPr>
          <w:rFonts w:ascii="Cambria" w:eastAsia="Cambria" w:hAnsi="Cambria" w:cs="Cambria"/>
          <w:sz w:val="24"/>
          <w:szCs w:val="24"/>
        </w:rPr>
        <w:t>inuturi (grafice, multimedia, date de test</w:t>
      </w:r>
      <w:r w:rsidRPr="00476745">
        <w:rPr>
          <w:rFonts w:ascii="Cambria" w:eastAsia="Cambria" w:hAnsi="Cambria" w:cs="Cambria"/>
          <w:i/>
          <w:sz w:val="24"/>
          <w:szCs w:val="24"/>
        </w:rPr>
        <w:t xml:space="preserve"> </w:t>
      </w:r>
      <w:r w:rsidRPr="00476745">
        <w:rPr>
          <w:rFonts w:ascii="Cambria" w:eastAsia="Cambria" w:hAnsi="Cambria" w:cs="Cambria"/>
          <w:sz w:val="24"/>
          <w:szCs w:val="24"/>
        </w:rPr>
        <w:t>etc.) care înso</w:t>
      </w:r>
      <w:r>
        <w:rPr>
          <w:rFonts w:ascii="Cambria" w:eastAsia="Cambria" w:hAnsi="Cambria" w:cs="Cambria"/>
          <w:sz w:val="24"/>
          <w:szCs w:val="24"/>
        </w:rPr>
        <w:t>ț</w:t>
      </w:r>
      <w:r w:rsidRPr="00476745">
        <w:rPr>
          <w:rFonts w:ascii="Cambria" w:eastAsia="Cambria" w:hAnsi="Cambria" w:cs="Cambria"/>
          <w:sz w:val="24"/>
          <w:szCs w:val="24"/>
        </w:rPr>
        <w:t>esc această lucrare să fie utilizate în cadrul Facultă</w:t>
      </w:r>
      <w:r>
        <w:rPr>
          <w:rFonts w:ascii="Cambria" w:eastAsia="Cambria" w:hAnsi="Cambria" w:cs="Cambria"/>
          <w:sz w:val="24"/>
          <w:szCs w:val="24"/>
        </w:rPr>
        <w:t>ț</w:t>
      </w:r>
      <w:r w:rsidRPr="00476745">
        <w:rPr>
          <w:rFonts w:ascii="Cambria" w:eastAsia="Cambria" w:hAnsi="Cambria" w:cs="Cambria"/>
          <w:sz w:val="24"/>
          <w:szCs w:val="24"/>
        </w:rPr>
        <w:t>ii de Informatică.</w:t>
      </w:r>
    </w:p>
    <w:p w:rsidR="00E813F2" w:rsidRPr="00476745" w:rsidRDefault="00E813F2" w:rsidP="00E813F2">
      <w:pPr>
        <w:spacing w:after="0" w:line="360" w:lineRule="auto"/>
        <w:jc w:val="both"/>
        <w:rPr>
          <w:rFonts w:ascii="Cambria" w:eastAsia="Cambria" w:hAnsi="Cambria" w:cs="Cambria"/>
          <w:sz w:val="24"/>
          <w:szCs w:val="24"/>
        </w:rPr>
      </w:pPr>
      <w:r w:rsidRPr="00476745">
        <w:rPr>
          <w:rFonts w:ascii="Cambria" w:eastAsia="Cambria" w:hAnsi="Cambria" w:cs="Cambria"/>
          <w:sz w:val="24"/>
          <w:szCs w:val="24"/>
        </w:rPr>
        <w:t>De asemenea, sunt de acord ca Facultatea de Informatică de la Universitatea „Alexandru Ioan Cuza” din Ia</w:t>
      </w:r>
      <w:r>
        <w:rPr>
          <w:rFonts w:ascii="Cambria" w:eastAsia="Cambria" w:hAnsi="Cambria" w:cs="Cambria"/>
          <w:sz w:val="24"/>
          <w:szCs w:val="24"/>
        </w:rPr>
        <w:t>ș</w:t>
      </w:r>
      <w:r w:rsidRPr="00476745">
        <w:rPr>
          <w:rFonts w:ascii="Cambria" w:eastAsia="Cambria" w:hAnsi="Cambria" w:cs="Cambria"/>
          <w:sz w:val="24"/>
          <w:szCs w:val="24"/>
        </w:rPr>
        <w:t xml:space="preserve">i, să utilizeze, modifice, reproducă </w:t>
      </w:r>
      <w:r>
        <w:rPr>
          <w:rFonts w:ascii="Cambria" w:eastAsia="Cambria" w:hAnsi="Cambria" w:cs="Cambria"/>
          <w:sz w:val="24"/>
          <w:szCs w:val="24"/>
        </w:rPr>
        <w:t>ș</w:t>
      </w:r>
      <w:r w:rsidRPr="00476745">
        <w:rPr>
          <w:rFonts w:ascii="Cambria" w:eastAsia="Cambria" w:hAnsi="Cambria" w:cs="Cambria"/>
          <w:sz w:val="24"/>
          <w:szCs w:val="24"/>
        </w:rPr>
        <w:t xml:space="preserve">i să distribuie în scopuri necomerciale programele-calculator, format executabil </w:t>
      </w:r>
      <w:r>
        <w:rPr>
          <w:rFonts w:ascii="Cambria" w:eastAsia="Cambria" w:hAnsi="Cambria" w:cs="Cambria"/>
          <w:sz w:val="24"/>
          <w:szCs w:val="24"/>
        </w:rPr>
        <w:t>ș</w:t>
      </w:r>
      <w:r w:rsidRPr="00476745">
        <w:rPr>
          <w:rFonts w:ascii="Cambria" w:eastAsia="Cambria" w:hAnsi="Cambria" w:cs="Cambria"/>
          <w:sz w:val="24"/>
          <w:szCs w:val="24"/>
        </w:rPr>
        <w:t xml:space="preserve">i sursă, realizate de </w:t>
      </w:r>
      <w:r w:rsidR="00B8368E">
        <w:rPr>
          <w:rFonts w:ascii="Cambria" w:eastAsia="Cambria" w:hAnsi="Cambria" w:cs="Cambria"/>
          <w:sz w:val="24"/>
          <w:szCs w:val="24"/>
        </w:rPr>
        <w:t>mine în cadrul prezent</w:t>
      </w:r>
      <w:r w:rsidRPr="00476745">
        <w:rPr>
          <w:rFonts w:ascii="Cambria" w:eastAsia="Cambria" w:hAnsi="Cambria" w:cs="Cambria"/>
          <w:sz w:val="24"/>
          <w:szCs w:val="24"/>
        </w:rPr>
        <w:t>ei lucrări de licen</w:t>
      </w:r>
      <w:r>
        <w:rPr>
          <w:rFonts w:ascii="Cambria" w:eastAsia="Cambria" w:hAnsi="Cambria" w:cs="Cambria"/>
          <w:sz w:val="24"/>
          <w:szCs w:val="24"/>
        </w:rPr>
        <w:t>ț</w:t>
      </w:r>
      <w:r w:rsidRPr="00476745">
        <w:rPr>
          <w:rFonts w:ascii="Cambria" w:eastAsia="Cambria" w:hAnsi="Cambria" w:cs="Cambria"/>
          <w:sz w:val="24"/>
          <w:szCs w:val="24"/>
        </w:rPr>
        <w:t>ă.</w:t>
      </w: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i/>
          <w:sz w:val="24"/>
          <w:szCs w:val="24"/>
        </w:rPr>
      </w:pPr>
      <w:r w:rsidRPr="00476745">
        <w:rPr>
          <w:rFonts w:ascii="Cambria" w:eastAsia="Cambria" w:hAnsi="Cambria" w:cs="Cambria"/>
          <w:sz w:val="24"/>
          <w:szCs w:val="24"/>
        </w:rPr>
        <w:t>Ia</w:t>
      </w:r>
      <w:r>
        <w:rPr>
          <w:rFonts w:ascii="Cambria" w:eastAsia="Cambria" w:hAnsi="Cambria" w:cs="Cambria"/>
          <w:sz w:val="24"/>
          <w:szCs w:val="24"/>
        </w:rPr>
        <w:t>ș</w:t>
      </w:r>
      <w:r w:rsidRPr="00476745">
        <w:rPr>
          <w:rFonts w:ascii="Cambria" w:eastAsia="Cambria" w:hAnsi="Cambria" w:cs="Cambria"/>
          <w:sz w:val="24"/>
          <w:szCs w:val="24"/>
        </w:rPr>
        <w:t xml:space="preserve">i, </w:t>
      </w: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360" w:lineRule="auto"/>
        <w:rPr>
          <w:rFonts w:ascii="Cambria" w:eastAsia="Cambria" w:hAnsi="Cambria" w:cs="Cambria"/>
          <w:sz w:val="24"/>
          <w:szCs w:val="24"/>
        </w:rPr>
      </w:pPr>
    </w:p>
    <w:p w:rsidR="00E813F2" w:rsidRPr="00476745" w:rsidRDefault="00E813F2" w:rsidP="00E813F2">
      <w:pPr>
        <w:spacing w:after="0" w:line="480" w:lineRule="auto"/>
        <w:ind w:left="5040" w:firstLine="720"/>
        <w:rPr>
          <w:rFonts w:ascii="Cambria" w:eastAsia="Cambria" w:hAnsi="Cambria" w:cs="Cambria"/>
          <w:i/>
          <w:sz w:val="24"/>
          <w:szCs w:val="24"/>
        </w:rPr>
      </w:pPr>
      <w:r w:rsidRPr="00476745">
        <w:rPr>
          <w:rFonts w:ascii="Cambria" w:eastAsia="Cambria" w:hAnsi="Cambria" w:cs="Cambria"/>
          <w:sz w:val="24"/>
          <w:szCs w:val="24"/>
        </w:rPr>
        <w:t xml:space="preserve">Absolvent </w:t>
      </w:r>
      <w:r w:rsidR="00283AF3">
        <w:rPr>
          <w:rFonts w:ascii="Cambria" w:eastAsia="Cambria" w:hAnsi="Cambria" w:cs="Cambria"/>
          <w:i/>
          <w:sz w:val="24"/>
          <w:szCs w:val="24"/>
        </w:rPr>
        <w:t>Vasiliu Ioana</w:t>
      </w:r>
    </w:p>
    <w:p w:rsidR="00E813F2" w:rsidRPr="00476745" w:rsidRDefault="00E813F2" w:rsidP="00E813F2">
      <w:pPr>
        <w:spacing w:after="0" w:line="480" w:lineRule="auto"/>
        <w:ind w:left="5760"/>
        <w:rPr>
          <w:rFonts w:ascii="Cambria" w:eastAsia="Cambria" w:hAnsi="Cambria" w:cs="Cambria"/>
          <w:sz w:val="24"/>
          <w:szCs w:val="24"/>
        </w:rPr>
      </w:pPr>
      <w:r w:rsidRPr="00476745">
        <w:rPr>
          <w:rFonts w:ascii="Cambria" w:eastAsia="Cambria" w:hAnsi="Cambria" w:cs="Cambria"/>
          <w:sz w:val="24"/>
          <w:szCs w:val="24"/>
        </w:rPr>
        <w:t>__________________________________</w:t>
      </w:r>
    </w:p>
    <w:p w:rsidR="00E813F2" w:rsidRPr="00476745" w:rsidRDefault="00E813F2" w:rsidP="00E813F2">
      <w:pPr>
        <w:spacing w:line="480" w:lineRule="auto"/>
        <w:ind w:left="3600" w:firstLine="720"/>
        <w:jc w:val="center"/>
        <w:rPr>
          <w:rFonts w:ascii="Cambria" w:eastAsia="Cambria" w:hAnsi="Cambria" w:cs="Cambria"/>
          <w:sz w:val="24"/>
          <w:szCs w:val="24"/>
        </w:rPr>
      </w:pPr>
      <w:r w:rsidRPr="00476745">
        <w:rPr>
          <w:rFonts w:ascii="Cambria" w:eastAsia="Cambria" w:hAnsi="Cambria" w:cs="Cambria"/>
          <w:sz w:val="24"/>
          <w:szCs w:val="24"/>
        </w:rPr>
        <w:t xml:space="preserve">   (semnătura în original)</w:t>
      </w:r>
    </w:p>
    <w:p w:rsidR="00E813F2" w:rsidRPr="00476745" w:rsidRDefault="00E813F2" w:rsidP="00E813F2">
      <w:pPr>
        <w:spacing w:line="480" w:lineRule="auto"/>
        <w:ind w:left="3600" w:firstLine="720"/>
        <w:jc w:val="center"/>
        <w:rPr>
          <w:rFonts w:ascii="Cambria" w:eastAsia="Cambria" w:hAnsi="Cambria" w:cs="Cambria"/>
          <w:sz w:val="24"/>
          <w:szCs w:val="24"/>
        </w:rPr>
      </w:pPr>
    </w:p>
    <w:p w:rsidR="00E813F2" w:rsidRPr="00476745" w:rsidRDefault="00E813F2" w:rsidP="00E813F2">
      <w:pPr>
        <w:spacing w:line="480" w:lineRule="auto"/>
        <w:rPr>
          <w:rFonts w:ascii="Cambria" w:eastAsia="Cambria" w:hAnsi="Cambria" w:cs="Cambria"/>
          <w:sz w:val="24"/>
          <w:szCs w:val="24"/>
        </w:rPr>
      </w:pPr>
    </w:p>
    <w:p w:rsidR="00672497" w:rsidRDefault="00E813F2" w:rsidP="00672497">
      <w:pPr>
        <w:rPr>
          <w:rFonts w:ascii="Arial" w:eastAsia="Arial" w:hAnsi="Arial" w:cs="Arial"/>
          <w:sz w:val="24"/>
          <w:szCs w:val="24"/>
        </w:rPr>
      </w:pPr>
      <w:r>
        <w:rPr>
          <w:rFonts w:ascii="Arial" w:eastAsia="Arial" w:hAnsi="Arial" w:cs="Arial"/>
          <w:sz w:val="24"/>
          <w:szCs w:val="24"/>
        </w:rPr>
        <w:br w:type="page"/>
      </w:r>
    </w:p>
    <w:p w:rsidR="00AF38FF" w:rsidRDefault="00672497" w:rsidP="00672497">
      <w:pPr>
        <w:rPr>
          <w:noProof/>
        </w:rPr>
      </w:pPr>
      <w:r w:rsidRPr="006535A3">
        <w:rPr>
          <w:rFonts w:asciiTheme="majorHAnsi" w:eastAsia="Arial" w:hAnsiTheme="majorHAnsi" w:cs="Arial"/>
          <w:color w:val="2F5496" w:themeColor="accent1" w:themeShade="BF"/>
          <w:sz w:val="32"/>
          <w:szCs w:val="32"/>
        </w:rPr>
        <w:lastRenderedPageBreak/>
        <w:t>Cuprins</w:t>
      </w:r>
      <w:r w:rsidR="00E86F8E">
        <w:rPr>
          <w:rFonts w:asciiTheme="majorHAnsi" w:eastAsiaTheme="minorEastAsia" w:hAnsiTheme="majorHAnsi"/>
          <w:color w:val="2F5496" w:themeColor="accent1" w:themeShade="BF"/>
          <w:sz w:val="32"/>
          <w:szCs w:val="32"/>
        </w:rPr>
        <w:fldChar w:fldCharType="begin"/>
      </w:r>
      <w:r w:rsidR="00C7144F" w:rsidRPr="006535A3">
        <w:rPr>
          <w:rFonts w:asciiTheme="majorHAnsi" w:eastAsiaTheme="minorEastAsia" w:hAnsiTheme="majorHAnsi"/>
          <w:color w:val="2F5496" w:themeColor="accent1" w:themeShade="BF"/>
          <w:sz w:val="32"/>
          <w:szCs w:val="32"/>
        </w:rPr>
        <w:instrText xml:space="preserve"> TOC \o "1-4" \h \z \u </w:instrText>
      </w:r>
      <w:r w:rsidR="00E86F8E">
        <w:rPr>
          <w:rFonts w:asciiTheme="majorHAnsi" w:eastAsiaTheme="minorEastAsia" w:hAnsiTheme="majorHAnsi"/>
          <w:color w:val="2F5496" w:themeColor="accent1" w:themeShade="BF"/>
          <w:sz w:val="32"/>
          <w:szCs w:val="32"/>
        </w:rPr>
        <w:fldChar w:fldCharType="separate"/>
      </w:r>
    </w:p>
    <w:p w:rsidR="00AF38FF" w:rsidRDefault="00AF38FF">
      <w:pPr>
        <w:pStyle w:val="TOC1"/>
        <w:rPr>
          <w:rFonts w:asciiTheme="minorHAnsi" w:eastAsiaTheme="minorEastAsia" w:hAnsiTheme="minorHAnsi" w:cstheme="minorBidi"/>
          <w:noProof/>
          <w:sz w:val="22"/>
          <w:szCs w:val="22"/>
          <w:lang w:eastAsia="ro-RO"/>
        </w:rPr>
      </w:pPr>
      <w:hyperlink w:anchor="_Toc518002141" w:history="1">
        <w:r w:rsidRPr="00AD2E44">
          <w:rPr>
            <w:rStyle w:val="Hyperlink"/>
            <w:noProof/>
          </w:rPr>
          <w:t>Introducere</w:t>
        </w:r>
        <w:r>
          <w:rPr>
            <w:noProof/>
            <w:webHidden/>
          </w:rPr>
          <w:tab/>
        </w:r>
        <w:r>
          <w:rPr>
            <w:noProof/>
            <w:webHidden/>
          </w:rPr>
          <w:fldChar w:fldCharType="begin"/>
        </w:r>
        <w:r>
          <w:rPr>
            <w:noProof/>
            <w:webHidden/>
          </w:rPr>
          <w:instrText xml:space="preserve"> PAGEREF _Toc518002141 \h </w:instrText>
        </w:r>
        <w:r>
          <w:rPr>
            <w:noProof/>
            <w:webHidden/>
          </w:rPr>
        </w:r>
        <w:r>
          <w:rPr>
            <w:noProof/>
            <w:webHidden/>
          </w:rPr>
          <w:fldChar w:fldCharType="separate"/>
        </w:r>
        <w:r>
          <w:rPr>
            <w:noProof/>
            <w:webHidden/>
          </w:rPr>
          <w:t>1</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42" w:history="1">
        <w:r w:rsidRPr="00AD2E44">
          <w:rPr>
            <w:rStyle w:val="Hyperlink"/>
            <w:noProof/>
          </w:rPr>
          <w:t>Contribuții</w:t>
        </w:r>
        <w:r>
          <w:rPr>
            <w:noProof/>
            <w:webHidden/>
          </w:rPr>
          <w:tab/>
        </w:r>
        <w:r>
          <w:rPr>
            <w:noProof/>
            <w:webHidden/>
          </w:rPr>
          <w:fldChar w:fldCharType="begin"/>
        </w:r>
        <w:r>
          <w:rPr>
            <w:noProof/>
            <w:webHidden/>
          </w:rPr>
          <w:instrText xml:space="preserve"> PAGEREF _Toc518002142 \h </w:instrText>
        </w:r>
        <w:r>
          <w:rPr>
            <w:noProof/>
            <w:webHidden/>
          </w:rPr>
        </w:r>
        <w:r>
          <w:rPr>
            <w:noProof/>
            <w:webHidden/>
          </w:rPr>
          <w:fldChar w:fldCharType="separate"/>
        </w:r>
        <w:r>
          <w:rPr>
            <w:noProof/>
            <w:webHidden/>
          </w:rPr>
          <w:t>3</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43" w:history="1">
        <w:r w:rsidRPr="00AD2E44">
          <w:rPr>
            <w:rStyle w:val="Hyperlink"/>
            <w:noProof/>
          </w:rPr>
          <w:t>1</w:t>
        </w:r>
        <w:r>
          <w:rPr>
            <w:rFonts w:asciiTheme="minorHAnsi" w:eastAsiaTheme="minorEastAsia" w:hAnsiTheme="minorHAnsi" w:cstheme="minorBidi"/>
            <w:noProof/>
            <w:sz w:val="22"/>
            <w:szCs w:val="22"/>
            <w:lang w:eastAsia="ro-RO"/>
          </w:rPr>
          <w:tab/>
        </w:r>
        <w:r w:rsidRPr="00AD2E44">
          <w:rPr>
            <w:rStyle w:val="Hyperlink"/>
            <w:noProof/>
          </w:rPr>
          <w:t>Elemente teoretice privitoare la homeostazie și posibilitățile de studiu ale acesteia</w:t>
        </w:r>
        <w:r>
          <w:rPr>
            <w:noProof/>
            <w:webHidden/>
          </w:rPr>
          <w:tab/>
        </w:r>
        <w:r>
          <w:rPr>
            <w:noProof/>
            <w:webHidden/>
          </w:rPr>
          <w:fldChar w:fldCharType="begin"/>
        </w:r>
        <w:r>
          <w:rPr>
            <w:noProof/>
            <w:webHidden/>
          </w:rPr>
          <w:instrText xml:space="preserve"> PAGEREF _Toc518002143 \h </w:instrText>
        </w:r>
        <w:r>
          <w:rPr>
            <w:noProof/>
            <w:webHidden/>
          </w:rPr>
        </w:r>
        <w:r>
          <w:rPr>
            <w:noProof/>
            <w:webHidden/>
          </w:rPr>
          <w:fldChar w:fldCharType="separate"/>
        </w:r>
        <w:r>
          <w:rPr>
            <w:noProof/>
            <w:webHidden/>
          </w:rPr>
          <w:t>4</w:t>
        </w:r>
        <w:r>
          <w:rPr>
            <w:noProof/>
            <w:webHidden/>
          </w:rPr>
          <w:fldChar w:fldCharType="end"/>
        </w:r>
      </w:hyperlink>
    </w:p>
    <w:p w:rsidR="00AF38FF" w:rsidRDefault="00AF38FF">
      <w:pPr>
        <w:pStyle w:val="TOC2"/>
        <w:tabs>
          <w:tab w:val="left" w:pos="880"/>
          <w:tab w:val="right" w:leader="dot" w:pos="9395"/>
        </w:tabs>
        <w:rPr>
          <w:rFonts w:eastAsiaTheme="minorEastAsia"/>
          <w:noProof/>
          <w:lang w:eastAsia="ro-RO"/>
        </w:rPr>
      </w:pPr>
      <w:hyperlink w:anchor="_Toc518002144" w:history="1">
        <w:r w:rsidRPr="00AD2E44">
          <w:rPr>
            <w:rStyle w:val="Hyperlink"/>
            <w:noProof/>
          </w:rPr>
          <w:t>1.1</w:t>
        </w:r>
        <w:r>
          <w:rPr>
            <w:rFonts w:eastAsiaTheme="minorEastAsia"/>
            <w:noProof/>
            <w:lang w:eastAsia="ro-RO"/>
          </w:rPr>
          <w:tab/>
        </w:r>
        <w:r w:rsidRPr="00AD2E44">
          <w:rPr>
            <w:rStyle w:val="Hyperlink"/>
            <w:noProof/>
          </w:rPr>
          <w:t>Definiția homeostaziei</w:t>
        </w:r>
        <w:r>
          <w:rPr>
            <w:noProof/>
            <w:webHidden/>
          </w:rPr>
          <w:tab/>
        </w:r>
        <w:r>
          <w:rPr>
            <w:noProof/>
            <w:webHidden/>
          </w:rPr>
          <w:fldChar w:fldCharType="begin"/>
        </w:r>
        <w:r>
          <w:rPr>
            <w:noProof/>
            <w:webHidden/>
          </w:rPr>
          <w:instrText xml:space="preserve"> PAGEREF _Toc518002144 \h </w:instrText>
        </w:r>
        <w:r>
          <w:rPr>
            <w:noProof/>
            <w:webHidden/>
          </w:rPr>
        </w:r>
        <w:r>
          <w:rPr>
            <w:noProof/>
            <w:webHidden/>
          </w:rPr>
          <w:fldChar w:fldCharType="separate"/>
        </w:r>
        <w:r>
          <w:rPr>
            <w:noProof/>
            <w:webHidden/>
          </w:rPr>
          <w:t>4</w:t>
        </w:r>
        <w:r>
          <w:rPr>
            <w:noProof/>
            <w:webHidden/>
          </w:rPr>
          <w:fldChar w:fldCharType="end"/>
        </w:r>
      </w:hyperlink>
    </w:p>
    <w:p w:rsidR="00AF38FF" w:rsidRDefault="00AF38FF">
      <w:pPr>
        <w:pStyle w:val="TOC2"/>
        <w:tabs>
          <w:tab w:val="left" w:pos="880"/>
          <w:tab w:val="right" w:leader="dot" w:pos="9395"/>
        </w:tabs>
        <w:rPr>
          <w:rFonts w:eastAsiaTheme="minorEastAsia"/>
          <w:noProof/>
          <w:lang w:eastAsia="ro-RO"/>
        </w:rPr>
      </w:pPr>
      <w:hyperlink w:anchor="_Toc518002145" w:history="1">
        <w:r w:rsidRPr="00AD2E44">
          <w:rPr>
            <w:rStyle w:val="Hyperlink"/>
            <w:noProof/>
          </w:rPr>
          <w:t>1.2</w:t>
        </w:r>
        <w:r>
          <w:rPr>
            <w:rFonts w:eastAsiaTheme="minorEastAsia"/>
            <w:noProof/>
            <w:lang w:eastAsia="ro-RO"/>
          </w:rPr>
          <w:tab/>
        </w:r>
        <w:r w:rsidRPr="00AD2E44">
          <w:rPr>
            <w:rStyle w:val="Hyperlink"/>
            <w:noProof/>
          </w:rPr>
          <w:t>Mecanismele homeostaziei</w:t>
        </w:r>
        <w:r>
          <w:rPr>
            <w:noProof/>
            <w:webHidden/>
          </w:rPr>
          <w:tab/>
        </w:r>
        <w:r>
          <w:rPr>
            <w:noProof/>
            <w:webHidden/>
          </w:rPr>
          <w:fldChar w:fldCharType="begin"/>
        </w:r>
        <w:r>
          <w:rPr>
            <w:noProof/>
            <w:webHidden/>
          </w:rPr>
          <w:instrText xml:space="preserve"> PAGEREF _Toc518002145 \h </w:instrText>
        </w:r>
        <w:r>
          <w:rPr>
            <w:noProof/>
            <w:webHidden/>
          </w:rPr>
        </w:r>
        <w:r>
          <w:rPr>
            <w:noProof/>
            <w:webHidden/>
          </w:rPr>
          <w:fldChar w:fldCharType="separate"/>
        </w:r>
        <w:r>
          <w:rPr>
            <w:noProof/>
            <w:webHidden/>
          </w:rPr>
          <w:t>6</w:t>
        </w:r>
        <w:r>
          <w:rPr>
            <w:noProof/>
            <w:webHidden/>
          </w:rPr>
          <w:fldChar w:fldCharType="end"/>
        </w:r>
      </w:hyperlink>
    </w:p>
    <w:p w:rsidR="00AF38FF" w:rsidRDefault="00AF38FF">
      <w:pPr>
        <w:pStyle w:val="TOC2"/>
        <w:tabs>
          <w:tab w:val="left" w:pos="880"/>
          <w:tab w:val="right" w:leader="dot" w:pos="9395"/>
        </w:tabs>
        <w:rPr>
          <w:rFonts w:eastAsiaTheme="minorEastAsia"/>
          <w:noProof/>
          <w:lang w:eastAsia="ro-RO"/>
        </w:rPr>
      </w:pPr>
      <w:hyperlink w:anchor="_Toc518002146" w:history="1">
        <w:r w:rsidRPr="00AD2E44">
          <w:rPr>
            <w:rStyle w:val="Hyperlink"/>
            <w:noProof/>
          </w:rPr>
          <w:t>1.3</w:t>
        </w:r>
        <w:r>
          <w:rPr>
            <w:rFonts w:eastAsiaTheme="minorEastAsia"/>
            <w:noProof/>
            <w:lang w:eastAsia="ro-RO"/>
          </w:rPr>
          <w:tab/>
        </w:r>
        <w:r w:rsidRPr="00AD2E44">
          <w:rPr>
            <w:rStyle w:val="Hyperlink"/>
            <w:noProof/>
          </w:rPr>
          <w:t>Posibilități teoretice și practice de studiu homeostatic</w:t>
        </w:r>
        <w:r>
          <w:rPr>
            <w:noProof/>
            <w:webHidden/>
          </w:rPr>
          <w:tab/>
        </w:r>
        <w:r>
          <w:rPr>
            <w:noProof/>
            <w:webHidden/>
          </w:rPr>
          <w:fldChar w:fldCharType="begin"/>
        </w:r>
        <w:r>
          <w:rPr>
            <w:noProof/>
            <w:webHidden/>
          </w:rPr>
          <w:instrText xml:space="preserve"> PAGEREF _Toc518002146 \h </w:instrText>
        </w:r>
        <w:r>
          <w:rPr>
            <w:noProof/>
            <w:webHidden/>
          </w:rPr>
        </w:r>
        <w:r>
          <w:rPr>
            <w:noProof/>
            <w:webHidden/>
          </w:rPr>
          <w:fldChar w:fldCharType="separate"/>
        </w:r>
        <w:r>
          <w:rPr>
            <w:noProof/>
            <w:webHidden/>
          </w:rPr>
          <w:t>12</w:t>
        </w:r>
        <w:r>
          <w:rPr>
            <w:noProof/>
            <w:webHidden/>
          </w:rPr>
          <w:fldChar w:fldCharType="end"/>
        </w:r>
      </w:hyperlink>
    </w:p>
    <w:p w:rsidR="00AF38FF" w:rsidRDefault="00AF38FF">
      <w:pPr>
        <w:pStyle w:val="TOC3"/>
        <w:tabs>
          <w:tab w:val="left" w:pos="1320"/>
          <w:tab w:val="right" w:leader="dot" w:pos="9395"/>
        </w:tabs>
        <w:rPr>
          <w:rFonts w:eastAsiaTheme="minorEastAsia"/>
          <w:noProof/>
          <w:lang w:eastAsia="ro-RO"/>
        </w:rPr>
      </w:pPr>
      <w:hyperlink w:anchor="_Toc518002147" w:history="1">
        <w:r w:rsidRPr="00AD2E44">
          <w:rPr>
            <w:rStyle w:val="Hyperlink"/>
            <w:noProof/>
          </w:rPr>
          <w:t>1.3.1</w:t>
        </w:r>
        <w:r>
          <w:rPr>
            <w:rFonts w:eastAsiaTheme="minorEastAsia"/>
            <w:noProof/>
            <w:lang w:eastAsia="ro-RO"/>
          </w:rPr>
          <w:tab/>
        </w:r>
        <w:r w:rsidRPr="00AD2E44">
          <w:rPr>
            <w:rStyle w:val="Hyperlink"/>
            <w:noProof/>
          </w:rPr>
          <w:t>Rolul homeostaziei în reglarea nivelului de glucoză și insulină din sânge</w:t>
        </w:r>
        <w:r>
          <w:rPr>
            <w:noProof/>
            <w:webHidden/>
          </w:rPr>
          <w:tab/>
        </w:r>
        <w:r>
          <w:rPr>
            <w:noProof/>
            <w:webHidden/>
          </w:rPr>
          <w:fldChar w:fldCharType="begin"/>
        </w:r>
        <w:r>
          <w:rPr>
            <w:noProof/>
            <w:webHidden/>
          </w:rPr>
          <w:instrText xml:space="preserve"> PAGEREF _Toc518002147 \h </w:instrText>
        </w:r>
        <w:r>
          <w:rPr>
            <w:noProof/>
            <w:webHidden/>
          </w:rPr>
        </w:r>
        <w:r>
          <w:rPr>
            <w:noProof/>
            <w:webHidden/>
          </w:rPr>
          <w:fldChar w:fldCharType="separate"/>
        </w:r>
        <w:r>
          <w:rPr>
            <w:noProof/>
            <w:webHidden/>
          </w:rPr>
          <w:t>12</w:t>
        </w:r>
        <w:r>
          <w:rPr>
            <w:noProof/>
            <w:webHidden/>
          </w:rPr>
          <w:fldChar w:fldCharType="end"/>
        </w:r>
      </w:hyperlink>
    </w:p>
    <w:p w:rsidR="00AF38FF" w:rsidRDefault="00AF38FF">
      <w:pPr>
        <w:pStyle w:val="TOC3"/>
        <w:tabs>
          <w:tab w:val="left" w:pos="1320"/>
          <w:tab w:val="right" w:leader="dot" w:pos="9395"/>
        </w:tabs>
        <w:rPr>
          <w:rFonts w:eastAsiaTheme="minorEastAsia"/>
          <w:noProof/>
          <w:lang w:eastAsia="ro-RO"/>
        </w:rPr>
      </w:pPr>
      <w:hyperlink w:anchor="_Toc518002148" w:history="1">
        <w:r w:rsidRPr="00AD2E44">
          <w:rPr>
            <w:rStyle w:val="Hyperlink"/>
            <w:noProof/>
          </w:rPr>
          <w:t>1.3.2</w:t>
        </w:r>
        <w:r>
          <w:rPr>
            <w:rFonts w:eastAsiaTheme="minorEastAsia"/>
            <w:noProof/>
            <w:lang w:eastAsia="ro-RO"/>
          </w:rPr>
          <w:tab/>
        </w:r>
        <w:r w:rsidRPr="00AD2E44">
          <w:rPr>
            <w:rStyle w:val="Hyperlink"/>
            <w:noProof/>
          </w:rPr>
          <w:t>Rolul homeostaziei în reglarea somnului</w:t>
        </w:r>
        <w:r>
          <w:rPr>
            <w:noProof/>
            <w:webHidden/>
          </w:rPr>
          <w:tab/>
        </w:r>
        <w:r>
          <w:rPr>
            <w:noProof/>
            <w:webHidden/>
          </w:rPr>
          <w:fldChar w:fldCharType="begin"/>
        </w:r>
        <w:r>
          <w:rPr>
            <w:noProof/>
            <w:webHidden/>
          </w:rPr>
          <w:instrText xml:space="preserve"> PAGEREF _Toc518002148 \h </w:instrText>
        </w:r>
        <w:r>
          <w:rPr>
            <w:noProof/>
            <w:webHidden/>
          </w:rPr>
        </w:r>
        <w:r>
          <w:rPr>
            <w:noProof/>
            <w:webHidden/>
          </w:rPr>
          <w:fldChar w:fldCharType="separate"/>
        </w:r>
        <w:r>
          <w:rPr>
            <w:noProof/>
            <w:webHidden/>
          </w:rPr>
          <w:t>14</w:t>
        </w:r>
        <w:r>
          <w:rPr>
            <w:noProof/>
            <w:webHidden/>
          </w:rPr>
          <w:fldChar w:fldCharType="end"/>
        </w:r>
      </w:hyperlink>
    </w:p>
    <w:p w:rsidR="00AF38FF" w:rsidRDefault="00AF38FF">
      <w:pPr>
        <w:pStyle w:val="TOC3"/>
        <w:tabs>
          <w:tab w:val="left" w:pos="1320"/>
          <w:tab w:val="right" w:leader="dot" w:pos="9395"/>
        </w:tabs>
        <w:rPr>
          <w:rFonts w:eastAsiaTheme="minorEastAsia"/>
          <w:noProof/>
          <w:lang w:eastAsia="ro-RO"/>
        </w:rPr>
      </w:pPr>
      <w:hyperlink w:anchor="_Toc518002149" w:history="1">
        <w:r w:rsidRPr="00AD2E44">
          <w:rPr>
            <w:rStyle w:val="Hyperlink"/>
            <w:noProof/>
          </w:rPr>
          <w:t>1.3.3</w:t>
        </w:r>
        <w:r>
          <w:rPr>
            <w:rFonts w:eastAsiaTheme="minorEastAsia"/>
            <w:noProof/>
            <w:lang w:eastAsia="ro-RO"/>
          </w:rPr>
          <w:tab/>
        </w:r>
        <w:r w:rsidRPr="00AD2E44">
          <w:rPr>
            <w:rStyle w:val="Hyperlink"/>
            <w:noProof/>
          </w:rPr>
          <w:t>Rolul homeostaziei în reglarea temperaturii corpului uman</w:t>
        </w:r>
        <w:r>
          <w:rPr>
            <w:noProof/>
            <w:webHidden/>
          </w:rPr>
          <w:tab/>
        </w:r>
        <w:r>
          <w:rPr>
            <w:noProof/>
            <w:webHidden/>
          </w:rPr>
          <w:fldChar w:fldCharType="begin"/>
        </w:r>
        <w:r>
          <w:rPr>
            <w:noProof/>
            <w:webHidden/>
          </w:rPr>
          <w:instrText xml:space="preserve"> PAGEREF _Toc518002149 \h </w:instrText>
        </w:r>
        <w:r>
          <w:rPr>
            <w:noProof/>
            <w:webHidden/>
          </w:rPr>
        </w:r>
        <w:r>
          <w:rPr>
            <w:noProof/>
            <w:webHidden/>
          </w:rPr>
          <w:fldChar w:fldCharType="separate"/>
        </w:r>
        <w:r>
          <w:rPr>
            <w:noProof/>
            <w:webHidden/>
          </w:rPr>
          <w:t>14</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50" w:history="1">
        <w:r w:rsidRPr="00AD2E44">
          <w:rPr>
            <w:rStyle w:val="Hyperlink"/>
            <w:noProof/>
          </w:rPr>
          <w:t>2</w:t>
        </w:r>
        <w:r>
          <w:rPr>
            <w:rFonts w:asciiTheme="minorHAnsi" w:eastAsiaTheme="minorEastAsia" w:hAnsiTheme="minorHAnsi" w:cstheme="minorBidi"/>
            <w:noProof/>
            <w:sz w:val="22"/>
            <w:szCs w:val="22"/>
            <w:lang w:eastAsia="ro-RO"/>
          </w:rPr>
          <w:tab/>
        </w:r>
        <w:r w:rsidRPr="00AD2E44">
          <w:rPr>
            <w:rStyle w:val="Hyperlink"/>
            <w:noProof/>
          </w:rPr>
          <w:t>Modele matematice privitoare la homeostazie</w:t>
        </w:r>
        <w:r>
          <w:rPr>
            <w:noProof/>
            <w:webHidden/>
          </w:rPr>
          <w:tab/>
        </w:r>
        <w:r>
          <w:rPr>
            <w:noProof/>
            <w:webHidden/>
          </w:rPr>
          <w:fldChar w:fldCharType="begin"/>
        </w:r>
        <w:r>
          <w:rPr>
            <w:noProof/>
            <w:webHidden/>
          </w:rPr>
          <w:instrText xml:space="preserve"> PAGEREF _Toc518002150 \h </w:instrText>
        </w:r>
        <w:r>
          <w:rPr>
            <w:noProof/>
            <w:webHidden/>
          </w:rPr>
        </w:r>
        <w:r>
          <w:rPr>
            <w:noProof/>
            <w:webHidden/>
          </w:rPr>
          <w:fldChar w:fldCharType="separate"/>
        </w:r>
        <w:r>
          <w:rPr>
            <w:noProof/>
            <w:webHidden/>
          </w:rPr>
          <w:t>16</w:t>
        </w:r>
        <w:r>
          <w:rPr>
            <w:noProof/>
            <w:webHidden/>
          </w:rPr>
          <w:fldChar w:fldCharType="end"/>
        </w:r>
      </w:hyperlink>
    </w:p>
    <w:p w:rsidR="00AF38FF" w:rsidRDefault="00AF38FF">
      <w:pPr>
        <w:pStyle w:val="TOC2"/>
        <w:tabs>
          <w:tab w:val="left" w:pos="880"/>
          <w:tab w:val="right" w:leader="dot" w:pos="9395"/>
        </w:tabs>
        <w:rPr>
          <w:rFonts w:eastAsiaTheme="minorEastAsia"/>
          <w:noProof/>
          <w:lang w:eastAsia="ro-RO"/>
        </w:rPr>
      </w:pPr>
      <w:hyperlink w:anchor="_Toc518002151" w:history="1">
        <w:r w:rsidRPr="00AD2E44">
          <w:rPr>
            <w:rStyle w:val="Hyperlink"/>
            <w:noProof/>
          </w:rPr>
          <w:t>2.1</w:t>
        </w:r>
        <w:r>
          <w:rPr>
            <w:rFonts w:eastAsiaTheme="minorEastAsia"/>
            <w:noProof/>
            <w:lang w:eastAsia="ro-RO"/>
          </w:rPr>
          <w:tab/>
        </w:r>
        <w:r w:rsidRPr="00AD2E44">
          <w:rPr>
            <w:rStyle w:val="Hyperlink"/>
            <w:noProof/>
          </w:rPr>
          <w:t>Modelarea matematică a sistemului glucoză-insulină</w:t>
        </w:r>
        <w:r>
          <w:rPr>
            <w:noProof/>
            <w:webHidden/>
          </w:rPr>
          <w:tab/>
        </w:r>
        <w:r>
          <w:rPr>
            <w:noProof/>
            <w:webHidden/>
          </w:rPr>
          <w:fldChar w:fldCharType="begin"/>
        </w:r>
        <w:r>
          <w:rPr>
            <w:noProof/>
            <w:webHidden/>
          </w:rPr>
          <w:instrText xml:space="preserve"> PAGEREF _Toc518002151 \h </w:instrText>
        </w:r>
        <w:r>
          <w:rPr>
            <w:noProof/>
            <w:webHidden/>
          </w:rPr>
        </w:r>
        <w:r>
          <w:rPr>
            <w:noProof/>
            <w:webHidden/>
          </w:rPr>
          <w:fldChar w:fldCharType="separate"/>
        </w:r>
        <w:r>
          <w:rPr>
            <w:noProof/>
            <w:webHidden/>
          </w:rPr>
          <w:t>16</w:t>
        </w:r>
        <w:r>
          <w:rPr>
            <w:noProof/>
            <w:webHidden/>
          </w:rPr>
          <w:fldChar w:fldCharType="end"/>
        </w:r>
      </w:hyperlink>
    </w:p>
    <w:p w:rsidR="00AF38FF" w:rsidRDefault="00AF38FF">
      <w:pPr>
        <w:pStyle w:val="TOC3"/>
        <w:tabs>
          <w:tab w:val="left" w:pos="1320"/>
          <w:tab w:val="right" w:leader="dot" w:pos="9395"/>
        </w:tabs>
        <w:rPr>
          <w:rFonts w:eastAsiaTheme="minorEastAsia"/>
          <w:noProof/>
          <w:lang w:eastAsia="ro-RO"/>
        </w:rPr>
      </w:pPr>
      <w:hyperlink w:anchor="_Toc518002152" w:history="1">
        <w:r w:rsidRPr="00AD2E44">
          <w:rPr>
            <w:rStyle w:val="Hyperlink"/>
            <w:noProof/>
          </w:rPr>
          <w:t>2.1.1</w:t>
        </w:r>
        <w:r>
          <w:rPr>
            <w:rFonts w:eastAsiaTheme="minorEastAsia"/>
            <w:noProof/>
            <w:lang w:eastAsia="ro-RO"/>
          </w:rPr>
          <w:tab/>
        </w:r>
        <w:r w:rsidRPr="00AD2E44">
          <w:rPr>
            <w:rStyle w:val="Hyperlink"/>
            <w:noProof/>
          </w:rPr>
          <w:t>Teste pentru depistarea afecțiunii homeostatice în formă diabetică</w:t>
        </w:r>
        <w:r>
          <w:rPr>
            <w:noProof/>
            <w:webHidden/>
          </w:rPr>
          <w:tab/>
        </w:r>
        <w:r>
          <w:rPr>
            <w:noProof/>
            <w:webHidden/>
          </w:rPr>
          <w:fldChar w:fldCharType="begin"/>
        </w:r>
        <w:r>
          <w:rPr>
            <w:noProof/>
            <w:webHidden/>
          </w:rPr>
          <w:instrText xml:space="preserve"> PAGEREF _Toc518002152 \h </w:instrText>
        </w:r>
        <w:r>
          <w:rPr>
            <w:noProof/>
            <w:webHidden/>
          </w:rPr>
        </w:r>
        <w:r>
          <w:rPr>
            <w:noProof/>
            <w:webHidden/>
          </w:rPr>
          <w:fldChar w:fldCharType="separate"/>
        </w:r>
        <w:r>
          <w:rPr>
            <w:noProof/>
            <w:webHidden/>
          </w:rPr>
          <w:t>17</w:t>
        </w:r>
        <w:r>
          <w:rPr>
            <w:noProof/>
            <w:webHidden/>
          </w:rPr>
          <w:fldChar w:fldCharType="end"/>
        </w:r>
      </w:hyperlink>
    </w:p>
    <w:p w:rsidR="00AF38FF" w:rsidRDefault="00AF38FF">
      <w:pPr>
        <w:pStyle w:val="TOC3"/>
        <w:tabs>
          <w:tab w:val="left" w:pos="1320"/>
          <w:tab w:val="right" w:leader="dot" w:pos="9395"/>
        </w:tabs>
        <w:rPr>
          <w:rFonts w:eastAsiaTheme="minorEastAsia"/>
          <w:noProof/>
          <w:lang w:eastAsia="ro-RO"/>
        </w:rPr>
      </w:pPr>
      <w:hyperlink w:anchor="_Toc518002153" w:history="1">
        <w:r w:rsidRPr="00AD2E44">
          <w:rPr>
            <w:rStyle w:val="Hyperlink"/>
            <w:noProof/>
          </w:rPr>
          <w:t>2.1.2</w:t>
        </w:r>
        <w:r>
          <w:rPr>
            <w:rFonts w:eastAsiaTheme="minorEastAsia"/>
            <w:noProof/>
            <w:lang w:eastAsia="ro-RO"/>
          </w:rPr>
          <w:tab/>
        </w:r>
        <w:r w:rsidRPr="00AD2E44">
          <w:rPr>
            <w:rStyle w:val="Hyperlink"/>
            <w:noProof/>
          </w:rPr>
          <w:t>Descrierea unui model matematic relativ la sistemul glucoză-insulină</w:t>
        </w:r>
        <w:r>
          <w:rPr>
            <w:noProof/>
            <w:webHidden/>
          </w:rPr>
          <w:tab/>
        </w:r>
        <w:r>
          <w:rPr>
            <w:noProof/>
            <w:webHidden/>
          </w:rPr>
          <w:fldChar w:fldCharType="begin"/>
        </w:r>
        <w:r>
          <w:rPr>
            <w:noProof/>
            <w:webHidden/>
          </w:rPr>
          <w:instrText xml:space="preserve"> PAGEREF _Toc518002153 \h </w:instrText>
        </w:r>
        <w:r>
          <w:rPr>
            <w:noProof/>
            <w:webHidden/>
          </w:rPr>
        </w:r>
        <w:r>
          <w:rPr>
            <w:noProof/>
            <w:webHidden/>
          </w:rPr>
          <w:fldChar w:fldCharType="separate"/>
        </w:r>
        <w:r>
          <w:rPr>
            <w:noProof/>
            <w:webHidden/>
          </w:rPr>
          <w:t>18</w:t>
        </w:r>
        <w:r>
          <w:rPr>
            <w:noProof/>
            <w:webHidden/>
          </w:rPr>
          <w:fldChar w:fldCharType="end"/>
        </w:r>
      </w:hyperlink>
    </w:p>
    <w:p w:rsidR="00AF38FF" w:rsidRDefault="00AF38FF">
      <w:pPr>
        <w:pStyle w:val="TOC4"/>
        <w:tabs>
          <w:tab w:val="left" w:pos="1540"/>
          <w:tab w:val="right" w:leader="dot" w:pos="9395"/>
        </w:tabs>
        <w:rPr>
          <w:rFonts w:eastAsiaTheme="minorEastAsia"/>
          <w:noProof/>
          <w:lang w:eastAsia="ro-RO"/>
        </w:rPr>
      </w:pPr>
      <w:hyperlink w:anchor="_Toc518002154" w:history="1">
        <w:r w:rsidRPr="00AD2E44">
          <w:rPr>
            <w:rStyle w:val="Hyperlink"/>
            <w:noProof/>
          </w:rPr>
          <w:t>2.1.2.1</w:t>
        </w:r>
        <w:r>
          <w:rPr>
            <w:rFonts w:eastAsiaTheme="minorEastAsia"/>
            <w:noProof/>
            <w:lang w:eastAsia="ro-RO"/>
          </w:rPr>
          <w:tab/>
        </w:r>
        <w:r w:rsidRPr="00AD2E44">
          <w:rPr>
            <w:rStyle w:val="Hyperlink"/>
            <w:noProof/>
          </w:rPr>
          <w:t>Modelul matematic pentru glucoză</w:t>
        </w:r>
        <w:r>
          <w:rPr>
            <w:noProof/>
            <w:webHidden/>
          </w:rPr>
          <w:tab/>
        </w:r>
        <w:r>
          <w:rPr>
            <w:noProof/>
            <w:webHidden/>
          </w:rPr>
          <w:fldChar w:fldCharType="begin"/>
        </w:r>
        <w:r>
          <w:rPr>
            <w:noProof/>
            <w:webHidden/>
          </w:rPr>
          <w:instrText xml:space="preserve"> PAGEREF _Toc518002154 \h </w:instrText>
        </w:r>
        <w:r>
          <w:rPr>
            <w:noProof/>
            <w:webHidden/>
          </w:rPr>
        </w:r>
        <w:r>
          <w:rPr>
            <w:noProof/>
            <w:webHidden/>
          </w:rPr>
          <w:fldChar w:fldCharType="separate"/>
        </w:r>
        <w:r>
          <w:rPr>
            <w:noProof/>
            <w:webHidden/>
          </w:rPr>
          <w:t>18</w:t>
        </w:r>
        <w:r>
          <w:rPr>
            <w:noProof/>
            <w:webHidden/>
          </w:rPr>
          <w:fldChar w:fldCharType="end"/>
        </w:r>
      </w:hyperlink>
    </w:p>
    <w:p w:rsidR="00AF38FF" w:rsidRDefault="00AF38FF">
      <w:pPr>
        <w:pStyle w:val="TOC4"/>
        <w:tabs>
          <w:tab w:val="left" w:pos="1540"/>
          <w:tab w:val="right" w:leader="dot" w:pos="9395"/>
        </w:tabs>
        <w:rPr>
          <w:rFonts w:eastAsiaTheme="minorEastAsia"/>
          <w:noProof/>
          <w:lang w:eastAsia="ro-RO"/>
        </w:rPr>
      </w:pPr>
      <w:hyperlink w:anchor="_Toc518002155" w:history="1">
        <w:r w:rsidRPr="00AD2E44">
          <w:rPr>
            <w:rStyle w:val="Hyperlink"/>
            <w:noProof/>
          </w:rPr>
          <w:t>2.1.2.2</w:t>
        </w:r>
        <w:r>
          <w:rPr>
            <w:rFonts w:eastAsiaTheme="minorEastAsia"/>
            <w:noProof/>
            <w:lang w:eastAsia="ro-RO"/>
          </w:rPr>
          <w:tab/>
        </w:r>
        <w:r w:rsidRPr="00AD2E44">
          <w:rPr>
            <w:rStyle w:val="Hyperlink"/>
            <w:noProof/>
          </w:rPr>
          <w:t>Modelul matematic pentru insulină</w:t>
        </w:r>
        <w:r>
          <w:rPr>
            <w:noProof/>
            <w:webHidden/>
          </w:rPr>
          <w:tab/>
        </w:r>
        <w:r>
          <w:rPr>
            <w:noProof/>
            <w:webHidden/>
          </w:rPr>
          <w:fldChar w:fldCharType="begin"/>
        </w:r>
        <w:r>
          <w:rPr>
            <w:noProof/>
            <w:webHidden/>
          </w:rPr>
          <w:instrText xml:space="preserve"> PAGEREF _Toc518002155 \h </w:instrText>
        </w:r>
        <w:r>
          <w:rPr>
            <w:noProof/>
            <w:webHidden/>
          </w:rPr>
        </w:r>
        <w:r>
          <w:rPr>
            <w:noProof/>
            <w:webHidden/>
          </w:rPr>
          <w:fldChar w:fldCharType="separate"/>
        </w:r>
        <w:r>
          <w:rPr>
            <w:noProof/>
            <w:webHidden/>
          </w:rPr>
          <w:t>20</w:t>
        </w:r>
        <w:r>
          <w:rPr>
            <w:noProof/>
            <w:webHidden/>
          </w:rPr>
          <w:fldChar w:fldCharType="end"/>
        </w:r>
      </w:hyperlink>
    </w:p>
    <w:p w:rsidR="00AF38FF" w:rsidRDefault="00AF38FF">
      <w:pPr>
        <w:pStyle w:val="TOC3"/>
        <w:tabs>
          <w:tab w:val="left" w:pos="1320"/>
          <w:tab w:val="right" w:leader="dot" w:pos="9395"/>
        </w:tabs>
        <w:rPr>
          <w:rFonts w:eastAsiaTheme="minorEastAsia"/>
          <w:noProof/>
          <w:lang w:eastAsia="ro-RO"/>
        </w:rPr>
      </w:pPr>
      <w:hyperlink w:anchor="_Toc518002156" w:history="1">
        <w:r w:rsidRPr="00AD2E44">
          <w:rPr>
            <w:rStyle w:val="Hyperlink"/>
            <w:noProof/>
          </w:rPr>
          <w:t>2.1.3</w:t>
        </w:r>
        <w:r>
          <w:rPr>
            <w:rFonts w:eastAsiaTheme="minorEastAsia"/>
            <w:noProof/>
            <w:lang w:eastAsia="ro-RO"/>
          </w:rPr>
          <w:tab/>
        </w:r>
        <w:r w:rsidRPr="00AD2E44">
          <w:rPr>
            <w:rStyle w:val="Hyperlink"/>
            <w:noProof/>
          </w:rPr>
          <w:t>Implementarea în Matlab</w:t>
        </w:r>
        <w:r>
          <w:rPr>
            <w:noProof/>
            <w:webHidden/>
          </w:rPr>
          <w:tab/>
        </w:r>
        <w:r>
          <w:rPr>
            <w:noProof/>
            <w:webHidden/>
          </w:rPr>
          <w:fldChar w:fldCharType="begin"/>
        </w:r>
        <w:r>
          <w:rPr>
            <w:noProof/>
            <w:webHidden/>
          </w:rPr>
          <w:instrText xml:space="preserve"> PAGEREF _Toc518002156 \h </w:instrText>
        </w:r>
        <w:r>
          <w:rPr>
            <w:noProof/>
            <w:webHidden/>
          </w:rPr>
        </w:r>
        <w:r>
          <w:rPr>
            <w:noProof/>
            <w:webHidden/>
          </w:rPr>
          <w:fldChar w:fldCharType="separate"/>
        </w:r>
        <w:r>
          <w:rPr>
            <w:noProof/>
            <w:webHidden/>
          </w:rPr>
          <w:t>21</w:t>
        </w:r>
        <w:r>
          <w:rPr>
            <w:noProof/>
            <w:webHidden/>
          </w:rPr>
          <w:fldChar w:fldCharType="end"/>
        </w:r>
      </w:hyperlink>
    </w:p>
    <w:p w:rsidR="00AF38FF" w:rsidRDefault="00AF38FF">
      <w:pPr>
        <w:pStyle w:val="TOC2"/>
        <w:tabs>
          <w:tab w:val="left" w:pos="880"/>
          <w:tab w:val="right" w:leader="dot" w:pos="9395"/>
        </w:tabs>
        <w:rPr>
          <w:rFonts w:eastAsiaTheme="minorEastAsia"/>
          <w:noProof/>
          <w:lang w:eastAsia="ro-RO"/>
        </w:rPr>
      </w:pPr>
      <w:hyperlink w:anchor="_Toc518002157" w:history="1">
        <w:r w:rsidRPr="00AD2E44">
          <w:rPr>
            <w:rStyle w:val="Hyperlink"/>
            <w:noProof/>
          </w:rPr>
          <w:t>2.2</w:t>
        </w:r>
        <w:r>
          <w:rPr>
            <w:rFonts w:eastAsiaTheme="minorEastAsia"/>
            <w:noProof/>
            <w:lang w:eastAsia="ro-RO"/>
          </w:rPr>
          <w:tab/>
        </w:r>
        <w:r w:rsidRPr="00AD2E44">
          <w:rPr>
            <w:rStyle w:val="Hyperlink"/>
            <w:noProof/>
          </w:rPr>
          <w:t>Modelarea matematică a reglării somnului</w:t>
        </w:r>
        <w:r>
          <w:rPr>
            <w:noProof/>
            <w:webHidden/>
          </w:rPr>
          <w:tab/>
        </w:r>
        <w:r>
          <w:rPr>
            <w:noProof/>
            <w:webHidden/>
          </w:rPr>
          <w:fldChar w:fldCharType="begin"/>
        </w:r>
        <w:r>
          <w:rPr>
            <w:noProof/>
            <w:webHidden/>
          </w:rPr>
          <w:instrText xml:space="preserve"> PAGEREF _Toc518002157 \h </w:instrText>
        </w:r>
        <w:r>
          <w:rPr>
            <w:noProof/>
            <w:webHidden/>
          </w:rPr>
        </w:r>
        <w:r>
          <w:rPr>
            <w:noProof/>
            <w:webHidden/>
          </w:rPr>
          <w:fldChar w:fldCharType="separate"/>
        </w:r>
        <w:r>
          <w:rPr>
            <w:noProof/>
            <w:webHidden/>
          </w:rPr>
          <w:t>23</w:t>
        </w:r>
        <w:r>
          <w:rPr>
            <w:noProof/>
            <w:webHidden/>
          </w:rPr>
          <w:fldChar w:fldCharType="end"/>
        </w:r>
      </w:hyperlink>
    </w:p>
    <w:p w:rsidR="00AF38FF" w:rsidRDefault="00AF38FF">
      <w:pPr>
        <w:pStyle w:val="TOC3"/>
        <w:tabs>
          <w:tab w:val="left" w:pos="1320"/>
          <w:tab w:val="right" w:leader="dot" w:pos="9395"/>
        </w:tabs>
        <w:rPr>
          <w:rFonts w:eastAsiaTheme="minorEastAsia"/>
          <w:noProof/>
          <w:lang w:eastAsia="ro-RO"/>
        </w:rPr>
      </w:pPr>
      <w:hyperlink w:anchor="_Toc518002158" w:history="1">
        <w:r w:rsidRPr="00AD2E44">
          <w:rPr>
            <w:rStyle w:val="Hyperlink"/>
            <w:noProof/>
          </w:rPr>
          <w:t>2.2.1</w:t>
        </w:r>
        <w:r>
          <w:rPr>
            <w:rFonts w:eastAsiaTheme="minorEastAsia"/>
            <w:noProof/>
            <w:lang w:eastAsia="ro-RO"/>
          </w:rPr>
          <w:tab/>
        </w:r>
        <w:r w:rsidRPr="00AD2E44">
          <w:rPr>
            <w:rStyle w:val="Hyperlink"/>
            <w:noProof/>
          </w:rPr>
          <w:t>Modelul de tip flip-flop pentru stările de somn şi trezire</w:t>
        </w:r>
        <w:r>
          <w:rPr>
            <w:noProof/>
            <w:webHidden/>
          </w:rPr>
          <w:tab/>
        </w:r>
        <w:r>
          <w:rPr>
            <w:noProof/>
            <w:webHidden/>
          </w:rPr>
          <w:fldChar w:fldCharType="begin"/>
        </w:r>
        <w:r>
          <w:rPr>
            <w:noProof/>
            <w:webHidden/>
          </w:rPr>
          <w:instrText xml:space="preserve"> PAGEREF _Toc518002158 \h </w:instrText>
        </w:r>
        <w:r>
          <w:rPr>
            <w:noProof/>
            <w:webHidden/>
          </w:rPr>
        </w:r>
        <w:r>
          <w:rPr>
            <w:noProof/>
            <w:webHidden/>
          </w:rPr>
          <w:fldChar w:fldCharType="separate"/>
        </w:r>
        <w:r>
          <w:rPr>
            <w:noProof/>
            <w:webHidden/>
          </w:rPr>
          <w:t>25</w:t>
        </w:r>
        <w:r>
          <w:rPr>
            <w:noProof/>
            <w:webHidden/>
          </w:rPr>
          <w:fldChar w:fldCharType="end"/>
        </w:r>
      </w:hyperlink>
    </w:p>
    <w:p w:rsidR="00AF38FF" w:rsidRDefault="00AF38FF">
      <w:pPr>
        <w:pStyle w:val="TOC2"/>
        <w:tabs>
          <w:tab w:val="left" w:pos="880"/>
          <w:tab w:val="right" w:leader="dot" w:pos="9395"/>
        </w:tabs>
        <w:rPr>
          <w:rFonts w:eastAsiaTheme="minorEastAsia"/>
          <w:noProof/>
          <w:lang w:eastAsia="ro-RO"/>
        </w:rPr>
      </w:pPr>
      <w:hyperlink w:anchor="_Toc518002159" w:history="1">
        <w:r w:rsidRPr="00AD2E44">
          <w:rPr>
            <w:rStyle w:val="Hyperlink"/>
            <w:noProof/>
          </w:rPr>
          <w:t>2.3</w:t>
        </w:r>
        <w:r>
          <w:rPr>
            <w:rFonts w:eastAsiaTheme="minorEastAsia"/>
            <w:noProof/>
            <w:lang w:eastAsia="ro-RO"/>
          </w:rPr>
          <w:tab/>
        </w:r>
        <w:r w:rsidRPr="00AD2E44">
          <w:rPr>
            <w:rStyle w:val="Hyperlink"/>
            <w:noProof/>
          </w:rPr>
          <w:t>Modelarea matematică a reglării temperaturii corporale</w:t>
        </w:r>
        <w:r>
          <w:rPr>
            <w:noProof/>
            <w:webHidden/>
          </w:rPr>
          <w:tab/>
        </w:r>
        <w:r>
          <w:rPr>
            <w:noProof/>
            <w:webHidden/>
          </w:rPr>
          <w:fldChar w:fldCharType="begin"/>
        </w:r>
        <w:r>
          <w:rPr>
            <w:noProof/>
            <w:webHidden/>
          </w:rPr>
          <w:instrText xml:space="preserve"> PAGEREF _Toc518002159 \h </w:instrText>
        </w:r>
        <w:r>
          <w:rPr>
            <w:noProof/>
            <w:webHidden/>
          </w:rPr>
        </w:r>
        <w:r>
          <w:rPr>
            <w:noProof/>
            <w:webHidden/>
          </w:rPr>
          <w:fldChar w:fldCharType="separate"/>
        </w:r>
        <w:r>
          <w:rPr>
            <w:noProof/>
            <w:webHidden/>
          </w:rPr>
          <w:t>28</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60" w:history="1">
        <w:r w:rsidRPr="00AD2E44">
          <w:rPr>
            <w:rStyle w:val="Hyperlink"/>
            <w:noProof/>
          </w:rPr>
          <w:t>3</w:t>
        </w:r>
        <w:r>
          <w:rPr>
            <w:rFonts w:asciiTheme="minorHAnsi" w:eastAsiaTheme="minorEastAsia" w:hAnsiTheme="minorHAnsi" w:cstheme="minorBidi"/>
            <w:noProof/>
            <w:sz w:val="22"/>
            <w:szCs w:val="22"/>
            <w:lang w:eastAsia="ro-RO"/>
          </w:rPr>
          <w:tab/>
        </w:r>
        <w:r w:rsidRPr="00AD2E44">
          <w:rPr>
            <w:rStyle w:val="Hyperlink"/>
            <w:noProof/>
          </w:rPr>
          <w:t>Implementări în Matlab ale unora dintre modelele descrise</w:t>
        </w:r>
        <w:r>
          <w:rPr>
            <w:noProof/>
            <w:webHidden/>
          </w:rPr>
          <w:tab/>
        </w:r>
        <w:r>
          <w:rPr>
            <w:noProof/>
            <w:webHidden/>
          </w:rPr>
          <w:fldChar w:fldCharType="begin"/>
        </w:r>
        <w:r>
          <w:rPr>
            <w:noProof/>
            <w:webHidden/>
          </w:rPr>
          <w:instrText xml:space="preserve"> PAGEREF _Toc518002160 \h </w:instrText>
        </w:r>
        <w:r>
          <w:rPr>
            <w:noProof/>
            <w:webHidden/>
          </w:rPr>
        </w:r>
        <w:r>
          <w:rPr>
            <w:noProof/>
            <w:webHidden/>
          </w:rPr>
          <w:fldChar w:fldCharType="separate"/>
        </w:r>
        <w:r>
          <w:rPr>
            <w:noProof/>
            <w:webHidden/>
          </w:rPr>
          <w:t>32</w:t>
        </w:r>
        <w:r>
          <w:rPr>
            <w:noProof/>
            <w:webHidden/>
          </w:rPr>
          <w:fldChar w:fldCharType="end"/>
        </w:r>
      </w:hyperlink>
    </w:p>
    <w:p w:rsidR="00AF38FF" w:rsidRDefault="00AF38FF">
      <w:pPr>
        <w:pStyle w:val="TOC2"/>
        <w:tabs>
          <w:tab w:val="left" w:pos="880"/>
          <w:tab w:val="right" w:leader="dot" w:pos="9395"/>
        </w:tabs>
        <w:rPr>
          <w:rFonts w:eastAsiaTheme="minorEastAsia"/>
          <w:noProof/>
          <w:lang w:eastAsia="ro-RO"/>
        </w:rPr>
      </w:pPr>
      <w:hyperlink w:anchor="_Toc518002161" w:history="1">
        <w:r w:rsidRPr="00AD2E44">
          <w:rPr>
            <w:rStyle w:val="Hyperlink"/>
            <w:noProof/>
          </w:rPr>
          <w:t>3.1</w:t>
        </w:r>
        <w:r>
          <w:rPr>
            <w:rFonts w:eastAsiaTheme="minorEastAsia"/>
            <w:noProof/>
            <w:lang w:eastAsia="ro-RO"/>
          </w:rPr>
          <w:tab/>
        </w:r>
        <w:r w:rsidRPr="00AD2E44">
          <w:rPr>
            <w:rStyle w:val="Hyperlink"/>
            <w:noProof/>
          </w:rPr>
          <w:t>Implementarea modelului pentru glucoză</w:t>
        </w:r>
        <w:r>
          <w:rPr>
            <w:noProof/>
            <w:webHidden/>
          </w:rPr>
          <w:tab/>
        </w:r>
        <w:r>
          <w:rPr>
            <w:noProof/>
            <w:webHidden/>
          </w:rPr>
          <w:fldChar w:fldCharType="begin"/>
        </w:r>
        <w:r>
          <w:rPr>
            <w:noProof/>
            <w:webHidden/>
          </w:rPr>
          <w:instrText xml:space="preserve"> PAGEREF _Toc518002161 \h </w:instrText>
        </w:r>
        <w:r>
          <w:rPr>
            <w:noProof/>
            <w:webHidden/>
          </w:rPr>
        </w:r>
        <w:r>
          <w:rPr>
            <w:noProof/>
            <w:webHidden/>
          </w:rPr>
          <w:fldChar w:fldCharType="separate"/>
        </w:r>
        <w:r>
          <w:rPr>
            <w:noProof/>
            <w:webHidden/>
          </w:rPr>
          <w:t>32</w:t>
        </w:r>
        <w:r>
          <w:rPr>
            <w:noProof/>
            <w:webHidden/>
          </w:rPr>
          <w:fldChar w:fldCharType="end"/>
        </w:r>
      </w:hyperlink>
    </w:p>
    <w:p w:rsidR="00AF38FF" w:rsidRDefault="00AF38FF">
      <w:pPr>
        <w:pStyle w:val="TOC2"/>
        <w:tabs>
          <w:tab w:val="left" w:pos="880"/>
          <w:tab w:val="right" w:leader="dot" w:pos="9395"/>
        </w:tabs>
        <w:rPr>
          <w:rFonts w:eastAsiaTheme="minorEastAsia"/>
          <w:noProof/>
          <w:lang w:eastAsia="ro-RO"/>
        </w:rPr>
      </w:pPr>
      <w:hyperlink w:anchor="_Toc518002162" w:history="1">
        <w:r w:rsidRPr="00AD2E44">
          <w:rPr>
            <w:rStyle w:val="Hyperlink"/>
            <w:noProof/>
          </w:rPr>
          <w:t>3.2</w:t>
        </w:r>
        <w:r>
          <w:rPr>
            <w:rFonts w:eastAsiaTheme="minorEastAsia"/>
            <w:noProof/>
            <w:lang w:eastAsia="ro-RO"/>
          </w:rPr>
          <w:tab/>
        </w:r>
        <w:r w:rsidRPr="00AD2E44">
          <w:rPr>
            <w:rStyle w:val="Hyperlink"/>
            <w:noProof/>
          </w:rPr>
          <w:t>Implementarea modelului pentru insulină</w:t>
        </w:r>
        <w:r>
          <w:rPr>
            <w:noProof/>
            <w:webHidden/>
          </w:rPr>
          <w:tab/>
        </w:r>
        <w:r>
          <w:rPr>
            <w:noProof/>
            <w:webHidden/>
          </w:rPr>
          <w:fldChar w:fldCharType="begin"/>
        </w:r>
        <w:r>
          <w:rPr>
            <w:noProof/>
            <w:webHidden/>
          </w:rPr>
          <w:instrText xml:space="preserve"> PAGEREF _Toc518002162 \h </w:instrText>
        </w:r>
        <w:r>
          <w:rPr>
            <w:noProof/>
            <w:webHidden/>
          </w:rPr>
        </w:r>
        <w:r>
          <w:rPr>
            <w:noProof/>
            <w:webHidden/>
          </w:rPr>
          <w:fldChar w:fldCharType="separate"/>
        </w:r>
        <w:r>
          <w:rPr>
            <w:noProof/>
            <w:webHidden/>
          </w:rPr>
          <w:t>35</w:t>
        </w:r>
        <w:r>
          <w:rPr>
            <w:noProof/>
            <w:webHidden/>
          </w:rPr>
          <w:fldChar w:fldCharType="end"/>
        </w:r>
      </w:hyperlink>
    </w:p>
    <w:p w:rsidR="00AF38FF" w:rsidRDefault="00AF38FF">
      <w:pPr>
        <w:pStyle w:val="TOC2"/>
        <w:tabs>
          <w:tab w:val="left" w:pos="880"/>
          <w:tab w:val="right" w:leader="dot" w:pos="9395"/>
        </w:tabs>
        <w:rPr>
          <w:rFonts w:eastAsiaTheme="minorEastAsia"/>
          <w:noProof/>
          <w:lang w:eastAsia="ro-RO"/>
        </w:rPr>
      </w:pPr>
      <w:hyperlink w:anchor="_Toc518002163" w:history="1">
        <w:r w:rsidRPr="00AD2E44">
          <w:rPr>
            <w:rStyle w:val="Hyperlink"/>
            <w:noProof/>
          </w:rPr>
          <w:t>3.3</w:t>
        </w:r>
        <w:r>
          <w:rPr>
            <w:rFonts w:eastAsiaTheme="minorEastAsia"/>
            <w:noProof/>
            <w:lang w:eastAsia="ro-RO"/>
          </w:rPr>
          <w:tab/>
        </w:r>
        <w:r w:rsidRPr="00AD2E44">
          <w:rPr>
            <w:rStyle w:val="Hyperlink"/>
            <w:noProof/>
          </w:rPr>
          <w:t>Implementarea modelului pentru somn</w:t>
        </w:r>
        <w:r>
          <w:rPr>
            <w:noProof/>
            <w:webHidden/>
          </w:rPr>
          <w:tab/>
        </w:r>
        <w:r>
          <w:rPr>
            <w:noProof/>
            <w:webHidden/>
          </w:rPr>
          <w:fldChar w:fldCharType="begin"/>
        </w:r>
        <w:r>
          <w:rPr>
            <w:noProof/>
            <w:webHidden/>
          </w:rPr>
          <w:instrText xml:space="preserve"> PAGEREF _Toc518002163 \h </w:instrText>
        </w:r>
        <w:r>
          <w:rPr>
            <w:noProof/>
            <w:webHidden/>
          </w:rPr>
        </w:r>
        <w:r>
          <w:rPr>
            <w:noProof/>
            <w:webHidden/>
          </w:rPr>
          <w:fldChar w:fldCharType="separate"/>
        </w:r>
        <w:r>
          <w:rPr>
            <w:noProof/>
            <w:webHidden/>
          </w:rPr>
          <w:t>36</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64" w:history="1">
        <w:r w:rsidRPr="00AD2E44">
          <w:rPr>
            <w:rStyle w:val="Hyperlink"/>
            <w:noProof/>
          </w:rPr>
          <w:t>Concluzie</w:t>
        </w:r>
        <w:r>
          <w:rPr>
            <w:noProof/>
            <w:webHidden/>
          </w:rPr>
          <w:tab/>
        </w:r>
        <w:r>
          <w:rPr>
            <w:noProof/>
            <w:webHidden/>
          </w:rPr>
          <w:fldChar w:fldCharType="begin"/>
        </w:r>
        <w:r>
          <w:rPr>
            <w:noProof/>
            <w:webHidden/>
          </w:rPr>
          <w:instrText xml:space="preserve"> PAGEREF _Toc518002164 \h </w:instrText>
        </w:r>
        <w:r>
          <w:rPr>
            <w:noProof/>
            <w:webHidden/>
          </w:rPr>
        </w:r>
        <w:r>
          <w:rPr>
            <w:noProof/>
            <w:webHidden/>
          </w:rPr>
          <w:fldChar w:fldCharType="separate"/>
        </w:r>
        <w:r>
          <w:rPr>
            <w:noProof/>
            <w:webHidden/>
          </w:rPr>
          <w:t>43</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65" w:history="1">
        <w:r w:rsidRPr="00AD2E44">
          <w:rPr>
            <w:rStyle w:val="Hyperlink"/>
            <w:noProof/>
          </w:rPr>
          <w:t>Bibliografie</w:t>
        </w:r>
        <w:r>
          <w:rPr>
            <w:noProof/>
            <w:webHidden/>
          </w:rPr>
          <w:tab/>
        </w:r>
        <w:r>
          <w:rPr>
            <w:noProof/>
            <w:webHidden/>
          </w:rPr>
          <w:fldChar w:fldCharType="begin"/>
        </w:r>
        <w:r>
          <w:rPr>
            <w:noProof/>
            <w:webHidden/>
          </w:rPr>
          <w:instrText xml:space="preserve"> PAGEREF _Toc518002165 \h </w:instrText>
        </w:r>
        <w:r>
          <w:rPr>
            <w:noProof/>
            <w:webHidden/>
          </w:rPr>
        </w:r>
        <w:r>
          <w:rPr>
            <w:noProof/>
            <w:webHidden/>
          </w:rPr>
          <w:fldChar w:fldCharType="separate"/>
        </w:r>
        <w:r>
          <w:rPr>
            <w:noProof/>
            <w:webHidden/>
          </w:rPr>
          <w:t>45</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66" w:history="1">
        <w:r w:rsidRPr="00AD2E44">
          <w:rPr>
            <w:rStyle w:val="Hyperlink"/>
            <w:noProof/>
          </w:rPr>
          <w:t>Anexă 1</w:t>
        </w:r>
        <w:r>
          <w:rPr>
            <w:noProof/>
            <w:webHidden/>
          </w:rPr>
          <w:tab/>
        </w:r>
        <w:r>
          <w:rPr>
            <w:noProof/>
            <w:webHidden/>
          </w:rPr>
          <w:fldChar w:fldCharType="begin"/>
        </w:r>
        <w:r>
          <w:rPr>
            <w:noProof/>
            <w:webHidden/>
          </w:rPr>
          <w:instrText xml:space="preserve"> PAGEREF _Toc518002166 \h </w:instrText>
        </w:r>
        <w:r>
          <w:rPr>
            <w:noProof/>
            <w:webHidden/>
          </w:rPr>
        </w:r>
        <w:r>
          <w:rPr>
            <w:noProof/>
            <w:webHidden/>
          </w:rPr>
          <w:fldChar w:fldCharType="separate"/>
        </w:r>
        <w:r>
          <w:rPr>
            <w:noProof/>
            <w:webHidden/>
          </w:rPr>
          <w:t>46</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67" w:history="1">
        <w:r w:rsidRPr="00AD2E44">
          <w:rPr>
            <w:rStyle w:val="Hyperlink"/>
            <w:noProof/>
          </w:rPr>
          <w:t>Anexă 2</w:t>
        </w:r>
        <w:r>
          <w:rPr>
            <w:noProof/>
            <w:webHidden/>
          </w:rPr>
          <w:tab/>
        </w:r>
        <w:r>
          <w:rPr>
            <w:noProof/>
            <w:webHidden/>
          </w:rPr>
          <w:fldChar w:fldCharType="begin"/>
        </w:r>
        <w:r>
          <w:rPr>
            <w:noProof/>
            <w:webHidden/>
          </w:rPr>
          <w:instrText xml:space="preserve"> PAGEREF _Toc518002167 \h </w:instrText>
        </w:r>
        <w:r>
          <w:rPr>
            <w:noProof/>
            <w:webHidden/>
          </w:rPr>
        </w:r>
        <w:r>
          <w:rPr>
            <w:noProof/>
            <w:webHidden/>
          </w:rPr>
          <w:fldChar w:fldCharType="separate"/>
        </w:r>
        <w:r>
          <w:rPr>
            <w:noProof/>
            <w:webHidden/>
          </w:rPr>
          <w:t>47</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68" w:history="1">
        <w:r w:rsidRPr="00AD2E44">
          <w:rPr>
            <w:rStyle w:val="Hyperlink"/>
            <w:noProof/>
          </w:rPr>
          <w:t>Anexă 3</w:t>
        </w:r>
        <w:r>
          <w:rPr>
            <w:noProof/>
            <w:webHidden/>
          </w:rPr>
          <w:tab/>
        </w:r>
        <w:r>
          <w:rPr>
            <w:noProof/>
            <w:webHidden/>
          </w:rPr>
          <w:fldChar w:fldCharType="begin"/>
        </w:r>
        <w:r>
          <w:rPr>
            <w:noProof/>
            <w:webHidden/>
          </w:rPr>
          <w:instrText xml:space="preserve"> PAGEREF _Toc518002168 \h </w:instrText>
        </w:r>
        <w:r>
          <w:rPr>
            <w:noProof/>
            <w:webHidden/>
          </w:rPr>
        </w:r>
        <w:r>
          <w:rPr>
            <w:noProof/>
            <w:webHidden/>
          </w:rPr>
          <w:fldChar w:fldCharType="separate"/>
        </w:r>
        <w:r>
          <w:rPr>
            <w:noProof/>
            <w:webHidden/>
          </w:rPr>
          <w:t>49</w:t>
        </w:r>
        <w:r>
          <w:rPr>
            <w:noProof/>
            <w:webHidden/>
          </w:rPr>
          <w:fldChar w:fldCharType="end"/>
        </w:r>
      </w:hyperlink>
    </w:p>
    <w:p w:rsidR="00AF38FF" w:rsidRDefault="00AF38FF">
      <w:pPr>
        <w:pStyle w:val="TOC1"/>
        <w:rPr>
          <w:rFonts w:asciiTheme="minorHAnsi" w:eastAsiaTheme="minorEastAsia" w:hAnsiTheme="minorHAnsi" w:cstheme="minorBidi"/>
          <w:noProof/>
          <w:sz w:val="22"/>
          <w:szCs w:val="22"/>
          <w:lang w:eastAsia="ro-RO"/>
        </w:rPr>
      </w:pPr>
      <w:hyperlink w:anchor="_Toc518002169" w:history="1">
        <w:r w:rsidRPr="00AD2E44">
          <w:rPr>
            <w:rStyle w:val="Hyperlink"/>
            <w:noProof/>
          </w:rPr>
          <w:t>Anexă 4</w:t>
        </w:r>
        <w:r>
          <w:rPr>
            <w:noProof/>
            <w:webHidden/>
          </w:rPr>
          <w:tab/>
        </w:r>
        <w:r>
          <w:rPr>
            <w:noProof/>
            <w:webHidden/>
          </w:rPr>
          <w:fldChar w:fldCharType="begin"/>
        </w:r>
        <w:r>
          <w:rPr>
            <w:noProof/>
            <w:webHidden/>
          </w:rPr>
          <w:instrText xml:space="preserve"> PAGEREF _Toc518002169 \h </w:instrText>
        </w:r>
        <w:r>
          <w:rPr>
            <w:noProof/>
            <w:webHidden/>
          </w:rPr>
        </w:r>
        <w:r>
          <w:rPr>
            <w:noProof/>
            <w:webHidden/>
          </w:rPr>
          <w:fldChar w:fldCharType="separate"/>
        </w:r>
        <w:r>
          <w:rPr>
            <w:noProof/>
            <w:webHidden/>
          </w:rPr>
          <w:t>50</w:t>
        </w:r>
        <w:r>
          <w:rPr>
            <w:noProof/>
            <w:webHidden/>
          </w:rPr>
          <w:fldChar w:fldCharType="end"/>
        </w:r>
      </w:hyperlink>
    </w:p>
    <w:p w:rsidR="00672497" w:rsidRDefault="00E86F8E" w:rsidP="00672497">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fldChar w:fldCharType="end"/>
      </w:r>
    </w:p>
    <w:p w:rsidR="00AF38FF" w:rsidRDefault="00AF38FF" w:rsidP="00AF38FF">
      <w:r>
        <w:t>Cuprins figuri</w:t>
      </w:r>
    </w:p>
    <w:p w:rsidR="00AF38FF" w:rsidRPr="00DB2189" w:rsidRDefault="00AF38FF" w:rsidP="00AF38FF"/>
    <w:p w:rsidR="00AF38FF" w:rsidRDefault="00AF38FF">
      <w:pPr>
        <w:pStyle w:val="TableofFigures"/>
        <w:tabs>
          <w:tab w:val="right" w:leader="dot" w:pos="9395"/>
        </w:tabs>
        <w:rPr>
          <w:rFonts w:eastAsiaTheme="minorEastAsia"/>
          <w:noProof/>
          <w:lang w:eastAsia="ro-RO"/>
        </w:rPr>
      </w:pPr>
      <w:r>
        <w:rPr>
          <w:rFonts w:ascii="Times New Roman" w:eastAsiaTheme="minorEastAsia" w:hAnsi="Times New Roman" w:cs="Times New Roman"/>
          <w:sz w:val="26"/>
          <w:szCs w:val="26"/>
        </w:rPr>
        <w:fldChar w:fldCharType="begin"/>
      </w:r>
      <w:r>
        <w:rPr>
          <w:rFonts w:ascii="Times New Roman" w:eastAsiaTheme="minorEastAsia" w:hAnsi="Times New Roman" w:cs="Times New Roman"/>
          <w:sz w:val="26"/>
          <w:szCs w:val="26"/>
        </w:rPr>
        <w:instrText xml:space="preserve"> TOC \h \z \c "Figură" </w:instrText>
      </w:r>
      <w:r>
        <w:rPr>
          <w:rFonts w:ascii="Times New Roman" w:eastAsiaTheme="minorEastAsia" w:hAnsi="Times New Roman" w:cs="Times New Roman"/>
          <w:sz w:val="26"/>
          <w:szCs w:val="26"/>
        </w:rPr>
        <w:fldChar w:fldCharType="separate"/>
      </w:r>
      <w:hyperlink w:anchor="_Toc518002059" w:history="1">
        <w:r w:rsidRPr="00D0071C">
          <w:rPr>
            <w:rStyle w:val="Hyperlink"/>
            <w:noProof/>
          </w:rPr>
          <w:t>Figură 1.2.1 Ciclul unui mecanism homeostatic</w:t>
        </w:r>
        <w:r>
          <w:rPr>
            <w:noProof/>
            <w:webHidden/>
          </w:rPr>
          <w:tab/>
        </w:r>
        <w:r>
          <w:rPr>
            <w:noProof/>
            <w:webHidden/>
          </w:rPr>
          <w:fldChar w:fldCharType="begin"/>
        </w:r>
        <w:r>
          <w:rPr>
            <w:noProof/>
            <w:webHidden/>
          </w:rPr>
          <w:instrText xml:space="preserve"> PAGEREF _Toc518002059 \h </w:instrText>
        </w:r>
        <w:r>
          <w:rPr>
            <w:noProof/>
            <w:webHidden/>
          </w:rPr>
        </w:r>
        <w:r>
          <w:rPr>
            <w:noProof/>
            <w:webHidden/>
          </w:rPr>
          <w:fldChar w:fldCharType="separate"/>
        </w:r>
        <w:r>
          <w:rPr>
            <w:noProof/>
            <w:webHidden/>
          </w:rPr>
          <w:t>6</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0" w:history="1">
        <w:r w:rsidRPr="00D0071C">
          <w:rPr>
            <w:rStyle w:val="Hyperlink"/>
            <w:noProof/>
          </w:rPr>
          <w:t>Figură 1.2.2 Sistemul endocrin</w:t>
        </w:r>
        <w:r>
          <w:rPr>
            <w:noProof/>
            <w:webHidden/>
          </w:rPr>
          <w:tab/>
        </w:r>
        <w:r>
          <w:rPr>
            <w:noProof/>
            <w:webHidden/>
          </w:rPr>
          <w:fldChar w:fldCharType="begin"/>
        </w:r>
        <w:r>
          <w:rPr>
            <w:noProof/>
            <w:webHidden/>
          </w:rPr>
          <w:instrText xml:space="preserve"> PAGEREF _Toc518002060 \h </w:instrText>
        </w:r>
        <w:r>
          <w:rPr>
            <w:noProof/>
            <w:webHidden/>
          </w:rPr>
        </w:r>
        <w:r>
          <w:rPr>
            <w:noProof/>
            <w:webHidden/>
          </w:rPr>
          <w:fldChar w:fldCharType="separate"/>
        </w:r>
        <w:r>
          <w:rPr>
            <w:noProof/>
            <w:webHidden/>
          </w:rPr>
          <w:t>8</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1" w:history="1">
        <w:r w:rsidRPr="00D0071C">
          <w:rPr>
            <w:rStyle w:val="Hyperlink"/>
            <w:noProof/>
          </w:rPr>
          <w:t>Figură 1.2.3 Procesul nașterii</w:t>
        </w:r>
        <w:r>
          <w:rPr>
            <w:noProof/>
            <w:webHidden/>
          </w:rPr>
          <w:tab/>
        </w:r>
        <w:r>
          <w:rPr>
            <w:noProof/>
            <w:webHidden/>
          </w:rPr>
          <w:fldChar w:fldCharType="begin"/>
        </w:r>
        <w:r>
          <w:rPr>
            <w:noProof/>
            <w:webHidden/>
          </w:rPr>
          <w:instrText xml:space="preserve"> PAGEREF _Toc518002061 \h </w:instrText>
        </w:r>
        <w:r>
          <w:rPr>
            <w:noProof/>
            <w:webHidden/>
          </w:rPr>
        </w:r>
        <w:r>
          <w:rPr>
            <w:noProof/>
            <w:webHidden/>
          </w:rPr>
          <w:fldChar w:fldCharType="separate"/>
        </w:r>
        <w:r>
          <w:rPr>
            <w:noProof/>
            <w:webHidden/>
          </w:rPr>
          <w:t>10</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2" w:history="1">
        <w:r w:rsidRPr="00D0071C">
          <w:rPr>
            <w:rStyle w:val="Hyperlink"/>
            <w:noProof/>
          </w:rPr>
          <w:t>Figură 1.2.4 Buclă a feedback-ului negativ</w:t>
        </w:r>
        <w:r>
          <w:rPr>
            <w:noProof/>
            <w:webHidden/>
          </w:rPr>
          <w:tab/>
        </w:r>
        <w:r>
          <w:rPr>
            <w:noProof/>
            <w:webHidden/>
          </w:rPr>
          <w:fldChar w:fldCharType="begin"/>
        </w:r>
        <w:r>
          <w:rPr>
            <w:noProof/>
            <w:webHidden/>
          </w:rPr>
          <w:instrText xml:space="preserve"> PAGEREF _Toc518002062 \h </w:instrText>
        </w:r>
        <w:r>
          <w:rPr>
            <w:noProof/>
            <w:webHidden/>
          </w:rPr>
        </w:r>
        <w:r>
          <w:rPr>
            <w:noProof/>
            <w:webHidden/>
          </w:rPr>
          <w:fldChar w:fldCharType="separate"/>
        </w:r>
        <w:r>
          <w:rPr>
            <w:noProof/>
            <w:webHidden/>
          </w:rPr>
          <w:t>11</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3" w:history="1">
        <w:r w:rsidRPr="00D0071C">
          <w:rPr>
            <w:rStyle w:val="Hyperlink"/>
            <w:noProof/>
          </w:rPr>
          <w:t>Figură 1.2.5 Termoreglarea corpului</w:t>
        </w:r>
        <w:r>
          <w:rPr>
            <w:noProof/>
            <w:webHidden/>
          </w:rPr>
          <w:tab/>
        </w:r>
        <w:r>
          <w:rPr>
            <w:noProof/>
            <w:webHidden/>
          </w:rPr>
          <w:fldChar w:fldCharType="begin"/>
        </w:r>
        <w:r>
          <w:rPr>
            <w:noProof/>
            <w:webHidden/>
          </w:rPr>
          <w:instrText xml:space="preserve"> PAGEREF _Toc518002063 \h </w:instrText>
        </w:r>
        <w:r>
          <w:rPr>
            <w:noProof/>
            <w:webHidden/>
          </w:rPr>
        </w:r>
        <w:r>
          <w:rPr>
            <w:noProof/>
            <w:webHidden/>
          </w:rPr>
          <w:fldChar w:fldCharType="separate"/>
        </w:r>
        <w:r>
          <w:rPr>
            <w:noProof/>
            <w:webHidden/>
          </w:rPr>
          <w:t>12</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4" w:history="1">
        <w:r w:rsidRPr="00D0071C">
          <w:rPr>
            <w:rStyle w:val="Hyperlink"/>
            <w:noProof/>
          </w:rPr>
          <w:t>Figură 2.1.1 Sistemul glucoză-insulină a sângelui</w:t>
        </w:r>
        <w:r>
          <w:rPr>
            <w:noProof/>
            <w:webHidden/>
          </w:rPr>
          <w:tab/>
        </w:r>
        <w:r>
          <w:rPr>
            <w:noProof/>
            <w:webHidden/>
          </w:rPr>
          <w:fldChar w:fldCharType="begin"/>
        </w:r>
        <w:r>
          <w:rPr>
            <w:noProof/>
            <w:webHidden/>
          </w:rPr>
          <w:instrText xml:space="preserve"> PAGEREF _Toc518002064 \h </w:instrText>
        </w:r>
        <w:r>
          <w:rPr>
            <w:noProof/>
            <w:webHidden/>
          </w:rPr>
        </w:r>
        <w:r>
          <w:rPr>
            <w:noProof/>
            <w:webHidden/>
          </w:rPr>
          <w:fldChar w:fldCharType="separate"/>
        </w:r>
        <w:r>
          <w:rPr>
            <w:noProof/>
            <w:webHidden/>
          </w:rPr>
          <w:t>16</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5" w:history="1">
        <w:r w:rsidRPr="00D0071C">
          <w:rPr>
            <w:rStyle w:val="Hyperlink"/>
            <w:noProof/>
          </w:rPr>
          <w:t>Figură 2.1.2 Modelul unui OGTT. Grafic verde: toleranță normală la glucoză.</w:t>
        </w:r>
        <w:r>
          <w:rPr>
            <w:noProof/>
            <w:webHidden/>
          </w:rPr>
          <w:tab/>
        </w:r>
        <w:r>
          <w:rPr>
            <w:noProof/>
            <w:webHidden/>
          </w:rPr>
          <w:fldChar w:fldCharType="begin"/>
        </w:r>
        <w:r>
          <w:rPr>
            <w:noProof/>
            <w:webHidden/>
          </w:rPr>
          <w:instrText xml:space="preserve"> PAGEREF _Toc518002065 \h </w:instrText>
        </w:r>
        <w:r>
          <w:rPr>
            <w:noProof/>
            <w:webHidden/>
          </w:rPr>
        </w:r>
        <w:r>
          <w:rPr>
            <w:noProof/>
            <w:webHidden/>
          </w:rPr>
          <w:fldChar w:fldCharType="separate"/>
        </w:r>
        <w:r>
          <w:rPr>
            <w:noProof/>
            <w:webHidden/>
          </w:rPr>
          <w:t>17</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6" w:history="1">
        <w:r w:rsidRPr="00D0071C">
          <w:rPr>
            <w:rStyle w:val="Hyperlink"/>
            <w:noProof/>
          </w:rPr>
          <w:t>Figură 2.1.3 Reprezentarea grafică a modelului pentru insulină</w:t>
        </w:r>
        <w:r>
          <w:rPr>
            <w:noProof/>
            <w:webHidden/>
          </w:rPr>
          <w:tab/>
        </w:r>
        <w:r>
          <w:rPr>
            <w:noProof/>
            <w:webHidden/>
          </w:rPr>
          <w:fldChar w:fldCharType="begin"/>
        </w:r>
        <w:r>
          <w:rPr>
            <w:noProof/>
            <w:webHidden/>
          </w:rPr>
          <w:instrText xml:space="preserve"> PAGEREF _Toc518002066 \h </w:instrText>
        </w:r>
        <w:r>
          <w:rPr>
            <w:noProof/>
            <w:webHidden/>
          </w:rPr>
        </w:r>
        <w:r>
          <w:rPr>
            <w:noProof/>
            <w:webHidden/>
          </w:rPr>
          <w:fldChar w:fldCharType="separate"/>
        </w:r>
        <w:r>
          <w:rPr>
            <w:noProof/>
            <w:webHidden/>
          </w:rPr>
          <w:t>20</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7" w:history="1">
        <w:r w:rsidRPr="00D0071C">
          <w:rPr>
            <w:rStyle w:val="Hyperlink"/>
            <w:noProof/>
          </w:rPr>
          <w:t>Figură 2.2.1 Reprezentarea grafică a modelului somnului</w:t>
        </w:r>
        <w:r>
          <w:rPr>
            <w:noProof/>
            <w:webHidden/>
          </w:rPr>
          <w:tab/>
        </w:r>
        <w:r>
          <w:rPr>
            <w:noProof/>
            <w:webHidden/>
          </w:rPr>
          <w:fldChar w:fldCharType="begin"/>
        </w:r>
        <w:r>
          <w:rPr>
            <w:noProof/>
            <w:webHidden/>
          </w:rPr>
          <w:instrText xml:space="preserve"> PAGEREF _Toc518002067 \h </w:instrText>
        </w:r>
        <w:r>
          <w:rPr>
            <w:noProof/>
            <w:webHidden/>
          </w:rPr>
        </w:r>
        <w:r>
          <w:rPr>
            <w:noProof/>
            <w:webHidden/>
          </w:rPr>
          <w:fldChar w:fldCharType="separate"/>
        </w:r>
        <w:r>
          <w:rPr>
            <w:noProof/>
            <w:webHidden/>
          </w:rPr>
          <w:t>26</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8" w:history="1">
        <w:r w:rsidRPr="00D0071C">
          <w:rPr>
            <w:rStyle w:val="Hyperlink"/>
            <w:noProof/>
          </w:rPr>
          <w:t>Figură 3.1.1 Simularea datelor prin glu</w:t>
        </w:r>
        <w:r>
          <w:rPr>
            <w:noProof/>
            <w:webHidden/>
          </w:rPr>
          <w:tab/>
        </w:r>
        <w:r>
          <w:rPr>
            <w:noProof/>
            <w:webHidden/>
          </w:rPr>
          <w:fldChar w:fldCharType="begin"/>
        </w:r>
        <w:r>
          <w:rPr>
            <w:noProof/>
            <w:webHidden/>
          </w:rPr>
          <w:instrText xml:space="preserve"> PAGEREF _Toc518002068 \h </w:instrText>
        </w:r>
        <w:r>
          <w:rPr>
            <w:noProof/>
            <w:webHidden/>
          </w:rPr>
        </w:r>
        <w:r>
          <w:rPr>
            <w:noProof/>
            <w:webHidden/>
          </w:rPr>
          <w:fldChar w:fldCharType="separate"/>
        </w:r>
        <w:r>
          <w:rPr>
            <w:noProof/>
            <w:webHidden/>
          </w:rPr>
          <w:t>32</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69" w:history="1">
        <w:r w:rsidRPr="00D0071C">
          <w:rPr>
            <w:rStyle w:val="Hyperlink"/>
            <w:noProof/>
          </w:rPr>
          <w:t xml:space="preserve">Figură 3.1.2 Primul graf: normal; Al doilea graf: </w:t>
        </w:r>
        <m:oMath>
          <m:r>
            <m:rPr>
              <m:sty m:val="bi"/>
            </m:rPr>
            <w:rPr>
              <w:rStyle w:val="Hyperlink"/>
              <w:rFonts w:ascii="Cambria Math" w:hAnsi="Cambria Math"/>
              <w:noProof/>
            </w:rPr>
            <m:t>SG</m:t>
          </m:r>
        </m:oMath>
        <w:r w:rsidRPr="00D0071C">
          <w:rPr>
            <w:rStyle w:val="Hyperlink"/>
            <w:noProof/>
          </w:rPr>
          <w:t xml:space="preserve"> = 0.06; Al treilea graf: </w:t>
        </w:r>
        <m:oMath>
          <m:r>
            <m:rPr>
              <m:sty m:val="bi"/>
            </m:rPr>
            <w:rPr>
              <w:rStyle w:val="Hyperlink"/>
              <w:rFonts w:ascii="Cambria Math" w:hAnsi="Cambria Math"/>
              <w:noProof/>
            </w:rPr>
            <m:t>SG</m:t>
          </m:r>
          <m:r>
            <w:rPr>
              <w:rStyle w:val="Hyperlink"/>
              <w:rFonts w:ascii="Cambria Math" w:hAnsi="Cambria Math"/>
              <w:noProof/>
            </w:rPr>
            <m:t>=</m:t>
          </m:r>
          <m:r>
            <m:rPr>
              <m:sty m:val="bi"/>
            </m:rPr>
            <w:rPr>
              <w:rStyle w:val="Hyperlink"/>
              <w:rFonts w:ascii="Cambria Math" w:hAnsi="Cambria Math"/>
              <w:noProof/>
            </w:rPr>
            <m:t>0</m:t>
          </m:r>
          <m:r>
            <w:rPr>
              <w:rStyle w:val="Hyperlink"/>
              <w:rFonts w:ascii="Cambria Math" w:hAnsi="Cambria Math"/>
              <w:noProof/>
            </w:rPr>
            <m:t>.</m:t>
          </m:r>
          <m:r>
            <m:rPr>
              <m:sty m:val="bi"/>
            </m:rPr>
            <w:rPr>
              <w:rStyle w:val="Hyperlink"/>
              <w:rFonts w:ascii="Cambria Math" w:hAnsi="Cambria Math"/>
              <w:noProof/>
            </w:rPr>
            <m:t>01</m:t>
          </m:r>
        </m:oMath>
        <w:r>
          <w:rPr>
            <w:noProof/>
            <w:webHidden/>
          </w:rPr>
          <w:tab/>
        </w:r>
        <w:r>
          <w:rPr>
            <w:noProof/>
            <w:webHidden/>
          </w:rPr>
          <w:fldChar w:fldCharType="begin"/>
        </w:r>
        <w:r>
          <w:rPr>
            <w:noProof/>
            <w:webHidden/>
          </w:rPr>
          <w:instrText xml:space="preserve"> PAGEREF _Toc518002069 \h </w:instrText>
        </w:r>
        <w:r>
          <w:rPr>
            <w:noProof/>
            <w:webHidden/>
          </w:rPr>
        </w:r>
        <w:r>
          <w:rPr>
            <w:noProof/>
            <w:webHidden/>
          </w:rPr>
          <w:fldChar w:fldCharType="separate"/>
        </w:r>
        <w:r>
          <w:rPr>
            <w:noProof/>
            <w:webHidden/>
          </w:rPr>
          <w:t>33</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70" w:history="1">
        <w:r w:rsidRPr="00D0071C">
          <w:rPr>
            <w:rStyle w:val="Hyperlink"/>
            <w:noProof/>
          </w:rPr>
          <w:t>Figură 3.1.3 Primul grafic :</w:t>
        </w:r>
        <m:oMath>
          <m:r>
            <m:rPr>
              <m:sty m:val="bi"/>
            </m:rPr>
            <w:rPr>
              <w:rStyle w:val="Hyperlink"/>
              <w:rFonts w:ascii="Cambria Math" w:hAnsi="Cambria Math"/>
              <w:noProof/>
            </w:rPr>
            <m:t>SI</m:t>
          </m:r>
        </m:oMath>
        <w:r w:rsidRPr="00D0071C">
          <w:rPr>
            <w:rStyle w:val="Hyperlink"/>
            <w:noProof/>
          </w:rPr>
          <w:t xml:space="preserve"> normal; Al doilea grafic: </w:t>
        </w:r>
        <m:oMath>
          <m:r>
            <m:rPr>
              <m:sty m:val="bi"/>
            </m:rPr>
            <w:rPr>
              <w:rStyle w:val="Hyperlink"/>
              <w:rFonts w:ascii="Cambria Math" w:hAnsi="Cambria Math"/>
              <w:noProof/>
            </w:rPr>
            <m:t>p</m:t>
          </m:r>
          <m:r>
            <m:rPr>
              <m:sty m:val="bi"/>
            </m:rPr>
            <w:rPr>
              <w:rStyle w:val="Hyperlink"/>
              <w:rFonts w:ascii="Cambria Math" w:hAnsi="Cambria Math"/>
              <w:noProof/>
            </w:rPr>
            <m:t>2</m:t>
          </m:r>
        </m:oMath>
        <w:r w:rsidRPr="00D0071C">
          <w:rPr>
            <w:rStyle w:val="Hyperlink"/>
            <w:noProof/>
          </w:rPr>
          <w:t xml:space="preserve"> înjumătăţit; Al treilea grafic: </w:t>
        </w:r>
        <m:oMath>
          <m:r>
            <m:rPr>
              <m:sty m:val="bi"/>
            </m:rPr>
            <w:rPr>
              <w:rStyle w:val="Hyperlink"/>
              <w:rFonts w:ascii="Cambria Math" w:hAnsi="Cambria Math"/>
              <w:noProof/>
            </w:rPr>
            <m:t>p</m:t>
          </m:r>
          <m:r>
            <m:rPr>
              <m:sty m:val="bi"/>
            </m:rPr>
            <w:rPr>
              <w:rStyle w:val="Hyperlink"/>
              <w:rFonts w:ascii="Cambria Math" w:hAnsi="Cambria Math"/>
              <w:noProof/>
            </w:rPr>
            <m:t>2</m:t>
          </m:r>
        </m:oMath>
        <w:r w:rsidRPr="00D0071C">
          <w:rPr>
            <w:rStyle w:val="Hyperlink"/>
            <w:noProof/>
          </w:rPr>
          <w:t xml:space="preserve"> dublat; Al patrulea grafic: nivelul glucozei atunci cand sensibilitatea la insulină este foarte ridicată</w:t>
        </w:r>
        <w:r>
          <w:rPr>
            <w:noProof/>
            <w:webHidden/>
          </w:rPr>
          <w:tab/>
        </w:r>
        <w:r>
          <w:rPr>
            <w:noProof/>
            <w:webHidden/>
          </w:rPr>
          <w:fldChar w:fldCharType="begin"/>
        </w:r>
        <w:r>
          <w:rPr>
            <w:noProof/>
            <w:webHidden/>
          </w:rPr>
          <w:instrText xml:space="preserve"> PAGEREF _Toc518002070 \h </w:instrText>
        </w:r>
        <w:r>
          <w:rPr>
            <w:noProof/>
            <w:webHidden/>
          </w:rPr>
        </w:r>
        <w:r>
          <w:rPr>
            <w:noProof/>
            <w:webHidden/>
          </w:rPr>
          <w:fldChar w:fldCharType="separate"/>
        </w:r>
        <w:r>
          <w:rPr>
            <w:noProof/>
            <w:webHidden/>
          </w:rPr>
          <w:t>34</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71" w:history="1">
        <w:r w:rsidRPr="00D0071C">
          <w:rPr>
            <w:rStyle w:val="Hyperlink"/>
            <w:noProof/>
          </w:rPr>
          <w:t xml:space="preserve">Figură 3.2.1 Simularea datelor; Punctele negre: data măsurată; Linia punctată: </w:t>
        </w:r>
        <m:oMath>
          <m:r>
            <m:rPr>
              <m:sty m:val="bi"/>
            </m:rPr>
            <w:rPr>
              <w:rStyle w:val="Hyperlink"/>
              <w:rFonts w:ascii="Cambria Math" w:hAnsi="Cambria Math"/>
              <w:noProof/>
            </w:rPr>
            <m:t>Ib</m:t>
          </m:r>
        </m:oMath>
        <w:r>
          <w:rPr>
            <w:noProof/>
            <w:webHidden/>
          </w:rPr>
          <w:tab/>
        </w:r>
        <w:r>
          <w:rPr>
            <w:noProof/>
            <w:webHidden/>
          </w:rPr>
          <w:fldChar w:fldCharType="begin"/>
        </w:r>
        <w:r>
          <w:rPr>
            <w:noProof/>
            <w:webHidden/>
          </w:rPr>
          <w:instrText xml:space="preserve"> PAGEREF _Toc518002071 \h </w:instrText>
        </w:r>
        <w:r>
          <w:rPr>
            <w:noProof/>
            <w:webHidden/>
          </w:rPr>
        </w:r>
        <w:r>
          <w:rPr>
            <w:noProof/>
            <w:webHidden/>
          </w:rPr>
          <w:fldChar w:fldCharType="separate"/>
        </w:r>
        <w:r>
          <w:rPr>
            <w:noProof/>
            <w:webHidden/>
          </w:rPr>
          <w:t>35</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72" w:history="1">
        <w:r w:rsidRPr="00D0071C">
          <w:rPr>
            <w:rStyle w:val="Hyperlink"/>
            <w:noProof/>
          </w:rPr>
          <w:t>Figură 3.2.2 Răspunsul pancreatic</w:t>
        </w:r>
        <w:r>
          <w:rPr>
            <w:noProof/>
            <w:webHidden/>
          </w:rPr>
          <w:tab/>
        </w:r>
        <w:r>
          <w:rPr>
            <w:noProof/>
            <w:webHidden/>
          </w:rPr>
          <w:fldChar w:fldCharType="begin"/>
        </w:r>
        <w:r>
          <w:rPr>
            <w:noProof/>
            <w:webHidden/>
          </w:rPr>
          <w:instrText xml:space="preserve"> PAGEREF _Toc518002072 \h </w:instrText>
        </w:r>
        <w:r>
          <w:rPr>
            <w:noProof/>
            <w:webHidden/>
          </w:rPr>
        </w:r>
        <w:r>
          <w:rPr>
            <w:noProof/>
            <w:webHidden/>
          </w:rPr>
          <w:fldChar w:fldCharType="separate"/>
        </w:r>
        <w:r>
          <w:rPr>
            <w:noProof/>
            <w:webHidden/>
          </w:rPr>
          <w:t>35</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73" w:history="1">
        <w:r w:rsidRPr="00D0071C">
          <w:rPr>
            <w:rStyle w:val="Hyperlink"/>
            <w:noProof/>
          </w:rPr>
          <w:t>Figură 3.2.3 Simularea simbolică a sistemului glucoză-insulină</w:t>
        </w:r>
        <w:r>
          <w:rPr>
            <w:noProof/>
            <w:webHidden/>
          </w:rPr>
          <w:tab/>
        </w:r>
        <w:r>
          <w:rPr>
            <w:noProof/>
            <w:webHidden/>
          </w:rPr>
          <w:fldChar w:fldCharType="begin"/>
        </w:r>
        <w:r>
          <w:rPr>
            <w:noProof/>
            <w:webHidden/>
          </w:rPr>
          <w:instrText xml:space="preserve"> PAGEREF _Toc518002073 \h </w:instrText>
        </w:r>
        <w:r>
          <w:rPr>
            <w:noProof/>
            <w:webHidden/>
          </w:rPr>
        </w:r>
        <w:r>
          <w:rPr>
            <w:noProof/>
            <w:webHidden/>
          </w:rPr>
          <w:fldChar w:fldCharType="separate"/>
        </w:r>
        <w:r>
          <w:rPr>
            <w:noProof/>
            <w:webHidden/>
          </w:rPr>
          <w:t>36</w:t>
        </w:r>
        <w:r>
          <w:rPr>
            <w:noProof/>
            <w:webHidden/>
          </w:rPr>
          <w:fldChar w:fldCharType="end"/>
        </w:r>
      </w:hyperlink>
    </w:p>
    <w:p w:rsidR="00AF38FF" w:rsidRDefault="00AF38FF" w:rsidP="00AF38FF">
      <w:pPr>
        <w:spacing w:line="360" w:lineRule="auto"/>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fldChar w:fldCharType="end"/>
      </w:r>
    </w:p>
    <w:p w:rsidR="00AF38FF" w:rsidRDefault="00AF38FF" w:rsidP="00AF38FF">
      <w:r>
        <w:t>Cuprins tabele</w:t>
      </w:r>
    </w:p>
    <w:p w:rsidR="00AF38FF" w:rsidRPr="00782BD6" w:rsidRDefault="00AF38FF" w:rsidP="00AF38FF"/>
    <w:p w:rsidR="00AF38FF" w:rsidRDefault="00AF38FF">
      <w:pPr>
        <w:pStyle w:val="TableofFigures"/>
        <w:tabs>
          <w:tab w:val="right" w:leader="dot" w:pos="9395"/>
        </w:tabs>
        <w:rPr>
          <w:rFonts w:eastAsiaTheme="minorEastAsia"/>
          <w:noProof/>
          <w:lang w:eastAsia="ro-RO"/>
        </w:rPr>
      </w:pPr>
      <w:r>
        <w:fldChar w:fldCharType="begin"/>
      </w:r>
      <w:r>
        <w:instrText xml:space="preserve"> TOC \h \z \c "Tabel" </w:instrText>
      </w:r>
      <w:r>
        <w:fldChar w:fldCharType="separate"/>
      </w:r>
      <w:hyperlink w:anchor="_Toc518002074" w:history="1">
        <w:r w:rsidRPr="00C66F31">
          <w:rPr>
            <w:rStyle w:val="Hyperlink"/>
            <w:noProof/>
          </w:rPr>
          <w:t>Tabel 1.1 Tipuri de procese homeostatice în organism</w:t>
        </w:r>
        <w:r>
          <w:rPr>
            <w:noProof/>
            <w:webHidden/>
          </w:rPr>
          <w:tab/>
        </w:r>
        <w:r>
          <w:rPr>
            <w:noProof/>
            <w:webHidden/>
          </w:rPr>
          <w:fldChar w:fldCharType="begin"/>
        </w:r>
        <w:r>
          <w:rPr>
            <w:noProof/>
            <w:webHidden/>
          </w:rPr>
          <w:instrText xml:space="preserve"> PAGEREF _Toc518002074 \h </w:instrText>
        </w:r>
        <w:r>
          <w:rPr>
            <w:noProof/>
            <w:webHidden/>
          </w:rPr>
        </w:r>
        <w:r>
          <w:rPr>
            <w:noProof/>
            <w:webHidden/>
          </w:rPr>
          <w:fldChar w:fldCharType="separate"/>
        </w:r>
        <w:r>
          <w:rPr>
            <w:noProof/>
            <w:webHidden/>
          </w:rPr>
          <w:t>7</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75" w:history="1">
        <w:r w:rsidRPr="00C66F31">
          <w:rPr>
            <w:rStyle w:val="Hyperlink"/>
            <w:noProof/>
          </w:rPr>
          <w:t>Tabel 2.1 Limite pentru testul OGTT</w:t>
        </w:r>
        <w:r>
          <w:rPr>
            <w:noProof/>
            <w:webHidden/>
          </w:rPr>
          <w:tab/>
        </w:r>
        <w:r>
          <w:rPr>
            <w:noProof/>
            <w:webHidden/>
          </w:rPr>
          <w:fldChar w:fldCharType="begin"/>
        </w:r>
        <w:r>
          <w:rPr>
            <w:noProof/>
            <w:webHidden/>
          </w:rPr>
          <w:instrText xml:space="preserve"> PAGEREF _Toc518002075 \h </w:instrText>
        </w:r>
        <w:r>
          <w:rPr>
            <w:noProof/>
            <w:webHidden/>
          </w:rPr>
        </w:r>
        <w:r>
          <w:rPr>
            <w:noProof/>
            <w:webHidden/>
          </w:rPr>
          <w:fldChar w:fldCharType="separate"/>
        </w:r>
        <w:r>
          <w:rPr>
            <w:noProof/>
            <w:webHidden/>
          </w:rPr>
          <w:t>18</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76" w:history="1">
        <w:r w:rsidRPr="00C66F31">
          <w:rPr>
            <w:rStyle w:val="Hyperlink"/>
            <w:noProof/>
          </w:rPr>
          <w:t>Tabel 2.2 Limite pentru testul prin înfometare</w:t>
        </w:r>
        <w:r>
          <w:rPr>
            <w:noProof/>
            <w:webHidden/>
          </w:rPr>
          <w:tab/>
        </w:r>
        <w:r>
          <w:rPr>
            <w:noProof/>
            <w:webHidden/>
          </w:rPr>
          <w:fldChar w:fldCharType="begin"/>
        </w:r>
        <w:r>
          <w:rPr>
            <w:noProof/>
            <w:webHidden/>
          </w:rPr>
          <w:instrText xml:space="preserve"> PAGEREF _Toc518002076 \h </w:instrText>
        </w:r>
        <w:r>
          <w:rPr>
            <w:noProof/>
            <w:webHidden/>
          </w:rPr>
        </w:r>
        <w:r>
          <w:rPr>
            <w:noProof/>
            <w:webHidden/>
          </w:rPr>
          <w:fldChar w:fldCharType="separate"/>
        </w:r>
        <w:r>
          <w:rPr>
            <w:noProof/>
            <w:webHidden/>
          </w:rPr>
          <w:t>18</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77" w:history="1">
        <w:r w:rsidRPr="00C66F31">
          <w:rPr>
            <w:rStyle w:val="Hyperlink"/>
            <w:noProof/>
          </w:rPr>
          <w:t>Tabel 2.3 Parametrii modelului pentru glucoză</w:t>
        </w:r>
        <w:r>
          <w:rPr>
            <w:noProof/>
            <w:webHidden/>
          </w:rPr>
          <w:tab/>
        </w:r>
        <w:r>
          <w:rPr>
            <w:noProof/>
            <w:webHidden/>
          </w:rPr>
          <w:fldChar w:fldCharType="begin"/>
        </w:r>
        <w:r>
          <w:rPr>
            <w:noProof/>
            <w:webHidden/>
          </w:rPr>
          <w:instrText xml:space="preserve"> PAGEREF _Toc518002077 \h </w:instrText>
        </w:r>
        <w:r>
          <w:rPr>
            <w:noProof/>
            <w:webHidden/>
          </w:rPr>
        </w:r>
        <w:r>
          <w:rPr>
            <w:noProof/>
            <w:webHidden/>
          </w:rPr>
          <w:fldChar w:fldCharType="separate"/>
        </w:r>
        <w:r>
          <w:rPr>
            <w:noProof/>
            <w:webHidden/>
          </w:rPr>
          <w:t>19</w:t>
        </w:r>
        <w:r>
          <w:rPr>
            <w:noProof/>
            <w:webHidden/>
          </w:rPr>
          <w:fldChar w:fldCharType="end"/>
        </w:r>
      </w:hyperlink>
    </w:p>
    <w:p w:rsidR="00AF38FF" w:rsidRDefault="00AF38FF">
      <w:pPr>
        <w:pStyle w:val="TableofFigures"/>
        <w:tabs>
          <w:tab w:val="right" w:leader="dot" w:pos="9395"/>
        </w:tabs>
        <w:rPr>
          <w:rFonts w:eastAsiaTheme="minorEastAsia"/>
          <w:noProof/>
          <w:lang w:eastAsia="ro-RO"/>
        </w:rPr>
      </w:pPr>
      <w:hyperlink w:anchor="_Toc518002078" w:history="1">
        <w:r w:rsidRPr="00C66F31">
          <w:rPr>
            <w:rStyle w:val="Hyperlink"/>
            <w:noProof/>
          </w:rPr>
          <w:t>Tabel 2.4 Parametri pentru modelul de termoreglare</w:t>
        </w:r>
        <w:r>
          <w:rPr>
            <w:noProof/>
            <w:webHidden/>
          </w:rPr>
          <w:tab/>
        </w:r>
        <w:r>
          <w:rPr>
            <w:noProof/>
            <w:webHidden/>
          </w:rPr>
          <w:fldChar w:fldCharType="begin"/>
        </w:r>
        <w:r>
          <w:rPr>
            <w:noProof/>
            <w:webHidden/>
          </w:rPr>
          <w:instrText xml:space="preserve"> PAGEREF _Toc518002078 \h </w:instrText>
        </w:r>
        <w:r>
          <w:rPr>
            <w:noProof/>
            <w:webHidden/>
          </w:rPr>
        </w:r>
        <w:r>
          <w:rPr>
            <w:noProof/>
            <w:webHidden/>
          </w:rPr>
          <w:fldChar w:fldCharType="separate"/>
        </w:r>
        <w:r>
          <w:rPr>
            <w:noProof/>
            <w:webHidden/>
          </w:rPr>
          <w:t>31</w:t>
        </w:r>
        <w:r>
          <w:rPr>
            <w:noProof/>
            <w:webHidden/>
          </w:rPr>
          <w:fldChar w:fldCharType="end"/>
        </w:r>
      </w:hyperlink>
    </w:p>
    <w:p w:rsidR="00AF38FF" w:rsidRPr="00782BD6" w:rsidRDefault="00AF38FF" w:rsidP="00AF38FF">
      <w:r>
        <w:fldChar w:fldCharType="end"/>
      </w:r>
    </w:p>
    <w:p w:rsidR="00AF38FF" w:rsidRPr="00D53570" w:rsidRDefault="00AF38FF" w:rsidP="00AF38FF"/>
    <w:p w:rsidR="00AF38FF" w:rsidRDefault="00AF38FF" w:rsidP="00AF38FF">
      <w:pPr>
        <w:spacing w:line="360" w:lineRule="auto"/>
        <w:jc w:val="both"/>
        <w:rPr>
          <w:rFonts w:ascii="Times New Roman" w:eastAsiaTheme="minorEastAsia" w:hAnsi="Times New Roman" w:cs="Times New Roman"/>
          <w:sz w:val="26"/>
          <w:szCs w:val="26"/>
        </w:rPr>
      </w:pPr>
    </w:p>
    <w:p w:rsidR="00672497" w:rsidRDefault="00672497" w:rsidP="00672497">
      <w:pPr>
        <w:spacing w:line="360" w:lineRule="auto"/>
        <w:jc w:val="both"/>
        <w:rPr>
          <w:rFonts w:ascii="Times New Roman" w:eastAsiaTheme="minorEastAsia" w:hAnsi="Times New Roman" w:cs="Times New Roman"/>
          <w:sz w:val="26"/>
          <w:szCs w:val="26"/>
        </w:rPr>
      </w:pPr>
    </w:p>
    <w:p w:rsidR="00DB2189" w:rsidRDefault="00DB2189" w:rsidP="00672497">
      <w:pPr>
        <w:spacing w:line="360" w:lineRule="auto"/>
        <w:jc w:val="both"/>
        <w:rPr>
          <w:rFonts w:ascii="Times New Roman" w:eastAsiaTheme="minorEastAsia" w:hAnsi="Times New Roman" w:cs="Times New Roman"/>
          <w:sz w:val="26"/>
          <w:szCs w:val="26"/>
        </w:rPr>
      </w:pPr>
    </w:p>
    <w:p w:rsidR="006535A3" w:rsidRPr="00B00066" w:rsidRDefault="006535A3" w:rsidP="000D6BA9">
      <w:pPr>
        <w:tabs>
          <w:tab w:val="center" w:pos="4680"/>
          <w:tab w:val="left" w:pos="7830"/>
        </w:tabs>
        <w:spacing w:line="360" w:lineRule="auto"/>
        <w:rPr>
          <w:rFonts w:ascii="Times New Roman" w:hAnsi="Times New Roman" w:cs="Times New Roman"/>
          <w:sz w:val="26"/>
          <w:szCs w:val="26"/>
        </w:rPr>
      </w:pPr>
    </w:p>
    <w:p w:rsidR="006535A3" w:rsidRDefault="006535A3" w:rsidP="000D6BA9">
      <w:pPr>
        <w:tabs>
          <w:tab w:val="center" w:pos="4680"/>
          <w:tab w:val="left" w:pos="7830"/>
        </w:tabs>
        <w:spacing w:line="360" w:lineRule="auto"/>
        <w:rPr>
          <w:rFonts w:ascii="Times New Roman" w:hAnsi="Times New Roman" w:cs="Times New Roman"/>
          <w:sz w:val="26"/>
          <w:szCs w:val="26"/>
        </w:rPr>
      </w:pPr>
    </w:p>
    <w:p w:rsidR="006535A3" w:rsidRDefault="006535A3" w:rsidP="000D6BA9">
      <w:pPr>
        <w:tabs>
          <w:tab w:val="center" w:pos="4680"/>
          <w:tab w:val="left" w:pos="7830"/>
        </w:tabs>
        <w:spacing w:line="360" w:lineRule="auto"/>
        <w:rPr>
          <w:rFonts w:ascii="Times New Roman" w:hAnsi="Times New Roman" w:cs="Times New Roman"/>
          <w:sz w:val="26"/>
          <w:szCs w:val="26"/>
        </w:rPr>
      </w:pPr>
    </w:p>
    <w:p w:rsidR="0006529F" w:rsidRDefault="0006529F" w:rsidP="000D6BA9">
      <w:pPr>
        <w:tabs>
          <w:tab w:val="center" w:pos="4680"/>
          <w:tab w:val="left" w:pos="7830"/>
        </w:tabs>
        <w:spacing w:line="360" w:lineRule="auto"/>
        <w:rPr>
          <w:rFonts w:ascii="Times New Roman" w:hAnsi="Times New Roman" w:cs="Times New Roman"/>
          <w:sz w:val="26"/>
          <w:szCs w:val="26"/>
        </w:rPr>
        <w:sectPr w:rsidR="0006529F" w:rsidSect="000D6BA9">
          <w:footerReference w:type="default" r:id="rId9"/>
          <w:pgSz w:w="12240" w:h="15840"/>
          <w:pgMar w:top="1134" w:right="1134" w:bottom="1134" w:left="1701" w:header="720" w:footer="720" w:gutter="0"/>
          <w:cols w:space="720"/>
          <w:docGrid w:linePitch="360"/>
        </w:sectPr>
      </w:pPr>
    </w:p>
    <w:p w:rsidR="00A53839" w:rsidRDefault="00A53839" w:rsidP="00B00066">
      <w:pPr>
        <w:pStyle w:val="Heading1"/>
        <w:numPr>
          <w:ilvl w:val="0"/>
          <w:numId w:val="0"/>
        </w:numPr>
        <w:ind w:left="432"/>
        <w:rPr>
          <w:rFonts w:eastAsiaTheme="minorEastAsia"/>
        </w:rPr>
      </w:pPr>
      <w:bookmarkStart w:id="1" w:name="_Toc518002141"/>
      <w:r w:rsidRPr="006535A3">
        <w:rPr>
          <w:rFonts w:eastAsiaTheme="minorEastAsia"/>
        </w:rPr>
        <w:lastRenderedPageBreak/>
        <w:t>Introducere</w:t>
      </w:r>
      <w:bookmarkEnd w:id="1"/>
    </w:p>
    <w:p w:rsidR="00A53839" w:rsidRDefault="00A53839" w:rsidP="00A53839"/>
    <w:p w:rsidR="00880BB6" w:rsidRPr="00880BB6" w:rsidRDefault="00880BB6" w:rsidP="00880BB6">
      <w:pPr>
        <w:shd w:val="clear" w:color="auto" w:fill="FFFFFF"/>
        <w:spacing w:after="0" w:line="360" w:lineRule="auto"/>
        <w:ind w:firstLine="720"/>
        <w:jc w:val="both"/>
        <w:rPr>
          <w:rFonts w:ascii="Times New Roman" w:hAnsi="Times New Roman" w:cs="Times New Roman"/>
          <w:color w:val="333333"/>
          <w:sz w:val="24"/>
          <w:szCs w:val="24"/>
          <w:shd w:val="clear" w:color="auto" w:fill="FFFFFF"/>
        </w:rPr>
      </w:pPr>
      <w:r w:rsidRPr="00880BB6">
        <w:rPr>
          <w:rFonts w:ascii="Times New Roman" w:hAnsi="Times New Roman" w:cs="Times New Roman"/>
          <w:color w:val="333333"/>
          <w:sz w:val="24"/>
          <w:szCs w:val="24"/>
          <w:shd w:val="clear" w:color="auto" w:fill="FFFFFF"/>
        </w:rPr>
        <w:t>Progresul înțelegerii științifice în domeniul biologiei este dependent de acumularea datelor faptice, crearea teoriilor apte pentru structurarea datelor și explicarea fenomenelor, modelarea descriptivă a realităților biologice și analiza validității constatărilor.</w:t>
      </w:r>
    </w:p>
    <w:p w:rsidR="00880BB6" w:rsidRPr="00880BB6" w:rsidRDefault="00880BB6" w:rsidP="00880BB6">
      <w:pPr>
        <w:pStyle w:val="NoSpacing"/>
        <w:spacing w:line="360" w:lineRule="auto"/>
        <w:ind w:firstLine="720"/>
        <w:jc w:val="both"/>
        <w:rPr>
          <w:rFonts w:ascii="Times New Roman" w:hAnsi="Times New Roman" w:cs="Times New Roman"/>
          <w:sz w:val="24"/>
          <w:szCs w:val="24"/>
          <w:lang w:bidi="ar-SA"/>
        </w:rPr>
      </w:pPr>
      <w:r w:rsidRPr="00880BB6">
        <w:rPr>
          <w:rFonts w:ascii="Times New Roman" w:hAnsi="Times New Roman" w:cs="Times New Roman"/>
          <w:sz w:val="24"/>
          <w:szCs w:val="24"/>
          <w:lang w:val="ro-RO" w:bidi="ar-SA"/>
        </w:rPr>
        <w:t>Homeostazia este proprietatea organismului de a p</w:t>
      </w:r>
      <w:r w:rsidRPr="00880BB6">
        <w:rPr>
          <w:rFonts w:ascii="Times New Roman" w:hAnsi="Times New Roman" w:cs="Times New Roman"/>
          <w:sz w:val="24"/>
          <w:szCs w:val="24"/>
          <w:lang w:bidi="ar-SA"/>
        </w:rPr>
        <w:t>ă</w:t>
      </w:r>
      <w:r w:rsidRPr="00880BB6">
        <w:rPr>
          <w:rFonts w:ascii="Times New Roman" w:hAnsi="Times New Roman" w:cs="Times New Roman"/>
          <w:sz w:val="24"/>
          <w:szCs w:val="24"/>
          <w:lang w:val="ro-RO" w:bidi="ar-SA"/>
        </w:rPr>
        <w:t xml:space="preserve">stra stabilitatea mediului intern </w:t>
      </w:r>
      <w:r w:rsidRPr="00880BB6">
        <w:rPr>
          <w:rFonts w:ascii="Times New Roman" w:hAnsi="Times New Roman" w:cs="Times New Roman"/>
          <w:sz w:val="24"/>
          <w:szCs w:val="24"/>
          <w:lang w:bidi="ar-SA"/>
        </w:rPr>
        <w:t>ş</w:t>
      </w:r>
      <w:r w:rsidRPr="00880BB6">
        <w:rPr>
          <w:rFonts w:ascii="Times New Roman" w:hAnsi="Times New Roman" w:cs="Times New Roman"/>
          <w:sz w:val="24"/>
          <w:szCs w:val="24"/>
          <w:lang w:val="ro-RO" w:bidi="ar-SA"/>
        </w:rPr>
        <w:t>i a condi</w:t>
      </w:r>
      <w:r w:rsidRPr="00880BB6">
        <w:rPr>
          <w:rFonts w:ascii="Times New Roman" w:hAnsi="Times New Roman" w:cs="Times New Roman"/>
          <w:sz w:val="24"/>
          <w:szCs w:val="24"/>
        </w:rPr>
        <w:t>ţ</w:t>
      </w:r>
      <w:r w:rsidRPr="00880BB6">
        <w:rPr>
          <w:rFonts w:ascii="Times New Roman" w:hAnsi="Times New Roman" w:cs="Times New Roman"/>
          <w:sz w:val="24"/>
          <w:szCs w:val="24"/>
          <w:lang w:val="ro-RO" w:bidi="ar-SA"/>
        </w:rPr>
        <w:t>iilor  care permit func</w:t>
      </w:r>
      <w:r w:rsidRPr="00880BB6">
        <w:rPr>
          <w:rFonts w:ascii="Times New Roman" w:hAnsi="Times New Roman" w:cs="Times New Roman"/>
          <w:sz w:val="24"/>
          <w:szCs w:val="24"/>
        </w:rPr>
        <w:t>ţ</w:t>
      </w:r>
      <w:r w:rsidRPr="00880BB6">
        <w:rPr>
          <w:rFonts w:ascii="Times New Roman" w:hAnsi="Times New Roman" w:cs="Times New Roman"/>
          <w:sz w:val="24"/>
          <w:szCs w:val="24"/>
          <w:lang w:val="ro-RO" w:bidi="ar-SA"/>
        </w:rPr>
        <w:t>ionarea normal</w:t>
      </w:r>
      <w:r w:rsidRPr="00880BB6">
        <w:rPr>
          <w:rFonts w:ascii="Times New Roman" w:hAnsi="Times New Roman" w:cs="Times New Roman"/>
          <w:sz w:val="24"/>
          <w:szCs w:val="24"/>
          <w:lang w:bidi="ar-SA"/>
        </w:rPr>
        <w:t>ă</w:t>
      </w:r>
      <w:r w:rsidRPr="00880BB6">
        <w:rPr>
          <w:rFonts w:ascii="Times New Roman" w:hAnsi="Times New Roman" w:cs="Times New Roman"/>
          <w:sz w:val="24"/>
          <w:szCs w:val="24"/>
          <w:lang w:val="ro-RO" w:bidi="ar-SA"/>
        </w:rPr>
        <w:t>  a celulelor  </w:t>
      </w:r>
      <w:r w:rsidRPr="00880BB6">
        <w:rPr>
          <w:rFonts w:ascii="Times New Roman" w:hAnsi="Times New Roman" w:cs="Times New Roman"/>
          <w:sz w:val="24"/>
          <w:szCs w:val="24"/>
          <w:lang w:bidi="ar-SA"/>
        </w:rPr>
        <w:t>ş</w:t>
      </w:r>
      <w:r w:rsidRPr="00880BB6">
        <w:rPr>
          <w:rFonts w:ascii="Times New Roman" w:hAnsi="Times New Roman" w:cs="Times New Roman"/>
          <w:sz w:val="24"/>
          <w:szCs w:val="24"/>
          <w:lang w:val="ro-RO" w:bidi="ar-SA"/>
        </w:rPr>
        <w:t xml:space="preserve">i </w:t>
      </w:r>
      <w:r w:rsidRPr="00880BB6">
        <w:rPr>
          <w:rFonts w:ascii="Times New Roman" w:hAnsi="Times New Roman" w:cs="Times New Roman"/>
          <w:sz w:val="24"/>
          <w:szCs w:val="24"/>
        </w:rPr>
        <w:t>ţ</w:t>
      </w:r>
      <w:r w:rsidRPr="00880BB6">
        <w:rPr>
          <w:rFonts w:ascii="Times New Roman" w:hAnsi="Times New Roman" w:cs="Times New Roman"/>
          <w:sz w:val="24"/>
          <w:szCs w:val="24"/>
          <w:lang w:val="ro-RO" w:bidi="ar-SA"/>
        </w:rPr>
        <w:t>esuturilor, implic</w:t>
      </w:r>
      <w:r w:rsidRPr="00880BB6">
        <w:rPr>
          <w:rFonts w:ascii="Times New Roman" w:hAnsi="Times New Roman" w:cs="Times New Roman"/>
          <w:sz w:val="24"/>
          <w:szCs w:val="24"/>
          <w:lang w:bidi="ar-SA"/>
        </w:rPr>
        <w:t>ând şi alte</w:t>
      </w:r>
      <w:r w:rsidRPr="00880BB6">
        <w:rPr>
          <w:rFonts w:ascii="Times New Roman" w:hAnsi="Times New Roman" w:cs="Times New Roman"/>
          <w:sz w:val="24"/>
          <w:szCs w:val="24"/>
          <w:lang w:val="ro-RO" w:bidi="ar-SA"/>
        </w:rPr>
        <w:t xml:space="preserve"> func</w:t>
      </w:r>
      <w:r w:rsidRPr="00880BB6">
        <w:rPr>
          <w:rFonts w:ascii="Times New Roman" w:hAnsi="Times New Roman" w:cs="Times New Roman"/>
          <w:sz w:val="24"/>
          <w:szCs w:val="24"/>
        </w:rPr>
        <w:t>ţ</w:t>
      </w:r>
      <w:r w:rsidRPr="00880BB6">
        <w:rPr>
          <w:rFonts w:ascii="Times New Roman" w:hAnsi="Times New Roman" w:cs="Times New Roman"/>
          <w:sz w:val="24"/>
          <w:szCs w:val="24"/>
          <w:lang w:val="ro-RO" w:bidi="ar-SA"/>
        </w:rPr>
        <w:t>ii ale organismului.</w:t>
      </w:r>
    </w:p>
    <w:p w:rsidR="00880BB6" w:rsidRPr="00880BB6" w:rsidRDefault="00880BB6" w:rsidP="00880BB6">
      <w:pPr>
        <w:pStyle w:val="NoSpacing"/>
        <w:spacing w:line="360" w:lineRule="auto"/>
        <w:ind w:firstLine="720"/>
        <w:jc w:val="both"/>
        <w:rPr>
          <w:rFonts w:ascii="Times New Roman" w:hAnsi="Times New Roman" w:cs="Times New Roman"/>
          <w:sz w:val="24"/>
          <w:szCs w:val="24"/>
          <w:shd w:val="clear" w:color="auto" w:fill="FFFFFF"/>
        </w:rPr>
      </w:pPr>
      <w:proofErr w:type="gramStart"/>
      <w:r w:rsidRPr="00880BB6">
        <w:rPr>
          <w:rFonts w:ascii="Times New Roman" w:hAnsi="Times New Roman" w:cs="Times New Roman"/>
          <w:sz w:val="24"/>
          <w:szCs w:val="24"/>
          <w:shd w:val="clear" w:color="auto" w:fill="FFFFFF"/>
        </w:rPr>
        <w:t>Conceptul de homeostazie a c</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p</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tat o extindere largă, vorbindu-se, în present, nu numai de o homeostazie biologic</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xml:space="preserve"> ci </w:t>
      </w:r>
      <w:r w:rsidRPr="00880BB6">
        <w:rPr>
          <w:rFonts w:ascii="Times New Roman" w:hAnsi="Times New Roman" w:cs="Times New Roman"/>
          <w:sz w:val="24"/>
          <w:szCs w:val="24"/>
        </w:rPr>
        <w:t>ş</w:t>
      </w:r>
      <w:r w:rsidRPr="00880BB6">
        <w:rPr>
          <w:rFonts w:ascii="Times New Roman" w:hAnsi="Times New Roman" w:cs="Times New Roman"/>
          <w:sz w:val="24"/>
          <w:szCs w:val="24"/>
          <w:shd w:val="clear" w:color="auto" w:fill="FFFFFF"/>
        </w:rPr>
        <w:t>i de una social</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economic</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xml:space="preserve"> sau cibernetic</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w:t>
      </w:r>
      <w:proofErr w:type="gramEnd"/>
      <w:r w:rsidRPr="00880BB6">
        <w:rPr>
          <w:rFonts w:ascii="Times New Roman" w:hAnsi="Times New Roman" w:cs="Times New Roman"/>
          <w:sz w:val="24"/>
          <w:szCs w:val="24"/>
          <w:shd w:val="clear" w:color="auto" w:fill="FFFFFF"/>
        </w:rPr>
        <w:t xml:space="preserve">  Domeniul biologic r</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mâne, totu</w:t>
      </w:r>
      <w:r w:rsidRPr="00880BB6">
        <w:rPr>
          <w:rFonts w:ascii="Times New Roman" w:hAnsi="Times New Roman" w:cs="Times New Roman"/>
          <w:sz w:val="24"/>
          <w:szCs w:val="24"/>
        </w:rPr>
        <w:t>ş</w:t>
      </w:r>
      <w:r w:rsidRPr="00880BB6">
        <w:rPr>
          <w:rFonts w:ascii="Times New Roman" w:hAnsi="Times New Roman" w:cs="Times New Roman"/>
          <w:sz w:val="24"/>
          <w:szCs w:val="24"/>
          <w:shd w:val="clear" w:color="auto" w:fill="FFFFFF"/>
        </w:rPr>
        <w:t>i, preocuparea central</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xml:space="preserve"> a homeostaziei, aceasta fiind caracteristica cea mai important</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 xml:space="preserve"> a</w:t>
      </w:r>
      <w:proofErr w:type="gramStart"/>
      <w:r w:rsidRPr="00880BB6">
        <w:rPr>
          <w:rFonts w:ascii="Times New Roman" w:hAnsi="Times New Roman" w:cs="Times New Roman"/>
          <w:sz w:val="24"/>
          <w:szCs w:val="24"/>
          <w:shd w:val="clear" w:color="auto" w:fill="FFFFFF"/>
        </w:rPr>
        <w:t>  existenţei</w:t>
      </w:r>
      <w:proofErr w:type="gramEnd"/>
      <w:r w:rsidRPr="00880BB6">
        <w:rPr>
          <w:rFonts w:ascii="Times New Roman" w:hAnsi="Times New Roman" w:cs="Times New Roman"/>
          <w:sz w:val="24"/>
          <w:szCs w:val="24"/>
          <w:shd w:val="clear" w:color="auto" w:fill="FFFFFF"/>
        </w:rPr>
        <w:t xml:space="preserve"> </w:t>
      </w:r>
      <w:r w:rsidRPr="00880BB6">
        <w:rPr>
          <w:rFonts w:ascii="Times New Roman" w:hAnsi="Times New Roman" w:cs="Times New Roman"/>
          <w:sz w:val="24"/>
          <w:szCs w:val="24"/>
        </w:rPr>
        <w:t>ş</w:t>
      </w:r>
      <w:r w:rsidRPr="00880BB6">
        <w:rPr>
          <w:rFonts w:ascii="Times New Roman" w:hAnsi="Times New Roman" w:cs="Times New Roman"/>
          <w:sz w:val="24"/>
          <w:szCs w:val="24"/>
          <w:shd w:val="clear" w:color="auto" w:fill="FFFFFF"/>
        </w:rPr>
        <w:t>i men</w:t>
      </w:r>
      <w:r w:rsidRPr="00880BB6">
        <w:rPr>
          <w:rFonts w:ascii="Times New Roman" w:hAnsi="Times New Roman" w:cs="Times New Roman"/>
          <w:sz w:val="24"/>
          <w:szCs w:val="24"/>
        </w:rPr>
        <w:t>ţ</w:t>
      </w:r>
      <w:r w:rsidRPr="00880BB6">
        <w:rPr>
          <w:rFonts w:ascii="Times New Roman" w:hAnsi="Times New Roman" w:cs="Times New Roman"/>
          <w:sz w:val="24"/>
          <w:szCs w:val="24"/>
          <w:shd w:val="clear" w:color="auto" w:fill="FFFFFF"/>
        </w:rPr>
        <w:t xml:space="preserve">inerii funcţiilor organismelor vii </w:t>
      </w:r>
      <w:r w:rsidRPr="00880BB6">
        <w:rPr>
          <w:rFonts w:ascii="Times New Roman" w:hAnsi="Times New Roman" w:cs="Times New Roman"/>
          <w:sz w:val="24"/>
          <w:szCs w:val="24"/>
        </w:rPr>
        <w:t>î</w:t>
      </w:r>
      <w:r w:rsidRPr="00880BB6">
        <w:rPr>
          <w:rFonts w:ascii="Times New Roman" w:hAnsi="Times New Roman" w:cs="Times New Roman"/>
          <w:sz w:val="24"/>
          <w:szCs w:val="24"/>
          <w:shd w:val="clear" w:color="auto" w:fill="FFFFFF"/>
        </w:rPr>
        <w:t>n condi</w:t>
      </w:r>
      <w:r w:rsidRPr="00880BB6">
        <w:rPr>
          <w:rFonts w:ascii="Times New Roman" w:hAnsi="Times New Roman" w:cs="Times New Roman"/>
          <w:sz w:val="24"/>
          <w:szCs w:val="24"/>
          <w:lang w:bidi="ar-SA"/>
        </w:rPr>
        <w:t>ţ</w:t>
      </w:r>
      <w:r w:rsidRPr="00880BB6">
        <w:rPr>
          <w:rFonts w:ascii="Times New Roman" w:hAnsi="Times New Roman" w:cs="Times New Roman"/>
          <w:sz w:val="24"/>
          <w:szCs w:val="24"/>
          <w:shd w:val="clear" w:color="auto" w:fill="FFFFFF"/>
        </w:rPr>
        <w:t>iile mereu schimb</w:t>
      </w:r>
      <w:r w:rsidRPr="00880BB6">
        <w:rPr>
          <w:rFonts w:ascii="Times New Roman" w:hAnsi="Times New Roman" w:cs="Times New Roman"/>
          <w:sz w:val="24"/>
          <w:szCs w:val="24"/>
        </w:rPr>
        <w:t>ă</w:t>
      </w:r>
      <w:r w:rsidRPr="00880BB6">
        <w:rPr>
          <w:rFonts w:ascii="Times New Roman" w:hAnsi="Times New Roman" w:cs="Times New Roman"/>
          <w:sz w:val="24"/>
          <w:szCs w:val="24"/>
          <w:shd w:val="clear" w:color="auto" w:fill="FFFFFF"/>
        </w:rPr>
        <w:t>toare ale mediului înconjurător.</w:t>
      </w:r>
    </w:p>
    <w:p w:rsidR="00880BB6" w:rsidRPr="00880BB6" w:rsidRDefault="00880BB6" w:rsidP="00880BB6">
      <w:pPr>
        <w:pStyle w:val="NoSpacing"/>
        <w:spacing w:line="360" w:lineRule="auto"/>
        <w:ind w:firstLine="720"/>
        <w:jc w:val="both"/>
        <w:rPr>
          <w:rFonts w:ascii="Times New Roman" w:hAnsi="Times New Roman" w:cs="Times New Roman"/>
          <w:sz w:val="24"/>
          <w:szCs w:val="24"/>
          <w:lang w:bidi="ar-SA"/>
        </w:rPr>
      </w:pPr>
      <w:proofErr w:type="gramStart"/>
      <w:r w:rsidRPr="00880BB6">
        <w:rPr>
          <w:rFonts w:ascii="Times New Roman" w:hAnsi="Times New Roman" w:cs="Times New Roman"/>
          <w:sz w:val="24"/>
          <w:szCs w:val="24"/>
          <w:lang w:bidi="ar-SA"/>
        </w:rPr>
        <w:t>Având în vedere acest lucru, subiectul abordat reprezintă o temă importantă şi, totodată, cu aplicabilitate practică extinsă.</w:t>
      </w:r>
      <w:proofErr w:type="gramEnd"/>
      <w:r w:rsidRPr="00880BB6">
        <w:rPr>
          <w:rFonts w:ascii="Times New Roman" w:hAnsi="Times New Roman" w:cs="Times New Roman"/>
          <w:sz w:val="24"/>
          <w:szCs w:val="24"/>
          <w:lang w:bidi="ar-SA"/>
        </w:rPr>
        <w:t> </w:t>
      </w:r>
    </w:p>
    <w:p w:rsidR="00880BB6" w:rsidRPr="00880BB6" w:rsidRDefault="00880BB6" w:rsidP="00880BB6">
      <w:pPr>
        <w:pStyle w:val="NoSpacing"/>
        <w:spacing w:line="360" w:lineRule="auto"/>
        <w:ind w:firstLine="720"/>
        <w:jc w:val="both"/>
        <w:rPr>
          <w:rFonts w:ascii="Times New Roman" w:hAnsi="Times New Roman" w:cs="Times New Roman"/>
          <w:sz w:val="24"/>
          <w:szCs w:val="24"/>
          <w:lang w:val="ro-RO"/>
        </w:rPr>
      </w:pPr>
      <w:r w:rsidRPr="00880BB6">
        <w:rPr>
          <w:rFonts w:ascii="Times New Roman" w:hAnsi="Times New Roman" w:cs="Times New Roman"/>
          <w:sz w:val="24"/>
          <w:szCs w:val="24"/>
          <w:lang w:val="ro-RO"/>
        </w:rPr>
        <w:t>Prezenta lucrare este structurată, potrivit cuprinsului, în trei capitole, la rândul lor divizate în paragrafe. De asemenea, are o introducere relevantă asupra temei, un grupaj de concluzii ce permit continuarea, pe anumite căi, a ideilor prezentate aici, şi o lista de materiale bibliografice, consultate în vederea elaborării prezentei teze.</w:t>
      </w:r>
    </w:p>
    <w:p w:rsidR="00880BB6" w:rsidRPr="00880BB6" w:rsidRDefault="00880BB6" w:rsidP="00880BB6">
      <w:pPr>
        <w:pStyle w:val="NoSpacing"/>
        <w:spacing w:line="360" w:lineRule="auto"/>
        <w:ind w:firstLine="720"/>
        <w:jc w:val="both"/>
        <w:rPr>
          <w:rFonts w:ascii="Times New Roman" w:hAnsi="Times New Roman" w:cs="Times New Roman"/>
          <w:sz w:val="24"/>
          <w:szCs w:val="24"/>
        </w:rPr>
      </w:pPr>
      <w:r w:rsidRPr="00880BB6">
        <w:rPr>
          <w:rFonts w:ascii="Times New Roman" w:hAnsi="Times New Roman" w:cs="Times New Roman"/>
          <w:sz w:val="24"/>
          <w:szCs w:val="24"/>
          <w:lang w:val="ro-RO"/>
        </w:rPr>
        <w:t xml:space="preserve">În primul capitol, sunt descrise elementele teoretice privitoare la homeostazie  ṣi posibilitățile de studiu ale acestei discipline ştiinţifice, </w:t>
      </w:r>
      <w:r w:rsidRPr="00880BB6">
        <w:rPr>
          <w:rFonts w:ascii="Times New Roman" w:eastAsia="Cambria" w:hAnsi="Times New Roman" w:cs="Times New Roman"/>
          <w:sz w:val="24"/>
          <w:szCs w:val="24"/>
        </w:rPr>
        <w:t>abord</w:t>
      </w:r>
      <w:r w:rsidRPr="00880BB6">
        <w:rPr>
          <w:rFonts w:ascii="Times New Roman" w:hAnsi="Times New Roman" w:cs="Times New Roman"/>
          <w:sz w:val="24"/>
          <w:szCs w:val="24"/>
          <w:lang w:bidi="ar-SA"/>
        </w:rPr>
        <w:t>â</w:t>
      </w:r>
      <w:r w:rsidRPr="00880BB6">
        <w:rPr>
          <w:rFonts w:ascii="Times New Roman" w:eastAsia="Cambria" w:hAnsi="Times New Roman" w:cs="Times New Roman"/>
          <w:sz w:val="24"/>
          <w:szCs w:val="24"/>
        </w:rPr>
        <w:t>ndu-se trei direc</w:t>
      </w:r>
      <w:r w:rsidRPr="00880BB6">
        <w:rPr>
          <w:rFonts w:ascii="Times New Roman" w:hAnsi="Times New Roman" w:cs="Times New Roman"/>
          <w:sz w:val="24"/>
          <w:szCs w:val="24"/>
        </w:rPr>
        <w:t>ţ</w:t>
      </w:r>
      <w:r w:rsidRPr="00880BB6">
        <w:rPr>
          <w:rFonts w:ascii="Times New Roman" w:eastAsia="Cambria" w:hAnsi="Times New Roman" w:cs="Times New Roman"/>
          <w:sz w:val="24"/>
          <w:szCs w:val="24"/>
        </w:rPr>
        <w:t>ii de cercetare : r</w:t>
      </w:r>
      <w:r w:rsidRPr="00880BB6">
        <w:rPr>
          <w:rFonts w:ascii="Times New Roman" w:hAnsi="Times New Roman" w:cs="Times New Roman"/>
          <w:sz w:val="24"/>
          <w:szCs w:val="24"/>
        </w:rPr>
        <w:t xml:space="preserve">olul homeostaziei în reglarea nivelului de glucoză și insulină din sânge, </w:t>
      </w:r>
      <w:r w:rsidRPr="00880BB6">
        <w:rPr>
          <w:rFonts w:ascii="Times New Roman" w:eastAsiaTheme="minorEastAsia" w:hAnsi="Times New Roman" w:cs="Times New Roman"/>
          <w:sz w:val="24"/>
          <w:szCs w:val="24"/>
        </w:rPr>
        <w:t>r</w:t>
      </w:r>
      <w:r w:rsidRPr="00880BB6">
        <w:rPr>
          <w:rFonts w:ascii="Times New Roman" w:hAnsi="Times New Roman" w:cs="Times New Roman"/>
          <w:sz w:val="24"/>
          <w:szCs w:val="24"/>
        </w:rPr>
        <w:t xml:space="preserve">olul homeostaziei în reglarea somnului </w:t>
      </w:r>
      <w:r w:rsidRPr="00880BB6">
        <w:rPr>
          <w:rFonts w:ascii="Times New Roman" w:hAnsi="Times New Roman" w:cs="Times New Roman"/>
          <w:sz w:val="24"/>
          <w:szCs w:val="24"/>
          <w:lang w:bidi="ar-SA"/>
        </w:rPr>
        <w:t>ş</w:t>
      </w:r>
      <w:r w:rsidRPr="00880BB6">
        <w:rPr>
          <w:rFonts w:ascii="Times New Roman" w:hAnsi="Times New Roman" w:cs="Times New Roman"/>
          <w:sz w:val="24"/>
          <w:szCs w:val="24"/>
        </w:rPr>
        <w:t>i rolul  homeostaziei în reglarea temperaturii corpului uman.</w:t>
      </w:r>
    </w:p>
    <w:p w:rsidR="00880BB6" w:rsidRPr="00880BB6" w:rsidRDefault="00880BB6" w:rsidP="00880BB6">
      <w:pPr>
        <w:pStyle w:val="NoSpacing"/>
        <w:spacing w:line="360" w:lineRule="auto"/>
        <w:ind w:firstLine="720"/>
        <w:jc w:val="both"/>
        <w:rPr>
          <w:rFonts w:ascii="Times New Roman" w:hAnsi="Times New Roman" w:cs="Times New Roman"/>
          <w:sz w:val="24"/>
          <w:szCs w:val="24"/>
        </w:rPr>
      </w:pPr>
      <w:r w:rsidRPr="00880BB6">
        <w:rPr>
          <w:rFonts w:ascii="Times New Roman" w:hAnsi="Times New Roman" w:cs="Times New Roman"/>
          <w:sz w:val="24"/>
          <w:szCs w:val="24"/>
          <w:lang w:val="ro-RO"/>
        </w:rPr>
        <w:t>În capitolul al doilea, sunt prezentate modele matematice care pot veni în spirijinul analizării aspectelor homeostatice ale bolnavilor de diabet,</w:t>
      </w:r>
      <w:r w:rsidRPr="00880BB6">
        <w:rPr>
          <w:rFonts w:ascii="Times New Roman" w:hAnsi="Times New Roman" w:cs="Times New Roman"/>
          <w:sz w:val="24"/>
          <w:szCs w:val="24"/>
        </w:rPr>
        <w:t xml:space="preserve"> ale celor care suferă din cauza unor dereglări traumatice ale somnului sau ale temperaturii corpului.</w:t>
      </w:r>
    </w:p>
    <w:p w:rsidR="00880BB6" w:rsidRPr="00880BB6" w:rsidRDefault="00880BB6" w:rsidP="00880BB6">
      <w:pPr>
        <w:pStyle w:val="NoSpacing"/>
        <w:spacing w:line="360" w:lineRule="auto"/>
        <w:ind w:firstLine="720"/>
        <w:jc w:val="both"/>
        <w:rPr>
          <w:rFonts w:ascii="Times New Roman" w:hAnsi="Times New Roman" w:cs="Times New Roman"/>
          <w:sz w:val="24"/>
          <w:szCs w:val="24"/>
          <w:lang w:bidi="ar-SA"/>
        </w:rPr>
      </w:pPr>
      <w:r w:rsidRPr="00880BB6">
        <w:rPr>
          <w:rFonts w:ascii="Times New Roman" w:hAnsi="Times New Roman" w:cs="Times New Roman"/>
          <w:color w:val="000000" w:themeColor="text1"/>
          <w:sz w:val="24"/>
          <w:szCs w:val="24"/>
          <w:lang w:val="ro-RO"/>
        </w:rPr>
        <w:t>În capitolul final, este implementată, în mediul de programare Matlab, o parte din modelele descrise.</w:t>
      </w:r>
    </w:p>
    <w:p w:rsidR="00880BB6" w:rsidRPr="00880BB6" w:rsidRDefault="00880BB6" w:rsidP="00880BB6">
      <w:pPr>
        <w:pStyle w:val="NoSpacing"/>
        <w:spacing w:line="360" w:lineRule="auto"/>
        <w:ind w:firstLine="720"/>
        <w:jc w:val="both"/>
        <w:rPr>
          <w:rFonts w:ascii="Times New Roman" w:hAnsi="Times New Roman" w:cs="Times New Roman"/>
          <w:sz w:val="24"/>
          <w:szCs w:val="24"/>
        </w:rPr>
      </w:pPr>
      <w:proofErr w:type="gramStart"/>
      <w:r w:rsidRPr="00880BB6">
        <w:rPr>
          <w:rFonts w:ascii="Times New Roman" w:hAnsi="Times New Roman" w:cs="Times New Roman"/>
          <w:sz w:val="24"/>
          <w:szCs w:val="24"/>
          <w:lang w:bidi="ar-SA"/>
        </w:rPr>
        <w:t>Motivul alegerii temei prezente în luc</w:t>
      </w:r>
      <w:r w:rsidR="00C01885">
        <w:rPr>
          <w:rFonts w:ascii="Times New Roman" w:hAnsi="Times New Roman" w:cs="Times New Roman"/>
          <w:sz w:val="24"/>
          <w:szCs w:val="24"/>
          <w:lang w:bidi="ar-SA"/>
        </w:rPr>
        <w:t>r</w:t>
      </w:r>
      <w:r w:rsidRPr="00880BB6">
        <w:rPr>
          <w:rFonts w:ascii="Times New Roman" w:hAnsi="Times New Roman" w:cs="Times New Roman"/>
          <w:sz w:val="24"/>
          <w:szCs w:val="24"/>
          <w:lang w:bidi="ar-SA"/>
        </w:rPr>
        <w:t>are derivă din înclinarea autoarei către ştiinţele exacte şi dorinţa de extindere a cunoştinţelor sale în domeniul homeostaziei.</w:t>
      </w:r>
      <w:proofErr w:type="gramEnd"/>
      <w:r w:rsidRPr="00880BB6">
        <w:rPr>
          <w:rFonts w:ascii="Times New Roman" w:hAnsi="Times New Roman" w:cs="Times New Roman"/>
          <w:sz w:val="24"/>
          <w:szCs w:val="24"/>
          <w:lang w:bidi="ar-SA"/>
        </w:rPr>
        <w:t xml:space="preserve"> În viziunea lui Freud,</w:t>
      </w:r>
      <w:r w:rsidRPr="00880BB6">
        <w:rPr>
          <w:rFonts w:ascii="Times New Roman" w:hAnsi="Times New Roman" w:cs="Times New Roman"/>
          <w:sz w:val="24"/>
          <w:szCs w:val="24"/>
        </w:rPr>
        <w:t xml:space="preserve"> mintea umană îşi îndeplineşte funcţiile utilizând energie, asemănător funcţionării fiziologice a corpului, care îşi procură energie din hrană. Deosebirea între manifestările mentale </w:t>
      </w:r>
      <w:r w:rsidRPr="00880BB6">
        <w:rPr>
          <w:rFonts w:ascii="Times New Roman" w:hAnsi="Times New Roman" w:cs="Times New Roman"/>
          <w:sz w:val="24"/>
          <w:szCs w:val="24"/>
        </w:rPr>
        <w:lastRenderedPageBreak/>
        <w:t xml:space="preserve">şi cele fiziologice constă în faptul că energia utilizată de raţiune </w:t>
      </w:r>
      <w:proofErr w:type="gramStart"/>
      <w:r w:rsidRPr="00880BB6">
        <w:rPr>
          <w:rFonts w:ascii="Times New Roman" w:hAnsi="Times New Roman" w:cs="Times New Roman"/>
          <w:sz w:val="24"/>
          <w:szCs w:val="24"/>
        </w:rPr>
        <w:t>este</w:t>
      </w:r>
      <w:proofErr w:type="gramEnd"/>
      <w:r w:rsidRPr="00880BB6">
        <w:rPr>
          <w:rFonts w:ascii="Times New Roman" w:hAnsi="Times New Roman" w:cs="Times New Roman"/>
          <w:sz w:val="24"/>
          <w:szCs w:val="24"/>
        </w:rPr>
        <w:t xml:space="preserve"> de natură psihică, pe când cealalta anatomică. Teoria lui Freud </w:t>
      </w:r>
      <w:proofErr w:type="gramStart"/>
      <w:r w:rsidRPr="00880BB6">
        <w:rPr>
          <w:rFonts w:ascii="Times New Roman" w:hAnsi="Times New Roman" w:cs="Times New Roman"/>
          <w:sz w:val="24"/>
          <w:szCs w:val="24"/>
        </w:rPr>
        <w:t>este</w:t>
      </w:r>
      <w:proofErr w:type="gramEnd"/>
      <w:r w:rsidRPr="00880BB6">
        <w:rPr>
          <w:rFonts w:ascii="Times New Roman" w:hAnsi="Times New Roman" w:cs="Times New Roman"/>
          <w:sz w:val="24"/>
          <w:szCs w:val="24"/>
        </w:rPr>
        <w:t xml:space="preserve"> considerată una de natură homeostatică, deoarece, prin aceasta, se consideră că scopul instinctelor este satisfacerea nevoilor, oamenii fiind orientaţi spre restaurarea şi menţinerea echilibrului.</w:t>
      </w:r>
    </w:p>
    <w:p w:rsidR="00880BB6" w:rsidRPr="00880BB6" w:rsidRDefault="00880BB6" w:rsidP="00880BB6">
      <w:pPr>
        <w:pStyle w:val="NoSpacing"/>
        <w:spacing w:line="360" w:lineRule="auto"/>
        <w:ind w:firstLine="720"/>
        <w:jc w:val="both"/>
        <w:rPr>
          <w:rFonts w:ascii="Times New Roman" w:hAnsi="Times New Roman" w:cs="Times New Roman"/>
          <w:sz w:val="24"/>
          <w:szCs w:val="24"/>
        </w:rPr>
      </w:pPr>
      <w:r w:rsidRPr="00880BB6">
        <w:rPr>
          <w:rFonts w:ascii="Times New Roman" w:hAnsi="Times New Roman" w:cs="Times New Roman"/>
          <w:sz w:val="24"/>
          <w:szCs w:val="24"/>
        </w:rPr>
        <w:t xml:space="preserve">Concluziile finale reflectă, pe de-o parte, stadiul atins prin informaţiile redate în prezenta lucrare, iar, pe de </w:t>
      </w:r>
      <w:proofErr w:type="gramStart"/>
      <w:r w:rsidRPr="00880BB6">
        <w:rPr>
          <w:rFonts w:ascii="Times New Roman" w:hAnsi="Times New Roman" w:cs="Times New Roman"/>
          <w:sz w:val="24"/>
          <w:szCs w:val="24"/>
        </w:rPr>
        <w:t>altă</w:t>
      </w:r>
      <w:proofErr w:type="gramEnd"/>
      <w:r w:rsidRPr="00880BB6">
        <w:rPr>
          <w:rFonts w:ascii="Times New Roman" w:hAnsi="Times New Roman" w:cs="Times New Roman"/>
          <w:sz w:val="24"/>
          <w:szCs w:val="24"/>
        </w:rPr>
        <w:t xml:space="preserve"> parte, direcţiile de continuare a studiului întreprins.</w:t>
      </w:r>
    </w:p>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Default="00A53839" w:rsidP="00A53839"/>
    <w:p w:rsidR="00A53839" w:rsidRPr="00A53839" w:rsidRDefault="00A53839" w:rsidP="00A53839"/>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880BB6" w:rsidRDefault="00B00066" w:rsidP="00880BB6">
      <w:pPr>
        <w:pStyle w:val="Heading1"/>
        <w:numPr>
          <w:ilvl w:val="0"/>
          <w:numId w:val="0"/>
        </w:numPr>
        <w:ind w:left="432"/>
      </w:pPr>
      <w:bookmarkStart w:id="2" w:name="_Toc518002142"/>
      <w:r>
        <w:lastRenderedPageBreak/>
        <w:t>Contribuții</w:t>
      </w:r>
      <w:bookmarkEnd w:id="2"/>
    </w:p>
    <w:p w:rsidR="003F17D6" w:rsidRDefault="003F17D6" w:rsidP="00880BB6"/>
    <w:p w:rsidR="00F24E00" w:rsidRDefault="003F17D6" w:rsidP="00F24E00">
      <w:pPr>
        <w:ind w:firstLine="720"/>
        <w:rPr>
          <w:rFonts w:ascii="Times New Roman" w:hAnsi="Times New Roman" w:cs="Times New Roman"/>
          <w:sz w:val="24"/>
          <w:szCs w:val="24"/>
        </w:rPr>
      </w:pPr>
      <w:r>
        <w:rPr>
          <w:rFonts w:ascii="Times New Roman" w:hAnsi="Times New Roman" w:cs="Times New Roman"/>
          <w:sz w:val="24"/>
          <w:szCs w:val="24"/>
        </w:rPr>
        <w:t>În această lucrare,</w:t>
      </w:r>
      <w:r w:rsidR="00F24E00">
        <w:rPr>
          <w:rFonts w:ascii="Times New Roman" w:hAnsi="Times New Roman" w:cs="Times New Roman"/>
          <w:sz w:val="24"/>
          <w:szCs w:val="24"/>
        </w:rPr>
        <w:t xml:space="preserve"> contribuţiile autoarei provin din nivelul ridicat al gestionării şi sintetizării formatului teoretic</w:t>
      </w:r>
      <w:r w:rsidR="00713E60">
        <w:rPr>
          <w:rFonts w:ascii="Times New Roman" w:hAnsi="Times New Roman" w:cs="Times New Roman"/>
          <w:sz w:val="24"/>
          <w:szCs w:val="24"/>
        </w:rPr>
        <w:t>, numeric şi simbolic</w:t>
      </w:r>
      <w:r w:rsidR="00F24E00">
        <w:rPr>
          <w:rFonts w:ascii="Times New Roman" w:hAnsi="Times New Roman" w:cs="Times New Roman"/>
          <w:sz w:val="24"/>
          <w:szCs w:val="24"/>
        </w:rPr>
        <w:t xml:space="preserve"> adunat şi din analizarea unor grafice din care au fost deduse </w:t>
      </w:r>
      <w:r w:rsidR="00713E60">
        <w:rPr>
          <w:rFonts w:ascii="Times New Roman" w:hAnsi="Times New Roman" w:cs="Times New Roman"/>
          <w:sz w:val="24"/>
          <w:szCs w:val="24"/>
        </w:rPr>
        <w:t>rezultate concludente</w:t>
      </w:r>
      <w:r w:rsidR="00F24E00">
        <w:rPr>
          <w:rFonts w:ascii="Times New Roman" w:hAnsi="Times New Roman" w:cs="Times New Roman"/>
          <w:sz w:val="24"/>
          <w:szCs w:val="24"/>
        </w:rPr>
        <w:t>.</w:t>
      </w:r>
    </w:p>
    <w:p w:rsidR="00713E60" w:rsidRDefault="00713E60" w:rsidP="00F24E00">
      <w:pPr>
        <w:ind w:firstLine="720"/>
        <w:rPr>
          <w:rFonts w:ascii="Times New Roman" w:hAnsi="Times New Roman" w:cs="Times New Roman"/>
          <w:sz w:val="24"/>
          <w:szCs w:val="24"/>
        </w:rPr>
      </w:pPr>
      <w:r>
        <w:rPr>
          <w:rFonts w:ascii="Times New Roman" w:hAnsi="Times New Roman" w:cs="Times New Roman"/>
          <w:sz w:val="24"/>
          <w:szCs w:val="24"/>
        </w:rPr>
        <w:t xml:space="preserve">Alegerea temei din lucrarea prezentă înglobează ajutorul provenit din partea profesorului îndrumător de licenţă şi o parte din cunoştinţele dobândite de-a lungul anilor de facultate. </w:t>
      </w:r>
    </w:p>
    <w:p w:rsidR="00F24E00" w:rsidRDefault="00F24E00" w:rsidP="005972B8">
      <w:pPr>
        <w:ind w:firstLine="720"/>
        <w:rPr>
          <w:rFonts w:ascii="Times New Roman" w:hAnsi="Times New Roman" w:cs="Times New Roman"/>
          <w:sz w:val="24"/>
          <w:szCs w:val="24"/>
        </w:rPr>
      </w:pPr>
      <w:r>
        <w:rPr>
          <w:rFonts w:ascii="Times New Roman" w:hAnsi="Times New Roman" w:cs="Times New Roman"/>
          <w:sz w:val="24"/>
          <w:szCs w:val="24"/>
        </w:rPr>
        <w:t xml:space="preserve">Inovaţia lucrării </w:t>
      </w:r>
      <w:r w:rsidR="005972B8">
        <w:rPr>
          <w:rFonts w:ascii="Times New Roman" w:hAnsi="Times New Roman" w:cs="Times New Roman"/>
          <w:sz w:val="24"/>
          <w:szCs w:val="24"/>
        </w:rPr>
        <w:t>este dovedită de</w:t>
      </w:r>
      <w:r>
        <w:rPr>
          <w:rFonts w:ascii="Times New Roman" w:hAnsi="Times New Roman" w:cs="Times New Roman"/>
          <w:sz w:val="24"/>
          <w:szCs w:val="24"/>
        </w:rPr>
        <w:t xml:space="preserve"> modelarea matematică a unor procese homeostatice, </w:t>
      </w:r>
      <w:r w:rsidR="005972B8">
        <w:rPr>
          <w:rFonts w:ascii="Times New Roman" w:hAnsi="Times New Roman" w:cs="Times New Roman"/>
          <w:sz w:val="24"/>
          <w:szCs w:val="24"/>
        </w:rPr>
        <w:t>care au fost implementate în mediul de dezvoltare Matlab.</w:t>
      </w:r>
    </w:p>
    <w:p w:rsidR="00880BB6" w:rsidRPr="00F24E00" w:rsidRDefault="00F24E00" w:rsidP="00F24E00">
      <w:pPr>
        <w:ind w:firstLine="720"/>
        <w:rPr>
          <w:rFonts w:ascii="Times New Roman" w:hAnsi="Times New Roman" w:cs="Times New Roman"/>
          <w:sz w:val="24"/>
          <w:szCs w:val="24"/>
        </w:rPr>
      </w:pPr>
      <w:r>
        <w:rPr>
          <w:rFonts w:ascii="Times New Roman" w:hAnsi="Times New Roman" w:cs="Times New Roman"/>
          <w:sz w:val="24"/>
          <w:szCs w:val="24"/>
        </w:rPr>
        <w:t>Uşurinţa modului în care au fost analizate şi redactate anumite concluzii referitoare la procesele homeostatice introduse în modele este observabilă pe tot parcursul prezentării.</w:t>
      </w:r>
      <w:r w:rsidR="005972B8">
        <w:rPr>
          <w:rFonts w:ascii="Times New Roman" w:hAnsi="Times New Roman" w:cs="Times New Roman"/>
          <w:sz w:val="24"/>
          <w:szCs w:val="24"/>
        </w:rPr>
        <w:t xml:space="preserve"> Datele folosite ca şi exemple sunt dat</w:t>
      </w:r>
      <w:r w:rsidR="00713E60">
        <w:rPr>
          <w:rFonts w:ascii="Times New Roman" w:hAnsi="Times New Roman" w:cs="Times New Roman"/>
          <w:sz w:val="24"/>
          <w:szCs w:val="24"/>
        </w:rPr>
        <w:t>e reale, extrase</w:t>
      </w:r>
      <w:r w:rsidR="005972B8">
        <w:rPr>
          <w:rFonts w:ascii="Times New Roman" w:hAnsi="Times New Roman" w:cs="Times New Roman"/>
          <w:sz w:val="24"/>
          <w:szCs w:val="24"/>
        </w:rPr>
        <w:t xml:space="preserve"> din articolul preluat de la Departamentul de </w:t>
      </w:r>
      <w:r w:rsidR="005972B8" w:rsidRPr="005972B8">
        <w:rPr>
          <w:rFonts w:ascii="Times New Roman" w:hAnsi="Times New Roman" w:cs="Times New Roman"/>
          <w:bCs/>
          <w:color w:val="222222"/>
          <w:sz w:val="24"/>
          <w:szCs w:val="24"/>
          <w:shd w:val="clear" w:color="auto" w:fill="FFFFFF"/>
        </w:rPr>
        <w:t>Ș</w:t>
      </w:r>
      <w:r w:rsidR="005972B8">
        <w:rPr>
          <w:rFonts w:ascii="Times New Roman" w:hAnsi="Times New Roman" w:cs="Times New Roman"/>
          <w:bCs/>
          <w:color w:val="222222"/>
          <w:sz w:val="24"/>
          <w:szCs w:val="24"/>
          <w:shd w:val="clear" w:color="auto" w:fill="FFFFFF"/>
        </w:rPr>
        <w:t>tiinţe Medicale şi Tehnologie a Universitaţii Aalborg.</w:t>
      </w:r>
      <w:r w:rsidR="005972B8" w:rsidRPr="005972B8">
        <w:rPr>
          <w:rFonts w:ascii="Times New Roman" w:hAnsi="Times New Roman" w:cs="Times New Roman"/>
          <w:color w:val="222222"/>
          <w:sz w:val="24"/>
          <w:szCs w:val="24"/>
          <w:shd w:val="clear" w:color="auto" w:fill="FFFFFF"/>
        </w:rPr>
        <w:t> </w:t>
      </w:r>
    </w:p>
    <w:p w:rsidR="00880BB6" w:rsidRPr="00880BB6" w:rsidRDefault="00880BB6" w:rsidP="00880BB6">
      <w:pPr>
        <w:rPr>
          <w:rFonts w:ascii="Times New Roman" w:hAnsi="Times New Roman" w:cs="Times New Roman"/>
          <w:sz w:val="24"/>
          <w:szCs w:val="24"/>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B00066" w:rsidRDefault="00B00066" w:rsidP="00CA6B64">
      <w:pPr>
        <w:tabs>
          <w:tab w:val="center" w:pos="4680"/>
          <w:tab w:val="left" w:pos="7830"/>
        </w:tabs>
        <w:spacing w:line="360" w:lineRule="auto"/>
        <w:rPr>
          <w:rFonts w:ascii="Times New Roman" w:hAnsi="Times New Roman" w:cs="Times New Roman"/>
          <w:sz w:val="26"/>
          <w:szCs w:val="26"/>
        </w:rPr>
      </w:pPr>
    </w:p>
    <w:p w:rsidR="009B6B50" w:rsidRPr="006964A3" w:rsidRDefault="00355E8C" w:rsidP="00CA6B64">
      <w:pPr>
        <w:tabs>
          <w:tab w:val="center" w:pos="4680"/>
          <w:tab w:val="left" w:pos="7830"/>
        </w:tabs>
        <w:spacing w:line="360" w:lineRule="auto"/>
        <w:rPr>
          <w:rFonts w:ascii="Times New Roman" w:hAnsi="Times New Roman" w:cs="Times New Roman"/>
          <w:sz w:val="26"/>
          <w:szCs w:val="26"/>
        </w:rPr>
      </w:pPr>
      <w:r>
        <w:rPr>
          <w:rFonts w:ascii="Times New Roman" w:hAnsi="Times New Roman" w:cs="Times New Roman"/>
          <w:sz w:val="26"/>
          <w:szCs w:val="26"/>
        </w:rPr>
        <w:tab/>
      </w:r>
    </w:p>
    <w:p w:rsidR="009B6B50" w:rsidRDefault="009B6B50" w:rsidP="000D6BA9">
      <w:pPr>
        <w:pStyle w:val="Heading1"/>
        <w:spacing w:line="360" w:lineRule="auto"/>
      </w:pPr>
      <w:bookmarkStart w:id="3" w:name="_Toc517704398"/>
      <w:bookmarkStart w:id="4" w:name="_Toc518002143"/>
      <w:r w:rsidRPr="006964A3">
        <w:lastRenderedPageBreak/>
        <w:t>Elem</w:t>
      </w:r>
      <w:r w:rsidR="00624796" w:rsidRPr="006964A3">
        <w:t>ente</w:t>
      </w:r>
      <w:r w:rsidRPr="006964A3">
        <w:t xml:space="preserve"> teore</w:t>
      </w:r>
      <w:r w:rsidR="0048682F">
        <w:t>tice privitoare la homeostazie ș</w:t>
      </w:r>
      <w:r w:rsidRPr="006964A3">
        <w:t>i posibilit</w:t>
      </w:r>
      <w:r w:rsidR="00766046" w:rsidRPr="006964A3">
        <w:t>ăț</w:t>
      </w:r>
      <w:r w:rsidRPr="006964A3">
        <w:t>ile de studiu ale acesteia</w:t>
      </w:r>
      <w:bookmarkEnd w:id="3"/>
      <w:bookmarkEnd w:id="4"/>
    </w:p>
    <w:p w:rsidR="00C938CE" w:rsidRPr="00C938CE" w:rsidRDefault="00C938CE" w:rsidP="00C938CE"/>
    <w:p w:rsidR="009B6B50" w:rsidRDefault="009B6B50" w:rsidP="000D6BA9">
      <w:pPr>
        <w:pStyle w:val="Heading2"/>
        <w:spacing w:line="360" w:lineRule="auto"/>
      </w:pPr>
      <w:bookmarkStart w:id="5" w:name="_Toc517704399"/>
      <w:bookmarkStart w:id="6" w:name="_Toc518002144"/>
      <w:r w:rsidRPr="006964A3">
        <w:t>Defini</w:t>
      </w:r>
      <w:r w:rsidR="00766046" w:rsidRPr="006964A3">
        <w:t>ț</w:t>
      </w:r>
      <w:r w:rsidRPr="006964A3">
        <w:t>ia homeostaziei</w:t>
      </w:r>
      <w:bookmarkEnd w:id="5"/>
      <w:bookmarkEnd w:id="6"/>
    </w:p>
    <w:p w:rsidR="00052116" w:rsidRPr="00052116" w:rsidRDefault="00052116" w:rsidP="00052116">
      <w:pPr>
        <w:rPr>
          <w:sz w:val="4"/>
          <w:szCs w:val="4"/>
        </w:rPr>
      </w:pPr>
    </w:p>
    <w:p w:rsidR="0048682F" w:rsidRPr="0006529F" w:rsidRDefault="009B6B50" w:rsidP="000D6BA9">
      <w:pPr>
        <w:spacing w:line="360" w:lineRule="auto"/>
        <w:jc w:val="both"/>
        <w:rPr>
          <w:rFonts w:ascii="Times New Roman" w:hAnsi="Times New Roman" w:cs="Times New Roman"/>
          <w:sz w:val="24"/>
          <w:szCs w:val="24"/>
        </w:rPr>
      </w:pPr>
      <w:r w:rsidRPr="006964A3">
        <w:rPr>
          <w:rFonts w:ascii="Times New Roman" w:hAnsi="Times New Roman" w:cs="Times New Roman"/>
          <w:sz w:val="26"/>
          <w:szCs w:val="26"/>
        </w:rPr>
        <w:tab/>
      </w:r>
      <w:r w:rsidR="0048682F" w:rsidRPr="0006529F">
        <w:rPr>
          <w:rFonts w:ascii="Times New Roman" w:hAnsi="Times New Roman" w:cs="Times New Roman"/>
          <w:sz w:val="24"/>
          <w:szCs w:val="24"/>
        </w:rPr>
        <w:t>Oamenii vorbesc de multe ori despre echilibrul naturii și despre modul în care totul trebuie să rămână în armonie. Corpul este</w:t>
      </w:r>
      <w:r w:rsidR="00F255CF">
        <w:rPr>
          <w:rFonts w:ascii="Times New Roman" w:hAnsi="Times New Roman" w:cs="Times New Roman"/>
          <w:sz w:val="24"/>
          <w:szCs w:val="24"/>
        </w:rPr>
        <w:t>, de asemenea, parte din natură</w:t>
      </w:r>
      <w:r w:rsidR="0048682F" w:rsidRPr="0006529F">
        <w:rPr>
          <w:rFonts w:ascii="Times New Roman" w:hAnsi="Times New Roman" w:cs="Times New Roman"/>
          <w:sz w:val="24"/>
          <w:szCs w:val="24"/>
        </w:rPr>
        <w:t xml:space="preserve"> și are propriul echilibru, numit și homeostazie. </w:t>
      </w:r>
    </w:p>
    <w:p w:rsidR="0048682F" w:rsidRPr="0006529F" w:rsidRDefault="0048682F"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Toate organismele trebuie să-și adapteze morfologia, fiziologia și comportamentul în timpul ciclului lor de viață. Pentru vertebrate, inclusiv pentru oameni, aceste aju</w:t>
      </w:r>
      <w:r w:rsidR="00F255CF">
        <w:rPr>
          <w:rFonts w:ascii="Times New Roman" w:hAnsi="Times New Roman" w:cs="Times New Roman"/>
          <w:sz w:val="24"/>
          <w:szCs w:val="24"/>
        </w:rPr>
        <w:t>stări apar ca rutine zilnice și</w:t>
      </w:r>
      <w:r w:rsidRPr="0006529F">
        <w:rPr>
          <w:rFonts w:ascii="Times New Roman" w:hAnsi="Times New Roman" w:cs="Times New Roman"/>
          <w:sz w:val="24"/>
          <w:szCs w:val="24"/>
        </w:rPr>
        <w:t xml:space="preserve"> în unele cazuri, ca și rutine sezoniere. Suprapuse peste un ciclu de viață previzibil sunt evenimentele imprevizibile, incluzând mulți potențiali factori de stres, care necesită ajustări fiziologice și comportamentale imediate pentru a face față la ele. În plus, infecțiile, bolile, vârsta, leziunile vechi, statutul social etc. pot influența modul în care un individ trece prin rutinele ciclului său de viață și răspunde la perturbările imprevizibile. Conceptul clasic de homeostazie este fundamental pentru aceste ajustări.</w:t>
      </w:r>
      <w:r w:rsidR="0025264C">
        <w:rPr>
          <w:rFonts w:ascii="Times New Roman" w:hAnsi="Times New Roman" w:cs="Times New Roman"/>
          <w:sz w:val="24"/>
          <w:szCs w:val="24"/>
        </w:rPr>
        <w:t>(v.</w:t>
      </w:r>
      <w:sdt>
        <w:sdtPr>
          <w:rPr>
            <w:rFonts w:ascii="Times New Roman" w:hAnsi="Times New Roman" w:cs="Times New Roman"/>
            <w:sz w:val="24"/>
            <w:szCs w:val="24"/>
          </w:rPr>
          <w:id w:val="638946"/>
          <w:citation/>
        </w:sdt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rPr>
            <w:instrText xml:space="preserve"> CITATION htt2 \l 1048  </w:instrText>
          </w:r>
          <w:r w:rsidR="0025264C">
            <w:rPr>
              <w:rFonts w:ascii="Times New Roman" w:hAnsi="Times New Roman" w:cs="Times New Roman"/>
              <w:sz w:val="24"/>
              <w:szCs w:val="24"/>
            </w:rPr>
            <w:fldChar w:fldCharType="separate"/>
          </w:r>
          <w:r w:rsidR="00135409">
            <w:rPr>
              <w:rFonts w:ascii="Times New Roman" w:hAnsi="Times New Roman" w:cs="Times New Roman"/>
              <w:noProof/>
              <w:sz w:val="24"/>
              <w:szCs w:val="24"/>
            </w:rPr>
            <w:t xml:space="preserve"> </w:t>
          </w:r>
          <w:r w:rsidR="00135409" w:rsidRPr="00135409">
            <w:rPr>
              <w:rFonts w:ascii="Times New Roman" w:hAnsi="Times New Roman" w:cs="Times New Roman"/>
              <w:noProof/>
              <w:sz w:val="24"/>
              <w:szCs w:val="24"/>
            </w:rPr>
            <w:t>(htt2)</w:t>
          </w:r>
          <w:r w:rsidR="0025264C">
            <w:rPr>
              <w:rFonts w:ascii="Times New Roman" w:hAnsi="Times New Roman" w:cs="Times New Roman"/>
              <w:sz w:val="24"/>
              <w:szCs w:val="24"/>
            </w:rPr>
            <w:fldChar w:fldCharType="end"/>
          </w:r>
        </w:sdtContent>
      </w:sdt>
      <w:r w:rsidR="00561D06">
        <w:rPr>
          <w:rFonts w:ascii="Times New Roman" w:hAnsi="Times New Roman" w:cs="Times New Roman"/>
          <w:sz w:val="24"/>
          <w:szCs w:val="24"/>
        </w:rPr>
        <w:t>)</w:t>
      </w:r>
    </w:p>
    <w:p w:rsidR="001B2E12" w:rsidRPr="0006529F" w:rsidRDefault="001B2E12" w:rsidP="000D6BA9">
      <w:p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ab/>
        <w:t>Condi</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iile constante din corp pot fi numite echilibru. Acest cuv</w:t>
      </w:r>
      <w:r w:rsidR="00766046" w:rsidRPr="0006529F">
        <w:rPr>
          <w:rFonts w:ascii="Times New Roman" w:hAnsi="Times New Roman" w:cs="Times New Roman"/>
          <w:sz w:val="24"/>
          <w:szCs w:val="24"/>
        </w:rPr>
        <w:t>â</w:t>
      </w:r>
      <w:r w:rsidRPr="0006529F">
        <w:rPr>
          <w:rFonts w:ascii="Times New Roman" w:hAnsi="Times New Roman" w:cs="Times New Roman"/>
          <w:sz w:val="24"/>
          <w:szCs w:val="24"/>
        </w:rPr>
        <w:t>nt a ajuns s</w:t>
      </w:r>
      <w:r w:rsidR="00766046" w:rsidRPr="0006529F">
        <w:rPr>
          <w:rFonts w:ascii="Times New Roman" w:hAnsi="Times New Roman" w:cs="Times New Roman"/>
          <w:sz w:val="24"/>
          <w:szCs w:val="24"/>
        </w:rPr>
        <w:t>ă</w:t>
      </w:r>
      <w:r w:rsidRPr="0006529F">
        <w:rPr>
          <w:rFonts w:ascii="Times New Roman" w:hAnsi="Times New Roman" w:cs="Times New Roman"/>
          <w:sz w:val="24"/>
          <w:szCs w:val="24"/>
        </w:rPr>
        <w:t xml:space="preserve"> aib</w:t>
      </w:r>
      <w:r w:rsidR="00766046" w:rsidRPr="0006529F">
        <w:rPr>
          <w:rFonts w:ascii="Times New Roman" w:hAnsi="Times New Roman" w:cs="Times New Roman"/>
          <w:sz w:val="24"/>
          <w:szCs w:val="24"/>
        </w:rPr>
        <w:t>ă</w:t>
      </w:r>
      <w:r w:rsidRPr="0006529F">
        <w:rPr>
          <w:rFonts w:ascii="Times New Roman" w:hAnsi="Times New Roman" w:cs="Times New Roman"/>
          <w:sz w:val="24"/>
          <w:szCs w:val="24"/>
        </w:rPr>
        <w:t xml:space="preserve"> o defini</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ie exact</w:t>
      </w:r>
      <w:r w:rsidR="00766046" w:rsidRPr="0006529F">
        <w:rPr>
          <w:rFonts w:ascii="Times New Roman" w:hAnsi="Times New Roman" w:cs="Times New Roman"/>
          <w:sz w:val="24"/>
          <w:szCs w:val="24"/>
        </w:rPr>
        <w:t>ă</w:t>
      </w:r>
      <w:r w:rsidR="00F255CF">
        <w:rPr>
          <w:rFonts w:ascii="Times New Roman" w:hAnsi="Times New Roman" w:cs="Times New Roman"/>
          <w:sz w:val="24"/>
          <w:szCs w:val="24"/>
        </w:rPr>
        <w:t>, fiind aplicat unor stă</w:t>
      </w:r>
      <w:r w:rsidRPr="0006529F">
        <w:rPr>
          <w:rFonts w:ascii="Times New Roman" w:hAnsi="Times New Roman" w:cs="Times New Roman"/>
          <w:sz w:val="24"/>
          <w:szCs w:val="24"/>
        </w:rPr>
        <w:t>ri simpl</w:t>
      </w:r>
      <w:r w:rsidR="00766046" w:rsidRPr="0006529F">
        <w:rPr>
          <w:rFonts w:ascii="Times New Roman" w:hAnsi="Times New Roman" w:cs="Times New Roman"/>
          <w:sz w:val="24"/>
          <w:szCs w:val="24"/>
        </w:rPr>
        <w:t>e</w:t>
      </w:r>
      <w:r w:rsidRPr="0006529F">
        <w:rPr>
          <w:rFonts w:ascii="Times New Roman" w:hAnsi="Times New Roman" w:cs="Times New Roman"/>
          <w:sz w:val="24"/>
          <w:szCs w:val="24"/>
        </w:rPr>
        <w:t xml:space="preserve"> fizico-chimice, </w:t>
      </w:r>
      <w:r w:rsidR="00766046" w:rsidRPr="0006529F">
        <w:rPr>
          <w:rFonts w:ascii="Times New Roman" w:hAnsi="Times New Roman" w:cs="Times New Roman"/>
          <w:sz w:val="24"/>
          <w:szCs w:val="24"/>
        </w:rPr>
        <w:t>d</w:t>
      </w:r>
      <w:r w:rsidR="00F255CF">
        <w:rPr>
          <w:rFonts w:ascii="Times New Roman" w:hAnsi="Times New Roman" w:cs="Times New Roman"/>
          <w:sz w:val="24"/>
          <w:szCs w:val="24"/>
        </w:rPr>
        <w:t>in sisteme î</w:t>
      </w:r>
      <w:r w:rsidRPr="0006529F">
        <w:rPr>
          <w:rFonts w:ascii="Times New Roman" w:hAnsi="Times New Roman" w:cs="Times New Roman"/>
          <w:sz w:val="24"/>
          <w:szCs w:val="24"/>
        </w:rPr>
        <w:t>nchise, unde for</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ele cunoscute sunt echilibrate. Coord</w:t>
      </w:r>
      <w:r w:rsidR="009255F1" w:rsidRPr="0006529F">
        <w:rPr>
          <w:rFonts w:ascii="Times New Roman" w:hAnsi="Times New Roman" w:cs="Times New Roman"/>
          <w:sz w:val="24"/>
          <w:szCs w:val="24"/>
        </w:rPr>
        <w:t>onarea proceselor fiziologice care</w:t>
      </w:r>
      <w:r w:rsidRPr="0006529F">
        <w:rPr>
          <w:rFonts w:ascii="Times New Roman" w:hAnsi="Times New Roman" w:cs="Times New Roman"/>
          <w:sz w:val="24"/>
          <w:szCs w:val="24"/>
        </w:rPr>
        <w:t xml:space="preserve"> men</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in cea mai mare parte a st</w:t>
      </w:r>
      <w:r w:rsidR="00766046" w:rsidRPr="0006529F">
        <w:rPr>
          <w:rFonts w:ascii="Times New Roman" w:hAnsi="Times New Roman" w:cs="Times New Roman"/>
          <w:sz w:val="24"/>
          <w:szCs w:val="24"/>
        </w:rPr>
        <w:t>ă</w:t>
      </w:r>
      <w:r w:rsidRPr="0006529F">
        <w:rPr>
          <w:rFonts w:ascii="Times New Roman" w:hAnsi="Times New Roman" w:cs="Times New Roman"/>
          <w:sz w:val="24"/>
          <w:szCs w:val="24"/>
        </w:rPr>
        <w:t xml:space="preserve">rilor din corp </w:t>
      </w:r>
      <w:r w:rsidR="00766046" w:rsidRPr="0006529F">
        <w:rPr>
          <w:rFonts w:ascii="Times New Roman" w:hAnsi="Times New Roman" w:cs="Times New Roman"/>
          <w:sz w:val="24"/>
          <w:szCs w:val="24"/>
        </w:rPr>
        <w:t>este</w:t>
      </w:r>
      <w:r w:rsidRPr="0006529F">
        <w:rPr>
          <w:rFonts w:ascii="Times New Roman" w:hAnsi="Times New Roman" w:cs="Times New Roman"/>
          <w:sz w:val="24"/>
          <w:szCs w:val="24"/>
        </w:rPr>
        <w:t xml:space="preserve"> complex</w:t>
      </w:r>
      <w:r w:rsidR="00282ECB" w:rsidRPr="0006529F">
        <w:rPr>
          <w:rFonts w:ascii="Times New Roman" w:hAnsi="Times New Roman" w:cs="Times New Roman"/>
          <w:sz w:val="24"/>
          <w:szCs w:val="24"/>
        </w:rPr>
        <w:t>ă</w:t>
      </w:r>
      <w:r w:rsidRPr="0006529F">
        <w:rPr>
          <w:rFonts w:ascii="Times New Roman" w:hAnsi="Times New Roman" w:cs="Times New Roman"/>
          <w:sz w:val="24"/>
          <w:szCs w:val="24"/>
        </w:rPr>
        <w:t xml:space="preserve"> la fiin</w:t>
      </w:r>
      <w:r w:rsidR="00766046" w:rsidRPr="0006529F">
        <w:rPr>
          <w:rFonts w:ascii="Times New Roman" w:hAnsi="Times New Roman" w:cs="Times New Roman"/>
          <w:sz w:val="24"/>
          <w:szCs w:val="24"/>
        </w:rPr>
        <w:t>ț</w:t>
      </w:r>
      <w:r w:rsidRPr="0006529F">
        <w:rPr>
          <w:rFonts w:ascii="Times New Roman" w:hAnsi="Times New Roman" w:cs="Times New Roman"/>
          <w:sz w:val="24"/>
          <w:szCs w:val="24"/>
        </w:rPr>
        <w:t>ele vii, implic</w:t>
      </w:r>
      <w:r w:rsidR="00766046" w:rsidRPr="0006529F">
        <w:rPr>
          <w:rFonts w:ascii="Times New Roman" w:hAnsi="Times New Roman" w:cs="Times New Roman"/>
          <w:sz w:val="24"/>
          <w:szCs w:val="24"/>
        </w:rPr>
        <w:t>â</w:t>
      </w:r>
      <w:r w:rsidRPr="0006529F">
        <w:rPr>
          <w:rFonts w:ascii="Times New Roman" w:hAnsi="Times New Roman" w:cs="Times New Roman"/>
          <w:sz w:val="24"/>
          <w:szCs w:val="24"/>
        </w:rPr>
        <w:t>nd creierul, nervii, inima, pl</w:t>
      </w:r>
      <w:r w:rsidR="00766046" w:rsidRPr="0006529F">
        <w:rPr>
          <w:rFonts w:ascii="Times New Roman" w:hAnsi="Times New Roman" w:cs="Times New Roman"/>
          <w:sz w:val="24"/>
          <w:szCs w:val="24"/>
        </w:rPr>
        <w:t>ă</w:t>
      </w:r>
      <w:r w:rsidRPr="0006529F">
        <w:rPr>
          <w:rFonts w:ascii="Times New Roman" w:hAnsi="Times New Roman" w:cs="Times New Roman"/>
          <w:sz w:val="24"/>
          <w:szCs w:val="24"/>
        </w:rPr>
        <w:t>m</w:t>
      </w:r>
      <w:r w:rsidR="00766046" w:rsidRPr="0006529F">
        <w:rPr>
          <w:rFonts w:ascii="Times New Roman" w:hAnsi="Times New Roman" w:cs="Times New Roman"/>
          <w:sz w:val="24"/>
          <w:szCs w:val="24"/>
        </w:rPr>
        <w:t>â</w:t>
      </w:r>
      <w:r w:rsidR="00282ECB" w:rsidRPr="0006529F">
        <w:rPr>
          <w:rFonts w:ascii="Times New Roman" w:hAnsi="Times New Roman" w:cs="Times New Roman"/>
          <w:sz w:val="24"/>
          <w:szCs w:val="24"/>
        </w:rPr>
        <w:t xml:space="preserve">nii, rinichii și splina, toți lucrând în mod cooperativ, </w:t>
      </w:r>
      <w:r w:rsidR="00834062">
        <w:rPr>
          <w:rFonts w:ascii="Times New Roman" w:hAnsi="Times New Roman" w:cs="Times New Roman"/>
          <w:sz w:val="24"/>
          <w:szCs w:val="24"/>
        </w:rPr>
        <w:t>cu</w:t>
      </w:r>
      <w:r w:rsidRPr="0006529F">
        <w:rPr>
          <w:rFonts w:ascii="Times New Roman" w:hAnsi="Times New Roman" w:cs="Times New Roman"/>
          <w:sz w:val="24"/>
          <w:szCs w:val="24"/>
        </w:rPr>
        <w:t xml:space="preserve"> un </w:t>
      </w:r>
      <w:r w:rsidR="00564DB1" w:rsidRPr="0006529F">
        <w:rPr>
          <w:rFonts w:ascii="Times New Roman" w:hAnsi="Times New Roman" w:cs="Times New Roman"/>
          <w:sz w:val="24"/>
          <w:szCs w:val="24"/>
        </w:rPr>
        <w:t>desing special,</w:t>
      </w:r>
      <w:r w:rsidR="004D2060" w:rsidRPr="0006529F">
        <w:rPr>
          <w:rFonts w:ascii="Times New Roman" w:hAnsi="Times New Roman" w:cs="Times New Roman"/>
          <w:sz w:val="24"/>
          <w:szCs w:val="24"/>
        </w:rPr>
        <w:t xml:space="preserve"> numit homeostazie</w:t>
      </w:r>
      <w:r w:rsidR="00564DB1" w:rsidRPr="0006529F">
        <w:rPr>
          <w:rFonts w:ascii="Times New Roman" w:hAnsi="Times New Roman" w:cs="Times New Roman"/>
          <w:sz w:val="24"/>
          <w:szCs w:val="24"/>
        </w:rPr>
        <w:t>. Ace</w:t>
      </w:r>
      <w:r w:rsidR="00282ECB" w:rsidRPr="0006529F">
        <w:rPr>
          <w:rFonts w:ascii="Times New Roman" w:hAnsi="Times New Roman" w:cs="Times New Roman"/>
          <w:sz w:val="24"/>
          <w:szCs w:val="24"/>
        </w:rPr>
        <w:t>asta defineș</w:t>
      </w:r>
      <w:r w:rsidR="00C938CE">
        <w:rPr>
          <w:rFonts w:ascii="Times New Roman" w:hAnsi="Times New Roman" w:cs="Times New Roman"/>
          <w:sz w:val="24"/>
          <w:szCs w:val="24"/>
        </w:rPr>
        <w:t>te o condiţ</w:t>
      </w:r>
      <w:r w:rsidRPr="0006529F">
        <w:rPr>
          <w:rFonts w:ascii="Times New Roman" w:hAnsi="Times New Roman" w:cs="Times New Roman"/>
          <w:sz w:val="24"/>
          <w:szCs w:val="24"/>
        </w:rPr>
        <w:t>ie ce poate v</w:t>
      </w:r>
      <w:r w:rsidR="00282ECB" w:rsidRPr="0006529F">
        <w:rPr>
          <w:rFonts w:ascii="Times New Roman" w:hAnsi="Times New Roman" w:cs="Times New Roman"/>
          <w:sz w:val="24"/>
          <w:szCs w:val="24"/>
        </w:rPr>
        <w:t>aria, dar este relativ constantă</w:t>
      </w:r>
      <w:r w:rsidRPr="0006529F">
        <w:rPr>
          <w:rFonts w:ascii="Times New Roman" w:hAnsi="Times New Roman" w:cs="Times New Roman"/>
          <w:sz w:val="24"/>
          <w:szCs w:val="24"/>
        </w:rPr>
        <w:t>.</w:t>
      </w:r>
    </w:p>
    <w:p w:rsidR="009B6B50" w:rsidRPr="0006529F" w:rsidRDefault="005F49A7"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Homeostazia</w:t>
      </w:r>
      <w:r w:rsidR="0032047D" w:rsidRPr="0006529F">
        <w:rPr>
          <w:rFonts w:ascii="Times New Roman" w:hAnsi="Times New Roman" w:cs="Times New Roman"/>
          <w:sz w:val="24"/>
          <w:szCs w:val="24"/>
        </w:rPr>
        <w:t>, term</w:t>
      </w:r>
      <w:r w:rsidR="00796446" w:rsidRPr="0006529F">
        <w:rPr>
          <w:rFonts w:ascii="Times New Roman" w:hAnsi="Times New Roman" w:cs="Times New Roman"/>
          <w:sz w:val="24"/>
          <w:szCs w:val="24"/>
        </w:rPr>
        <w:t>e</w:t>
      </w:r>
      <w:r w:rsidR="00C63E8D" w:rsidRPr="0006529F">
        <w:rPr>
          <w:rFonts w:ascii="Times New Roman" w:hAnsi="Times New Roman" w:cs="Times New Roman"/>
          <w:sz w:val="24"/>
          <w:szCs w:val="24"/>
        </w:rPr>
        <w:t>n provenit din cuvâ</w:t>
      </w:r>
      <w:r w:rsidR="0087216F">
        <w:rPr>
          <w:rFonts w:ascii="Times New Roman" w:hAnsi="Times New Roman" w:cs="Times New Roman"/>
          <w:sz w:val="24"/>
          <w:szCs w:val="24"/>
        </w:rPr>
        <w:t>ntul grecesc homeo</w:t>
      </w:r>
      <w:r w:rsidR="0032047D" w:rsidRPr="0006529F">
        <w:rPr>
          <w:rFonts w:ascii="Times New Roman" w:hAnsi="Times New Roman" w:cs="Times New Roman"/>
          <w:sz w:val="24"/>
          <w:szCs w:val="24"/>
        </w:rPr>
        <w:t xml:space="preserve"> sau “la fel”, </w:t>
      </w:r>
      <w:r w:rsidR="00C63E8D" w:rsidRPr="0006529F">
        <w:rPr>
          <w:rFonts w:ascii="Times New Roman" w:hAnsi="Times New Roman" w:cs="Times New Roman"/>
          <w:sz w:val="24"/>
          <w:szCs w:val="24"/>
        </w:rPr>
        <w:t xml:space="preserve">și </w:t>
      </w:r>
      <w:r w:rsidR="0087216F">
        <w:rPr>
          <w:rFonts w:ascii="Times New Roman" w:hAnsi="Times New Roman" w:cs="Times New Roman"/>
          <w:sz w:val="24"/>
          <w:szCs w:val="24"/>
        </w:rPr>
        <w:t>stasis</w:t>
      </w:r>
      <w:r w:rsidR="0032047D" w:rsidRPr="0006529F">
        <w:rPr>
          <w:rFonts w:ascii="Times New Roman" w:hAnsi="Times New Roman" w:cs="Times New Roman"/>
          <w:sz w:val="24"/>
          <w:szCs w:val="24"/>
        </w:rPr>
        <w:t xml:space="preserve"> sau “stabil”, este un concept c</w:t>
      </w:r>
      <w:r w:rsidR="00C63E8D" w:rsidRPr="0006529F">
        <w:rPr>
          <w:rFonts w:ascii="Times New Roman" w:hAnsi="Times New Roman" w:cs="Times New Roman"/>
          <w:sz w:val="24"/>
          <w:szCs w:val="24"/>
        </w:rPr>
        <w:t>heie în înțelegerea corpului.</w:t>
      </w:r>
      <w:r w:rsidR="0032505C" w:rsidRPr="0006529F">
        <w:rPr>
          <w:rFonts w:ascii="Times New Roman" w:hAnsi="Times New Roman" w:cs="Times New Roman"/>
          <w:sz w:val="24"/>
          <w:szCs w:val="24"/>
        </w:rPr>
        <w:t xml:space="preserve"> (v.</w:t>
      </w:r>
      <w:sdt>
        <w:sdtPr>
          <w:rPr>
            <w:rFonts w:ascii="Times New Roman" w:hAnsi="Times New Roman" w:cs="Times New Roman"/>
            <w:sz w:val="24"/>
            <w:szCs w:val="24"/>
          </w:rPr>
          <w:id w:val="638841"/>
          <w:citation/>
        </w:sdt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lang w:val="en-US"/>
            </w:rPr>
            <w:instrText xml:space="preserve"> CITATION htt1 \l 1033  </w:instrText>
          </w:r>
          <w:r w:rsidR="0025264C">
            <w:rPr>
              <w:rFonts w:ascii="Times New Roman" w:hAnsi="Times New Roman" w:cs="Times New Roman"/>
              <w:sz w:val="24"/>
              <w:szCs w:val="24"/>
            </w:rPr>
            <w:fldChar w:fldCharType="separate"/>
          </w:r>
          <w:r w:rsidR="00135409">
            <w:rPr>
              <w:rFonts w:ascii="Times New Roman" w:hAnsi="Times New Roman" w:cs="Times New Roman"/>
              <w:noProof/>
              <w:sz w:val="24"/>
              <w:szCs w:val="24"/>
              <w:lang w:val="en-US"/>
            </w:rPr>
            <w:t xml:space="preserve"> </w:t>
          </w:r>
          <w:r w:rsidR="00135409" w:rsidRPr="00135409">
            <w:rPr>
              <w:rFonts w:ascii="Times New Roman" w:hAnsi="Times New Roman" w:cs="Times New Roman"/>
              <w:noProof/>
              <w:sz w:val="24"/>
              <w:szCs w:val="24"/>
              <w:lang w:val="en-US"/>
            </w:rPr>
            <w:t>(htt1)</w:t>
          </w:r>
          <w:r w:rsidR="0025264C">
            <w:rPr>
              <w:rFonts w:ascii="Times New Roman" w:hAnsi="Times New Roman" w:cs="Times New Roman"/>
              <w:sz w:val="24"/>
              <w:szCs w:val="24"/>
            </w:rPr>
            <w:fldChar w:fldCharType="end"/>
          </w:r>
        </w:sdtContent>
      </w:sdt>
      <w:r w:rsidR="0032505C" w:rsidRPr="0006529F">
        <w:rPr>
          <w:rFonts w:ascii="Times New Roman" w:hAnsi="Times New Roman" w:cs="Times New Roman"/>
          <w:sz w:val="24"/>
          <w:szCs w:val="24"/>
        </w:rPr>
        <w:t>)</w:t>
      </w:r>
      <w:r w:rsidR="00C63E8D" w:rsidRPr="0006529F">
        <w:rPr>
          <w:rFonts w:ascii="Times New Roman" w:hAnsi="Times New Roman" w:cs="Times New Roman"/>
          <w:sz w:val="24"/>
          <w:szCs w:val="24"/>
        </w:rPr>
        <w:t xml:space="preserve"> </w:t>
      </w:r>
      <w:r w:rsidR="00F139FF" w:rsidRPr="0006529F">
        <w:rPr>
          <w:rFonts w:ascii="Times New Roman" w:hAnsi="Times New Roman" w:cs="Times New Roman"/>
          <w:i/>
          <w:sz w:val="24"/>
          <w:szCs w:val="24"/>
        </w:rPr>
        <w:t>„</w:t>
      </w:r>
      <w:r w:rsidR="00C63E8D" w:rsidRPr="0006529F">
        <w:rPr>
          <w:rFonts w:ascii="Times New Roman" w:hAnsi="Times New Roman" w:cs="Times New Roman"/>
          <w:i/>
          <w:sz w:val="24"/>
          <w:szCs w:val="24"/>
        </w:rPr>
        <w:t>Noțiunea de homeostazie a căpă</w:t>
      </w:r>
      <w:r w:rsidR="0032047D" w:rsidRPr="0006529F">
        <w:rPr>
          <w:rFonts w:ascii="Times New Roman" w:hAnsi="Times New Roman" w:cs="Times New Roman"/>
          <w:i/>
          <w:sz w:val="24"/>
          <w:szCs w:val="24"/>
        </w:rPr>
        <w:t>tat o extindere foarte mare, vorbindu-se nu numa</w:t>
      </w:r>
      <w:r w:rsidR="00C63E8D" w:rsidRPr="0006529F">
        <w:rPr>
          <w:rFonts w:ascii="Times New Roman" w:hAnsi="Times New Roman" w:cs="Times New Roman"/>
          <w:i/>
          <w:sz w:val="24"/>
          <w:szCs w:val="24"/>
        </w:rPr>
        <w:t>i despre o homeostazie biologică, ci și de una cibernetică</w:t>
      </w:r>
      <w:r w:rsidR="0032047D" w:rsidRPr="0006529F">
        <w:rPr>
          <w:rFonts w:ascii="Times New Roman" w:hAnsi="Times New Roman" w:cs="Times New Roman"/>
          <w:i/>
          <w:sz w:val="24"/>
          <w:szCs w:val="24"/>
        </w:rPr>
        <w:t xml:space="preserve">, </w:t>
      </w:r>
      <w:r w:rsidR="00C63E8D" w:rsidRPr="0006529F">
        <w:rPr>
          <w:rFonts w:ascii="Times New Roman" w:hAnsi="Times New Roman" w:cs="Times New Roman"/>
          <w:i/>
          <w:sz w:val="24"/>
          <w:szCs w:val="24"/>
        </w:rPr>
        <w:t>economică ș</w:t>
      </w:r>
      <w:r w:rsidR="00796446" w:rsidRPr="0006529F">
        <w:rPr>
          <w:rFonts w:ascii="Times New Roman" w:hAnsi="Times New Roman" w:cs="Times New Roman"/>
          <w:i/>
          <w:sz w:val="24"/>
          <w:szCs w:val="24"/>
        </w:rPr>
        <w:t>i</w:t>
      </w:r>
      <w:r w:rsidR="00C63E8D" w:rsidRPr="0006529F">
        <w:rPr>
          <w:rFonts w:ascii="Times New Roman" w:hAnsi="Times New Roman" w:cs="Times New Roman"/>
          <w:i/>
          <w:sz w:val="24"/>
          <w:szCs w:val="24"/>
        </w:rPr>
        <w:t xml:space="preserve"> socială. Domeniul biologic rămâne, totuși, preocuparea centrală</w:t>
      </w:r>
      <w:r w:rsidR="00C378AD" w:rsidRPr="0006529F">
        <w:rPr>
          <w:rFonts w:ascii="Times New Roman" w:hAnsi="Times New Roman" w:cs="Times New Roman"/>
          <w:i/>
          <w:sz w:val="24"/>
          <w:szCs w:val="24"/>
        </w:rPr>
        <w:t xml:space="preserve"> a homeostaziei</w:t>
      </w:r>
      <w:r w:rsidR="00C63E8D" w:rsidRPr="0006529F">
        <w:rPr>
          <w:rFonts w:ascii="Times New Roman" w:hAnsi="Times New Roman" w:cs="Times New Roman"/>
          <w:i/>
          <w:sz w:val="24"/>
          <w:szCs w:val="24"/>
        </w:rPr>
        <w:t>.</w:t>
      </w:r>
      <w:r w:rsidR="00F139FF" w:rsidRPr="0006529F">
        <w:rPr>
          <w:rFonts w:ascii="Times New Roman" w:hAnsi="Times New Roman" w:cs="Times New Roman"/>
          <w:i/>
          <w:sz w:val="24"/>
          <w:szCs w:val="24"/>
        </w:rPr>
        <w:t>”</w:t>
      </w:r>
      <w:r w:rsidR="00632108" w:rsidRPr="0006529F">
        <w:rPr>
          <w:rFonts w:ascii="Times New Roman" w:hAnsi="Times New Roman" w:cs="Times New Roman"/>
          <w:sz w:val="24"/>
          <w:szCs w:val="24"/>
        </w:rPr>
        <w:t>(v.</w:t>
      </w:r>
      <w:sdt>
        <w:sdtPr>
          <w:rPr>
            <w:rFonts w:ascii="Times New Roman" w:hAnsi="Times New Roman" w:cs="Times New Roman"/>
            <w:sz w:val="24"/>
            <w:szCs w:val="24"/>
          </w:rPr>
          <w:id w:val="638834"/>
          <w:citation/>
        </w:sdt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lang w:val="en-US"/>
            </w:rPr>
            <w:instrText xml:space="preserve"> CITATION htt \l 1033  </w:instrText>
          </w:r>
          <w:r w:rsidR="0025264C">
            <w:rPr>
              <w:rFonts w:ascii="Times New Roman" w:hAnsi="Times New Roman" w:cs="Times New Roman"/>
              <w:sz w:val="24"/>
              <w:szCs w:val="24"/>
            </w:rPr>
            <w:fldChar w:fldCharType="separate"/>
          </w:r>
          <w:r w:rsidR="00135409">
            <w:rPr>
              <w:rFonts w:ascii="Times New Roman" w:hAnsi="Times New Roman" w:cs="Times New Roman"/>
              <w:noProof/>
              <w:sz w:val="24"/>
              <w:szCs w:val="24"/>
              <w:lang w:val="en-US"/>
            </w:rPr>
            <w:t xml:space="preserve"> </w:t>
          </w:r>
          <w:r w:rsidR="00135409" w:rsidRPr="00135409">
            <w:rPr>
              <w:rFonts w:ascii="Times New Roman" w:hAnsi="Times New Roman" w:cs="Times New Roman"/>
              <w:noProof/>
              <w:sz w:val="24"/>
              <w:szCs w:val="24"/>
              <w:lang w:val="en-US"/>
            </w:rPr>
            <w:t>(htt)</w:t>
          </w:r>
          <w:r w:rsidR="0025264C">
            <w:rPr>
              <w:rFonts w:ascii="Times New Roman" w:hAnsi="Times New Roman" w:cs="Times New Roman"/>
              <w:sz w:val="24"/>
              <w:szCs w:val="24"/>
            </w:rPr>
            <w:fldChar w:fldCharType="end"/>
          </w:r>
        </w:sdtContent>
      </w:sdt>
      <w:r w:rsidR="00632108" w:rsidRPr="0006529F">
        <w:rPr>
          <w:rFonts w:ascii="Times New Roman" w:hAnsi="Times New Roman" w:cs="Times New Roman"/>
          <w:sz w:val="24"/>
          <w:szCs w:val="24"/>
        </w:rPr>
        <w:t>)</w:t>
      </w:r>
    </w:p>
    <w:p w:rsidR="00A70273" w:rsidRPr="0006529F" w:rsidRDefault="00D10EE4"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Homeostazia este def</w:t>
      </w:r>
      <w:r w:rsidR="00C63E8D" w:rsidRPr="0006529F">
        <w:rPr>
          <w:rFonts w:ascii="Times New Roman" w:hAnsi="Times New Roman" w:cs="Times New Roman"/>
          <w:sz w:val="24"/>
          <w:szCs w:val="24"/>
        </w:rPr>
        <w:t>inită ca o condiție de constantă relativă, realizată p</w:t>
      </w:r>
      <w:r w:rsidRPr="0006529F">
        <w:rPr>
          <w:rFonts w:ascii="Times New Roman" w:hAnsi="Times New Roman" w:cs="Times New Roman"/>
          <w:sz w:val="24"/>
          <w:szCs w:val="24"/>
        </w:rPr>
        <w:t>rintr-o varietat</w:t>
      </w:r>
      <w:r w:rsidR="00C63E8D" w:rsidRPr="0006529F">
        <w:rPr>
          <w:rFonts w:ascii="Times New Roman" w:hAnsi="Times New Roman" w:cs="Times New Roman"/>
          <w:sz w:val="24"/>
          <w:szCs w:val="24"/>
        </w:rPr>
        <w:t>e de mecanisme automate, care să compeseze schimbă</w:t>
      </w:r>
      <w:r w:rsidRPr="0006529F">
        <w:rPr>
          <w:rFonts w:ascii="Times New Roman" w:hAnsi="Times New Roman" w:cs="Times New Roman"/>
          <w:sz w:val="24"/>
          <w:szCs w:val="24"/>
        </w:rPr>
        <w:t>rile interne si externe. M</w:t>
      </w:r>
      <w:r w:rsidR="00C938CE">
        <w:rPr>
          <w:rFonts w:ascii="Times New Roman" w:hAnsi="Times New Roman" w:cs="Times New Roman"/>
          <w:sz w:val="24"/>
          <w:szCs w:val="24"/>
        </w:rPr>
        <w:t>ecanismele homeostatice necesită</w:t>
      </w:r>
      <w:r w:rsidRPr="0006529F">
        <w:rPr>
          <w:rFonts w:ascii="Times New Roman" w:hAnsi="Times New Roman" w:cs="Times New Roman"/>
          <w:sz w:val="24"/>
          <w:szCs w:val="24"/>
        </w:rPr>
        <w:t xml:space="preserve"> se</w:t>
      </w:r>
      <w:r w:rsidR="00C63E8D" w:rsidRPr="0006529F">
        <w:rPr>
          <w:rFonts w:ascii="Times New Roman" w:hAnsi="Times New Roman" w:cs="Times New Roman"/>
          <w:sz w:val="24"/>
          <w:szCs w:val="24"/>
        </w:rPr>
        <w:t>nzori, st</w:t>
      </w:r>
      <w:r w:rsidR="000F3FC3">
        <w:rPr>
          <w:rFonts w:ascii="Times New Roman" w:hAnsi="Times New Roman" w:cs="Times New Roman"/>
          <w:sz w:val="24"/>
          <w:szCs w:val="24"/>
        </w:rPr>
        <w:t>ructuri care detectează intern ş</w:t>
      </w:r>
      <w:r w:rsidR="00C63E8D" w:rsidRPr="0006529F">
        <w:rPr>
          <w:rFonts w:ascii="Times New Roman" w:hAnsi="Times New Roman" w:cs="Times New Roman"/>
          <w:sz w:val="24"/>
          <w:szCs w:val="24"/>
        </w:rPr>
        <w:t>i extern schimbă</w:t>
      </w:r>
      <w:r w:rsidRPr="0006529F">
        <w:rPr>
          <w:rFonts w:ascii="Times New Roman" w:hAnsi="Times New Roman" w:cs="Times New Roman"/>
          <w:sz w:val="24"/>
          <w:szCs w:val="24"/>
        </w:rPr>
        <w:t>rile.</w:t>
      </w:r>
    </w:p>
    <w:p w:rsidR="00751596" w:rsidRPr="0006529F" w:rsidRDefault="001A56C2"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lastRenderedPageBreak/>
        <w:t>Î</w:t>
      </w:r>
      <w:r w:rsidR="00C378AD" w:rsidRPr="0006529F">
        <w:rPr>
          <w:rFonts w:ascii="Times New Roman" w:hAnsi="Times New Roman" w:cs="Times New Roman"/>
          <w:sz w:val="24"/>
          <w:szCs w:val="24"/>
        </w:rPr>
        <w:t>ntr-un mod mai formal, homeost</w:t>
      </w:r>
      <w:r w:rsidRPr="0006529F">
        <w:rPr>
          <w:rFonts w:ascii="Times New Roman" w:hAnsi="Times New Roman" w:cs="Times New Roman"/>
          <w:sz w:val="24"/>
          <w:szCs w:val="24"/>
        </w:rPr>
        <w:t>azia este  proprieta</w:t>
      </w:r>
      <w:r w:rsidR="000F3FC3">
        <w:rPr>
          <w:rFonts w:ascii="Times New Roman" w:hAnsi="Times New Roman" w:cs="Times New Roman"/>
          <w:sz w:val="24"/>
          <w:szCs w:val="24"/>
        </w:rPr>
        <w:t>tea relativă a sistemelor de a-ş</w:t>
      </w:r>
      <w:r w:rsidRPr="0006529F">
        <w:rPr>
          <w:rFonts w:ascii="Times New Roman" w:hAnsi="Times New Roman" w:cs="Times New Roman"/>
          <w:sz w:val="24"/>
          <w:szCs w:val="24"/>
        </w:rPr>
        <w:t>i menține parametrii în anumite limite de variaț</w:t>
      </w:r>
      <w:r w:rsidR="00C378AD" w:rsidRPr="0006529F">
        <w:rPr>
          <w:rFonts w:ascii="Times New Roman" w:hAnsi="Times New Roman" w:cs="Times New Roman"/>
          <w:sz w:val="24"/>
          <w:szCs w:val="24"/>
        </w:rPr>
        <w:t xml:space="preserve">ie, </w:t>
      </w:r>
      <w:r w:rsidRPr="0006529F">
        <w:rPr>
          <w:rFonts w:ascii="Times New Roman" w:hAnsi="Times New Roman" w:cs="Times New Roman"/>
          <w:sz w:val="24"/>
          <w:szCs w:val="24"/>
        </w:rPr>
        <w:t>aceasta reprezentând autoreglarea în vederea menț</w:t>
      </w:r>
      <w:r w:rsidR="00796446" w:rsidRPr="0006529F">
        <w:rPr>
          <w:rFonts w:ascii="Times New Roman" w:hAnsi="Times New Roman" w:cs="Times New Roman"/>
          <w:sz w:val="24"/>
          <w:szCs w:val="24"/>
        </w:rPr>
        <w:t>inerii co</w:t>
      </w:r>
      <w:r w:rsidRPr="0006529F">
        <w:rPr>
          <w:rFonts w:ascii="Times New Roman" w:hAnsi="Times New Roman" w:cs="Times New Roman"/>
          <w:sz w:val="24"/>
          <w:szCs w:val="24"/>
        </w:rPr>
        <w:t>nstante a parametrilor morfofun</w:t>
      </w:r>
      <w:r w:rsidR="00796446" w:rsidRPr="0006529F">
        <w:rPr>
          <w:rFonts w:ascii="Times New Roman" w:hAnsi="Times New Roman" w:cs="Times New Roman"/>
          <w:sz w:val="24"/>
          <w:szCs w:val="24"/>
        </w:rPr>
        <w:t>c</w:t>
      </w:r>
      <w:r w:rsidRPr="0006529F">
        <w:rPr>
          <w:rFonts w:ascii="Times New Roman" w:hAnsi="Times New Roman" w:cs="Times New Roman"/>
          <w:sz w:val="24"/>
          <w:szCs w:val="24"/>
        </w:rPr>
        <w:t>ționali ai organismului, cât ș</w:t>
      </w:r>
      <w:r w:rsidR="00796446" w:rsidRPr="0006529F">
        <w:rPr>
          <w:rFonts w:ascii="Times New Roman" w:hAnsi="Times New Roman" w:cs="Times New Roman"/>
          <w:sz w:val="24"/>
          <w:szCs w:val="24"/>
        </w:rPr>
        <w:t>i restabilir</w:t>
      </w:r>
      <w:r w:rsidRPr="0006529F">
        <w:rPr>
          <w:rFonts w:ascii="Times New Roman" w:hAnsi="Times New Roman" w:cs="Times New Roman"/>
          <w:sz w:val="24"/>
          <w:szCs w:val="24"/>
        </w:rPr>
        <w:t>ea lor</w:t>
      </w:r>
      <w:r w:rsidR="006F55BC" w:rsidRPr="0006529F">
        <w:rPr>
          <w:rFonts w:ascii="Times New Roman" w:hAnsi="Times New Roman" w:cs="Times New Roman"/>
          <w:sz w:val="24"/>
          <w:szCs w:val="24"/>
        </w:rPr>
        <w:t>.</w:t>
      </w:r>
    </w:p>
    <w:p w:rsidR="00A95A37" w:rsidRPr="0006529F" w:rsidRDefault="00553E13"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Î</w:t>
      </w:r>
      <w:r w:rsidR="00A95A37" w:rsidRPr="0006529F">
        <w:rPr>
          <w:rFonts w:ascii="Times New Roman" w:hAnsi="Times New Roman" w:cs="Times New Roman"/>
          <w:sz w:val="24"/>
          <w:szCs w:val="24"/>
        </w:rPr>
        <w:t>n centrul modelului de homeostazie este conceptul</w:t>
      </w:r>
      <w:r w:rsidR="00B85E10" w:rsidRPr="0006529F">
        <w:rPr>
          <w:rFonts w:ascii="Times New Roman" w:hAnsi="Times New Roman" w:cs="Times New Roman"/>
          <w:sz w:val="24"/>
          <w:szCs w:val="24"/>
        </w:rPr>
        <w:t xml:space="preserve"> de energie. A</w:t>
      </w:r>
      <w:r w:rsidR="00A95A37" w:rsidRPr="0006529F">
        <w:rPr>
          <w:rFonts w:ascii="Times New Roman" w:hAnsi="Times New Roman" w:cs="Times New Roman"/>
          <w:sz w:val="24"/>
          <w:szCs w:val="24"/>
        </w:rPr>
        <w:t xml:space="preserve">cest lucru </w:t>
      </w:r>
      <w:r w:rsidRPr="0006529F">
        <w:rPr>
          <w:rFonts w:ascii="Times New Roman" w:hAnsi="Times New Roman" w:cs="Times New Roman"/>
          <w:sz w:val="24"/>
          <w:szCs w:val="24"/>
        </w:rPr>
        <w:t>î</w:t>
      </w:r>
      <w:r w:rsidR="00A95A37" w:rsidRPr="0006529F">
        <w:rPr>
          <w:rFonts w:ascii="Times New Roman" w:hAnsi="Times New Roman" w:cs="Times New Roman"/>
          <w:sz w:val="24"/>
          <w:szCs w:val="24"/>
        </w:rPr>
        <w:t>ns</w:t>
      </w:r>
      <w:r w:rsidRPr="0006529F">
        <w:rPr>
          <w:rFonts w:ascii="Times New Roman" w:hAnsi="Times New Roman" w:cs="Times New Roman"/>
          <w:sz w:val="24"/>
          <w:szCs w:val="24"/>
        </w:rPr>
        <w:t>umează toată energia si nutrienț</w:t>
      </w:r>
      <w:r w:rsidR="00186375" w:rsidRPr="0006529F">
        <w:rPr>
          <w:rFonts w:ascii="Times New Roman" w:hAnsi="Times New Roman" w:cs="Times New Roman"/>
          <w:sz w:val="24"/>
          <w:szCs w:val="24"/>
        </w:rPr>
        <w:t>ii de care are nevoie un organism</w:t>
      </w:r>
      <w:r w:rsidRPr="0006529F">
        <w:rPr>
          <w:rFonts w:ascii="Times New Roman" w:hAnsi="Times New Roman" w:cs="Times New Roman"/>
          <w:sz w:val="24"/>
          <w:szCs w:val="24"/>
        </w:rPr>
        <w:t xml:space="preserve"> pentru a decurge normal, atât în rutina sa zilnică, cât și în cea sezonieră, în timp ce ciclul de viață</w:t>
      </w:r>
      <w:r w:rsidR="00186375" w:rsidRPr="0006529F">
        <w:rPr>
          <w:rFonts w:ascii="Times New Roman" w:hAnsi="Times New Roman" w:cs="Times New Roman"/>
          <w:sz w:val="24"/>
          <w:szCs w:val="24"/>
        </w:rPr>
        <w:t xml:space="preserve"> progreseaz</w:t>
      </w:r>
      <w:r w:rsidRPr="0006529F">
        <w:rPr>
          <w:rFonts w:ascii="Times New Roman" w:hAnsi="Times New Roman" w:cs="Times New Roman"/>
          <w:sz w:val="24"/>
          <w:szCs w:val="24"/>
        </w:rPr>
        <w:t>ă, dar și atunci câ</w:t>
      </w:r>
      <w:r w:rsidR="00186375" w:rsidRPr="0006529F">
        <w:rPr>
          <w:rFonts w:ascii="Times New Roman" w:hAnsi="Times New Roman" w:cs="Times New Roman"/>
          <w:sz w:val="24"/>
          <w:szCs w:val="24"/>
        </w:rPr>
        <w:t xml:space="preserve">nd organismul trebuie </w:t>
      </w:r>
      <w:r w:rsidRPr="0006529F">
        <w:rPr>
          <w:rFonts w:ascii="Times New Roman" w:hAnsi="Times New Roman" w:cs="Times New Roman"/>
          <w:sz w:val="24"/>
          <w:szCs w:val="24"/>
        </w:rPr>
        <w:t>să facă față</w:t>
      </w:r>
      <w:r w:rsidR="00186375" w:rsidRPr="0006529F">
        <w:rPr>
          <w:rFonts w:ascii="Times New Roman" w:hAnsi="Times New Roman" w:cs="Times New Roman"/>
          <w:sz w:val="24"/>
          <w:szCs w:val="24"/>
        </w:rPr>
        <w:t xml:space="preserve"> evenimentelor i</w:t>
      </w:r>
      <w:r w:rsidRPr="0006529F">
        <w:rPr>
          <w:rFonts w:ascii="Times New Roman" w:hAnsi="Times New Roman" w:cs="Times New Roman"/>
          <w:sz w:val="24"/>
          <w:szCs w:val="24"/>
        </w:rPr>
        <w:t>mprevizibile din mediul fizic sau social, cele cu potenț</w:t>
      </w:r>
      <w:r w:rsidR="00186375" w:rsidRPr="0006529F">
        <w:rPr>
          <w:rFonts w:ascii="Times New Roman" w:hAnsi="Times New Roman" w:cs="Times New Roman"/>
          <w:sz w:val="24"/>
          <w:szCs w:val="24"/>
        </w:rPr>
        <w:t xml:space="preserve">ialul de a crea un factor stresant. </w:t>
      </w:r>
      <w:r w:rsidRPr="0006529F">
        <w:rPr>
          <w:rFonts w:ascii="Times New Roman" w:hAnsi="Times New Roman" w:cs="Times New Roman"/>
          <w:sz w:val="24"/>
          <w:szCs w:val="24"/>
        </w:rPr>
        <w:t>Potenț</w:t>
      </w:r>
      <w:r w:rsidR="00E50A83" w:rsidRPr="0006529F">
        <w:rPr>
          <w:rFonts w:ascii="Times New Roman" w:hAnsi="Times New Roman" w:cs="Times New Roman"/>
          <w:sz w:val="24"/>
          <w:szCs w:val="24"/>
        </w:rPr>
        <w:t>ialele inter</w:t>
      </w:r>
      <w:r w:rsidRPr="0006529F">
        <w:rPr>
          <w:rFonts w:ascii="Times New Roman" w:hAnsi="Times New Roman" w:cs="Times New Roman"/>
          <w:sz w:val="24"/>
          <w:szCs w:val="24"/>
        </w:rPr>
        <w:t>acț</w:t>
      </w:r>
      <w:r w:rsidR="00E50A83" w:rsidRPr="0006529F">
        <w:rPr>
          <w:rFonts w:ascii="Times New Roman" w:hAnsi="Times New Roman" w:cs="Times New Roman"/>
          <w:sz w:val="24"/>
          <w:szCs w:val="24"/>
        </w:rPr>
        <w:t>iuni cu nevoia de energi</w:t>
      </w:r>
      <w:r w:rsidRPr="0006529F">
        <w:rPr>
          <w:rFonts w:ascii="Times New Roman" w:hAnsi="Times New Roman" w:cs="Times New Roman"/>
          <w:sz w:val="24"/>
          <w:szCs w:val="24"/>
        </w:rPr>
        <w:t>e a organismului, î</w:t>
      </w:r>
      <w:r w:rsidR="000F3FC3">
        <w:rPr>
          <w:rFonts w:ascii="Times New Roman" w:hAnsi="Times New Roman" w:cs="Times New Roman"/>
          <w:sz w:val="24"/>
          <w:szCs w:val="24"/>
        </w:rPr>
        <w:t>n rutina sa de zi cu zi</w:t>
      </w:r>
      <w:r w:rsidR="00E50A83" w:rsidRPr="0006529F">
        <w:rPr>
          <w:rFonts w:ascii="Times New Roman" w:hAnsi="Times New Roman" w:cs="Times New Roman"/>
          <w:sz w:val="24"/>
          <w:szCs w:val="24"/>
        </w:rPr>
        <w:t xml:space="preserve"> sau chiar</w:t>
      </w:r>
      <w:r w:rsidR="000F3FC3">
        <w:rPr>
          <w:rFonts w:ascii="Times New Roman" w:hAnsi="Times New Roman" w:cs="Times New Roman"/>
          <w:sz w:val="24"/>
          <w:szCs w:val="24"/>
        </w:rPr>
        <w:t xml:space="preserve"> în cea sezonieră</w:t>
      </w:r>
      <w:r w:rsidRPr="0006529F">
        <w:rPr>
          <w:rFonts w:ascii="Times New Roman" w:hAnsi="Times New Roman" w:cs="Times New Roman"/>
          <w:sz w:val="24"/>
          <w:szCs w:val="24"/>
        </w:rPr>
        <w:t xml:space="preserve"> ș</w:t>
      </w:r>
      <w:r w:rsidR="00E50A83" w:rsidRPr="0006529F">
        <w:rPr>
          <w:rFonts w:ascii="Times New Roman" w:hAnsi="Times New Roman" w:cs="Times New Roman"/>
          <w:sz w:val="24"/>
          <w:szCs w:val="24"/>
        </w:rPr>
        <w:t>i consumarea acesteia pe</w:t>
      </w:r>
      <w:r w:rsidR="00751596" w:rsidRPr="0006529F">
        <w:rPr>
          <w:rFonts w:ascii="Times New Roman" w:hAnsi="Times New Roman" w:cs="Times New Roman"/>
          <w:sz w:val="24"/>
          <w:szCs w:val="24"/>
        </w:rPr>
        <w:t>ntru</w:t>
      </w:r>
      <w:r w:rsidRPr="0006529F">
        <w:rPr>
          <w:rFonts w:ascii="Times New Roman" w:hAnsi="Times New Roman" w:cs="Times New Roman"/>
          <w:sz w:val="24"/>
          <w:szCs w:val="24"/>
        </w:rPr>
        <w:t xml:space="preserve"> a face față perturbărilor imprevizibile, împreună cu energia ce urmează a fi obținută</w:t>
      </w:r>
      <w:r w:rsidR="00E50A83" w:rsidRPr="0006529F">
        <w:rPr>
          <w:rFonts w:ascii="Times New Roman" w:hAnsi="Times New Roman" w:cs="Times New Roman"/>
          <w:sz w:val="24"/>
          <w:szCs w:val="24"/>
        </w:rPr>
        <w:t xml:space="preserve"> din hrana din mediu, sunt unele dintre conceptele cheie a</w:t>
      </w:r>
      <w:r w:rsidRPr="0006529F">
        <w:rPr>
          <w:rFonts w:ascii="Times New Roman" w:hAnsi="Times New Roman" w:cs="Times New Roman"/>
          <w:sz w:val="24"/>
          <w:szCs w:val="24"/>
        </w:rPr>
        <w:t>le</w:t>
      </w:r>
      <w:r w:rsidR="00E50A83" w:rsidRPr="0006529F">
        <w:rPr>
          <w:rFonts w:ascii="Times New Roman" w:hAnsi="Times New Roman" w:cs="Times New Roman"/>
          <w:sz w:val="24"/>
          <w:szCs w:val="24"/>
        </w:rPr>
        <w:t xml:space="preserve"> modelului homeostaziei.</w:t>
      </w:r>
      <w:r w:rsidR="0025264C">
        <w:rPr>
          <w:rFonts w:ascii="Times New Roman" w:hAnsi="Times New Roman" w:cs="Times New Roman"/>
          <w:sz w:val="24"/>
          <w:szCs w:val="24"/>
        </w:rPr>
        <w:t xml:space="preserve"> (v. </w:t>
      </w:r>
      <w:sdt>
        <w:sdtPr>
          <w:rPr>
            <w:rFonts w:ascii="Times New Roman" w:hAnsi="Times New Roman" w:cs="Times New Roman"/>
            <w:sz w:val="24"/>
            <w:szCs w:val="24"/>
          </w:rPr>
          <w:id w:val="638949"/>
          <w:citation/>
        </w:sdt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rPr>
            <w:instrText xml:space="preserve"> CITATION htt2 \l 1048  </w:instrText>
          </w:r>
          <w:r w:rsidR="0025264C">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(htt2)</w:t>
          </w:r>
          <w:r w:rsidR="0025264C">
            <w:rPr>
              <w:rFonts w:ascii="Times New Roman" w:hAnsi="Times New Roman" w:cs="Times New Roman"/>
              <w:sz w:val="24"/>
              <w:szCs w:val="24"/>
            </w:rPr>
            <w:fldChar w:fldCharType="end"/>
          </w:r>
        </w:sdtContent>
      </w:sdt>
      <w:r w:rsidR="0025264C">
        <w:rPr>
          <w:rFonts w:ascii="Times New Roman" w:hAnsi="Times New Roman" w:cs="Times New Roman"/>
          <w:sz w:val="24"/>
          <w:szCs w:val="24"/>
        </w:rPr>
        <w:t>)</w:t>
      </w:r>
    </w:p>
    <w:p w:rsidR="001F641E" w:rsidRPr="0006529F" w:rsidRDefault="005D7BA6" w:rsidP="000D6BA9">
      <w:p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ab/>
      </w:r>
      <w:r w:rsidR="00A94847" w:rsidRPr="0006529F">
        <w:rPr>
          <w:rFonts w:ascii="Times New Roman" w:hAnsi="Times New Roman" w:cs="Times New Roman"/>
          <w:sz w:val="24"/>
          <w:szCs w:val="24"/>
        </w:rPr>
        <w:t>Pentru ca sistemele corpului să mențină un echilibru î</w:t>
      </w:r>
      <w:r w:rsidR="001F641E" w:rsidRPr="0006529F">
        <w:rPr>
          <w:rFonts w:ascii="Times New Roman" w:hAnsi="Times New Roman" w:cs="Times New Roman"/>
          <w:sz w:val="24"/>
          <w:szCs w:val="24"/>
        </w:rPr>
        <w:t>ntre ele, t</w:t>
      </w:r>
      <w:r w:rsidR="00A94847" w:rsidRPr="0006529F">
        <w:rPr>
          <w:rFonts w:ascii="Times New Roman" w:hAnsi="Times New Roman" w:cs="Times New Roman"/>
          <w:sz w:val="24"/>
          <w:szCs w:val="24"/>
        </w:rPr>
        <w:t>rebuie să</w:t>
      </w:r>
      <w:r w:rsidR="001F641E" w:rsidRPr="0006529F">
        <w:rPr>
          <w:rFonts w:ascii="Times New Roman" w:hAnsi="Times New Roman" w:cs="Times New Roman"/>
          <w:sz w:val="24"/>
          <w:szCs w:val="24"/>
        </w:rPr>
        <w:t xml:space="preserve"> existe o cale de co</w:t>
      </w:r>
      <w:r w:rsidR="00A94847" w:rsidRPr="0006529F">
        <w:rPr>
          <w:rFonts w:ascii="Times New Roman" w:hAnsi="Times New Roman" w:cs="Times New Roman"/>
          <w:sz w:val="24"/>
          <w:szCs w:val="24"/>
        </w:rPr>
        <w:t>municare. Aceasta este realizată</w:t>
      </w:r>
      <w:r w:rsidR="001F641E" w:rsidRPr="0006529F">
        <w:rPr>
          <w:rFonts w:ascii="Times New Roman" w:hAnsi="Times New Roman" w:cs="Times New Roman"/>
          <w:sz w:val="24"/>
          <w:szCs w:val="24"/>
        </w:rPr>
        <w:t xml:space="preserve"> prin </w:t>
      </w:r>
      <w:r w:rsidR="00A94847" w:rsidRPr="0006529F">
        <w:rPr>
          <w:rFonts w:ascii="Times New Roman" w:hAnsi="Times New Roman" w:cs="Times New Roman"/>
          <w:sz w:val="24"/>
          <w:szCs w:val="24"/>
        </w:rPr>
        <w:t xml:space="preserve">sistemul nervos, care utilizează semnale electrice </w:t>
      </w:r>
      <w:r w:rsidR="000F3FC3">
        <w:rPr>
          <w:rFonts w:ascii="Times New Roman" w:hAnsi="Times New Roman" w:cs="Times New Roman"/>
          <w:sz w:val="24"/>
          <w:szCs w:val="24"/>
        </w:rPr>
        <w:t>ce circulă de-a lungul nervilor</w:t>
      </w:r>
      <w:r w:rsidR="00A94847" w:rsidRPr="0006529F">
        <w:rPr>
          <w:rFonts w:ascii="Times New Roman" w:hAnsi="Times New Roman" w:cs="Times New Roman"/>
          <w:sz w:val="24"/>
          <w:szCs w:val="24"/>
        </w:rPr>
        <w:t xml:space="preserve"> ș</w:t>
      </w:r>
      <w:r w:rsidR="001F641E" w:rsidRPr="0006529F">
        <w:rPr>
          <w:rFonts w:ascii="Times New Roman" w:hAnsi="Times New Roman" w:cs="Times New Roman"/>
          <w:sz w:val="24"/>
          <w:szCs w:val="24"/>
        </w:rPr>
        <w:t>i</w:t>
      </w:r>
      <w:r w:rsidR="00A94847" w:rsidRPr="0006529F">
        <w:rPr>
          <w:rFonts w:ascii="Times New Roman" w:hAnsi="Times New Roman" w:cs="Times New Roman"/>
          <w:sz w:val="24"/>
          <w:szCs w:val="24"/>
        </w:rPr>
        <w:t xml:space="preserve"> prin</w:t>
      </w:r>
      <w:r w:rsidR="001F641E" w:rsidRPr="0006529F">
        <w:rPr>
          <w:rFonts w:ascii="Times New Roman" w:hAnsi="Times New Roman" w:cs="Times New Roman"/>
          <w:sz w:val="24"/>
          <w:szCs w:val="24"/>
        </w:rPr>
        <w:t xml:space="preserve"> sistemul endocrin, care</w:t>
      </w:r>
      <w:r w:rsidR="000F3FC3">
        <w:rPr>
          <w:rFonts w:ascii="Times New Roman" w:hAnsi="Times New Roman" w:cs="Times New Roman"/>
          <w:sz w:val="24"/>
          <w:szCs w:val="24"/>
        </w:rPr>
        <w:t xml:space="preserve"> se foloseş</w:t>
      </w:r>
      <w:r w:rsidR="00A94847" w:rsidRPr="0006529F">
        <w:rPr>
          <w:rFonts w:ascii="Times New Roman" w:hAnsi="Times New Roman" w:cs="Times New Roman"/>
          <w:sz w:val="24"/>
          <w:szCs w:val="24"/>
        </w:rPr>
        <w:t>te de hormonii din sâ</w:t>
      </w:r>
      <w:r w:rsidR="001F641E" w:rsidRPr="0006529F">
        <w:rPr>
          <w:rFonts w:ascii="Times New Roman" w:hAnsi="Times New Roman" w:cs="Times New Roman"/>
          <w:sz w:val="24"/>
          <w:szCs w:val="24"/>
        </w:rPr>
        <w:t>nge pentru transmiterea mesajelor.</w:t>
      </w:r>
      <w:r w:rsidR="0025264C">
        <w:rPr>
          <w:rFonts w:ascii="Times New Roman" w:hAnsi="Times New Roman" w:cs="Times New Roman"/>
          <w:sz w:val="24"/>
          <w:szCs w:val="24"/>
        </w:rPr>
        <w:t xml:space="preserve"> (v. </w:t>
      </w:r>
      <w:sdt>
        <w:sdtPr>
          <w:rPr>
            <w:rFonts w:ascii="Times New Roman" w:hAnsi="Times New Roman" w:cs="Times New Roman"/>
            <w:sz w:val="24"/>
            <w:szCs w:val="24"/>
          </w:rPr>
          <w:id w:val="638951"/>
          <w:citation/>
        </w:sdtPr>
        <w:sdtContent>
          <w:r w:rsidR="0025264C">
            <w:rPr>
              <w:rFonts w:ascii="Times New Roman" w:hAnsi="Times New Roman" w:cs="Times New Roman"/>
              <w:sz w:val="24"/>
              <w:szCs w:val="24"/>
            </w:rPr>
            <w:fldChar w:fldCharType="begin"/>
          </w:r>
          <w:r w:rsidR="0025264C">
            <w:rPr>
              <w:rFonts w:ascii="Times New Roman" w:hAnsi="Times New Roman" w:cs="Times New Roman"/>
              <w:sz w:val="24"/>
              <w:szCs w:val="24"/>
            </w:rPr>
            <w:instrText xml:space="preserve"> CITATION htt3 \l 1048 </w:instrText>
          </w:r>
          <w:r w:rsidR="0025264C">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(htt3)</w:t>
          </w:r>
          <w:r w:rsidR="0025264C">
            <w:rPr>
              <w:rFonts w:ascii="Times New Roman" w:hAnsi="Times New Roman" w:cs="Times New Roman"/>
              <w:sz w:val="24"/>
              <w:szCs w:val="24"/>
            </w:rPr>
            <w:fldChar w:fldCharType="end"/>
          </w:r>
        </w:sdtContent>
      </w:sdt>
      <w:r w:rsidR="0025264C">
        <w:rPr>
          <w:rFonts w:ascii="Times New Roman" w:hAnsi="Times New Roman" w:cs="Times New Roman"/>
          <w:sz w:val="24"/>
          <w:szCs w:val="24"/>
        </w:rPr>
        <w:t>)</w:t>
      </w:r>
      <w:r w:rsidR="001F641E" w:rsidRPr="0006529F">
        <w:rPr>
          <w:rFonts w:ascii="Times New Roman" w:hAnsi="Times New Roman" w:cs="Times New Roman"/>
          <w:sz w:val="24"/>
          <w:szCs w:val="24"/>
        </w:rPr>
        <w:t xml:space="preserve"> </w:t>
      </w:r>
    </w:p>
    <w:p w:rsidR="001F641E" w:rsidRPr="0006529F" w:rsidRDefault="00D17FA8"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Există două tipuri de stimuli care afectează</w:t>
      </w:r>
      <w:r w:rsidR="00624796" w:rsidRPr="0006529F">
        <w:rPr>
          <w:rFonts w:ascii="Times New Roman" w:hAnsi="Times New Roman" w:cs="Times New Roman"/>
          <w:sz w:val="24"/>
          <w:szCs w:val="24"/>
        </w:rPr>
        <w:t xml:space="preserve"> cor</w:t>
      </w:r>
      <w:r w:rsidR="002E7906">
        <w:rPr>
          <w:rFonts w:ascii="Times New Roman" w:hAnsi="Times New Roman" w:cs="Times New Roman"/>
          <w:sz w:val="24"/>
          <w:szCs w:val="24"/>
        </w:rPr>
        <w:t>pul: externi ş</w:t>
      </w:r>
      <w:r w:rsidR="00624796" w:rsidRPr="0006529F">
        <w:rPr>
          <w:rFonts w:ascii="Times New Roman" w:hAnsi="Times New Roman" w:cs="Times New Roman"/>
          <w:sz w:val="24"/>
          <w:szCs w:val="24"/>
        </w:rPr>
        <w:t>i intern</w:t>
      </w:r>
      <w:r w:rsidRPr="0006529F">
        <w:rPr>
          <w:rFonts w:ascii="Times New Roman" w:hAnsi="Times New Roman" w:cs="Times New Roman"/>
          <w:sz w:val="24"/>
          <w:szCs w:val="24"/>
        </w:rPr>
        <w:t>i. Stimulii externi sunt schimbările condițiilor ce nu au legătură</w:t>
      </w:r>
      <w:r w:rsidR="00624796" w:rsidRPr="0006529F">
        <w:rPr>
          <w:rFonts w:ascii="Times New Roman" w:hAnsi="Times New Roman" w:cs="Times New Roman"/>
          <w:sz w:val="24"/>
          <w:szCs w:val="24"/>
        </w:rPr>
        <w:t xml:space="preserve"> cu corpul, sau, in gener</w:t>
      </w:r>
      <w:r w:rsidRPr="0006529F">
        <w:rPr>
          <w:rFonts w:ascii="Times New Roman" w:hAnsi="Times New Roman" w:cs="Times New Roman"/>
          <w:sz w:val="24"/>
          <w:szCs w:val="24"/>
        </w:rPr>
        <w:t>al, tot ce provine din mediul înconjură</w:t>
      </w:r>
      <w:r w:rsidR="00624796" w:rsidRPr="0006529F">
        <w:rPr>
          <w:rFonts w:ascii="Times New Roman" w:hAnsi="Times New Roman" w:cs="Times New Roman"/>
          <w:sz w:val="24"/>
          <w:szCs w:val="24"/>
        </w:rPr>
        <w:t>tor</w:t>
      </w:r>
      <w:r w:rsidRPr="0006529F">
        <w:rPr>
          <w:rFonts w:ascii="Times New Roman" w:hAnsi="Times New Roman" w:cs="Times New Roman"/>
          <w:sz w:val="24"/>
          <w:szCs w:val="24"/>
        </w:rPr>
        <w:t>. ce are un efect asupra simț</w:t>
      </w:r>
      <w:r w:rsidR="00624796" w:rsidRPr="0006529F">
        <w:rPr>
          <w:rFonts w:ascii="Times New Roman" w:hAnsi="Times New Roman" w:cs="Times New Roman"/>
          <w:sz w:val="24"/>
          <w:szCs w:val="24"/>
        </w:rPr>
        <w:t>urilor unei persoane. De exemplu, corpul r</w:t>
      </w:r>
      <w:r w:rsidRPr="0006529F">
        <w:rPr>
          <w:rFonts w:ascii="Times New Roman" w:hAnsi="Times New Roman" w:cs="Times New Roman"/>
          <w:sz w:val="24"/>
          <w:szCs w:val="24"/>
        </w:rPr>
        <w:t>ăspunde schimbărilor de lumină și temperatură. Lumina afectează</w:t>
      </w:r>
      <w:r w:rsidR="00624796" w:rsidRPr="0006529F">
        <w:rPr>
          <w:rFonts w:ascii="Times New Roman" w:hAnsi="Times New Roman" w:cs="Times New Roman"/>
          <w:sz w:val="24"/>
          <w:szCs w:val="24"/>
        </w:rPr>
        <w:t xml:space="preserve"> ritmu</w:t>
      </w:r>
      <w:r w:rsidR="005D4316">
        <w:rPr>
          <w:rFonts w:ascii="Times New Roman" w:hAnsi="Times New Roman" w:cs="Times New Roman"/>
          <w:sz w:val="24"/>
          <w:szCs w:val="24"/>
        </w:rPr>
        <w:t>l cardiac, care</w:t>
      </w:r>
      <w:r w:rsidRPr="0006529F">
        <w:rPr>
          <w:rFonts w:ascii="Times New Roman" w:hAnsi="Times New Roman" w:cs="Times New Roman"/>
          <w:sz w:val="24"/>
          <w:szCs w:val="24"/>
        </w:rPr>
        <w:t xml:space="preserve"> produce somnolență, sau trezește corpul î</w:t>
      </w:r>
      <w:r w:rsidR="00624796" w:rsidRPr="0006529F">
        <w:rPr>
          <w:rFonts w:ascii="Times New Roman" w:hAnsi="Times New Roman" w:cs="Times New Roman"/>
          <w:sz w:val="24"/>
          <w:szCs w:val="24"/>
        </w:rPr>
        <w:t xml:space="preserve">n momentele corecte ale zilei. Temperatura </w:t>
      </w:r>
      <w:r w:rsidRPr="0006529F">
        <w:rPr>
          <w:rFonts w:ascii="Times New Roman" w:hAnsi="Times New Roman" w:cs="Times New Roman"/>
          <w:sz w:val="24"/>
          <w:szCs w:val="24"/>
        </w:rPr>
        <w:t>determină organismele să găsească</w:t>
      </w:r>
      <w:r w:rsidR="003679F8" w:rsidRPr="0006529F">
        <w:rPr>
          <w:rFonts w:ascii="Times New Roman" w:hAnsi="Times New Roman" w:cs="Times New Roman"/>
          <w:sz w:val="24"/>
          <w:szCs w:val="24"/>
        </w:rPr>
        <w:t xml:space="preserve"> rap</w:t>
      </w:r>
      <w:r w:rsidRPr="0006529F">
        <w:rPr>
          <w:rFonts w:ascii="Times New Roman" w:hAnsi="Times New Roman" w:cs="Times New Roman"/>
          <w:sz w:val="24"/>
          <w:szCs w:val="24"/>
        </w:rPr>
        <w:t>id modalități de încălzire sau răcire. Acestea sunt făcute prin transpirație, tremurături, creșterea sau scăderea dimensiunii vaselor de sâ</w:t>
      </w:r>
      <w:r w:rsidR="003679F8" w:rsidRPr="0006529F">
        <w:rPr>
          <w:rFonts w:ascii="Times New Roman" w:hAnsi="Times New Roman" w:cs="Times New Roman"/>
          <w:sz w:val="24"/>
          <w:szCs w:val="24"/>
        </w:rPr>
        <w:t>nge din</w:t>
      </w:r>
      <w:r w:rsidRPr="0006529F">
        <w:rPr>
          <w:rFonts w:ascii="Times New Roman" w:hAnsi="Times New Roman" w:cs="Times New Roman"/>
          <w:sz w:val="24"/>
          <w:szCs w:val="24"/>
        </w:rPr>
        <w:t xml:space="preserve"> apropierea stratului de piele ș</w:t>
      </w:r>
      <w:r w:rsidR="003679F8" w:rsidRPr="0006529F">
        <w:rPr>
          <w:rFonts w:ascii="Times New Roman" w:hAnsi="Times New Roman" w:cs="Times New Roman"/>
          <w:sz w:val="24"/>
          <w:szCs w:val="24"/>
        </w:rPr>
        <w:t>i cre</w:t>
      </w:r>
      <w:r w:rsidRPr="0006529F">
        <w:rPr>
          <w:rFonts w:ascii="Times New Roman" w:hAnsi="Times New Roman" w:cs="Times New Roman"/>
          <w:sz w:val="24"/>
          <w:szCs w:val="24"/>
        </w:rPr>
        <w:t>area unor fiori pentru a repoziț</w:t>
      </w:r>
      <w:r w:rsidR="003679F8" w:rsidRPr="0006529F">
        <w:rPr>
          <w:rFonts w:ascii="Times New Roman" w:hAnsi="Times New Roman" w:cs="Times New Roman"/>
          <w:sz w:val="24"/>
          <w:szCs w:val="24"/>
        </w:rPr>
        <w:t xml:space="preserve">iona </w:t>
      </w:r>
      <w:r w:rsidRPr="0006529F">
        <w:rPr>
          <w:rFonts w:ascii="Times New Roman" w:hAnsi="Times New Roman" w:cs="Times New Roman"/>
          <w:sz w:val="24"/>
          <w:szCs w:val="24"/>
        </w:rPr>
        <w:t>firele de păr. Pericolul determină</w:t>
      </w:r>
      <w:r w:rsidR="003679F8" w:rsidRPr="0006529F">
        <w:rPr>
          <w:rFonts w:ascii="Times New Roman" w:hAnsi="Times New Roman" w:cs="Times New Roman"/>
          <w:sz w:val="24"/>
          <w:szCs w:val="24"/>
        </w:rPr>
        <w:t xml:space="preserve"> o</w:t>
      </w:r>
      <w:r w:rsidRPr="0006529F">
        <w:rPr>
          <w:rFonts w:ascii="Times New Roman" w:hAnsi="Times New Roman" w:cs="Times New Roman"/>
          <w:sz w:val="24"/>
          <w:szCs w:val="24"/>
        </w:rPr>
        <w:t xml:space="preserve"> eliberare a hormonilor, care creează fie o reacție de luptă</w:t>
      </w:r>
      <w:r w:rsidR="003679F8" w:rsidRPr="0006529F">
        <w:rPr>
          <w:rFonts w:ascii="Times New Roman" w:hAnsi="Times New Roman" w:cs="Times New Roman"/>
          <w:sz w:val="24"/>
          <w:szCs w:val="24"/>
        </w:rPr>
        <w:t>,</w:t>
      </w:r>
      <w:r w:rsidRPr="0006529F">
        <w:rPr>
          <w:rFonts w:ascii="Times New Roman" w:hAnsi="Times New Roman" w:cs="Times New Roman"/>
          <w:sz w:val="24"/>
          <w:szCs w:val="24"/>
        </w:rPr>
        <w:t xml:space="preserve"> fie de conducere spre siguranță</w:t>
      </w:r>
      <w:r w:rsidR="003679F8" w:rsidRPr="0006529F">
        <w:rPr>
          <w:rFonts w:ascii="Times New Roman" w:hAnsi="Times New Roman" w:cs="Times New Roman"/>
          <w:sz w:val="24"/>
          <w:szCs w:val="24"/>
        </w:rPr>
        <w:t>.</w:t>
      </w:r>
      <w:r w:rsidR="00D368BE">
        <w:rPr>
          <w:rFonts w:ascii="Times New Roman" w:hAnsi="Times New Roman" w:cs="Times New Roman"/>
          <w:sz w:val="24"/>
          <w:szCs w:val="24"/>
        </w:rPr>
        <w:t>(v.</w:t>
      </w:r>
      <w:sdt>
        <w:sdtPr>
          <w:rPr>
            <w:rFonts w:ascii="Times New Roman" w:hAnsi="Times New Roman" w:cs="Times New Roman"/>
            <w:sz w:val="24"/>
            <w:szCs w:val="24"/>
          </w:rPr>
          <w:id w:val="638958"/>
          <w:citation/>
        </w:sdt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Sar15 \l 1048 </w:instrText>
          </w:r>
          <w:r w:rsidR="00D368BE">
            <w:rPr>
              <w:rFonts w:ascii="Times New Roman" w:hAnsi="Times New Roman" w:cs="Times New Roman"/>
              <w:sz w:val="24"/>
              <w:szCs w:val="24"/>
            </w:rPr>
            <w:fldChar w:fldCharType="separate"/>
          </w:r>
          <w:r w:rsidR="00135409">
            <w:rPr>
              <w:rFonts w:ascii="Times New Roman" w:hAnsi="Times New Roman" w:cs="Times New Roman"/>
              <w:noProof/>
              <w:sz w:val="24"/>
              <w:szCs w:val="24"/>
            </w:rPr>
            <w:t xml:space="preserve"> </w:t>
          </w:r>
          <w:r w:rsidR="00135409" w:rsidRPr="00135409">
            <w:rPr>
              <w:rFonts w:ascii="Times New Roman" w:hAnsi="Times New Roman" w:cs="Times New Roman"/>
              <w:noProof/>
              <w:sz w:val="24"/>
              <w:szCs w:val="24"/>
            </w:rPr>
            <w:t>(Sara Klein, 2015)</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06529F" w:rsidRPr="00E17B8F" w:rsidRDefault="0029660D" w:rsidP="00E17B8F">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Stimulii interni sunt schimbări ale condiț</w:t>
      </w:r>
      <w:r w:rsidR="003679F8" w:rsidRPr="0006529F">
        <w:rPr>
          <w:rFonts w:ascii="Times New Roman" w:hAnsi="Times New Roman" w:cs="Times New Roman"/>
          <w:sz w:val="24"/>
          <w:szCs w:val="24"/>
        </w:rPr>
        <w:t>iilor din interiorul corpulu</w:t>
      </w:r>
      <w:r w:rsidRPr="0006529F">
        <w:rPr>
          <w:rFonts w:ascii="Times New Roman" w:hAnsi="Times New Roman" w:cs="Times New Roman"/>
          <w:sz w:val="24"/>
          <w:szCs w:val="24"/>
        </w:rPr>
        <w:t>i. Cele mai bune exemple sunt</w:t>
      </w:r>
      <w:r w:rsidR="0007063D">
        <w:rPr>
          <w:rFonts w:ascii="Times New Roman" w:hAnsi="Times New Roman" w:cs="Times New Roman"/>
          <w:sz w:val="24"/>
          <w:szCs w:val="24"/>
        </w:rPr>
        <w:t xml:space="preserve"> atunci</w:t>
      </w:r>
      <w:r w:rsidRPr="0006529F">
        <w:rPr>
          <w:rFonts w:ascii="Times New Roman" w:hAnsi="Times New Roman" w:cs="Times New Roman"/>
          <w:sz w:val="24"/>
          <w:szCs w:val="24"/>
        </w:rPr>
        <w:t xml:space="preserve"> câ</w:t>
      </w:r>
      <w:r w:rsidR="003679F8" w:rsidRPr="0006529F">
        <w:rPr>
          <w:rFonts w:ascii="Times New Roman" w:hAnsi="Times New Roman" w:cs="Times New Roman"/>
          <w:sz w:val="24"/>
          <w:szCs w:val="24"/>
        </w:rPr>
        <w:t xml:space="preserve">nd </w:t>
      </w:r>
      <w:r w:rsidRPr="0006529F">
        <w:rPr>
          <w:rFonts w:ascii="Times New Roman" w:hAnsi="Times New Roman" w:cs="Times New Roman"/>
          <w:sz w:val="24"/>
          <w:szCs w:val="24"/>
        </w:rPr>
        <w:t>organismul este înfometat sau însetat, când există mâ</w:t>
      </w:r>
      <w:r w:rsidR="00252598" w:rsidRPr="0006529F">
        <w:rPr>
          <w:rFonts w:ascii="Times New Roman" w:hAnsi="Times New Roman" w:cs="Times New Roman"/>
          <w:sz w:val="24"/>
          <w:szCs w:val="24"/>
        </w:rPr>
        <w:t xml:space="preserve">ncare </w:t>
      </w:r>
      <w:r w:rsidRPr="0006529F">
        <w:rPr>
          <w:rFonts w:ascii="Times New Roman" w:hAnsi="Times New Roman" w:cs="Times New Roman"/>
          <w:sz w:val="24"/>
          <w:szCs w:val="24"/>
        </w:rPr>
        <w:t>contaminată</w:t>
      </w:r>
      <w:r w:rsidR="007025EB" w:rsidRPr="0006529F">
        <w:rPr>
          <w:rFonts w:ascii="Times New Roman" w:hAnsi="Times New Roman" w:cs="Times New Roman"/>
          <w:sz w:val="24"/>
          <w:szCs w:val="24"/>
        </w:rPr>
        <w:t xml:space="preserve"> sau un virus</w:t>
      </w:r>
      <w:r w:rsidRPr="0006529F">
        <w:rPr>
          <w:rFonts w:ascii="Times New Roman" w:hAnsi="Times New Roman" w:cs="Times New Roman"/>
          <w:sz w:val="24"/>
          <w:szCs w:val="24"/>
        </w:rPr>
        <w:t xml:space="preserve"> î</w:t>
      </w:r>
      <w:r w:rsidR="00252598" w:rsidRPr="0006529F">
        <w:rPr>
          <w:rFonts w:ascii="Times New Roman" w:hAnsi="Times New Roman" w:cs="Times New Roman"/>
          <w:sz w:val="24"/>
          <w:szCs w:val="24"/>
        </w:rPr>
        <w:t>n corp</w:t>
      </w:r>
      <w:r w:rsidRPr="0006529F">
        <w:rPr>
          <w:rFonts w:ascii="Times New Roman" w:hAnsi="Times New Roman" w:cs="Times New Roman"/>
          <w:sz w:val="24"/>
          <w:szCs w:val="24"/>
        </w:rPr>
        <w:t>. În cazul în care organismul nu are mâncare sau apă, acesta trimite semnale de alarmă</w:t>
      </w:r>
      <w:r w:rsidR="007025EB" w:rsidRPr="0006529F">
        <w:rPr>
          <w:rFonts w:ascii="Times New Roman" w:hAnsi="Times New Roman" w:cs="Times New Roman"/>
          <w:sz w:val="24"/>
          <w:szCs w:val="24"/>
        </w:rPr>
        <w:t xml:space="preserve"> prin </w:t>
      </w:r>
      <w:r w:rsidRPr="0006529F">
        <w:rPr>
          <w:rFonts w:ascii="Times New Roman" w:hAnsi="Times New Roman" w:cs="Times New Roman"/>
          <w:sz w:val="24"/>
          <w:szCs w:val="24"/>
        </w:rPr>
        <w:t>senzațiile de înfometare sau sete. Când există un produs contaminat în corp, acesta</w:t>
      </w:r>
      <w:r w:rsidR="007025EB" w:rsidRPr="0006529F">
        <w:rPr>
          <w:rFonts w:ascii="Times New Roman" w:hAnsi="Times New Roman" w:cs="Times New Roman"/>
          <w:sz w:val="24"/>
          <w:szCs w:val="24"/>
        </w:rPr>
        <w:t xml:space="preserve"> face tot posibilul </w:t>
      </w:r>
      <w:r w:rsidRPr="0006529F">
        <w:rPr>
          <w:rFonts w:ascii="Times New Roman" w:hAnsi="Times New Roman" w:cs="Times New Roman"/>
          <w:sz w:val="24"/>
          <w:szCs w:val="24"/>
        </w:rPr>
        <w:t>pentru a îl</w:t>
      </w:r>
      <w:r w:rsidR="007025EB" w:rsidRPr="0006529F">
        <w:rPr>
          <w:rFonts w:ascii="Times New Roman" w:hAnsi="Times New Roman" w:cs="Times New Roman"/>
          <w:sz w:val="24"/>
          <w:szCs w:val="24"/>
        </w:rPr>
        <w:t xml:space="preserve"> elimina </w:t>
      </w:r>
      <w:r w:rsidRPr="0006529F">
        <w:rPr>
          <w:rFonts w:ascii="Times New Roman" w:hAnsi="Times New Roman" w:cs="Times New Roman"/>
          <w:sz w:val="24"/>
          <w:szCs w:val="24"/>
        </w:rPr>
        <w:t>prin stări de greață, iar atunci când există</w:t>
      </w:r>
      <w:r w:rsidR="007025EB" w:rsidRPr="0006529F">
        <w:rPr>
          <w:rFonts w:ascii="Times New Roman" w:hAnsi="Times New Roman" w:cs="Times New Roman"/>
          <w:sz w:val="24"/>
          <w:szCs w:val="24"/>
        </w:rPr>
        <w:t xml:space="preserve"> </w:t>
      </w:r>
      <w:r w:rsidRPr="0006529F">
        <w:rPr>
          <w:rFonts w:ascii="Times New Roman" w:hAnsi="Times New Roman" w:cs="Times New Roman"/>
          <w:sz w:val="24"/>
          <w:szCs w:val="24"/>
        </w:rPr>
        <w:t>un virus, temperatura interioară începe să crească, pentru a î</w:t>
      </w:r>
      <w:r w:rsidR="007025EB" w:rsidRPr="0006529F">
        <w:rPr>
          <w:rFonts w:ascii="Times New Roman" w:hAnsi="Times New Roman" w:cs="Times New Roman"/>
          <w:sz w:val="24"/>
          <w:szCs w:val="24"/>
        </w:rPr>
        <w:t xml:space="preserve">ncetini progresul virusului. </w:t>
      </w:r>
    </w:p>
    <w:p w:rsidR="00ED43A6" w:rsidRPr="00067783" w:rsidRDefault="00CA41FB" w:rsidP="00052116">
      <w:pPr>
        <w:pStyle w:val="Heading2"/>
        <w:spacing w:line="360" w:lineRule="auto"/>
      </w:pPr>
      <w:bookmarkStart w:id="7" w:name="_Toc517704400"/>
      <w:bookmarkStart w:id="8" w:name="_Toc518002145"/>
      <w:r w:rsidRPr="00067783">
        <w:lastRenderedPageBreak/>
        <w:t>Mecanismele homeostaziei</w:t>
      </w:r>
      <w:bookmarkEnd w:id="7"/>
      <w:bookmarkEnd w:id="8"/>
      <w:r w:rsidRPr="00067783">
        <w:t xml:space="preserve">  </w:t>
      </w:r>
    </w:p>
    <w:p w:rsidR="00052116" w:rsidRPr="00052116" w:rsidRDefault="00052116" w:rsidP="000D6BA9">
      <w:pPr>
        <w:spacing w:line="360" w:lineRule="auto"/>
        <w:ind w:firstLine="720"/>
        <w:jc w:val="both"/>
        <w:rPr>
          <w:rFonts w:ascii="Times New Roman" w:hAnsi="Times New Roman" w:cs="Times New Roman"/>
          <w:sz w:val="4"/>
          <w:szCs w:val="4"/>
        </w:rPr>
      </w:pPr>
    </w:p>
    <w:p w:rsidR="00CA41FB" w:rsidRPr="0006529F" w:rsidRDefault="005D7BA6"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Mecanismele de</w:t>
      </w:r>
      <w:r w:rsidR="005D4316">
        <w:rPr>
          <w:rFonts w:ascii="Times New Roman" w:hAnsi="Times New Roman" w:cs="Times New Roman"/>
          <w:sz w:val="24"/>
          <w:szCs w:val="24"/>
        </w:rPr>
        <w:t xml:space="preserve"> control homeostazic au</w:t>
      </w:r>
      <w:r w:rsidR="0034131C">
        <w:rPr>
          <w:rFonts w:ascii="Times New Roman" w:hAnsi="Times New Roman" w:cs="Times New Roman"/>
          <w:sz w:val="24"/>
          <w:szCs w:val="24"/>
        </w:rPr>
        <w:t xml:space="preserve"> cel puţ</w:t>
      </w:r>
      <w:r w:rsidR="005D4316">
        <w:rPr>
          <w:rFonts w:ascii="Times New Roman" w:hAnsi="Times New Roman" w:cs="Times New Roman"/>
          <w:sz w:val="24"/>
          <w:szCs w:val="24"/>
        </w:rPr>
        <w:t>in</w:t>
      </w:r>
      <w:r w:rsidRPr="0006529F">
        <w:rPr>
          <w:rFonts w:ascii="Times New Roman" w:hAnsi="Times New Roman" w:cs="Times New Roman"/>
          <w:sz w:val="24"/>
          <w:szCs w:val="24"/>
        </w:rPr>
        <w:t xml:space="preserve"> trei componente interdependente pentru a fi reglate. Receptorul este componenta sens</w:t>
      </w:r>
      <w:r w:rsidR="005D4316">
        <w:rPr>
          <w:rFonts w:ascii="Times New Roman" w:hAnsi="Times New Roman" w:cs="Times New Roman"/>
          <w:sz w:val="24"/>
          <w:szCs w:val="24"/>
        </w:rPr>
        <w:t>ibilă</w:t>
      </w:r>
      <w:r w:rsidRPr="0006529F">
        <w:rPr>
          <w:rFonts w:ascii="Times New Roman" w:hAnsi="Times New Roman" w:cs="Times New Roman"/>
          <w:sz w:val="24"/>
          <w:szCs w:val="24"/>
        </w:rPr>
        <w:t>, c</w:t>
      </w:r>
      <w:r w:rsidR="00DB06D7" w:rsidRPr="0006529F">
        <w:rPr>
          <w:rFonts w:ascii="Times New Roman" w:hAnsi="Times New Roman" w:cs="Times New Roman"/>
          <w:sz w:val="24"/>
          <w:szCs w:val="24"/>
        </w:rPr>
        <w:t>are mo</w:t>
      </w:r>
      <w:r w:rsidR="0034131C">
        <w:rPr>
          <w:rFonts w:ascii="Times New Roman" w:hAnsi="Times New Roman" w:cs="Times New Roman"/>
          <w:sz w:val="24"/>
          <w:szCs w:val="24"/>
        </w:rPr>
        <w:t>nitorizează</w:t>
      </w:r>
      <w:r w:rsidR="009C4849">
        <w:rPr>
          <w:rFonts w:ascii="Times New Roman" w:hAnsi="Times New Roman" w:cs="Times New Roman"/>
          <w:sz w:val="24"/>
          <w:szCs w:val="24"/>
        </w:rPr>
        <w:t xml:space="preserve"> şi ră</w:t>
      </w:r>
      <w:r w:rsidR="0034131C">
        <w:rPr>
          <w:rFonts w:ascii="Times New Roman" w:hAnsi="Times New Roman" w:cs="Times New Roman"/>
          <w:sz w:val="24"/>
          <w:szCs w:val="24"/>
        </w:rPr>
        <w:t>spunde modifică</w:t>
      </w:r>
      <w:r w:rsidR="00DB06D7" w:rsidRPr="0006529F">
        <w:rPr>
          <w:rFonts w:ascii="Times New Roman" w:hAnsi="Times New Roman" w:cs="Times New Roman"/>
          <w:sz w:val="24"/>
          <w:szCs w:val="24"/>
        </w:rPr>
        <w:t>rilor</w:t>
      </w:r>
      <w:r w:rsidR="0034131C">
        <w:rPr>
          <w:rFonts w:ascii="Times New Roman" w:hAnsi="Times New Roman" w:cs="Times New Roman"/>
          <w:sz w:val="24"/>
          <w:szCs w:val="24"/>
        </w:rPr>
        <w:t xml:space="preserve"> din mediu. Că</w:t>
      </w:r>
      <w:r w:rsidRPr="0006529F">
        <w:rPr>
          <w:rFonts w:ascii="Times New Roman" w:hAnsi="Times New Roman" w:cs="Times New Roman"/>
          <w:sz w:val="24"/>
          <w:szCs w:val="24"/>
        </w:rPr>
        <w:t>nd receptorul s</w:t>
      </w:r>
      <w:r w:rsidR="005D4316">
        <w:rPr>
          <w:rFonts w:ascii="Times New Roman" w:hAnsi="Times New Roman" w:cs="Times New Roman"/>
          <w:sz w:val="24"/>
          <w:szCs w:val="24"/>
        </w:rPr>
        <w:t>imte un stimul</w:t>
      </w:r>
      <w:r w:rsidR="004B5DCB" w:rsidRPr="0006529F">
        <w:rPr>
          <w:rFonts w:ascii="Times New Roman" w:hAnsi="Times New Roman" w:cs="Times New Roman"/>
          <w:sz w:val="24"/>
          <w:szCs w:val="24"/>
        </w:rPr>
        <w:t xml:space="preserve"> trimite informaț</w:t>
      </w:r>
      <w:r w:rsidRPr="0006529F">
        <w:rPr>
          <w:rFonts w:ascii="Times New Roman" w:hAnsi="Times New Roman" w:cs="Times New Roman"/>
          <w:sz w:val="24"/>
          <w:szCs w:val="24"/>
        </w:rPr>
        <w:t xml:space="preserve">ia la </w:t>
      </w:r>
      <w:r w:rsidR="004B5DCB" w:rsidRPr="0006529F">
        <w:rPr>
          <w:rFonts w:ascii="Times New Roman" w:hAnsi="Times New Roman" w:cs="Times New Roman"/>
          <w:sz w:val="24"/>
          <w:szCs w:val="24"/>
        </w:rPr>
        <w:t>un centru de control, componentă care stabilește menț</w:t>
      </w:r>
      <w:r w:rsidRPr="0006529F">
        <w:rPr>
          <w:rFonts w:ascii="Times New Roman" w:hAnsi="Times New Roman" w:cs="Times New Roman"/>
          <w:sz w:val="24"/>
          <w:szCs w:val="24"/>
        </w:rPr>
        <w:t xml:space="preserve">inerea </w:t>
      </w:r>
      <w:r w:rsidR="004B5DCB" w:rsidRPr="0006529F">
        <w:rPr>
          <w:rFonts w:ascii="Times New Roman" w:hAnsi="Times New Roman" w:cs="Times New Roman"/>
          <w:sz w:val="24"/>
          <w:szCs w:val="24"/>
        </w:rPr>
        <w:t>echilibrului</w:t>
      </w:r>
      <w:r w:rsidR="00500A2B" w:rsidRPr="0006529F">
        <w:rPr>
          <w:rFonts w:ascii="Times New Roman" w:hAnsi="Times New Roman" w:cs="Times New Roman"/>
          <w:sz w:val="24"/>
          <w:szCs w:val="24"/>
        </w:rPr>
        <w:t>. Centrul de control determină un răspuns adecvat față</w:t>
      </w:r>
      <w:r w:rsidRPr="0006529F">
        <w:rPr>
          <w:rFonts w:ascii="Times New Roman" w:hAnsi="Times New Roman" w:cs="Times New Roman"/>
          <w:sz w:val="24"/>
          <w:szCs w:val="24"/>
        </w:rPr>
        <w:t xml:space="preserve"> de stimul</w:t>
      </w:r>
      <w:r w:rsidR="00500A2B" w:rsidRPr="0006529F">
        <w:rPr>
          <w:rFonts w:ascii="Times New Roman" w:hAnsi="Times New Roman" w:cs="Times New Roman"/>
          <w:sz w:val="24"/>
          <w:szCs w:val="24"/>
        </w:rPr>
        <w:t>i</w:t>
      </w:r>
      <w:r w:rsidR="00A44103" w:rsidRPr="0006529F">
        <w:rPr>
          <w:rFonts w:ascii="Times New Roman" w:hAnsi="Times New Roman" w:cs="Times New Roman"/>
          <w:sz w:val="24"/>
          <w:szCs w:val="24"/>
        </w:rPr>
        <w:t>. Î</w:t>
      </w:r>
      <w:r w:rsidRPr="0006529F">
        <w:rPr>
          <w:rFonts w:ascii="Times New Roman" w:hAnsi="Times New Roman" w:cs="Times New Roman"/>
          <w:sz w:val="24"/>
          <w:szCs w:val="24"/>
        </w:rPr>
        <w:t xml:space="preserve">n majoritatea mecanismelor homeostazice, centrul de control este </w:t>
      </w:r>
      <w:r w:rsidR="00A44103" w:rsidRPr="0006529F">
        <w:rPr>
          <w:rFonts w:ascii="Times New Roman" w:hAnsi="Times New Roman" w:cs="Times New Roman"/>
          <w:sz w:val="24"/>
          <w:szCs w:val="24"/>
        </w:rPr>
        <w:t>creierul. Acesta</w:t>
      </w:r>
      <w:r w:rsidRPr="0006529F">
        <w:rPr>
          <w:rFonts w:ascii="Times New Roman" w:hAnsi="Times New Roman" w:cs="Times New Roman"/>
          <w:sz w:val="24"/>
          <w:szCs w:val="24"/>
        </w:rPr>
        <w:t xml:space="preserve"> trimite semnale unui efector, care poate fi musculat</w:t>
      </w:r>
      <w:r w:rsidR="00EE224C" w:rsidRPr="0006529F">
        <w:rPr>
          <w:rFonts w:ascii="Times New Roman" w:hAnsi="Times New Roman" w:cs="Times New Roman"/>
          <w:sz w:val="24"/>
          <w:szCs w:val="24"/>
        </w:rPr>
        <w:t>ura, organele sau alte structuri</w:t>
      </w:r>
      <w:r w:rsidRPr="0006529F">
        <w:rPr>
          <w:rFonts w:ascii="Times New Roman" w:hAnsi="Times New Roman" w:cs="Times New Roman"/>
          <w:sz w:val="24"/>
          <w:szCs w:val="24"/>
        </w:rPr>
        <w:t xml:space="preserve"> care pr</w:t>
      </w:r>
      <w:r w:rsidR="00EE224C" w:rsidRPr="0006529F">
        <w:rPr>
          <w:rFonts w:ascii="Times New Roman" w:hAnsi="Times New Roman" w:cs="Times New Roman"/>
          <w:sz w:val="24"/>
          <w:szCs w:val="24"/>
        </w:rPr>
        <w:t>imesc semnale de la creier. După</w:t>
      </w:r>
      <w:r w:rsidR="005D4316">
        <w:rPr>
          <w:rFonts w:ascii="Times New Roman" w:hAnsi="Times New Roman" w:cs="Times New Roman"/>
          <w:sz w:val="24"/>
          <w:szCs w:val="24"/>
        </w:rPr>
        <w:t xml:space="preserve"> primirea semnalului</w:t>
      </w:r>
      <w:r w:rsidRPr="0006529F">
        <w:rPr>
          <w:rFonts w:ascii="Times New Roman" w:hAnsi="Times New Roman" w:cs="Times New Roman"/>
          <w:sz w:val="24"/>
          <w:szCs w:val="24"/>
        </w:rPr>
        <w:t xml:space="preserve"> se produce o s</w:t>
      </w:r>
      <w:r w:rsidR="00EE224C" w:rsidRPr="0006529F">
        <w:rPr>
          <w:rFonts w:ascii="Times New Roman" w:hAnsi="Times New Roman" w:cs="Times New Roman"/>
          <w:sz w:val="24"/>
          <w:szCs w:val="24"/>
        </w:rPr>
        <w:t>chimbare pentru a corecta deviaț</w:t>
      </w:r>
      <w:r w:rsidRPr="0006529F">
        <w:rPr>
          <w:rFonts w:ascii="Times New Roman" w:hAnsi="Times New Roman" w:cs="Times New Roman"/>
          <w:sz w:val="24"/>
          <w:szCs w:val="24"/>
        </w:rPr>
        <w:t>ia, fie prin multiplicare</w:t>
      </w:r>
      <w:r w:rsidR="00EE224C" w:rsidRPr="0006529F">
        <w:rPr>
          <w:rFonts w:ascii="Times New Roman" w:hAnsi="Times New Roman" w:cs="Times New Roman"/>
          <w:sz w:val="24"/>
          <w:szCs w:val="24"/>
        </w:rPr>
        <w:t>,</w:t>
      </w:r>
      <w:r w:rsidRPr="0006529F">
        <w:rPr>
          <w:rFonts w:ascii="Times New Roman" w:hAnsi="Times New Roman" w:cs="Times New Roman"/>
          <w:sz w:val="24"/>
          <w:szCs w:val="24"/>
        </w:rPr>
        <w:t xml:space="preserve"> prin feedback pozitiv, fie prin diminuare, </w:t>
      </w:r>
      <w:r w:rsidR="00EE224C" w:rsidRPr="0006529F">
        <w:rPr>
          <w:rFonts w:ascii="Times New Roman" w:hAnsi="Times New Roman" w:cs="Times New Roman"/>
          <w:sz w:val="24"/>
          <w:szCs w:val="24"/>
        </w:rPr>
        <w:t>prin</w:t>
      </w:r>
      <w:r w:rsidRPr="0006529F">
        <w:rPr>
          <w:rFonts w:ascii="Times New Roman" w:hAnsi="Times New Roman" w:cs="Times New Roman"/>
          <w:sz w:val="24"/>
          <w:szCs w:val="24"/>
        </w:rPr>
        <w:t xml:space="preserve"> feedback negativ.  </w:t>
      </w:r>
    </w:p>
    <w:p w:rsidR="00EB59C3" w:rsidRDefault="00E17B8F" w:rsidP="00E17B8F">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ro-RO"/>
        </w:rPr>
        <w:drawing>
          <wp:inline distT="0" distB="0" distL="0" distR="0" wp14:anchorId="7FEC4DD5" wp14:editId="2772E003">
            <wp:extent cx="4524375" cy="3543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aGrea.png"/>
                    <pic:cNvPicPr/>
                  </pic:nvPicPr>
                  <pic:blipFill rotWithShape="1">
                    <a:blip r:embed="rId10">
                      <a:extLst>
                        <a:ext uri="{28A0092B-C50C-407E-A947-70E740481C1C}">
                          <a14:useLocalDpi xmlns:a14="http://schemas.microsoft.com/office/drawing/2010/main" val="0"/>
                        </a:ext>
                      </a:extLst>
                    </a:blip>
                    <a:srcRect l="10106" t="4492" r="5674" b="7555"/>
                    <a:stretch/>
                  </pic:blipFill>
                  <pic:spPr bwMode="auto">
                    <a:xfrm>
                      <a:off x="0" y="0"/>
                      <a:ext cx="4526327" cy="3544829"/>
                    </a:xfrm>
                    <a:prstGeom prst="rect">
                      <a:avLst/>
                    </a:prstGeom>
                    <a:ln>
                      <a:noFill/>
                    </a:ln>
                    <a:extLst>
                      <a:ext uri="{53640926-AAD7-44D8-BBD7-CCE9431645EC}">
                        <a14:shadowObscured xmlns:a14="http://schemas.microsoft.com/office/drawing/2010/main"/>
                      </a:ext>
                    </a:extLst>
                  </pic:spPr>
                </pic:pic>
              </a:graphicData>
            </a:graphic>
          </wp:inline>
        </w:drawing>
      </w:r>
    </w:p>
    <w:p w:rsidR="00EE224C" w:rsidRDefault="0017195B" w:rsidP="0017195B">
      <w:pPr>
        <w:pStyle w:val="Caption"/>
        <w:jc w:val="center"/>
        <w:rPr>
          <w:rFonts w:ascii="Times New Roman" w:hAnsi="Times New Roman" w:cs="Times New Roman"/>
          <w:sz w:val="26"/>
          <w:szCs w:val="26"/>
        </w:rPr>
      </w:pPr>
      <w:bookmarkStart w:id="9" w:name="_Toc518002059"/>
      <w:r>
        <w:t xml:space="preserve">Figură </w:t>
      </w:r>
      <w:r w:rsidR="002B5759">
        <w:fldChar w:fldCharType="begin"/>
      </w:r>
      <w:r w:rsidR="002B5759">
        <w:instrText xml:space="preserve"> STYLEREF 2 \s </w:instrText>
      </w:r>
      <w:r w:rsidR="002B5759">
        <w:fldChar w:fldCharType="separate"/>
      </w:r>
      <w:r w:rsidR="002B5759">
        <w:rPr>
          <w:noProof/>
        </w:rPr>
        <w:t>1.2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Ciclul unui mecanism homeostatic</w:t>
      </w:r>
      <w:bookmarkEnd w:id="9"/>
    </w:p>
    <w:p w:rsidR="0078247A" w:rsidRPr="005361E2" w:rsidRDefault="00B92C05" w:rsidP="005361E2">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Fiecare sistem din corp contribuie la</w:t>
      </w:r>
      <w:r w:rsidR="00D00B53">
        <w:rPr>
          <w:rFonts w:ascii="Times New Roman" w:hAnsi="Times New Roman" w:cs="Times New Roman"/>
          <w:sz w:val="24"/>
          <w:szCs w:val="24"/>
        </w:rPr>
        <w:t xml:space="preserve"> homeostazia altor sisteme și, î</w:t>
      </w:r>
      <w:r w:rsidRPr="0006529F">
        <w:rPr>
          <w:rFonts w:ascii="Times New Roman" w:hAnsi="Times New Roman" w:cs="Times New Roman"/>
          <w:sz w:val="24"/>
          <w:szCs w:val="24"/>
        </w:rPr>
        <w:t xml:space="preserve">n final, a întregului organism. Nici un sistem al corpului nu funcționează </w:t>
      </w:r>
      <w:r w:rsidR="002B5C19" w:rsidRPr="0006529F">
        <w:rPr>
          <w:rFonts w:ascii="Times New Roman" w:hAnsi="Times New Roman" w:cs="Times New Roman"/>
          <w:sz w:val="24"/>
          <w:szCs w:val="24"/>
        </w:rPr>
        <w:t>izolat, iar bunăstarea organismului</w:t>
      </w:r>
      <w:r w:rsidRPr="0006529F">
        <w:rPr>
          <w:rFonts w:ascii="Times New Roman" w:hAnsi="Times New Roman" w:cs="Times New Roman"/>
          <w:sz w:val="24"/>
          <w:szCs w:val="24"/>
        </w:rPr>
        <w:t xml:space="preserve"> depinde de bunăstarea tuturor sistemelor interactive ale corpului. O întrerupere în cadrul unui sistem are, în general, consecințe asupra ma</w:t>
      </w:r>
      <w:r w:rsidR="002B5C19" w:rsidRPr="0006529F">
        <w:rPr>
          <w:rFonts w:ascii="Times New Roman" w:hAnsi="Times New Roman" w:cs="Times New Roman"/>
          <w:sz w:val="24"/>
          <w:szCs w:val="24"/>
        </w:rPr>
        <w:t>i multor sisteme, pe lângă</w:t>
      </w:r>
      <w:r w:rsidRPr="0006529F">
        <w:rPr>
          <w:rFonts w:ascii="Times New Roman" w:hAnsi="Times New Roman" w:cs="Times New Roman"/>
          <w:sz w:val="24"/>
          <w:szCs w:val="24"/>
        </w:rPr>
        <w:t xml:space="preserve"> cel afectat. Majoritatea acestor sisteme de organe sunt controlate de hormoni se</w:t>
      </w:r>
      <w:r w:rsidR="002B5C19" w:rsidRPr="0006529F">
        <w:rPr>
          <w:rFonts w:ascii="Times New Roman" w:hAnsi="Times New Roman" w:cs="Times New Roman"/>
          <w:sz w:val="24"/>
          <w:szCs w:val="24"/>
        </w:rPr>
        <w:t xml:space="preserve">cretați din glanda pituitară, </w:t>
      </w:r>
      <w:r w:rsidRPr="0006529F">
        <w:rPr>
          <w:rFonts w:ascii="Times New Roman" w:hAnsi="Times New Roman" w:cs="Times New Roman"/>
          <w:sz w:val="24"/>
          <w:szCs w:val="24"/>
        </w:rPr>
        <w:t xml:space="preserve">parte a sistemului endocrin. </w:t>
      </w:r>
      <w:r w:rsidRPr="0006529F">
        <w:rPr>
          <w:rFonts w:ascii="Times New Roman" w:hAnsi="Times New Roman" w:cs="Times New Roman"/>
          <w:sz w:val="24"/>
          <w:szCs w:val="24"/>
        </w:rPr>
        <w:lastRenderedPageBreak/>
        <w:t>Tabelul 1</w:t>
      </w:r>
      <w:r w:rsidR="00887A85" w:rsidRPr="0006529F">
        <w:rPr>
          <w:rFonts w:ascii="Times New Roman" w:hAnsi="Times New Roman" w:cs="Times New Roman"/>
          <w:sz w:val="24"/>
          <w:szCs w:val="24"/>
        </w:rPr>
        <w:t>.1</w:t>
      </w:r>
      <w:r w:rsidRPr="0006529F">
        <w:rPr>
          <w:rFonts w:ascii="Times New Roman" w:hAnsi="Times New Roman" w:cs="Times New Roman"/>
          <w:sz w:val="24"/>
          <w:szCs w:val="24"/>
        </w:rPr>
        <w:t xml:space="preserve"> rezumă modul în care diferite sisteme d</w:t>
      </w:r>
      <w:r w:rsidR="00EC2945" w:rsidRPr="0006529F">
        <w:rPr>
          <w:rFonts w:ascii="Times New Roman" w:hAnsi="Times New Roman" w:cs="Times New Roman"/>
          <w:sz w:val="24"/>
          <w:szCs w:val="24"/>
        </w:rPr>
        <w:t>in</w:t>
      </w:r>
      <w:r w:rsidRPr="0006529F">
        <w:rPr>
          <w:rFonts w:ascii="Times New Roman" w:hAnsi="Times New Roman" w:cs="Times New Roman"/>
          <w:sz w:val="24"/>
          <w:szCs w:val="24"/>
        </w:rPr>
        <w:t xml:space="preserve"> corp lucrează împreun</w:t>
      </w:r>
      <w:r w:rsidR="005361E2">
        <w:rPr>
          <w:rFonts w:ascii="Times New Roman" w:hAnsi="Times New Roman" w:cs="Times New Roman"/>
          <w:sz w:val="24"/>
          <w:szCs w:val="24"/>
        </w:rPr>
        <w:t>ă pentru a menține homeostazia.</w:t>
      </w:r>
    </w:p>
    <w:tbl>
      <w:tblPr>
        <w:tblStyle w:val="TableGrid"/>
        <w:tblW w:w="0" w:type="auto"/>
        <w:jc w:val="center"/>
        <w:tblLook w:val="04A0" w:firstRow="1" w:lastRow="0" w:firstColumn="1" w:lastColumn="0" w:noHBand="0" w:noVBand="1"/>
      </w:tblPr>
      <w:tblGrid>
        <w:gridCol w:w="2394"/>
        <w:gridCol w:w="2394"/>
        <w:gridCol w:w="2394"/>
        <w:gridCol w:w="2394"/>
      </w:tblGrid>
      <w:tr w:rsidR="0078247A" w:rsidRPr="005361E2" w:rsidTr="00F31931">
        <w:trPr>
          <w:jc w:val="center"/>
        </w:trPr>
        <w:tc>
          <w:tcPr>
            <w:tcW w:w="2394" w:type="dxa"/>
          </w:tcPr>
          <w:p w:rsidR="0078247A" w:rsidRPr="005361E2" w:rsidRDefault="0078247A" w:rsidP="005361E2">
            <w:pPr>
              <w:spacing w:line="276" w:lineRule="auto"/>
              <w:jc w:val="center"/>
              <w:rPr>
                <w:rFonts w:ascii="Times New Roman" w:hAnsi="Times New Roman" w:cs="Times New Roman"/>
                <w:sz w:val="24"/>
                <w:szCs w:val="24"/>
              </w:rPr>
            </w:pPr>
          </w:p>
        </w:tc>
        <w:tc>
          <w:tcPr>
            <w:tcW w:w="2394" w:type="dxa"/>
          </w:tcPr>
          <w:p w:rsidR="0078247A" w:rsidRPr="005361E2" w:rsidRDefault="0078247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Procese homeostatice</w:t>
            </w:r>
          </w:p>
        </w:tc>
        <w:tc>
          <w:tcPr>
            <w:tcW w:w="2394" w:type="dxa"/>
          </w:tcPr>
          <w:p w:rsidR="0078247A" w:rsidRPr="005361E2" w:rsidRDefault="0078247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Hormoni și alți transmițători</w:t>
            </w:r>
          </w:p>
        </w:tc>
        <w:tc>
          <w:tcPr>
            <w:tcW w:w="2394" w:type="dxa"/>
          </w:tcPr>
          <w:p w:rsidR="0078247A" w:rsidRPr="005361E2" w:rsidRDefault="0078247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Țesuturi, organe și sisteme de organe implicate</w:t>
            </w:r>
          </w:p>
        </w:tc>
      </w:tr>
      <w:tr w:rsidR="0078247A" w:rsidRPr="005361E2" w:rsidTr="00F31931">
        <w:trPr>
          <w:jc w:val="center"/>
        </w:trPr>
        <w:tc>
          <w:tcPr>
            <w:tcW w:w="2394" w:type="dxa"/>
          </w:tcPr>
          <w:p w:rsidR="0078247A" w:rsidRPr="005361E2" w:rsidRDefault="0078247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Osmoreglarea</w:t>
            </w:r>
          </w:p>
        </w:tc>
        <w:tc>
          <w:tcPr>
            <w:tcW w:w="2394" w:type="dxa"/>
          </w:tcPr>
          <w:p w:rsidR="0078247A" w:rsidRPr="005361E2" w:rsidRDefault="0021149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Excesul apei, sărurilor și a ureei eliminate din corp</w:t>
            </w:r>
          </w:p>
        </w:tc>
        <w:tc>
          <w:tcPr>
            <w:tcW w:w="2394" w:type="dxa"/>
          </w:tcPr>
          <w:p w:rsidR="0078247A" w:rsidRPr="005361E2" w:rsidRDefault="00C614D7"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Hormonul antidiuretic (ADH), aldosteronul, angiotensina, dioxidul de carbon</w:t>
            </w:r>
          </w:p>
        </w:tc>
        <w:tc>
          <w:tcPr>
            <w:tcW w:w="2394" w:type="dxa"/>
          </w:tcPr>
          <w:p w:rsidR="0078247A" w:rsidRPr="005361E2" w:rsidRDefault="00D51C5F"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Sistemul urinar, glanda pituitară (sistemul endocrin), plămânii (sistemul respirator)</w:t>
            </w:r>
          </w:p>
        </w:tc>
      </w:tr>
      <w:tr w:rsidR="0078247A" w:rsidRPr="005361E2" w:rsidTr="00F31931">
        <w:trPr>
          <w:jc w:val="center"/>
        </w:trPr>
        <w:tc>
          <w:tcPr>
            <w:tcW w:w="2394" w:type="dxa"/>
          </w:tcPr>
          <w:p w:rsidR="0078247A" w:rsidRPr="005361E2" w:rsidRDefault="00501DE1"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Termoreglarea</w:t>
            </w:r>
          </w:p>
        </w:tc>
        <w:tc>
          <w:tcPr>
            <w:tcW w:w="2394" w:type="dxa"/>
          </w:tcPr>
          <w:p w:rsidR="0078247A" w:rsidRPr="005361E2" w:rsidRDefault="0021149A"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Transpiratul, tremuratul, dilatarea/constricția vaselor de sânge d</w:t>
            </w:r>
            <w:r w:rsidR="007B48D9" w:rsidRPr="005361E2">
              <w:rPr>
                <w:rFonts w:ascii="Times New Roman" w:hAnsi="Times New Roman" w:cs="Times New Roman"/>
                <w:sz w:val="24"/>
                <w:szCs w:val="24"/>
              </w:rPr>
              <w:t>in piele, izolarea prin țesutul adipoas</w:t>
            </w:r>
            <w:r w:rsidRPr="005361E2">
              <w:rPr>
                <w:rFonts w:ascii="Times New Roman" w:hAnsi="Times New Roman" w:cs="Times New Roman"/>
                <w:sz w:val="24"/>
                <w:szCs w:val="24"/>
              </w:rPr>
              <w:t>, scăderea țesutului adipos pentru a crea căldură</w:t>
            </w:r>
          </w:p>
        </w:tc>
        <w:tc>
          <w:tcPr>
            <w:tcW w:w="2394" w:type="dxa"/>
          </w:tcPr>
          <w:p w:rsidR="0078247A" w:rsidRPr="005361E2" w:rsidRDefault="00C614D7"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Impulsuri nervoase</w:t>
            </w:r>
          </w:p>
        </w:tc>
        <w:tc>
          <w:tcPr>
            <w:tcW w:w="2394" w:type="dxa"/>
          </w:tcPr>
          <w:p w:rsidR="0078247A" w:rsidRPr="005361E2" w:rsidRDefault="00663A40"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Mușchii scheletici (sistemul muscular), nervii (sistemul nervos), vasele de sânge (sistemul cardiovascular), țesutul cutanat și adipos (sistemul tegumentar), hipotalamusul (sistemul endocrin)</w:t>
            </w:r>
          </w:p>
        </w:tc>
      </w:tr>
      <w:tr w:rsidR="0078247A" w:rsidRPr="005361E2" w:rsidTr="00F31931">
        <w:trPr>
          <w:jc w:val="center"/>
        </w:trPr>
        <w:tc>
          <w:tcPr>
            <w:tcW w:w="2394" w:type="dxa"/>
          </w:tcPr>
          <w:p w:rsidR="0078247A" w:rsidRPr="005361E2" w:rsidRDefault="00501DE1"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Reglarea chimică</w:t>
            </w:r>
            <w:r w:rsidR="00FC0B02" w:rsidRPr="005361E2">
              <w:rPr>
                <w:rFonts w:ascii="Times New Roman" w:hAnsi="Times New Roman" w:cs="Times New Roman"/>
                <w:sz w:val="24"/>
                <w:szCs w:val="24"/>
              </w:rPr>
              <w:t xml:space="preserve"> (incluzând reglarea glucozei)</w:t>
            </w:r>
          </w:p>
        </w:tc>
        <w:tc>
          <w:tcPr>
            <w:tcW w:w="2394" w:type="dxa"/>
          </w:tcPr>
          <w:p w:rsidR="0078247A" w:rsidRPr="005361E2" w:rsidRDefault="007B48D9"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Eliberare</w:t>
            </w:r>
            <w:r w:rsidR="00C614D7" w:rsidRPr="005361E2">
              <w:rPr>
                <w:rFonts w:ascii="Times New Roman" w:hAnsi="Times New Roman" w:cs="Times New Roman"/>
                <w:sz w:val="24"/>
                <w:szCs w:val="24"/>
              </w:rPr>
              <w:t>a</w:t>
            </w:r>
            <w:r w:rsidR="005361E2" w:rsidRPr="005361E2">
              <w:rPr>
                <w:rFonts w:ascii="Times New Roman" w:hAnsi="Times New Roman" w:cs="Times New Roman"/>
                <w:sz w:val="24"/>
                <w:szCs w:val="24"/>
              </w:rPr>
              <w:t xml:space="preserve"> de</w:t>
            </w:r>
            <w:r w:rsidRPr="005361E2">
              <w:rPr>
                <w:rFonts w:ascii="Times New Roman" w:hAnsi="Times New Roman" w:cs="Times New Roman"/>
                <w:sz w:val="24"/>
                <w:szCs w:val="24"/>
              </w:rPr>
              <w:t xml:space="preserve"> insulină și glucagon în sânge ca răspuns al creșterii sau scăderii nivelului de glucoză din sânge</w:t>
            </w:r>
            <w:r w:rsidRPr="005361E2">
              <w:rPr>
                <w:rFonts w:ascii="Times New Roman" w:hAnsi="Times New Roman" w:cs="Times New Roman"/>
                <w:sz w:val="24"/>
                <w:szCs w:val="24"/>
                <w:lang w:val="en-US"/>
              </w:rPr>
              <w:t>;</w:t>
            </w:r>
            <w:r w:rsidR="00C614D7" w:rsidRPr="005361E2">
              <w:rPr>
                <w:sz w:val="24"/>
                <w:szCs w:val="24"/>
              </w:rPr>
              <w:t xml:space="preserve"> </w:t>
            </w:r>
            <w:r w:rsidR="00C614D7" w:rsidRPr="005361E2">
              <w:rPr>
                <w:rFonts w:ascii="Times New Roman" w:hAnsi="Times New Roman" w:cs="Times New Roman"/>
                <w:sz w:val="24"/>
                <w:szCs w:val="24"/>
                <w:lang w:val="en-US"/>
              </w:rPr>
              <w:t>creșterea ratei de respirație, ca răspuns la creșterea nivelului de dioxid de carbon din sânge, și eliberarea dioxidului de carbon,din plămâni, în aer,secreția de eritropoietină de către rinichi pentru a stimula formarea de celule roșii din sânge</w:t>
            </w:r>
          </w:p>
        </w:tc>
        <w:tc>
          <w:tcPr>
            <w:tcW w:w="2394" w:type="dxa"/>
          </w:tcPr>
          <w:p w:rsidR="0078247A" w:rsidRPr="005361E2" w:rsidRDefault="00614A2B"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Insulina, glucagonul, cortizolul, dioxidul de carbon, impulsurile nervoase, eritropoietina</w:t>
            </w:r>
          </w:p>
        </w:tc>
        <w:tc>
          <w:tcPr>
            <w:tcW w:w="2394" w:type="dxa"/>
          </w:tcPr>
          <w:p w:rsidR="0078247A" w:rsidRPr="005361E2" w:rsidRDefault="00DB3367" w:rsidP="005361E2">
            <w:pPr>
              <w:spacing w:line="276" w:lineRule="auto"/>
              <w:jc w:val="center"/>
              <w:rPr>
                <w:rFonts w:ascii="Times New Roman" w:hAnsi="Times New Roman" w:cs="Times New Roman"/>
                <w:sz w:val="24"/>
                <w:szCs w:val="24"/>
              </w:rPr>
            </w:pPr>
            <w:r w:rsidRPr="005361E2">
              <w:rPr>
                <w:rFonts w:ascii="Times New Roman" w:hAnsi="Times New Roman" w:cs="Times New Roman"/>
                <w:sz w:val="24"/>
                <w:szCs w:val="24"/>
              </w:rPr>
              <w:t>Pancreasul (sistemul endocrin), ficatul (sistemul digestiv), glandele suprarenale (sistemul endocrin), plămânii (sistemul respirator), creierul (sistemul nervos), rinichii (sistemul urinar)</w:t>
            </w:r>
          </w:p>
        </w:tc>
      </w:tr>
    </w:tbl>
    <w:p w:rsidR="007C182D" w:rsidRPr="00642229" w:rsidRDefault="00320847" w:rsidP="00642229">
      <w:pPr>
        <w:pStyle w:val="Caption"/>
        <w:jc w:val="center"/>
      </w:pPr>
      <w:bookmarkStart w:id="10" w:name="_Toc518002074"/>
      <w:r>
        <w:t xml:space="preserve">Tabel </w:t>
      </w:r>
      <w:r>
        <w:fldChar w:fldCharType="begin"/>
      </w:r>
      <w:r>
        <w:instrText xml:space="preserve"> STYLEREF 1 \s </w:instrText>
      </w:r>
      <w:r>
        <w:fldChar w:fldCharType="separate"/>
      </w:r>
      <w:r>
        <w:rPr>
          <w:noProof/>
        </w:rPr>
        <w:t>1</w:t>
      </w:r>
      <w:r>
        <w:fldChar w:fldCharType="end"/>
      </w:r>
      <w:r>
        <w:t>.</w:t>
      </w:r>
      <w:r>
        <w:fldChar w:fldCharType="begin"/>
      </w:r>
      <w:r>
        <w:instrText xml:space="preserve"> SEQ Tabel \* ARABIC \s 1 </w:instrText>
      </w:r>
      <w:r>
        <w:fldChar w:fldCharType="separate"/>
      </w:r>
      <w:r>
        <w:rPr>
          <w:noProof/>
        </w:rPr>
        <w:t>1</w:t>
      </w:r>
      <w:r>
        <w:fldChar w:fldCharType="end"/>
      </w:r>
      <w:r>
        <w:t xml:space="preserve"> Tipuri de procese homeostatice în organism</w:t>
      </w:r>
      <w:bookmarkEnd w:id="10"/>
    </w:p>
    <w:p w:rsidR="00C32062" w:rsidRPr="0006529F" w:rsidRDefault="00C32062" w:rsidP="000D6BA9">
      <w:pPr>
        <w:spacing w:line="360" w:lineRule="auto"/>
        <w:ind w:firstLine="360"/>
        <w:jc w:val="both"/>
        <w:rPr>
          <w:rFonts w:ascii="Times New Roman" w:hAnsi="Times New Roman" w:cs="Times New Roman"/>
          <w:sz w:val="24"/>
          <w:szCs w:val="24"/>
        </w:rPr>
      </w:pPr>
      <w:r w:rsidRPr="0006529F">
        <w:rPr>
          <w:rFonts w:ascii="Times New Roman" w:hAnsi="Times New Roman" w:cs="Times New Roman"/>
          <w:sz w:val="24"/>
          <w:szCs w:val="24"/>
        </w:rPr>
        <w:lastRenderedPageBreak/>
        <w:t>Principalele exemple de homeostazie la mamifere sunt următoarele:</w:t>
      </w:r>
    </w:p>
    <w:p w:rsidR="00C32062" w:rsidRPr="0006529F" w:rsidRDefault="00C32062" w:rsidP="000D6BA9">
      <w:pPr>
        <w:pStyle w:val="ListParagraph"/>
        <w:numPr>
          <w:ilvl w:val="0"/>
          <w:numId w:val="2"/>
        </w:num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reglarea cantităților de apă și minerale din organism; aceasta se numește osmoregulare si se întâmplă în principal în rinichi;</w:t>
      </w:r>
    </w:p>
    <w:p w:rsidR="00C32062" w:rsidRPr="0006529F" w:rsidRDefault="00C32062" w:rsidP="000D6BA9">
      <w:pPr>
        <w:pStyle w:val="ListParagraph"/>
        <w:numPr>
          <w:ilvl w:val="0"/>
          <w:numId w:val="2"/>
        </w:num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eliminar</w:t>
      </w:r>
      <w:r w:rsidR="002B5C19" w:rsidRPr="0006529F">
        <w:rPr>
          <w:rFonts w:ascii="Times New Roman" w:hAnsi="Times New Roman" w:cs="Times New Roman"/>
          <w:sz w:val="24"/>
          <w:szCs w:val="24"/>
        </w:rPr>
        <w:t>ea deșeurilor metabolice, numită</w:t>
      </w:r>
      <w:r w:rsidRPr="0006529F">
        <w:rPr>
          <w:rFonts w:ascii="Times New Roman" w:hAnsi="Times New Roman" w:cs="Times New Roman"/>
          <w:sz w:val="24"/>
          <w:szCs w:val="24"/>
        </w:rPr>
        <w:t xml:space="preserve"> excreție; aceasta se face prin organele excretoare, cum ar fi rinichii și plămânii;</w:t>
      </w:r>
    </w:p>
    <w:p w:rsidR="00C32062" w:rsidRPr="0006529F" w:rsidRDefault="00C32062" w:rsidP="000D6BA9">
      <w:pPr>
        <w:pStyle w:val="ListParagraph"/>
        <w:numPr>
          <w:ilvl w:val="0"/>
          <w:numId w:val="2"/>
        </w:num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reglarea temperaturii corpului, lucru în principal făcut de piele;</w:t>
      </w:r>
    </w:p>
    <w:p w:rsidR="00C32062" w:rsidRPr="0006529F" w:rsidRDefault="00C32062" w:rsidP="000D6BA9">
      <w:pPr>
        <w:pStyle w:val="ListParagraph"/>
        <w:numPr>
          <w:ilvl w:val="0"/>
          <w:numId w:val="2"/>
        </w:numPr>
        <w:spacing w:line="360" w:lineRule="auto"/>
        <w:jc w:val="both"/>
        <w:rPr>
          <w:rFonts w:ascii="Times New Roman" w:hAnsi="Times New Roman" w:cs="Times New Roman"/>
          <w:sz w:val="24"/>
          <w:szCs w:val="24"/>
        </w:rPr>
      </w:pPr>
      <w:r w:rsidRPr="0006529F">
        <w:rPr>
          <w:rFonts w:ascii="Times New Roman" w:hAnsi="Times New Roman" w:cs="Times New Roman"/>
          <w:sz w:val="24"/>
          <w:szCs w:val="24"/>
        </w:rPr>
        <w:t>reglarea nivelului de glucoză din sânge; acest lucru se face</w:t>
      </w:r>
      <w:r w:rsidR="00886F69" w:rsidRPr="0006529F">
        <w:rPr>
          <w:rFonts w:ascii="Times New Roman" w:hAnsi="Times New Roman" w:cs="Times New Roman"/>
          <w:sz w:val="24"/>
          <w:szCs w:val="24"/>
        </w:rPr>
        <w:t>,</w:t>
      </w:r>
      <w:r w:rsidRPr="0006529F">
        <w:rPr>
          <w:rFonts w:ascii="Times New Roman" w:hAnsi="Times New Roman" w:cs="Times New Roman"/>
          <w:sz w:val="24"/>
          <w:szCs w:val="24"/>
        </w:rPr>
        <w:t xml:space="preserve"> în principal</w:t>
      </w:r>
      <w:r w:rsidR="00886F69" w:rsidRPr="0006529F">
        <w:rPr>
          <w:rFonts w:ascii="Times New Roman" w:hAnsi="Times New Roman" w:cs="Times New Roman"/>
          <w:sz w:val="24"/>
          <w:szCs w:val="24"/>
        </w:rPr>
        <w:t xml:space="preserve">, prin ficat, </w:t>
      </w:r>
      <w:r w:rsidRPr="0006529F">
        <w:rPr>
          <w:rFonts w:ascii="Times New Roman" w:hAnsi="Times New Roman" w:cs="Times New Roman"/>
          <w:sz w:val="24"/>
          <w:szCs w:val="24"/>
        </w:rPr>
        <w:t xml:space="preserve">insulină și </w:t>
      </w:r>
      <w:r w:rsidR="00886F69" w:rsidRPr="0006529F">
        <w:rPr>
          <w:rFonts w:ascii="Times New Roman" w:hAnsi="Times New Roman" w:cs="Times New Roman"/>
          <w:sz w:val="24"/>
          <w:szCs w:val="24"/>
        </w:rPr>
        <w:t>glucagon, secretate de pancreas.</w:t>
      </w:r>
    </w:p>
    <w:p w:rsidR="00EC2945" w:rsidRPr="0006529F" w:rsidRDefault="00EC2945"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 xml:space="preserve">Sistemul endocrin, prezentat în Figura </w:t>
      </w:r>
      <w:r w:rsidR="009B3F07" w:rsidRPr="0006529F">
        <w:rPr>
          <w:rFonts w:ascii="Times New Roman" w:hAnsi="Times New Roman" w:cs="Times New Roman"/>
          <w:sz w:val="24"/>
          <w:szCs w:val="24"/>
        </w:rPr>
        <w:t>1.</w:t>
      </w:r>
      <w:r w:rsidRPr="0006529F">
        <w:rPr>
          <w:rFonts w:ascii="Times New Roman" w:hAnsi="Times New Roman" w:cs="Times New Roman"/>
          <w:sz w:val="24"/>
          <w:szCs w:val="24"/>
        </w:rPr>
        <w:t>2</w:t>
      </w:r>
      <w:r w:rsidR="006A1FA1">
        <w:rPr>
          <w:rFonts w:ascii="Times New Roman" w:hAnsi="Times New Roman" w:cs="Times New Roman"/>
          <w:sz w:val="24"/>
          <w:szCs w:val="24"/>
        </w:rPr>
        <w:t>.2</w:t>
      </w:r>
      <w:r w:rsidRPr="0006529F">
        <w:rPr>
          <w:rFonts w:ascii="Times New Roman" w:hAnsi="Times New Roman" w:cs="Times New Roman"/>
          <w:sz w:val="24"/>
          <w:szCs w:val="24"/>
        </w:rPr>
        <w:t>, include glandele care secretă hormoni în sânge. Hormonii sunt molecule de mesager chimic</w:t>
      </w:r>
      <w:r w:rsidR="00AD2E02" w:rsidRPr="0006529F">
        <w:rPr>
          <w:rFonts w:ascii="Times New Roman" w:hAnsi="Times New Roman" w:cs="Times New Roman"/>
          <w:sz w:val="24"/>
          <w:szCs w:val="24"/>
        </w:rPr>
        <w:t>,</w:t>
      </w:r>
      <w:r w:rsidRPr="0006529F">
        <w:rPr>
          <w:rFonts w:ascii="Times New Roman" w:hAnsi="Times New Roman" w:cs="Times New Roman"/>
          <w:sz w:val="24"/>
          <w:szCs w:val="24"/>
        </w:rPr>
        <w:t xml:space="preserve"> care sunt făcute de celule într-o parte a corpului și provoacă modificări ale celulelor într-o altă parte a corpului. Sistemul endocrin reglementează metabolismul și dezvoltarea majorității celulelor corpului și a sistemelor prin intermediul mecanis</w:t>
      </w:r>
      <w:r w:rsidR="003408E7" w:rsidRPr="0006529F">
        <w:rPr>
          <w:rFonts w:ascii="Times New Roman" w:hAnsi="Times New Roman" w:cs="Times New Roman"/>
          <w:sz w:val="24"/>
          <w:szCs w:val="24"/>
        </w:rPr>
        <w:t>melor de feedback. De exemplu, h</w:t>
      </w:r>
      <w:r w:rsidRPr="0006529F">
        <w:rPr>
          <w:rFonts w:ascii="Times New Roman" w:hAnsi="Times New Roman" w:cs="Times New Roman"/>
          <w:sz w:val="24"/>
          <w:szCs w:val="24"/>
        </w:rPr>
        <w:t xml:space="preserve">ormonul eliberator de tirotropină (TRH) și hormonul de stimulare a tiroidei (TSH) sunt controlate de un număr de mecanisme de feedback negativ. Glandele endocrine eliberează, de asemenea, hormoni care afectează culoarea pielii și </w:t>
      </w:r>
      <w:r w:rsidR="001F1E8C" w:rsidRPr="0006529F">
        <w:rPr>
          <w:rFonts w:ascii="Times New Roman" w:hAnsi="Times New Roman" w:cs="Times New Roman"/>
          <w:sz w:val="24"/>
          <w:szCs w:val="24"/>
        </w:rPr>
        <w:t xml:space="preserve">a </w:t>
      </w:r>
      <w:r w:rsidRPr="0006529F">
        <w:rPr>
          <w:rFonts w:ascii="Times New Roman" w:hAnsi="Times New Roman" w:cs="Times New Roman"/>
          <w:sz w:val="24"/>
          <w:szCs w:val="24"/>
        </w:rPr>
        <w:t xml:space="preserve">părului, apetitul și caracteristicile sexuale </w:t>
      </w:r>
      <w:r w:rsidR="001F1E8C" w:rsidRPr="0006529F">
        <w:rPr>
          <w:rFonts w:ascii="Times New Roman" w:hAnsi="Times New Roman" w:cs="Times New Roman"/>
          <w:sz w:val="24"/>
          <w:szCs w:val="24"/>
        </w:rPr>
        <w:t xml:space="preserve">secundare ale bărbaților și </w:t>
      </w:r>
      <w:r w:rsidRPr="0006529F">
        <w:rPr>
          <w:rFonts w:ascii="Times New Roman" w:hAnsi="Times New Roman" w:cs="Times New Roman"/>
          <w:sz w:val="24"/>
          <w:szCs w:val="24"/>
        </w:rPr>
        <w:t>femeilor.</w:t>
      </w:r>
    </w:p>
    <w:p w:rsidR="00EC2945" w:rsidRDefault="00EC2945" w:rsidP="000D6BA9">
      <w:pPr>
        <w:spacing w:line="360" w:lineRule="auto"/>
        <w:jc w:val="center"/>
        <w:rPr>
          <w:rFonts w:ascii="Times New Roman" w:hAnsi="Times New Roman" w:cs="Times New Roman"/>
          <w:sz w:val="26"/>
          <w:szCs w:val="26"/>
        </w:rPr>
      </w:pPr>
      <w:r w:rsidRPr="006964A3">
        <w:rPr>
          <w:rFonts w:ascii="Times New Roman" w:hAnsi="Times New Roman" w:cs="Times New Roman"/>
          <w:noProof/>
          <w:sz w:val="26"/>
          <w:szCs w:val="26"/>
          <w:lang w:eastAsia="ro-RO"/>
        </w:rPr>
        <w:drawing>
          <wp:inline distT="0" distB="0" distL="0" distR="0" wp14:anchorId="7D08A1D6" wp14:editId="4F358B46">
            <wp:extent cx="274320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ul_endocr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105025"/>
                    </a:xfrm>
                    <a:prstGeom prst="rect">
                      <a:avLst/>
                    </a:prstGeom>
                  </pic:spPr>
                </pic:pic>
              </a:graphicData>
            </a:graphic>
          </wp:inline>
        </w:drawing>
      </w:r>
    </w:p>
    <w:p w:rsidR="00EC2945" w:rsidRPr="006964A3" w:rsidRDefault="0017195B" w:rsidP="0017195B">
      <w:pPr>
        <w:pStyle w:val="Caption"/>
        <w:jc w:val="center"/>
        <w:rPr>
          <w:rFonts w:ascii="Times New Roman" w:hAnsi="Times New Roman" w:cs="Times New Roman"/>
          <w:sz w:val="26"/>
          <w:szCs w:val="26"/>
        </w:rPr>
      </w:pPr>
      <w:bookmarkStart w:id="11" w:name="_Toc518002060"/>
      <w:r>
        <w:t xml:space="preserve">Figură </w:t>
      </w:r>
      <w:r w:rsidR="002B5759">
        <w:fldChar w:fldCharType="begin"/>
      </w:r>
      <w:r w:rsidR="002B5759">
        <w:instrText xml:space="preserve"> STYLEREF 2 \s </w:instrText>
      </w:r>
      <w:r w:rsidR="002B5759">
        <w:fldChar w:fldCharType="separate"/>
      </w:r>
      <w:r w:rsidR="002B5759">
        <w:rPr>
          <w:noProof/>
        </w:rPr>
        <w:t>1.2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2</w:t>
      </w:r>
      <w:r w:rsidR="002B5759">
        <w:fldChar w:fldCharType="end"/>
      </w:r>
      <w:r>
        <w:t xml:space="preserve"> Sistemul endocrin</w:t>
      </w:r>
      <w:bookmarkEnd w:id="11"/>
    </w:p>
    <w:p w:rsidR="00EC2945" w:rsidRPr="0006529F" w:rsidRDefault="00EC2945"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Sistemul endocrin are un efect de reglementare asupra altor sisteme de organe din corpul uman. În sistemul muscular, hormonii ajustează metabolismul muscular, producția de energie și creșterea. În sistemul nervos, hormon</w:t>
      </w:r>
      <w:r w:rsidR="00512AF6" w:rsidRPr="0006529F">
        <w:rPr>
          <w:rFonts w:ascii="Times New Roman" w:hAnsi="Times New Roman" w:cs="Times New Roman"/>
          <w:sz w:val="24"/>
          <w:szCs w:val="24"/>
        </w:rPr>
        <w:t>ii afectează metabolismul neuronal</w:t>
      </w:r>
      <w:r w:rsidRPr="0006529F">
        <w:rPr>
          <w:rFonts w:ascii="Times New Roman" w:hAnsi="Times New Roman" w:cs="Times New Roman"/>
          <w:sz w:val="24"/>
          <w:szCs w:val="24"/>
        </w:rPr>
        <w:t>, reglează concentrația de lichide și ioni și ajută la producerea hormonilor reproducători</w:t>
      </w:r>
      <w:r w:rsidR="008C5D4F" w:rsidRPr="0006529F">
        <w:rPr>
          <w:rFonts w:ascii="Times New Roman" w:hAnsi="Times New Roman" w:cs="Times New Roman"/>
          <w:sz w:val="24"/>
          <w:szCs w:val="24"/>
        </w:rPr>
        <w:t>,</w:t>
      </w:r>
      <w:r w:rsidRPr="0006529F">
        <w:rPr>
          <w:rFonts w:ascii="Times New Roman" w:hAnsi="Times New Roman" w:cs="Times New Roman"/>
          <w:sz w:val="24"/>
          <w:szCs w:val="24"/>
        </w:rPr>
        <w:t xml:space="preserve"> care influențează dezvoltarea creierului.</w:t>
      </w:r>
    </w:p>
    <w:p w:rsidR="005E304E" w:rsidRPr="0006529F" w:rsidRDefault="008C5D4F"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lastRenderedPageBreak/>
        <w:t>Deșeurile toxice se acumulează în sânge deoarece proteinele și acizii nucleici sunt descompuși și folosiț</w:t>
      </w:r>
      <w:r w:rsidR="00EC2945" w:rsidRPr="0006529F">
        <w:rPr>
          <w:rFonts w:ascii="Times New Roman" w:hAnsi="Times New Roman" w:cs="Times New Roman"/>
          <w:sz w:val="24"/>
          <w:szCs w:val="24"/>
        </w:rPr>
        <w:t xml:space="preserve">i de organism. Sistemul urinar </w:t>
      </w:r>
      <w:r w:rsidRPr="0006529F">
        <w:rPr>
          <w:rFonts w:ascii="Times New Roman" w:hAnsi="Times New Roman" w:cs="Times New Roman"/>
          <w:sz w:val="24"/>
          <w:szCs w:val="24"/>
        </w:rPr>
        <w:t>ajută</w:t>
      </w:r>
      <w:r w:rsidR="00EC2945" w:rsidRPr="0006529F">
        <w:rPr>
          <w:rFonts w:ascii="Times New Roman" w:hAnsi="Times New Roman" w:cs="Times New Roman"/>
          <w:sz w:val="24"/>
          <w:szCs w:val="24"/>
        </w:rPr>
        <w:t xml:space="preserve"> corpul </w:t>
      </w:r>
      <w:r w:rsidRPr="0006529F">
        <w:rPr>
          <w:rFonts w:ascii="Times New Roman" w:hAnsi="Times New Roman" w:cs="Times New Roman"/>
          <w:sz w:val="24"/>
          <w:szCs w:val="24"/>
        </w:rPr>
        <w:t>în e</w:t>
      </w:r>
      <w:r w:rsidR="00C32062" w:rsidRPr="0006529F">
        <w:rPr>
          <w:rFonts w:ascii="Times New Roman" w:hAnsi="Times New Roman" w:cs="Times New Roman"/>
          <w:sz w:val="24"/>
          <w:szCs w:val="24"/>
        </w:rPr>
        <w:t xml:space="preserve">liminarea </w:t>
      </w:r>
      <w:r w:rsidR="00EC2945" w:rsidRPr="0006529F">
        <w:rPr>
          <w:rFonts w:ascii="Times New Roman" w:hAnsi="Times New Roman" w:cs="Times New Roman"/>
          <w:sz w:val="24"/>
          <w:szCs w:val="24"/>
        </w:rPr>
        <w:t>acestor deșeuri. Sistemul urinar este implicat direct în menținerea volumului sanguin adecvat. Rinichii joacă, de asemenea, un rol important în menținerea conținutului corect de sare și apă din organism. Modificări</w:t>
      </w:r>
      <w:r w:rsidR="00C32062" w:rsidRPr="0006529F">
        <w:rPr>
          <w:rFonts w:ascii="Times New Roman" w:hAnsi="Times New Roman" w:cs="Times New Roman"/>
          <w:sz w:val="24"/>
          <w:szCs w:val="24"/>
        </w:rPr>
        <w:t>le</w:t>
      </w:r>
      <w:r w:rsidR="00BD5A6A" w:rsidRPr="0006529F">
        <w:rPr>
          <w:rFonts w:ascii="Times New Roman" w:hAnsi="Times New Roman" w:cs="Times New Roman"/>
          <w:sz w:val="24"/>
          <w:szCs w:val="24"/>
        </w:rPr>
        <w:t xml:space="preserve"> externe, cum ar fi</w:t>
      </w:r>
      <w:r w:rsidR="00EC2945" w:rsidRPr="0006529F">
        <w:rPr>
          <w:rFonts w:ascii="Times New Roman" w:hAnsi="Times New Roman" w:cs="Times New Roman"/>
          <w:sz w:val="24"/>
          <w:szCs w:val="24"/>
        </w:rPr>
        <w:t xml:space="preserve"> vreme</w:t>
      </w:r>
      <w:r w:rsidR="00BD5A6A" w:rsidRPr="0006529F">
        <w:rPr>
          <w:rFonts w:ascii="Times New Roman" w:hAnsi="Times New Roman" w:cs="Times New Roman"/>
          <w:sz w:val="24"/>
          <w:szCs w:val="24"/>
        </w:rPr>
        <w:t>a</w:t>
      </w:r>
      <w:r w:rsidR="00EC2945" w:rsidRPr="0006529F">
        <w:rPr>
          <w:rFonts w:ascii="Times New Roman" w:hAnsi="Times New Roman" w:cs="Times New Roman"/>
          <w:sz w:val="24"/>
          <w:szCs w:val="24"/>
        </w:rPr>
        <w:t xml:space="preserve"> caldă, care conduc la</w:t>
      </w:r>
      <w:r w:rsidR="00C32062" w:rsidRPr="0006529F">
        <w:rPr>
          <w:rFonts w:ascii="Times New Roman" w:hAnsi="Times New Roman" w:cs="Times New Roman"/>
          <w:sz w:val="24"/>
          <w:szCs w:val="24"/>
        </w:rPr>
        <w:t xml:space="preserve"> pi</w:t>
      </w:r>
      <w:r w:rsidR="00BD5A6A" w:rsidRPr="0006529F">
        <w:rPr>
          <w:rFonts w:ascii="Times New Roman" w:hAnsi="Times New Roman" w:cs="Times New Roman"/>
          <w:sz w:val="24"/>
          <w:szCs w:val="24"/>
        </w:rPr>
        <w:t>erderea î</w:t>
      </w:r>
      <w:r w:rsidR="00C32062" w:rsidRPr="0006529F">
        <w:rPr>
          <w:rFonts w:ascii="Times New Roman" w:hAnsi="Times New Roman" w:cs="Times New Roman"/>
          <w:sz w:val="24"/>
          <w:szCs w:val="24"/>
        </w:rPr>
        <w:t>n exce</w:t>
      </w:r>
      <w:r w:rsidR="004711AD" w:rsidRPr="0006529F">
        <w:rPr>
          <w:rFonts w:ascii="Times New Roman" w:hAnsi="Times New Roman" w:cs="Times New Roman"/>
          <w:sz w:val="24"/>
          <w:szCs w:val="24"/>
        </w:rPr>
        <w:t>s a fluidelor corporale, declanșează</w:t>
      </w:r>
      <w:r w:rsidR="00EC2945" w:rsidRPr="0006529F">
        <w:rPr>
          <w:rFonts w:ascii="Times New Roman" w:hAnsi="Times New Roman" w:cs="Times New Roman"/>
          <w:sz w:val="24"/>
          <w:szCs w:val="24"/>
        </w:rPr>
        <w:t xml:space="preserve"> mecanisme</w:t>
      </w:r>
      <w:r w:rsidR="00C32062" w:rsidRPr="0006529F">
        <w:rPr>
          <w:rFonts w:ascii="Times New Roman" w:hAnsi="Times New Roman" w:cs="Times New Roman"/>
          <w:sz w:val="24"/>
          <w:szCs w:val="24"/>
        </w:rPr>
        <w:t>le</w:t>
      </w:r>
      <w:r w:rsidR="00EC2945" w:rsidRPr="0006529F">
        <w:rPr>
          <w:rFonts w:ascii="Times New Roman" w:hAnsi="Times New Roman" w:cs="Times New Roman"/>
          <w:sz w:val="24"/>
          <w:szCs w:val="24"/>
        </w:rPr>
        <w:t xml:space="preserve"> de feedback</w:t>
      </w:r>
      <w:r w:rsidR="004711AD" w:rsidRPr="0006529F">
        <w:rPr>
          <w:rFonts w:ascii="Times New Roman" w:hAnsi="Times New Roman" w:cs="Times New Roman"/>
          <w:sz w:val="24"/>
          <w:szCs w:val="24"/>
        </w:rPr>
        <w:t>,</w:t>
      </w:r>
      <w:r w:rsidR="00EC2945" w:rsidRPr="0006529F">
        <w:rPr>
          <w:rFonts w:ascii="Times New Roman" w:hAnsi="Times New Roman" w:cs="Times New Roman"/>
          <w:sz w:val="24"/>
          <w:szCs w:val="24"/>
        </w:rPr>
        <w:t xml:space="preserve"> care acționează pentru a menține conținutul de lichid al organismului</w:t>
      </w:r>
      <w:r w:rsidR="004711AD" w:rsidRPr="0006529F">
        <w:rPr>
          <w:rFonts w:ascii="Times New Roman" w:hAnsi="Times New Roman" w:cs="Times New Roman"/>
          <w:sz w:val="24"/>
          <w:szCs w:val="24"/>
        </w:rPr>
        <w:t>,</w:t>
      </w:r>
      <w:r w:rsidR="00EC2945" w:rsidRPr="0006529F">
        <w:rPr>
          <w:rFonts w:ascii="Times New Roman" w:hAnsi="Times New Roman" w:cs="Times New Roman"/>
          <w:sz w:val="24"/>
          <w:szCs w:val="24"/>
        </w:rPr>
        <w:t xml:space="preserve"> prin inhibarea pierderii de lichide. Rinichii produc, de asemenea, un hormon numit eritropoietină, cunoscută și ca EPO, care stimulează producția de celule roșii din sânge.</w:t>
      </w:r>
    </w:p>
    <w:p w:rsidR="00EC2945" w:rsidRPr="0006529F" w:rsidRDefault="005E304E"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Î</w:t>
      </w:r>
      <w:r w:rsidR="007C52E4" w:rsidRPr="0006529F">
        <w:rPr>
          <w:rFonts w:ascii="Times New Roman" w:hAnsi="Times New Roman" w:cs="Times New Roman"/>
          <w:sz w:val="24"/>
          <w:szCs w:val="24"/>
        </w:rPr>
        <w:t>n s</w:t>
      </w:r>
      <w:r w:rsidRPr="0006529F">
        <w:rPr>
          <w:rFonts w:ascii="Times New Roman" w:hAnsi="Times New Roman" w:cs="Times New Roman"/>
          <w:sz w:val="24"/>
          <w:szCs w:val="24"/>
        </w:rPr>
        <w:t>istemul reproducător</w:t>
      </w:r>
      <w:r w:rsidR="00C32062" w:rsidRPr="0006529F">
        <w:rPr>
          <w:rFonts w:ascii="Times New Roman" w:hAnsi="Times New Roman" w:cs="Times New Roman"/>
          <w:sz w:val="24"/>
          <w:szCs w:val="24"/>
        </w:rPr>
        <w:t xml:space="preserve"> se </w:t>
      </w:r>
      <w:r w:rsidR="007C52E4" w:rsidRPr="0006529F">
        <w:rPr>
          <w:rFonts w:ascii="Times New Roman" w:hAnsi="Times New Roman" w:cs="Times New Roman"/>
          <w:sz w:val="24"/>
          <w:szCs w:val="24"/>
        </w:rPr>
        <w:t>pune accentul</w:t>
      </w:r>
      <w:r w:rsidRPr="0006529F">
        <w:rPr>
          <w:rFonts w:ascii="Times New Roman" w:hAnsi="Times New Roman" w:cs="Times New Roman"/>
          <w:sz w:val="24"/>
          <w:szCs w:val="24"/>
        </w:rPr>
        <w:t>,</w:t>
      </w:r>
      <w:r w:rsidR="007C52E4" w:rsidRPr="0006529F">
        <w:rPr>
          <w:rFonts w:ascii="Times New Roman" w:hAnsi="Times New Roman" w:cs="Times New Roman"/>
          <w:sz w:val="24"/>
          <w:szCs w:val="24"/>
        </w:rPr>
        <w:t xml:space="preserve"> mai ales</w:t>
      </w:r>
      <w:r w:rsidRPr="0006529F">
        <w:rPr>
          <w:rFonts w:ascii="Times New Roman" w:hAnsi="Times New Roman" w:cs="Times New Roman"/>
          <w:sz w:val="24"/>
          <w:szCs w:val="24"/>
        </w:rPr>
        <w:t>,</w:t>
      </w:r>
      <w:r w:rsidR="00C32062" w:rsidRPr="0006529F">
        <w:rPr>
          <w:rFonts w:ascii="Times New Roman" w:hAnsi="Times New Roman" w:cs="Times New Roman"/>
          <w:sz w:val="24"/>
          <w:szCs w:val="24"/>
        </w:rPr>
        <w:t xml:space="preserve"> </w:t>
      </w:r>
      <w:r w:rsidR="007C52E4" w:rsidRPr="0006529F">
        <w:rPr>
          <w:rFonts w:ascii="Times New Roman" w:hAnsi="Times New Roman" w:cs="Times New Roman"/>
          <w:sz w:val="24"/>
          <w:szCs w:val="24"/>
        </w:rPr>
        <w:t xml:space="preserve">pe </w:t>
      </w:r>
      <w:r w:rsidRPr="0006529F">
        <w:rPr>
          <w:rFonts w:ascii="Times New Roman" w:hAnsi="Times New Roman" w:cs="Times New Roman"/>
          <w:sz w:val="24"/>
          <w:szCs w:val="24"/>
        </w:rPr>
        <w:t>perpetuarea</w:t>
      </w:r>
      <w:r w:rsidR="00C32062" w:rsidRPr="0006529F">
        <w:rPr>
          <w:rFonts w:ascii="Times New Roman" w:hAnsi="Times New Roman" w:cs="Times New Roman"/>
          <w:sz w:val="24"/>
          <w:szCs w:val="24"/>
        </w:rPr>
        <w:t xml:space="preserve"> speciilor. Cu toate acestea, hormonii sexuali au un efect asupra altor sisteme ale corpului și un dezechilibru al hormonilor sexuali poate duce la diferite tulburări. De exemplu, o femeie a</w:t>
      </w:r>
      <w:r w:rsidR="007C52E4" w:rsidRPr="0006529F">
        <w:rPr>
          <w:rFonts w:ascii="Times New Roman" w:hAnsi="Times New Roman" w:cs="Times New Roman"/>
          <w:sz w:val="24"/>
          <w:szCs w:val="24"/>
        </w:rPr>
        <w:t>le</w:t>
      </w:r>
      <w:r w:rsidR="00C32062" w:rsidRPr="0006529F">
        <w:rPr>
          <w:rFonts w:ascii="Times New Roman" w:hAnsi="Times New Roman" w:cs="Times New Roman"/>
          <w:sz w:val="24"/>
          <w:szCs w:val="24"/>
        </w:rPr>
        <w:t xml:space="preserve"> cărei ovare sunt îndepărtate la începutul vieții prezintă un risc mai mare de a dezvolta osteoporoză, o tulburare în care oasele sunt subțiri și se rup ușor. Estrogenul hormonal, produs de ovare, este important pentru creșterea osului. Prin urmare, o femeie care nu produce estrogen va avea o dezvoltare a </w:t>
      </w:r>
      <w:r w:rsidR="007C52E4" w:rsidRPr="0006529F">
        <w:rPr>
          <w:rFonts w:ascii="Times New Roman" w:hAnsi="Times New Roman" w:cs="Times New Roman"/>
          <w:sz w:val="24"/>
          <w:szCs w:val="24"/>
        </w:rPr>
        <w:t>oaselor</w:t>
      </w:r>
      <w:r w:rsidR="00C32062" w:rsidRPr="0006529F">
        <w:rPr>
          <w:rFonts w:ascii="Times New Roman" w:hAnsi="Times New Roman" w:cs="Times New Roman"/>
          <w:sz w:val="24"/>
          <w:szCs w:val="24"/>
        </w:rPr>
        <w:t xml:space="preserve"> </w:t>
      </w:r>
      <w:r w:rsidRPr="0006529F">
        <w:rPr>
          <w:rFonts w:ascii="Times New Roman" w:hAnsi="Times New Roman" w:cs="Times New Roman"/>
          <w:sz w:val="24"/>
          <w:szCs w:val="24"/>
        </w:rPr>
        <w:t>dificilă</w:t>
      </w:r>
      <w:r w:rsidR="00C32062" w:rsidRPr="0006529F">
        <w:rPr>
          <w:rFonts w:ascii="Times New Roman" w:hAnsi="Times New Roman" w:cs="Times New Roman"/>
          <w:sz w:val="24"/>
          <w:szCs w:val="24"/>
        </w:rPr>
        <w:t>.</w:t>
      </w:r>
    </w:p>
    <w:p w:rsidR="00CA41FB" w:rsidRPr="0006529F" w:rsidRDefault="00CA41FB"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Feedback-</w:t>
      </w:r>
      <w:r w:rsidR="00EC1616" w:rsidRPr="0006529F">
        <w:rPr>
          <w:rFonts w:ascii="Times New Roman" w:hAnsi="Times New Roman" w:cs="Times New Roman"/>
          <w:sz w:val="24"/>
          <w:szCs w:val="24"/>
        </w:rPr>
        <w:t>ul pozitiv, sau regenativ, apare î</w:t>
      </w:r>
      <w:r w:rsidRPr="0006529F">
        <w:rPr>
          <w:rFonts w:ascii="Times New Roman" w:hAnsi="Times New Roman" w:cs="Times New Roman"/>
          <w:sz w:val="24"/>
          <w:szCs w:val="24"/>
        </w:rPr>
        <w:t xml:space="preserve">ntr-un </w:t>
      </w:r>
      <w:r w:rsidR="00EC1616" w:rsidRPr="0006529F">
        <w:rPr>
          <w:rFonts w:ascii="Times New Roman" w:hAnsi="Times New Roman" w:cs="Times New Roman"/>
          <w:sz w:val="24"/>
          <w:szCs w:val="24"/>
        </w:rPr>
        <w:t>ciclu î</w:t>
      </w:r>
      <w:r w:rsidRPr="0006529F">
        <w:rPr>
          <w:rFonts w:ascii="Times New Roman" w:hAnsi="Times New Roman" w:cs="Times New Roman"/>
          <w:sz w:val="24"/>
          <w:szCs w:val="24"/>
        </w:rPr>
        <w:t>n</w:t>
      </w:r>
      <w:r w:rsidR="00EC1616" w:rsidRPr="0006529F">
        <w:rPr>
          <w:rFonts w:ascii="Times New Roman" w:hAnsi="Times New Roman" w:cs="Times New Roman"/>
          <w:sz w:val="24"/>
          <w:szCs w:val="24"/>
        </w:rPr>
        <w:t xml:space="preserve"> care efectele unei mici tulburări, apărute î</w:t>
      </w:r>
      <w:r w:rsidRPr="0006529F">
        <w:rPr>
          <w:rFonts w:ascii="Times New Roman" w:hAnsi="Times New Roman" w:cs="Times New Roman"/>
          <w:sz w:val="24"/>
          <w:szCs w:val="24"/>
        </w:rPr>
        <w:t>ntr</w:t>
      </w:r>
      <w:r w:rsidR="00EC1616" w:rsidRPr="0006529F">
        <w:rPr>
          <w:rFonts w:ascii="Times New Roman" w:hAnsi="Times New Roman" w:cs="Times New Roman"/>
          <w:sz w:val="24"/>
          <w:szCs w:val="24"/>
        </w:rPr>
        <w:t>-un sistem, poate determina o creștere a magnitudinii perturbărilor. Acesta aspiră să</w:t>
      </w:r>
      <w:r w:rsidRPr="0006529F">
        <w:rPr>
          <w:rFonts w:ascii="Times New Roman" w:hAnsi="Times New Roman" w:cs="Times New Roman"/>
          <w:sz w:val="24"/>
          <w:szCs w:val="24"/>
        </w:rPr>
        <w:t xml:space="preserve"> </w:t>
      </w:r>
      <w:r w:rsidR="00EC1616" w:rsidRPr="0006529F">
        <w:rPr>
          <w:rFonts w:ascii="Times New Roman" w:hAnsi="Times New Roman" w:cs="Times New Roman"/>
          <w:sz w:val="24"/>
          <w:szCs w:val="24"/>
        </w:rPr>
        <w:t>provoace instabilitatea sistemului prin creșterea exponențială a oricăror oscilații sau divergențe ale echilibru</w:t>
      </w:r>
      <w:r w:rsidR="007A1738" w:rsidRPr="0006529F">
        <w:rPr>
          <w:rFonts w:ascii="Times New Roman" w:hAnsi="Times New Roman" w:cs="Times New Roman"/>
          <w:sz w:val="24"/>
          <w:szCs w:val="24"/>
        </w:rPr>
        <w:t>lui</w:t>
      </w:r>
      <w:r w:rsidR="00EC1616" w:rsidRPr="0006529F">
        <w:rPr>
          <w:rFonts w:ascii="Times New Roman" w:hAnsi="Times New Roman" w:cs="Times New Roman"/>
          <w:sz w:val="24"/>
          <w:szCs w:val="24"/>
        </w:rPr>
        <w:t>.</w:t>
      </w:r>
      <w:r w:rsidR="00C92676" w:rsidRPr="0006529F">
        <w:rPr>
          <w:rFonts w:ascii="Times New Roman" w:hAnsi="Times New Roman" w:cs="Times New Roman"/>
          <w:sz w:val="24"/>
          <w:szCs w:val="24"/>
        </w:rPr>
        <w:t xml:space="preserve"> Mecanismele de feedback pozitiv pot fi periculoase din cauza faptului că nu au capacitatea de a se opri singure. Ele </w:t>
      </w:r>
      <w:r w:rsidR="007A1738" w:rsidRPr="0006529F">
        <w:rPr>
          <w:rFonts w:ascii="Times New Roman" w:hAnsi="Times New Roman" w:cs="Times New Roman"/>
          <w:sz w:val="24"/>
          <w:szCs w:val="24"/>
        </w:rPr>
        <w:t>continuă</w:t>
      </w:r>
      <w:r w:rsidR="00C92676" w:rsidRPr="0006529F">
        <w:rPr>
          <w:rFonts w:ascii="Times New Roman" w:hAnsi="Times New Roman" w:cs="Times New Roman"/>
          <w:sz w:val="24"/>
          <w:szCs w:val="24"/>
        </w:rPr>
        <w:t xml:space="preserve"> să accentueze rezultatul stim</w:t>
      </w:r>
      <w:r w:rsidR="007A1738" w:rsidRPr="0006529F">
        <w:rPr>
          <w:rFonts w:ascii="Times New Roman" w:hAnsi="Times New Roman" w:cs="Times New Roman"/>
          <w:sz w:val="24"/>
          <w:szCs w:val="24"/>
        </w:rPr>
        <w:t>ulului inițial</w:t>
      </w:r>
      <w:r w:rsidR="00C92676" w:rsidRPr="0006529F">
        <w:rPr>
          <w:rFonts w:ascii="Times New Roman" w:hAnsi="Times New Roman" w:cs="Times New Roman"/>
          <w:sz w:val="24"/>
          <w:szCs w:val="24"/>
        </w:rPr>
        <w:t xml:space="preserve"> până când ciclul este întrerupt de un factor extern. </w:t>
      </w:r>
      <w:r w:rsidR="007A1738" w:rsidRPr="0006529F">
        <w:rPr>
          <w:rFonts w:ascii="Times New Roman" w:hAnsi="Times New Roman" w:cs="Times New Roman"/>
          <w:sz w:val="24"/>
          <w:szCs w:val="24"/>
        </w:rPr>
        <w:t>Un exemplu de feedback pozitiv, în biologia umană, este naș</w:t>
      </w:r>
      <w:r w:rsidR="00C92676" w:rsidRPr="0006529F">
        <w:rPr>
          <w:rFonts w:ascii="Times New Roman" w:hAnsi="Times New Roman" w:cs="Times New Roman"/>
          <w:sz w:val="24"/>
          <w:szCs w:val="24"/>
        </w:rPr>
        <w:t xml:space="preserve">terea. </w:t>
      </w:r>
      <w:r w:rsidR="007A1738" w:rsidRPr="0006529F">
        <w:rPr>
          <w:rFonts w:ascii="Times New Roman" w:hAnsi="Times New Roman" w:cs="Times New Roman"/>
          <w:sz w:val="24"/>
          <w:szCs w:val="24"/>
        </w:rPr>
        <w:t>În timpul travaliului</w:t>
      </w:r>
      <w:r w:rsidR="006C379D" w:rsidRPr="0006529F">
        <w:rPr>
          <w:rFonts w:ascii="Times New Roman" w:hAnsi="Times New Roman" w:cs="Times New Roman"/>
          <w:sz w:val="24"/>
          <w:szCs w:val="24"/>
        </w:rPr>
        <w:t xml:space="preserve"> se eliberează un hormon</w:t>
      </w:r>
      <w:r w:rsidR="007A1738"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numit oxitocină</w:t>
      </w:r>
      <w:r w:rsidR="007A1738"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care intensifică și accelerează contracțiile. Creșterea contracțiilor determină eliberarea mai multor oxitocine și ciclul continuă până când copilul se naște. Nașterea finalizează eliberarea de oxitocină și încheie mecanismul de feedback pozitiv.</w:t>
      </w:r>
      <w:r w:rsidR="00D368BE">
        <w:rPr>
          <w:rFonts w:ascii="Times New Roman" w:hAnsi="Times New Roman" w:cs="Times New Roman"/>
          <w:sz w:val="24"/>
          <w:szCs w:val="24"/>
        </w:rPr>
        <w:t xml:space="preserve"> (v. </w:t>
      </w:r>
      <w:sdt>
        <w:sdtPr>
          <w:rPr>
            <w:rFonts w:ascii="Times New Roman" w:hAnsi="Times New Roman" w:cs="Times New Roman"/>
            <w:sz w:val="24"/>
            <w:szCs w:val="24"/>
          </w:rPr>
          <w:id w:val="638959"/>
          <w:citation/>
        </w:sdt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htt4 \l 1048 </w:instrText>
          </w:r>
          <w:r w:rsidR="00D368BE">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(htt4)</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7D70EC" w:rsidRDefault="00400A5B" w:rsidP="00285E41">
      <w:pPr>
        <w:pStyle w:val="Caption"/>
        <w:spacing w:line="360" w:lineRule="auto"/>
        <w:jc w:val="center"/>
      </w:pPr>
      <w:bookmarkStart w:id="12" w:name="_Toc517629307"/>
      <w:r>
        <w:rPr>
          <w:noProof/>
          <w:lang w:eastAsia="ro-RO"/>
        </w:rPr>
        <w:lastRenderedPageBreak/>
        <w:drawing>
          <wp:inline distT="0" distB="0" distL="0" distR="0" wp14:anchorId="542CD212" wp14:editId="5683EDFB">
            <wp:extent cx="3924300" cy="2505075"/>
            <wp:effectExtent l="0" t="0" r="0" b="0"/>
            <wp:docPr id="10" name="Picture 9" descr="Figur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3.png"/>
                    <pic:cNvPicPr/>
                  </pic:nvPicPr>
                  <pic:blipFill rotWithShape="1">
                    <a:blip r:embed="rId12" cstate="print"/>
                    <a:srcRect l="4414" r="4636" b="5735"/>
                    <a:stretch/>
                  </pic:blipFill>
                  <pic:spPr bwMode="auto">
                    <a:xfrm>
                      <a:off x="0" y="0"/>
                      <a:ext cx="3924850" cy="2505426"/>
                    </a:xfrm>
                    <a:prstGeom prst="rect">
                      <a:avLst/>
                    </a:prstGeom>
                    <a:ln>
                      <a:noFill/>
                    </a:ln>
                    <a:extLst>
                      <a:ext uri="{53640926-AAD7-44D8-BBD7-CCE9431645EC}">
                        <a14:shadowObscured xmlns:a14="http://schemas.microsoft.com/office/drawing/2010/main"/>
                      </a:ext>
                    </a:extLst>
                  </pic:spPr>
                </pic:pic>
              </a:graphicData>
            </a:graphic>
          </wp:inline>
        </w:drawing>
      </w:r>
    </w:p>
    <w:p w:rsidR="009B3F07" w:rsidRPr="006964A3" w:rsidRDefault="0017195B" w:rsidP="0017195B">
      <w:pPr>
        <w:pStyle w:val="Caption"/>
        <w:jc w:val="center"/>
        <w:rPr>
          <w:rFonts w:ascii="Times New Roman" w:hAnsi="Times New Roman" w:cs="Times New Roman"/>
          <w:sz w:val="26"/>
          <w:szCs w:val="26"/>
        </w:rPr>
      </w:pPr>
      <w:bookmarkStart w:id="13" w:name="_Toc518002061"/>
      <w:bookmarkEnd w:id="12"/>
      <w:r>
        <w:t xml:space="preserve">Figură </w:t>
      </w:r>
      <w:r w:rsidR="002B5759">
        <w:fldChar w:fldCharType="begin"/>
      </w:r>
      <w:r w:rsidR="002B5759">
        <w:instrText xml:space="preserve"> STYLEREF 2 \s </w:instrText>
      </w:r>
      <w:r w:rsidR="002B5759">
        <w:fldChar w:fldCharType="separate"/>
      </w:r>
      <w:r w:rsidR="002B5759">
        <w:rPr>
          <w:noProof/>
        </w:rPr>
        <w:t>1.2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3</w:t>
      </w:r>
      <w:r w:rsidR="002B5759">
        <w:fldChar w:fldCharType="end"/>
      </w:r>
      <w:r>
        <w:t xml:space="preserve"> Procesul nașterii</w:t>
      </w:r>
      <w:bookmarkEnd w:id="13"/>
    </w:p>
    <w:p w:rsidR="006C379D" w:rsidRPr="0006529F" w:rsidRDefault="006C379D"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Un alt exemplu bun</w:t>
      </w:r>
      <w:r w:rsidR="007C1E1F" w:rsidRPr="0006529F">
        <w:rPr>
          <w:rFonts w:ascii="Times New Roman" w:hAnsi="Times New Roman" w:cs="Times New Roman"/>
          <w:sz w:val="24"/>
          <w:szCs w:val="24"/>
        </w:rPr>
        <w:t>,</w:t>
      </w:r>
      <w:r w:rsidRPr="0006529F">
        <w:rPr>
          <w:rFonts w:ascii="Times New Roman" w:hAnsi="Times New Roman" w:cs="Times New Roman"/>
          <w:sz w:val="24"/>
          <w:szCs w:val="24"/>
        </w:rPr>
        <w:t xml:space="preserve"> al unui mecanism de feedback pozitiv</w:t>
      </w:r>
      <w:r w:rsidR="007C1E1F" w:rsidRPr="0006529F">
        <w:rPr>
          <w:rFonts w:ascii="Times New Roman" w:hAnsi="Times New Roman" w:cs="Times New Roman"/>
          <w:sz w:val="24"/>
          <w:szCs w:val="24"/>
        </w:rPr>
        <w:t>,</w:t>
      </w:r>
      <w:r w:rsidRPr="0006529F">
        <w:rPr>
          <w:rFonts w:ascii="Times New Roman" w:hAnsi="Times New Roman" w:cs="Times New Roman"/>
          <w:sz w:val="24"/>
          <w:szCs w:val="24"/>
        </w:rPr>
        <w:t xml:space="preserve"> este coagularea sângelui. Odată ce un vas este deteriorat, trombocitele în</w:t>
      </w:r>
      <w:r w:rsidR="007C1E1F" w:rsidRPr="0006529F">
        <w:rPr>
          <w:rFonts w:ascii="Times New Roman" w:hAnsi="Times New Roman" w:cs="Times New Roman"/>
          <w:sz w:val="24"/>
          <w:szCs w:val="24"/>
        </w:rPr>
        <w:t>cep să se agațe de locul unde s-a produs rana</w:t>
      </w:r>
      <w:r w:rsidRPr="0006529F">
        <w:rPr>
          <w:rFonts w:ascii="Times New Roman" w:hAnsi="Times New Roman" w:cs="Times New Roman"/>
          <w:sz w:val="24"/>
          <w:szCs w:val="24"/>
        </w:rPr>
        <w:t xml:space="preserve"> și eliberează substanțe chimice</w:t>
      </w:r>
      <w:r w:rsidR="007C1E1F" w:rsidRPr="0006529F">
        <w:rPr>
          <w:rFonts w:ascii="Times New Roman" w:hAnsi="Times New Roman" w:cs="Times New Roman"/>
          <w:sz w:val="24"/>
          <w:szCs w:val="24"/>
        </w:rPr>
        <w:t>,</w:t>
      </w:r>
      <w:r w:rsidRPr="0006529F">
        <w:rPr>
          <w:rFonts w:ascii="Times New Roman" w:hAnsi="Times New Roman" w:cs="Times New Roman"/>
          <w:sz w:val="24"/>
          <w:szCs w:val="24"/>
        </w:rPr>
        <w:t xml:space="preserve"> care atrag mai multe trombocite. Trombocitele continuă să se adune și să elibereze substanțele chimice până la formarea unui cheag.</w:t>
      </w:r>
    </w:p>
    <w:p w:rsidR="006C379D" w:rsidRPr="0006529F" w:rsidRDefault="007C1E1F"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Mecanismele de feedback negativ însumează aproape toate mecasanismele de control homeostatic</w:t>
      </w:r>
      <w:r w:rsidR="006C379D" w:rsidRPr="0006529F">
        <w:rPr>
          <w:rFonts w:ascii="Times New Roman" w:hAnsi="Times New Roman" w:cs="Times New Roman"/>
          <w:sz w:val="24"/>
          <w:szCs w:val="24"/>
        </w:rPr>
        <w:t xml:space="preserve">. Aceste mecanisme modifică </w:t>
      </w:r>
      <w:r w:rsidR="00831A2C" w:rsidRPr="0006529F">
        <w:rPr>
          <w:rFonts w:ascii="Times New Roman" w:hAnsi="Times New Roman" w:cs="Times New Roman"/>
          <w:sz w:val="24"/>
          <w:szCs w:val="24"/>
        </w:rPr>
        <w:t>o variabilă</w:t>
      </w:r>
      <w:r w:rsidR="006C379D" w:rsidRPr="0006529F">
        <w:rPr>
          <w:rFonts w:ascii="Times New Roman" w:hAnsi="Times New Roman" w:cs="Times New Roman"/>
          <w:sz w:val="24"/>
          <w:szCs w:val="24"/>
        </w:rPr>
        <w:t xml:space="preserve"> înapoi la starea inițială sau "valoarea ideală". Pentru a urmări o variabilă fiziologică, un mecanism de </w:t>
      </w:r>
      <w:r w:rsidR="00831A2C" w:rsidRPr="0006529F">
        <w:rPr>
          <w:rFonts w:ascii="Times New Roman" w:hAnsi="Times New Roman" w:cs="Times New Roman"/>
          <w:sz w:val="24"/>
          <w:szCs w:val="24"/>
        </w:rPr>
        <w:t>feedback negativ</w:t>
      </w:r>
      <w:r w:rsidR="006C379D" w:rsidRPr="0006529F">
        <w:rPr>
          <w:rFonts w:ascii="Times New Roman" w:hAnsi="Times New Roman" w:cs="Times New Roman"/>
          <w:sz w:val="24"/>
          <w:szCs w:val="24"/>
        </w:rPr>
        <w:t xml:space="preserve"> utilizează un receptor</w:t>
      </w:r>
      <w:r w:rsidR="00E90113"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w:t>
      </w:r>
      <w:r w:rsidR="00E90113" w:rsidRPr="0006529F">
        <w:rPr>
          <w:rFonts w:ascii="Times New Roman" w:hAnsi="Times New Roman" w:cs="Times New Roman"/>
          <w:sz w:val="24"/>
          <w:szCs w:val="24"/>
        </w:rPr>
        <w:t>care detectează</w:t>
      </w:r>
      <w:r w:rsidR="006C379D" w:rsidRPr="0006529F">
        <w:rPr>
          <w:rFonts w:ascii="Times New Roman" w:hAnsi="Times New Roman" w:cs="Times New Roman"/>
          <w:sz w:val="24"/>
          <w:szCs w:val="24"/>
        </w:rPr>
        <w:t xml:space="preserve"> </w:t>
      </w:r>
      <w:r w:rsidR="00C06601" w:rsidRPr="0006529F">
        <w:rPr>
          <w:rFonts w:ascii="Times New Roman" w:hAnsi="Times New Roman" w:cs="Times New Roman"/>
          <w:sz w:val="24"/>
          <w:szCs w:val="24"/>
        </w:rPr>
        <w:t>modificarea de la starea inițială</w:t>
      </w:r>
      <w:r w:rsidR="006C379D" w:rsidRPr="0006529F">
        <w:rPr>
          <w:rFonts w:ascii="Times New Roman" w:hAnsi="Times New Roman" w:cs="Times New Roman"/>
          <w:sz w:val="24"/>
          <w:szCs w:val="24"/>
        </w:rPr>
        <w:t xml:space="preserve"> și trimite un semnal</w:t>
      </w:r>
      <w:r w:rsidR="00C06601"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care avertizează centrul de integrare despre </w:t>
      </w:r>
      <w:r w:rsidR="00C06601" w:rsidRPr="0006529F">
        <w:rPr>
          <w:rFonts w:ascii="Times New Roman" w:hAnsi="Times New Roman" w:cs="Times New Roman"/>
          <w:sz w:val="24"/>
          <w:szCs w:val="24"/>
        </w:rPr>
        <w:t>modificare</w:t>
      </w:r>
      <w:r w:rsidR="006C379D" w:rsidRPr="0006529F">
        <w:rPr>
          <w:rFonts w:ascii="Times New Roman" w:hAnsi="Times New Roman" w:cs="Times New Roman"/>
          <w:sz w:val="24"/>
          <w:szCs w:val="24"/>
        </w:rPr>
        <w:t xml:space="preserve">. Centrul de integrare, zona corpului care înțelege punctul de referință al variabilei, procesează informațiile de la un receptor și identifică direcția de acțiune necesară. </w:t>
      </w:r>
      <w:r w:rsidR="00286E9F" w:rsidRPr="0006529F">
        <w:rPr>
          <w:rFonts w:ascii="Times New Roman" w:hAnsi="Times New Roman" w:cs="Times New Roman"/>
          <w:sz w:val="24"/>
          <w:szCs w:val="24"/>
        </w:rPr>
        <w:t xml:space="preserve">Acesta </w:t>
      </w:r>
      <w:r w:rsidR="006C379D" w:rsidRPr="0006529F">
        <w:rPr>
          <w:rFonts w:ascii="Times New Roman" w:hAnsi="Times New Roman" w:cs="Times New Roman"/>
          <w:sz w:val="24"/>
          <w:szCs w:val="24"/>
        </w:rPr>
        <w:t>trimite un semnal</w:t>
      </w:r>
      <w:r w:rsidR="00286E9F"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care</w:t>
      </w:r>
      <w:r w:rsidR="009F3FB3" w:rsidRPr="0006529F">
        <w:rPr>
          <w:rFonts w:ascii="Times New Roman" w:hAnsi="Times New Roman" w:cs="Times New Roman"/>
          <w:sz w:val="24"/>
          <w:szCs w:val="24"/>
        </w:rPr>
        <w:t xml:space="preserve"> declanșează un efector. Efectorul va realiza </w:t>
      </w:r>
      <w:r w:rsidR="006C379D" w:rsidRPr="0006529F">
        <w:rPr>
          <w:rFonts w:ascii="Times New Roman" w:hAnsi="Times New Roman" w:cs="Times New Roman"/>
          <w:sz w:val="24"/>
          <w:szCs w:val="24"/>
        </w:rPr>
        <w:t>răspuns</w:t>
      </w:r>
      <w:r w:rsidR="009F3FB3" w:rsidRPr="0006529F">
        <w:rPr>
          <w:rFonts w:ascii="Times New Roman" w:hAnsi="Times New Roman" w:cs="Times New Roman"/>
          <w:sz w:val="24"/>
          <w:szCs w:val="24"/>
        </w:rPr>
        <w:t>ul</w:t>
      </w:r>
      <w:r w:rsidR="006C379D" w:rsidRPr="0006529F">
        <w:rPr>
          <w:rFonts w:ascii="Times New Roman" w:hAnsi="Times New Roman" w:cs="Times New Roman"/>
          <w:sz w:val="24"/>
          <w:szCs w:val="24"/>
        </w:rPr>
        <w:t xml:space="preserve"> necesar, conform instrucțiunilor centrului de integrar</w:t>
      </w:r>
      <w:r w:rsidR="00134A1F" w:rsidRPr="0006529F">
        <w:rPr>
          <w:rFonts w:ascii="Times New Roman" w:hAnsi="Times New Roman" w:cs="Times New Roman"/>
          <w:sz w:val="24"/>
          <w:szCs w:val="24"/>
        </w:rPr>
        <w:t>e și va returna variabila în starea inițială</w:t>
      </w:r>
      <w:r w:rsidR="006C379D" w:rsidRPr="0006529F">
        <w:rPr>
          <w:rFonts w:ascii="Times New Roman" w:hAnsi="Times New Roman" w:cs="Times New Roman"/>
          <w:sz w:val="24"/>
          <w:szCs w:val="24"/>
        </w:rPr>
        <w:t>. Într-un mecanism de feedba</w:t>
      </w:r>
      <w:r w:rsidR="00FB6F5A" w:rsidRPr="0006529F">
        <w:rPr>
          <w:rFonts w:ascii="Times New Roman" w:hAnsi="Times New Roman" w:cs="Times New Roman"/>
          <w:sz w:val="24"/>
          <w:szCs w:val="24"/>
        </w:rPr>
        <w:t>ck negativ, răspunsul efectorului</w:t>
      </w:r>
      <w:r w:rsidR="006C379D" w:rsidRPr="0006529F">
        <w:rPr>
          <w:rFonts w:ascii="Times New Roman" w:hAnsi="Times New Roman" w:cs="Times New Roman"/>
          <w:sz w:val="24"/>
          <w:szCs w:val="24"/>
        </w:rPr>
        <w:t xml:space="preserve"> va fi</w:t>
      </w:r>
      <w:r w:rsidR="000F26D2"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în mod constant</w:t>
      </w:r>
      <w:r w:rsidR="000F26D2" w:rsidRPr="0006529F">
        <w:rPr>
          <w:rFonts w:ascii="Times New Roman" w:hAnsi="Times New Roman" w:cs="Times New Roman"/>
          <w:sz w:val="24"/>
          <w:szCs w:val="24"/>
        </w:rPr>
        <w:t>,</w:t>
      </w:r>
      <w:r w:rsidR="006C379D" w:rsidRPr="0006529F">
        <w:rPr>
          <w:rFonts w:ascii="Times New Roman" w:hAnsi="Times New Roman" w:cs="Times New Roman"/>
          <w:sz w:val="24"/>
          <w:szCs w:val="24"/>
        </w:rPr>
        <w:t xml:space="preserve"> inversul modificării găsite</w:t>
      </w:r>
      <w:r w:rsidR="000F26D2" w:rsidRPr="0006529F">
        <w:rPr>
          <w:rFonts w:ascii="Times New Roman" w:hAnsi="Times New Roman" w:cs="Times New Roman"/>
          <w:sz w:val="24"/>
          <w:szCs w:val="24"/>
        </w:rPr>
        <w:t xml:space="preserve"> de receptor. După atingerea stării iniț</w:t>
      </w:r>
      <w:r w:rsidR="006C379D" w:rsidRPr="0006529F">
        <w:rPr>
          <w:rFonts w:ascii="Times New Roman" w:hAnsi="Times New Roman" w:cs="Times New Roman"/>
          <w:sz w:val="24"/>
          <w:szCs w:val="24"/>
        </w:rPr>
        <w:t xml:space="preserve">iale, mecanismul de </w:t>
      </w:r>
      <w:r w:rsidR="000F26D2" w:rsidRPr="0006529F">
        <w:rPr>
          <w:rFonts w:ascii="Times New Roman" w:hAnsi="Times New Roman" w:cs="Times New Roman"/>
          <w:sz w:val="24"/>
          <w:szCs w:val="24"/>
        </w:rPr>
        <w:t>feedback</w:t>
      </w:r>
      <w:r w:rsidR="006C379D" w:rsidRPr="0006529F">
        <w:rPr>
          <w:rFonts w:ascii="Times New Roman" w:hAnsi="Times New Roman" w:cs="Times New Roman"/>
          <w:sz w:val="24"/>
          <w:szCs w:val="24"/>
        </w:rPr>
        <w:t xml:space="preserve"> negativ va fi oprit instantaneu.</w:t>
      </w:r>
      <w:r w:rsidR="00603A7D">
        <w:rPr>
          <w:rFonts w:ascii="Times New Roman" w:hAnsi="Times New Roman" w:cs="Times New Roman"/>
          <w:sz w:val="24"/>
          <w:szCs w:val="24"/>
        </w:rPr>
        <w:t xml:space="preserve"> </w:t>
      </w:r>
      <w:r w:rsidR="009C55CD">
        <w:rPr>
          <w:rFonts w:ascii="Times New Roman" w:hAnsi="Times New Roman" w:cs="Times New Roman"/>
          <w:sz w:val="24"/>
          <w:szCs w:val="24"/>
        </w:rPr>
        <w:t xml:space="preserve">(v. </w:t>
      </w:r>
      <w:sdt>
        <w:sdtPr>
          <w:rPr>
            <w:rFonts w:ascii="Times New Roman" w:hAnsi="Times New Roman" w:cs="Times New Roman"/>
            <w:sz w:val="24"/>
            <w:szCs w:val="24"/>
          </w:rPr>
          <w:id w:val="638963"/>
          <w:citation/>
        </w:sdtPr>
        <w:sdtContent>
          <w:r w:rsidR="009C55CD">
            <w:rPr>
              <w:rFonts w:ascii="Times New Roman" w:hAnsi="Times New Roman" w:cs="Times New Roman"/>
              <w:sz w:val="24"/>
              <w:szCs w:val="24"/>
            </w:rPr>
            <w:fldChar w:fldCharType="begin"/>
          </w:r>
          <w:r w:rsidR="009C55CD">
            <w:rPr>
              <w:rFonts w:ascii="Times New Roman" w:hAnsi="Times New Roman" w:cs="Times New Roman"/>
              <w:sz w:val="24"/>
              <w:szCs w:val="24"/>
            </w:rPr>
            <w:instrText xml:space="preserve"> CITATION Ana \l 1048 </w:instrText>
          </w:r>
          <w:r w:rsidR="009C55CD">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(Ana)</w:t>
          </w:r>
          <w:r w:rsidR="009C55CD">
            <w:rPr>
              <w:rFonts w:ascii="Times New Roman" w:hAnsi="Times New Roman" w:cs="Times New Roman"/>
              <w:sz w:val="24"/>
              <w:szCs w:val="24"/>
            </w:rPr>
            <w:fldChar w:fldCharType="end"/>
          </w:r>
        </w:sdtContent>
      </w:sdt>
      <w:r w:rsidR="009C55CD">
        <w:rPr>
          <w:rFonts w:ascii="Times New Roman" w:hAnsi="Times New Roman" w:cs="Times New Roman"/>
          <w:sz w:val="24"/>
          <w:szCs w:val="24"/>
        </w:rPr>
        <w:t>)</w:t>
      </w:r>
    </w:p>
    <w:p w:rsidR="00EB59C3" w:rsidRDefault="00285E41" w:rsidP="000D6BA9">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ro-RO"/>
        </w:rPr>
        <w:lastRenderedPageBreak/>
        <w:drawing>
          <wp:inline distT="0" distB="0" distL="0" distR="0" wp14:anchorId="1E4D902D" wp14:editId="20A0C798">
            <wp:extent cx="2305372" cy="2543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gativeFeedback.png"/>
                    <pic:cNvPicPr/>
                  </pic:nvPicPr>
                  <pic:blipFill>
                    <a:blip r:embed="rId13">
                      <a:extLst>
                        <a:ext uri="{28A0092B-C50C-407E-A947-70E740481C1C}">
                          <a14:useLocalDpi xmlns:a14="http://schemas.microsoft.com/office/drawing/2010/main" val="0"/>
                        </a:ext>
                      </a:extLst>
                    </a:blip>
                    <a:stretch>
                      <a:fillRect/>
                    </a:stretch>
                  </pic:blipFill>
                  <pic:spPr>
                    <a:xfrm>
                      <a:off x="0" y="0"/>
                      <a:ext cx="2305372" cy="2543530"/>
                    </a:xfrm>
                    <a:prstGeom prst="rect">
                      <a:avLst/>
                    </a:prstGeom>
                  </pic:spPr>
                </pic:pic>
              </a:graphicData>
            </a:graphic>
          </wp:inline>
        </w:drawing>
      </w:r>
    </w:p>
    <w:p w:rsidR="009B3F07" w:rsidRDefault="0017195B" w:rsidP="0017195B">
      <w:pPr>
        <w:pStyle w:val="Caption"/>
        <w:jc w:val="center"/>
      </w:pPr>
      <w:bookmarkStart w:id="14" w:name="_Toc518002062"/>
      <w:r>
        <w:t xml:space="preserve">Figură </w:t>
      </w:r>
      <w:r w:rsidR="002B5759">
        <w:fldChar w:fldCharType="begin"/>
      </w:r>
      <w:r w:rsidR="002B5759">
        <w:instrText xml:space="preserve"> STYLEREF 2 \s </w:instrText>
      </w:r>
      <w:r w:rsidR="002B5759">
        <w:fldChar w:fldCharType="separate"/>
      </w:r>
      <w:r w:rsidR="002B5759">
        <w:rPr>
          <w:noProof/>
        </w:rPr>
        <w:t>1.2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4</w:t>
      </w:r>
      <w:r w:rsidR="002B5759">
        <w:fldChar w:fldCharType="end"/>
      </w:r>
      <w:r>
        <w:t xml:space="preserve"> Buclă a feedback-ului negativ</w:t>
      </w:r>
      <w:bookmarkEnd w:id="14"/>
    </w:p>
    <w:p w:rsidR="005361E2" w:rsidRPr="005361E2" w:rsidRDefault="005361E2" w:rsidP="005361E2"/>
    <w:p w:rsidR="006C379D" w:rsidRPr="0006529F" w:rsidRDefault="006C379D"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Un bun exemplu al</w:t>
      </w:r>
      <w:r w:rsidR="00270BBD" w:rsidRPr="0006529F">
        <w:rPr>
          <w:rFonts w:ascii="Times New Roman" w:hAnsi="Times New Roman" w:cs="Times New Roman"/>
          <w:sz w:val="24"/>
          <w:szCs w:val="24"/>
        </w:rPr>
        <w:t xml:space="preserve"> feedback-ului negativ este reglarea tempe</w:t>
      </w:r>
      <w:r w:rsidRPr="0006529F">
        <w:rPr>
          <w:rFonts w:ascii="Times New Roman" w:hAnsi="Times New Roman" w:cs="Times New Roman"/>
          <w:sz w:val="24"/>
          <w:szCs w:val="24"/>
        </w:rPr>
        <w:t>raturii</w:t>
      </w:r>
      <w:r w:rsidR="00044BD6" w:rsidRPr="0006529F">
        <w:rPr>
          <w:rFonts w:ascii="Times New Roman" w:hAnsi="Times New Roman" w:cs="Times New Roman"/>
          <w:sz w:val="24"/>
          <w:szCs w:val="24"/>
        </w:rPr>
        <w:t xml:space="preserve"> corpului. Dacă corpul este</w:t>
      </w:r>
      <w:r w:rsidR="007E165D" w:rsidRPr="0006529F">
        <w:rPr>
          <w:rFonts w:ascii="Times New Roman" w:hAnsi="Times New Roman" w:cs="Times New Roman"/>
          <w:sz w:val="24"/>
          <w:szCs w:val="24"/>
        </w:rPr>
        <w:t xml:space="preserve"> prea </w:t>
      </w:r>
      <w:r w:rsidR="00044BD6" w:rsidRPr="0006529F">
        <w:rPr>
          <w:rFonts w:ascii="Times New Roman" w:hAnsi="Times New Roman" w:cs="Times New Roman"/>
          <w:sz w:val="24"/>
          <w:szCs w:val="24"/>
        </w:rPr>
        <w:t>încălzit sau prea rece</w:t>
      </w:r>
      <w:r w:rsidR="007E165D" w:rsidRPr="0006529F">
        <w:rPr>
          <w:rFonts w:ascii="Times New Roman" w:hAnsi="Times New Roman" w:cs="Times New Roman"/>
          <w:sz w:val="24"/>
          <w:szCs w:val="24"/>
        </w:rPr>
        <w:t xml:space="preserve">, senzorii </w:t>
      </w:r>
      <w:r w:rsidR="00044BD6" w:rsidRPr="0006529F">
        <w:rPr>
          <w:rFonts w:ascii="Times New Roman" w:hAnsi="Times New Roman" w:cs="Times New Roman"/>
          <w:sz w:val="24"/>
          <w:szCs w:val="24"/>
        </w:rPr>
        <w:t>periferici</w:t>
      </w:r>
      <w:r w:rsidR="007E165D" w:rsidRPr="0006529F">
        <w:rPr>
          <w:rFonts w:ascii="Times New Roman" w:hAnsi="Times New Roman" w:cs="Times New Roman"/>
          <w:sz w:val="24"/>
          <w:szCs w:val="24"/>
        </w:rPr>
        <w:t xml:space="preserve"> și</w:t>
      </w:r>
      <w:r w:rsidR="00044BD6" w:rsidRPr="0006529F">
        <w:rPr>
          <w:rFonts w:ascii="Times New Roman" w:hAnsi="Times New Roman" w:cs="Times New Roman"/>
          <w:sz w:val="24"/>
          <w:szCs w:val="24"/>
        </w:rPr>
        <w:t xml:space="preserve"> cei din creier transmit semnale către</w:t>
      </w:r>
      <w:r w:rsidR="007E165D" w:rsidRPr="0006529F">
        <w:rPr>
          <w:rFonts w:ascii="Times New Roman" w:hAnsi="Times New Roman" w:cs="Times New Roman"/>
          <w:sz w:val="24"/>
          <w:szCs w:val="24"/>
        </w:rPr>
        <w:t xml:space="preserve"> centrul de reglare a</w:t>
      </w:r>
      <w:r w:rsidR="00044BD6" w:rsidRPr="0006529F">
        <w:rPr>
          <w:rFonts w:ascii="Times New Roman" w:hAnsi="Times New Roman" w:cs="Times New Roman"/>
          <w:sz w:val="24"/>
          <w:szCs w:val="24"/>
        </w:rPr>
        <w:t>l</w:t>
      </w:r>
      <w:r w:rsidR="007E165D" w:rsidRPr="0006529F">
        <w:rPr>
          <w:rFonts w:ascii="Times New Roman" w:hAnsi="Times New Roman" w:cs="Times New Roman"/>
          <w:sz w:val="24"/>
          <w:szCs w:val="24"/>
        </w:rPr>
        <w:t xml:space="preserve"> temperaturii </w:t>
      </w:r>
      <w:r w:rsidR="00044BD6" w:rsidRPr="0006529F">
        <w:rPr>
          <w:rFonts w:ascii="Times New Roman" w:hAnsi="Times New Roman" w:cs="Times New Roman"/>
          <w:sz w:val="24"/>
          <w:szCs w:val="24"/>
        </w:rPr>
        <w:t>din creier</w:t>
      </w:r>
      <w:r w:rsidR="007E165D" w:rsidRPr="0006529F">
        <w:rPr>
          <w:rFonts w:ascii="Times New Roman" w:hAnsi="Times New Roman" w:cs="Times New Roman"/>
          <w:sz w:val="24"/>
          <w:szCs w:val="24"/>
        </w:rPr>
        <w:t xml:space="preserve"> - într-o regiune numită hipotalamus -</w:t>
      </w:r>
      <w:r w:rsidR="00F82B1D" w:rsidRPr="0006529F">
        <w:rPr>
          <w:rFonts w:ascii="Times New Roman" w:hAnsi="Times New Roman" w:cs="Times New Roman"/>
          <w:sz w:val="24"/>
          <w:szCs w:val="24"/>
        </w:rPr>
        <w:t xml:space="preserve"> cum</w:t>
      </w:r>
      <w:r w:rsidR="007E165D" w:rsidRPr="0006529F">
        <w:rPr>
          <w:rFonts w:ascii="Times New Roman" w:hAnsi="Times New Roman" w:cs="Times New Roman"/>
          <w:sz w:val="24"/>
          <w:szCs w:val="24"/>
        </w:rPr>
        <w:t xml:space="preserve"> că temperatura </w:t>
      </w:r>
      <w:r w:rsidR="00F82B1D" w:rsidRPr="0006529F">
        <w:rPr>
          <w:rFonts w:ascii="Times New Roman" w:hAnsi="Times New Roman" w:cs="Times New Roman"/>
          <w:sz w:val="24"/>
          <w:szCs w:val="24"/>
        </w:rPr>
        <w:t>începe să difere de cea normală</w:t>
      </w:r>
      <w:r w:rsidR="007E165D" w:rsidRPr="0006529F">
        <w:rPr>
          <w:rFonts w:ascii="Times New Roman" w:hAnsi="Times New Roman" w:cs="Times New Roman"/>
          <w:sz w:val="24"/>
          <w:szCs w:val="24"/>
        </w:rPr>
        <w:t xml:space="preserve">. </w:t>
      </w:r>
      <w:r w:rsidR="00642DB6" w:rsidRPr="0006529F">
        <w:rPr>
          <w:rFonts w:ascii="Times New Roman" w:hAnsi="Times New Roman" w:cs="Times New Roman"/>
          <w:sz w:val="24"/>
          <w:szCs w:val="24"/>
        </w:rPr>
        <w:t>După un efort fizic ridicat</w:t>
      </w:r>
      <w:r w:rsidR="007E165D" w:rsidRPr="0006529F">
        <w:rPr>
          <w:rFonts w:ascii="Times New Roman" w:hAnsi="Times New Roman" w:cs="Times New Roman"/>
          <w:sz w:val="24"/>
          <w:szCs w:val="24"/>
        </w:rPr>
        <w:t xml:space="preserve">, temperatura corpului se poate ridica peste valoarea </w:t>
      </w:r>
      <w:r w:rsidR="00642DB6" w:rsidRPr="0006529F">
        <w:rPr>
          <w:rFonts w:ascii="Times New Roman" w:hAnsi="Times New Roman" w:cs="Times New Roman"/>
          <w:sz w:val="24"/>
          <w:szCs w:val="24"/>
        </w:rPr>
        <w:t>normală</w:t>
      </w:r>
      <w:r w:rsidR="007E165D" w:rsidRPr="0006529F">
        <w:rPr>
          <w:rFonts w:ascii="Times New Roman" w:hAnsi="Times New Roman" w:cs="Times New Roman"/>
          <w:sz w:val="24"/>
          <w:szCs w:val="24"/>
        </w:rPr>
        <w:t xml:space="preserve"> și </w:t>
      </w:r>
      <w:r w:rsidR="00642DB6" w:rsidRPr="0006529F">
        <w:rPr>
          <w:rFonts w:ascii="Times New Roman" w:hAnsi="Times New Roman" w:cs="Times New Roman"/>
          <w:sz w:val="24"/>
          <w:szCs w:val="24"/>
        </w:rPr>
        <w:t>se vor activa</w:t>
      </w:r>
      <w:r w:rsidR="007E165D" w:rsidRPr="0006529F">
        <w:rPr>
          <w:rFonts w:ascii="Times New Roman" w:hAnsi="Times New Roman" w:cs="Times New Roman"/>
          <w:sz w:val="24"/>
          <w:szCs w:val="24"/>
        </w:rPr>
        <w:t xml:space="preserve"> mecanisme</w:t>
      </w:r>
      <w:r w:rsidR="00642DB6" w:rsidRPr="0006529F">
        <w:rPr>
          <w:rFonts w:ascii="Times New Roman" w:hAnsi="Times New Roman" w:cs="Times New Roman"/>
          <w:sz w:val="24"/>
          <w:szCs w:val="24"/>
        </w:rPr>
        <w:t>le</w:t>
      </w:r>
      <w:r w:rsidR="007E165D" w:rsidRPr="0006529F">
        <w:rPr>
          <w:rFonts w:ascii="Times New Roman" w:hAnsi="Times New Roman" w:cs="Times New Roman"/>
          <w:sz w:val="24"/>
          <w:szCs w:val="24"/>
        </w:rPr>
        <w:t xml:space="preserve"> care </w:t>
      </w:r>
      <w:r w:rsidR="00642DB6" w:rsidRPr="0006529F">
        <w:rPr>
          <w:rFonts w:ascii="Times New Roman" w:hAnsi="Times New Roman" w:cs="Times New Roman"/>
          <w:sz w:val="24"/>
          <w:szCs w:val="24"/>
        </w:rPr>
        <w:t>ajută la răcirea corpului</w:t>
      </w:r>
      <w:r w:rsidR="007E165D" w:rsidRPr="0006529F">
        <w:rPr>
          <w:rFonts w:ascii="Times New Roman" w:hAnsi="Times New Roman" w:cs="Times New Roman"/>
          <w:sz w:val="24"/>
          <w:szCs w:val="24"/>
        </w:rPr>
        <w:t xml:space="preserve">. </w:t>
      </w:r>
      <w:r w:rsidR="003A2E7E" w:rsidRPr="0006529F">
        <w:rPr>
          <w:rFonts w:ascii="Times New Roman" w:hAnsi="Times New Roman" w:cs="Times New Roman"/>
          <w:sz w:val="24"/>
          <w:szCs w:val="24"/>
        </w:rPr>
        <w:t>Fluxul sangvin, de la suprafața pielii, va crește</w:t>
      </w:r>
      <w:r w:rsidR="007E165D" w:rsidRPr="0006529F">
        <w:rPr>
          <w:rFonts w:ascii="Times New Roman" w:hAnsi="Times New Roman" w:cs="Times New Roman"/>
          <w:sz w:val="24"/>
          <w:szCs w:val="24"/>
        </w:rPr>
        <w:t xml:space="preserve"> ș</w:t>
      </w:r>
      <w:r w:rsidR="00A93A97">
        <w:rPr>
          <w:rFonts w:ascii="Times New Roman" w:hAnsi="Times New Roman" w:cs="Times New Roman"/>
          <w:sz w:val="24"/>
          <w:szCs w:val="24"/>
        </w:rPr>
        <w:t>i organismul începe să</w:t>
      </w:r>
      <w:r w:rsidR="003A2E7E" w:rsidRPr="0006529F">
        <w:rPr>
          <w:rFonts w:ascii="Times New Roman" w:hAnsi="Times New Roman" w:cs="Times New Roman"/>
          <w:sz w:val="24"/>
          <w:szCs w:val="24"/>
        </w:rPr>
        <w:t xml:space="preserve"> transpire</w:t>
      </w:r>
      <w:r w:rsidR="007E165D" w:rsidRPr="0006529F">
        <w:rPr>
          <w:rFonts w:ascii="Times New Roman" w:hAnsi="Times New Roman" w:cs="Times New Roman"/>
          <w:sz w:val="24"/>
          <w:szCs w:val="24"/>
        </w:rPr>
        <w:t>, astfel încâ</w:t>
      </w:r>
      <w:r w:rsidR="00EA7FAC" w:rsidRPr="0006529F">
        <w:rPr>
          <w:rFonts w:ascii="Times New Roman" w:hAnsi="Times New Roman" w:cs="Times New Roman"/>
          <w:sz w:val="24"/>
          <w:szCs w:val="24"/>
        </w:rPr>
        <w:t>t evaporarea transpirației</w:t>
      </w:r>
      <w:r w:rsidR="007E165D" w:rsidRPr="0006529F">
        <w:rPr>
          <w:rFonts w:ascii="Times New Roman" w:hAnsi="Times New Roman" w:cs="Times New Roman"/>
          <w:sz w:val="24"/>
          <w:szCs w:val="24"/>
        </w:rPr>
        <w:t xml:space="preserve"> </w:t>
      </w:r>
      <w:r w:rsidR="003A2E7E" w:rsidRPr="0006529F">
        <w:rPr>
          <w:rFonts w:ascii="Times New Roman" w:hAnsi="Times New Roman" w:cs="Times New Roman"/>
          <w:sz w:val="24"/>
          <w:szCs w:val="24"/>
        </w:rPr>
        <w:t>va ajuta la scăderea temperaturii corpului</w:t>
      </w:r>
      <w:r w:rsidR="007E165D" w:rsidRPr="0006529F">
        <w:rPr>
          <w:rFonts w:ascii="Times New Roman" w:hAnsi="Times New Roman" w:cs="Times New Roman"/>
          <w:sz w:val="24"/>
          <w:szCs w:val="24"/>
        </w:rPr>
        <w:t>. De asemenea, respirația grea poate duce la creșterea pierderilor de căldură.</w:t>
      </w:r>
      <w:r w:rsidR="00D368BE">
        <w:rPr>
          <w:rFonts w:ascii="Times New Roman" w:hAnsi="Times New Roman" w:cs="Times New Roman"/>
          <w:sz w:val="24"/>
          <w:szCs w:val="24"/>
        </w:rPr>
        <w:t xml:space="preserve"> (v. </w:t>
      </w:r>
      <w:sdt>
        <w:sdtPr>
          <w:rPr>
            <w:rFonts w:ascii="Times New Roman" w:hAnsi="Times New Roman" w:cs="Times New Roman"/>
            <w:sz w:val="24"/>
            <w:szCs w:val="24"/>
          </w:rPr>
          <w:id w:val="638960"/>
          <w:citation/>
        </w:sdt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htt4 \l 1048 </w:instrText>
          </w:r>
          <w:r w:rsidR="00D368BE">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(htt4)</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7E165D" w:rsidRPr="0006529F" w:rsidRDefault="00526EA9" w:rsidP="000D6BA9">
      <w:pPr>
        <w:spacing w:line="360" w:lineRule="auto"/>
        <w:ind w:firstLine="720"/>
        <w:jc w:val="both"/>
        <w:rPr>
          <w:rFonts w:ascii="Times New Roman" w:hAnsi="Times New Roman" w:cs="Times New Roman"/>
          <w:sz w:val="24"/>
          <w:szCs w:val="24"/>
        </w:rPr>
      </w:pPr>
      <w:r w:rsidRPr="0006529F">
        <w:rPr>
          <w:rFonts w:ascii="Times New Roman" w:hAnsi="Times New Roman" w:cs="Times New Roman"/>
          <w:sz w:val="24"/>
          <w:szCs w:val="24"/>
        </w:rPr>
        <w:t xml:space="preserve">Pe de altă parte, prin petrecerea unui timp într-un mediu răcoros, partea creierului care se ocupă cu termoreglarea </w:t>
      </w:r>
      <w:r w:rsidR="007E165D" w:rsidRPr="0006529F">
        <w:rPr>
          <w:rFonts w:ascii="Times New Roman" w:hAnsi="Times New Roman" w:cs="Times New Roman"/>
          <w:sz w:val="24"/>
          <w:szCs w:val="24"/>
        </w:rPr>
        <w:t xml:space="preserve">va </w:t>
      </w:r>
      <w:r w:rsidRPr="0006529F">
        <w:rPr>
          <w:rFonts w:ascii="Times New Roman" w:hAnsi="Times New Roman" w:cs="Times New Roman"/>
          <w:sz w:val="24"/>
          <w:szCs w:val="24"/>
        </w:rPr>
        <w:t>trimite</w:t>
      </w:r>
      <w:r w:rsidR="007E165D" w:rsidRPr="0006529F">
        <w:rPr>
          <w:rFonts w:ascii="Times New Roman" w:hAnsi="Times New Roman" w:cs="Times New Roman"/>
          <w:sz w:val="24"/>
          <w:szCs w:val="24"/>
        </w:rPr>
        <w:t xml:space="preserve"> răspunsuri care </w:t>
      </w:r>
      <w:r w:rsidRPr="0006529F">
        <w:rPr>
          <w:rFonts w:ascii="Times New Roman" w:hAnsi="Times New Roman" w:cs="Times New Roman"/>
          <w:sz w:val="24"/>
          <w:szCs w:val="24"/>
        </w:rPr>
        <w:t xml:space="preserve">ajută la încălzirea corpului. Fluxul </w:t>
      </w:r>
      <w:r w:rsidR="007E165D" w:rsidRPr="0006529F">
        <w:rPr>
          <w:rFonts w:ascii="Times New Roman" w:hAnsi="Times New Roman" w:cs="Times New Roman"/>
          <w:sz w:val="24"/>
          <w:szCs w:val="24"/>
        </w:rPr>
        <w:t>sânge</w:t>
      </w:r>
      <w:r w:rsidRPr="0006529F">
        <w:rPr>
          <w:rFonts w:ascii="Times New Roman" w:hAnsi="Times New Roman" w:cs="Times New Roman"/>
          <w:sz w:val="24"/>
          <w:szCs w:val="24"/>
        </w:rPr>
        <w:t>lui de</w:t>
      </w:r>
      <w:r w:rsidR="007E165D" w:rsidRPr="0006529F">
        <w:rPr>
          <w:rFonts w:ascii="Times New Roman" w:hAnsi="Times New Roman" w:cs="Times New Roman"/>
          <w:sz w:val="24"/>
          <w:szCs w:val="24"/>
        </w:rPr>
        <w:t xml:space="preserve"> la nivelul pielii scade și </w:t>
      </w:r>
      <w:r w:rsidRPr="0006529F">
        <w:rPr>
          <w:rFonts w:ascii="Times New Roman" w:hAnsi="Times New Roman" w:cs="Times New Roman"/>
          <w:sz w:val="24"/>
          <w:szCs w:val="24"/>
        </w:rPr>
        <w:t>organismul începe să tremure</w:t>
      </w:r>
      <w:r w:rsidR="007E165D" w:rsidRPr="0006529F">
        <w:rPr>
          <w:rFonts w:ascii="Times New Roman" w:hAnsi="Times New Roman" w:cs="Times New Roman"/>
          <w:sz w:val="24"/>
          <w:szCs w:val="24"/>
        </w:rPr>
        <w:t xml:space="preserve">, astfel încât mușchii să genereze mai multă căldură. </w:t>
      </w:r>
      <w:r w:rsidR="00D368BE">
        <w:rPr>
          <w:rFonts w:ascii="Times New Roman" w:hAnsi="Times New Roman" w:cs="Times New Roman"/>
          <w:sz w:val="24"/>
          <w:szCs w:val="24"/>
        </w:rPr>
        <w:t xml:space="preserve">(v. </w:t>
      </w:r>
      <w:sdt>
        <w:sdtPr>
          <w:rPr>
            <w:rFonts w:ascii="Times New Roman" w:hAnsi="Times New Roman" w:cs="Times New Roman"/>
            <w:sz w:val="24"/>
            <w:szCs w:val="24"/>
          </w:rPr>
          <w:id w:val="638961"/>
          <w:citation/>
        </w:sdt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htt4 \l 1048 </w:instrText>
          </w:r>
          <w:r w:rsidR="00D368BE">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(htt4)</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AE58EC" w:rsidRDefault="00B30BF4" w:rsidP="000D6BA9">
      <w:pPr>
        <w:spacing w:line="360" w:lineRule="auto"/>
        <w:jc w:val="center"/>
        <w:rPr>
          <w:rFonts w:ascii="Times New Roman" w:hAnsi="Times New Roman" w:cs="Times New Roman"/>
          <w:sz w:val="26"/>
          <w:szCs w:val="26"/>
        </w:rPr>
      </w:pPr>
      <w:r>
        <w:rPr>
          <w:rFonts w:ascii="Times New Roman" w:hAnsi="Times New Roman" w:cs="Times New Roman"/>
          <w:noProof/>
          <w:sz w:val="26"/>
          <w:szCs w:val="26"/>
          <w:lang w:eastAsia="ro-RO"/>
        </w:rPr>
        <w:lastRenderedPageBreak/>
        <w:drawing>
          <wp:inline distT="0" distB="0" distL="0" distR="0" wp14:anchorId="5315E35E" wp14:editId="09C05C20">
            <wp:extent cx="5114925" cy="35557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oregulation.png"/>
                    <pic:cNvPicPr/>
                  </pic:nvPicPr>
                  <pic:blipFill>
                    <a:blip r:embed="rId14">
                      <a:extLst>
                        <a:ext uri="{28A0092B-C50C-407E-A947-70E740481C1C}">
                          <a14:useLocalDpi xmlns:a14="http://schemas.microsoft.com/office/drawing/2010/main" val="0"/>
                        </a:ext>
                      </a:extLst>
                    </a:blip>
                    <a:stretch>
                      <a:fillRect/>
                    </a:stretch>
                  </pic:blipFill>
                  <pic:spPr>
                    <a:xfrm>
                      <a:off x="0" y="0"/>
                      <a:ext cx="5116309" cy="3556664"/>
                    </a:xfrm>
                    <a:prstGeom prst="rect">
                      <a:avLst/>
                    </a:prstGeom>
                  </pic:spPr>
                </pic:pic>
              </a:graphicData>
            </a:graphic>
          </wp:inline>
        </w:drawing>
      </w:r>
    </w:p>
    <w:p w:rsidR="00431035" w:rsidRDefault="002B5759" w:rsidP="002B5759">
      <w:pPr>
        <w:pStyle w:val="Caption"/>
        <w:jc w:val="center"/>
        <w:rPr>
          <w:rFonts w:ascii="Times New Roman" w:hAnsi="Times New Roman" w:cs="Times New Roman"/>
          <w:sz w:val="26"/>
          <w:szCs w:val="26"/>
        </w:rPr>
      </w:pPr>
      <w:bookmarkStart w:id="15" w:name="_Toc518002063"/>
      <w:r>
        <w:t xml:space="preserve">Figură </w:t>
      </w:r>
      <w:r>
        <w:fldChar w:fldCharType="begin"/>
      </w:r>
      <w:r>
        <w:instrText xml:space="preserve"> STYLEREF 2 \s </w:instrText>
      </w:r>
      <w:r>
        <w:fldChar w:fldCharType="separate"/>
      </w:r>
      <w:r>
        <w:rPr>
          <w:noProof/>
        </w:rPr>
        <w:t>1.2</w:t>
      </w:r>
      <w:r>
        <w:fldChar w:fldCharType="end"/>
      </w:r>
      <w:r>
        <w:t>.</w:t>
      </w:r>
      <w:r>
        <w:fldChar w:fldCharType="begin"/>
      </w:r>
      <w:r>
        <w:instrText xml:space="preserve"> SEQ Figură \* ARABIC \s 2 </w:instrText>
      </w:r>
      <w:r>
        <w:fldChar w:fldCharType="separate"/>
      </w:r>
      <w:r>
        <w:rPr>
          <w:noProof/>
        </w:rPr>
        <w:t>5</w:t>
      </w:r>
      <w:r>
        <w:fldChar w:fldCharType="end"/>
      </w:r>
      <w:r>
        <w:t xml:space="preserve"> Termoreglarea corpului</w:t>
      </w:r>
      <w:bookmarkEnd w:id="15"/>
    </w:p>
    <w:p w:rsidR="00A76905" w:rsidRDefault="00A76905" w:rsidP="000D6BA9">
      <w:pPr>
        <w:pStyle w:val="Heading2"/>
        <w:spacing w:line="360" w:lineRule="auto"/>
      </w:pPr>
      <w:r>
        <w:t xml:space="preserve"> </w:t>
      </w:r>
      <w:bookmarkStart w:id="16" w:name="_Toc517704401"/>
      <w:bookmarkStart w:id="17" w:name="_Toc518002146"/>
      <w:r>
        <w:t xml:space="preserve">Posibilități teoretice și practice de studiu </w:t>
      </w:r>
      <w:r w:rsidRPr="00067783">
        <w:t>homeostatic</w:t>
      </w:r>
      <w:bookmarkEnd w:id="16"/>
      <w:bookmarkEnd w:id="17"/>
    </w:p>
    <w:p w:rsidR="00057148" w:rsidRPr="00057148" w:rsidRDefault="00057148" w:rsidP="00057148">
      <w:pPr>
        <w:rPr>
          <w:sz w:val="4"/>
          <w:szCs w:val="4"/>
        </w:rPr>
      </w:pPr>
    </w:p>
    <w:p w:rsidR="009E7F88" w:rsidRDefault="00A76905" w:rsidP="000D6BA9">
      <w:pPr>
        <w:spacing w:line="360" w:lineRule="auto"/>
        <w:jc w:val="both"/>
        <w:rPr>
          <w:rFonts w:ascii="Times New Roman" w:hAnsi="Times New Roman" w:cs="Times New Roman"/>
          <w:sz w:val="4"/>
          <w:szCs w:val="4"/>
        </w:rPr>
      </w:pPr>
      <w:r>
        <w:rPr>
          <w:rFonts w:ascii="Times New Roman" w:hAnsi="Times New Roman" w:cs="Times New Roman"/>
          <w:sz w:val="26"/>
          <w:szCs w:val="26"/>
        </w:rPr>
        <w:tab/>
      </w:r>
      <w:r w:rsidRPr="0006529F">
        <w:rPr>
          <w:rFonts w:ascii="Times New Roman" w:hAnsi="Times New Roman" w:cs="Times New Roman"/>
          <w:sz w:val="24"/>
          <w:szCs w:val="24"/>
        </w:rPr>
        <w:t xml:space="preserve">Multe mecanisme homeostatice mențin mediul intern între anumite limite. Atunci când celulele din corp nu funcționează corect, echilibrul homeostatic este întrerupt. Dezechilibrul homeostatic poate duce la o stare de boală. Bolile și problemele la nivel celular  </w:t>
      </w:r>
      <w:r w:rsidR="002818EF" w:rsidRPr="0006529F">
        <w:rPr>
          <w:rFonts w:ascii="Times New Roman" w:hAnsi="Times New Roman" w:cs="Times New Roman"/>
          <w:sz w:val="24"/>
          <w:szCs w:val="24"/>
        </w:rPr>
        <w:t>pot apă</w:t>
      </w:r>
      <w:r w:rsidRPr="0006529F">
        <w:rPr>
          <w:rFonts w:ascii="Times New Roman" w:hAnsi="Times New Roman" w:cs="Times New Roman"/>
          <w:sz w:val="24"/>
          <w:szCs w:val="24"/>
        </w:rPr>
        <w:t>r</w:t>
      </w:r>
      <w:r w:rsidR="002818EF" w:rsidRPr="0006529F">
        <w:rPr>
          <w:rFonts w:ascii="Times New Roman" w:hAnsi="Times New Roman" w:cs="Times New Roman"/>
          <w:sz w:val="24"/>
          <w:szCs w:val="24"/>
        </w:rPr>
        <w:t>ea</w:t>
      </w:r>
      <w:r w:rsidRPr="0006529F">
        <w:rPr>
          <w:rFonts w:ascii="Times New Roman" w:hAnsi="Times New Roman" w:cs="Times New Roman"/>
          <w:sz w:val="24"/>
          <w:szCs w:val="24"/>
        </w:rPr>
        <w:t xml:space="preserve"> </w:t>
      </w:r>
      <w:r w:rsidR="002818EF" w:rsidRPr="0006529F">
        <w:rPr>
          <w:rFonts w:ascii="Times New Roman" w:hAnsi="Times New Roman" w:cs="Times New Roman"/>
          <w:sz w:val="24"/>
          <w:szCs w:val="24"/>
        </w:rPr>
        <w:t>din două cauze</w:t>
      </w:r>
      <w:r w:rsidRPr="0006529F">
        <w:rPr>
          <w:rFonts w:ascii="Times New Roman" w:hAnsi="Times New Roman" w:cs="Times New Roman"/>
          <w:sz w:val="24"/>
          <w:szCs w:val="24"/>
        </w:rPr>
        <w:t>: prin deficiență (celulele nu primesc tot ce au nevoie) sau toxicitate (celulele</w:t>
      </w:r>
      <w:r w:rsidR="00CD2DD4" w:rsidRPr="0006529F">
        <w:rPr>
          <w:rFonts w:ascii="Times New Roman" w:hAnsi="Times New Roman" w:cs="Times New Roman"/>
          <w:sz w:val="24"/>
          <w:szCs w:val="24"/>
        </w:rPr>
        <w:t xml:space="preserve"> sunt</w:t>
      </w:r>
      <w:r w:rsidRPr="0006529F">
        <w:rPr>
          <w:rFonts w:ascii="Times New Roman" w:hAnsi="Times New Roman" w:cs="Times New Roman"/>
          <w:sz w:val="24"/>
          <w:szCs w:val="24"/>
        </w:rPr>
        <w:t xml:space="preserve"> otrăvite </w:t>
      </w:r>
      <w:r w:rsidR="00CD2DD4" w:rsidRPr="0006529F">
        <w:rPr>
          <w:rFonts w:ascii="Times New Roman" w:hAnsi="Times New Roman" w:cs="Times New Roman"/>
          <w:sz w:val="24"/>
          <w:szCs w:val="24"/>
        </w:rPr>
        <w:t>cu lucruri</w:t>
      </w:r>
      <w:r w:rsidRPr="0006529F">
        <w:rPr>
          <w:rFonts w:ascii="Times New Roman" w:hAnsi="Times New Roman" w:cs="Times New Roman"/>
          <w:sz w:val="24"/>
          <w:szCs w:val="24"/>
        </w:rPr>
        <w:t xml:space="preserve"> de care nu au nevoie). Atunci când este întreruptă homeostazia, corpul poate corecta sau agrava proble</w:t>
      </w:r>
      <w:r w:rsidR="00CD2DD4" w:rsidRPr="0006529F">
        <w:rPr>
          <w:rFonts w:ascii="Times New Roman" w:hAnsi="Times New Roman" w:cs="Times New Roman"/>
          <w:sz w:val="24"/>
          <w:szCs w:val="24"/>
        </w:rPr>
        <w:t>ma, pe baza anumitor factori. Pe lângă</w:t>
      </w:r>
      <w:r w:rsidRPr="0006529F">
        <w:rPr>
          <w:rFonts w:ascii="Times New Roman" w:hAnsi="Times New Roman" w:cs="Times New Roman"/>
          <w:sz w:val="24"/>
          <w:szCs w:val="24"/>
        </w:rPr>
        <w:t xml:space="preserve"> factorii moșteniti (genetici), există</w:t>
      </w:r>
      <w:r w:rsidR="00CD2DD4" w:rsidRPr="0006529F">
        <w:rPr>
          <w:rFonts w:ascii="Times New Roman" w:hAnsi="Times New Roman" w:cs="Times New Roman"/>
          <w:sz w:val="24"/>
          <w:szCs w:val="24"/>
        </w:rPr>
        <w:t xml:space="preserve"> și</w:t>
      </w:r>
      <w:r w:rsidRPr="0006529F">
        <w:rPr>
          <w:rFonts w:ascii="Times New Roman" w:hAnsi="Times New Roman" w:cs="Times New Roman"/>
          <w:sz w:val="24"/>
          <w:szCs w:val="24"/>
        </w:rPr>
        <w:t xml:space="preserve"> factori externi, care se bazează pe opțiunile stilului de viață și </w:t>
      </w:r>
      <w:r w:rsidR="00CD2DD4" w:rsidRPr="0006529F">
        <w:rPr>
          <w:rFonts w:ascii="Times New Roman" w:hAnsi="Times New Roman" w:cs="Times New Roman"/>
          <w:sz w:val="24"/>
          <w:szCs w:val="24"/>
        </w:rPr>
        <w:t xml:space="preserve">pe </w:t>
      </w:r>
      <w:r w:rsidRPr="0006529F">
        <w:rPr>
          <w:rFonts w:ascii="Times New Roman" w:hAnsi="Times New Roman" w:cs="Times New Roman"/>
          <w:sz w:val="24"/>
          <w:szCs w:val="24"/>
        </w:rPr>
        <w:t>expunerea la mediului înconjurător. Acești factori influențează</w:t>
      </w:r>
      <w:r w:rsidR="00CD2DD4" w:rsidRPr="0006529F">
        <w:rPr>
          <w:rFonts w:ascii="Times New Roman" w:hAnsi="Times New Roman" w:cs="Times New Roman"/>
          <w:sz w:val="24"/>
          <w:szCs w:val="24"/>
        </w:rPr>
        <w:t>,</w:t>
      </w:r>
      <w:r w:rsidRPr="0006529F">
        <w:rPr>
          <w:rFonts w:ascii="Times New Roman" w:hAnsi="Times New Roman" w:cs="Times New Roman"/>
          <w:sz w:val="24"/>
          <w:szCs w:val="24"/>
        </w:rPr>
        <w:t xml:space="preserve"> împreună</w:t>
      </w:r>
      <w:r w:rsidR="00CD2DD4" w:rsidRPr="0006529F">
        <w:rPr>
          <w:rFonts w:ascii="Times New Roman" w:hAnsi="Times New Roman" w:cs="Times New Roman"/>
          <w:sz w:val="24"/>
          <w:szCs w:val="24"/>
        </w:rPr>
        <w:t>,</w:t>
      </w:r>
      <w:r w:rsidRPr="0006529F">
        <w:rPr>
          <w:rFonts w:ascii="Times New Roman" w:hAnsi="Times New Roman" w:cs="Times New Roman"/>
          <w:sz w:val="24"/>
          <w:szCs w:val="24"/>
        </w:rPr>
        <w:t xml:space="preserve"> capacitatea organismului de a menține echilibrul homeostatic.</w:t>
      </w:r>
      <w:r w:rsidR="00D368BE">
        <w:rPr>
          <w:rFonts w:ascii="Times New Roman" w:hAnsi="Times New Roman" w:cs="Times New Roman"/>
          <w:sz w:val="24"/>
          <w:szCs w:val="24"/>
        </w:rPr>
        <w:t xml:space="preserve"> (v. </w:t>
      </w:r>
      <w:sdt>
        <w:sdtPr>
          <w:rPr>
            <w:rFonts w:ascii="Times New Roman" w:hAnsi="Times New Roman" w:cs="Times New Roman"/>
            <w:sz w:val="24"/>
            <w:szCs w:val="24"/>
          </w:rPr>
          <w:id w:val="638962"/>
          <w:citation/>
        </w:sdtPr>
        <w:sdtContent>
          <w:r w:rsidR="00D368BE">
            <w:rPr>
              <w:rFonts w:ascii="Times New Roman" w:hAnsi="Times New Roman" w:cs="Times New Roman"/>
              <w:sz w:val="24"/>
              <w:szCs w:val="24"/>
            </w:rPr>
            <w:fldChar w:fldCharType="begin"/>
          </w:r>
          <w:r w:rsidR="00D368BE">
            <w:rPr>
              <w:rFonts w:ascii="Times New Roman" w:hAnsi="Times New Roman" w:cs="Times New Roman"/>
              <w:sz w:val="24"/>
              <w:szCs w:val="24"/>
            </w:rPr>
            <w:instrText xml:space="preserve"> CITATION Gan79 \l 1048 </w:instrText>
          </w:r>
          <w:r w:rsidR="00D368BE">
            <w:rPr>
              <w:rFonts w:ascii="Times New Roman" w:hAnsi="Times New Roman" w:cs="Times New Roman"/>
              <w:sz w:val="24"/>
              <w:szCs w:val="24"/>
            </w:rPr>
            <w:fldChar w:fldCharType="separate"/>
          </w:r>
          <w:r w:rsidR="00135409" w:rsidRPr="00135409">
            <w:rPr>
              <w:rFonts w:ascii="Times New Roman" w:hAnsi="Times New Roman" w:cs="Times New Roman"/>
              <w:noProof/>
              <w:sz w:val="24"/>
              <w:szCs w:val="24"/>
            </w:rPr>
            <w:t>(Ganong, 1979)</w:t>
          </w:r>
          <w:r w:rsidR="00D368BE">
            <w:rPr>
              <w:rFonts w:ascii="Times New Roman" w:hAnsi="Times New Roman" w:cs="Times New Roman"/>
              <w:sz w:val="24"/>
              <w:szCs w:val="24"/>
            </w:rPr>
            <w:fldChar w:fldCharType="end"/>
          </w:r>
        </w:sdtContent>
      </w:sdt>
      <w:r w:rsidR="00D368BE">
        <w:rPr>
          <w:rFonts w:ascii="Times New Roman" w:hAnsi="Times New Roman" w:cs="Times New Roman"/>
          <w:sz w:val="24"/>
          <w:szCs w:val="24"/>
        </w:rPr>
        <w:t>)</w:t>
      </w:r>
    </w:p>
    <w:p w:rsidR="005361E2" w:rsidRPr="005361E2" w:rsidRDefault="005361E2" w:rsidP="000D6BA9">
      <w:pPr>
        <w:spacing w:line="360" w:lineRule="auto"/>
        <w:jc w:val="both"/>
        <w:rPr>
          <w:rFonts w:ascii="Times New Roman" w:hAnsi="Times New Roman" w:cs="Times New Roman"/>
          <w:sz w:val="4"/>
          <w:szCs w:val="4"/>
        </w:rPr>
      </w:pPr>
    </w:p>
    <w:p w:rsidR="00695E40" w:rsidRPr="00067783" w:rsidRDefault="00695E40" w:rsidP="000D6BA9">
      <w:pPr>
        <w:pStyle w:val="Heading3"/>
        <w:spacing w:line="360" w:lineRule="auto"/>
      </w:pPr>
      <w:r w:rsidRPr="00067783">
        <w:t xml:space="preserve"> </w:t>
      </w:r>
      <w:bookmarkStart w:id="18" w:name="_Toc517704402"/>
      <w:bookmarkStart w:id="19" w:name="_Toc518002147"/>
      <w:r w:rsidRPr="00067783">
        <w:t xml:space="preserve">Rolul homeostaziei în reglarea nivelului de glucoză </w:t>
      </w:r>
      <w:r w:rsidR="00556973">
        <w:t xml:space="preserve">și insulină </w:t>
      </w:r>
      <w:r w:rsidRPr="00067783">
        <w:t>din sânge</w:t>
      </w:r>
      <w:bookmarkEnd w:id="18"/>
      <w:bookmarkEnd w:id="19"/>
    </w:p>
    <w:p w:rsidR="009E7F88" w:rsidRPr="0006529F" w:rsidRDefault="009E7F88" w:rsidP="00CA6B64">
      <w:pPr>
        <w:spacing w:line="360" w:lineRule="auto"/>
        <w:jc w:val="both"/>
        <w:rPr>
          <w:rFonts w:ascii="Times New Roman" w:eastAsiaTheme="minorEastAsia" w:hAnsi="Times New Roman" w:cs="Times New Roman"/>
          <w:sz w:val="24"/>
          <w:szCs w:val="24"/>
        </w:rPr>
      </w:pPr>
      <w:r>
        <w:rPr>
          <w:rFonts w:ascii="Times New Roman" w:hAnsi="Times New Roman" w:cs="Times New Roman"/>
          <w:sz w:val="26"/>
          <w:szCs w:val="26"/>
        </w:rPr>
        <w:tab/>
      </w:r>
      <w:r w:rsidRPr="0006529F">
        <w:rPr>
          <w:rFonts w:ascii="Times New Roman" w:eastAsiaTheme="minorEastAsia" w:hAnsi="Times New Roman" w:cs="Times New Roman"/>
          <w:sz w:val="24"/>
          <w:szCs w:val="24"/>
        </w:rPr>
        <w:t>Una dintre cele mai r</w:t>
      </w:r>
      <w:r w:rsidR="007B66A6" w:rsidRPr="0006529F">
        <w:rPr>
          <w:rFonts w:ascii="Times New Roman" w:eastAsiaTheme="minorEastAsia" w:hAnsi="Times New Roman" w:cs="Times New Roman"/>
          <w:sz w:val="24"/>
          <w:szCs w:val="24"/>
        </w:rPr>
        <w:t>ăspâ</w:t>
      </w:r>
      <w:r w:rsidRPr="0006529F">
        <w:rPr>
          <w:rFonts w:ascii="Times New Roman" w:eastAsiaTheme="minorEastAsia" w:hAnsi="Times New Roman" w:cs="Times New Roman"/>
          <w:sz w:val="24"/>
          <w:szCs w:val="24"/>
        </w:rPr>
        <w:t xml:space="preserve">ndite boli din </w:t>
      </w:r>
      <w:r w:rsidR="007B66A6" w:rsidRPr="0006529F">
        <w:rPr>
          <w:rFonts w:ascii="Times New Roman" w:eastAsiaTheme="minorEastAsia" w:hAnsi="Times New Roman" w:cs="Times New Roman"/>
          <w:sz w:val="24"/>
          <w:szCs w:val="24"/>
        </w:rPr>
        <w:t>ziua</w:t>
      </w:r>
      <w:r w:rsidRPr="0006529F">
        <w:rPr>
          <w:rFonts w:ascii="Times New Roman" w:eastAsiaTheme="minorEastAsia" w:hAnsi="Times New Roman" w:cs="Times New Roman"/>
          <w:sz w:val="24"/>
          <w:szCs w:val="24"/>
        </w:rPr>
        <w:t xml:space="preserve"> de astăzi este diabetul. Milioane de persoane suferă de acea</w:t>
      </w:r>
      <w:r w:rsidR="007B66A6" w:rsidRPr="0006529F">
        <w:rPr>
          <w:rFonts w:ascii="Times New Roman" w:eastAsiaTheme="minorEastAsia" w:hAnsi="Times New Roman" w:cs="Times New Roman"/>
          <w:sz w:val="24"/>
          <w:szCs w:val="24"/>
        </w:rPr>
        <w:t>stă</w:t>
      </w:r>
      <w:r w:rsidRPr="0006529F">
        <w:rPr>
          <w:rFonts w:ascii="Times New Roman" w:eastAsiaTheme="minorEastAsia" w:hAnsi="Times New Roman" w:cs="Times New Roman"/>
          <w:sz w:val="24"/>
          <w:szCs w:val="24"/>
        </w:rPr>
        <w:t xml:space="preserve"> boală și numărul lor este in creștere. Creșterea se datorează, în cea mai mare parte, stilului de viață</w:t>
      </w:r>
      <w:r w:rsidR="00D17D52" w:rsidRPr="0006529F">
        <w:rPr>
          <w:rFonts w:ascii="Times New Roman" w:eastAsiaTheme="minorEastAsia" w:hAnsi="Times New Roman" w:cs="Times New Roman"/>
          <w:sz w:val="24"/>
          <w:szCs w:val="24"/>
        </w:rPr>
        <w:t>, care</w:t>
      </w:r>
      <w:r w:rsidR="007B66A6" w:rsidRPr="0006529F">
        <w:rPr>
          <w:rFonts w:ascii="Times New Roman" w:eastAsiaTheme="minorEastAsia" w:hAnsi="Times New Roman" w:cs="Times New Roman"/>
          <w:sz w:val="24"/>
          <w:szCs w:val="24"/>
        </w:rPr>
        <w:t xml:space="preserve"> conț</w:t>
      </w:r>
      <w:r w:rsidR="00CF5F13">
        <w:rPr>
          <w:rFonts w:ascii="Times New Roman" w:eastAsiaTheme="minorEastAsia" w:hAnsi="Times New Roman" w:cs="Times New Roman"/>
          <w:sz w:val="24"/>
          <w:szCs w:val="24"/>
        </w:rPr>
        <w:t>ine un numă</w:t>
      </w:r>
      <w:r w:rsidRPr="0006529F">
        <w:rPr>
          <w:rFonts w:ascii="Times New Roman" w:eastAsiaTheme="minorEastAsia" w:hAnsi="Times New Roman" w:cs="Times New Roman"/>
          <w:sz w:val="24"/>
          <w:szCs w:val="24"/>
        </w:rPr>
        <w:t>r mare de alimente nesănătoase. Deoarece a</w:t>
      </w:r>
      <w:r w:rsidR="00D17D52" w:rsidRPr="0006529F">
        <w:rPr>
          <w:rFonts w:ascii="Times New Roman" w:eastAsiaTheme="minorEastAsia" w:hAnsi="Times New Roman" w:cs="Times New Roman"/>
          <w:sz w:val="24"/>
          <w:szCs w:val="24"/>
        </w:rPr>
        <w:t>ceasta a devenit o mare problemă</w:t>
      </w:r>
      <w:r w:rsidRPr="0006529F">
        <w:rPr>
          <w:rFonts w:ascii="Times New Roman" w:eastAsiaTheme="minorEastAsia" w:hAnsi="Times New Roman" w:cs="Times New Roman"/>
          <w:sz w:val="24"/>
          <w:szCs w:val="24"/>
        </w:rPr>
        <w:t xml:space="preserve">, mulți cercetători încearcă să găsească metode pentru diagnosticarea și </w:t>
      </w:r>
      <w:r w:rsidRPr="0006529F">
        <w:rPr>
          <w:rFonts w:ascii="Times New Roman" w:eastAsiaTheme="minorEastAsia" w:hAnsi="Times New Roman" w:cs="Times New Roman"/>
          <w:sz w:val="24"/>
          <w:szCs w:val="24"/>
        </w:rPr>
        <w:lastRenderedPageBreak/>
        <w:t>tratarea bolii. Una dintre abordări este cea de a proiecta un model matematic care să de</w:t>
      </w:r>
      <w:r w:rsidR="00EF1E86" w:rsidRPr="0006529F">
        <w:rPr>
          <w:rFonts w:ascii="Times New Roman" w:eastAsiaTheme="minorEastAsia" w:hAnsi="Times New Roman" w:cs="Times New Roman"/>
          <w:sz w:val="24"/>
          <w:szCs w:val="24"/>
        </w:rPr>
        <w:t xml:space="preserve">scrie sistemul pentru glucoză și </w:t>
      </w:r>
      <w:r w:rsidRPr="0006529F">
        <w:rPr>
          <w:rFonts w:ascii="Times New Roman" w:eastAsiaTheme="minorEastAsia" w:hAnsi="Times New Roman" w:cs="Times New Roman"/>
          <w:sz w:val="24"/>
          <w:szCs w:val="24"/>
        </w:rPr>
        <w:t>insulină, diabetul fiind o defecțiune a acestui sistem. Aceste modelele matematice sunt folos</w:t>
      </w:r>
      <w:r w:rsidR="00EF1E86" w:rsidRPr="0006529F">
        <w:rPr>
          <w:rFonts w:ascii="Times New Roman" w:eastAsiaTheme="minorEastAsia" w:hAnsi="Times New Roman" w:cs="Times New Roman"/>
          <w:sz w:val="24"/>
          <w:szCs w:val="24"/>
        </w:rPr>
        <w:t>ite pentru a diagnostica și pentru a crea simulatoare care testează</w:t>
      </w:r>
      <w:r w:rsidRPr="0006529F">
        <w:rPr>
          <w:rFonts w:ascii="Times New Roman" w:eastAsiaTheme="minorEastAsia" w:hAnsi="Times New Roman" w:cs="Times New Roman"/>
          <w:sz w:val="24"/>
          <w:szCs w:val="24"/>
        </w:rPr>
        <w:t xml:space="preserve"> diferite tipuri de tratament</w:t>
      </w:r>
      <w:r w:rsidR="00EF1E86" w:rsidRPr="0006529F">
        <w:rPr>
          <w:rFonts w:ascii="Times New Roman" w:eastAsiaTheme="minorEastAsia" w:hAnsi="Times New Roman" w:cs="Times New Roman"/>
          <w:sz w:val="24"/>
          <w:szCs w:val="24"/>
        </w:rPr>
        <w:t>.</w:t>
      </w:r>
      <w:sdt>
        <w:sdtPr>
          <w:rPr>
            <w:rFonts w:ascii="Times New Roman" w:eastAsiaTheme="minorEastAsia" w:hAnsi="Times New Roman" w:cs="Times New Roman"/>
            <w:sz w:val="24"/>
            <w:szCs w:val="24"/>
          </w:rPr>
          <w:id w:val="319003443"/>
          <w:citation/>
        </w:sdtPr>
        <w:sdtContent>
          <w:r w:rsidR="00135409">
            <w:rPr>
              <w:rFonts w:ascii="Times New Roman" w:eastAsiaTheme="minorEastAsia" w:hAnsi="Times New Roman" w:cs="Times New Roman"/>
              <w:sz w:val="24"/>
              <w:szCs w:val="24"/>
            </w:rPr>
            <w:fldChar w:fldCharType="begin"/>
          </w:r>
          <w:r w:rsidR="00135409">
            <w:rPr>
              <w:rFonts w:ascii="Times New Roman" w:eastAsiaTheme="minorEastAsia" w:hAnsi="Times New Roman" w:cs="Times New Roman"/>
              <w:sz w:val="24"/>
              <w:szCs w:val="24"/>
              <w:lang w:val="en-US"/>
            </w:rPr>
            <w:instrText xml:space="preserve"> CITATION EDL03 \l 1033 </w:instrText>
          </w:r>
          <w:r w:rsidR="00135409">
            <w:rPr>
              <w:rFonts w:ascii="Times New Roman" w:eastAsiaTheme="minorEastAsia" w:hAnsi="Times New Roman" w:cs="Times New Roman"/>
              <w:sz w:val="24"/>
              <w:szCs w:val="24"/>
            </w:rPr>
            <w:fldChar w:fldCharType="separate"/>
          </w:r>
          <w:r w:rsidR="00135409">
            <w:rPr>
              <w:rFonts w:ascii="Times New Roman" w:eastAsiaTheme="minorEastAsia" w:hAnsi="Times New Roman" w:cs="Times New Roman"/>
              <w:noProof/>
              <w:sz w:val="24"/>
              <w:szCs w:val="24"/>
              <w:lang w:val="en-US"/>
            </w:rPr>
            <w:t xml:space="preserve"> </w:t>
          </w:r>
          <w:r w:rsidR="00135409" w:rsidRPr="00135409">
            <w:rPr>
              <w:rFonts w:ascii="Times New Roman" w:eastAsiaTheme="minorEastAsia" w:hAnsi="Times New Roman" w:cs="Times New Roman"/>
              <w:noProof/>
              <w:sz w:val="24"/>
              <w:szCs w:val="24"/>
              <w:lang w:val="en-US"/>
            </w:rPr>
            <w:t>(A physiological model of glucose-insulin, 2003)</w:t>
          </w:r>
          <w:r w:rsidR="00135409">
            <w:rPr>
              <w:rFonts w:ascii="Times New Roman" w:eastAsiaTheme="minorEastAsia" w:hAnsi="Times New Roman" w:cs="Times New Roman"/>
              <w:sz w:val="24"/>
              <w:szCs w:val="24"/>
            </w:rPr>
            <w:fldChar w:fldCharType="end"/>
          </w:r>
        </w:sdtContent>
      </w:sdt>
    </w:p>
    <w:p w:rsidR="009E7F88" w:rsidRPr="0006529F" w:rsidRDefault="009E7F88" w:rsidP="00CA6B64">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t>Diabetul nu este o singură boală, ci, de fapt,</w:t>
      </w:r>
      <w:r w:rsidR="00EF1049" w:rsidRPr="0006529F">
        <w:rPr>
          <w:rFonts w:ascii="Times New Roman" w:eastAsiaTheme="minorEastAsia" w:hAnsi="Times New Roman" w:cs="Times New Roman"/>
          <w:sz w:val="24"/>
          <w:szCs w:val="24"/>
        </w:rPr>
        <w:t>acesta însumează</w:t>
      </w:r>
      <w:r w:rsidRPr="0006529F">
        <w:rPr>
          <w:rFonts w:ascii="Times New Roman" w:eastAsiaTheme="minorEastAsia" w:hAnsi="Times New Roman" w:cs="Times New Roman"/>
          <w:sz w:val="24"/>
          <w:szCs w:val="24"/>
        </w:rPr>
        <w:t xml:space="preserve"> mai multe</w:t>
      </w:r>
      <w:r w:rsidR="00EF1049" w:rsidRPr="0006529F">
        <w:rPr>
          <w:rFonts w:ascii="Times New Roman" w:eastAsiaTheme="minorEastAsia" w:hAnsi="Times New Roman" w:cs="Times New Roman"/>
          <w:sz w:val="24"/>
          <w:szCs w:val="24"/>
        </w:rPr>
        <w:t xml:space="preserve"> afecțiuni</w:t>
      </w:r>
      <w:r w:rsidRPr="0006529F">
        <w:rPr>
          <w:rFonts w:ascii="Times New Roman" w:eastAsiaTheme="minorEastAsia" w:hAnsi="Times New Roman" w:cs="Times New Roman"/>
          <w:sz w:val="24"/>
          <w:szCs w:val="24"/>
        </w:rPr>
        <w:t>. Dacă nu este tratat, diabetul poate duce la boli de in</w:t>
      </w:r>
      <w:r w:rsidR="00FF0572" w:rsidRPr="0006529F">
        <w:rPr>
          <w:rFonts w:ascii="Times New Roman" w:eastAsiaTheme="minorEastAsia" w:hAnsi="Times New Roman" w:cs="Times New Roman"/>
          <w:sz w:val="24"/>
          <w:szCs w:val="24"/>
        </w:rPr>
        <w:t>imă, orbire și la multe altele</w:t>
      </w:r>
      <w:r w:rsidR="00EB34CA" w:rsidRPr="0006529F">
        <w:rPr>
          <w:rFonts w:ascii="Times New Roman" w:eastAsiaTheme="minorEastAsia" w:hAnsi="Times New Roman" w:cs="Times New Roman"/>
          <w:sz w:val="24"/>
          <w:szCs w:val="24"/>
        </w:rPr>
        <w:t xml:space="preserve">. Cele mai frecvente </w:t>
      </w:r>
      <w:r w:rsidRPr="0006529F">
        <w:rPr>
          <w:rFonts w:ascii="Times New Roman" w:eastAsiaTheme="minorEastAsia" w:hAnsi="Times New Roman" w:cs="Times New Roman"/>
          <w:sz w:val="24"/>
          <w:szCs w:val="24"/>
        </w:rPr>
        <w:t>tipuri de diabet sunt diabetul de tip 1 și diabetul de tip 2.</w:t>
      </w:r>
    </w:p>
    <w:p w:rsidR="009E7F88" w:rsidRPr="0006529F" w:rsidRDefault="009E7F88" w:rsidP="00CA6B64">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r>
      <w:r w:rsidR="00FF7E61" w:rsidRPr="0006529F">
        <w:rPr>
          <w:rFonts w:ascii="Times New Roman" w:eastAsiaTheme="minorEastAsia" w:hAnsi="Times New Roman" w:cs="Times New Roman"/>
          <w:sz w:val="24"/>
          <w:szCs w:val="24"/>
        </w:rPr>
        <w:t>Când o persoană suferă</w:t>
      </w:r>
      <w:r w:rsidRPr="0006529F">
        <w:rPr>
          <w:rFonts w:ascii="Times New Roman" w:eastAsiaTheme="minorEastAsia" w:hAnsi="Times New Roman" w:cs="Times New Roman"/>
          <w:sz w:val="24"/>
          <w:szCs w:val="24"/>
        </w:rPr>
        <w:t xml:space="preserve"> de diabet de tip 1, celulele </w:t>
      </w:r>
      <m:oMath>
        <m:r>
          <w:rPr>
            <w:rFonts w:ascii="Cambria Math" w:eastAsiaTheme="minorEastAsia" w:hAnsi="Cambria Math" w:cs="Times New Roman"/>
            <w:sz w:val="24"/>
            <w:szCs w:val="24"/>
          </w:rPr>
          <m:t>β</m:t>
        </m:r>
      </m:oMath>
      <w:r w:rsidRPr="0006529F">
        <w:rPr>
          <w:rFonts w:ascii="Times New Roman" w:eastAsiaTheme="minorEastAsia" w:hAnsi="Times New Roman" w:cs="Times New Roman"/>
          <w:sz w:val="24"/>
          <w:szCs w:val="24"/>
        </w:rPr>
        <w:t xml:space="preserve"> sunt</w:t>
      </w:r>
      <w:r w:rsidR="00FF7E61" w:rsidRPr="0006529F">
        <w:rPr>
          <w:rFonts w:ascii="Times New Roman" w:eastAsiaTheme="minorEastAsia" w:hAnsi="Times New Roman" w:cs="Times New Roman"/>
          <w:sz w:val="24"/>
          <w:szCs w:val="24"/>
        </w:rPr>
        <w:t xml:space="preserve"> distruse de o reacție autoimună</w:t>
      </w:r>
      <w:r w:rsidRPr="0006529F">
        <w:rPr>
          <w:rFonts w:ascii="Times New Roman" w:eastAsiaTheme="minorEastAsia" w:hAnsi="Times New Roman" w:cs="Times New Roman"/>
          <w:sz w:val="24"/>
          <w:szCs w:val="24"/>
        </w:rPr>
        <w:t xml:space="preserve"> a organismului. Acest lucru are ca rezultat o producție de insulină </w:t>
      </w:r>
      <w:r w:rsidR="00FF7E61" w:rsidRPr="0006529F">
        <w:rPr>
          <w:rFonts w:ascii="Times New Roman" w:eastAsiaTheme="minorEastAsia" w:hAnsi="Times New Roman" w:cs="Times New Roman"/>
          <w:sz w:val="24"/>
          <w:szCs w:val="24"/>
        </w:rPr>
        <w:t>foarte scăzută (până la 10% față de cea normală</w:t>
      </w:r>
      <w:r w:rsidRPr="0006529F">
        <w:rPr>
          <w:rFonts w:ascii="Times New Roman" w:eastAsiaTheme="minorEastAsia" w:hAnsi="Times New Roman" w:cs="Times New Roman"/>
          <w:sz w:val="24"/>
          <w:szCs w:val="24"/>
        </w:rPr>
        <w:t>). La acest nivel de producție, insulina nu poat</w:t>
      </w:r>
      <w:r w:rsidR="00FF7E61" w:rsidRPr="0006529F">
        <w:rPr>
          <w:rFonts w:ascii="Times New Roman" w:eastAsiaTheme="minorEastAsia" w:hAnsi="Times New Roman" w:cs="Times New Roman"/>
          <w:sz w:val="24"/>
          <w:szCs w:val="24"/>
        </w:rPr>
        <w:t>e scădea nivelul glucozei din sâ</w:t>
      </w:r>
      <w:r w:rsidRPr="0006529F">
        <w:rPr>
          <w:rFonts w:ascii="Times New Roman" w:eastAsiaTheme="minorEastAsia" w:hAnsi="Times New Roman" w:cs="Times New Roman"/>
          <w:sz w:val="24"/>
          <w:szCs w:val="24"/>
        </w:rPr>
        <w:t>nge suficient de repede</w:t>
      </w:r>
      <w:r w:rsidR="00FF7E61" w:rsidRPr="0006529F">
        <w:rPr>
          <w:rFonts w:ascii="Times New Roman" w:eastAsiaTheme="minorEastAsia" w:hAnsi="Times New Roman" w:cs="Times New Roman"/>
          <w:sz w:val="24"/>
          <w:szCs w:val="24"/>
        </w:rPr>
        <w:t xml:space="preserve">. </w:t>
      </w:r>
      <w:r w:rsidRPr="0006529F">
        <w:rPr>
          <w:rFonts w:ascii="Times New Roman" w:eastAsiaTheme="minorEastAsia" w:hAnsi="Times New Roman" w:cs="Times New Roman"/>
          <w:sz w:val="24"/>
          <w:szCs w:val="24"/>
        </w:rPr>
        <w:t>Glicemia crește chiar mai mult, pentru că o</w:t>
      </w:r>
      <w:r w:rsidR="00FF7E61" w:rsidRPr="0006529F">
        <w:rPr>
          <w:rFonts w:ascii="Times New Roman" w:eastAsiaTheme="minorEastAsia" w:hAnsi="Times New Roman" w:cs="Times New Roman"/>
          <w:sz w:val="24"/>
          <w:szCs w:val="24"/>
        </w:rPr>
        <w:t xml:space="preserve"> altă funcție a insulinei lipseș</w:t>
      </w:r>
      <w:r w:rsidRPr="0006529F">
        <w:rPr>
          <w:rFonts w:ascii="Times New Roman" w:eastAsiaTheme="minorEastAsia" w:hAnsi="Times New Roman" w:cs="Times New Roman"/>
          <w:sz w:val="24"/>
          <w:szCs w:val="24"/>
        </w:rPr>
        <w:t>te, și anume funcția de a opri producția de glucagon</w:t>
      </w:r>
      <w:r w:rsidR="00FF7E61" w:rsidRPr="0006529F">
        <w:rPr>
          <w:rFonts w:ascii="Times New Roman" w:eastAsiaTheme="minorEastAsia" w:hAnsi="Times New Roman" w:cs="Times New Roman"/>
          <w:sz w:val="24"/>
          <w:szCs w:val="24"/>
        </w:rPr>
        <w:t>, atunci</w:t>
      </w:r>
      <w:r w:rsidRPr="0006529F">
        <w:rPr>
          <w:rFonts w:ascii="Times New Roman" w:eastAsiaTheme="minorEastAsia" w:hAnsi="Times New Roman" w:cs="Times New Roman"/>
          <w:sz w:val="24"/>
          <w:szCs w:val="24"/>
        </w:rPr>
        <w:t xml:space="preserve"> când nivelul glicemiei este </w:t>
      </w:r>
      <w:r w:rsidR="00C547E5" w:rsidRPr="0006529F">
        <w:rPr>
          <w:rFonts w:ascii="Times New Roman" w:eastAsiaTheme="minorEastAsia" w:hAnsi="Times New Roman" w:cs="Times New Roman"/>
          <w:sz w:val="24"/>
          <w:szCs w:val="24"/>
        </w:rPr>
        <w:t>ridicat. Toate acestea rezultă î</w:t>
      </w:r>
      <w:r w:rsidRPr="0006529F">
        <w:rPr>
          <w:rFonts w:ascii="Times New Roman" w:eastAsiaTheme="minorEastAsia" w:hAnsi="Times New Roman" w:cs="Times New Roman"/>
          <w:sz w:val="24"/>
          <w:szCs w:val="24"/>
        </w:rPr>
        <w:t xml:space="preserve">ntr-un nivel foarte ridicat al glicemiei. Dacă nivelul depășește </w:t>
      </w:r>
      <m:oMath>
        <m:r>
          <w:rPr>
            <w:rFonts w:ascii="Cambria Math" w:eastAsiaTheme="minorEastAsia" w:hAnsi="Times New Roman" w:cs="Times New Roman"/>
            <w:sz w:val="24"/>
            <w:szCs w:val="24"/>
          </w:rPr>
          <m:t xml:space="preserve">180 </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dL</m:t>
            </m:r>
          </m:den>
        </m:f>
      </m:oMath>
      <w:r w:rsidRPr="0006529F">
        <w:rPr>
          <w:rFonts w:ascii="Times New Roman" w:eastAsiaTheme="minorEastAsia" w:hAnsi="Times New Roman" w:cs="Times New Roman"/>
          <w:sz w:val="24"/>
          <w:szCs w:val="24"/>
        </w:rPr>
        <w:t xml:space="preserve">, o parte din glucoză este eliberată prin urină. Simptomele diabetului </w:t>
      </w:r>
      <w:r w:rsidR="00C547E5" w:rsidRPr="0006529F">
        <w:rPr>
          <w:rFonts w:ascii="Times New Roman" w:eastAsiaTheme="minorEastAsia" w:hAnsi="Times New Roman" w:cs="Times New Roman"/>
          <w:sz w:val="24"/>
          <w:szCs w:val="24"/>
        </w:rPr>
        <w:t>de tip 1 sunt oboseala, foamea și pierderea î</w:t>
      </w:r>
      <w:r w:rsidRPr="0006529F">
        <w:rPr>
          <w:rFonts w:ascii="Times New Roman" w:eastAsiaTheme="minorEastAsia" w:hAnsi="Times New Roman" w:cs="Times New Roman"/>
          <w:sz w:val="24"/>
          <w:szCs w:val="24"/>
        </w:rPr>
        <w:t>n greutate. Acest tip de diabet este tratat prin injectarea ins</w:t>
      </w:r>
      <w:r w:rsidR="00C547E5" w:rsidRPr="0006529F">
        <w:rPr>
          <w:rFonts w:ascii="Times New Roman" w:eastAsiaTheme="minorEastAsia" w:hAnsi="Times New Roman" w:cs="Times New Roman"/>
          <w:sz w:val="24"/>
          <w:szCs w:val="24"/>
        </w:rPr>
        <w:t>ulinei în organism, prin exerciț</w:t>
      </w:r>
      <w:r w:rsidRPr="0006529F">
        <w:rPr>
          <w:rFonts w:ascii="Times New Roman" w:eastAsiaTheme="minorEastAsia" w:hAnsi="Times New Roman" w:cs="Times New Roman"/>
          <w:sz w:val="24"/>
          <w:szCs w:val="24"/>
        </w:rPr>
        <w:t xml:space="preserve">ii fizice și prin menținerea </w:t>
      </w:r>
      <w:r w:rsidR="00C547E5" w:rsidRPr="0006529F">
        <w:rPr>
          <w:rFonts w:ascii="Times New Roman" w:eastAsiaTheme="minorEastAsia" w:hAnsi="Times New Roman" w:cs="Times New Roman"/>
          <w:sz w:val="24"/>
          <w:szCs w:val="24"/>
        </w:rPr>
        <w:t>unei diete sănătoase. O persoană</w:t>
      </w:r>
      <w:r w:rsidRPr="0006529F">
        <w:rPr>
          <w:rFonts w:ascii="Times New Roman" w:eastAsiaTheme="minorEastAsia" w:hAnsi="Times New Roman" w:cs="Times New Roman"/>
          <w:sz w:val="24"/>
          <w:szCs w:val="24"/>
        </w:rPr>
        <w:t xml:space="preserve"> care suferă de diabet zaharat de tip 1 e</w:t>
      </w:r>
      <w:r w:rsidR="004B6921" w:rsidRPr="0006529F">
        <w:rPr>
          <w:rFonts w:ascii="Times New Roman" w:eastAsiaTheme="minorEastAsia" w:hAnsi="Times New Roman" w:cs="Times New Roman"/>
          <w:sz w:val="24"/>
          <w:szCs w:val="24"/>
        </w:rPr>
        <w:t>ste dependentă de administrarea</w:t>
      </w:r>
      <w:r w:rsidR="00C547E5" w:rsidRPr="0006529F">
        <w:rPr>
          <w:rFonts w:ascii="Times New Roman" w:eastAsiaTheme="minorEastAsia" w:hAnsi="Times New Roman" w:cs="Times New Roman"/>
          <w:sz w:val="24"/>
          <w:szCs w:val="24"/>
        </w:rPr>
        <w:t xml:space="preserve"> </w:t>
      </w:r>
      <w:r w:rsidR="004B6921" w:rsidRPr="0006529F">
        <w:rPr>
          <w:rFonts w:ascii="Times New Roman" w:eastAsiaTheme="minorEastAsia" w:hAnsi="Times New Roman" w:cs="Times New Roman"/>
          <w:sz w:val="24"/>
          <w:szCs w:val="24"/>
        </w:rPr>
        <w:t>insulinei</w:t>
      </w:r>
      <w:r w:rsidRPr="0006529F">
        <w:rPr>
          <w:rFonts w:ascii="Times New Roman" w:eastAsiaTheme="minorEastAsia" w:hAnsi="Times New Roman" w:cs="Times New Roman"/>
          <w:sz w:val="24"/>
          <w:szCs w:val="24"/>
        </w:rPr>
        <w:t>.</w:t>
      </w:r>
    </w:p>
    <w:p w:rsidR="009E7F88" w:rsidRPr="0006529F" w:rsidRDefault="009E7F88" w:rsidP="00CA6B64">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t>Diabetu</w:t>
      </w:r>
      <w:r w:rsidR="0084713F" w:rsidRPr="0006529F">
        <w:rPr>
          <w:rFonts w:ascii="Times New Roman" w:eastAsiaTheme="minorEastAsia" w:hAnsi="Times New Roman" w:cs="Times New Roman"/>
          <w:sz w:val="24"/>
          <w:szCs w:val="24"/>
        </w:rPr>
        <w:t>l de tip 2 este cel mai des intâ</w:t>
      </w:r>
      <w:r w:rsidRPr="0006529F">
        <w:rPr>
          <w:rFonts w:ascii="Times New Roman" w:eastAsiaTheme="minorEastAsia" w:hAnsi="Times New Roman" w:cs="Times New Roman"/>
          <w:sz w:val="24"/>
          <w:szCs w:val="24"/>
        </w:rPr>
        <w:t>lni</w:t>
      </w:r>
      <w:r w:rsidR="0084713F" w:rsidRPr="0006529F">
        <w:rPr>
          <w:rFonts w:ascii="Times New Roman" w:eastAsiaTheme="minorEastAsia" w:hAnsi="Times New Roman" w:cs="Times New Roman"/>
          <w:sz w:val="24"/>
          <w:szCs w:val="24"/>
        </w:rPr>
        <w:t>t tip de diabet. Când o persoană suferă</w:t>
      </w:r>
      <w:r w:rsidRPr="0006529F">
        <w:rPr>
          <w:rFonts w:ascii="Times New Roman" w:eastAsiaTheme="minorEastAsia" w:hAnsi="Times New Roman" w:cs="Times New Roman"/>
          <w:sz w:val="24"/>
          <w:szCs w:val="24"/>
        </w:rPr>
        <w:t xml:space="preserve"> de acest tip de diabet zaharat, pancreasul este capabil să producă insulină, în unele cazuri ca și pentru o persoană sănătoasă. Problema este că insulina nu este cap</w:t>
      </w:r>
      <w:r w:rsidR="003A4C4D" w:rsidRPr="0006529F">
        <w:rPr>
          <w:rFonts w:ascii="Times New Roman" w:eastAsiaTheme="minorEastAsia" w:hAnsi="Times New Roman" w:cs="Times New Roman"/>
          <w:sz w:val="24"/>
          <w:szCs w:val="24"/>
        </w:rPr>
        <w:t>abilă să influenț</w:t>
      </w:r>
      <w:r w:rsidRPr="0006529F">
        <w:rPr>
          <w:rFonts w:ascii="Times New Roman" w:eastAsiaTheme="minorEastAsia" w:hAnsi="Times New Roman" w:cs="Times New Roman"/>
          <w:sz w:val="24"/>
          <w:szCs w:val="24"/>
        </w:rPr>
        <w:t xml:space="preserve">eze celulele corpului pentru a primi glucoză. Astfel,  persoanele care suferă de diabet zaharat de tip 2 sunt rezistente la insulină. Cu timpul, numărul de celule </w:t>
      </w:r>
      <m:oMath>
        <m:r>
          <w:rPr>
            <w:rFonts w:ascii="Cambria Math" w:eastAsiaTheme="minorEastAsia" w:hAnsi="Cambria Math" w:cs="Times New Roman"/>
            <w:sz w:val="24"/>
            <w:szCs w:val="24"/>
          </w:rPr>
          <m:t>β</m:t>
        </m:r>
      </m:oMath>
      <w:r w:rsidRPr="0006529F">
        <w:rPr>
          <w:rFonts w:ascii="Times New Roman" w:eastAsiaTheme="minorEastAsia" w:hAnsi="Times New Roman" w:cs="Times New Roman"/>
          <w:sz w:val="24"/>
          <w:szCs w:val="24"/>
        </w:rPr>
        <w:t xml:space="preserve"> începe să scadă, iar apoi, diabetul de tip 2 trebuie </w:t>
      </w:r>
      <w:r w:rsidR="003A4C4D" w:rsidRPr="0006529F">
        <w:rPr>
          <w:rFonts w:ascii="Times New Roman" w:eastAsiaTheme="minorEastAsia" w:hAnsi="Times New Roman" w:cs="Times New Roman"/>
          <w:sz w:val="24"/>
          <w:szCs w:val="24"/>
        </w:rPr>
        <w:t>tratat cu injecții de</w:t>
      </w:r>
      <w:r w:rsidRPr="0006529F">
        <w:rPr>
          <w:rFonts w:ascii="Times New Roman" w:eastAsiaTheme="minorEastAsia" w:hAnsi="Times New Roman" w:cs="Times New Roman"/>
          <w:sz w:val="24"/>
          <w:szCs w:val="24"/>
        </w:rPr>
        <w:t xml:space="preserve"> insulină, ca</w:t>
      </w:r>
      <w:r w:rsidR="003A4C4D" w:rsidRPr="0006529F">
        <w:rPr>
          <w:rFonts w:ascii="Times New Roman" w:eastAsiaTheme="minorEastAsia" w:hAnsi="Times New Roman" w:cs="Times New Roman"/>
          <w:sz w:val="24"/>
          <w:szCs w:val="24"/>
        </w:rPr>
        <w:t xml:space="preserve"> și î</w:t>
      </w:r>
      <w:r w:rsidRPr="0006529F">
        <w:rPr>
          <w:rFonts w:ascii="Times New Roman" w:eastAsiaTheme="minorEastAsia" w:hAnsi="Times New Roman" w:cs="Times New Roman"/>
          <w:sz w:val="24"/>
          <w:szCs w:val="24"/>
        </w:rPr>
        <w:t>n cazul diabetului de tip 1. Tipul 2</w:t>
      </w:r>
      <w:r w:rsidR="001E60AE" w:rsidRPr="0006529F">
        <w:rPr>
          <w:rFonts w:ascii="Times New Roman" w:eastAsiaTheme="minorEastAsia" w:hAnsi="Times New Roman" w:cs="Times New Roman"/>
          <w:sz w:val="24"/>
          <w:szCs w:val="24"/>
        </w:rPr>
        <w:t xml:space="preserve"> de diabet</w:t>
      </w:r>
      <w:r w:rsidRPr="0006529F">
        <w:rPr>
          <w:rFonts w:ascii="Times New Roman" w:eastAsiaTheme="minorEastAsia" w:hAnsi="Times New Roman" w:cs="Times New Roman"/>
          <w:sz w:val="24"/>
          <w:szCs w:val="24"/>
        </w:rPr>
        <w:t xml:space="preserve"> are aproape aceleași simptome ca si diabetul de tip 1.</w:t>
      </w:r>
    </w:p>
    <w:p w:rsidR="009E7F88" w:rsidRPr="0006529F" w:rsidRDefault="009E7F88" w:rsidP="00CA6B64">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t xml:space="preserve">O persoană are hiperglicemie când nivelul glicemiei este mai mare de </w:t>
      </w:r>
      <m:oMath>
        <m:r>
          <w:rPr>
            <w:rFonts w:ascii="Cambria Math" w:eastAsiaTheme="minorEastAsia" w:hAnsi="Times New Roman" w:cs="Times New Roman"/>
            <w:sz w:val="24"/>
            <w:szCs w:val="24"/>
          </w:rPr>
          <m:t xml:space="preserve">270 </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dL</m:t>
            </m:r>
          </m:den>
        </m:f>
      </m:oMath>
      <w:r w:rsidRPr="0006529F">
        <w:rPr>
          <w:rFonts w:ascii="Times New Roman" w:eastAsiaTheme="minorEastAsia" w:hAnsi="Times New Roman" w:cs="Times New Roman"/>
          <w:sz w:val="24"/>
          <w:szCs w:val="24"/>
        </w:rPr>
        <w:t>. Aceasta poate apărea când un diabetic mănâncă excesiv sau are un nivel scăzut de insulină în</w:t>
      </w:r>
      <w:r w:rsidR="0035243D" w:rsidRPr="0006529F">
        <w:rPr>
          <w:rFonts w:ascii="Times New Roman" w:eastAsiaTheme="minorEastAsia" w:hAnsi="Times New Roman" w:cs="Times New Roman"/>
          <w:sz w:val="24"/>
          <w:szCs w:val="24"/>
        </w:rPr>
        <w:t xml:space="preserve"> sâ</w:t>
      </w:r>
      <w:r w:rsidRPr="0006529F">
        <w:rPr>
          <w:rFonts w:ascii="Times New Roman" w:eastAsiaTheme="minorEastAsia" w:hAnsi="Times New Roman" w:cs="Times New Roman"/>
          <w:sz w:val="24"/>
          <w:szCs w:val="24"/>
        </w:rPr>
        <w:t>nge. Hiperglicemia este extrem de periculoasă dacă nu este tratată.</w:t>
      </w:r>
    </w:p>
    <w:p w:rsidR="00912A40" w:rsidRPr="00C938CE" w:rsidRDefault="009E7F88" w:rsidP="00C938CE">
      <w:pPr>
        <w:spacing w:line="360" w:lineRule="auto"/>
        <w:jc w:val="both"/>
        <w:rPr>
          <w:rFonts w:ascii="Times New Roman" w:eastAsiaTheme="minorEastAsia" w:hAnsi="Times New Roman" w:cs="Times New Roman"/>
          <w:sz w:val="24"/>
          <w:szCs w:val="24"/>
        </w:rPr>
      </w:pPr>
      <w:r w:rsidRPr="0006529F">
        <w:rPr>
          <w:rFonts w:ascii="Times New Roman" w:eastAsiaTheme="minorEastAsia" w:hAnsi="Times New Roman" w:cs="Times New Roman"/>
          <w:sz w:val="24"/>
          <w:szCs w:val="24"/>
        </w:rPr>
        <w:tab/>
        <w:t xml:space="preserve">O persoană are hipoglicemie atunci când nivelul glicemiei este mai mic de </w:t>
      </w:r>
      <m:oMath>
        <m:r>
          <w:rPr>
            <w:rFonts w:ascii="Cambria Math" w:eastAsiaTheme="minorEastAsia" w:hAnsi="Times New Roman" w:cs="Times New Roman"/>
            <w:sz w:val="24"/>
            <w:szCs w:val="24"/>
          </w:rPr>
          <m:t xml:space="preserve">60 </m:t>
        </m:r>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dL</m:t>
            </m:r>
          </m:den>
        </m:f>
      </m:oMath>
      <w:r w:rsidRPr="0006529F">
        <w:rPr>
          <w:rFonts w:ascii="Times New Roman" w:eastAsiaTheme="minorEastAsia" w:hAnsi="Times New Roman" w:cs="Times New Roman"/>
          <w:sz w:val="24"/>
          <w:szCs w:val="24"/>
        </w:rPr>
        <w:t>. A</w:t>
      </w:r>
      <w:r w:rsidR="0035243D" w:rsidRPr="0006529F">
        <w:rPr>
          <w:rFonts w:ascii="Times New Roman" w:eastAsiaTheme="minorEastAsia" w:hAnsi="Times New Roman" w:cs="Times New Roman"/>
          <w:sz w:val="24"/>
          <w:szCs w:val="24"/>
        </w:rPr>
        <w:t xml:space="preserve">ceasta </w:t>
      </w:r>
      <w:r w:rsidRPr="0006529F">
        <w:rPr>
          <w:rFonts w:ascii="Times New Roman" w:eastAsiaTheme="minorEastAsia" w:hAnsi="Times New Roman" w:cs="Times New Roman"/>
          <w:sz w:val="24"/>
          <w:szCs w:val="24"/>
        </w:rPr>
        <w:t xml:space="preserve">poate </w:t>
      </w:r>
      <w:r w:rsidR="0035243D" w:rsidRPr="0006529F">
        <w:rPr>
          <w:rFonts w:ascii="Times New Roman" w:eastAsiaTheme="minorEastAsia" w:hAnsi="Times New Roman" w:cs="Times New Roman"/>
          <w:sz w:val="24"/>
          <w:szCs w:val="24"/>
        </w:rPr>
        <w:t>apărea</w:t>
      </w:r>
      <w:r w:rsidRPr="0006529F">
        <w:rPr>
          <w:rFonts w:ascii="Times New Roman" w:eastAsiaTheme="minorEastAsia" w:hAnsi="Times New Roman" w:cs="Times New Roman"/>
          <w:sz w:val="24"/>
          <w:szCs w:val="24"/>
        </w:rPr>
        <w:t xml:space="preserve"> după prea mult efort fizic, din cauza unei doze prea mari de</w:t>
      </w:r>
      <w:r w:rsidR="0035243D" w:rsidRPr="0006529F">
        <w:rPr>
          <w:rFonts w:ascii="Times New Roman" w:eastAsiaTheme="minorEastAsia" w:hAnsi="Times New Roman" w:cs="Times New Roman"/>
          <w:sz w:val="24"/>
          <w:szCs w:val="24"/>
        </w:rPr>
        <w:t xml:space="preserve"> insulină, unei cantităț</w:t>
      </w:r>
      <w:r w:rsidRPr="0006529F">
        <w:rPr>
          <w:rFonts w:ascii="Times New Roman" w:eastAsiaTheme="minorEastAsia" w:hAnsi="Times New Roman" w:cs="Times New Roman"/>
          <w:sz w:val="24"/>
          <w:szCs w:val="24"/>
        </w:rPr>
        <w:t>i mici</w:t>
      </w:r>
      <w:r w:rsidR="0035243D" w:rsidRPr="0006529F">
        <w:rPr>
          <w:rFonts w:ascii="Times New Roman" w:eastAsiaTheme="minorEastAsia" w:hAnsi="Times New Roman" w:cs="Times New Roman"/>
          <w:sz w:val="24"/>
          <w:szCs w:val="24"/>
        </w:rPr>
        <w:t xml:space="preserve"> de carbohidrați di</w:t>
      </w:r>
      <w:r w:rsidRPr="0006529F">
        <w:rPr>
          <w:rFonts w:ascii="Times New Roman" w:eastAsiaTheme="minorEastAsia" w:hAnsi="Times New Roman" w:cs="Times New Roman"/>
          <w:sz w:val="24"/>
          <w:szCs w:val="24"/>
        </w:rPr>
        <w:t xml:space="preserve">n alimente sau în cazul în care diabeticul omite să mănânce. </w:t>
      </w:r>
      <w:r w:rsidRPr="0006529F">
        <w:rPr>
          <w:rFonts w:ascii="Times New Roman" w:eastAsiaTheme="minorEastAsia" w:hAnsi="Times New Roman" w:cs="Times New Roman"/>
          <w:sz w:val="24"/>
          <w:szCs w:val="24"/>
        </w:rPr>
        <w:lastRenderedPageBreak/>
        <w:t>Hipoglicemia poate duce la pierderea conștiinței. Evitarea h</w:t>
      </w:r>
      <w:r w:rsidR="00EB23A1" w:rsidRPr="0006529F">
        <w:rPr>
          <w:rFonts w:ascii="Times New Roman" w:eastAsiaTheme="minorEastAsia" w:hAnsi="Times New Roman" w:cs="Times New Roman"/>
          <w:sz w:val="24"/>
          <w:szCs w:val="24"/>
        </w:rPr>
        <w:t>ipoglicemiei este un</w:t>
      </w:r>
      <w:r w:rsidRPr="0006529F">
        <w:rPr>
          <w:rFonts w:ascii="Times New Roman" w:eastAsiaTheme="minorEastAsia" w:hAnsi="Times New Roman" w:cs="Times New Roman"/>
          <w:sz w:val="24"/>
          <w:szCs w:val="24"/>
        </w:rPr>
        <w:t xml:space="preserve"> </w:t>
      </w:r>
      <w:r w:rsidR="0035243D" w:rsidRPr="0006529F">
        <w:rPr>
          <w:rFonts w:ascii="Times New Roman" w:eastAsiaTheme="minorEastAsia" w:hAnsi="Times New Roman" w:cs="Times New Roman"/>
          <w:sz w:val="24"/>
          <w:szCs w:val="24"/>
        </w:rPr>
        <w:t>factor important</w:t>
      </w:r>
      <w:r w:rsidRPr="0006529F">
        <w:rPr>
          <w:rFonts w:ascii="Times New Roman" w:eastAsiaTheme="minorEastAsia" w:hAnsi="Times New Roman" w:cs="Times New Roman"/>
          <w:sz w:val="24"/>
          <w:szCs w:val="24"/>
        </w:rPr>
        <w:t xml:space="preserve"> atunci cân</w:t>
      </w:r>
      <w:r w:rsidR="0035243D" w:rsidRPr="0006529F">
        <w:rPr>
          <w:rFonts w:ascii="Times New Roman" w:eastAsiaTheme="minorEastAsia" w:hAnsi="Times New Roman" w:cs="Times New Roman"/>
          <w:sz w:val="24"/>
          <w:szCs w:val="24"/>
        </w:rPr>
        <w:t>d este utilizată insulina ca ș</w:t>
      </w:r>
      <w:r w:rsidR="00C938CE">
        <w:rPr>
          <w:rFonts w:ascii="Times New Roman" w:eastAsiaTheme="minorEastAsia" w:hAnsi="Times New Roman" w:cs="Times New Roman"/>
          <w:sz w:val="24"/>
          <w:szCs w:val="24"/>
        </w:rPr>
        <w:t>i tratament.</w:t>
      </w:r>
    </w:p>
    <w:p w:rsidR="005361E2" w:rsidRPr="000E6521" w:rsidRDefault="00912A40" w:rsidP="000E6521">
      <w:pPr>
        <w:pStyle w:val="Heading3"/>
        <w:spacing w:line="360" w:lineRule="auto"/>
      </w:pPr>
      <w:r w:rsidRPr="00067783">
        <w:t xml:space="preserve"> </w:t>
      </w:r>
      <w:bookmarkStart w:id="20" w:name="_Toc517704403"/>
      <w:bookmarkStart w:id="21" w:name="_Toc518002148"/>
      <w:r w:rsidR="00B31664">
        <w:t>Rolul homeostaziei î</w:t>
      </w:r>
      <w:r w:rsidRPr="00067783">
        <w:t>n reglarea somnului</w:t>
      </w:r>
      <w:bookmarkEnd w:id="20"/>
      <w:bookmarkEnd w:id="21"/>
    </w:p>
    <w:p w:rsidR="00B04C38" w:rsidRPr="00CA6B64" w:rsidRDefault="00912A40" w:rsidP="005361E2">
      <w:pPr>
        <w:spacing w:line="360" w:lineRule="auto"/>
        <w:ind w:firstLine="720"/>
        <w:jc w:val="both"/>
        <w:rPr>
          <w:rFonts w:ascii="Times New Roman" w:hAnsi="Times New Roman" w:cs="Times New Roman"/>
          <w:sz w:val="24"/>
          <w:szCs w:val="24"/>
        </w:rPr>
      </w:pPr>
      <w:r w:rsidRPr="00CA6B64">
        <w:rPr>
          <w:rFonts w:ascii="Times New Roman" w:hAnsi="Times New Roman" w:cs="Times New Roman"/>
          <w:sz w:val="24"/>
          <w:szCs w:val="24"/>
        </w:rPr>
        <w:t>Som</w:t>
      </w:r>
      <w:r w:rsidR="00B04C38" w:rsidRPr="00CA6B64">
        <w:rPr>
          <w:rFonts w:ascii="Times New Roman" w:hAnsi="Times New Roman" w:cs="Times New Roman"/>
          <w:sz w:val="24"/>
          <w:szCs w:val="24"/>
        </w:rPr>
        <w:t>n</w:t>
      </w:r>
      <w:r w:rsidRPr="00CA6B64">
        <w:rPr>
          <w:rFonts w:ascii="Times New Roman" w:hAnsi="Times New Roman" w:cs="Times New Roman"/>
          <w:sz w:val="24"/>
          <w:szCs w:val="24"/>
        </w:rPr>
        <w:t xml:space="preserve">ul este o parte esențială și fundamentală a vieții, observată constant și la animalele cu un sistem nervos simplu. Este important de știut că somnul este o stare activă și puternic controlată. </w:t>
      </w:r>
      <w:r w:rsidR="00054E2A">
        <w:rPr>
          <w:rFonts w:ascii="Times New Roman" w:hAnsi="Times New Roman" w:cs="Times New Roman"/>
          <w:sz w:val="24"/>
          <w:szCs w:val="24"/>
        </w:rPr>
        <w:t>M</w:t>
      </w:r>
      <w:r w:rsidRPr="00CA6B64">
        <w:rPr>
          <w:rFonts w:ascii="Times New Roman" w:hAnsi="Times New Roman" w:cs="Times New Roman"/>
          <w:sz w:val="24"/>
          <w:szCs w:val="24"/>
        </w:rPr>
        <w:t>arker</w:t>
      </w:r>
      <w:r w:rsidR="00054E2A">
        <w:rPr>
          <w:rFonts w:ascii="Times New Roman" w:hAnsi="Times New Roman" w:cs="Times New Roman"/>
          <w:sz w:val="24"/>
          <w:szCs w:val="24"/>
        </w:rPr>
        <w:t>ul</w:t>
      </w:r>
      <w:r w:rsidRPr="00CA6B64">
        <w:rPr>
          <w:rFonts w:ascii="Times New Roman" w:hAnsi="Times New Roman" w:cs="Times New Roman"/>
          <w:sz w:val="24"/>
          <w:szCs w:val="24"/>
        </w:rPr>
        <w:t xml:space="preserve"> biologic</w:t>
      </w:r>
      <w:r w:rsidR="00054E2A">
        <w:rPr>
          <w:rFonts w:ascii="Times New Roman" w:hAnsi="Times New Roman" w:cs="Times New Roman"/>
          <w:sz w:val="24"/>
          <w:szCs w:val="24"/>
        </w:rPr>
        <w:t xml:space="preserve"> stabilit</w:t>
      </w:r>
      <w:r w:rsidRPr="00CA6B64">
        <w:rPr>
          <w:rFonts w:ascii="Times New Roman" w:hAnsi="Times New Roman" w:cs="Times New Roman"/>
          <w:sz w:val="24"/>
          <w:szCs w:val="24"/>
        </w:rPr>
        <w:t xml:space="preserve"> al</w:t>
      </w:r>
      <w:r w:rsidR="009267B1">
        <w:rPr>
          <w:rFonts w:ascii="Times New Roman" w:hAnsi="Times New Roman" w:cs="Times New Roman"/>
          <w:sz w:val="24"/>
          <w:szCs w:val="24"/>
        </w:rPr>
        <w:t xml:space="preserve"> înclinației naturale spre somn</w:t>
      </w:r>
      <w:r w:rsidRPr="00CA6B64">
        <w:rPr>
          <w:rFonts w:ascii="Times New Roman" w:hAnsi="Times New Roman" w:cs="Times New Roman"/>
          <w:sz w:val="24"/>
          <w:szCs w:val="24"/>
        </w:rPr>
        <w:t xml:space="preserve"> sau al nevoii de somn, este electroencefalograma (EEG) cu unde delta (sau lente), aceasta fiind strâns asociată cu starea de somn și cea de veghe, și este coordonată homeostatic. Nevoia de somn poate fi considerată un aspect esențial al vieții, ca și nevoia de mâncare și băutură. Prin urmare, este probabil ca somnul să se fi dezvoltat într-o etapă primordială a evoluției și ar trebui fie să ajute fie, cel puțin, să nu interfereze cu alte aspecte biologice esenț</w:t>
      </w:r>
      <w:r w:rsidR="00B04C38" w:rsidRPr="00CA6B64">
        <w:rPr>
          <w:rFonts w:ascii="Times New Roman" w:hAnsi="Times New Roman" w:cs="Times New Roman"/>
          <w:sz w:val="24"/>
          <w:szCs w:val="24"/>
        </w:rPr>
        <w:t>iale, cum ar fi metabolismul sau</w:t>
      </w:r>
      <w:r w:rsidRPr="00CA6B64">
        <w:rPr>
          <w:rFonts w:ascii="Times New Roman" w:hAnsi="Times New Roman" w:cs="Times New Roman"/>
          <w:sz w:val="24"/>
          <w:szCs w:val="24"/>
        </w:rPr>
        <w:t xml:space="preserve"> procreația.</w:t>
      </w:r>
      <w:sdt>
        <w:sdtPr>
          <w:rPr>
            <w:rFonts w:ascii="Times New Roman" w:hAnsi="Times New Roman" w:cs="Times New Roman"/>
            <w:sz w:val="24"/>
            <w:szCs w:val="24"/>
          </w:rPr>
          <w:id w:val="46349102"/>
          <w:citation/>
        </w:sdtPr>
        <w:sdtContent>
          <w:r w:rsidR="00135409">
            <w:rPr>
              <w:rFonts w:ascii="Times New Roman" w:hAnsi="Times New Roman" w:cs="Times New Roman"/>
              <w:sz w:val="24"/>
              <w:szCs w:val="24"/>
            </w:rPr>
            <w:fldChar w:fldCharType="begin"/>
          </w:r>
          <w:r w:rsidR="00135409">
            <w:rPr>
              <w:rFonts w:ascii="Times New Roman" w:hAnsi="Times New Roman" w:cs="Times New Roman"/>
              <w:sz w:val="24"/>
              <w:szCs w:val="24"/>
              <w:lang w:val="en-US"/>
            </w:rPr>
            <w:instrText xml:space="preserve"> CITATION Ale00 \l 1033 </w:instrText>
          </w:r>
          <w:r w:rsidR="00135409">
            <w:rPr>
              <w:rFonts w:ascii="Times New Roman" w:hAnsi="Times New Roman" w:cs="Times New Roman"/>
              <w:sz w:val="24"/>
              <w:szCs w:val="24"/>
            </w:rPr>
            <w:fldChar w:fldCharType="separate"/>
          </w:r>
          <w:r w:rsidR="00135409">
            <w:rPr>
              <w:rFonts w:ascii="Times New Roman" w:hAnsi="Times New Roman" w:cs="Times New Roman"/>
              <w:noProof/>
              <w:sz w:val="24"/>
              <w:szCs w:val="24"/>
              <w:lang w:val="en-US"/>
            </w:rPr>
            <w:t xml:space="preserve"> </w:t>
          </w:r>
          <w:r w:rsidR="00135409" w:rsidRPr="00135409">
            <w:rPr>
              <w:rFonts w:ascii="Times New Roman" w:hAnsi="Times New Roman" w:cs="Times New Roman"/>
              <w:noProof/>
              <w:sz w:val="24"/>
              <w:szCs w:val="24"/>
              <w:lang w:val="en-US"/>
            </w:rPr>
            <w:t>(Sleep Homeostasis and Models of Sleep Regulation, 2000)</w:t>
          </w:r>
          <w:r w:rsidR="00135409">
            <w:rPr>
              <w:rFonts w:ascii="Times New Roman" w:hAnsi="Times New Roman" w:cs="Times New Roman"/>
              <w:sz w:val="24"/>
              <w:szCs w:val="24"/>
            </w:rPr>
            <w:fldChar w:fldCharType="end"/>
          </w:r>
        </w:sdtContent>
      </w:sdt>
    </w:p>
    <w:p w:rsidR="00912A40" w:rsidRPr="00CA6B64" w:rsidRDefault="00912A40" w:rsidP="000D6BA9">
      <w:pPr>
        <w:spacing w:line="360" w:lineRule="auto"/>
        <w:ind w:firstLine="720"/>
        <w:jc w:val="both"/>
        <w:rPr>
          <w:rFonts w:ascii="Times New Roman" w:hAnsi="Times New Roman" w:cs="Times New Roman"/>
          <w:sz w:val="24"/>
          <w:szCs w:val="24"/>
        </w:rPr>
      </w:pPr>
      <w:r w:rsidRPr="00CA6B64">
        <w:rPr>
          <w:rFonts w:ascii="Times New Roman" w:hAnsi="Times New Roman" w:cs="Times New Roman"/>
          <w:sz w:val="24"/>
          <w:szCs w:val="24"/>
        </w:rPr>
        <w:t>În ciuda a aproape un secol de studiu, somnul și procesele s</w:t>
      </w:r>
      <w:r w:rsidR="00B04C38" w:rsidRPr="00CA6B64">
        <w:rPr>
          <w:rFonts w:ascii="Times New Roman" w:hAnsi="Times New Roman" w:cs="Times New Roman"/>
          <w:sz w:val="24"/>
          <w:szCs w:val="24"/>
        </w:rPr>
        <w:t>ale sunt încă învă</w:t>
      </w:r>
      <w:r w:rsidRPr="00CA6B64">
        <w:rPr>
          <w:rFonts w:ascii="Times New Roman" w:hAnsi="Times New Roman" w:cs="Times New Roman"/>
          <w:sz w:val="24"/>
          <w:szCs w:val="24"/>
        </w:rPr>
        <w:t xml:space="preserve">luite într-un anumit mister. </w:t>
      </w:r>
      <w:r w:rsidR="00B04C38" w:rsidRPr="00CA6B64">
        <w:rPr>
          <w:rFonts w:ascii="Times New Roman" w:hAnsi="Times New Roman" w:cs="Times New Roman"/>
          <w:sz w:val="24"/>
          <w:szCs w:val="24"/>
        </w:rPr>
        <w:t>Este</w:t>
      </w:r>
      <w:r w:rsidRPr="00CA6B64">
        <w:rPr>
          <w:rFonts w:ascii="Times New Roman" w:hAnsi="Times New Roman" w:cs="Times New Roman"/>
          <w:sz w:val="24"/>
          <w:szCs w:val="24"/>
        </w:rPr>
        <w:t xml:space="preserve"> neclar modul în care regiunile creierului interacționează pentru a determina stările de somn și veghe, cum nevoia de somn provine din orele petrecute treaz și munca depusă și cum apar unele patologii asociate cu somnul, cum ar fi narcolepsia. Modelarea matematică a fost utilizată pentru abordarea acestei probleme</w:t>
      </w:r>
      <w:r w:rsidR="00B04C38" w:rsidRPr="00CA6B64">
        <w:rPr>
          <w:rFonts w:ascii="Times New Roman" w:hAnsi="Times New Roman" w:cs="Times New Roman"/>
          <w:sz w:val="24"/>
          <w:szCs w:val="24"/>
        </w:rPr>
        <w:t>.</w:t>
      </w:r>
    </w:p>
    <w:p w:rsidR="005361E2" w:rsidRPr="000E6521" w:rsidRDefault="00912A40" w:rsidP="000D6BA9">
      <w:pPr>
        <w:spacing w:line="360" w:lineRule="auto"/>
        <w:jc w:val="both"/>
        <w:rPr>
          <w:rFonts w:ascii="Times New Roman" w:hAnsi="Times New Roman" w:cs="Times New Roman"/>
          <w:sz w:val="24"/>
          <w:szCs w:val="24"/>
        </w:rPr>
      </w:pPr>
      <w:r w:rsidRPr="00CA6B64">
        <w:rPr>
          <w:rFonts w:ascii="Times New Roman" w:hAnsi="Times New Roman" w:cs="Times New Roman"/>
          <w:sz w:val="24"/>
          <w:szCs w:val="24"/>
        </w:rPr>
        <w:tab/>
        <w:t>Nivelul activității undelor lente EEG (SWA) este</w:t>
      </w:r>
      <w:r w:rsidR="00C82CF7" w:rsidRPr="00CA6B64">
        <w:rPr>
          <w:rFonts w:ascii="Times New Roman" w:hAnsi="Times New Roman" w:cs="Times New Roman"/>
          <w:sz w:val="24"/>
          <w:szCs w:val="24"/>
        </w:rPr>
        <w:t xml:space="preserve"> determinat de durata somnului ș</w:t>
      </w:r>
      <w:r w:rsidRPr="00CA6B64">
        <w:rPr>
          <w:rFonts w:ascii="Times New Roman" w:hAnsi="Times New Roman" w:cs="Times New Roman"/>
          <w:sz w:val="24"/>
          <w:szCs w:val="24"/>
        </w:rPr>
        <w:t>i a perioadei de veghe. SWA este un marker al intensității somnului nonREM și poate servi ca un indi</w:t>
      </w:r>
      <w:r w:rsidR="005361E2">
        <w:rPr>
          <w:rFonts w:ascii="Times New Roman" w:hAnsi="Times New Roman" w:cs="Times New Roman"/>
          <w:sz w:val="24"/>
          <w:szCs w:val="24"/>
        </w:rPr>
        <w:t>cator al homeostaziei somnului.</w:t>
      </w:r>
    </w:p>
    <w:p w:rsidR="00AC2150" w:rsidRDefault="00431035" w:rsidP="000D6BA9">
      <w:pPr>
        <w:pStyle w:val="Heading3"/>
        <w:spacing w:line="360" w:lineRule="auto"/>
      </w:pPr>
      <w:bookmarkStart w:id="22" w:name="_Toc517704404"/>
      <w:bookmarkStart w:id="23" w:name="_Toc518002149"/>
      <w:r w:rsidRPr="00067783">
        <w:t>Rolul homeostaziei în reglarea temperaturii corpului uman</w:t>
      </w:r>
      <w:bookmarkEnd w:id="22"/>
      <w:bookmarkEnd w:id="23"/>
    </w:p>
    <w:p w:rsidR="00CC73BD" w:rsidRPr="00CC73BD" w:rsidRDefault="00CC73BD" w:rsidP="00CC73BD">
      <w:pPr>
        <w:rPr>
          <w:sz w:val="4"/>
          <w:szCs w:val="4"/>
        </w:rPr>
      </w:pPr>
    </w:p>
    <w:p w:rsidR="00F37BC5" w:rsidRPr="00CA6B64" w:rsidRDefault="00F37BC5" w:rsidP="00CA6B64">
      <w:pPr>
        <w:spacing w:line="360" w:lineRule="auto"/>
        <w:jc w:val="both"/>
        <w:rPr>
          <w:rFonts w:ascii="Times New Roman" w:eastAsiaTheme="minorEastAsia" w:hAnsi="Times New Roman" w:cs="Times New Roman"/>
          <w:sz w:val="24"/>
          <w:szCs w:val="24"/>
        </w:rPr>
      </w:pPr>
      <w:r>
        <w:rPr>
          <w:rFonts w:ascii="Times New Roman" w:hAnsi="Times New Roman" w:cs="Times New Roman"/>
          <w:sz w:val="26"/>
          <w:szCs w:val="26"/>
        </w:rPr>
        <w:tab/>
      </w:r>
      <w:r w:rsidRPr="00CA6B64">
        <w:rPr>
          <w:rFonts w:ascii="Times New Roman" w:eastAsiaTheme="minorEastAsia" w:hAnsi="Times New Roman" w:cs="Times New Roman"/>
          <w:sz w:val="24"/>
          <w:szCs w:val="24"/>
        </w:rPr>
        <w:t xml:space="preserve">Unul dintre cele mai importante mecanisme homeostatice este reglarea temperaturii corpului. Termoreglarea este un proces care permite organismului să își mențină temperatura corporală. Toate mecanismele de termoreglare sunt concepute pentru a duce corpul </w:t>
      </w:r>
      <w:r w:rsidR="00C82CF7" w:rsidRPr="00CA6B64">
        <w:rPr>
          <w:rFonts w:ascii="Times New Roman" w:eastAsiaTheme="minorEastAsia" w:hAnsi="Times New Roman" w:cs="Times New Roman"/>
          <w:sz w:val="24"/>
          <w:szCs w:val="24"/>
        </w:rPr>
        <w:t>spre o stare de echilibru, adică spre</w:t>
      </w:r>
      <w:r w:rsidRPr="00CA6B64">
        <w:rPr>
          <w:rFonts w:ascii="Times New Roman" w:eastAsiaTheme="minorEastAsia" w:hAnsi="Times New Roman" w:cs="Times New Roman"/>
          <w:sz w:val="24"/>
          <w:szCs w:val="24"/>
        </w:rPr>
        <w:t xml:space="preserve"> homeostază.</w:t>
      </w:r>
    </w:p>
    <w:p w:rsidR="00F37BC5" w:rsidRPr="00CA6B64" w:rsidRDefault="00F37BC5" w:rsidP="00CA6B64">
      <w:pPr>
        <w:spacing w:line="360" w:lineRule="auto"/>
        <w:jc w:val="both"/>
        <w:rPr>
          <w:rFonts w:ascii="Times New Roman" w:eastAsiaTheme="minorEastAsia" w:hAnsi="Times New Roman" w:cs="Times New Roman"/>
          <w:sz w:val="24"/>
          <w:szCs w:val="24"/>
        </w:rPr>
      </w:pPr>
      <w:r w:rsidRPr="00CA6B64">
        <w:rPr>
          <w:rFonts w:ascii="Times New Roman" w:eastAsiaTheme="minorEastAsia" w:hAnsi="Times New Roman" w:cs="Times New Roman"/>
          <w:sz w:val="24"/>
          <w:szCs w:val="24"/>
        </w:rPr>
        <w:tab/>
        <w:t xml:space="preserve">Reglarea temperaturii </w:t>
      </w:r>
      <w:r w:rsidR="001D09F1" w:rsidRPr="00CA6B64">
        <w:rPr>
          <w:rFonts w:ascii="Times New Roman" w:eastAsiaTheme="minorEastAsia" w:hAnsi="Times New Roman" w:cs="Times New Roman"/>
          <w:sz w:val="24"/>
          <w:szCs w:val="24"/>
        </w:rPr>
        <w:t>poate fi împărț</w:t>
      </w:r>
      <w:r w:rsidRPr="00CA6B64">
        <w:rPr>
          <w:rFonts w:ascii="Times New Roman" w:eastAsiaTheme="minorEastAsia" w:hAnsi="Times New Roman" w:cs="Times New Roman"/>
          <w:sz w:val="24"/>
          <w:szCs w:val="24"/>
        </w:rPr>
        <w:t>ită, în mod natural, în două categorii largi –răspunsuri comportamentale și fiziologice. Manifestările comportamentale de reglare a temperaturii sunt familiare tuturor.</w:t>
      </w:r>
      <w:r w:rsidRPr="00CA6B64">
        <w:rPr>
          <w:rFonts w:ascii="Times New Roman" w:eastAsiaTheme="minorEastAsia" w:hAnsi="Times New Roman" w:cs="Times New Roman"/>
          <w:color w:val="FF0000"/>
          <w:sz w:val="24"/>
          <w:szCs w:val="24"/>
        </w:rPr>
        <w:t xml:space="preserve"> </w:t>
      </w:r>
      <w:r w:rsidRPr="00CA6B64">
        <w:rPr>
          <w:rFonts w:ascii="Times New Roman" w:eastAsiaTheme="minorEastAsia" w:hAnsi="Times New Roman" w:cs="Times New Roman"/>
          <w:sz w:val="24"/>
          <w:szCs w:val="24"/>
        </w:rPr>
        <w:t xml:space="preserve">Acestea cuprind răspunsuri voluntare la o variație largă de stimuli, </w:t>
      </w:r>
      <w:r w:rsidR="009267B1">
        <w:rPr>
          <w:rFonts w:ascii="Times New Roman" w:eastAsiaTheme="minorEastAsia" w:hAnsi="Times New Roman" w:cs="Times New Roman"/>
          <w:sz w:val="24"/>
          <w:szCs w:val="24"/>
        </w:rPr>
        <w:t>veniți din exterior</w:t>
      </w:r>
      <w:r w:rsidR="001D09F1" w:rsidRPr="00CA6B64">
        <w:rPr>
          <w:rFonts w:ascii="Times New Roman" w:eastAsiaTheme="minorEastAsia" w:hAnsi="Times New Roman" w:cs="Times New Roman"/>
          <w:sz w:val="24"/>
          <w:szCs w:val="24"/>
        </w:rPr>
        <w:t xml:space="preserve"> și servesc</w:t>
      </w:r>
      <w:r w:rsidRPr="00CA6B64">
        <w:rPr>
          <w:rFonts w:ascii="Times New Roman" w:eastAsiaTheme="minorEastAsia" w:hAnsi="Times New Roman" w:cs="Times New Roman"/>
          <w:sz w:val="24"/>
          <w:szCs w:val="24"/>
        </w:rPr>
        <w:t xml:space="preserve"> ca un sistem de cont</w:t>
      </w:r>
      <w:r w:rsidR="001D09F1" w:rsidRPr="00CA6B64">
        <w:rPr>
          <w:rFonts w:ascii="Times New Roman" w:eastAsiaTheme="minorEastAsia" w:hAnsi="Times New Roman" w:cs="Times New Roman"/>
          <w:sz w:val="24"/>
          <w:szCs w:val="24"/>
        </w:rPr>
        <w:t>rol al corpului, care îi mențin</w:t>
      </w:r>
      <w:r w:rsidRPr="00CA6B64">
        <w:rPr>
          <w:rFonts w:ascii="Times New Roman" w:eastAsiaTheme="minorEastAsia" w:hAnsi="Times New Roman" w:cs="Times New Roman"/>
          <w:sz w:val="24"/>
          <w:szCs w:val="24"/>
        </w:rPr>
        <w:t xml:space="preserve"> temperatura într-un anumit interval, prin răspunsuri involuntare și anatomice, aparținând</w:t>
      </w:r>
      <w:r w:rsidR="00054E2A">
        <w:rPr>
          <w:rFonts w:ascii="Times New Roman" w:eastAsiaTheme="minorEastAsia" w:hAnsi="Times New Roman" w:cs="Times New Roman"/>
          <w:sz w:val="24"/>
          <w:szCs w:val="24"/>
        </w:rPr>
        <w:t xml:space="preserve"> </w:t>
      </w:r>
      <w:r w:rsidRPr="00CA6B64">
        <w:rPr>
          <w:rFonts w:ascii="Times New Roman" w:eastAsiaTheme="minorEastAsia" w:hAnsi="Times New Roman" w:cs="Times New Roman"/>
          <w:sz w:val="24"/>
          <w:szCs w:val="24"/>
        </w:rPr>
        <w:lastRenderedPageBreak/>
        <w:t>sistemului de control fiz</w:t>
      </w:r>
      <w:r w:rsidR="001D09F1" w:rsidRPr="00CA6B64">
        <w:rPr>
          <w:rFonts w:ascii="Times New Roman" w:eastAsiaTheme="minorEastAsia" w:hAnsi="Times New Roman" w:cs="Times New Roman"/>
          <w:sz w:val="24"/>
          <w:szCs w:val="24"/>
        </w:rPr>
        <w:t>i</w:t>
      </w:r>
      <w:r w:rsidRPr="00CA6B64">
        <w:rPr>
          <w:rFonts w:ascii="Times New Roman" w:eastAsiaTheme="minorEastAsia" w:hAnsi="Times New Roman" w:cs="Times New Roman"/>
          <w:sz w:val="24"/>
          <w:szCs w:val="24"/>
        </w:rPr>
        <w:t xml:space="preserve">ologic. </w:t>
      </w:r>
      <w:r w:rsidR="007366D7" w:rsidRPr="00CA6B64">
        <w:rPr>
          <w:rFonts w:ascii="Times New Roman" w:eastAsiaTheme="minorEastAsia" w:hAnsi="Times New Roman" w:cs="Times New Roman"/>
          <w:sz w:val="24"/>
          <w:szCs w:val="24"/>
        </w:rPr>
        <w:t>Manifestările de tip fiziologic</w:t>
      </w:r>
      <w:r w:rsidRPr="00CA6B64">
        <w:rPr>
          <w:rFonts w:ascii="Times New Roman" w:eastAsiaTheme="minorEastAsia" w:hAnsi="Times New Roman" w:cs="Times New Roman"/>
          <w:sz w:val="24"/>
          <w:szCs w:val="24"/>
        </w:rPr>
        <w:t xml:space="preserve"> țin de acest sistem</w:t>
      </w:r>
      <w:r w:rsidR="007366D7" w:rsidRPr="00CA6B64">
        <w:rPr>
          <w:rFonts w:ascii="Times New Roman" w:eastAsiaTheme="minorEastAsia" w:hAnsi="Times New Roman" w:cs="Times New Roman"/>
          <w:sz w:val="24"/>
          <w:szCs w:val="24"/>
        </w:rPr>
        <w:t xml:space="preserve">, </w:t>
      </w:r>
      <w:r w:rsidRPr="00CA6B64">
        <w:rPr>
          <w:rFonts w:ascii="Times New Roman" w:eastAsiaTheme="minorEastAsia" w:hAnsi="Times New Roman" w:cs="Times New Roman"/>
          <w:sz w:val="24"/>
          <w:szCs w:val="24"/>
        </w:rPr>
        <w:t>care este supus procesului de modelare matematică și, ulterior, singurul care este luat în considerare.</w:t>
      </w:r>
    </w:p>
    <w:p w:rsidR="00A76905" w:rsidRPr="00CA6B64" w:rsidRDefault="00F37BC5" w:rsidP="00CA6B64">
      <w:pPr>
        <w:spacing w:line="360" w:lineRule="auto"/>
        <w:jc w:val="both"/>
        <w:rPr>
          <w:rFonts w:ascii="Times New Roman" w:eastAsiaTheme="minorEastAsia" w:hAnsi="Times New Roman" w:cs="Times New Roman"/>
          <w:sz w:val="24"/>
          <w:szCs w:val="24"/>
        </w:rPr>
      </w:pPr>
      <w:r w:rsidRPr="00CA6B64">
        <w:rPr>
          <w:rFonts w:ascii="Times New Roman" w:eastAsiaTheme="minorEastAsia" w:hAnsi="Times New Roman" w:cs="Times New Roman"/>
          <w:sz w:val="24"/>
          <w:szCs w:val="24"/>
        </w:rPr>
        <w:tab/>
        <w:t xml:space="preserve">Sistemul termoregulator este unul dintre </w:t>
      </w:r>
      <w:r w:rsidR="007366D7" w:rsidRPr="00CA6B64">
        <w:rPr>
          <w:rFonts w:ascii="Times New Roman" w:eastAsiaTheme="minorEastAsia" w:hAnsi="Times New Roman" w:cs="Times New Roman"/>
          <w:sz w:val="24"/>
          <w:szCs w:val="24"/>
        </w:rPr>
        <w:t>sistemele de control fiziologic</w:t>
      </w:r>
      <w:r w:rsidR="009267B1">
        <w:rPr>
          <w:rFonts w:ascii="Times New Roman" w:eastAsiaTheme="minorEastAsia" w:hAnsi="Times New Roman" w:cs="Times New Roman"/>
          <w:sz w:val="24"/>
          <w:szCs w:val="24"/>
        </w:rPr>
        <w:t>, care funcționează</w:t>
      </w:r>
      <w:r w:rsidRPr="00CA6B64">
        <w:rPr>
          <w:rFonts w:ascii="Times New Roman" w:eastAsiaTheme="minorEastAsia" w:hAnsi="Times New Roman" w:cs="Times New Roman"/>
          <w:sz w:val="24"/>
          <w:szCs w:val="24"/>
        </w:rPr>
        <w:t xml:space="preserve"> simultan în corp, </w:t>
      </w:r>
      <w:r w:rsidR="002B224A">
        <w:rPr>
          <w:rFonts w:ascii="Times New Roman" w:eastAsiaTheme="minorEastAsia" w:hAnsi="Times New Roman" w:cs="Times New Roman"/>
          <w:sz w:val="24"/>
          <w:szCs w:val="24"/>
        </w:rPr>
        <w:t>acestea</w:t>
      </w:r>
      <w:r w:rsidRPr="00CA6B64">
        <w:rPr>
          <w:rFonts w:ascii="Times New Roman" w:eastAsiaTheme="minorEastAsia" w:hAnsi="Times New Roman" w:cs="Times New Roman"/>
          <w:sz w:val="24"/>
          <w:szCs w:val="24"/>
        </w:rPr>
        <w:t xml:space="preserve"> interacționând mai mult sau mai puțin</w:t>
      </w:r>
      <w:r w:rsidR="007366D7" w:rsidRPr="00CA6B64">
        <w:rPr>
          <w:rFonts w:ascii="Times New Roman" w:eastAsiaTheme="minorEastAsia" w:hAnsi="Times New Roman" w:cs="Times New Roman"/>
          <w:sz w:val="24"/>
          <w:szCs w:val="24"/>
        </w:rPr>
        <w:t>,</w:t>
      </w:r>
      <w:r w:rsidRPr="00CA6B64">
        <w:rPr>
          <w:rFonts w:ascii="Times New Roman" w:eastAsiaTheme="minorEastAsia" w:hAnsi="Times New Roman" w:cs="Times New Roman"/>
          <w:sz w:val="24"/>
          <w:szCs w:val="24"/>
        </w:rPr>
        <w:t xml:space="preserve"> înt</w:t>
      </w:r>
      <w:r w:rsidR="007366D7" w:rsidRPr="00CA6B64">
        <w:rPr>
          <w:rFonts w:ascii="Times New Roman" w:eastAsiaTheme="minorEastAsia" w:hAnsi="Times New Roman" w:cs="Times New Roman"/>
          <w:sz w:val="24"/>
          <w:szCs w:val="24"/>
        </w:rPr>
        <w:t>re ele. Prin discutarea termore</w:t>
      </w:r>
      <w:r w:rsidRPr="00CA6B64">
        <w:rPr>
          <w:rFonts w:ascii="Times New Roman" w:eastAsiaTheme="minorEastAsia" w:hAnsi="Times New Roman" w:cs="Times New Roman"/>
          <w:sz w:val="24"/>
          <w:szCs w:val="24"/>
        </w:rPr>
        <w:t>glării fără a lua în conside</w:t>
      </w:r>
      <w:r w:rsidR="007366D7" w:rsidRPr="00CA6B64">
        <w:rPr>
          <w:rFonts w:ascii="Times New Roman" w:eastAsiaTheme="minorEastAsia" w:hAnsi="Times New Roman" w:cs="Times New Roman"/>
          <w:sz w:val="24"/>
          <w:szCs w:val="24"/>
        </w:rPr>
        <w:t>rare circulația, respirația, digestia, ritmul circadian</w:t>
      </w:r>
      <w:r w:rsidRPr="00CA6B64">
        <w:rPr>
          <w:rFonts w:ascii="Times New Roman" w:eastAsiaTheme="minorEastAsia" w:hAnsi="Times New Roman" w:cs="Times New Roman"/>
          <w:sz w:val="24"/>
          <w:szCs w:val="24"/>
        </w:rPr>
        <w:t xml:space="preserve"> și multe altele, se sim</w:t>
      </w:r>
      <w:r w:rsidR="00CF5F13">
        <w:rPr>
          <w:rFonts w:ascii="Times New Roman" w:eastAsiaTheme="minorEastAsia" w:hAnsi="Times New Roman" w:cs="Times New Roman"/>
          <w:sz w:val="24"/>
          <w:szCs w:val="24"/>
        </w:rPr>
        <w:t>plifică modelul până la o limită</w:t>
      </w:r>
      <w:r w:rsidRPr="00CA6B64">
        <w:rPr>
          <w:rFonts w:ascii="Times New Roman" w:eastAsiaTheme="minorEastAsia" w:hAnsi="Times New Roman" w:cs="Times New Roman"/>
          <w:sz w:val="24"/>
          <w:szCs w:val="24"/>
        </w:rPr>
        <w:t xml:space="preserve"> tolerabilă, având</w:t>
      </w:r>
      <w:r w:rsidR="007366D7" w:rsidRPr="00CA6B64">
        <w:rPr>
          <w:rFonts w:ascii="Times New Roman" w:eastAsiaTheme="minorEastAsia" w:hAnsi="Times New Roman" w:cs="Times New Roman"/>
          <w:sz w:val="24"/>
          <w:szCs w:val="24"/>
        </w:rPr>
        <w:t xml:space="preserve"> însă,</w:t>
      </w:r>
      <w:r w:rsidRPr="00CA6B64">
        <w:rPr>
          <w:rFonts w:ascii="Times New Roman" w:eastAsiaTheme="minorEastAsia" w:hAnsi="Times New Roman" w:cs="Times New Roman"/>
          <w:sz w:val="24"/>
          <w:szCs w:val="24"/>
        </w:rPr>
        <w:t xml:space="preserve"> dese circumstanțe incerte. Alternativa este o presupunere standard </w:t>
      </w:r>
      <w:r w:rsidR="000449DD" w:rsidRPr="00CA6B64">
        <w:rPr>
          <w:rFonts w:ascii="Times New Roman" w:eastAsiaTheme="minorEastAsia" w:hAnsi="Times New Roman" w:cs="Times New Roman"/>
          <w:sz w:val="24"/>
          <w:szCs w:val="24"/>
        </w:rPr>
        <w:t xml:space="preserve">cum </w:t>
      </w:r>
      <w:r w:rsidRPr="00CA6B64">
        <w:rPr>
          <w:rFonts w:ascii="Times New Roman" w:eastAsiaTheme="minorEastAsia" w:hAnsi="Times New Roman" w:cs="Times New Roman"/>
          <w:sz w:val="24"/>
          <w:szCs w:val="24"/>
        </w:rPr>
        <w:t>că toate celelalte lucruri sunt constante.</w:t>
      </w:r>
    </w:p>
    <w:p w:rsidR="008A17C0" w:rsidRDefault="008A17C0"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A51BB4" w:rsidRDefault="00A51BB4" w:rsidP="000D6BA9">
      <w:pPr>
        <w:spacing w:line="360" w:lineRule="auto"/>
        <w:ind w:left="720" w:firstLine="720"/>
        <w:jc w:val="both"/>
        <w:rPr>
          <w:rFonts w:ascii="Times New Roman" w:hAnsi="Times New Roman" w:cs="Times New Roman"/>
          <w:sz w:val="16"/>
          <w:szCs w:val="16"/>
        </w:rPr>
      </w:pPr>
    </w:p>
    <w:p w:rsidR="00CB65BE" w:rsidRDefault="00CB65BE" w:rsidP="000D6BA9">
      <w:pPr>
        <w:spacing w:line="360" w:lineRule="auto"/>
        <w:ind w:left="720" w:firstLine="720"/>
        <w:jc w:val="both"/>
        <w:rPr>
          <w:rFonts w:ascii="Times New Roman" w:hAnsi="Times New Roman" w:cs="Times New Roman"/>
          <w:sz w:val="16"/>
          <w:szCs w:val="16"/>
        </w:rPr>
      </w:pPr>
    </w:p>
    <w:p w:rsidR="00CB65BE" w:rsidRDefault="00CB65BE" w:rsidP="000D6BA9">
      <w:pPr>
        <w:spacing w:line="360" w:lineRule="auto"/>
        <w:ind w:left="720" w:firstLine="720"/>
        <w:jc w:val="both"/>
        <w:rPr>
          <w:rFonts w:ascii="Times New Roman" w:hAnsi="Times New Roman" w:cs="Times New Roman"/>
          <w:sz w:val="16"/>
          <w:szCs w:val="16"/>
        </w:rPr>
      </w:pPr>
    </w:p>
    <w:p w:rsidR="00054E2A" w:rsidRDefault="00054E2A" w:rsidP="000D6BA9">
      <w:pPr>
        <w:spacing w:line="360" w:lineRule="auto"/>
        <w:ind w:left="720" w:firstLine="720"/>
        <w:jc w:val="both"/>
        <w:rPr>
          <w:rFonts w:ascii="Times New Roman" w:hAnsi="Times New Roman" w:cs="Times New Roman"/>
          <w:sz w:val="16"/>
          <w:szCs w:val="16"/>
        </w:rPr>
      </w:pPr>
    </w:p>
    <w:p w:rsidR="00054E2A" w:rsidRDefault="00054E2A" w:rsidP="000D6BA9">
      <w:pPr>
        <w:spacing w:line="360" w:lineRule="auto"/>
        <w:ind w:left="720" w:firstLine="720"/>
        <w:jc w:val="both"/>
        <w:rPr>
          <w:rFonts w:ascii="Times New Roman" w:hAnsi="Times New Roman" w:cs="Times New Roman"/>
          <w:sz w:val="16"/>
          <w:szCs w:val="16"/>
        </w:rPr>
      </w:pPr>
    </w:p>
    <w:p w:rsidR="00054E2A" w:rsidRDefault="00054E2A" w:rsidP="000D6BA9">
      <w:pPr>
        <w:spacing w:line="360" w:lineRule="auto"/>
        <w:ind w:left="720" w:firstLine="720"/>
        <w:jc w:val="both"/>
        <w:rPr>
          <w:rFonts w:ascii="Times New Roman" w:hAnsi="Times New Roman" w:cs="Times New Roman"/>
          <w:sz w:val="16"/>
          <w:szCs w:val="16"/>
        </w:rPr>
      </w:pPr>
    </w:p>
    <w:p w:rsidR="00054E2A" w:rsidRDefault="00054E2A" w:rsidP="000D6BA9">
      <w:pPr>
        <w:spacing w:line="360" w:lineRule="auto"/>
        <w:ind w:left="720" w:firstLine="720"/>
        <w:jc w:val="both"/>
        <w:rPr>
          <w:rFonts w:ascii="Times New Roman" w:hAnsi="Times New Roman" w:cs="Times New Roman"/>
          <w:sz w:val="16"/>
          <w:szCs w:val="16"/>
        </w:rPr>
      </w:pPr>
    </w:p>
    <w:p w:rsidR="00054E2A" w:rsidRPr="004600F8" w:rsidRDefault="00054E2A" w:rsidP="000D6BA9">
      <w:pPr>
        <w:spacing w:line="360" w:lineRule="auto"/>
        <w:ind w:left="720" w:firstLine="720"/>
        <w:jc w:val="both"/>
        <w:rPr>
          <w:rFonts w:ascii="Times New Roman" w:hAnsi="Times New Roman" w:cs="Times New Roman"/>
          <w:sz w:val="16"/>
          <w:szCs w:val="16"/>
        </w:rPr>
      </w:pPr>
    </w:p>
    <w:p w:rsidR="008A17C0" w:rsidRPr="00067783" w:rsidRDefault="008A17C0" w:rsidP="00A51BB4">
      <w:pPr>
        <w:pStyle w:val="Heading1"/>
        <w:spacing w:line="360" w:lineRule="auto"/>
      </w:pPr>
      <w:r w:rsidRPr="00067783">
        <w:lastRenderedPageBreak/>
        <w:t xml:space="preserve"> </w:t>
      </w:r>
      <w:bookmarkStart w:id="24" w:name="_Toc517704405"/>
      <w:bookmarkStart w:id="25" w:name="_Toc518002150"/>
      <w:r w:rsidRPr="00067783">
        <w:t>Modele matematice privitoare la homeostazie</w:t>
      </w:r>
      <w:bookmarkEnd w:id="24"/>
      <w:bookmarkEnd w:id="25"/>
    </w:p>
    <w:p w:rsidR="00EE212A" w:rsidRDefault="00A1091C" w:rsidP="000D6BA9">
      <w:pPr>
        <w:pStyle w:val="Heading2"/>
        <w:spacing w:line="360" w:lineRule="auto"/>
      </w:pPr>
      <w:bookmarkStart w:id="26" w:name="_Toc517704406"/>
      <w:bookmarkStart w:id="27" w:name="_Toc518002151"/>
      <w:r>
        <w:t>Modelarea matematică</w:t>
      </w:r>
      <w:r w:rsidR="00EE212A" w:rsidRPr="00067783">
        <w:t xml:space="preserve"> a sistemului </w:t>
      </w:r>
      <w:r w:rsidR="00FE744F">
        <w:t>glucoză</w:t>
      </w:r>
      <w:r w:rsidR="00EE212A" w:rsidRPr="00067783">
        <w:t>-insulin</w:t>
      </w:r>
      <w:r w:rsidR="00FE744F">
        <w:t>ă</w:t>
      </w:r>
      <w:bookmarkEnd w:id="26"/>
      <w:bookmarkEnd w:id="27"/>
      <w:r w:rsidR="00EE212A" w:rsidRPr="00067783">
        <w:t xml:space="preserve"> </w:t>
      </w:r>
    </w:p>
    <w:p w:rsidR="00AA6767" w:rsidRPr="00CA6B64" w:rsidRDefault="00EE212A" w:rsidP="00CA6B64">
      <w:pPr>
        <w:spacing w:line="360" w:lineRule="auto"/>
        <w:ind w:firstLine="576"/>
        <w:jc w:val="both"/>
        <w:rPr>
          <w:rFonts w:ascii="Times New Roman" w:eastAsiaTheme="minorEastAsia" w:hAnsi="Times New Roman" w:cs="Times New Roman"/>
          <w:sz w:val="24"/>
          <w:szCs w:val="24"/>
        </w:rPr>
      </w:pPr>
      <w:r w:rsidRPr="00CA6B64">
        <w:rPr>
          <w:rFonts w:ascii="Times New Roman" w:eastAsiaTheme="minorEastAsia" w:hAnsi="Times New Roman" w:cs="Times New Roman"/>
          <w:sz w:val="24"/>
          <w:szCs w:val="24"/>
        </w:rPr>
        <w:t>Sistemul glucoză-insulină</w:t>
      </w:r>
      <w:r w:rsidR="00CA6B64" w:rsidRPr="00CA6B64">
        <w:rPr>
          <w:rFonts w:ascii="Times New Roman" w:eastAsiaTheme="minorEastAsia" w:hAnsi="Times New Roman" w:cs="Times New Roman"/>
          <w:sz w:val="24"/>
          <w:szCs w:val="24"/>
        </w:rPr>
        <w:t xml:space="preserve"> </w:t>
      </w:r>
      <w:r w:rsidRPr="00CA6B64">
        <w:rPr>
          <w:rFonts w:ascii="Times New Roman" w:eastAsiaTheme="minorEastAsia" w:hAnsi="Times New Roman" w:cs="Times New Roman"/>
          <w:sz w:val="24"/>
          <w:szCs w:val="24"/>
        </w:rPr>
        <w:t>este un exemplu al unui sistem fiziologic cu circuit închis.</w:t>
      </w:r>
      <w:r w:rsidR="00A1091C" w:rsidRPr="00CA6B64">
        <w:rPr>
          <w:rFonts w:ascii="Times New Roman" w:eastAsiaTheme="minorEastAsia" w:hAnsi="Times New Roman" w:cs="Times New Roman"/>
          <w:sz w:val="24"/>
          <w:szCs w:val="24"/>
        </w:rPr>
        <w:t xml:space="preserve"> </w:t>
      </w:r>
      <w:r w:rsidRPr="00CA6B64">
        <w:rPr>
          <w:rFonts w:ascii="Times New Roman" w:eastAsiaTheme="minorEastAsia" w:hAnsi="Times New Roman" w:cs="Times New Roman"/>
          <w:sz w:val="24"/>
          <w:szCs w:val="24"/>
        </w:rPr>
        <w:t xml:space="preserve">O persoană sănătoasă are, în mod obișnuit, o concentrație a glicemiei de aproximativ </w:t>
      </w:r>
      <m:oMath>
        <m:r>
          <w:rPr>
            <w:rFonts w:ascii="Cambria Math" w:eastAsiaTheme="minorEastAsia" w:hAnsi="Times New Roman" w:cs="Times New Roman"/>
            <w:sz w:val="24"/>
            <w:szCs w:val="24"/>
          </w:rPr>
          <m:t xml:space="preserve">70 </m:t>
        </m:r>
        <m:r>
          <w:rPr>
            <w:rFonts w:ascii="Cambria Math" w:eastAsiaTheme="minorEastAsia" w:hAnsi="Times New Roman" w:cs="Times New Roman"/>
            <w:sz w:val="24"/>
            <w:szCs w:val="24"/>
          </w:rPr>
          <m:t>-</m:t>
        </m:r>
        <m:r>
          <w:rPr>
            <w:rFonts w:ascii="Cambria Math" w:eastAsiaTheme="minorEastAsia" w:hAnsi="Times New Roman" w:cs="Times New Roman"/>
            <w:sz w:val="24"/>
            <w:szCs w:val="24"/>
          </w:rPr>
          <m:t xml:space="preserve"> 110</m:t>
        </m:r>
      </m:oMath>
      <w:r w:rsidRPr="00CA6B64">
        <w:rPr>
          <w:rFonts w:ascii="Times New Roman" w:eastAsiaTheme="minorEastAsia" w:hAnsi="Times New Roman" w:cs="Times New Roman"/>
          <w:sz w:val="24"/>
          <w:szCs w:val="24"/>
        </w:rPr>
        <w:t xml:space="preserve"> </w:t>
      </w:r>
      <m:oMath>
        <m:f>
          <m:fPr>
            <m:ctrlPr>
              <w:rPr>
                <w:rFonts w:ascii="Cambria Math" w:eastAsiaTheme="minorEastAsia" w:hAnsi="Times New Roman" w:cs="Times New Roman"/>
                <w:i/>
                <w:sz w:val="24"/>
                <w:szCs w:val="24"/>
              </w:rPr>
            </m:ctrlPr>
          </m:fPr>
          <m:num>
            <m:r>
              <w:rPr>
                <w:rFonts w:ascii="Cambria Math" w:eastAsiaTheme="minorEastAsia" w:hAnsi="Cambria Math" w:cs="Times New Roman"/>
                <w:sz w:val="24"/>
                <w:szCs w:val="24"/>
              </w:rPr>
              <m:t>mg</m:t>
            </m:r>
          </m:num>
          <m:den>
            <m:r>
              <w:rPr>
                <w:rFonts w:ascii="Cambria Math" w:eastAsiaTheme="minorEastAsia" w:hAnsi="Cambria Math" w:cs="Times New Roman"/>
                <w:sz w:val="24"/>
                <w:szCs w:val="24"/>
              </w:rPr>
              <m:t>dL</m:t>
            </m:r>
          </m:den>
        </m:f>
      </m:oMath>
      <w:r w:rsidRPr="00CA6B64">
        <w:rPr>
          <w:rFonts w:ascii="Times New Roman" w:eastAsiaTheme="minorEastAsia" w:hAnsi="Times New Roman" w:cs="Times New Roman"/>
          <w:sz w:val="24"/>
          <w:szCs w:val="24"/>
        </w:rPr>
        <w:t>. Sistemu</w:t>
      </w:r>
      <w:r w:rsidR="007B2B38" w:rsidRPr="00CA6B64">
        <w:rPr>
          <w:rFonts w:ascii="Times New Roman" w:eastAsiaTheme="minorEastAsia" w:hAnsi="Times New Roman" w:cs="Times New Roman"/>
          <w:sz w:val="24"/>
          <w:szCs w:val="24"/>
        </w:rPr>
        <w:t>l glucoză-insulină ajută la menț</w:t>
      </w:r>
      <w:r w:rsidRPr="00CA6B64">
        <w:rPr>
          <w:rFonts w:ascii="Times New Roman" w:eastAsiaTheme="minorEastAsia" w:hAnsi="Times New Roman" w:cs="Times New Roman"/>
          <w:sz w:val="24"/>
          <w:szCs w:val="24"/>
        </w:rPr>
        <w:t>inere</w:t>
      </w:r>
      <w:r w:rsidR="00AC2150" w:rsidRPr="00CA6B64">
        <w:rPr>
          <w:rFonts w:ascii="Times New Roman" w:eastAsiaTheme="minorEastAsia" w:hAnsi="Times New Roman" w:cs="Times New Roman"/>
          <w:sz w:val="24"/>
          <w:szCs w:val="24"/>
        </w:rPr>
        <w:t>a</w:t>
      </w:r>
      <w:r w:rsidR="007B2B38" w:rsidRPr="00CA6B64">
        <w:rPr>
          <w:rFonts w:ascii="Times New Roman" w:eastAsiaTheme="minorEastAsia" w:hAnsi="Times New Roman" w:cs="Times New Roman"/>
          <w:sz w:val="24"/>
          <w:szCs w:val="24"/>
        </w:rPr>
        <w:t xml:space="preserve"> acestei stă</w:t>
      </w:r>
      <w:r w:rsidRPr="00CA6B64">
        <w:rPr>
          <w:rFonts w:ascii="Times New Roman" w:eastAsiaTheme="minorEastAsia" w:hAnsi="Times New Roman" w:cs="Times New Roman"/>
          <w:sz w:val="24"/>
          <w:szCs w:val="24"/>
        </w:rPr>
        <w:t>ri.</w:t>
      </w:r>
      <w:r w:rsidR="00126A31" w:rsidRPr="00CA6B64">
        <w:rPr>
          <w:rFonts w:ascii="Times New Roman" w:eastAsiaTheme="minorEastAsia" w:hAnsi="Times New Roman" w:cs="Times New Roman"/>
          <w:sz w:val="24"/>
          <w:szCs w:val="24"/>
        </w:rPr>
        <w:t xml:space="preserve"> În figura 2</w:t>
      </w:r>
      <w:r w:rsidRPr="00CA6B64">
        <w:rPr>
          <w:rFonts w:ascii="Times New Roman" w:eastAsiaTheme="minorEastAsia" w:hAnsi="Times New Roman" w:cs="Times New Roman"/>
          <w:sz w:val="24"/>
          <w:szCs w:val="24"/>
        </w:rPr>
        <w:t>.1</w:t>
      </w:r>
      <w:r w:rsidR="003556F7">
        <w:rPr>
          <w:rFonts w:ascii="Times New Roman" w:eastAsiaTheme="minorEastAsia" w:hAnsi="Times New Roman" w:cs="Times New Roman"/>
          <w:sz w:val="24"/>
          <w:szCs w:val="24"/>
        </w:rPr>
        <w:t>.1</w:t>
      </w:r>
      <w:r w:rsidRPr="00CA6B64">
        <w:rPr>
          <w:rFonts w:ascii="Times New Roman" w:eastAsiaTheme="minorEastAsia" w:hAnsi="Times New Roman" w:cs="Times New Roman"/>
          <w:sz w:val="24"/>
          <w:szCs w:val="24"/>
        </w:rPr>
        <w:t xml:space="preserve"> este prezenta</w:t>
      </w:r>
      <w:r w:rsidR="007B2B38" w:rsidRPr="00CA6B64">
        <w:rPr>
          <w:rFonts w:ascii="Times New Roman" w:eastAsiaTheme="minorEastAsia" w:hAnsi="Times New Roman" w:cs="Times New Roman"/>
          <w:sz w:val="24"/>
          <w:szCs w:val="24"/>
        </w:rPr>
        <w:t>tă o descriere simplă a acestui sistem</w:t>
      </w:r>
      <w:r w:rsidRPr="00CA6B64">
        <w:rPr>
          <w:rFonts w:ascii="Times New Roman" w:eastAsiaTheme="minorEastAsia" w:hAnsi="Times New Roman" w:cs="Times New Roman"/>
          <w:sz w:val="24"/>
          <w:szCs w:val="24"/>
        </w:rPr>
        <w:t>. D</w:t>
      </w:r>
      <w:r w:rsidR="002C54B7" w:rsidRPr="00CA6B64">
        <w:rPr>
          <w:rFonts w:ascii="Times New Roman" w:eastAsiaTheme="minorEastAsia" w:hAnsi="Times New Roman" w:cs="Times New Roman"/>
          <w:sz w:val="24"/>
          <w:szCs w:val="24"/>
        </w:rPr>
        <w:t>e cele mai multe ori, o persoană</w:t>
      </w:r>
      <w:r w:rsidRPr="00CA6B64">
        <w:rPr>
          <w:rFonts w:ascii="Times New Roman" w:eastAsiaTheme="minorEastAsia" w:hAnsi="Times New Roman" w:cs="Times New Roman"/>
          <w:sz w:val="24"/>
          <w:szCs w:val="24"/>
        </w:rPr>
        <w:t xml:space="preserve"> sănătoasă este în zona verde, având o con</w:t>
      </w:r>
      <w:r w:rsidR="002C54B7" w:rsidRPr="00CA6B64">
        <w:rPr>
          <w:rFonts w:ascii="Times New Roman" w:eastAsiaTheme="minorEastAsia" w:hAnsi="Times New Roman" w:cs="Times New Roman"/>
          <w:sz w:val="24"/>
          <w:szCs w:val="24"/>
        </w:rPr>
        <w:t>centrație normală de glucoză în</w:t>
      </w:r>
      <w:r w:rsidRPr="00CA6B64">
        <w:rPr>
          <w:rFonts w:ascii="Times New Roman" w:eastAsiaTheme="minorEastAsia" w:hAnsi="Times New Roman" w:cs="Times New Roman"/>
          <w:sz w:val="24"/>
          <w:szCs w:val="24"/>
        </w:rPr>
        <w:t xml:space="preserve"> sânge.</w:t>
      </w:r>
    </w:p>
    <w:p w:rsidR="00EE212A" w:rsidRDefault="005E4A6A" w:rsidP="000D6BA9">
      <w:pPr>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o-RO"/>
        </w:rPr>
        <w:drawing>
          <wp:inline distT="0" distB="0" distL="0" distR="0" wp14:anchorId="339AFC56" wp14:editId="5BCF385F">
            <wp:extent cx="4972050" cy="36710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Glu.png"/>
                    <pic:cNvPicPr/>
                  </pic:nvPicPr>
                  <pic:blipFill>
                    <a:blip r:embed="rId15">
                      <a:extLst>
                        <a:ext uri="{28A0092B-C50C-407E-A947-70E740481C1C}">
                          <a14:useLocalDpi xmlns:a14="http://schemas.microsoft.com/office/drawing/2010/main" val="0"/>
                        </a:ext>
                      </a:extLst>
                    </a:blip>
                    <a:stretch>
                      <a:fillRect/>
                    </a:stretch>
                  </pic:blipFill>
                  <pic:spPr>
                    <a:xfrm>
                      <a:off x="0" y="0"/>
                      <a:ext cx="4972395" cy="3671273"/>
                    </a:xfrm>
                    <a:prstGeom prst="rect">
                      <a:avLst/>
                    </a:prstGeom>
                  </pic:spPr>
                </pic:pic>
              </a:graphicData>
            </a:graphic>
          </wp:inline>
        </w:drawing>
      </w:r>
    </w:p>
    <w:p w:rsidR="00AA6767" w:rsidRDefault="0017195B" w:rsidP="0017195B">
      <w:pPr>
        <w:pStyle w:val="Caption"/>
        <w:jc w:val="center"/>
        <w:rPr>
          <w:rFonts w:ascii="Times New Roman" w:eastAsiaTheme="minorEastAsia" w:hAnsi="Times New Roman" w:cs="Times New Roman"/>
          <w:sz w:val="26"/>
          <w:szCs w:val="26"/>
        </w:rPr>
      </w:pPr>
      <w:bookmarkStart w:id="28" w:name="_Toc518002064"/>
      <w:r>
        <w:t xml:space="preserve">Figură </w:t>
      </w:r>
      <w:r w:rsidR="002B5759">
        <w:fldChar w:fldCharType="begin"/>
      </w:r>
      <w:r w:rsidR="002B5759">
        <w:instrText xml:space="preserve"> STYLEREF 2 \s </w:instrText>
      </w:r>
      <w:r w:rsidR="002B5759">
        <w:fldChar w:fldCharType="separate"/>
      </w:r>
      <w:r w:rsidR="002B5759">
        <w:rPr>
          <w:noProof/>
        </w:rPr>
        <w:t>2.1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Sistemul glucoză-insulină a sângelui</w:t>
      </w:r>
      <w:bookmarkEnd w:id="28"/>
    </w:p>
    <w:p w:rsidR="003556F7"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00B40046" w:rsidRPr="004E5161">
        <w:rPr>
          <w:rFonts w:ascii="Times New Roman" w:eastAsiaTheme="minorEastAsia" w:hAnsi="Times New Roman" w:cs="Times New Roman"/>
          <w:sz w:val="24"/>
          <w:szCs w:val="24"/>
        </w:rPr>
        <w:t>O</w:t>
      </w:r>
      <w:r w:rsidR="003556F7">
        <w:rPr>
          <w:rFonts w:ascii="Times New Roman" w:eastAsiaTheme="minorEastAsia" w:hAnsi="Times New Roman" w:cs="Times New Roman"/>
          <w:sz w:val="24"/>
          <w:szCs w:val="24"/>
        </w:rPr>
        <w:t xml:space="preserve"> persoană</w:t>
      </w:r>
      <w:r w:rsidR="00AC2150" w:rsidRPr="004E5161">
        <w:rPr>
          <w:rFonts w:ascii="Times New Roman" w:eastAsiaTheme="minorEastAsia" w:hAnsi="Times New Roman" w:cs="Times New Roman"/>
          <w:sz w:val="24"/>
          <w:szCs w:val="24"/>
        </w:rPr>
        <w:t xml:space="preserve"> </w:t>
      </w:r>
      <w:r w:rsidR="00B40046" w:rsidRPr="004E5161">
        <w:rPr>
          <w:rFonts w:ascii="Times New Roman" w:eastAsiaTheme="minorEastAsia" w:hAnsi="Times New Roman" w:cs="Times New Roman"/>
          <w:sz w:val="24"/>
          <w:szCs w:val="24"/>
        </w:rPr>
        <w:t xml:space="preserve">care </w:t>
      </w:r>
      <w:r w:rsidR="00AC2150" w:rsidRPr="004E5161">
        <w:rPr>
          <w:rFonts w:ascii="Times New Roman" w:eastAsiaTheme="minorEastAsia" w:hAnsi="Times New Roman" w:cs="Times New Roman"/>
          <w:sz w:val="24"/>
          <w:szCs w:val="24"/>
        </w:rPr>
        <w:t xml:space="preserve">ingerează o cantitate </w:t>
      </w:r>
      <w:r w:rsidRPr="004E5161">
        <w:rPr>
          <w:rFonts w:ascii="Times New Roman" w:eastAsiaTheme="minorEastAsia" w:hAnsi="Times New Roman" w:cs="Times New Roman"/>
          <w:sz w:val="24"/>
          <w:szCs w:val="24"/>
        </w:rPr>
        <w:t>suplimentară</w:t>
      </w:r>
      <w:r w:rsidR="00AC2150" w:rsidRPr="004E5161">
        <w:rPr>
          <w:rFonts w:ascii="Times New Roman" w:eastAsiaTheme="minorEastAsia" w:hAnsi="Times New Roman" w:cs="Times New Roman"/>
          <w:sz w:val="24"/>
          <w:szCs w:val="24"/>
        </w:rPr>
        <w:t xml:space="preserve"> de glucoză</w:t>
      </w:r>
      <w:r w:rsidR="00B40046" w:rsidRPr="004E5161">
        <w:rPr>
          <w:rFonts w:ascii="Times New Roman" w:eastAsiaTheme="minorEastAsia" w:hAnsi="Times New Roman" w:cs="Times New Roman"/>
          <w:sz w:val="24"/>
          <w:szCs w:val="24"/>
        </w:rPr>
        <w:t>, de exemplu, prin alimentare</w:t>
      </w:r>
      <w:r w:rsidRPr="004E5161">
        <w:rPr>
          <w:rFonts w:ascii="Times New Roman" w:eastAsiaTheme="minorEastAsia" w:hAnsi="Times New Roman" w:cs="Times New Roman"/>
          <w:sz w:val="24"/>
          <w:szCs w:val="24"/>
        </w:rPr>
        <w:t xml:space="preserve">, </w:t>
      </w:r>
      <w:r w:rsidR="00FB0549" w:rsidRPr="004E5161">
        <w:rPr>
          <w:rFonts w:ascii="Times New Roman" w:eastAsiaTheme="minorEastAsia" w:hAnsi="Times New Roman" w:cs="Times New Roman"/>
          <w:sz w:val="24"/>
          <w:szCs w:val="24"/>
        </w:rPr>
        <w:t>se mută în zona roșie, în care există</w:t>
      </w:r>
      <w:r w:rsidRPr="004E5161">
        <w:rPr>
          <w:rFonts w:ascii="Times New Roman" w:eastAsiaTheme="minorEastAsia" w:hAnsi="Times New Roman" w:cs="Times New Roman"/>
          <w:sz w:val="24"/>
          <w:szCs w:val="24"/>
        </w:rPr>
        <w:t xml:space="preserve"> o co</w:t>
      </w:r>
      <w:r w:rsidR="00FB0549" w:rsidRPr="004E5161">
        <w:rPr>
          <w:rFonts w:ascii="Times New Roman" w:eastAsiaTheme="minorEastAsia" w:hAnsi="Times New Roman" w:cs="Times New Roman"/>
          <w:sz w:val="24"/>
          <w:szCs w:val="24"/>
        </w:rPr>
        <w:t>ncentrație mai mare de glucoză în sânge. Câ</w:t>
      </w:r>
      <w:r w:rsidRPr="004E5161">
        <w:rPr>
          <w:rFonts w:ascii="Times New Roman" w:eastAsiaTheme="minorEastAsia" w:hAnsi="Times New Roman" w:cs="Times New Roman"/>
          <w:sz w:val="24"/>
          <w:szCs w:val="24"/>
        </w:rPr>
        <w:t>nd acest lucru se întâmplă, este tr</w:t>
      </w:r>
      <w:r w:rsidR="00FB0549" w:rsidRPr="004E5161">
        <w:rPr>
          <w:rFonts w:ascii="Times New Roman" w:eastAsiaTheme="minorEastAsia" w:hAnsi="Times New Roman" w:cs="Times New Roman"/>
          <w:sz w:val="24"/>
          <w:szCs w:val="24"/>
        </w:rPr>
        <w:t>ansmis că</w:t>
      </w:r>
      <w:r w:rsidRPr="004E5161">
        <w:rPr>
          <w:rFonts w:ascii="Times New Roman" w:eastAsiaTheme="minorEastAsia" w:hAnsi="Times New Roman" w:cs="Times New Roman"/>
          <w:sz w:val="24"/>
          <w:szCs w:val="24"/>
        </w:rPr>
        <w:t xml:space="preserve">tre pancreas un </w:t>
      </w:r>
      <w:r w:rsidR="00B40046" w:rsidRPr="004E5161">
        <w:rPr>
          <w:rFonts w:ascii="Times New Roman" w:eastAsiaTheme="minorEastAsia" w:hAnsi="Times New Roman" w:cs="Times New Roman"/>
          <w:sz w:val="24"/>
          <w:szCs w:val="24"/>
        </w:rPr>
        <w:t xml:space="preserve">anumit </w:t>
      </w:r>
      <w:r w:rsidRPr="004E5161">
        <w:rPr>
          <w:rFonts w:ascii="Times New Roman" w:eastAsiaTheme="minorEastAsia" w:hAnsi="Times New Roman" w:cs="Times New Roman"/>
          <w:sz w:val="24"/>
          <w:szCs w:val="24"/>
        </w:rPr>
        <w:t xml:space="preserve">semnal, iar celulele </w:t>
      </w:r>
      <m:oMath>
        <m:r>
          <w:rPr>
            <w:rFonts w:ascii="Cambria Math" w:eastAsiaTheme="minorEastAsia" w:hAnsi="Cambria Math" w:cs="Times New Roman"/>
            <w:sz w:val="24"/>
            <w:szCs w:val="24"/>
          </w:rPr>
          <m:t>β</m:t>
        </m:r>
      </m:oMath>
      <w:r w:rsidR="008D5CCB"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ale </w:t>
      </w:r>
      <w:r w:rsidR="00B40046" w:rsidRPr="004E5161">
        <w:rPr>
          <w:rFonts w:ascii="Times New Roman" w:eastAsiaTheme="minorEastAsia" w:hAnsi="Times New Roman" w:cs="Times New Roman"/>
          <w:sz w:val="24"/>
          <w:szCs w:val="24"/>
        </w:rPr>
        <w:t>pancreasului</w:t>
      </w:r>
      <w:r w:rsidR="008D5CCB"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reacționează pri</w:t>
      </w:r>
      <w:r w:rsidR="008D5CCB" w:rsidRPr="004E5161">
        <w:rPr>
          <w:rFonts w:ascii="Times New Roman" w:eastAsiaTheme="minorEastAsia" w:hAnsi="Times New Roman" w:cs="Times New Roman"/>
          <w:sz w:val="24"/>
          <w:szCs w:val="24"/>
        </w:rPr>
        <w:t>n secretarea hormonului insulină</w:t>
      </w:r>
      <w:r w:rsidR="00B40746" w:rsidRPr="004E5161">
        <w:rPr>
          <w:rFonts w:ascii="Times New Roman" w:eastAsiaTheme="minorEastAsia" w:hAnsi="Times New Roman" w:cs="Times New Roman"/>
          <w:sz w:val="24"/>
          <w:szCs w:val="24"/>
        </w:rPr>
        <w:t>. Ace</w:t>
      </w:r>
      <w:r w:rsidR="00E92DFF" w:rsidRPr="004E5161">
        <w:rPr>
          <w:rFonts w:ascii="Times New Roman" w:eastAsiaTheme="minorEastAsia" w:hAnsi="Times New Roman" w:cs="Times New Roman"/>
          <w:sz w:val="24"/>
          <w:szCs w:val="24"/>
        </w:rPr>
        <w:t>st</w:t>
      </w:r>
      <w:r w:rsidRPr="004E5161">
        <w:rPr>
          <w:rFonts w:ascii="Times New Roman" w:eastAsiaTheme="minorEastAsia" w:hAnsi="Times New Roman" w:cs="Times New Roman"/>
          <w:sz w:val="24"/>
          <w:szCs w:val="24"/>
        </w:rPr>
        <w:t xml:space="preserve"> </w:t>
      </w:r>
      <w:r w:rsidR="008265FF" w:rsidRPr="004E5161">
        <w:rPr>
          <w:rFonts w:ascii="Times New Roman" w:eastAsiaTheme="minorEastAsia" w:hAnsi="Times New Roman" w:cs="Times New Roman"/>
          <w:sz w:val="24"/>
          <w:szCs w:val="24"/>
        </w:rPr>
        <w:t>hormon</w:t>
      </w:r>
      <w:r w:rsidRPr="004E5161">
        <w:rPr>
          <w:rFonts w:ascii="Times New Roman" w:eastAsiaTheme="minorEastAsia" w:hAnsi="Times New Roman" w:cs="Times New Roman"/>
          <w:sz w:val="24"/>
          <w:szCs w:val="24"/>
        </w:rPr>
        <w:t xml:space="preserve"> crește absorbția glucoze</w:t>
      </w:r>
      <w:r w:rsidR="00B40746" w:rsidRPr="004E5161">
        <w:rPr>
          <w:rFonts w:ascii="Times New Roman" w:eastAsiaTheme="minorEastAsia" w:hAnsi="Times New Roman" w:cs="Times New Roman"/>
          <w:sz w:val="24"/>
          <w:szCs w:val="24"/>
        </w:rPr>
        <w:t>i de către celule, ficat etc., aducând</w:t>
      </w:r>
      <w:r w:rsidRPr="004E5161">
        <w:rPr>
          <w:rFonts w:ascii="Times New Roman" w:eastAsiaTheme="minorEastAsia" w:hAnsi="Times New Roman" w:cs="Times New Roman"/>
          <w:sz w:val="24"/>
          <w:szCs w:val="24"/>
        </w:rPr>
        <w:t xml:space="preserve"> persoana înapo</w:t>
      </w:r>
      <w:r w:rsidR="00A2477F" w:rsidRPr="004E5161">
        <w:rPr>
          <w:rFonts w:ascii="Times New Roman" w:eastAsiaTheme="minorEastAsia" w:hAnsi="Times New Roman" w:cs="Times New Roman"/>
          <w:sz w:val="24"/>
          <w:szCs w:val="24"/>
        </w:rPr>
        <w:t>i în zona verde. Dacă concentraț</w:t>
      </w:r>
      <w:r w:rsidRPr="004E5161">
        <w:rPr>
          <w:rFonts w:ascii="Times New Roman" w:eastAsiaTheme="minorEastAsia" w:hAnsi="Times New Roman" w:cs="Times New Roman"/>
          <w:sz w:val="24"/>
          <w:szCs w:val="24"/>
        </w:rPr>
        <w:t>ia glucozei din sânge se află sub nivelul normal, persoana</w:t>
      </w:r>
      <w:r w:rsidR="00B40746" w:rsidRPr="004E5161">
        <w:rPr>
          <w:rFonts w:ascii="Times New Roman" w:eastAsiaTheme="minorEastAsia" w:hAnsi="Times New Roman" w:cs="Times New Roman"/>
          <w:sz w:val="24"/>
          <w:szCs w:val="24"/>
        </w:rPr>
        <w:t xml:space="preserve"> în cauză</w:t>
      </w:r>
      <w:r w:rsidRPr="004E5161">
        <w:rPr>
          <w:rFonts w:ascii="Times New Roman" w:eastAsiaTheme="minorEastAsia" w:hAnsi="Times New Roman" w:cs="Times New Roman"/>
          <w:sz w:val="24"/>
          <w:szCs w:val="24"/>
        </w:rPr>
        <w:t xml:space="preserve"> </w:t>
      </w:r>
      <w:r w:rsidR="00A2477F" w:rsidRPr="004E5161">
        <w:rPr>
          <w:rFonts w:ascii="Times New Roman" w:eastAsiaTheme="minorEastAsia" w:hAnsi="Times New Roman" w:cs="Times New Roman"/>
          <w:sz w:val="24"/>
          <w:szCs w:val="24"/>
        </w:rPr>
        <w:t>este</w:t>
      </w:r>
      <w:r w:rsidR="00B40746" w:rsidRPr="004E5161">
        <w:rPr>
          <w:rFonts w:ascii="Times New Roman" w:eastAsiaTheme="minorEastAsia" w:hAnsi="Times New Roman" w:cs="Times New Roman"/>
          <w:sz w:val="24"/>
          <w:szCs w:val="24"/>
        </w:rPr>
        <w:t xml:space="preserve"> di</w:t>
      </w:r>
      <w:r w:rsidRPr="004E5161">
        <w:rPr>
          <w:rFonts w:ascii="Times New Roman" w:eastAsiaTheme="minorEastAsia" w:hAnsi="Times New Roman" w:cs="Times New Roman"/>
          <w:sz w:val="24"/>
          <w:szCs w:val="24"/>
        </w:rPr>
        <w:t xml:space="preserve">n zona albastră. </w:t>
      </w:r>
      <w:r w:rsidR="00B40746" w:rsidRPr="004E5161">
        <w:rPr>
          <w:rFonts w:ascii="Times New Roman" w:eastAsiaTheme="minorEastAsia" w:hAnsi="Times New Roman" w:cs="Times New Roman"/>
          <w:sz w:val="24"/>
          <w:szCs w:val="24"/>
        </w:rPr>
        <w:t>Un asemenea</w:t>
      </w:r>
      <w:r w:rsidRPr="004E5161">
        <w:rPr>
          <w:rFonts w:ascii="Times New Roman" w:eastAsiaTheme="minorEastAsia" w:hAnsi="Times New Roman" w:cs="Times New Roman"/>
          <w:sz w:val="24"/>
          <w:szCs w:val="24"/>
        </w:rPr>
        <w:t xml:space="preserve"> lucru se poate întâmpla ca un răspuns la </w:t>
      </w:r>
      <w:r w:rsidR="00B40746" w:rsidRPr="004E5161">
        <w:rPr>
          <w:rFonts w:ascii="Times New Roman" w:eastAsiaTheme="minorEastAsia" w:hAnsi="Times New Roman" w:cs="Times New Roman"/>
          <w:sz w:val="24"/>
          <w:szCs w:val="24"/>
        </w:rPr>
        <w:t>efortul fizic depus, care mărește</w:t>
      </w:r>
      <w:r w:rsidR="003556F7">
        <w:rPr>
          <w:rFonts w:ascii="Times New Roman" w:eastAsiaTheme="minorEastAsia" w:hAnsi="Times New Roman" w:cs="Times New Roman"/>
          <w:sz w:val="24"/>
          <w:szCs w:val="24"/>
        </w:rPr>
        <w:t xml:space="preserve"> absorbția glucozei. Câ</w:t>
      </w:r>
      <w:r w:rsidRPr="004E5161">
        <w:rPr>
          <w:rFonts w:ascii="Times New Roman" w:eastAsiaTheme="minorEastAsia" w:hAnsi="Times New Roman" w:cs="Times New Roman"/>
          <w:sz w:val="24"/>
          <w:szCs w:val="24"/>
        </w:rPr>
        <w:t>nd per</w:t>
      </w:r>
      <w:r w:rsidR="0019594C" w:rsidRPr="004E5161">
        <w:rPr>
          <w:rFonts w:ascii="Times New Roman" w:eastAsiaTheme="minorEastAsia" w:hAnsi="Times New Roman" w:cs="Times New Roman"/>
          <w:sz w:val="24"/>
          <w:szCs w:val="24"/>
        </w:rPr>
        <w:t>soana este în zona albastră, avâ</w:t>
      </w:r>
      <w:r w:rsidRPr="004E5161">
        <w:rPr>
          <w:rFonts w:ascii="Times New Roman" w:eastAsiaTheme="minorEastAsia" w:hAnsi="Times New Roman" w:cs="Times New Roman"/>
          <w:sz w:val="24"/>
          <w:szCs w:val="24"/>
        </w:rPr>
        <w:t>nd concentrația glucozei din sânge</w:t>
      </w:r>
      <w:r w:rsidR="0019594C" w:rsidRPr="004E5161">
        <w:rPr>
          <w:rFonts w:ascii="Times New Roman" w:eastAsiaTheme="minorEastAsia" w:hAnsi="Times New Roman" w:cs="Times New Roman"/>
          <w:sz w:val="24"/>
          <w:szCs w:val="24"/>
        </w:rPr>
        <w:t xml:space="preserve"> scăzută</w:t>
      </w:r>
      <w:r w:rsidRPr="004E5161">
        <w:rPr>
          <w:rFonts w:ascii="Times New Roman" w:eastAsiaTheme="minorEastAsia" w:hAnsi="Times New Roman" w:cs="Times New Roman"/>
          <w:sz w:val="24"/>
          <w:szCs w:val="24"/>
        </w:rPr>
        <w:t xml:space="preserve">, este </w:t>
      </w:r>
      <w:r w:rsidRPr="004E5161">
        <w:rPr>
          <w:rFonts w:ascii="Times New Roman" w:eastAsiaTheme="minorEastAsia" w:hAnsi="Times New Roman" w:cs="Times New Roman"/>
          <w:sz w:val="24"/>
          <w:szCs w:val="24"/>
        </w:rPr>
        <w:lastRenderedPageBreak/>
        <w:t xml:space="preserve">trimis pancreasului un semnal. Celulele </w:t>
      </w:r>
      <m:oMath>
        <m:r>
          <w:rPr>
            <w:rFonts w:ascii="Cambria Math" w:eastAsiaTheme="minorEastAsia" w:hAnsi="Cambria Math" w:cs="Times New Roman"/>
            <w:sz w:val="24"/>
            <w:szCs w:val="24"/>
          </w:rPr>
          <m:t>α</m:t>
        </m:r>
      </m:oMath>
      <w:r w:rsidRPr="004E5161">
        <w:rPr>
          <w:rFonts w:ascii="Times New Roman" w:eastAsiaTheme="minorEastAsia" w:hAnsi="Times New Roman" w:cs="Times New Roman"/>
          <w:sz w:val="24"/>
          <w:szCs w:val="24"/>
        </w:rPr>
        <w:t xml:space="preserve"> ale pancreasului reacționează prin eliberarea de g</w:t>
      </w:r>
      <w:r w:rsidR="00624F19" w:rsidRPr="004E5161">
        <w:rPr>
          <w:rFonts w:ascii="Times New Roman" w:eastAsiaTheme="minorEastAsia" w:hAnsi="Times New Roman" w:cs="Times New Roman"/>
          <w:sz w:val="24"/>
          <w:szCs w:val="24"/>
        </w:rPr>
        <w:t xml:space="preserve">lucagon. </w:t>
      </w:r>
      <w:r w:rsidR="00B40746" w:rsidRPr="004E5161">
        <w:rPr>
          <w:rFonts w:ascii="Times New Roman" w:eastAsiaTheme="minorEastAsia" w:hAnsi="Times New Roman" w:cs="Times New Roman"/>
          <w:sz w:val="24"/>
          <w:szCs w:val="24"/>
        </w:rPr>
        <w:t>G</w:t>
      </w:r>
      <w:r w:rsidR="00624F19" w:rsidRPr="004E5161">
        <w:rPr>
          <w:rFonts w:ascii="Times New Roman" w:eastAsiaTheme="minorEastAsia" w:hAnsi="Times New Roman" w:cs="Times New Roman"/>
          <w:sz w:val="24"/>
          <w:szCs w:val="24"/>
        </w:rPr>
        <w:t>lucagon</w:t>
      </w:r>
      <w:r w:rsidR="00B40746" w:rsidRPr="004E5161">
        <w:rPr>
          <w:rFonts w:ascii="Times New Roman" w:eastAsiaTheme="minorEastAsia" w:hAnsi="Times New Roman" w:cs="Times New Roman"/>
          <w:sz w:val="24"/>
          <w:szCs w:val="24"/>
        </w:rPr>
        <w:t>ul</w:t>
      </w:r>
      <w:r w:rsidR="00624F19" w:rsidRPr="004E5161">
        <w:rPr>
          <w:rFonts w:ascii="Times New Roman" w:eastAsiaTheme="minorEastAsia" w:hAnsi="Times New Roman" w:cs="Times New Roman"/>
          <w:sz w:val="24"/>
          <w:szCs w:val="24"/>
        </w:rPr>
        <w:t xml:space="preserve"> influențează</w:t>
      </w:r>
      <w:r w:rsidRPr="004E5161">
        <w:rPr>
          <w:rFonts w:ascii="Times New Roman" w:eastAsiaTheme="minorEastAsia" w:hAnsi="Times New Roman" w:cs="Times New Roman"/>
          <w:sz w:val="24"/>
          <w:szCs w:val="24"/>
        </w:rPr>
        <w:t xml:space="preserve"> celulele </w:t>
      </w:r>
      <w:r w:rsidR="00624F19" w:rsidRPr="004E5161">
        <w:rPr>
          <w:rFonts w:ascii="Times New Roman" w:eastAsiaTheme="minorEastAsia" w:hAnsi="Times New Roman" w:cs="Times New Roman"/>
          <w:sz w:val="24"/>
          <w:szCs w:val="24"/>
        </w:rPr>
        <w:t>hepatice, iar acestea eliberează</w:t>
      </w:r>
      <w:r w:rsidRPr="004E5161">
        <w:rPr>
          <w:rFonts w:ascii="Times New Roman" w:eastAsiaTheme="minorEastAsia" w:hAnsi="Times New Roman" w:cs="Times New Roman"/>
          <w:sz w:val="24"/>
          <w:szCs w:val="24"/>
        </w:rPr>
        <w:t xml:space="preserve"> glucoză în sânge, până cand persoana </w:t>
      </w:r>
      <w:r w:rsidR="00B40746" w:rsidRPr="004E5161">
        <w:rPr>
          <w:rFonts w:ascii="Times New Roman" w:eastAsiaTheme="minorEastAsia" w:hAnsi="Times New Roman" w:cs="Times New Roman"/>
          <w:sz w:val="24"/>
          <w:szCs w:val="24"/>
        </w:rPr>
        <w:t>se plasează</w:t>
      </w:r>
      <w:r w:rsidR="00624F19"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din nou</w:t>
      </w:r>
      <w:r w:rsidR="00624F19"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în zona verde. </w:t>
      </w:r>
      <w:r w:rsidR="00B40746" w:rsidRPr="004E5161">
        <w:rPr>
          <w:rFonts w:ascii="Times New Roman" w:eastAsiaTheme="minorEastAsia" w:hAnsi="Times New Roman" w:cs="Times New Roman"/>
          <w:sz w:val="24"/>
          <w:szCs w:val="24"/>
        </w:rPr>
        <w:t xml:space="preserve">Toate acestea,la un loc, constituie </w:t>
      </w:r>
      <w:r w:rsidRPr="004E5161">
        <w:rPr>
          <w:rFonts w:ascii="Times New Roman" w:eastAsiaTheme="minorEastAsia" w:hAnsi="Times New Roman" w:cs="Times New Roman"/>
          <w:sz w:val="24"/>
          <w:szCs w:val="24"/>
        </w:rPr>
        <w:t>o descrie</w:t>
      </w:r>
      <w:r w:rsidR="00624F19" w:rsidRPr="004E5161">
        <w:rPr>
          <w:rFonts w:ascii="Times New Roman" w:eastAsiaTheme="minorEastAsia" w:hAnsi="Times New Roman" w:cs="Times New Roman"/>
          <w:sz w:val="24"/>
          <w:szCs w:val="24"/>
        </w:rPr>
        <w:t>re simplistă</w:t>
      </w:r>
      <w:r w:rsidRPr="004E5161">
        <w:rPr>
          <w:rFonts w:ascii="Times New Roman" w:eastAsiaTheme="minorEastAsia" w:hAnsi="Times New Roman" w:cs="Times New Roman"/>
          <w:sz w:val="24"/>
          <w:szCs w:val="24"/>
        </w:rPr>
        <w:t xml:space="preserve"> a unui sistem compl</w:t>
      </w:r>
      <w:r w:rsidR="00B40746" w:rsidRPr="004E5161">
        <w:rPr>
          <w:rFonts w:ascii="Times New Roman" w:eastAsiaTheme="minorEastAsia" w:hAnsi="Times New Roman" w:cs="Times New Roman"/>
          <w:sz w:val="24"/>
          <w:szCs w:val="24"/>
        </w:rPr>
        <w:t>icat, reprezentând,totuși,</w:t>
      </w:r>
      <w:r w:rsidRPr="004E5161">
        <w:rPr>
          <w:rFonts w:ascii="Times New Roman" w:eastAsiaTheme="minorEastAsia" w:hAnsi="Times New Roman" w:cs="Times New Roman"/>
          <w:sz w:val="24"/>
          <w:szCs w:val="24"/>
        </w:rPr>
        <w:t xml:space="preserve"> un mod</w:t>
      </w:r>
      <w:r w:rsidR="00B40746" w:rsidRPr="004E5161">
        <w:rPr>
          <w:rFonts w:ascii="Times New Roman" w:eastAsiaTheme="minorEastAsia" w:hAnsi="Times New Roman" w:cs="Times New Roman"/>
          <w:sz w:val="24"/>
          <w:szCs w:val="24"/>
        </w:rPr>
        <w:t xml:space="preserve"> potrivit</w:t>
      </w:r>
      <w:r w:rsidRPr="004E5161">
        <w:rPr>
          <w:rFonts w:ascii="Times New Roman" w:eastAsiaTheme="minorEastAsia" w:hAnsi="Times New Roman" w:cs="Times New Roman"/>
          <w:sz w:val="24"/>
          <w:szCs w:val="24"/>
        </w:rPr>
        <w:t xml:space="preserve"> </w:t>
      </w:r>
      <w:r w:rsidR="00B40746" w:rsidRPr="004E5161">
        <w:rPr>
          <w:rFonts w:ascii="Times New Roman" w:eastAsiaTheme="minorEastAsia" w:hAnsi="Times New Roman" w:cs="Times New Roman"/>
          <w:sz w:val="24"/>
          <w:szCs w:val="24"/>
        </w:rPr>
        <w:t>de</w:t>
      </w:r>
      <w:r w:rsidRPr="004E5161">
        <w:rPr>
          <w:rFonts w:ascii="Times New Roman" w:eastAsiaTheme="minorEastAsia" w:hAnsi="Times New Roman" w:cs="Times New Roman"/>
          <w:sz w:val="24"/>
          <w:szCs w:val="24"/>
        </w:rPr>
        <w:t xml:space="preserve"> explica</w:t>
      </w:r>
      <w:r w:rsidR="00B40746" w:rsidRPr="004E5161">
        <w:rPr>
          <w:rFonts w:ascii="Times New Roman" w:eastAsiaTheme="minorEastAsia" w:hAnsi="Times New Roman" w:cs="Times New Roman"/>
          <w:sz w:val="24"/>
          <w:szCs w:val="24"/>
        </w:rPr>
        <w:t>re a</w:t>
      </w:r>
      <w:r w:rsidRPr="004E5161">
        <w:rPr>
          <w:rFonts w:ascii="Times New Roman" w:eastAsiaTheme="minorEastAsia" w:hAnsi="Times New Roman" w:cs="Times New Roman"/>
          <w:sz w:val="24"/>
          <w:szCs w:val="24"/>
        </w:rPr>
        <w:t xml:space="preserve"> metabolismul</w:t>
      </w:r>
      <w:r w:rsidR="00B40746" w:rsidRPr="004E5161">
        <w:rPr>
          <w:rFonts w:ascii="Times New Roman" w:eastAsiaTheme="minorEastAsia" w:hAnsi="Times New Roman" w:cs="Times New Roman"/>
          <w:sz w:val="24"/>
          <w:szCs w:val="24"/>
        </w:rPr>
        <w:t>ui</w:t>
      </w:r>
      <w:r w:rsidRPr="004E5161">
        <w:rPr>
          <w:rFonts w:ascii="Times New Roman" w:eastAsiaTheme="minorEastAsia" w:hAnsi="Times New Roman" w:cs="Times New Roman"/>
          <w:sz w:val="24"/>
          <w:szCs w:val="24"/>
        </w:rPr>
        <w:t xml:space="preserve">, </w:t>
      </w:r>
      <w:r w:rsidR="00B40746" w:rsidRPr="004E5161">
        <w:rPr>
          <w:rFonts w:ascii="Times New Roman" w:eastAsiaTheme="minorEastAsia" w:hAnsi="Times New Roman" w:cs="Times New Roman"/>
          <w:sz w:val="24"/>
          <w:szCs w:val="24"/>
        </w:rPr>
        <w:t>descris</w:t>
      </w:r>
      <w:r w:rsidRPr="004E5161">
        <w:rPr>
          <w:rFonts w:ascii="Times New Roman" w:eastAsiaTheme="minorEastAsia" w:hAnsi="Times New Roman" w:cs="Times New Roman"/>
          <w:sz w:val="24"/>
          <w:szCs w:val="24"/>
        </w:rPr>
        <w:t xml:space="preserve"> </w:t>
      </w:r>
      <w:r w:rsidR="00B40746" w:rsidRPr="004E5161">
        <w:rPr>
          <w:rFonts w:ascii="Times New Roman" w:eastAsiaTheme="minorEastAsia" w:hAnsi="Times New Roman" w:cs="Times New Roman"/>
          <w:sz w:val="24"/>
          <w:szCs w:val="24"/>
        </w:rPr>
        <w:t>de un</w:t>
      </w:r>
      <w:r w:rsidRPr="004E5161">
        <w:rPr>
          <w:rFonts w:ascii="Times New Roman" w:eastAsiaTheme="minorEastAsia" w:hAnsi="Times New Roman" w:cs="Times New Roman"/>
          <w:sz w:val="24"/>
          <w:szCs w:val="24"/>
        </w:rPr>
        <w:t xml:space="preserve"> mo</w:t>
      </w:r>
      <w:r w:rsidR="00624F19" w:rsidRPr="004E5161">
        <w:rPr>
          <w:rFonts w:ascii="Times New Roman" w:eastAsiaTheme="minorEastAsia" w:hAnsi="Times New Roman" w:cs="Times New Roman"/>
          <w:sz w:val="24"/>
          <w:szCs w:val="24"/>
        </w:rPr>
        <w:t>del matematic</w:t>
      </w:r>
      <w:r w:rsidR="00B40746" w:rsidRPr="004E5161">
        <w:rPr>
          <w:rFonts w:ascii="Times New Roman" w:eastAsiaTheme="minorEastAsia" w:hAnsi="Times New Roman" w:cs="Times New Roman"/>
          <w:sz w:val="24"/>
          <w:szCs w:val="24"/>
        </w:rPr>
        <w:t xml:space="preserve"> redat</w:t>
      </w:r>
      <w:r w:rsidR="00624F19" w:rsidRPr="004E5161">
        <w:rPr>
          <w:rFonts w:ascii="Times New Roman" w:eastAsiaTheme="minorEastAsia" w:hAnsi="Times New Roman" w:cs="Times New Roman"/>
          <w:sz w:val="24"/>
          <w:szCs w:val="24"/>
        </w:rPr>
        <w:t xml:space="preserve"> în cele ce urmează</w:t>
      </w:r>
      <w:r w:rsidRPr="004E5161">
        <w:rPr>
          <w:rFonts w:ascii="Times New Roman" w:eastAsiaTheme="minorEastAsia" w:hAnsi="Times New Roman" w:cs="Times New Roman"/>
          <w:sz w:val="24"/>
          <w:szCs w:val="24"/>
        </w:rPr>
        <w:t>.</w:t>
      </w:r>
    </w:p>
    <w:p w:rsidR="009109D4" w:rsidRPr="00054E2A" w:rsidRDefault="00F63F4B" w:rsidP="009109D4">
      <w:pPr>
        <w:pStyle w:val="Heading3"/>
        <w:spacing w:line="360" w:lineRule="auto"/>
      </w:pPr>
      <w:bookmarkStart w:id="29" w:name="_Toc517704407"/>
      <w:bookmarkStart w:id="30" w:name="_Toc518002152"/>
      <w:r w:rsidRPr="00067783">
        <w:t>Teste pentru depis</w:t>
      </w:r>
      <w:r w:rsidR="00B40746">
        <w:t xml:space="preserve">tarea afecțiunii homeostatice în formă </w:t>
      </w:r>
      <w:r w:rsidRPr="00067783">
        <w:t>diabet</w:t>
      </w:r>
      <w:r w:rsidR="00B40746">
        <w:t>ică</w:t>
      </w:r>
      <w:bookmarkEnd w:id="29"/>
      <w:bookmarkEnd w:id="30"/>
    </w:p>
    <w:p w:rsidR="00EE212A"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Pr="004E5161">
        <w:rPr>
          <w:rFonts w:ascii="Times New Roman" w:eastAsiaTheme="minorEastAsia" w:hAnsi="Times New Roman" w:cs="Times New Roman"/>
          <w:sz w:val="24"/>
          <w:szCs w:val="24"/>
        </w:rPr>
        <w:t>Diabetul</w:t>
      </w:r>
      <w:r w:rsidR="00F25E19" w:rsidRPr="004E5161">
        <w:rPr>
          <w:rFonts w:ascii="Times New Roman" w:eastAsiaTheme="minorEastAsia" w:hAnsi="Times New Roman" w:cs="Times New Roman"/>
          <w:sz w:val="24"/>
          <w:szCs w:val="24"/>
        </w:rPr>
        <w:t xml:space="preserve"> ș</w:t>
      </w:r>
      <w:r w:rsidRPr="004E5161">
        <w:rPr>
          <w:rFonts w:ascii="Times New Roman" w:eastAsiaTheme="minorEastAsia" w:hAnsi="Times New Roman" w:cs="Times New Roman"/>
          <w:sz w:val="24"/>
          <w:szCs w:val="24"/>
        </w:rPr>
        <w:t>i alte boli cauzate de a</w:t>
      </w:r>
      <w:r w:rsidR="00F25E19" w:rsidRPr="004E5161">
        <w:rPr>
          <w:rFonts w:ascii="Times New Roman" w:eastAsiaTheme="minorEastAsia" w:hAnsi="Times New Roman" w:cs="Times New Roman"/>
          <w:sz w:val="24"/>
          <w:szCs w:val="24"/>
        </w:rPr>
        <w:t>fecț</w:t>
      </w:r>
      <w:r w:rsidRPr="004E5161">
        <w:rPr>
          <w:rFonts w:ascii="Times New Roman" w:eastAsiaTheme="minorEastAsia" w:hAnsi="Times New Roman" w:cs="Times New Roman"/>
          <w:sz w:val="24"/>
          <w:szCs w:val="24"/>
        </w:rPr>
        <w:t>iuni ale sist</w:t>
      </w:r>
      <w:r w:rsidR="00F25E19" w:rsidRPr="004E5161">
        <w:rPr>
          <w:rFonts w:ascii="Times New Roman" w:eastAsiaTheme="minorEastAsia" w:hAnsi="Times New Roman" w:cs="Times New Roman"/>
          <w:sz w:val="24"/>
          <w:szCs w:val="24"/>
        </w:rPr>
        <w:t>emului glucoză-insulină</w:t>
      </w:r>
      <w:r w:rsidRPr="004E5161">
        <w:rPr>
          <w:rFonts w:ascii="Times New Roman" w:eastAsiaTheme="minorEastAsia" w:hAnsi="Times New Roman" w:cs="Times New Roman"/>
          <w:sz w:val="24"/>
          <w:szCs w:val="24"/>
        </w:rPr>
        <w:t xml:space="preserve"> sunt unele dintre motivele pentru care au fost</w:t>
      </w:r>
      <w:r w:rsidR="00F25E19" w:rsidRPr="004E5161">
        <w:rPr>
          <w:rFonts w:ascii="Times New Roman" w:eastAsiaTheme="minorEastAsia" w:hAnsi="Times New Roman" w:cs="Times New Roman"/>
          <w:sz w:val="24"/>
          <w:szCs w:val="24"/>
        </w:rPr>
        <w:t xml:space="preserve"> create</w:t>
      </w:r>
      <w:r w:rsidRPr="004E5161">
        <w:rPr>
          <w:rFonts w:ascii="Times New Roman" w:eastAsiaTheme="minorEastAsia" w:hAnsi="Times New Roman" w:cs="Times New Roman"/>
          <w:sz w:val="24"/>
          <w:szCs w:val="24"/>
        </w:rPr>
        <w:t xml:space="preserve"> multe modele matematice de-a lungul timpului.</w:t>
      </w:r>
      <w:r w:rsidR="00C4201B" w:rsidRPr="004E5161">
        <w:rPr>
          <w:rFonts w:ascii="Times New Roman" w:eastAsiaTheme="minorEastAsia" w:hAnsi="Times New Roman" w:cs="Times New Roman"/>
          <w:sz w:val="24"/>
          <w:szCs w:val="24"/>
        </w:rPr>
        <w:t xml:space="preserve"> Asemenea</w:t>
      </w:r>
      <w:r w:rsidR="00F25E19" w:rsidRPr="004E5161">
        <w:rPr>
          <w:rFonts w:ascii="Times New Roman" w:eastAsiaTheme="minorEastAsia" w:hAnsi="Times New Roman" w:cs="Times New Roman"/>
          <w:sz w:val="24"/>
          <w:szCs w:val="24"/>
        </w:rPr>
        <w:t xml:space="preserve"> modele matematice sunt</w:t>
      </w:r>
      <w:r w:rsidRPr="004E5161">
        <w:rPr>
          <w:rFonts w:ascii="Times New Roman" w:eastAsiaTheme="minorEastAsia" w:hAnsi="Times New Roman" w:cs="Times New Roman"/>
          <w:sz w:val="24"/>
          <w:szCs w:val="24"/>
        </w:rPr>
        <w:t xml:space="preserve"> utilizate pentru interpretarea</w:t>
      </w:r>
      <w:r w:rsidR="00C4201B" w:rsidRPr="004E5161">
        <w:rPr>
          <w:rFonts w:ascii="Times New Roman" w:eastAsiaTheme="minorEastAsia" w:hAnsi="Times New Roman" w:cs="Times New Roman"/>
          <w:sz w:val="24"/>
          <w:szCs w:val="24"/>
        </w:rPr>
        <w:t xml:space="preserve"> diverselor</w:t>
      </w:r>
      <w:r w:rsidRPr="004E5161">
        <w:rPr>
          <w:rFonts w:ascii="Times New Roman" w:eastAsiaTheme="minorEastAsia" w:hAnsi="Times New Roman" w:cs="Times New Roman"/>
          <w:sz w:val="24"/>
          <w:szCs w:val="24"/>
        </w:rPr>
        <w:t xml:space="preserve"> testelor. Modelele și testele</w:t>
      </w:r>
      <w:r w:rsidR="00C4201B" w:rsidRPr="004E5161">
        <w:rPr>
          <w:rFonts w:ascii="Times New Roman" w:eastAsiaTheme="minorEastAsia" w:hAnsi="Times New Roman" w:cs="Times New Roman"/>
          <w:sz w:val="24"/>
          <w:szCs w:val="24"/>
        </w:rPr>
        <w:t xml:space="preserve"> pot veni în spirijinul pacienților</w:t>
      </w:r>
      <w:r w:rsidRPr="004E5161">
        <w:rPr>
          <w:rFonts w:ascii="Times New Roman" w:eastAsiaTheme="minorEastAsia" w:hAnsi="Times New Roman" w:cs="Times New Roman"/>
          <w:sz w:val="24"/>
          <w:szCs w:val="24"/>
        </w:rPr>
        <w:t xml:space="preserve"> care suferă de diabet.</w:t>
      </w:r>
    </w:p>
    <w:p w:rsidR="003F0C47" w:rsidRPr="004E5161" w:rsidRDefault="00EE212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Unul dintre testele utilizate est</w:t>
      </w:r>
      <w:r w:rsidR="00C4201B" w:rsidRPr="004E5161">
        <w:rPr>
          <w:rFonts w:ascii="Times New Roman" w:eastAsiaTheme="minorEastAsia" w:hAnsi="Times New Roman" w:cs="Times New Roman"/>
          <w:sz w:val="24"/>
          <w:szCs w:val="24"/>
        </w:rPr>
        <w:t>e cel</w:t>
      </w:r>
      <w:r w:rsidR="0032730A" w:rsidRPr="004E5161">
        <w:rPr>
          <w:rFonts w:ascii="Times New Roman" w:eastAsiaTheme="minorEastAsia" w:hAnsi="Times New Roman" w:cs="Times New Roman"/>
          <w:sz w:val="24"/>
          <w:szCs w:val="24"/>
        </w:rPr>
        <w:t xml:space="preserve"> de toleranță la glucoza orală</w:t>
      </w:r>
      <w:r w:rsidR="00C4201B" w:rsidRPr="004E5161">
        <w:rPr>
          <w:rFonts w:ascii="Times New Roman" w:eastAsiaTheme="minorEastAsia" w:hAnsi="Times New Roman" w:cs="Times New Roman"/>
          <w:sz w:val="24"/>
          <w:szCs w:val="24"/>
        </w:rPr>
        <w:t xml:space="preserve"> (test denumit pe scurt </w:t>
      </w:r>
      <w:r w:rsidRPr="004E5161">
        <w:rPr>
          <w:rFonts w:ascii="Times New Roman" w:eastAsiaTheme="minorEastAsia" w:hAnsi="Times New Roman" w:cs="Times New Roman"/>
          <w:sz w:val="24"/>
          <w:szCs w:val="24"/>
        </w:rPr>
        <w:t>OGTT)</w:t>
      </w:r>
      <w:r w:rsidR="00C4201B" w:rsidRPr="004E5161">
        <w:rPr>
          <w:rFonts w:ascii="Times New Roman" w:eastAsiaTheme="minorEastAsia" w:hAnsi="Times New Roman" w:cs="Times New Roman"/>
          <w:sz w:val="24"/>
          <w:szCs w:val="24"/>
        </w:rPr>
        <w:t>. În cadrul său</w:t>
      </w:r>
      <w:r w:rsidR="0032730A" w:rsidRPr="004E5161">
        <w:rPr>
          <w:rFonts w:ascii="Times New Roman" w:eastAsiaTheme="minorEastAsia" w:hAnsi="Times New Roman" w:cs="Times New Roman"/>
          <w:sz w:val="24"/>
          <w:szCs w:val="24"/>
        </w:rPr>
        <w:t>, subiecț</w:t>
      </w:r>
      <w:r w:rsidR="00C4201B" w:rsidRPr="004E5161">
        <w:rPr>
          <w:rFonts w:ascii="Times New Roman" w:eastAsiaTheme="minorEastAsia" w:hAnsi="Times New Roman" w:cs="Times New Roman"/>
          <w:sz w:val="24"/>
          <w:szCs w:val="24"/>
        </w:rPr>
        <w:t>ilor nu li se administrează hrană pentru o perioadă de opt</w:t>
      </w:r>
      <w:r w:rsidRPr="004E5161">
        <w:rPr>
          <w:rFonts w:ascii="Times New Roman" w:eastAsiaTheme="minorEastAsia" w:hAnsi="Times New Roman" w:cs="Times New Roman"/>
          <w:sz w:val="24"/>
          <w:szCs w:val="24"/>
        </w:rPr>
        <w:t xml:space="preserve"> ore, după care</w:t>
      </w:r>
      <w:r w:rsidR="00C4201B" w:rsidRPr="004E5161">
        <w:rPr>
          <w:rFonts w:ascii="Times New Roman" w:eastAsiaTheme="minorEastAsia" w:hAnsi="Times New Roman" w:cs="Times New Roman"/>
          <w:sz w:val="24"/>
          <w:szCs w:val="24"/>
        </w:rPr>
        <w:t xml:space="preserve"> le</w:t>
      </w:r>
      <w:r w:rsidRPr="004E5161">
        <w:rPr>
          <w:rFonts w:ascii="Times New Roman" w:eastAsiaTheme="minorEastAsia" w:hAnsi="Times New Roman" w:cs="Times New Roman"/>
          <w:sz w:val="24"/>
          <w:szCs w:val="24"/>
        </w:rPr>
        <w:t xml:space="preserve"> sunt măsurate concentra</w:t>
      </w:r>
      <w:r w:rsidR="0032730A" w:rsidRPr="004E5161">
        <w:rPr>
          <w:rFonts w:ascii="Times New Roman" w:eastAsiaTheme="minorEastAsia" w:hAnsi="Times New Roman" w:cs="Times New Roman"/>
          <w:sz w:val="24"/>
          <w:szCs w:val="24"/>
        </w:rPr>
        <w:t>țiile de insulină ș</w:t>
      </w:r>
      <w:r w:rsidRPr="004E5161">
        <w:rPr>
          <w:rFonts w:ascii="Times New Roman" w:eastAsiaTheme="minorEastAsia" w:hAnsi="Times New Roman" w:cs="Times New Roman"/>
          <w:sz w:val="24"/>
          <w:szCs w:val="24"/>
        </w:rPr>
        <w:t xml:space="preserve">i </w:t>
      </w:r>
      <w:r w:rsidR="00C4201B" w:rsidRPr="004E5161">
        <w:rPr>
          <w:rFonts w:ascii="Times New Roman" w:eastAsiaTheme="minorEastAsia" w:hAnsi="Times New Roman" w:cs="Times New Roman"/>
          <w:sz w:val="24"/>
          <w:szCs w:val="24"/>
        </w:rPr>
        <w:t>glicemie din sânge. Apoi, s</w:t>
      </w:r>
      <w:r w:rsidR="0032730A" w:rsidRPr="004E5161">
        <w:rPr>
          <w:rFonts w:ascii="Times New Roman" w:eastAsiaTheme="minorEastAsia" w:hAnsi="Times New Roman" w:cs="Times New Roman"/>
          <w:sz w:val="24"/>
          <w:szCs w:val="24"/>
        </w:rPr>
        <w:t>ubiecții</w:t>
      </w:r>
      <w:r w:rsidR="00C4201B" w:rsidRPr="004E5161">
        <w:rPr>
          <w:rFonts w:ascii="Times New Roman" w:eastAsiaTheme="minorEastAsia" w:hAnsi="Times New Roman" w:cs="Times New Roman"/>
          <w:sz w:val="24"/>
          <w:szCs w:val="24"/>
        </w:rPr>
        <w:t xml:space="preserve"> ingerează</w:t>
      </w:r>
      <w:r w:rsidR="0032730A" w:rsidRPr="004E5161">
        <w:rPr>
          <w:rFonts w:ascii="Times New Roman" w:eastAsiaTheme="minorEastAsia" w:hAnsi="Times New Roman" w:cs="Times New Roman"/>
          <w:sz w:val="24"/>
          <w:szCs w:val="24"/>
        </w:rPr>
        <w:t xml:space="preserve"> glucoză</w:t>
      </w:r>
      <w:r w:rsidRPr="004E5161">
        <w:rPr>
          <w:rFonts w:ascii="Times New Roman" w:eastAsiaTheme="minorEastAsia" w:hAnsi="Times New Roman" w:cs="Times New Roman"/>
          <w:sz w:val="24"/>
          <w:szCs w:val="24"/>
        </w:rPr>
        <w:t xml:space="preserve"> </w:t>
      </w:r>
      <w:r w:rsidR="00C4201B" w:rsidRPr="004E5161">
        <w:rPr>
          <w:rFonts w:ascii="Times New Roman" w:eastAsiaTheme="minorEastAsia" w:hAnsi="Times New Roman" w:cs="Times New Roman"/>
          <w:sz w:val="24"/>
          <w:szCs w:val="24"/>
        </w:rPr>
        <w:t>lichidă</w:t>
      </w:r>
      <w:r w:rsidRPr="004E5161">
        <w:rPr>
          <w:rFonts w:ascii="Times New Roman" w:eastAsiaTheme="minorEastAsia" w:hAnsi="Times New Roman" w:cs="Times New Roman"/>
          <w:sz w:val="24"/>
          <w:szCs w:val="24"/>
        </w:rPr>
        <w:t xml:space="preserve">. </w:t>
      </w:r>
      <w:r w:rsidR="00C4201B" w:rsidRPr="004E5161">
        <w:rPr>
          <w:rFonts w:ascii="Times New Roman" w:eastAsiaTheme="minorEastAsia" w:hAnsi="Times New Roman" w:cs="Times New Roman"/>
          <w:sz w:val="24"/>
          <w:szCs w:val="24"/>
        </w:rPr>
        <w:t>Ulterior</w:t>
      </w:r>
      <w:r w:rsidR="0032730A" w:rsidRPr="004E5161">
        <w:rPr>
          <w:rFonts w:ascii="Times New Roman" w:eastAsiaTheme="minorEastAsia" w:hAnsi="Times New Roman" w:cs="Times New Roman"/>
          <w:sz w:val="24"/>
          <w:szCs w:val="24"/>
        </w:rPr>
        <w:t>, s</w:t>
      </w:r>
      <w:r w:rsidRPr="004E5161">
        <w:rPr>
          <w:rFonts w:ascii="Times New Roman" w:eastAsiaTheme="minorEastAsia" w:hAnsi="Times New Roman" w:cs="Times New Roman"/>
          <w:sz w:val="24"/>
          <w:szCs w:val="24"/>
        </w:rPr>
        <w:t xml:space="preserve">e iau </w:t>
      </w:r>
      <w:r w:rsidR="00C4201B" w:rsidRPr="004E5161">
        <w:rPr>
          <w:rFonts w:ascii="Times New Roman" w:eastAsiaTheme="minorEastAsia" w:hAnsi="Times New Roman" w:cs="Times New Roman"/>
          <w:sz w:val="24"/>
          <w:szCs w:val="24"/>
        </w:rPr>
        <w:t xml:space="preserve">noi măsurători în decurs </w:t>
      </w:r>
      <w:r w:rsidRPr="004E5161">
        <w:rPr>
          <w:rFonts w:ascii="Times New Roman" w:eastAsiaTheme="minorEastAsia" w:hAnsi="Times New Roman" w:cs="Times New Roman"/>
          <w:sz w:val="24"/>
          <w:szCs w:val="24"/>
        </w:rPr>
        <w:t xml:space="preserve">de trei ore. Cantitatea de glucoză din </w:t>
      </w:r>
      <w:r w:rsidR="0032730A" w:rsidRPr="004E5161">
        <w:rPr>
          <w:rFonts w:ascii="Times New Roman" w:eastAsiaTheme="minorEastAsia" w:hAnsi="Times New Roman" w:cs="Times New Roman"/>
          <w:sz w:val="24"/>
          <w:szCs w:val="24"/>
        </w:rPr>
        <w:t xml:space="preserve">medicamentul </w:t>
      </w:r>
      <w:r w:rsidR="00C4201B" w:rsidRPr="004E5161">
        <w:rPr>
          <w:rFonts w:ascii="Times New Roman" w:eastAsiaTheme="minorEastAsia" w:hAnsi="Times New Roman" w:cs="Times New Roman"/>
          <w:sz w:val="24"/>
          <w:szCs w:val="24"/>
        </w:rPr>
        <w:t>folosit</w:t>
      </w:r>
      <w:r w:rsidR="0032730A"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t>este</w:t>
      </w:r>
      <w:r w:rsidR="0032730A"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de obicei</w:t>
      </w:r>
      <w:r w:rsidR="0032730A" w:rsidRPr="004E5161">
        <w:rPr>
          <w:rFonts w:ascii="Times New Roman" w:eastAsiaTheme="minorEastAsia" w:hAnsi="Times New Roman" w:cs="Times New Roman"/>
          <w:sz w:val="24"/>
          <w:szCs w:val="24"/>
        </w:rPr>
        <w:t>,</w:t>
      </w:r>
      <w:r w:rsidR="00C4201B" w:rsidRPr="004E5161">
        <w:rPr>
          <w:rFonts w:ascii="Times New Roman" w:eastAsiaTheme="minorEastAsia" w:hAnsi="Times New Roman" w:cs="Times New Roman"/>
          <w:sz w:val="24"/>
          <w:szCs w:val="24"/>
        </w:rPr>
        <w:t xml:space="preserve"> de</w:t>
      </w:r>
      <w:r w:rsidR="0032730A" w:rsidRPr="004E5161">
        <w:rPr>
          <w:rFonts w:ascii="Times New Roman" w:eastAsiaTheme="minorEastAsia" w:hAnsi="Times New Roman" w:cs="Times New Roman"/>
          <w:sz w:val="24"/>
          <w:szCs w:val="24"/>
        </w:rPr>
        <w:t xml:space="preserve"> 75 g. Î</w:t>
      </w:r>
      <w:r w:rsidRPr="004E5161">
        <w:rPr>
          <w:rFonts w:ascii="Times New Roman" w:eastAsiaTheme="minorEastAsia" w:hAnsi="Times New Roman" w:cs="Times New Roman"/>
          <w:sz w:val="24"/>
          <w:szCs w:val="24"/>
        </w:rPr>
        <w:t xml:space="preserve">n urma interpretărilor rezultatelor testului se poate </w:t>
      </w:r>
      <w:r w:rsidR="00C4201B" w:rsidRPr="004E5161">
        <w:rPr>
          <w:rFonts w:ascii="Times New Roman" w:eastAsiaTheme="minorEastAsia" w:hAnsi="Times New Roman" w:cs="Times New Roman"/>
          <w:sz w:val="24"/>
          <w:szCs w:val="24"/>
        </w:rPr>
        <w:t>deduce faptul că</w:t>
      </w:r>
      <w:r w:rsidRPr="004E5161">
        <w:rPr>
          <w:rFonts w:ascii="Times New Roman" w:eastAsiaTheme="minorEastAsia" w:hAnsi="Times New Roman" w:cs="Times New Roman"/>
          <w:sz w:val="24"/>
          <w:szCs w:val="24"/>
        </w:rPr>
        <w:t xml:space="preserve"> OGTT</w:t>
      </w:r>
      <w:r w:rsidR="00C4201B"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cu o </w:t>
      </w:r>
      <w:r w:rsidR="0032730A" w:rsidRPr="004E5161">
        <w:rPr>
          <w:rFonts w:ascii="Times New Roman" w:eastAsiaTheme="minorEastAsia" w:hAnsi="Times New Roman" w:cs="Times New Roman"/>
          <w:sz w:val="24"/>
          <w:szCs w:val="24"/>
        </w:rPr>
        <w:t>soluție</w:t>
      </w:r>
      <w:r w:rsidRPr="004E5161">
        <w:rPr>
          <w:rFonts w:ascii="Times New Roman" w:eastAsiaTheme="minorEastAsia" w:hAnsi="Times New Roman" w:cs="Times New Roman"/>
          <w:sz w:val="24"/>
          <w:szCs w:val="24"/>
        </w:rPr>
        <w:t xml:space="preserve"> ce contine 75 g</w:t>
      </w:r>
      <w:r w:rsidR="0032730A" w:rsidRPr="004E5161">
        <w:rPr>
          <w:rFonts w:ascii="Times New Roman" w:eastAsiaTheme="minorEastAsia" w:hAnsi="Times New Roman" w:cs="Times New Roman"/>
          <w:sz w:val="24"/>
          <w:szCs w:val="24"/>
        </w:rPr>
        <w:t xml:space="preserve"> de glucoză</w:t>
      </w:r>
      <w:r w:rsidR="00C4201B" w:rsidRPr="004E5161">
        <w:rPr>
          <w:rFonts w:ascii="Times New Roman" w:eastAsiaTheme="minorEastAsia" w:hAnsi="Times New Roman" w:cs="Times New Roman"/>
          <w:sz w:val="24"/>
          <w:szCs w:val="24"/>
        </w:rPr>
        <w:t xml:space="preserve"> (două</w:t>
      </w:r>
      <w:r w:rsidRPr="004E5161">
        <w:rPr>
          <w:rFonts w:ascii="Times New Roman" w:eastAsiaTheme="minorEastAsia" w:hAnsi="Times New Roman" w:cs="Times New Roman"/>
          <w:sz w:val="24"/>
          <w:szCs w:val="24"/>
        </w:rPr>
        <w:t xml:space="preserve"> ore după ingestie)</w:t>
      </w:r>
      <w:r w:rsidR="00C4201B" w:rsidRPr="004E5161">
        <w:rPr>
          <w:rFonts w:ascii="Times New Roman" w:eastAsiaTheme="minorEastAsia" w:hAnsi="Times New Roman" w:cs="Times New Roman"/>
          <w:sz w:val="24"/>
          <w:szCs w:val="24"/>
        </w:rPr>
        <w:t>, se manifestă figurii 2.</w:t>
      </w:r>
      <w:r w:rsidR="003556F7">
        <w:rPr>
          <w:rFonts w:ascii="Times New Roman" w:eastAsiaTheme="minorEastAsia" w:hAnsi="Times New Roman" w:cs="Times New Roman"/>
          <w:sz w:val="24"/>
          <w:szCs w:val="24"/>
        </w:rPr>
        <w:t>1.</w:t>
      </w:r>
      <w:r w:rsidR="00C4201B" w:rsidRPr="004E5161">
        <w:rPr>
          <w:rFonts w:ascii="Times New Roman" w:eastAsiaTheme="minorEastAsia" w:hAnsi="Times New Roman" w:cs="Times New Roman"/>
          <w:sz w:val="24"/>
          <w:szCs w:val="24"/>
        </w:rPr>
        <w:t>2</w:t>
      </w:r>
      <w:r w:rsidR="00C4201B" w:rsidRPr="004E5161">
        <w:rPr>
          <w:rFonts w:ascii="Times New Roman" w:eastAsiaTheme="minorEastAsia" w:hAnsi="Times New Roman" w:cs="Times New Roman"/>
          <w:sz w:val="24"/>
          <w:szCs w:val="24"/>
          <w:lang w:val="en-US"/>
        </w:rPr>
        <w:t>:</w:t>
      </w:r>
    </w:p>
    <w:p w:rsidR="00EE212A" w:rsidRDefault="008C74D7" w:rsidP="000D6BA9">
      <w:pPr>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o-RO"/>
        </w:rPr>
        <w:drawing>
          <wp:inline distT="0" distB="0" distL="0" distR="0" wp14:anchorId="37B27924" wp14:editId="54DE31BE">
            <wp:extent cx="2772162" cy="207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vGlucoza.png"/>
                    <pic:cNvPicPr/>
                  </pic:nvPicPr>
                  <pic:blipFill>
                    <a:blip r:embed="rId16">
                      <a:extLst>
                        <a:ext uri="{28A0092B-C50C-407E-A947-70E740481C1C}">
                          <a14:useLocalDpi xmlns:a14="http://schemas.microsoft.com/office/drawing/2010/main" val="0"/>
                        </a:ext>
                      </a:extLst>
                    </a:blip>
                    <a:stretch>
                      <a:fillRect/>
                    </a:stretch>
                  </pic:blipFill>
                  <pic:spPr>
                    <a:xfrm>
                      <a:off x="0" y="0"/>
                      <a:ext cx="2772162" cy="2076740"/>
                    </a:xfrm>
                    <a:prstGeom prst="rect">
                      <a:avLst/>
                    </a:prstGeom>
                  </pic:spPr>
                </pic:pic>
              </a:graphicData>
            </a:graphic>
          </wp:inline>
        </w:drawing>
      </w:r>
    </w:p>
    <w:p w:rsidR="0017195B" w:rsidRDefault="0017195B" w:rsidP="0017195B">
      <w:pPr>
        <w:pStyle w:val="Caption"/>
        <w:spacing w:line="360" w:lineRule="auto"/>
        <w:jc w:val="center"/>
      </w:pPr>
      <w:bookmarkStart w:id="31" w:name="_Toc518002065"/>
      <w:r>
        <w:t xml:space="preserve">Figură </w:t>
      </w:r>
      <w:r w:rsidR="002B5759">
        <w:fldChar w:fldCharType="begin"/>
      </w:r>
      <w:r w:rsidR="002B5759">
        <w:instrText xml:space="preserve"> STYLEREF 2 \s </w:instrText>
      </w:r>
      <w:r w:rsidR="002B5759">
        <w:fldChar w:fldCharType="separate"/>
      </w:r>
      <w:r w:rsidR="002B5759">
        <w:rPr>
          <w:noProof/>
        </w:rPr>
        <w:t>2.1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2</w:t>
      </w:r>
      <w:r w:rsidR="002B5759">
        <w:fldChar w:fldCharType="end"/>
      </w:r>
      <w:r>
        <w:t xml:space="preserve"> Modelul unui OGTT. Grafic verde: toleranță normală la glucoză.</w:t>
      </w:r>
      <w:bookmarkEnd w:id="31"/>
    </w:p>
    <w:p w:rsidR="0017195B" w:rsidRDefault="0017195B" w:rsidP="0017195B">
      <w:pPr>
        <w:pStyle w:val="Caption"/>
        <w:jc w:val="center"/>
        <w:rPr>
          <w:rFonts w:ascii="Times New Roman" w:eastAsiaTheme="minorEastAsia" w:hAnsi="Times New Roman" w:cs="Times New Roman"/>
          <w:sz w:val="26"/>
          <w:szCs w:val="26"/>
        </w:rPr>
      </w:pPr>
      <w:r>
        <w:t>Grafic galben: pre-diabet. Grafic roșu: diabet</w:t>
      </w:r>
    </w:p>
    <w:p w:rsidR="003F0C47" w:rsidRDefault="003F0C47" w:rsidP="000D6BA9">
      <w:pPr>
        <w:pStyle w:val="Caption"/>
        <w:spacing w:line="360" w:lineRule="auto"/>
        <w:jc w:val="center"/>
        <w:rPr>
          <w:rFonts w:ascii="Times New Roman" w:eastAsiaTheme="minorEastAsia" w:hAnsi="Times New Roman" w:cs="Times New Roman"/>
          <w:sz w:val="26"/>
          <w:szCs w:val="26"/>
        </w:rPr>
      </w:pPr>
    </w:p>
    <w:p w:rsidR="00EE212A" w:rsidRDefault="00EE212A" w:rsidP="000D6BA9">
      <w:pPr>
        <w:spacing w:line="360" w:lineRule="auto"/>
        <w:jc w:val="center"/>
        <w:rPr>
          <w:rFonts w:ascii="Times New Roman" w:eastAsiaTheme="minorEastAsia" w:hAnsi="Times New Roman" w:cs="Times New Roman"/>
          <w:sz w:val="26"/>
          <w:szCs w:val="26"/>
        </w:rPr>
      </w:pPr>
    </w:p>
    <w:p w:rsidR="00054E2A" w:rsidRDefault="00054E2A" w:rsidP="000D6BA9">
      <w:pPr>
        <w:spacing w:line="360" w:lineRule="auto"/>
        <w:jc w:val="center"/>
        <w:rPr>
          <w:rFonts w:ascii="Times New Roman" w:eastAsiaTheme="minorEastAsia" w:hAnsi="Times New Roman" w:cs="Times New Roman"/>
          <w:sz w:val="26"/>
          <w:szCs w:val="26"/>
        </w:rPr>
      </w:pPr>
    </w:p>
    <w:tbl>
      <w:tblPr>
        <w:tblStyle w:val="TableGrid"/>
        <w:tblW w:w="0" w:type="auto"/>
        <w:tblLook w:val="04A0" w:firstRow="1" w:lastRow="0" w:firstColumn="1" w:lastColumn="0" w:noHBand="0" w:noVBand="1"/>
      </w:tblPr>
      <w:tblGrid>
        <w:gridCol w:w="4788"/>
        <w:gridCol w:w="4788"/>
      </w:tblGrid>
      <w:tr w:rsidR="00EE212A" w:rsidTr="00E90F50">
        <w:tc>
          <w:tcPr>
            <w:tcW w:w="4788" w:type="dxa"/>
          </w:tcPr>
          <w:p w:rsidR="00EE212A" w:rsidRPr="004E5161" w:rsidRDefault="0032730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Mai puț</w:t>
            </w:r>
            <w:r w:rsidR="00EE212A" w:rsidRPr="004E5161">
              <w:rPr>
                <w:rFonts w:ascii="Times New Roman" w:eastAsiaTheme="minorEastAsia" w:hAnsi="Times New Roman" w:cs="Times New Roman"/>
                <w:sz w:val="24"/>
                <w:szCs w:val="24"/>
              </w:rPr>
              <w:t xml:space="preserve">in de 140 </w:t>
            </w:r>
            <m:oMath>
              <m:r>
                <w:rPr>
                  <w:rFonts w:ascii="Cambria Math" w:eastAsiaTheme="minorEastAsia" w:hAnsi="Cambria Math" w:cs="Times New Roman"/>
                  <w:sz w:val="24"/>
                  <w:szCs w:val="24"/>
                </w:rPr>
                <m:t>mg/dL</m:t>
              </m:r>
            </m:oMath>
          </w:p>
        </w:tc>
        <w:tc>
          <w:tcPr>
            <w:tcW w:w="4788" w:type="dxa"/>
          </w:tcPr>
          <w:p w:rsidR="00EE212A" w:rsidRPr="004E5161" w:rsidRDefault="0032730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Toleranță normală la glucoză</w:t>
            </w:r>
          </w:p>
        </w:tc>
      </w:tr>
      <w:tr w:rsidR="00EE212A" w:rsidTr="00E90F50">
        <w:tc>
          <w:tcPr>
            <w:tcW w:w="4788" w:type="dxa"/>
          </w:tcPr>
          <w:p w:rsidR="00EE212A" w:rsidRPr="004E5161" w:rsidRDefault="00EE212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De la 140 la 200 </w:t>
            </w:r>
            <m:oMath>
              <m:r>
                <w:rPr>
                  <w:rFonts w:ascii="Cambria Math" w:eastAsiaTheme="minorEastAsia" w:hAnsi="Cambria Math" w:cs="Times New Roman"/>
                  <w:sz w:val="24"/>
                  <w:szCs w:val="24"/>
                </w:rPr>
                <m:t>mg/d</m:t>
              </m:r>
              <m:r>
                <w:rPr>
                  <w:rFonts w:ascii="Cambria Math" w:eastAsiaTheme="minorEastAsia" w:hAnsi="Cambria Math" w:cs="Times New Roman"/>
                  <w:sz w:val="24"/>
                  <w:szCs w:val="24"/>
                </w:rPr>
                <m:t>L</m:t>
              </m:r>
            </m:oMath>
          </w:p>
        </w:tc>
        <w:tc>
          <w:tcPr>
            <w:tcW w:w="4788" w:type="dxa"/>
          </w:tcPr>
          <w:p w:rsidR="00EE212A" w:rsidRPr="004E5161" w:rsidRDefault="00EE212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Pre-diabet</w:t>
            </w:r>
          </w:p>
        </w:tc>
      </w:tr>
      <w:tr w:rsidR="00EE212A" w:rsidTr="00E90F50">
        <w:tc>
          <w:tcPr>
            <w:tcW w:w="4788" w:type="dxa"/>
          </w:tcPr>
          <w:p w:rsidR="00EE212A" w:rsidRPr="004E5161" w:rsidRDefault="00EE212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Mai mult de 200 </w:t>
            </w:r>
            <m:oMath>
              <m:r>
                <w:rPr>
                  <w:rFonts w:ascii="Cambria Math" w:eastAsiaTheme="minorEastAsia" w:hAnsi="Cambria Math" w:cs="Times New Roman"/>
                  <w:sz w:val="24"/>
                  <w:szCs w:val="24"/>
                </w:rPr>
                <m:t>mg/dL</m:t>
              </m:r>
            </m:oMath>
          </w:p>
        </w:tc>
        <w:tc>
          <w:tcPr>
            <w:tcW w:w="4788" w:type="dxa"/>
          </w:tcPr>
          <w:p w:rsidR="00EE212A" w:rsidRPr="004E5161" w:rsidRDefault="00EE212A" w:rsidP="004E5161">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Diabet</w:t>
            </w:r>
          </w:p>
        </w:tc>
      </w:tr>
    </w:tbl>
    <w:p w:rsidR="008D5077" w:rsidRDefault="00320847" w:rsidP="00320847">
      <w:pPr>
        <w:pStyle w:val="Caption"/>
        <w:jc w:val="center"/>
        <w:rPr>
          <w:rFonts w:ascii="Times New Roman" w:eastAsiaTheme="minorEastAsia" w:hAnsi="Times New Roman" w:cs="Times New Roman"/>
          <w:sz w:val="26"/>
          <w:szCs w:val="26"/>
        </w:rPr>
      </w:pPr>
      <w:bookmarkStart w:id="32" w:name="_Toc518002075"/>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r>
        <w:t xml:space="preserve"> Limite pentru testul OGTT</w:t>
      </w:r>
      <w:bookmarkEnd w:id="32"/>
    </w:p>
    <w:p w:rsidR="00EE212A"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Pr="004E5161">
        <w:rPr>
          <w:rFonts w:ascii="Times New Roman" w:eastAsiaTheme="minorEastAsia" w:hAnsi="Times New Roman" w:cs="Times New Roman"/>
          <w:sz w:val="24"/>
          <w:szCs w:val="24"/>
        </w:rPr>
        <w:t xml:space="preserve">Un alt test este testul de toleranță la glucoza intravenoasă (IVGTT). </w:t>
      </w:r>
      <w:r w:rsidR="00A06191" w:rsidRPr="004E5161">
        <w:rPr>
          <w:rFonts w:ascii="Times New Roman" w:eastAsiaTheme="minorEastAsia" w:hAnsi="Times New Roman" w:cs="Times New Roman"/>
          <w:sz w:val="24"/>
          <w:szCs w:val="24"/>
        </w:rPr>
        <w:t>Împreună</w:t>
      </w:r>
      <w:r w:rsidRPr="004E5161">
        <w:rPr>
          <w:rFonts w:ascii="Times New Roman" w:eastAsiaTheme="minorEastAsia" w:hAnsi="Times New Roman" w:cs="Times New Roman"/>
          <w:sz w:val="24"/>
          <w:szCs w:val="24"/>
        </w:rPr>
        <w:t xml:space="preserve"> cu un model matematic, acest test poate fi folosit pentru estimarea sensibilității la insulină,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m:t>
            </m:r>
          </m:sub>
        </m:sSub>
      </m:oMath>
      <w:r w:rsidRPr="004E5161">
        <w:rPr>
          <w:rFonts w:ascii="Times New Roman" w:eastAsiaTheme="minorEastAsia" w:hAnsi="Times New Roman" w:cs="Times New Roman"/>
          <w:sz w:val="24"/>
          <w:szCs w:val="24"/>
        </w:rPr>
        <w:t xml:space="preserve">, eficacitatea glucozei,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G</m:t>
            </m:r>
          </m:sub>
        </m:sSub>
      </m:oMath>
      <w:r w:rsidR="00A06191"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și parametrii de receptivitate ai pancreasului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1</m:t>
            </m:r>
          </m:sub>
        </m:sSub>
      </m:oMath>
      <w:r w:rsidRPr="004E5161">
        <w:rPr>
          <w:rFonts w:ascii="Times New Roman" w:eastAsiaTheme="minorEastAsia" w:hAnsi="Times New Roman" w:cs="Times New Roman"/>
          <w:sz w:val="24"/>
          <w:szCs w:val="24"/>
        </w:rPr>
        <w:t xml:space="preserve"> și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2</m:t>
            </m:r>
          </m:sub>
        </m:sSub>
      </m:oMath>
      <w:r w:rsidRPr="004E5161">
        <w:rPr>
          <w:rFonts w:ascii="Times New Roman" w:eastAsiaTheme="minorEastAsia" w:hAnsi="Times New Roman" w:cs="Times New Roman"/>
          <w:sz w:val="24"/>
          <w:szCs w:val="24"/>
        </w:rPr>
        <w:t>. Procedura de testare IVGTT începe cu o injecție de glucoză,</w:t>
      </w:r>
      <w:r w:rsidR="00A06191" w:rsidRPr="004E5161">
        <w:rPr>
          <w:rFonts w:ascii="Times New Roman" w:eastAsiaTheme="minorEastAsia" w:hAnsi="Times New Roman" w:cs="Times New Roman"/>
          <w:sz w:val="24"/>
          <w:szCs w:val="24"/>
        </w:rPr>
        <w:t xml:space="preserve"> conținând 0,30 g glucoză/kg, a</w:t>
      </w:r>
      <w:r w:rsidRPr="004E5161">
        <w:rPr>
          <w:rFonts w:ascii="Times New Roman" w:eastAsiaTheme="minorEastAsia" w:hAnsi="Times New Roman" w:cs="Times New Roman"/>
          <w:sz w:val="24"/>
          <w:szCs w:val="24"/>
        </w:rPr>
        <w:t>poi se ia sânge frecvent</w:t>
      </w:r>
      <w:r w:rsidR="00A06191"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pentru o perioadă de 3 ore. Aceste probe de sânge sunt analizate și nivelurile de glucoză și insulină sunt măsurate.</w:t>
      </w:r>
    </w:p>
    <w:p w:rsidR="00EE212A" w:rsidRPr="004E5161" w:rsidRDefault="00EE212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 xml:space="preserve">Un al treilea test este testul </w:t>
      </w:r>
      <w:r w:rsidR="008D5077" w:rsidRPr="004E5161">
        <w:rPr>
          <w:rFonts w:ascii="Times New Roman" w:eastAsiaTheme="minorEastAsia" w:hAnsi="Times New Roman" w:cs="Times New Roman"/>
          <w:sz w:val="24"/>
          <w:szCs w:val="24"/>
        </w:rPr>
        <w:t>prin înfometare</w:t>
      </w:r>
      <w:r w:rsidRPr="004E5161">
        <w:rPr>
          <w:rFonts w:ascii="Times New Roman" w:eastAsiaTheme="minorEastAsia" w:hAnsi="Times New Roman" w:cs="Times New Roman"/>
          <w:sz w:val="24"/>
          <w:szCs w:val="24"/>
        </w:rPr>
        <w:t xml:space="preserve">. Pentru acesta, </w:t>
      </w:r>
      <w:r w:rsidR="008B71C2" w:rsidRPr="004E5161">
        <w:rPr>
          <w:rFonts w:ascii="Times New Roman" w:eastAsiaTheme="minorEastAsia" w:hAnsi="Times New Roman" w:cs="Times New Roman"/>
          <w:sz w:val="24"/>
          <w:szCs w:val="24"/>
        </w:rPr>
        <w:t>subiectul se înfometează pentru o peri</w:t>
      </w:r>
      <w:r w:rsidR="00FB4DC3">
        <w:rPr>
          <w:rFonts w:ascii="Times New Roman" w:eastAsiaTheme="minorEastAsia" w:hAnsi="Times New Roman" w:cs="Times New Roman"/>
          <w:sz w:val="24"/>
          <w:szCs w:val="24"/>
        </w:rPr>
        <w:t>oadă de 8 – 10 ore, apoi se mă</w:t>
      </w:r>
      <w:r w:rsidR="008B71C2" w:rsidRPr="004E5161">
        <w:rPr>
          <w:rFonts w:ascii="Times New Roman" w:eastAsiaTheme="minorEastAsia" w:hAnsi="Times New Roman" w:cs="Times New Roman"/>
          <w:sz w:val="24"/>
          <w:szCs w:val="24"/>
        </w:rPr>
        <w:t>soară concetrația glucozei din sâ</w:t>
      </w:r>
      <w:r w:rsidRPr="004E5161">
        <w:rPr>
          <w:rFonts w:ascii="Times New Roman" w:eastAsiaTheme="minorEastAsia" w:hAnsi="Times New Roman" w:cs="Times New Roman"/>
          <w:sz w:val="24"/>
          <w:szCs w:val="24"/>
        </w:rPr>
        <w:t>nge. Rezultate</w:t>
      </w:r>
      <w:r w:rsidR="008B71C2" w:rsidRPr="004E5161">
        <w:rPr>
          <w:rFonts w:ascii="Times New Roman" w:eastAsiaTheme="minorEastAsia" w:hAnsi="Times New Roman" w:cs="Times New Roman"/>
          <w:sz w:val="24"/>
          <w:szCs w:val="24"/>
        </w:rPr>
        <w:t>le acestui test se interpretează</w:t>
      </w:r>
      <w:r w:rsidRPr="004E5161">
        <w:rPr>
          <w:rFonts w:ascii="Times New Roman" w:eastAsiaTheme="minorEastAsia" w:hAnsi="Times New Roman" w:cs="Times New Roman"/>
          <w:sz w:val="24"/>
          <w:szCs w:val="24"/>
        </w:rPr>
        <w:t xml:space="preserve"> astfel:</w:t>
      </w:r>
    </w:p>
    <w:tbl>
      <w:tblPr>
        <w:tblStyle w:val="TableGrid"/>
        <w:tblW w:w="0" w:type="auto"/>
        <w:tblLook w:val="04A0" w:firstRow="1" w:lastRow="0" w:firstColumn="1" w:lastColumn="0" w:noHBand="0" w:noVBand="1"/>
      </w:tblPr>
      <w:tblGrid>
        <w:gridCol w:w="4788"/>
        <w:gridCol w:w="4788"/>
      </w:tblGrid>
      <w:tr w:rsidR="00EE212A" w:rsidTr="00E90F50">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De la 70 la 99 </w:t>
            </w:r>
            <m:oMath>
              <m:r>
                <w:rPr>
                  <w:rFonts w:ascii="Cambria Math" w:eastAsiaTheme="minorEastAsia" w:hAnsi="Cambria Math" w:cs="Times New Roman"/>
                  <w:sz w:val="24"/>
                  <w:szCs w:val="24"/>
                </w:rPr>
                <m:t>mg/dL</m:t>
              </m:r>
            </m:oMath>
          </w:p>
        </w:tc>
        <w:tc>
          <w:tcPr>
            <w:tcW w:w="4788" w:type="dxa"/>
          </w:tcPr>
          <w:p w:rsidR="00EE212A" w:rsidRPr="004E5161" w:rsidRDefault="008B71C2"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Toleranță normală la glucoză</w:t>
            </w:r>
          </w:p>
        </w:tc>
      </w:tr>
      <w:tr w:rsidR="00EE212A" w:rsidTr="00E90F50">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De la 100 la 125 </w:t>
            </w:r>
            <m:oMath>
              <m:r>
                <w:rPr>
                  <w:rFonts w:ascii="Cambria Math" w:eastAsiaTheme="minorEastAsia" w:hAnsi="Cambria Math" w:cs="Times New Roman"/>
                  <w:sz w:val="24"/>
                  <w:szCs w:val="24"/>
                </w:rPr>
                <m:t>mg/dL</m:t>
              </m:r>
            </m:oMath>
          </w:p>
        </w:tc>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Pre-diabet</w:t>
            </w:r>
          </w:p>
        </w:tc>
      </w:tr>
      <w:tr w:rsidR="00EE212A" w:rsidTr="00E90F50">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Mai mult de 126 </w:t>
            </w:r>
            <m:oMath>
              <m:r>
                <w:rPr>
                  <w:rFonts w:ascii="Cambria Math" w:eastAsiaTheme="minorEastAsia" w:hAnsi="Cambria Math" w:cs="Times New Roman"/>
                  <w:sz w:val="24"/>
                  <w:szCs w:val="24"/>
                </w:rPr>
                <m:t>mg/dL</m:t>
              </m:r>
            </m:oMath>
          </w:p>
        </w:tc>
        <w:tc>
          <w:tcPr>
            <w:tcW w:w="4788" w:type="dxa"/>
          </w:tcPr>
          <w:p w:rsidR="00EE212A" w:rsidRPr="004E5161" w:rsidRDefault="00EE212A" w:rsidP="000D6BA9">
            <w:pPr>
              <w:spacing w:line="360" w:lineRule="auto"/>
              <w:jc w:val="center"/>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Diabet</w:t>
            </w:r>
          </w:p>
        </w:tc>
      </w:tr>
    </w:tbl>
    <w:p w:rsidR="00EE212A" w:rsidRDefault="00320847" w:rsidP="00320847">
      <w:pPr>
        <w:pStyle w:val="Caption"/>
        <w:jc w:val="center"/>
        <w:rPr>
          <w:rFonts w:ascii="Times New Roman" w:eastAsiaTheme="minorEastAsia" w:hAnsi="Times New Roman" w:cs="Times New Roman"/>
          <w:sz w:val="26"/>
          <w:szCs w:val="26"/>
        </w:rPr>
      </w:pPr>
      <w:bookmarkStart w:id="33" w:name="_Toc518002076"/>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2</w:t>
      </w:r>
      <w:r>
        <w:fldChar w:fldCharType="end"/>
      </w:r>
      <w:r>
        <w:t xml:space="preserve"> Limite pentru testul prin înfometare</w:t>
      </w:r>
      <w:bookmarkEnd w:id="33"/>
    </w:p>
    <w:p w:rsidR="003556F7" w:rsidRPr="00054E2A" w:rsidRDefault="008B17AE" w:rsidP="003556F7">
      <w:pPr>
        <w:pStyle w:val="Heading3"/>
        <w:spacing w:line="360" w:lineRule="auto"/>
      </w:pPr>
      <w:bookmarkStart w:id="34" w:name="_Toc517704408"/>
      <w:bookmarkStart w:id="35" w:name="_Toc518002153"/>
      <w:r>
        <w:t>Descrierea unui model matematic</w:t>
      </w:r>
      <w:r w:rsidR="006555F4">
        <w:t xml:space="preserve"> relativ</w:t>
      </w:r>
      <w:r w:rsidR="00EE212A" w:rsidRPr="00067783">
        <w:t xml:space="preserve"> </w:t>
      </w:r>
      <w:r w:rsidR="00F80CDB">
        <w:t xml:space="preserve">la </w:t>
      </w:r>
      <w:r>
        <w:t>sistemul glucoză-insulină</w:t>
      </w:r>
      <w:bookmarkEnd w:id="34"/>
      <w:bookmarkEnd w:id="35"/>
    </w:p>
    <w:p w:rsidR="00EE212A" w:rsidRPr="004E5161" w:rsidRDefault="00EE212A" w:rsidP="000D6BA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6"/>
          <w:szCs w:val="26"/>
        </w:rPr>
        <w:tab/>
      </w:r>
      <w:r w:rsidRPr="004E5161">
        <w:rPr>
          <w:rFonts w:ascii="Times New Roman" w:eastAsiaTheme="minorEastAsia" w:hAnsi="Times New Roman" w:cs="Times New Roman"/>
          <w:sz w:val="24"/>
          <w:szCs w:val="24"/>
        </w:rPr>
        <w:t xml:space="preserve">Acest model este unul cu un singur compartiment, adică corpul este descris ca un </w:t>
      </w:r>
      <w:r w:rsidR="00647F01" w:rsidRPr="004E5161">
        <w:rPr>
          <w:rFonts w:ascii="Times New Roman" w:eastAsiaTheme="minorEastAsia" w:hAnsi="Times New Roman" w:cs="Times New Roman"/>
          <w:sz w:val="24"/>
          <w:szCs w:val="24"/>
        </w:rPr>
        <w:t xml:space="preserve">singur </w:t>
      </w:r>
      <w:r w:rsidRPr="004E5161">
        <w:rPr>
          <w:rFonts w:ascii="Times New Roman" w:eastAsiaTheme="minorEastAsia" w:hAnsi="Times New Roman" w:cs="Times New Roman"/>
          <w:sz w:val="24"/>
          <w:szCs w:val="24"/>
        </w:rPr>
        <w:t>rezervor</w:t>
      </w:r>
      <w:r w:rsidR="006555F4" w:rsidRPr="004E5161">
        <w:rPr>
          <w:rFonts w:ascii="Times New Roman" w:eastAsiaTheme="minorEastAsia" w:hAnsi="Times New Roman" w:cs="Times New Roman"/>
          <w:sz w:val="24"/>
          <w:szCs w:val="24"/>
        </w:rPr>
        <w:t>/bazin</w:t>
      </w:r>
      <w:r w:rsidRPr="004E5161">
        <w:rPr>
          <w:rFonts w:ascii="Times New Roman" w:eastAsiaTheme="minorEastAsia" w:hAnsi="Times New Roman" w:cs="Times New Roman"/>
          <w:sz w:val="24"/>
          <w:szCs w:val="24"/>
        </w:rPr>
        <w:t>, cu o concentrație bazală de glucoză și insulină. Acesta conține, de fapt, două modele: unul pentru glucoză și unul pentru insulină. Cele două modele iau valori</w:t>
      </w:r>
      <w:r w:rsidR="00647F01" w:rsidRPr="004E5161">
        <w:rPr>
          <w:rFonts w:ascii="Times New Roman" w:eastAsiaTheme="minorEastAsia" w:hAnsi="Times New Roman" w:cs="Times New Roman"/>
          <w:sz w:val="24"/>
          <w:szCs w:val="24"/>
        </w:rPr>
        <w:t>le</w:t>
      </w:r>
      <w:r w:rsidRPr="004E5161">
        <w:rPr>
          <w:rFonts w:ascii="Times New Roman" w:eastAsiaTheme="minorEastAsia" w:hAnsi="Times New Roman" w:cs="Times New Roman"/>
          <w:sz w:val="24"/>
          <w:szCs w:val="24"/>
        </w:rPr>
        <w:t xml:space="preserve"> pentru insulină și glucoză ca date de intrare.</w:t>
      </w:r>
      <w:sdt>
        <w:sdtPr>
          <w:rPr>
            <w:rFonts w:ascii="Times New Roman" w:eastAsiaTheme="minorEastAsia" w:hAnsi="Times New Roman" w:cs="Times New Roman"/>
            <w:sz w:val="24"/>
            <w:szCs w:val="24"/>
          </w:rPr>
          <w:id w:val="184795273"/>
          <w:citation/>
        </w:sdtPr>
        <w:sdtContent>
          <w:r w:rsidR="00135409">
            <w:rPr>
              <w:rFonts w:ascii="Times New Roman" w:eastAsiaTheme="minorEastAsia" w:hAnsi="Times New Roman" w:cs="Times New Roman"/>
              <w:sz w:val="24"/>
              <w:szCs w:val="24"/>
            </w:rPr>
            <w:fldChar w:fldCharType="begin"/>
          </w:r>
          <w:r w:rsidR="00135409">
            <w:rPr>
              <w:rFonts w:ascii="Times New Roman" w:eastAsiaTheme="minorEastAsia" w:hAnsi="Times New Roman" w:cs="Times New Roman"/>
              <w:sz w:val="24"/>
              <w:szCs w:val="24"/>
              <w:lang w:val="en-US"/>
            </w:rPr>
            <w:instrText xml:space="preserve"> CITATION Mar07 \l 1033 </w:instrText>
          </w:r>
          <w:r w:rsidR="00135409">
            <w:rPr>
              <w:rFonts w:ascii="Times New Roman" w:eastAsiaTheme="minorEastAsia" w:hAnsi="Times New Roman" w:cs="Times New Roman"/>
              <w:sz w:val="24"/>
              <w:szCs w:val="24"/>
            </w:rPr>
            <w:fldChar w:fldCharType="separate"/>
          </w:r>
          <w:r w:rsidR="00135409">
            <w:rPr>
              <w:rFonts w:ascii="Times New Roman" w:eastAsiaTheme="minorEastAsia" w:hAnsi="Times New Roman" w:cs="Times New Roman"/>
              <w:noProof/>
              <w:sz w:val="24"/>
              <w:szCs w:val="24"/>
              <w:lang w:val="en-US"/>
            </w:rPr>
            <w:t xml:space="preserve"> </w:t>
          </w:r>
          <w:r w:rsidR="00135409" w:rsidRPr="00135409">
            <w:rPr>
              <w:rFonts w:ascii="Times New Roman" w:eastAsiaTheme="minorEastAsia" w:hAnsi="Times New Roman" w:cs="Times New Roman"/>
              <w:noProof/>
              <w:sz w:val="24"/>
              <w:szCs w:val="24"/>
              <w:lang w:val="en-US"/>
            </w:rPr>
            <w:t>(Aspects of astrocyte energy metabolism, 2007)</w:t>
          </w:r>
          <w:r w:rsidR="00135409">
            <w:rPr>
              <w:rFonts w:ascii="Times New Roman" w:eastAsiaTheme="minorEastAsia" w:hAnsi="Times New Roman" w:cs="Times New Roman"/>
              <w:sz w:val="24"/>
              <w:szCs w:val="24"/>
            </w:rPr>
            <w:fldChar w:fldCharType="end"/>
          </w:r>
        </w:sdtContent>
      </w:sdt>
    </w:p>
    <w:p w:rsidR="003556F7" w:rsidRPr="00054E2A" w:rsidRDefault="00EE212A" w:rsidP="003556F7">
      <w:pPr>
        <w:pStyle w:val="Heading4"/>
        <w:spacing w:line="360" w:lineRule="auto"/>
      </w:pPr>
      <w:r w:rsidRPr="00067783">
        <w:t xml:space="preserve"> </w:t>
      </w:r>
      <w:bookmarkStart w:id="36" w:name="_Toc517704409"/>
      <w:bookmarkStart w:id="37" w:name="_Toc518002154"/>
      <w:r w:rsidRPr="00067783">
        <w:t>Modelul matematic pentru glucoză</w:t>
      </w:r>
      <w:bookmarkEnd w:id="36"/>
      <w:bookmarkEnd w:id="37"/>
    </w:p>
    <w:p w:rsidR="00EE212A" w:rsidRPr="004E5161" w:rsidRDefault="00EE212A" w:rsidP="000D6BA9">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color w:val="FF0000"/>
          <w:sz w:val="26"/>
          <w:szCs w:val="26"/>
        </w:rPr>
        <w:tab/>
      </w:r>
      <w:r w:rsidRPr="004E5161">
        <w:rPr>
          <w:rFonts w:ascii="Times New Roman" w:eastAsiaTheme="minorEastAsia" w:hAnsi="Times New Roman" w:cs="Times New Roman"/>
          <w:sz w:val="24"/>
          <w:szCs w:val="24"/>
        </w:rPr>
        <w:t xml:space="preserve">Modelul pentru glucoză descrie modul în care se comportă nivelul glucozei, în funcție de </w:t>
      </w:r>
      <w:r w:rsidR="006555F4" w:rsidRPr="004E5161">
        <w:rPr>
          <w:rFonts w:ascii="Times New Roman" w:eastAsiaTheme="minorEastAsia" w:hAnsi="Times New Roman" w:cs="Times New Roman"/>
          <w:sz w:val="24"/>
          <w:szCs w:val="24"/>
        </w:rPr>
        <w:t>valorile insulinei</w:t>
      </w:r>
      <w:r w:rsidRPr="004E5161">
        <w:rPr>
          <w:rFonts w:ascii="Times New Roman" w:eastAsiaTheme="minorEastAsia" w:hAnsi="Times New Roman" w:cs="Times New Roman"/>
          <w:sz w:val="24"/>
          <w:szCs w:val="24"/>
        </w:rPr>
        <w:t xml:space="preserve"> în timpul unui IVGTT.</w:t>
      </w:r>
      <w:r w:rsidR="006555F4" w:rsidRPr="004E5161">
        <w:rPr>
          <w:rFonts w:ascii="Times New Roman" w:eastAsiaTheme="minorEastAsia" w:hAnsi="Times New Roman" w:cs="Times New Roman"/>
          <w:sz w:val="24"/>
          <w:szCs w:val="24"/>
        </w:rPr>
        <w:t xml:space="preserve"> Acesta</w:t>
      </w:r>
      <w:r w:rsidRPr="004E5161">
        <w:rPr>
          <w:rFonts w:ascii="Times New Roman" w:eastAsiaTheme="minorEastAsia" w:hAnsi="Times New Roman" w:cs="Times New Roman"/>
          <w:sz w:val="24"/>
          <w:szCs w:val="24"/>
        </w:rPr>
        <w:t xml:space="preserve"> este </w:t>
      </w:r>
      <w:r w:rsidR="00DA0E22" w:rsidRPr="004E5161">
        <w:rPr>
          <w:rFonts w:ascii="Times New Roman" w:eastAsiaTheme="minorEastAsia" w:hAnsi="Times New Roman" w:cs="Times New Roman"/>
          <w:sz w:val="24"/>
          <w:szCs w:val="24"/>
        </w:rPr>
        <w:t>compus di</w:t>
      </w:r>
      <w:r w:rsidRPr="004E5161">
        <w:rPr>
          <w:rFonts w:ascii="Times New Roman" w:eastAsiaTheme="minorEastAsia" w:hAnsi="Times New Roman" w:cs="Times New Roman"/>
          <w:sz w:val="24"/>
          <w:szCs w:val="24"/>
        </w:rPr>
        <w:t xml:space="preserve">n două părți. </w:t>
      </w:r>
      <w:r w:rsidR="00DA0E22" w:rsidRPr="004E5161">
        <w:rPr>
          <w:rFonts w:ascii="Times New Roman" w:eastAsiaTheme="minorEastAsia" w:hAnsi="Times New Roman" w:cs="Times New Roman"/>
          <w:sz w:val="24"/>
          <w:szCs w:val="24"/>
        </w:rPr>
        <w:t>Prima parte este cea</w:t>
      </w:r>
      <w:r w:rsidRPr="004E5161">
        <w:rPr>
          <w:rFonts w:ascii="Times New Roman" w:eastAsiaTheme="minorEastAsia" w:hAnsi="Times New Roman" w:cs="Times New Roman"/>
          <w:sz w:val="24"/>
          <w:szCs w:val="24"/>
        </w:rPr>
        <w:t xml:space="preserve"> principală, care descrie </w:t>
      </w:r>
      <w:r w:rsidR="00DA0E22" w:rsidRPr="004E5161">
        <w:rPr>
          <w:rFonts w:ascii="Times New Roman" w:eastAsiaTheme="minorEastAsia" w:hAnsi="Times New Roman" w:cs="Times New Roman"/>
          <w:sz w:val="24"/>
          <w:szCs w:val="24"/>
        </w:rPr>
        <w:t>producț</w:t>
      </w:r>
      <w:r w:rsidRPr="004E5161">
        <w:rPr>
          <w:rFonts w:ascii="Times New Roman" w:eastAsiaTheme="minorEastAsia" w:hAnsi="Times New Roman" w:cs="Times New Roman"/>
          <w:sz w:val="24"/>
          <w:szCs w:val="24"/>
        </w:rPr>
        <w:t xml:space="preserve">ia și absorbția glucozei. A doua parte descrie întârzierea insulinei active,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Pr="004E5161">
        <w:rPr>
          <w:rFonts w:ascii="Times New Roman" w:eastAsiaTheme="minorEastAsia" w:hAnsi="Times New Roman" w:cs="Times New Roman"/>
          <w:sz w:val="24"/>
          <w:szCs w:val="24"/>
        </w:rPr>
        <w:t>, c</w:t>
      </w:r>
      <w:r w:rsidR="00DA0E22" w:rsidRPr="004E5161">
        <w:rPr>
          <w:rFonts w:ascii="Times New Roman" w:eastAsiaTheme="minorEastAsia" w:hAnsi="Times New Roman" w:cs="Times New Roman"/>
          <w:sz w:val="24"/>
          <w:szCs w:val="24"/>
        </w:rPr>
        <w:t xml:space="preserve">are </w:t>
      </w:r>
      <w:r w:rsidR="001E2C4A" w:rsidRPr="004E5161">
        <w:rPr>
          <w:rFonts w:ascii="Times New Roman" w:eastAsiaTheme="minorEastAsia" w:hAnsi="Times New Roman" w:cs="Times New Roman"/>
          <w:sz w:val="24"/>
          <w:szCs w:val="24"/>
        </w:rPr>
        <w:t>acționează izolat ș</w:t>
      </w:r>
      <w:r w:rsidRPr="004E5161">
        <w:rPr>
          <w:rFonts w:ascii="Times New Roman" w:eastAsiaTheme="minorEastAsia" w:hAnsi="Times New Roman" w:cs="Times New Roman"/>
          <w:sz w:val="24"/>
          <w:szCs w:val="24"/>
        </w:rPr>
        <w:t>i care afectează absorbția glucozei</w:t>
      </w:r>
      <w:r w:rsidR="001E2C4A" w:rsidRPr="004E5161">
        <w:rPr>
          <w:rFonts w:ascii="Times New Roman" w:eastAsiaTheme="minorEastAsia" w:hAnsi="Times New Roman" w:cs="Times New Roman"/>
          <w:sz w:val="24"/>
          <w:szCs w:val="24"/>
        </w:rPr>
        <w:t xml:space="preserve"> de către țesuturi,</w:t>
      </w:r>
      <w:r w:rsidRPr="004E5161">
        <w:rPr>
          <w:rFonts w:ascii="Times New Roman" w:eastAsiaTheme="minorEastAsia" w:hAnsi="Times New Roman" w:cs="Times New Roman"/>
          <w:sz w:val="24"/>
          <w:szCs w:val="24"/>
        </w:rPr>
        <w:t xml:space="preserve"> absorbția și producția acesteia</w:t>
      </w:r>
      <w:r w:rsidR="001E2C4A" w:rsidRPr="004E5161">
        <w:rPr>
          <w:rFonts w:ascii="Times New Roman" w:eastAsiaTheme="minorEastAsia" w:hAnsi="Times New Roman" w:cs="Times New Roman"/>
          <w:sz w:val="24"/>
          <w:szCs w:val="24"/>
        </w:rPr>
        <w:t xml:space="preserve"> de către ficat. Aceste două</w:t>
      </w:r>
      <w:r w:rsidRPr="004E5161">
        <w:rPr>
          <w:rFonts w:ascii="Times New Roman" w:eastAsiaTheme="minorEastAsia" w:hAnsi="Times New Roman" w:cs="Times New Roman"/>
          <w:sz w:val="24"/>
          <w:szCs w:val="24"/>
        </w:rPr>
        <w:t xml:space="preserve"> părți sunt descrise matematic prin două ecuații diferențiale, și anume:</w:t>
      </w:r>
    </w:p>
    <w:p w:rsidR="00EE212A" w:rsidRPr="004E5161" w:rsidRDefault="0017195B" w:rsidP="000D6BA9">
      <w:pPr>
        <w:spacing w:line="360" w:lineRule="auto"/>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dG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num>
          <m:den>
            <m:r>
              <w:rPr>
                <w:rFonts w:ascii="Cambria Math" w:eastAsiaTheme="minorEastAsia" w:hAnsi="Cambria Math" w:cs="Times New Roman"/>
                <w:sz w:val="26"/>
                <w:szCs w:val="26"/>
              </w:rPr>
              <m:t>dt</m:t>
            </m:r>
          </m:den>
        </m:f>
        <m:r>
          <w:rPr>
            <w:rFonts w:ascii="Cambria Math" w:eastAsiaTheme="minorEastAsia" w:hAnsi="Cambria Math" w:cs="Times New Roman"/>
            <w:sz w:val="26"/>
            <w:szCs w:val="26"/>
          </w:rPr>
          <m:t>= -</m:t>
        </m:r>
        <m:d>
          <m:dPr>
            <m:ctrlPr>
              <w:rPr>
                <w:rFonts w:ascii="Cambria Math" w:eastAsiaTheme="minorEastAsia" w:hAnsi="Cambria Math" w:cs="Times New Roman"/>
                <w:i/>
                <w:sz w:val="26"/>
                <w:szCs w:val="26"/>
              </w:rPr>
            </m:ctrlPr>
          </m:d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1</m:t>
                </m:r>
              </m:sub>
            </m:sSub>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e>
        </m:d>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1</m:t>
            </m:r>
          </m:sub>
        </m:sSub>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b</m:t>
            </m:r>
          </m:sub>
        </m:sSub>
      </m:oMath>
      <w:r w:rsidR="00EE212A">
        <w:rPr>
          <w:rFonts w:ascii="Times New Roman" w:eastAsiaTheme="minorEastAsia" w:hAnsi="Times New Roman" w:cs="Times New Roman"/>
          <w:sz w:val="26"/>
          <w:szCs w:val="26"/>
        </w:rPr>
        <w:t xml:space="preserve">  </w:t>
      </w:r>
      <w:r w:rsidR="00EE212A">
        <w:rPr>
          <w:rFonts w:ascii="Times New Roman" w:eastAsiaTheme="minorEastAsia" w:hAnsi="Times New Roman" w:cs="Times New Roman"/>
          <w:sz w:val="26"/>
          <w:szCs w:val="26"/>
        </w:rPr>
        <w:tab/>
        <w:t xml:space="preserve"> </w:t>
      </w:r>
      <m:oMath>
        <m:r>
          <w:rPr>
            <w:rFonts w:ascii="Cambria Math" w:eastAsiaTheme="minorEastAsia" w:hAnsi="Cambria Math" w:cs="Times New Roman"/>
            <w:sz w:val="26"/>
            <w:szCs w:val="26"/>
          </w:rPr>
          <m:t>G</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0</m:t>
            </m:r>
          </m:sub>
        </m:sSub>
      </m:oMath>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sidR="00EE212A" w:rsidRPr="004E5161">
        <w:rPr>
          <w:rFonts w:ascii="Times New Roman" w:eastAsiaTheme="minorEastAsia" w:hAnsi="Times New Roman" w:cs="Times New Roman"/>
          <w:sz w:val="24"/>
          <w:szCs w:val="24"/>
        </w:rPr>
        <w:t>(1</w:t>
      </w:r>
      <w:r w:rsidR="00ED19DA" w:rsidRPr="004E5161">
        <w:rPr>
          <w:rFonts w:ascii="Times New Roman" w:eastAsiaTheme="minorEastAsia" w:hAnsi="Times New Roman" w:cs="Times New Roman"/>
          <w:sz w:val="24"/>
          <w:szCs w:val="24"/>
        </w:rPr>
        <w:t>.1</w:t>
      </w:r>
      <w:r w:rsidR="00EE212A" w:rsidRPr="004E5161">
        <w:rPr>
          <w:rFonts w:ascii="Times New Roman" w:eastAsiaTheme="minorEastAsia" w:hAnsi="Times New Roman" w:cs="Times New Roman"/>
          <w:sz w:val="24"/>
          <w:szCs w:val="24"/>
        </w:rPr>
        <w:t>)</w:t>
      </w:r>
    </w:p>
    <w:p w:rsidR="00EE212A" w:rsidRPr="004E5161" w:rsidRDefault="004E5161" w:rsidP="004E5161">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dX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num>
          <m:den>
            <m:r>
              <w:rPr>
                <w:rFonts w:ascii="Cambria Math" w:eastAsiaTheme="minorEastAsia" w:hAnsi="Cambria Math" w:cs="Times New Roman"/>
                <w:sz w:val="26"/>
                <w:szCs w:val="26"/>
              </w:rPr>
              <m:t>dt</m:t>
            </m:r>
          </m:den>
        </m:f>
        <m:r>
          <w:rPr>
            <w:rFonts w:ascii="Cambria Math" w:eastAsiaTheme="minorEastAsia" w:hAnsi="Cambria Math" w:cs="Times New Roman"/>
            <w:sz w:val="26"/>
            <w:szCs w:val="26"/>
          </w:rPr>
          <m:t>=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2</m:t>
            </m:r>
          </m:sub>
        </m:sSub>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Cambria Math" w:cs="Times New Roman"/>
                <w:sz w:val="26"/>
                <w:szCs w:val="26"/>
              </w:rPr>
              <m:t>3</m:t>
            </m:r>
          </m:sub>
        </m:sSub>
        <m:r>
          <w:rPr>
            <w:rFonts w:ascii="Cambria Math" w:eastAsiaTheme="minorEastAsia" w:hAnsi="Cambria Math" w:cs="Times New Roman"/>
            <w:sz w:val="26"/>
            <w:szCs w:val="26"/>
          </w:rPr>
          <m:t>(I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t</m:t>
            </m:r>
          </m:e>
        </m:d>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I</m:t>
            </m:r>
          </m:e>
          <m:sub>
            <m:r>
              <w:rPr>
                <w:rFonts w:ascii="Cambria Math" w:eastAsiaTheme="minorEastAsia" w:hAnsi="Cambria Math" w:cs="Times New Roman"/>
                <w:sz w:val="26"/>
                <w:szCs w:val="26"/>
              </w:rPr>
              <m:t>b</m:t>
            </m:r>
          </m:sub>
        </m:sSub>
        <m:r>
          <w:rPr>
            <w:rFonts w:ascii="Cambria Math" w:eastAsiaTheme="minorEastAsia" w:hAnsi="Cambria Math" w:cs="Times New Roman"/>
            <w:sz w:val="26"/>
            <w:szCs w:val="26"/>
          </w:rPr>
          <m:t>)</m:t>
        </m:r>
      </m:oMath>
      <w:r w:rsidR="00EE212A">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X</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0</m:t>
            </m:r>
          </m:e>
        </m:d>
        <m:r>
          <w:rPr>
            <w:rFonts w:ascii="Cambria Math" w:eastAsiaTheme="minorEastAsia" w:hAnsi="Cambria Math" w:cs="Times New Roman"/>
            <w:sz w:val="26"/>
            <w:szCs w:val="26"/>
          </w:rPr>
          <m:t>=0</m:t>
        </m:r>
      </m:oMath>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 xml:space="preserve">  </w:t>
      </w:r>
      <w:r w:rsidR="00EE212A" w:rsidRPr="004E5161">
        <w:rPr>
          <w:rFonts w:ascii="Times New Roman" w:eastAsiaTheme="minorEastAsia" w:hAnsi="Times New Roman" w:cs="Times New Roman"/>
          <w:sz w:val="24"/>
          <w:szCs w:val="24"/>
        </w:rPr>
        <w:t>(</w:t>
      </w:r>
      <w:r w:rsidR="00ED19DA" w:rsidRPr="004E5161">
        <w:rPr>
          <w:rFonts w:ascii="Times New Roman" w:eastAsiaTheme="minorEastAsia" w:hAnsi="Times New Roman" w:cs="Times New Roman"/>
          <w:sz w:val="24"/>
          <w:szCs w:val="24"/>
        </w:rPr>
        <w:t>1.</w:t>
      </w:r>
      <w:r w:rsidR="00EE212A" w:rsidRPr="004E5161">
        <w:rPr>
          <w:rFonts w:ascii="Times New Roman" w:eastAsiaTheme="minorEastAsia" w:hAnsi="Times New Roman" w:cs="Times New Roman"/>
          <w:sz w:val="24"/>
          <w:szCs w:val="24"/>
        </w:rPr>
        <w:t>2)</w:t>
      </w:r>
      <w:r w:rsidR="00EE212A">
        <w:rPr>
          <w:rFonts w:ascii="Times New Roman" w:eastAsiaTheme="minorEastAsia" w:hAnsi="Times New Roman" w:cs="Times New Roman"/>
          <w:sz w:val="26"/>
          <w:szCs w:val="26"/>
        </w:rPr>
        <w:tab/>
      </w:r>
      <w:r w:rsidR="00EE212A">
        <w:rPr>
          <w:rFonts w:ascii="Times New Roman" w:eastAsiaTheme="minorEastAsia" w:hAnsi="Times New Roman" w:cs="Times New Roman"/>
          <w:sz w:val="26"/>
          <w:szCs w:val="26"/>
        </w:rPr>
        <w:tab/>
      </w:r>
    </w:p>
    <w:p w:rsidR="00EE212A" w:rsidRPr="004E5161" w:rsidRDefault="000E652C" w:rsidP="004E5161">
      <w:pPr>
        <w:spacing w:line="360" w:lineRule="auto"/>
        <w:ind w:firstLine="720"/>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Regula pentru balanț</w:t>
      </w:r>
      <w:r w:rsidR="00EE212A" w:rsidRPr="004E5161">
        <w:rPr>
          <w:rFonts w:ascii="Times New Roman" w:eastAsiaTheme="minorEastAsia" w:hAnsi="Times New Roman" w:cs="Times New Roman"/>
          <w:sz w:val="24"/>
          <w:szCs w:val="24"/>
        </w:rPr>
        <w:t>a masei:</w:t>
      </w:r>
    </w:p>
    <w:p w:rsidR="00EE212A" w:rsidRDefault="00EE212A" w:rsidP="000D6BA9">
      <w:pPr>
        <w:spacing w:line="360" w:lineRule="auto"/>
        <w:jc w:val="center"/>
        <w:rPr>
          <w:rFonts w:ascii="Times New Roman" w:eastAsiaTheme="minorEastAsia" w:hAnsi="Times New Roman" w:cs="Times New Roman"/>
          <w:sz w:val="26"/>
          <w:szCs w:val="26"/>
        </w:rPr>
      </w:pPr>
      <m:oMath>
        <m:r>
          <w:rPr>
            <w:rFonts w:ascii="Cambria Math" w:eastAsiaTheme="minorEastAsia" w:hAnsi="Cambria Math" w:cs="Times New Roman"/>
            <w:sz w:val="26"/>
            <w:szCs w:val="26"/>
          </w:rPr>
          <m:t>acumulat=in-out+generat-consumat</m:t>
        </m:r>
      </m:oMath>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sidR="00ED19DA">
        <w:rPr>
          <w:rFonts w:ascii="Times New Roman" w:eastAsiaTheme="minorEastAsia" w:hAnsi="Times New Roman" w:cs="Times New Roman"/>
          <w:sz w:val="26"/>
          <w:szCs w:val="26"/>
        </w:rPr>
        <w:tab/>
      </w:r>
      <w:r w:rsidR="00ED19DA" w:rsidRPr="004E5161">
        <w:rPr>
          <w:rFonts w:ascii="Times New Roman" w:eastAsiaTheme="minorEastAsia" w:hAnsi="Times New Roman" w:cs="Times New Roman"/>
          <w:sz w:val="24"/>
          <w:szCs w:val="24"/>
        </w:rPr>
        <w:t>(1.3)</w:t>
      </w:r>
    </w:p>
    <w:tbl>
      <w:tblPr>
        <w:tblStyle w:val="TableGrid"/>
        <w:tblpPr w:leftFromText="180" w:rightFromText="180" w:vertAnchor="text" w:horzAnchor="margin" w:tblpY="333"/>
        <w:tblW w:w="0" w:type="auto"/>
        <w:tblLook w:val="04A0" w:firstRow="1" w:lastRow="0" w:firstColumn="1" w:lastColumn="0" w:noHBand="0" w:noVBand="1"/>
      </w:tblPr>
      <w:tblGrid>
        <w:gridCol w:w="3192"/>
        <w:gridCol w:w="3192"/>
        <w:gridCol w:w="3192"/>
      </w:tblGrid>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Parametru</w:t>
            </w:r>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Unitate</w:t>
            </w:r>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Descriere</w:t>
            </w:r>
          </w:p>
        </w:tc>
      </w:tr>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t</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[min]</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Timpul</w:t>
            </w:r>
          </w:p>
        </w:tc>
      </w:tr>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G(t)</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[mg/dL]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Concentrația glucozei din sânge</w:t>
            </w:r>
          </w:p>
        </w:tc>
      </w:tr>
      <w:tr w:rsidR="004E5161" w:rsidRPr="004E5161" w:rsidTr="004E5161">
        <w:tc>
          <w:tcPr>
            <w:tcW w:w="3192" w:type="dxa"/>
          </w:tcPr>
          <w:p w:rsidR="004E5161" w:rsidRPr="00054E2A" w:rsidRDefault="0017195B" w:rsidP="00054E2A">
            <w:pPr>
              <w:spacing w:line="360" w:lineRule="auto"/>
              <w:jc w:val="center"/>
              <w:rPr>
                <w:rFonts w:ascii="Times New Roman" w:eastAsiaTheme="minorEastAsia" w:hAnsi="Times New Roman" w:cs="Times New Roman"/>
                <w:sz w:val="28"/>
                <w:szCs w:val="24"/>
              </w:rPr>
            </w:pPr>
            <m:oMathPara>
              <m:oMath>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G</m:t>
                    </m:r>
                  </m:e>
                  <m:sub>
                    <m:r>
                      <w:rPr>
                        <w:rFonts w:ascii="Cambria Math" w:eastAsiaTheme="minorEastAsia" w:hAnsi="Cambria Math" w:cs="Times New Roman"/>
                        <w:sz w:val="28"/>
                        <w:szCs w:val="24"/>
                      </w:rPr>
                      <m:t>b</m:t>
                    </m:r>
                  </m:sub>
                </m:sSub>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[mg/dL]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Concentrația glicemiei în starea de bază</w:t>
            </w:r>
          </w:p>
        </w:tc>
      </w:tr>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X(t)</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[1/min]</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Efectul insulinei active</w:t>
            </w:r>
          </w:p>
        </w:tc>
      </w:tr>
      <w:tr w:rsidR="004E5161" w:rsidRPr="004E5161" w:rsidTr="004E5161">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I(t)</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[mU/L]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Concentrația insulinei din sânge</w:t>
            </w:r>
          </w:p>
        </w:tc>
      </w:tr>
      <w:tr w:rsidR="004E5161" w:rsidRPr="004E5161" w:rsidTr="004E5161">
        <w:tc>
          <w:tcPr>
            <w:tcW w:w="3192" w:type="dxa"/>
          </w:tcPr>
          <w:p w:rsidR="004E5161" w:rsidRPr="00054E2A" w:rsidRDefault="0017195B" w:rsidP="00054E2A">
            <w:pPr>
              <w:spacing w:line="360" w:lineRule="auto"/>
              <w:jc w:val="center"/>
              <w:rPr>
                <w:rFonts w:ascii="Times New Roman" w:eastAsiaTheme="minorEastAsia" w:hAnsi="Times New Roman" w:cs="Times New Roman"/>
                <w:sz w:val="28"/>
                <w:szCs w:val="24"/>
              </w:rPr>
            </w:pPr>
            <m:oMathPara>
              <m:oMath>
                <m:sSub>
                  <m:sSubPr>
                    <m:ctrlPr>
                      <w:rPr>
                        <w:rFonts w:ascii="Cambria Math" w:eastAsiaTheme="minorEastAsia" w:hAnsi="Cambria Math" w:cs="Times New Roman"/>
                        <w:i/>
                        <w:sz w:val="28"/>
                        <w:szCs w:val="24"/>
                      </w:rPr>
                    </m:ctrlPr>
                  </m:sSubPr>
                  <m:e>
                    <m:r>
                      <w:rPr>
                        <w:rFonts w:ascii="Cambria Math" w:eastAsiaTheme="minorEastAsia" w:hAnsi="Cambria Math" w:cs="Times New Roman"/>
                        <w:sz w:val="28"/>
                        <w:szCs w:val="24"/>
                      </w:rPr>
                      <m:t>I</m:t>
                    </m:r>
                  </m:e>
                  <m:sub>
                    <m:r>
                      <w:rPr>
                        <w:rFonts w:ascii="Cambria Math" w:eastAsiaTheme="minorEastAsia" w:hAnsi="Cambria Math" w:cs="Times New Roman"/>
                        <w:sz w:val="28"/>
                        <w:szCs w:val="24"/>
                      </w:rPr>
                      <m:t>b</m:t>
                    </m:r>
                  </m:sub>
                </m:sSub>
              </m:oMath>
            </m:oMathPara>
          </w:p>
          <w:p w:rsidR="004E5161" w:rsidRPr="00054E2A" w:rsidRDefault="004E5161" w:rsidP="00054E2A">
            <w:pPr>
              <w:spacing w:line="360" w:lineRule="auto"/>
              <w:jc w:val="center"/>
              <w:rPr>
                <w:rFonts w:ascii="Times New Roman" w:eastAsiaTheme="minorEastAsia" w:hAnsi="Times New Roman" w:cs="Times New Roman"/>
                <w:sz w:val="28"/>
                <w:szCs w:val="24"/>
              </w:rPr>
            </w:pPr>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m:oMathPara>
              <m:oMath>
                <m:r>
                  <w:rPr>
                    <w:rFonts w:ascii="Cambria Math" w:eastAsiaTheme="minorEastAsia" w:hAnsi="Cambria Math" w:cs="Times New Roman"/>
                    <w:sz w:val="28"/>
                    <w:szCs w:val="24"/>
                  </w:rPr>
                  <m:t>[mU/L]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Concentrația insulinei în starea de bază</w:t>
            </w:r>
          </w:p>
        </w:tc>
      </w:tr>
      <w:tr w:rsidR="004E5161" w:rsidRPr="004E5161" w:rsidTr="004E5161">
        <w:tc>
          <w:tcPr>
            <w:tcW w:w="3192" w:type="dxa"/>
          </w:tcPr>
          <w:p w:rsidR="004E5161" w:rsidRPr="00054E2A" w:rsidRDefault="0017195B" w:rsidP="00054E2A">
            <w:pPr>
              <w:spacing w:line="360" w:lineRule="auto"/>
              <w:jc w:val="center"/>
              <w:rPr>
                <w:rFonts w:ascii="Times New Roman" w:eastAsia="Times New Roman" w:hAnsi="Times New Roman" w:cs="Times New Roman"/>
                <w:sz w:val="28"/>
                <w:szCs w:val="24"/>
              </w:rPr>
            </w:pPr>
            <m:oMathPara>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p</m:t>
                    </m:r>
                  </m:e>
                  <m:sub>
                    <m:r>
                      <w:rPr>
                        <w:rFonts w:ascii="Cambria Math" w:eastAsia="Times New Roman" w:hAnsi="Cambria Math" w:cs="Times New Roman"/>
                        <w:sz w:val="28"/>
                        <w:szCs w:val="24"/>
                      </w:rPr>
                      <m:t>5</m:t>
                    </m:r>
                  </m:sub>
                </m:sSub>
              </m:oMath>
            </m:oMathPara>
          </w:p>
        </w:tc>
        <w:tc>
          <w:tcPr>
            <w:tcW w:w="3192" w:type="dxa"/>
          </w:tcPr>
          <w:p w:rsidR="004E5161" w:rsidRPr="00054E2A" w:rsidRDefault="004E5161" w:rsidP="00054E2A">
            <w:pPr>
              <w:spacing w:line="360" w:lineRule="auto"/>
              <w:jc w:val="center"/>
              <w:rPr>
                <w:rFonts w:ascii="Times New Roman" w:eastAsia="Times New Roman" w:hAnsi="Times New Roman" w:cs="Times New Roman"/>
                <w:sz w:val="28"/>
                <w:szCs w:val="24"/>
              </w:rPr>
            </w:pPr>
            <m:oMathPara>
              <m:oMath>
                <m:r>
                  <w:rPr>
                    <w:rFonts w:ascii="Cambria Math" w:eastAsia="Times New Roman" w:hAnsi="Cambria Math" w:cs="Times New Roman"/>
                    <w:sz w:val="28"/>
                    <w:szCs w:val="24"/>
                  </w:rPr>
                  <m:t>mg/dL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Pragul pentru concentrația glucozei din sânge</w:t>
            </w:r>
          </w:p>
        </w:tc>
      </w:tr>
      <w:tr w:rsidR="004E5161" w:rsidRPr="004E5161" w:rsidTr="004E5161">
        <w:tc>
          <w:tcPr>
            <w:tcW w:w="3192" w:type="dxa"/>
          </w:tcPr>
          <w:p w:rsidR="004E5161" w:rsidRPr="00054E2A" w:rsidRDefault="0017195B" w:rsidP="00054E2A">
            <w:pPr>
              <w:spacing w:line="360" w:lineRule="auto"/>
              <w:jc w:val="center"/>
              <w:rPr>
                <w:rFonts w:ascii="Times New Roman" w:eastAsia="Times New Roman" w:hAnsi="Times New Roman" w:cs="Times New Roman"/>
                <w:sz w:val="28"/>
                <w:szCs w:val="24"/>
              </w:rPr>
            </w:pPr>
            <m:oMathPara>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V</m:t>
                    </m:r>
                  </m:e>
                  <m:sub>
                    <m:r>
                      <w:rPr>
                        <w:rFonts w:ascii="Cambria Math" w:eastAsia="Times New Roman" w:hAnsi="Cambria Math" w:cs="Times New Roman"/>
                        <w:sz w:val="28"/>
                        <w:szCs w:val="24"/>
                      </w:rPr>
                      <m:t>I</m:t>
                    </m:r>
                  </m:sub>
                </m:sSub>
              </m:oMath>
            </m:oMathPara>
          </w:p>
        </w:tc>
        <w:tc>
          <w:tcPr>
            <w:tcW w:w="3192" w:type="dxa"/>
          </w:tcPr>
          <w:p w:rsidR="004E5161" w:rsidRPr="00054E2A" w:rsidRDefault="004E5161" w:rsidP="00054E2A">
            <w:pPr>
              <w:spacing w:line="360" w:lineRule="auto"/>
              <w:jc w:val="center"/>
              <w:rPr>
                <w:rFonts w:ascii="Times New Roman" w:eastAsia="Times New Roman" w:hAnsi="Times New Roman" w:cs="Times New Roman"/>
                <w:sz w:val="28"/>
                <w:szCs w:val="24"/>
              </w:rPr>
            </w:pPr>
            <m:oMathPara>
              <m:oMath>
                <m:r>
                  <w:rPr>
                    <w:rFonts w:ascii="Cambria Math" w:eastAsia="Times New Roman" w:hAnsi="Cambria Math" w:cs="Times New Roman"/>
                    <w:sz w:val="28"/>
                    <w:szCs w:val="24"/>
                  </w:rPr>
                  <m:t>[L]</m:t>
                </m:r>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Volumul insulinei din bazin</w:t>
            </w:r>
          </w:p>
        </w:tc>
      </w:tr>
      <w:tr w:rsidR="004E5161" w:rsidRPr="004E5161" w:rsidTr="004E5161">
        <w:tc>
          <w:tcPr>
            <w:tcW w:w="3192" w:type="dxa"/>
          </w:tcPr>
          <w:p w:rsidR="004E5161" w:rsidRPr="00054E2A" w:rsidRDefault="0017195B" w:rsidP="00054E2A">
            <w:pPr>
              <w:spacing w:line="360" w:lineRule="auto"/>
              <w:jc w:val="center"/>
              <w:rPr>
                <w:rFonts w:ascii="Times New Roman" w:eastAsia="Times New Roman" w:hAnsi="Times New Roman" w:cs="Times New Roman"/>
                <w:sz w:val="28"/>
                <w:szCs w:val="24"/>
              </w:rPr>
            </w:pPr>
            <m:oMathPara>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Q</m:t>
                    </m:r>
                  </m:e>
                  <m:sub>
                    <m:r>
                      <w:rPr>
                        <w:rFonts w:ascii="Cambria Math" w:eastAsia="Times New Roman" w:hAnsi="Cambria Math" w:cs="Times New Roman"/>
                        <w:sz w:val="28"/>
                        <w:szCs w:val="24"/>
                      </w:rPr>
                      <m:t>I1</m:t>
                    </m:r>
                  </m:sub>
                </m:sSub>
              </m:oMath>
            </m:oMathPara>
          </w:p>
        </w:tc>
        <w:tc>
          <w:tcPr>
            <w:tcW w:w="3192" w:type="dxa"/>
          </w:tcPr>
          <w:p w:rsidR="004E5161" w:rsidRPr="00054E2A" w:rsidRDefault="0017195B" w:rsidP="00054E2A">
            <w:pPr>
              <w:spacing w:line="360" w:lineRule="auto"/>
              <w:jc w:val="center"/>
              <w:rPr>
                <w:rFonts w:ascii="Times New Roman" w:eastAsia="Times New Roman" w:hAnsi="Times New Roman" w:cs="Times New Roman"/>
                <w:sz w:val="28"/>
                <w:szCs w:val="24"/>
              </w:rPr>
            </w:pPr>
            <m:oMathPara>
              <m:oMath>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L/min</m:t>
                    </m:r>
                  </m:e>
                </m:d>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Debit</w:t>
            </w:r>
          </w:p>
        </w:tc>
      </w:tr>
      <w:tr w:rsidR="004E5161" w:rsidRPr="004E5161" w:rsidTr="004E5161">
        <w:tc>
          <w:tcPr>
            <w:tcW w:w="3192" w:type="dxa"/>
          </w:tcPr>
          <w:p w:rsidR="004E5161" w:rsidRPr="00054E2A" w:rsidRDefault="0017195B" w:rsidP="00054E2A">
            <w:pPr>
              <w:spacing w:line="360" w:lineRule="auto"/>
              <w:jc w:val="center"/>
              <w:rPr>
                <w:rFonts w:ascii="Times New Roman" w:eastAsia="Times New Roman" w:hAnsi="Times New Roman" w:cs="Times New Roman"/>
                <w:sz w:val="28"/>
                <w:szCs w:val="24"/>
              </w:rPr>
            </w:pPr>
            <m:oMathPara>
              <m:oMath>
                <m:sSub>
                  <m:sSubPr>
                    <m:ctrlPr>
                      <w:rPr>
                        <w:rFonts w:ascii="Cambria Math" w:eastAsia="Times New Roman" w:hAnsi="Cambria Math" w:cs="Times New Roman"/>
                        <w:i/>
                        <w:sz w:val="28"/>
                        <w:szCs w:val="24"/>
                      </w:rPr>
                    </m:ctrlPr>
                  </m:sSubPr>
                  <m:e>
                    <m:r>
                      <w:rPr>
                        <w:rFonts w:ascii="Cambria Math" w:eastAsia="Times New Roman" w:hAnsi="Cambria Math" w:cs="Times New Roman"/>
                        <w:sz w:val="28"/>
                        <w:szCs w:val="24"/>
                      </w:rPr>
                      <m:t>Q</m:t>
                    </m:r>
                  </m:e>
                  <m:sub>
                    <m:r>
                      <w:rPr>
                        <w:rFonts w:ascii="Cambria Math" w:eastAsia="Times New Roman" w:hAnsi="Cambria Math" w:cs="Times New Roman"/>
                        <w:sz w:val="28"/>
                        <w:szCs w:val="24"/>
                      </w:rPr>
                      <m:t>I2</m:t>
                    </m:r>
                  </m:sub>
                </m:sSub>
              </m:oMath>
            </m:oMathPara>
          </w:p>
        </w:tc>
        <w:tc>
          <w:tcPr>
            <w:tcW w:w="3192" w:type="dxa"/>
          </w:tcPr>
          <w:p w:rsidR="004E5161" w:rsidRPr="00054E2A" w:rsidRDefault="0017195B" w:rsidP="00054E2A">
            <w:pPr>
              <w:spacing w:line="360" w:lineRule="auto"/>
              <w:jc w:val="center"/>
              <w:rPr>
                <w:rFonts w:ascii="Times New Roman" w:eastAsia="Times New Roman" w:hAnsi="Times New Roman" w:cs="Times New Roman"/>
                <w:sz w:val="28"/>
                <w:szCs w:val="24"/>
              </w:rPr>
            </w:pPr>
            <m:oMathPara>
              <m:oMath>
                <m:d>
                  <m:dPr>
                    <m:begChr m:val="["/>
                    <m:endChr m:val="]"/>
                    <m:ctrlPr>
                      <w:rPr>
                        <w:rFonts w:ascii="Cambria Math" w:eastAsia="Times New Roman" w:hAnsi="Cambria Math" w:cs="Times New Roman"/>
                        <w:i/>
                        <w:sz w:val="28"/>
                        <w:szCs w:val="24"/>
                      </w:rPr>
                    </m:ctrlPr>
                  </m:dPr>
                  <m:e>
                    <m:r>
                      <w:rPr>
                        <w:rFonts w:ascii="Cambria Math" w:eastAsia="Times New Roman" w:hAnsi="Cambria Math" w:cs="Times New Roman"/>
                        <w:sz w:val="28"/>
                        <w:szCs w:val="24"/>
                      </w:rPr>
                      <m:t>mUdl/mgmin</m:t>
                    </m:r>
                  </m:e>
                </m:d>
              </m:oMath>
            </m:oMathPara>
          </w:p>
        </w:tc>
        <w:tc>
          <w:tcPr>
            <w:tcW w:w="3192" w:type="dxa"/>
          </w:tcPr>
          <w:p w:rsidR="004E5161" w:rsidRPr="00054E2A" w:rsidRDefault="004E5161" w:rsidP="00054E2A">
            <w:pPr>
              <w:spacing w:line="360" w:lineRule="auto"/>
              <w:jc w:val="center"/>
              <w:rPr>
                <w:rFonts w:ascii="Times New Roman" w:eastAsiaTheme="minorEastAsia" w:hAnsi="Times New Roman" w:cs="Times New Roman"/>
                <w:sz w:val="28"/>
                <w:szCs w:val="24"/>
              </w:rPr>
            </w:pPr>
            <w:r w:rsidRPr="00054E2A">
              <w:rPr>
                <w:rFonts w:ascii="Times New Roman" w:eastAsiaTheme="minorEastAsia" w:hAnsi="Times New Roman" w:cs="Times New Roman"/>
                <w:sz w:val="28"/>
                <w:szCs w:val="24"/>
              </w:rPr>
              <w:t>Debit</w:t>
            </w:r>
          </w:p>
        </w:tc>
      </w:tr>
    </w:tbl>
    <w:p w:rsidR="004E5161" w:rsidRDefault="004E5161" w:rsidP="004E5161"/>
    <w:p w:rsidR="00B6169F" w:rsidRDefault="00320847" w:rsidP="00320847">
      <w:pPr>
        <w:pStyle w:val="Caption"/>
        <w:jc w:val="center"/>
      </w:pPr>
      <w:bookmarkStart w:id="38" w:name="_Toc518002077"/>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3</w:t>
      </w:r>
      <w:r>
        <w:fldChar w:fldCharType="end"/>
      </w:r>
      <w:r>
        <w:t xml:space="preserve"> Parametrii modelului pentru glucoză</w:t>
      </w:r>
      <w:bookmarkEnd w:id="38"/>
    </w:p>
    <w:p w:rsidR="00054E2A" w:rsidRDefault="00054E2A" w:rsidP="004E5161"/>
    <w:p w:rsidR="00054E2A" w:rsidRPr="004E5161" w:rsidRDefault="00054E2A" w:rsidP="004E5161"/>
    <w:p w:rsidR="00EE212A" w:rsidRDefault="00EE212A" w:rsidP="000D6BA9">
      <w:pPr>
        <w:pStyle w:val="Heading4"/>
        <w:spacing w:line="360" w:lineRule="auto"/>
      </w:pPr>
      <w:bookmarkStart w:id="39" w:name="_Toc517704410"/>
      <w:bookmarkStart w:id="40" w:name="_Toc518002155"/>
      <w:r w:rsidRPr="00EB28D2">
        <w:lastRenderedPageBreak/>
        <w:t xml:space="preserve">Modelul </w:t>
      </w:r>
      <w:r>
        <w:t xml:space="preserve">matematic </w:t>
      </w:r>
      <w:r w:rsidRPr="00EB28D2">
        <w:t>pentru</w:t>
      </w:r>
      <w:r>
        <w:t xml:space="preserve"> insulină</w:t>
      </w:r>
      <w:bookmarkEnd w:id="39"/>
      <w:bookmarkEnd w:id="40"/>
      <w:r>
        <w:tab/>
      </w:r>
    </w:p>
    <w:p w:rsidR="00EE212A"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color w:val="FF0000"/>
          <w:sz w:val="26"/>
          <w:szCs w:val="26"/>
        </w:rPr>
        <w:tab/>
      </w:r>
      <w:r w:rsidRPr="004E5161">
        <w:rPr>
          <w:rFonts w:ascii="Times New Roman" w:eastAsiaTheme="minorEastAsia" w:hAnsi="Times New Roman" w:cs="Times New Roman"/>
          <w:sz w:val="24"/>
          <w:szCs w:val="24"/>
        </w:rPr>
        <w:t>Es</w:t>
      </w:r>
      <w:r w:rsidR="00027135" w:rsidRPr="004E5161">
        <w:rPr>
          <w:rFonts w:ascii="Times New Roman" w:eastAsiaTheme="minorEastAsia" w:hAnsi="Times New Roman" w:cs="Times New Roman"/>
          <w:sz w:val="24"/>
          <w:szCs w:val="24"/>
        </w:rPr>
        <w:t>te prezentat modelul ce reprezintă</w:t>
      </w:r>
      <w:r w:rsidRPr="004E5161">
        <w:rPr>
          <w:rFonts w:ascii="Times New Roman" w:eastAsiaTheme="minorEastAsia" w:hAnsi="Times New Roman" w:cs="Times New Roman"/>
          <w:sz w:val="24"/>
          <w:szCs w:val="24"/>
        </w:rPr>
        <w:t xml:space="preserve"> </w:t>
      </w:r>
      <w:r w:rsidR="00027135" w:rsidRPr="004E5161">
        <w:rPr>
          <w:rFonts w:ascii="Times New Roman" w:eastAsiaTheme="minorEastAsia" w:hAnsi="Times New Roman" w:cs="Times New Roman"/>
          <w:sz w:val="24"/>
          <w:szCs w:val="24"/>
        </w:rPr>
        <w:t>cinetica insulinei</w:t>
      </w:r>
      <w:r w:rsidRPr="004E5161">
        <w:rPr>
          <w:rFonts w:ascii="Times New Roman" w:eastAsiaTheme="minorEastAsia" w:hAnsi="Times New Roman" w:cs="Times New Roman"/>
          <w:sz w:val="24"/>
          <w:szCs w:val="24"/>
        </w:rPr>
        <w:t xml:space="preserve"> prin ecuația diferențială ce urmeaza v.[1] :</w:t>
      </w:r>
    </w:p>
    <w:p w:rsidR="00EE212A" w:rsidRPr="004E5161" w:rsidRDefault="0017195B" w:rsidP="004E5161">
      <w:pPr>
        <w:spacing w:line="360" w:lineRule="auto"/>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6</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 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EE212A" w:rsidRPr="004E516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0</m:t>
            </m:r>
          </m:sub>
        </m:sSub>
      </m:oMath>
      <w:r w:rsidR="00ED19DA" w:rsidRPr="004E5161">
        <w:rPr>
          <w:rFonts w:ascii="Times New Roman" w:eastAsiaTheme="minorEastAsia" w:hAnsi="Times New Roman" w:cs="Times New Roman"/>
          <w:sz w:val="24"/>
          <w:szCs w:val="24"/>
        </w:rPr>
        <w:tab/>
      </w:r>
      <w:r w:rsidR="00ED19DA" w:rsidRPr="004E5161">
        <w:rPr>
          <w:rFonts w:ascii="Times New Roman" w:eastAsiaTheme="minorEastAsia" w:hAnsi="Times New Roman" w:cs="Times New Roman"/>
          <w:sz w:val="24"/>
          <w:szCs w:val="24"/>
        </w:rPr>
        <w:tab/>
      </w:r>
      <w:r w:rsidR="00ED19DA" w:rsidRPr="004E5161">
        <w:rPr>
          <w:rFonts w:ascii="Times New Roman" w:eastAsiaTheme="minorEastAsia" w:hAnsi="Times New Roman" w:cs="Times New Roman"/>
          <w:sz w:val="24"/>
          <w:szCs w:val="24"/>
        </w:rPr>
        <w:tab/>
      </w:r>
      <w:r w:rsidR="00EE212A" w:rsidRPr="004E5161">
        <w:rPr>
          <w:rFonts w:ascii="Times New Roman" w:eastAsiaTheme="minorEastAsia" w:hAnsi="Times New Roman" w:cs="Times New Roman"/>
          <w:sz w:val="24"/>
          <w:szCs w:val="24"/>
        </w:rPr>
        <w:t>(</w:t>
      </w:r>
      <w:r w:rsidR="00ED19DA" w:rsidRPr="004E5161">
        <w:rPr>
          <w:rFonts w:ascii="Times New Roman" w:eastAsiaTheme="minorEastAsia" w:hAnsi="Times New Roman" w:cs="Times New Roman"/>
          <w:sz w:val="24"/>
          <w:szCs w:val="24"/>
        </w:rPr>
        <w:t>1.4</w:t>
      </w:r>
      <w:r w:rsidR="00EE212A" w:rsidRPr="004E5161">
        <w:rPr>
          <w:rFonts w:ascii="Times New Roman" w:eastAsiaTheme="minorEastAsia" w:hAnsi="Times New Roman" w:cs="Times New Roman"/>
          <w:sz w:val="24"/>
          <w:szCs w:val="24"/>
        </w:rPr>
        <w:t>)</w:t>
      </w:r>
    </w:p>
    <w:p w:rsidR="00EE212A" w:rsidRPr="004E5161" w:rsidRDefault="00EE212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r>
      <w:r w:rsidR="00027135" w:rsidRPr="004E5161">
        <w:rPr>
          <w:rFonts w:ascii="Times New Roman" w:eastAsiaTheme="minorEastAsia" w:hAnsi="Times New Roman" w:cs="Times New Roman"/>
          <w:sz w:val="24"/>
          <w:szCs w:val="24"/>
        </w:rPr>
        <w:t>Ca și modelul pentru</w:t>
      </w:r>
      <w:r w:rsidRPr="004E5161">
        <w:rPr>
          <w:rFonts w:ascii="Times New Roman" w:eastAsiaTheme="minorEastAsia" w:hAnsi="Times New Roman" w:cs="Times New Roman"/>
          <w:sz w:val="24"/>
          <w:szCs w:val="24"/>
        </w:rPr>
        <w:t xml:space="preserve"> glucoză, acest model este utilizat pentru interpretarea IVGTT. Reprezentarea grafică a modelul</w:t>
      </w:r>
      <w:r w:rsidR="00831914" w:rsidRPr="004E5161">
        <w:rPr>
          <w:rFonts w:ascii="Times New Roman" w:eastAsiaTheme="minorEastAsia" w:hAnsi="Times New Roman" w:cs="Times New Roman"/>
          <w:sz w:val="24"/>
          <w:szCs w:val="24"/>
        </w:rPr>
        <w:t>ui poate fi văzută în figura 2.</w:t>
      </w:r>
      <w:r w:rsidR="003556F7">
        <w:rPr>
          <w:rFonts w:ascii="Times New Roman" w:eastAsiaTheme="minorEastAsia" w:hAnsi="Times New Roman" w:cs="Times New Roman"/>
          <w:sz w:val="24"/>
          <w:szCs w:val="24"/>
        </w:rPr>
        <w:t>1.</w:t>
      </w:r>
      <w:r w:rsidR="00831914" w:rsidRPr="004E5161">
        <w:rPr>
          <w:rFonts w:ascii="Times New Roman" w:eastAsiaTheme="minorEastAsia" w:hAnsi="Times New Roman" w:cs="Times New Roman"/>
          <w:sz w:val="24"/>
          <w:szCs w:val="24"/>
        </w:rPr>
        <w:t>3</w:t>
      </w:r>
      <w:r w:rsidRPr="004E5161">
        <w:rPr>
          <w:rFonts w:ascii="Times New Roman" w:eastAsiaTheme="minorEastAsia" w:hAnsi="Times New Roman" w:cs="Times New Roman"/>
          <w:sz w:val="24"/>
          <w:szCs w:val="24"/>
        </w:rPr>
        <w:t>. O derivare, baz</w:t>
      </w:r>
      <w:r w:rsidR="000D76E5" w:rsidRPr="004E5161">
        <w:rPr>
          <w:rFonts w:ascii="Times New Roman" w:eastAsiaTheme="minorEastAsia" w:hAnsi="Times New Roman" w:cs="Times New Roman"/>
          <w:sz w:val="24"/>
          <w:szCs w:val="24"/>
        </w:rPr>
        <w:t>ată pe regula pentru balanț</w:t>
      </w:r>
      <w:r w:rsidRPr="004E5161">
        <w:rPr>
          <w:rFonts w:ascii="Times New Roman" w:eastAsiaTheme="minorEastAsia" w:hAnsi="Times New Roman" w:cs="Times New Roman"/>
          <w:sz w:val="24"/>
          <w:szCs w:val="24"/>
        </w:rPr>
        <w:t>a masei, este folosit</w:t>
      </w:r>
      <w:r w:rsidR="000D76E5" w:rsidRPr="004E5161">
        <w:rPr>
          <w:rFonts w:ascii="Times New Roman" w:eastAsiaTheme="minorEastAsia" w:hAnsi="Times New Roman" w:cs="Times New Roman"/>
          <w:sz w:val="24"/>
          <w:szCs w:val="24"/>
        </w:rPr>
        <w:t>ă</w:t>
      </w:r>
      <w:r w:rsidRPr="004E5161">
        <w:rPr>
          <w:rFonts w:ascii="Times New Roman" w:eastAsiaTheme="minorEastAsia" w:hAnsi="Times New Roman" w:cs="Times New Roman"/>
          <w:sz w:val="24"/>
          <w:szCs w:val="24"/>
        </w:rPr>
        <w:t xml:space="preserve"> pentru descrierea acestuia.</w:t>
      </w:r>
    </w:p>
    <w:p w:rsidR="00EE212A" w:rsidRDefault="00452D87" w:rsidP="000D6BA9">
      <w:pPr>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noProof/>
          <w:sz w:val="26"/>
          <w:szCs w:val="26"/>
          <w:lang w:eastAsia="ro-RO"/>
        </w:rPr>
        <w:drawing>
          <wp:inline distT="0" distB="0" distL="0" distR="0" wp14:anchorId="6B2733CB" wp14:editId="59FAD08E">
            <wp:extent cx="4524375" cy="2200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6361658_1803138756410784_8808477375722422272_n.png"/>
                    <pic:cNvPicPr/>
                  </pic:nvPicPr>
                  <pic:blipFill>
                    <a:blip r:embed="rId17">
                      <a:extLst>
                        <a:ext uri="{28A0092B-C50C-407E-A947-70E740481C1C}">
                          <a14:useLocalDpi xmlns:a14="http://schemas.microsoft.com/office/drawing/2010/main" val="0"/>
                        </a:ext>
                      </a:extLst>
                    </a:blip>
                    <a:stretch>
                      <a:fillRect/>
                    </a:stretch>
                  </pic:blipFill>
                  <pic:spPr>
                    <a:xfrm>
                      <a:off x="0" y="0"/>
                      <a:ext cx="4524375" cy="2200275"/>
                    </a:xfrm>
                    <a:prstGeom prst="rect">
                      <a:avLst/>
                    </a:prstGeom>
                  </pic:spPr>
                </pic:pic>
              </a:graphicData>
            </a:graphic>
          </wp:inline>
        </w:drawing>
      </w:r>
    </w:p>
    <w:p w:rsidR="00831914" w:rsidRDefault="0017195B" w:rsidP="0017195B">
      <w:pPr>
        <w:pStyle w:val="Caption"/>
        <w:jc w:val="center"/>
        <w:rPr>
          <w:rFonts w:ascii="Times New Roman" w:eastAsiaTheme="minorEastAsia" w:hAnsi="Times New Roman" w:cs="Times New Roman"/>
          <w:sz w:val="26"/>
          <w:szCs w:val="26"/>
        </w:rPr>
      </w:pPr>
      <w:bookmarkStart w:id="41" w:name="_Toc518002066"/>
      <w:r>
        <w:t xml:space="preserve">Figură </w:t>
      </w:r>
      <w:r w:rsidR="002B5759">
        <w:fldChar w:fldCharType="begin"/>
      </w:r>
      <w:r w:rsidR="002B5759">
        <w:instrText xml:space="preserve"> STYLEREF 2 \s </w:instrText>
      </w:r>
      <w:r w:rsidR="002B5759">
        <w:fldChar w:fldCharType="separate"/>
      </w:r>
      <w:r w:rsidR="002B5759">
        <w:rPr>
          <w:noProof/>
        </w:rPr>
        <w:t>2.1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3</w:t>
      </w:r>
      <w:r w:rsidR="002B5759">
        <w:fldChar w:fldCharType="end"/>
      </w:r>
      <w:r>
        <w:t xml:space="preserve"> Reprezentarea grafică a modelului pentru insulină</w:t>
      </w:r>
      <w:bookmarkEnd w:id="41"/>
    </w:p>
    <w:p w:rsidR="00EE212A" w:rsidRPr="004E5161"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Pr="004E5161">
        <w:rPr>
          <w:rFonts w:ascii="Times New Roman" w:eastAsiaTheme="minorEastAsia" w:hAnsi="Times New Roman" w:cs="Times New Roman"/>
          <w:sz w:val="24"/>
          <w:szCs w:val="24"/>
        </w:rPr>
        <w:t>Partea acumulată este diferența dintre nivelul inițial și cel final de insulină</w:t>
      </w:r>
      <w:r w:rsidR="000D76E5" w:rsidRPr="004E5161">
        <w:rPr>
          <w:rFonts w:ascii="Times New Roman" w:eastAsiaTheme="minorEastAsia" w:hAnsi="Times New Roman" w:cs="Times New Roman"/>
          <w:sz w:val="24"/>
          <w:szCs w:val="24"/>
        </w:rPr>
        <w:t xml:space="preserve"> din sâ</w:t>
      </w:r>
      <w:r w:rsidRPr="004E5161">
        <w:rPr>
          <w:rFonts w:ascii="Times New Roman" w:eastAsiaTheme="minorEastAsia" w:hAnsi="Times New Roman" w:cs="Times New Roman"/>
          <w:sz w:val="24"/>
          <w:szCs w:val="24"/>
        </w:rPr>
        <w:t>nge:</w:t>
      </w:r>
    </w:p>
    <w:p w:rsidR="00EE212A" w:rsidRPr="004E5161" w:rsidRDefault="00EE212A" w:rsidP="000D6BA9">
      <w:pPr>
        <w:spacing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ac</m:t>
        </m:r>
        <m:r>
          <w:rPr>
            <w:rFonts w:ascii="Cambria Math" w:eastAsiaTheme="minorEastAsia" w:hAnsi="Cambria Math" w:cs="Times New Roman"/>
            <w:sz w:val="24"/>
            <w:szCs w:val="24"/>
          </w:rPr>
          <m:t xml:space="preserve">umulat=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oMath>
      <w:r w:rsidR="001B4E08" w:rsidRPr="004E5161">
        <w:rPr>
          <w:rFonts w:ascii="Times New Roman" w:eastAsiaTheme="minorEastAsia" w:hAnsi="Times New Roman" w:cs="Times New Roman"/>
          <w:sz w:val="24"/>
          <w:szCs w:val="24"/>
        </w:rPr>
        <w:tab/>
      </w:r>
      <w:r w:rsidR="001B4E08" w:rsidRPr="004E5161">
        <w:rPr>
          <w:rFonts w:ascii="Times New Roman" w:eastAsiaTheme="minorEastAsia" w:hAnsi="Times New Roman" w:cs="Times New Roman"/>
          <w:sz w:val="24"/>
          <w:szCs w:val="24"/>
        </w:rPr>
        <w:tab/>
      </w:r>
      <w:r w:rsidR="001B4E08" w:rsidRPr="004E5161">
        <w:rPr>
          <w:rFonts w:ascii="Times New Roman" w:eastAsiaTheme="minorEastAsia" w:hAnsi="Times New Roman" w:cs="Times New Roman"/>
          <w:sz w:val="24"/>
          <w:szCs w:val="24"/>
        </w:rPr>
        <w:tab/>
        <w:t>(1.5)</w:t>
      </w:r>
    </w:p>
    <w:p w:rsidR="00EE212A" w:rsidRPr="004E5161" w:rsidRDefault="00EE212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 xml:space="preserve">Pentru un subiect </w:t>
      </w:r>
      <w:r w:rsidR="00356DD2" w:rsidRPr="004E5161">
        <w:rPr>
          <w:rFonts w:ascii="Times New Roman" w:eastAsiaTheme="minorEastAsia" w:hAnsi="Times New Roman" w:cs="Times New Roman"/>
          <w:sz w:val="24"/>
          <w:szCs w:val="24"/>
        </w:rPr>
        <w:t>ce nu suferă de diabet</w:t>
      </w:r>
      <w:r w:rsidRPr="004E5161">
        <w:rPr>
          <w:rFonts w:ascii="Times New Roman" w:eastAsiaTheme="minorEastAsia" w:hAnsi="Times New Roman" w:cs="Times New Roman"/>
          <w:sz w:val="24"/>
          <w:szCs w:val="24"/>
        </w:rPr>
        <w:t xml:space="preserve"> de tip 1</w:t>
      </w:r>
      <w:r w:rsidR="00356DD2" w:rsidRPr="004E5161">
        <w:rPr>
          <w:rFonts w:ascii="Times New Roman" w:eastAsiaTheme="minorEastAsia" w:hAnsi="Times New Roman" w:cs="Times New Roman"/>
          <w:sz w:val="24"/>
          <w:szCs w:val="24"/>
        </w:rPr>
        <w:t>,</w:t>
      </w:r>
      <w:r w:rsidRPr="004E5161">
        <w:rPr>
          <w:rFonts w:ascii="Times New Roman" w:eastAsiaTheme="minorEastAsia" w:hAnsi="Times New Roman" w:cs="Times New Roman"/>
          <w:sz w:val="24"/>
          <w:szCs w:val="24"/>
        </w:rPr>
        <w:t xml:space="preserve"> pancreasul este sursa de insulină. La o persoană sănătoasă, o cantitate mică de insulină este întotdeauna creată și eliminată v.[2]. Aceasta ajută la menținerea concentrației bazale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oMath>
      <w:r w:rsidRPr="004E5161">
        <w:rPr>
          <w:rFonts w:ascii="Times New Roman" w:eastAsiaTheme="minorEastAsia" w:hAnsi="Times New Roman" w:cs="Times New Roman"/>
          <w:sz w:val="24"/>
          <w:szCs w:val="24"/>
        </w:rPr>
        <w:t>. Producția independentă de glucoză și cea a insulinei sunt proporționale concentrației de insulină din sânge. Dacă nivelul de insulină este mai mare decât concentrația bazală,</w:t>
      </w:r>
      <w:r w:rsidR="00356DD2" w:rsidRPr="004E5161">
        <w:rPr>
          <w:rFonts w:ascii="Times New Roman" w:eastAsiaTheme="minorEastAsia" w:hAnsi="Times New Roman" w:cs="Times New Roman"/>
          <w:sz w:val="24"/>
          <w:szCs w:val="24"/>
        </w:rPr>
        <w:t xml:space="preserve"> producț</w:t>
      </w:r>
      <w:r w:rsidRPr="004E5161">
        <w:rPr>
          <w:rFonts w:ascii="Times New Roman" w:eastAsiaTheme="minorEastAsia" w:hAnsi="Times New Roman" w:cs="Times New Roman"/>
          <w:sz w:val="24"/>
          <w:szCs w:val="24"/>
        </w:rPr>
        <w:t>ia crește, iar dacă nivelul insulinei este sub concentrația bazală, crește producția bazală. Când nivelul de glucoză crește, pancreasul reacționează prin eliminare unei valori mari de insulină, la o anumită rată. Pentru a explica acest lucru matematic</w:t>
      </w:r>
      <w:r w:rsidR="00356DD2" w:rsidRPr="004E5161">
        <w:rPr>
          <w:rFonts w:ascii="Times New Roman" w:eastAsiaTheme="minorEastAsia" w:hAnsi="Times New Roman" w:cs="Times New Roman"/>
          <w:sz w:val="24"/>
          <w:szCs w:val="24"/>
        </w:rPr>
        <w:t>, trebuie să se obțină o funcț</w:t>
      </w:r>
      <w:r w:rsidRPr="004E5161">
        <w:rPr>
          <w:rFonts w:ascii="Times New Roman" w:eastAsiaTheme="minorEastAsia" w:hAnsi="Times New Roman" w:cs="Times New Roman"/>
          <w:sz w:val="24"/>
          <w:szCs w:val="24"/>
        </w:rPr>
        <w:t xml:space="preserve">ie care </w:t>
      </w:r>
      <w:r w:rsidR="00356DD2" w:rsidRPr="004E5161">
        <w:rPr>
          <w:rFonts w:ascii="Times New Roman" w:eastAsiaTheme="minorEastAsia" w:hAnsi="Times New Roman" w:cs="Times New Roman"/>
          <w:sz w:val="24"/>
          <w:szCs w:val="24"/>
        </w:rPr>
        <w:t>să descrie reacț</w:t>
      </w:r>
      <w:r w:rsidRPr="004E5161">
        <w:rPr>
          <w:rFonts w:ascii="Times New Roman" w:eastAsiaTheme="minorEastAsia" w:hAnsi="Times New Roman" w:cs="Times New Roman"/>
          <w:sz w:val="24"/>
          <w:szCs w:val="24"/>
        </w:rPr>
        <w:t xml:space="preserve">ia pancreasului : </w:t>
      </w:r>
      <m:oMath>
        <m:r>
          <w:rPr>
            <w:rFonts w:ascii="Cambria Math" w:eastAsiaTheme="minorEastAsia" w:hAnsi="Cambria Math" w:cs="Times New Roman"/>
            <w:sz w:val="24"/>
            <w:szCs w:val="24"/>
          </w:rPr>
          <m:t>Pancreas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*t</m:t>
        </m:r>
      </m:oMath>
      <w:r w:rsidRPr="004E5161">
        <w:rPr>
          <w:rFonts w:ascii="Times New Roman" w:eastAsiaTheme="minorEastAsia" w:hAnsi="Times New Roman" w:cs="Times New Roman"/>
          <w:sz w:val="24"/>
          <w:szCs w:val="24"/>
        </w:rPr>
        <w:t xml:space="preserve">, unde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sup>
        </m:sSup>
      </m:oMath>
      <w:r w:rsidRPr="004E5161">
        <w:rPr>
          <w:rFonts w:ascii="Times New Roman" w:eastAsiaTheme="minorEastAsia" w:hAnsi="Times New Roman" w:cs="Times New Roman"/>
          <w:sz w:val="24"/>
          <w:szCs w:val="24"/>
        </w:rPr>
        <w:t xml:space="preserve"> este un termen ce are valoarea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oMath>
      <w:r w:rsidR="00356DD2" w:rsidRPr="004E5161">
        <w:rPr>
          <w:rFonts w:ascii="Times New Roman" w:eastAsiaTheme="minorEastAsia" w:hAnsi="Times New Roman" w:cs="Times New Roman"/>
          <w:sz w:val="24"/>
          <w:szCs w:val="24"/>
        </w:rPr>
        <w:t>, când acesta este pozitiv ș</w:t>
      </w:r>
      <w:r w:rsidRPr="004E5161">
        <w:rPr>
          <w:rFonts w:ascii="Times New Roman" w:eastAsiaTheme="minorEastAsia" w:hAnsi="Times New Roman" w:cs="Times New Roman"/>
          <w:sz w:val="24"/>
          <w:szCs w:val="24"/>
        </w:rPr>
        <w:t xml:space="preserve">i </w:t>
      </w:r>
      <m:oMath>
        <m:r>
          <w:rPr>
            <w:rFonts w:ascii="Cambria Math" w:eastAsiaTheme="minorEastAsia" w:hAnsi="Cambria Math" w:cs="Times New Roman"/>
            <w:sz w:val="24"/>
            <w:szCs w:val="24"/>
          </w:rPr>
          <m:t>0</m:t>
        </m:r>
      </m:oMath>
      <w:r w:rsidR="00356DD2" w:rsidRPr="004E5161">
        <w:rPr>
          <w:rFonts w:ascii="Times New Roman" w:eastAsiaTheme="minorEastAsia" w:hAnsi="Times New Roman" w:cs="Times New Roman"/>
          <w:sz w:val="24"/>
          <w:szCs w:val="24"/>
        </w:rPr>
        <w:t xml:space="preserve"> î</w:t>
      </w:r>
      <w:r w:rsidRPr="004E5161">
        <w:rPr>
          <w:rFonts w:ascii="Times New Roman" w:eastAsiaTheme="minorEastAsia" w:hAnsi="Times New Roman" w:cs="Times New Roman"/>
          <w:sz w:val="24"/>
          <w:szCs w:val="24"/>
        </w:rPr>
        <w:t xml:space="preserve">n caz contrar. Astfel,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oMath>
      <w:r w:rsidR="00795A13" w:rsidRPr="004E5161">
        <w:rPr>
          <w:rFonts w:ascii="Times New Roman" w:eastAsiaTheme="minorEastAsia" w:hAnsi="Times New Roman" w:cs="Times New Roman"/>
          <w:sz w:val="24"/>
          <w:szCs w:val="24"/>
        </w:rPr>
        <w:t xml:space="preserve"> este limita care</w:t>
      </w:r>
      <w:r w:rsidRPr="004E5161">
        <w:rPr>
          <w:rFonts w:ascii="Times New Roman" w:eastAsiaTheme="minorEastAsia" w:hAnsi="Times New Roman" w:cs="Times New Roman"/>
          <w:sz w:val="24"/>
          <w:szCs w:val="24"/>
        </w:rPr>
        <w:t xml:space="preserve"> decide când pancreasul trebuie să producă mai multă</w:t>
      </w:r>
      <w:r w:rsidR="00795A13" w:rsidRPr="004E5161">
        <w:rPr>
          <w:rFonts w:ascii="Times New Roman" w:eastAsiaTheme="minorEastAsia" w:hAnsi="Times New Roman" w:cs="Times New Roman"/>
          <w:sz w:val="24"/>
          <w:szCs w:val="24"/>
        </w:rPr>
        <w:t xml:space="preserve"> insulină și când sa se oprească, iar diferenț</w:t>
      </w:r>
      <w:r w:rsidRPr="004E5161">
        <w:rPr>
          <w:rFonts w:ascii="Times New Roman" w:eastAsiaTheme="minorEastAsia" w:hAnsi="Times New Roman" w:cs="Times New Roman"/>
          <w:sz w:val="24"/>
          <w:szCs w:val="24"/>
        </w:rPr>
        <w:t xml:space="preserve">a </w:t>
      </w:r>
      <m:oMath>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oMath>
      <w:r w:rsidR="00795A13" w:rsidRPr="004E5161">
        <w:rPr>
          <w:rFonts w:ascii="Times New Roman" w:eastAsiaTheme="minorEastAsia" w:hAnsi="Times New Roman" w:cs="Times New Roman"/>
          <w:sz w:val="24"/>
          <w:szCs w:val="24"/>
        </w:rPr>
        <w:t xml:space="preserve"> determină cât de multă insulină</w:t>
      </w:r>
      <w:r w:rsidRPr="004E5161">
        <w:rPr>
          <w:rFonts w:ascii="Times New Roman" w:eastAsiaTheme="minorEastAsia" w:hAnsi="Times New Roman" w:cs="Times New Roman"/>
          <w:sz w:val="24"/>
          <w:szCs w:val="24"/>
        </w:rPr>
        <w:t xml:space="preserve"> trebuie</w:t>
      </w:r>
      <w:r w:rsidR="00795A13" w:rsidRPr="004E5161">
        <w:rPr>
          <w:rFonts w:ascii="Times New Roman" w:eastAsiaTheme="minorEastAsia" w:hAnsi="Times New Roman" w:cs="Times New Roman"/>
          <w:sz w:val="24"/>
          <w:szCs w:val="24"/>
        </w:rPr>
        <w:t xml:space="preserve"> produsă</w:t>
      </w:r>
      <w:r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lastRenderedPageBreak/>
        <w:t>Înmulțirea cu t este descrisă ca fiind cauzată de faptul că răspunsul pancreasului este proporțional nu doar cu hiperglicemia atinsă, dar și cu timpul pentru stimularea glucozei.</w:t>
      </w:r>
      <w:r w:rsidR="00E84F6A" w:rsidRPr="004E5161">
        <w:rPr>
          <w:rFonts w:ascii="Times New Roman" w:eastAsiaTheme="minorEastAsia" w:hAnsi="Times New Roman" w:cs="Times New Roman"/>
          <w:sz w:val="24"/>
          <w:szCs w:val="24"/>
        </w:rPr>
        <w:t xml:space="preserve"> Prin introducerea producț</w:t>
      </w:r>
      <w:r w:rsidRPr="004E5161">
        <w:rPr>
          <w:rFonts w:ascii="Times New Roman" w:eastAsiaTheme="minorEastAsia" w:hAnsi="Times New Roman" w:cs="Times New Roman"/>
          <w:sz w:val="24"/>
          <w:szCs w:val="24"/>
        </w:rPr>
        <w:t>iei bazale și a</w:t>
      </w:r>
      <w:r w:rsidR="00E84F6A" w:rsidRPr="004E5161">
        <w:rPr>
          <w:rFonts w:ascii="Times New Roman" w:eastAsiaTheme="minorEastAsia" w:hAnsi="Times New Roman" w:cs="Times New Roman"/>
          <w:sz w:val="24"/>
          <w:szCs w:val="24"/>
        </w:rPr>
        <w:t xml:space="preserve"> funcț</w:t>
      </w:r>
      <w:r w:rsidRPr="004E5161">
        <w:rPr>
          <w:rFonts w:ascii="Times New Roman" w:eastAsiaTheme="minorEastAsia" w:hAnsi="Times New Roman" w:cs="Times New Roman"/>
          <w:sz w:val="24"/>
          <w:szCs w:val="24"/>
        </w:rPr>
        <w:t>iei pancreasului, ca fiind partea de "in-out", în regula balanței de masă, se obține:</w:t>
      </w:r>
    </w:p>
    <w:p w:rsidR="00EE212A" w:rsidRPr="004E5161" w:rsidRDefault="00EE212A" w:rsidP="000D6BA9">
      <w:pPr>
        <w:spacing w:line="360" w:lineRule="auto"/>
        <w:jc w:val="center"/>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acumulat=in-out+generat-con</m:t>
          </m:r>
          <m:r>
            <w:rPr>
              <w:rFonts w:ascii="Cambria Math" w:eastAsiaTheme="minorEastAsia" w:hAnsi="Cambria Math" w:cs="Times New Roman"/>
              <w:sz w:val="24"/>
              <w:szCs w:val="24"/>
            </w:rPr>
            <m:t>sumat ↔</m:t>
          </m:r>
          <m:r>
            <m:rPr>
              <m:sty m:val="p"/>
            </m:rPr>
            <w:rPr>
              <w:rFonts w:ascii="Cambria Math" w:eastAsiaTheme="minorEastAsia" w:hAnsi="Cambria Math" w:cs="Times New Roman"/>
              <w:sz w:val="24"/>
              <w:szCs w:val="24"/>
            </w:rPr>
            <w:br/>
          </m:r>
        </m:oMath>
        <m:oMath>
          <m:r>
            <w:rPr>
              <w:rFonts w:ascii="Cambria Math" w:eastAsiaTheme="minorEastAsia" w:hAnsi="Cambria Math" w:cs="Times New Roman"/>
              <w:sz w:val="24"/>
              <w:szCs w:val="24"/>
            </w:rPr>
            <m:t>acumulat=Pancreas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Prod</m:t>
                  </m:r>
                </m:e>
                <m:sub>
                  <m:r>
                    <w:rPr>
                      <w:rFonts w:ascii="Cambria Math" w:eastAsiaTheme="minorEastAsia" w:hAnsi="Cambria Math" w:cs="Times New Roman"/>
                      <w:sz w:val="24"/>
                      <w:szCs w:val="24"/>
                    </w:rPr>
                    <m:t>bazal</m:t>
                  </m:r>
                </m:sub>
              </m:sSub>
              <m:r>
                <w:rPr>
                  <w:rFonts w:ascii="Cambria Math" w:eastAsiaTheme="minorEastAsia" w:hAnsi="Cambria Math" w:cs="Times New Roman"/>
                  <w:sz w:val="24"/>
                  <w:szCs w:val="24"/>
                </w:rPr>
                <m:t>- productie</m:t>
              </m:r>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w:br/>
          </m:r>
        </m:oMath>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I2</m:t>
                </m:r>
              </m:sub>
            </m:sSub>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*t* ∆t</m:t>
            </m:r>
          </m:e>
        </m:d>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I1</m:t>
            </m:r>
          </m:sub>
        </m:sSub>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)∆t)</m:t>
        </m:r>
      </m:oMath>
      <w:r w:rsidR="001B4E08" w:rsidRPr="004E5161">
        <w:rPr>
          <w:rFonts w:ascii="Times New Roman" w:eastAsiaTheme="minorEastAsia" w:hAnsi="Times New Roman" w:cs="Times New Roman"/>
          <w:sz w:val="24"/>
          <w:szCs w:val="24"/>
        </w:rPr>
        <w:t xml:space="preserve"> (1.6)</w:t>
      </w:r>
    </w:p>
    <w:p w:rsidR="00EE212A" w:rsidRPr="004E5161" w:rsidRDefault="00E84F6A" w:rsidP="004E5161">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Apoi, împărț</w:t>
      </w:r>
      <w:r w:rsidR="00EE212A" w:rsidRPr="004E5161">
        <w:rPr>
          <w:rFonts w:ascii="Times New Roman" w:eastAsiaTheme="minorEastAsia" w:hAnsi="Times New Roman" w:cs="Times New Roman"/>
          <w:sz w:val="24"/>
          <w:szCs w:val="24"/>
        </w:rPr>
        <w:t xml:space="preserve">ind la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oMath>
      <w:r w:rsidRPr="004E5161">
        <w:rPr>
          <w:rFonts w:ascii="Times New Roman" w:eastAsiaTheme="minorEastAsia" w:hAnsi="Times New Roman" w:cs="Times New Roman"/>
          <w:sz w:val="24"/>
          <w:szCs w:val="24"/>
        </w:rPr>
        <w:t xml:space="preserve"> ș</w:t>
      </w:r>
      <w:r w:rsidR="00EE212A" w:rsidRPr="004E5161">
        <w:rPr>
          <w:rFonts w:ascii="Times New Roman" w:eastAsiaTheme="minorEastAsia" w:hAnsi="Times New Roman" w:cs="Times New Roman"/>
          <w:sz w:val="24"/>
          <w:szCs w:val="24"/>
        </w:rPr>
        <w:t xml:space="preserve">i </w:t>
      </w:r>
      <m:oMath>
        <m:r>
          <w:rPr>
            <w:rFonts w:ascii="Cambria Math" w:eastAsiaTheme="minorEastAsia" w:hAnsi="Cambria Math" w:cs="Times New Roman"/>
            <w:sz w:val="24"/>
            <w:szCs w:val="24"/>
          </w:rPr>
          <m:t>∆t</m:t>
        </m:r>
      </m:oMath>
      <w:r w:rsidRPr="004E5161">
        <w:rPr>
          <w:rFonts w:ascii="Times New Roman" w:eastAsiaTheme="minorEastAsia" w:hAnsi="Times New Roman" w:cs="Times New Roman"/>
          <w:sz w:val="24"/>
          <w:szCs w:val="24"/>
        </w:rPr>
        <w:t xml:space="preserve"> și avâ</w:t>
      </w:r>
      <w:r w:rsidR="00EE212A" w:rsidRPr="004E5161">
        <w:rPr>
          <w:rFonts w:ascii="Times New Roman" w:eastAsiaTheme="minorEastAsia" w:hAnsi="Times New Roman" w:cs="Times New Roman"/>
          <w:sz w:val="24"/>
          <w:szCs w:val="24"/>
        </w:rPr>
        <w:t xml:space="preserve">nd limita </w:t>
      </w:r>
      <m:oMath>
        <m:r>
          <w:rPr>
            <w:rFonts w:ascii="Cambria Math" w:eastAsiaTheme="minorEastAsia" w:hAnsi="Cambria Math" w:cs="Times New Roman"/>
            <w:sz w:val="24"/>
            <w:szCs w:val="24"/>
          </w:rPr>
          <m:t>∆t →0</m:t>
        </m:r>
      </m:oMath>
      <w:r w:rsidRPr="004E5161">
        <w:rPr>
          <w:rFonts w:ascii="Times New Roman" w:eastAsiaTheme="minorEastAsia" w:hAnsi="Times New Roman" w:cs="Times New Roman"/>
          <w:sz w:val="24"/>
          <w:szCs w:val="24"/>
        </w:rPr>
        <w:t>, este derivată următoarea ecuație diferențială</w:t>
      </w:r>
      <w:r w:rsidR="00EE212A" w:rsidRPr="004E5161">
        <w:rPr>
          <w:rFonts w:ascii="Times New Roman" w:eastAsiaTheme="minorEastAsia" w:hAnsi="Times New Roman" w:cs="Times New Roman"/>
          <w:sz w:val="24"/>
          <w:szCs w:val="24"/>
        </w:rPr>
        <w:t xml:space="preserve">: </w:t>
      </w:r>
    </w:p>
    <w:p w:rsidR="001B4E08" w:rsidRPr="004E5161" w:rsidRDefault="0017195B" w:rsidP="004E5161">
      <w:pPr>
        <w:spacing w:line="360" w:lineRule="auto"/>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[G</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 xml:space="preserve">*t-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r>
          <w:rPr>
            <w:rFonts w:ascii="Cambria Math" w:eastAsiaTheme="minorEastAsia" w:hAnsi="Cambria Math" w:cs="Times New Roman"/>
            <w:sz w:val="24"/>
            <w:szCs w:val="24"/>
          </w:rPr>
          <m:t>(I</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1B4E08" w:rsidRPr="004E5161">
        <w:rPr>
          <w:rFonts w:ascii="Times New Roman" w:eastAsiaTheme="minorEastAsia" w:hAnsi="Times New Roman" w:cs="Times New Roman"/>
          <w:sz w:val="24"/>
          <w:szCs w:val="24"/>
        </w:rPr>
        <w:tab/>
      </w:r>
      <w:r w:rsidR="001B4E08" w:rsidRPr="004E5161">
        <w:rPr>
          <w:rFonts w:ascii="Times New Roman" w:eastAsiaTheme="minorEastAsia" w:hAnsi="Times New Roman" w:cs="Times New Roman"/>
          <w:sz w:val="24"/>
          <w:szCs w:val="24"/>
        </w:rPr>
        <w:tab/>
      </w:r>
      <w:r w:rsidR="001B4E08" w:rsidRPr="004E5161">
        <w:rPr>
          <w:rFonts w:ascii="Times New Roman" w:eastAsiaTheme="minorEastAsia" w:hAnsi="Times New Roman" w:cs="Times New Roman"/>
          <w:sz w:val="24"/>
          <w:szCs w:val="24"/>
        </w:rPr>
        <w:tab/>
        <w:t>(1.7)</w:t>
      </w:r>
    </w:p>
    <w:p w:rsidR="00EE212A" w:rsidRDefault="00E84F6A" w:rsidP="004E5161">
      <w:pPr>
        <w:spacing w:line="360" w:lineRule="auto"/>
        <w:ind w:firstLine="720"/>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Setâ</w:t>
      </w:r>
      <w:r w:rsidR="00EE212A" w:rsidRPr="004E5161">
        <w:rPr>
          <w:rFonts w:ascii="Times New Roman" w:eastAsiaTheme="minorEastAsia" w:hAnsi="Times New Roman" w:cs="Times New Roman"/>
          <w:sz w:val="24"/>
          <w:szCs w:val="24"/>
        </w:rPr>
        <w:t xml:space="preserve">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I2</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oMath>
      <w:r w:rsidRPr="004E5161">
        <w:rPr>
          <w:rFonts w:ascii="Times New Roman" w:eastAsiaTheme="minorEastAsia" w:hAnsi="Times New Roman" w:cs="Times New Roman"/>
          <w:sz w:val="24"/>
          <w:szCs w:val="24"/>
        </w:rPr>
        <w:t xml:space="preserve"> ș</w:t>
      </w:r>
      <w:r w:rsidR="00EE212A" w:rsidRPr="004E5161">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5</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I1</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m:t>
                </m:r>
              </m:sub>
            </m:sSub>
          </m:den>
        </m:f>
      </m:oMath>
      <w:r w:rsidR="00EE212A" w:rsidRPr="004E5161">
        <w:rPr>
          <w:rFonts w:ascii="Times New Roman" w:eastAsiaTheme="minorEastAsia" w:hAnsi="Times New Roman" w:cs="Times New Roman"/>
          <w:sz w:val="24"/>
          <w:szCs w:val="24"/>
        </w:rPr>
        <w:t xml:space="preserve"> </w:t>
      </w:r>
      <w:r w:rsidR="001B4E08"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t>va rezulta ecuaț</w:t>
      </w:r>
      <w:r w:rsidR="00EE212A" w:rsidRPr="004E5161">
        <w:rPr>
          <w:rFonts w:ascii="Times New Roman" w:eastAsiaTheme="minorEastAsia" w:hAnsi="Times New Roman" w:cs="Times New Roman"/>
          <w:sz w:val="24"/>
          <w:szCs w:val="24"/>
        </w:rPr>
        <w:t>ia (</w:t>
      </w:r>
      <w:r w:rsidR="001B4E08" w:rsidRPr="004E5161">
        <w:rPr>
          <w:rFonts w:ascii="Times New Roman" w:eastAsiaTheme="minorEastAsia" w:hAnsi="Times New Roman" w:cs="Times New Roman"/>
          <w:sz w:val="24"/>
          <w:szCs w:val="24"/>
        </w:rPr>
        <w:t>1.</w:t>
      </w:r>
      <w:r w:rsidR="00EE212A" w:rsidRPr="004E5161">
        <w:rPr>
          <w:rFonts w:ascii="Times New Roman" w:eastAsiaTheme="minorEastAsia" w:hAnsi="Times New Roman" w:cs="Times New Roman"/>
          <w:sz w:val="24"/>
          <w:szCs w:val="24"/>
        </w:rPr>
        <w:t>3).</w:t>
      </w:r>
    </w:p>
    <w:p w:rsidR="004E5161" w:rsidRPr="004E5161" w:rsidRDefault="004E5161" w:rsidP="004E5161">
      <w:pPr>
        <w:spacing w:line="360" w:lineRule="auto"/>
        <w:ind w:firstLine="720"/>
        <w:jc w:val="both"/>
        <w:rPr>
          <w:rFonts w:ascii="Times New Roman" w:eastAsiaTheme="minorEastAsia" w:hAnsi="Times New Roman" w:cs="Times New Roman"/>
          <w:sz w:val="24"/>
          <w:szCs w:val="24"/>
        </w:rPr>
      </w:pPr>
    </w:p>
    <w:p w:rsidR="00EE212A" w:rsidRDefault="00EE212A" w:rsidP="000D6BA9">
      <w:pPr>
        <w:pStyle w:val="Heading3"/>
        <w:spacing w:line="360" w:lineRule="auto"/>
      </w:pPr>
      <w:r w:rsidRPr="00067783">
        <w:t xml:space="preserve"> </w:t>
      </w:r>
      <w:bookmarkStart w:id="42" w:name="_Toc517704411"/>
      <w:bookmarkStart w:id="43" w:name="_Toc518002156"/>
      <w:r w:rsidR="006A3697">
        <w:t>Implementarea î</w:t>
      </w:r>
      <w:r w:rsidRPr="00067783">
        <w:t>n Matlab</w:t>
      </w:r>
      <w:bookmarkEnd w:id="42"/>
      <w:bookmarkEnd w:id="43"/>
      <w:r w:rsidRPr="00067783">
        <w:t xml:space="preserve"> </w:t>
      </w:r>
    </w:p>
    <w:p w:rsidR="003556F7" w:rsidRPr="003556F7" w:rsidRDefault="003556F7" w:rsidP="003556F7">
      <w:pPr>
        <w:rPr>
          <w:sz w:val="4"/>
          <w:szCs w:val="4"/>
        </w:rPr>
      </w:pPr>
    </w:p>
    <w:p w:rsidR="00EE212A" w:rsidRDefault="00EE212A" w:rsidP="004E516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color w:val="FF0000"/>
          <w:sz w:val="26"/>
          <w:szCs w:val="26"/>
        </w:rPr>
        <w:tab/>
      </w:r>
      <w:r w:rsidRPr="004E5161">
        <w:rPr>
          <w:rFonts w:ascii="Times New Roman" w:eastAsiaTheme="minorEastAsia" w:hAnsi="Times New Roman" w:cs="Times New Roman"/>
          <w:sz w:val="24"/>
          <w:szCs w:val="24"/>
        </w:rPr>
        <w:t>Solverul folosit în simulatoarele prezentate este ODE15</w:t>
      </w:r>
      <w:r w:rsidR="00B670C1" w:rsidRPr="004E5161">
        <w:rPr>
          <w:rFonts w:ascii="Times New Roman" w:eastAsiaTheme="minorEastAsia" w:hAnsi="Times New Roman" w:cs="Times New Roman"/>
          <w:sz w:val="24"/>
          <w:szCs w:val="24"/>
        </w:rPr>
        <w:t>s</w:t>
      </w:r>
      <w:r w:rsidRPr="004E5161">
        <w:rPr>
          <w:rFonts w:ascii="Times New Roman" w:eastAsiaTheme="minorEastAsia" w:hAnsi="Times New Roman" w:cs="Times New Roman"/>
          <w:sz w:val="24"/>
          <w:szCs w:val="24"/>
        </w:rPr>
        <w:t>, care are următorul apel:</w:t>
      </w:r>
    </w:p>
    <w:tbl>
      <w:tblPr>
        <w:tblStyle w:val="TableGrid"/>
        <w:tblW w:w="0" w:type="auto"/>
        <w:tblLook w:val="04A0" w:firstRow="1" w:lastRow="0" w:firstColumn="1" w:lastColumn="0" w:noHBand="0" w:noVBand="1"/>
      </w:tblPr>
      <w:tblGrid>
        <w:gridCol w:w="9621"/>
      </w:tblGrid>
      <w:tr w:rsidR="00054E2A" w:rsidTr="00054E2A">
        <w:tc>
          <w:tcPr>
            <w:tcW w:w="9621" w:type="dxa"/>
          </w:tcPr>
          <w:p w:rsidR="00054E2A" w:rsidRDefault="00054E2A" w:rsidP="00054E2A">
            <w:pPr>
              <w:spacing w:line="360" w:lineRule="auto"/>
              <w:jc w:val="center"/>
              <w:rPr>
                <w:rFonts w:ascii="Times New Roman" w:eastAsiaTheme="minorEastAsia" w:hAnsi="Times New Roman" w:cs="Times New Roman"/>
                <w:sz w:val="24"/>
                <w:szCs w:val="24"/>
              </w:rPr>
            </w:pPr>
            <w:r w:rsidRPr="00054E2A">
              <w:rPr>
                <w:rFonts w:ascii="Courier New" w:hAnsi="Courier New" w:cs="Courier New"/>
                <w:sz w:val="20"/>
                <w:szCs w:val="20"/>
                <w:lang w:val="en-US"/>
              </w:rPr>
              <w:t>[T,Y] = ode15s(odefun,tspan,y0,options)</w:t>
            </w:r>
            <w:r>
              <w:rPr>
                <w:rFonts w:ascii="Courier New" w:hAnsi="Courier New" w:cs="Courier New"/>
                <w:sz w:val="20"/>
                <w:szCs w:val="20"/>
                <w:lang w:val="en-US"/>
              </w:rPr>
              <w:t>;</w:t>
            </w:r>
          </w:p>
        </w:tc>
      </w:tr>
    </w:tbl>
    <w:p w:rsidR="00054E2A" w:rsidRDefault="00054E2A" w:rsidP="004E5161">
      <w:pPr>
        <w:spacing w:line="360" w:lineRule="auto"/>
        <w:jc w:val="both"/>
        <w:rPr>
          <w:rFonts w:ascii="Times New Roman" w:hAnsi="Times New Roman" w:cs="Times New Roman"/>
          <w:sz w:val="24"/>
          <w:szCs w:val="24"/>
          <w:lang w:val="en-US"/>
        </w:rPr>
      </w:pPr>
    </w:p>
    <w:p w:rsidR="00EE212A" w:rsidRPr="004E5161" w:rsidRDefault="00EE212A" w:rsidP="004E5161">
      <w:pPr>
        <w:spacing w:line="360" w:lineRule="auto"/>
        <w:jc w:val="both"/>
        <w:rPr>
          <w:rFonts w:ascii="Times New Roman" w:hAnsi="Times New Roman" w:cs="Times New Roman"/>
          <w:sz w:val="24"/>
          <w:szCs w:val="24"/>
          <w:lang w:val="en-US"/>
        </w:rPr>
      </w:pPr>
      <w:proofErr w:type="gramStart"/>
      <w:r w:rsidRPr="004E5161">
        <w:rPr>
          <w:rFonts w:ascii="Times New Roman" w:hAnsi="Times New Roman" w:cs="Times New Roman"/>
          <w:sz w:val="24"/>
          <w:szCs w:val="24"/>
          <w:lang w:val="en-US"/>
        </w:rPr>
        <w:t>unde</w:t>
      </w:r>
      <w:proofErr w:type="gramEnd"/>
      <w:r w:rsidRPr="004E5161">
        <w:rPr>
          <w:rFonts w:ascii="Times New Roman" w:hAnsi="Times New Roman" w:cs="Times New Roman"/>
          <w:sz w:val="24"/>
          <w:szCs w:val="24"/>
          <w:lang w:val="en-US"/>
        </w:rPr>
        <w:t xml:space="preserve"> </w:t>
      </w:r>
      <w:r w:rsidRPr="00054E2A">
        <w:rPr>
          <w:rFonts w:ascii="Courier New" w:hAnsi="Courier New" w:cs="Courier New"/>
          <w:sz w:val="20"/>
          <w:szCs w:val="24"/>
          <w:lang w:val="en-US"/>
        </w:rPr>
        <w:t>odefun</w:t>
      </w:r>
      <w:r w:rsidRPr="004E5161">
        <w:rPr>
          <w:rFonts w:ascii="Times New Roman" w:hAnsi="Times New Roman" w:cs="Times New Roman"/>
          <w:sz w:val="24"/>
          <w:szCs w:val="24"/>
          <w:lang w:val="en-US"/>
        </w:rPr>
        <w:t xml:space="preserve"> este funcția ce conține sistemul, </w:t>
      </w:r>
      <w:r w:rsidRPr="00054E2A">
        <w:rPr>
          <w:rFonts w:ascii="Courier New" w:hAnsi="Courier New" w:cs="Courier New"/>
          <w:szCs w:val="24"/>
          <w:lang w:val="en-US"/>
        </w:rPr>
        <w:t>tspan</w:t>
      </w:r>
      <w:r w:rsidRPr="004E5161">
        <w:rPr>
          <w:rFonts w:ascii="Times New Roman" w:hAnsi="Times New Roman" w:cs="Times New Roman"/>
          <w:sz w:val="24"/>
          <w:szCs w:val="24"/>
          <w:lang w:val="en-US"/>
        </w:rPr>
        <w:t xml:space="preserve"> este intervalul de timp</w:t>
      </w:r>
      <w:r w:rsidR="008A0E01" w:rsidRPr="004E5161">
        <w:rPr>
          <w:rFonts w:ascii="Times New Roman" w:hAnsi="Times New Roman" w:cs="Times New Roman"/>
          <w:sz w:val="24"/>
          <w:szCs w:val="24"/>
          <w:lang w:val="en-US"/>
        </w:rPr>
        <w:t xml:space="preserve">, </w:t>
      </w:r>
      <w:r w:rsidR="008A0E01" w:rsidRPr="00054E2A">
        <w:rPr>
          <w:rFonts w:ascii="Courier New" w:hAnsi="Courier New" w:cs="Courier New"/>
          <w:sz w:val="20"/>
          <w:szCs w:val="24"/>
          <w:lang w:val="en-US"/>
        </w:rPr>
        <w:t>y0</w:t>
      </w:r>
      <w:r w:rsidR="008A0E01" w:rsidRPr="004E5161">
        <w:rPr>
          <w:rFonts w:ascii="Times New Roman" w:hAnsi="Times New Roman" w:cs="Times New Roman"/>
          <w:sz w:val="24"/>
          <w:szCs w:val="24"/>
          <w:lang w:val="en-US"/>
        </w:rPr>
        <w:t xml:space="preserve"> are valorile iniț</w:t>
      </w:r>
      <w:r w:rsidRPr="004E5161">
        <w:rPr>
          <w:rFonts w:ascii="Times New Roman" w:hAnsi="Times New Roman" w:cs="Times New Roman"/>
          <w:sz w:val="24"/>
          <w:szCs w:val="24"/>
          <w:lang w:val="en-US"/>
        </w:rPr>
        <w:t xml:space="preserve">iale, iar în </w:t>
      </w:r>
      <w:r w:rsidRPr="00054E2A">
        <w:rPr>
          <w:rFonts w:ascii="Courier New" w:hAnsi="Courier New" w:cs="Courier New"/>
          <w:sz w:val="20"/>
          <w:szCs w:val="24"/>
          <w:lang w:val="en-US"/>
        </w:rPr>
        <w:t>options</w:t>
      </w:r>
      <w:r w:rsidRPr="004E5161">
        <w:rPr>
          <w:rFonts w:ascii="Times New Roman" w:hAnsi="Times New Roman" w:cs="Times New Roman"/>
          <w:sz w:val="24"/>
          <w:szCs w:val="24"/>
          <w:lang w:val="en-US"/>
        </w:rPr>
        <w:t xml:space="preserve"> se pot defi</w:t>
      </w:r>
      <w:r w:rsidR="008A0E01" w:rsidRPr="004E5161">
        <w:rPr>
          <w:rFonts w:ascii="Times New Roman" w:hAnsi="Times New Roman" w:cs="Times New Roman"/>
          <w:sz w:val="24"/>
          <w:szCs w:val="24"/>
          <w:lang w:val="en-US"/>
        </w:rPr>
        <w:t>ni diferite setări pentru funcție. Motivul pentru care această</w:t>
      </w:r>
      <w:r w:rsidRPr="004E5161">
        <w:rPr>
          <w:rFonts w:ascii="Times New Roman" w:hAnsi="Times New Roman" w:cs="Times New Roman"/>
          <w:sz w:val="24"/>
          <w:szCs w:val="24"/>
          <w:lang w:val="en-US"/>
        </w:rPr>
        <w:t xml:space="preserve"> </w:t>
      </w:r>
      <w:r w:rsidR="008A0E01" w:rsidRPr="004E5161">
        <w:rPr>
          <w:rFonts w:ascii="Times New Roman" w:hAnsi="Times New Roman" w:cs="Times New Roman"/>
          <w:sz w:val="24"/>
          <w:szCs w:val="24"/>
          <w:lang w:val="en-US"/>
        </w:rPr>
        <w:t>funcție</w:t>
      </w:r>
      <w:r w:rsidRPr="004E5161">
        <w:rPr>
          <w:rFonts w:ascii="Times New Roman" w:hAnsi="Times New Roman" w:cs="Times New Roman"/>
          <w:sz w:val="24"/>
          <w:szCs w:val="24"/>
          <w:lang w:val="en-US"/>
        </w:rPr>
        <w:t xml:space="preserve"> </w:t>
      </w:r>
      <w:proofErr w:type="gramStart"/>
      <w:r w:rsidRPr="004E5161">
        <w:rPr>
          <w:rFonts w:ascii="Times New Roman" w:hAnsi="Times New Roman" w:cs="Times New Roman"/>
          <w:sz w:val="24"/>
          <w:szCs w:val="24"/>
          <w:lang w:val="en-US"/>
        </w:rPr>
        <w:t>este</w:t>
      </w:r>
      <w:proofErr w:type="gramEnd"/>
      <w:r w:rsidRPr="004E5161">
        <w:rPr>
          <w:rFonts w:ascii="Times New Roman" w:hAnsi="Times New Roman" w:cs="Times New Roman"/>
          <w:sz w:val="24"/>
          <w:szCs w:val="24"/>
          <w:lang w:val="en-US"/>
        </w:rPr>
        <w:t xml:space="preserve"> aleasă,</w:t>
      </w:r>
      <w:r w:rsidR="008A0E01" w:rsidRPr="004E5161">
        <w:rPr>
          <w:rFonts w:ascii="Times New Roman" w:hAnsi="Times New Roman" w:cs="Times New Roman"/>
          <w:sz w:val="24"/>
          <w:szCs w:val="24"/>
          <w:lang w:val="en-US"/>
        </w:rPr>
        <w:t xml:space="preserve"> în locul</w:t>
      </w:r>
      <w:r w:rsidRPr="004E5161">
        <w:rPr>
          <w:rFonts w:ascii="Times New Roman" w:hAnsi="Times New Roman" w:cs="Times New Roman"/>
          <w:sz w:val="24"/>
          <w:szCs w:val="24"/>
          <w:lang w:val="en-US"/>
        </w:rPr>
        <w:t xml:space="preserve"> alteia, de exemplu ODE45, care ar putea fi mai eficientă, se datorează stabilității </w:t>
      </w:r>
      <w:r w:rsidR="008A0E01" w:rsidRPr="004E5161">
        <w:rPr>
          <w:rFonts w:ascii="Times New Roman" w:hAnsi="Times New Roman" w:cs="Times New Roman"/>
          <w:sz w:val="24"/>
          <w:szCs w:val="24"/>
          <w:lang w:val="en-US"/>
        </w:rPr>
        <w:t>sale, aceasta conținând acelea</w:t>
      </w:r>
      <w:r w:rsidRPr="004E5161">
        <w:rPr>
          <w:rFonts w:ascii="Times New Roman" w:hAnsi="Times New Roman" w:cs="Times New Roman"/>
          <w:sz w:val="24"/>
          <w:szCs w:val="24"/>
          <w:lang w:val="en-US"/>
        </w:rPr>
        <w:t>și funcții ca</w:t>
      </w:r>
      <w:r w:rsidR="008A0E01" w:rsidRPr="004E5161">
        <w:rPr>
          <w:rFonts w:ascii="Times New Roman" w:hAnsi="Times New Roman" w:cs="Times New Roman"/>
          <w:sz w:val="24"/>
          <w:szCs w:val="24"/>
          <w:lang w:val="en-US"/>
        </w:rPr>
        <w:t xml:space="preserve"> ș</w:t>
      </w:r>
      <w:r w:rsidRPr="004E5161">
        <w:rPr>
          <w:rFonts w:ascii="Times New Roman" w:hAnsi="Times New Roman" w:cs="Times New Roman"/>
          <w:sz w:val="24"/>
          <w:szCs w:val="24"/>
          <w:lang w:val="en-US"/>
        </w:rPr>
        <w:t>i ODE45.</w:t>
      </w:r>
    </w:p>
    <w:p w:rsidR="00054E2A" w:rsidRDefault="00EE212A" w:rsidP="004E5161">
      <w:pPr>
        <w:spacing w:line="360" w:lineRule="auto"/>
        <w:jc w:val="both"/>
        <w:rPr>
          <w:rFonts w:ascii="Times New Roman" w:eastAsiaTheme="minorEastAsia" w:hAnsi="Times New Roman" w:cs="Times New Roman"/>
          <w:sz w:val="24"/>
          <w:szCs w:val="24"/>
          <w:lang w:val="en-US"/>
        </w:rPr>
      </w:pPr>
      <w:r w:rsidRPr="004E5161">
        <w:rPr>
          <w:rFonts w:ascii="Times New Roman" w:hAnsi="Times New Roman" w:cs="Times New Roman"/>
          <w:sz w:val="24"/>
          <w:szCs w:val="24"/>
          <w:lang w:val="en-US"/>
        </w:rPr>
        <w:tab/>
        <w:t>Evenimentele de stare sunt schimbări în starea anumito</w:t>
      </w:r>
      <w:r w:rsidR="002140C3" w:rsidRPr="004E5161">
        <w:rPr>
          <w:rFonts w:ascii="Times New Roman" w:hAnsi="Times New Roman" w:cs="Times New Roman"/>
          <w:sz w:val="24"/>
          <w:szCs w:val="24"/>
          <w:lang w:val="en-US"/>
        </w:rPr>
        <w:t>r parametri</w:t>
      </w:r>
      <w:r w:rsidRPr="004E5161">
        <w:rPr>
          <w:rFonts w:ascii="Times New Roman" w:hAnsi="Times New Roman" w:cs="Times New Roman"/>
          <w:sz w:val="24"/>
          <w:szCs w:val="24"/>
          <w:lang w:val="en-US"/>
        </w:rPr>
        <w:t>, într-o perioada de timp aleas</w:t>
      </w:r>
      <w:r w:rsidR="002140C3" w:rsidRPr="004E5161">
        <w:rPr>
          <w:rFonts w:ascii="Times New Roman" w:hAnsi="Times New Roman" w:cs="Times New Roman"/>
          <w:sz w:val="24"/>
          <w:szCs w:val="24"/>
          <w:lang w:val="en-US"/>
        </w:rPr>
        <w:t>ă</w:t>
      </w:r>
      <w:r w:rsidRPr="004E5161">
        <w:rPr>
          <w:rFonts w:ascii="Times New Roman" w:hAnsi="Times New Roman" w:cs="Times New Roman"/>
          <w:sz w:val="24"/>
          <w:szCs w:val="24"/>
          <w:lang w:val="en-US"/>
        </w:rPr>
        <w:t xml:space="preserve">. În modelul insulinei, termenul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[G</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5</m:t>
                </m:r>
              </m:sub>
            </m:sSub>
            <m:r>
              <w:rPr>
                <w:rFonts w:ascii="Cambria Math" w:hAnsi="Cambria Math" w:cs="Times New Roman"/>
                <w:sz w:val="24"/>
                <w:szCs w:val="24"/>
                <w:lang w:val="en-US"/>
              </w:rPr>
              <m:t>]</m:t>
            </m:r>
          </m:e>
          <m:sup>
            <m:r>
              <w:rPr>
                <w:rFonts w:ascii="Cambria Math" w:hAnsi="Cambria Math" w:cs="Times New Roman"/>
                <w:sz w:val="24"/>
                <w:szCs w:val="24"/>
                <w:lang w:val="en-US"/>
              </w:rPr>
              <m:t>+</m:t>
            </m:r>
          </m:sup>
        </m:sSup>
      </m:oMath>
      <w:r w:rsidRPr="004E5161">
        <w:rPr>
          <w:rFonts w:ascii="Times New Roman" w:eastAsiaTheme="minorEastAsia" w:hAnsi="Times New Roman" w:cs="Times New Roman"/>
          <w:sz w:val="24"/>
          <w:szCs w:val="24"/>
          <w:lang w:val="en-US"/>
        </w:rPr>
        <w:t xml:space="preserve"> </w:t>
      </w:r>
      <w:proofErr w:type="gramStart"/>
      <w:r w:rsidRPr="004E5161">
        <w:rPr>
          <w:rFonts w:ascii="Times New Roman" w:eastAsiaTheme="minorEastAsia" w:hAnsi="Times New Roman" w:cs="Times New Roman"/>
          <w:sz w:val="24"/>
          <w:szCs w:val="24"/>
          <w:lang w:val="en-US"/>
        </w:rPr>
        <w:t>este</w:t>
      </w:r>
      <w:proofErr w:type="gramEnd"/>
      <w:r w:rsidRPr="004E5161">
        <w:rPr>
          <w:rFonts w:ascii="Times New Roman" w:eastAsiaTheme="minorEastAsia" w:hAnsi="Times New Roman" w:cs="Times New Roman"/>
          <w:sz w:val="24"/>
          <w:szCs w:val="24"/>
          <w:lang w:val="en-US"/>
        </w:rPr>
        <w:t xml:space="preserve"> un eveniment de stare. Atunci când </w:t>
      </w:r>
      <m:oMath>
        <m:r>
          <w:rPr>
            <w:rFonts w:ascii="Cambria Math" w:eastAsiaTheme="minorEastAsia" w:hAnsi="Cambria Math" w:cs="Times New Roman"/>
            <w:sz w:val="24"/>
            <w:szCs w:val="24"/>
            <w:lang w:val="en-US"/>
          </w:rPr>
          <m:t>G (t)</m:t>
        </m:r>
      </m:oMath>
      <w:r w:rsidRPr="004E5161">
        <w:rPr>
          <w:rFonts w:ascii="Times New Roman" w:eastAsiaTheme="minorEastAsia" w:hAnsi="Times New Roman" w:cs="Times New Roman"/>
          <w:sz w:val="24"/>
          <w:szCs w:val="24"/>
          <w:lang w:val="en-US"/>
        </w:rPr>
        <w:t xml:space="preserve"> este mai mare </w:t>
      </w:r>
      <w:proofErr w:type="gramStart"/>
      <w:r w:rsidRPr="004E5161">
        <w:rPr>
          <w:rFonts w:ascii="Times New Roman" w:eastAsiaTheme="minorEastAsia" w:hAnsi="Times New Roman" w:cs="Times New Roman"/>
          <w:sz w:val="24"/>
          <w:szCs w:val="24"/>
          <w:lang w:val="en-US"/>
        </w:rPr>
        <w:t xml:space="preserve">decât </w:t>
      </w:r>
      <w:proofErr w:type="gramEnd"/>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5</m:t>
            </m:r>
          </m:sub>
        </m:sSub>
      </m:oMath>
      <w:r w:rsidRPr="004E5161">
        <w:rPr>
          <w:rFonts w:ascii="Times New Roman" w:eastAsiaTheme="minorEastAsia" w:hAnsi="Times New Roman" w:cs="Times New Roman"/>
          <w:sz w:val="24"/>
          <w:szCs w:val="24"/>
          <w:lang w:val="en-US"/>
        </w:rPr>
        <w:t xml:space="preserve">, termenul are valoarea dată de termenul din interiorul parantezelor. Acesta </w:t>
      </w:r>
      <w:proofErr w:type="gramStart"/>
      <w:r w:rsidRPr="004E5161">
        <w:rPr>
          <w:rFonts w:ascii="Times New Roman" w:eastAsiaTheme="minorEastAsia" w:hAnsi="Times New Roman" w:cs="Times New Roman"/>
          <w:sz w:val="24"/>
          <w:szCs w:val="24"/>
          <w:lang w:val="en-US"/>
        </w:rPr>
        <w:t>este</w:t>
      </w:r>
      <w:proofErr w:type="gramEnd"/>
      <w:r w:rsidRPr="004E5161">
        <w:rPr>
          <w:rFonts w:ascii="Times New Roman" w:eastAsiaTheme="minorEastAsia" w:hAnsi="Times New Roman" w:cs="Times New Roman"/>
          <w:sz w:val="24"/>
          <w:szCs w:val="24"/>
          <w:lang w:val="en-US"/>
        </w:rPr>
        <w:t xml:space="preserve"> moment</w:t>
      </w:r>
      <w:r w:rsidR="002140C3" w:rsidRPr="004E5161">
        <w:rPr>
          <w:rFonts w:ascii="Times New Roman" w:eastAsiaTheme="minorEastAsia" w:hAnsi="Times New Roman" w:cs="Times New Roman"/>
          <w:sz w:val="24"/>
          <w:szCs w:val="24"/>
          <w:lang w:val="en-US"/>
        </w:rPr>
        <w:t>ul în care se secretă insulină</w:t>
      </w:r>
      <w:r w:rsidRPr="004E5161">
        <w:rPr>
          <w:rFonts w:ascii="Times New Roman" w:eastAsiaTheme="minorEastAsia" w:hAnsi="Times New Roman" w:cs="Times New Roman"/>
          <w:sz w:val="24"/>
          <w:szCs w:val="24"/>
          <w:lang w:val="en-US"/>
        </w:rPr>
        <w:t xml:space="preserve">. Dar când </w:t>
      </w:r>
      <m:oMath>
        <m:r>
          <w:rPr>
            <w:rFonts w:ascii="Cambria Math" w:eastAsiaTheme="minorEastAsia" w:hAnsi="Cambria Math" w:cs="Times New Roman"/>
            <w:sz w:val="24"/>
            <w:szCs w:val="24"/>
            <w:lang w:val="en-US"/>
          </w:rPr>
          <m:t>G (t)</m:t>
        </m:r>
      </m:oMath>
      <w:r w:rsidRPr="004E5161">
        <w:rPr>
          <w:rFonts w:ascii="Times New Roman" w:eastAsiaTheme="minorEastAsia" w:hAnsi="Times New Roman" w:cs="Times New Roman"/>
          <w:sz w:val="24"/>
          <w:szCs w:val="24"/>
          <w:lang w:val="en-US"/>
        </w:rPr>
        <w:t xml:space="preserve"> este mai mic </w:t>
      </w:r>
      <w:proofErr w:type="gramStart"/>
      <w:r w:rsidRPr="004E5161">
        <w:rPr>
          <w:rFonts w:ascii="Times New Roman" w:eastAsiaTheme="minorEastAsia" w:hAnsi="Times New Roman" w:cs="Times New Roman"/>
          <w:sz w:val="24"/>
          <w:szCs w:val="24"/>
          <w:lang w:val="en-US"/>
        </w:rPr>
        <w:t>de</w:t>
      </w:r>
      <w:r w:rsidR="002140C3" w:rsidRPr="004E5161">
        <w:rPr>
          <w:rFonts w:ascii="Times New Roman" w:eastAsiaTheme="minorEastAsia" w:hAnsi="Times New Roman" w:cs="Times New Roman"/>
          <w:sz w:val="24"/>
          <w:szCs w:val="24"/>
          <w:lang w:val="en-US"/>
        </w:rPr>
        <w:t>câ</w:t>
      </w:r>
      <w:r w:rsidRPr="004E5161">
        <w:rPr>
          <w:rFonts w:ascii="Times New Roman" w:eastAsiaTheme="minorEastAsia" w:hAnsi="Times New Roman" w:cs="Times New Roman"/>
          <w:sz w:val="24"/>
          <w:szCs w:val="24"/>
          <w:lang w:val="en-US"/>
        </w:rPr>
        <w:t xml:space="preserve">t </w:t>
      </w:r>
      <w:proofErr w:type="gramEnd"/>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5</m:t>
            </m:r>
          </m:sub>
        </m:sSub>
      </m:oMath>
      <w:r w:rsidRPr="004E5161">
        <w:rPr>
          <w:rFonts w:ascii="Times New Roman" w:eastAsiaTheme="minorEastAsia" w:hAnsi="Times New Roman" w:cs="Times New Roman"/>
          <w:sz w:val="24"/>
          <w:szCs w:val="24"/>
          <w:lang w:val="en-US"/>
        </w:rPr>
        <w:t xml:space="preserve">, valoarea lui </w:t>
      </w:r>
      <m:oMath>
        <m:r>
          <w:rPr>
            <w:rFonts w:ascii="Cambria Math" w:hAnsi="Cambria Math" w:cs="Times New Roman"/>
            <w:sz w:val="24"/>
            <w:szCs w:val="24"/>
            <w:lang w:val="en-US"/>
          </w:rPr>
          <m:t>G</m:t>
        </m:r>
        <m:d>
          <m:dPr>
            <m:ctrlPr>
              <w:rPr>
                <w:rFonts w:ascii="Cambria Math" w:hAnsi="Cambria Math" w:cs="Times New Roman"/>
                <w:i/>
                <w:sz w:val="24"/>
                <w:szCs w:val="24"/>
                <w:lang w:val="en-US"/>
              </w:rPr>
            </m:ctrlPr>
          </m:dPr>
          <m:e>
            <m:r>
              <w:rPr>
                <w:rFonts w:ascii="Cambria Math" w:hAnsi="Cambria Math" w:cs="Times New Roman"/>
                <w:sz w:val="24"/>
                <w:szCs w:val="24"/>
                <w:lang w:val="en-US"/>
              </w:rPr>
              <m:t>t</m:t>
            </m:r>
          </m:e>
        </m:d>
        <m:r>
          <w:rPr>
            <w:rFonts w:ascii="Cambria Math" w:hAnsi="Cambria Math" w:cs="Times New Roman"/>
            <w:sz w:val="24"/>
            <w:szCs w:val="24"/>
            <w:lang w:val="en-US"/>
          </w:rPr>
          <m:t xml:space="preserve"> -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p</m:t>
            </m:r>
          </m:e>
          <m:sub>
            <m:r>
              <w:rPr>
                <w:rFonts w:ascii="Cambria Math" w:hAnsi="Cambria Math" w:cs="Times New Roman"/>
                <w:sz w:val="24"/>
                <w:szCs w:val="24"/>
                <w:lang w:val="en-US"/>
              </w:rPr>
              <m:t>5</m:t>
            </m:r>
          </m:sub>
        </m:sSub>
      </m:oMath>
      <w:r w:rsidRPr="004E5161">
        <w:rPr>
          <w:rFonts w:ascii="Times New Roman" w:eastAsiaTheme="minorEastAsia" w:hAnsi="Times New Roman" w:cs="Times New Roman"/>
          <w:sz w:val="24"/>
          <w:szCs w:val="24"/>
          <w:lang w:val="en-US"/>
        </w:rPr>
        <w:t xml:space="preserve"> este 0, deoarece nu trebuie s</w:t>
      </w:r>
      <w:r w:rsidR="002140C3" w:rsidRPr="004E5161">
        <w:rPr>
          <w:rFonts w:ascii="Times New Roman" w:eastAsiaTheme="minorEastAsia" w:hAnsi="Times New Roman" w:cs="Times New Roman"/>
          <w:sz w:val="24"/>
          <w:szCs w:val="24"/>
          <w:lang w:val="en-US"/>
        </w:rPr>
        <w:t>ă</w:t>
      </w:r>
      <w:r w:rsidRPr="004E5161">
        <w:rPr>
          <w:rFonts w:ascii="Times New Roman" w:eastAsiaTheme="minorEastAsia" w:hAnsi="Times New Roman" w:cs="Times New Roman"/>
          <w:sz w:val="24"/>
          <w:szCs w:val="24"/>
          <w:lang w:val="en-US"/>
        </w:rPr>
        <w:t xml:space="preserve"> </w:t>
      </w:r>
      <w:r w:rsidR="008E15B7">
        <w:rPr>
          <w:rFonts w:ascii="Times New Roman" w:eastAsiaTheme="minorEastAsia" w:hAnsi="Times New Roman" w:cs="Times New Roman"/>
          <w:sz w:val="24"/>
          <w:szCs w:val="24"/>
          <w:lang w:val="en-US"/>
        </w:rPr>
        <w:t>fie secretată</w:t>
      </w:r>
      <w:r w:rsidR="002140C3" w:rsidRPr="004E5161">
        <w:rPr>
          <w:rFonts w:ascii="Times New Roman" w:eastAsiaTheme="minorEastAsia" w:hAnsi="Times New Roman" w:cs="Times New Roman"/>
          <w:sz w:val="24"/>
          <w:szCs w:val="24"/>
          <w:lang w:val="en-US"/>
        </w:rPr>
        <w:t xml:space="preserve"> insulină</w:t>
      </w:r>
      <w:r w:rsidRPr="004E5161">
        <w:rPr>
          <w:rFonts w:ascii="Times New Roman" w:eastAsiaTheme="minorEastAsia" w:hAnsi="Times New Roman" w:cs="Times New Roman"/>
          <w:sz w:val="24"/>
          <w:szCs w:val="24"/>
          <w:lang w:val="en-US"/>
        </w:rPr>
        <w:t xml:space="preserve">. Aceasta </w:t>
      </w:r>
      <w:proofErr w:type="gramStart"/>
      <w:r w:rsidRPr="004E5161">
        <w:rPr>
          <w:rFonts w:ascii="Times New Roman" w:eastAsiaTheme="minorEastAsia" w:hAnsi="Times New Roman" w:cs="Times New Roman"/>
          <w:sz w:val="24"/>
          <w:szCs w:val="24"/>
          <w:lang w:val="en-US"/>
        </w:rPr>
        <w:t>este</w:t>
      </w:r>
      <w:proofErr w:type="gramEnd"/>
      <w:r w:rsidRPr="004E5161">
        <w:rPr>
          <w:rFonts w:ascii="Times New Roman" w:eastAsiaTheme="minorEastAsia" w:hAnsi="Times New Roman" w:cs="Times New Roman"/>
          <w:sz w:val="24"/>
          <w:szCs w:val="24"/>
          <w:lang w:val="en-US"/>
        </w:rPr>
        <w:t xml:space="preserve"> o schimbare de stare. Atunci când </w:t>
      </w:r>
      <w:proofErr w:type="gramStart"/>
      <w:r w:rsidRPr="004E5161">
        <w:rPr>
          <w:rFonts w:ascii="Times New Roman" w:eastAsiaTheme="minorEastAsia" w:hAnsi="Times New Roman" w:cs="Times New Roman"/>
          <w:sz w:val="24"/>
          <w:szCs w:val="24"/>
          <w:lang w:val="en-US"/>
        </w:rPr>
        <w:t>este</w:t>
      </w:r>
      <w:proofErr w:type="gramEnd"/>
      <w:r w:rsidRPr="004E5161">
        <w:rPr>
          <w:rFonts w:ascii="Times New Roman" w:eastAsiaTheme="minorEastAsia" w:hAnsi="Times New Roman" w:cs="Times New Roman"/>
          <w:sz w:val="24"/>
          <w:szCs w:val="24"/>
          <w:lang w:val="en-US"/>
        </w:rPr>
        <w:t xml:space="preserve"> rezolvat sistemul, a</w:t>
      </w:r>
      <w:r w:rsidR="002140C3" w:rsidRPr="004E5161">
        <w:rPr>
          <w:rFonts w:ascii="Times New Roman" w:eastAsiaTheme="minorEastAsia" w:hAnsi="Times New Roman" w:cs="Times New Roman"/>
          <w:sz w:val="24"/>
          <w:szCs w:val="24"/>
          <w:lang w:val="en-US"/>
        </w:rPr>
        <w:t>ceastă schimbare</w:t>
      </w:r>
      <w:r w:rsidRPr="004E5161">
        <w:rPr>
          <w:rFonts w:ascii="Times New Roman" w:eastAsiaTheme="minorEastAsia" w:hAnsi="Times New Roman" w:cs="Times New Roman"/>
          <w:sz w:val="24"/>
          <w:szCs w:val="24"/>
          <w:lang w:val="en-US"/>
        </w:rPr>
        <w:t xml:space="preserve"> trebuie făcută la momentul potrivit. </w:t>
      </w:r>
      <w:r w:rsidRPr="004E5161">
        <w:rPr>
          <w:rFonts w:ascii="Times New Roman" w:eastAsiaTheme="minorEastAsia" w:hAnsi="Times New Roman" w:cs="Times New Roman"/>
          <w:sz w:val="24"/>
          <w:szCs w:val="24"/>
          <w:lang w:val="en-US"/>
        </w:rPr>
        <w:lastRenderedPageBreak/>
        <w:t xml:space="preserve">O abordare naivă </w:t>
      </w:r>
      <w:proofErr w:type="gramStart"/>
      <w:r w:rsidRPr="004E5161">
        <w:rPr>
          <w:rFonts w:ascii="Times New Roman" w:eastAsiaTheme="minorEastAsia" w:hAnsi="Times New Roman" w:cs="Times New Roman"/>
          <w:sz w:val="24"/>
          <w:szCs w:val="24"/>
          <w:lang w:val="en-US"/>
        </w:rPr>
        <w:t>a</w:t>
      </w:r>
      <w:proofErr w:type="gramEnd"/>
      <w:r w:rsidRPr="004E5161">
        <w:rPr>
          <w:rFonts w:ascii="Times New Roman" w:eastAsiaTheme="minorEastAsia" w:hAnsi="Times New Roman" w:cs="Times New Roman"/>
          <w:sz w:val="24"/>
          <w:szCs w:val="24"/>
          <w:lang w:val="en-US"/>
        </w:rPr>
        <w:t xml:space="preserve"> aces</w:t>
      </w:r>
      <w:r w:rsidR="002140C3" w:rsidRPr="004E5161">
        <w:rPr>
          <w:rFonts w:ascii="Times New Roman" w:eastAsiaTheme="minorEastAsia" w:hAnsi="Times New Roman" w:cs="Times New Roman"/>
          <w:sz w:val="24"/>
          <w:szCs w:val="24"/>
          <w:lang w:val="en-US"/>
        </w:rPr>
        <w:t>tui eveniment de stare ar fi</w:t>
      </w:r>
      <w:r w:rsidRPr="004E5161">
        <w:rPr>
          <w:rFonts w:ascii="Times New Roman" w:eastAsiaTheme="minorEastAsia" w:hAnsi="Times New Roman" w:cs="Times New Roman"/>
          <w:sz w:val="24"/>
          <w:szCs w:val="24"/>
          <w:lang w:val="en-US"/>
        </w:rPr>
        <w:t xml:space="preserve"> includerea </w:t>
      </w:r>
      <w:r w:rsidR="002140C3" w:rsidRPr="004E5161">
        <w:rPr>
          <w:rFonts w:ascii="Times New Roman" w:eastAsiaTheme="minorEastAsia" w:hAnsi="Times New Roman" w:cs="Times New Roman"/>
          <w:sz w:val="24"/>
          <w:szCs w:val="24"/>
          <w:lang w:val="en-US"/>
        </w:rPr>
        <w:t xml:space="preserve">unei </w:t>
      </w:r>
      <w:r w:rsidR="00CC0045" w:rsidRPr="004E5161">
        <w:rPr>
          <w:rFonts w:ascii="Times New Roman" w:eastAsiaTheme="minorEastAsia" w:hAnsi="Times New Roman" w:cs="Times New Roman"/>
          <w:sz w:val="24"/>
          <w:szCs w:val="24"/>
          <w:lang w:val="en-US"/>
        </w:rPr>
        <w:t>instrucțiuni</w:t>
      </w:r>
      <w:r w:rsidRPr="004E5161">
        <w:rPr>
          <w:rFonts w:ascii="Times New Roman" w:eastAsiaTheme="minorEastAsia" w:hAnsi="Times New Roman" w:cs="Times New Roman"/>
          <w:sz w:val="24"/>
          <w:szCs w:val="24"/>
          <w:lang w:val="en-US"/>
        </w:rPr>
        <w:t xml:space="preserve"> de tipul if (în pseudo</w:t>
      </w:r>
      <w:r w:rsidR="00CC0045" w:rsidRPr="004E5161">
        <w:rPr>
          <w:rFonts w:ascii="Times New Roman" w:eastAsiaTheme="minorEastAsia" w:hAnsi="Times New Roman" w:cs="Times New Roman"/>
          <w:sz w:val="24"/>
          <w:szCs w:val="24"/>
          <w:lang w:val="en-US"/>
        </w:rPr>
        <w:t>cod) în sistemul ce urmează</w:t>
      </w:r>
      <w:r w:rsidRPr="004E5161">
        <w:rPr>
          <w:rFonts w:ascii="Times New Roman" w:eastAsiaTheme="minorEastAsia" w:hAnsi="Times New Roman" w:cs="Times New Roman"/>
          <w:sz w:val="24"/>
          <w:szCs w:val="24"/>
          <w:lang w:val="en-US"/>
        </w:rPr>
        <w:t xml:space="preserve"> a fi de rezolvat:</w:t>
      </w:r>
    </w:p>
    <w:tbl>
      <w:tblPr>
        <w:tblStyle w:val="TableGrid"/>
        <w:tblW w:w="0" w:type="auto"/>
        <w:tblLook w:val="04A0" w:firstRow="1" w:lastRow="0" w:firstColumn="1" w:lastColumn="0" w:noHBand="0" w:noVBand="1"/>
      </w:tblPr>
      <w:tblGrid>
        <w:gridCol w:w="9621"/>
      </w:tblGrid>
      <w:tr w:rsidR="00054E2A" w:rsidTr="00054E2A">
        <w:tc>
          <w:tcPr>
            <w:tcW w:w="9621" w:type="dxa"/>
          </w:tcPr>
          <w:p w:rsidR="00054E2A" w:rsidRDefault="00054E2A" w:rsidP="00054E2A">
            <w:pPr>
              <w:spacing w:line="360" w:lineRule="auto"/>
              <w:ind w:firstLine="720"/>
              <w:rPr>
                <w:rFonts w:ascii="Courier New" w:eastAsiaTheme="minorEastAsia" w:hAnsi="Courier New" w:cs="Courier New"/>
                <w:sz w:val="20"/>
                <w:szCs w:val="20"/>
                <w:lang w:val="en-US"/>
              </w:rPr>
            </w:pP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IF G(t) &gt; p5</w:t>
            </w: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ab/>
              <w:t>(G(t)-p5)+ = G(t)-p5</w:t>
            </w: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ELSE</w:t>
            </w: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ab/>
              <w:t>(G(t)-p5) = 0</w:t>
            </w:r>
          </w:p>
          <w:p w:rsidR="00054E2A" w:rsidRPr="004E5161" w:rsidRDefault="00054E2A" w:rsidP="00054E2A">
            <w:pPr>
              <w:spacing w:line="360" w:lineRule="auto"/>
              <w:ind w:firstLine="720"/>
              <w:rPr>
                <w:rFonts w:ascii="Courier New" w:eastAsiaTheme="minorEastAsia" w:hAnsi="Courier New" w:cs="Courier New"/>
                <w:sz w:val="20"/>
                <w:szCs w:val="20"/>
                <w:lang w:val="en-US"/>
              </w:rPr>
            </w:pPr>
            <w:r w:rsidRPr="004E5161">
              <w:rPr>
                <w:rFonts w:ascii="Courier New" w:eastAsiaTheme="minorEastAsia" w:hAnsi="Courier New" w:cs="Courier New"/>
                <w:sz w:val="20"/>
                <w:szCs w:val="20"/>
                <w:lang w:val="en-US"/>
              </w:rPr>
              <w:t>END</w:t>
            </w:r>
          </w:p>
          <w:p w:rsidR="00054E2A" w:rsidRDefault="00054E2A" w:rsidP="004E5161">
            <w:pPr>
              <w:spacing w:line="360" w:lineRule="auto"/>
              <w:jc w:val="both"/>
              <w:rPr>
                <w:rFonts w:ascii="Times New Roman" w:eastAsiaTheme="minorEastAsia" w:hAnsi="Times New Roman" w:cs="Times New Roman"/>
                <w:sz w:val="24"/>
                <w:szCs w:val="24"/>
                <w:lang w:val="en-US"/>
              </w:rPr>
            </w:pPr>
          </w:p>
        </w:tc>
      </w:tr>
    </w:tbl>
    <w:p w:rsidR="00EE212A" w:rsidRDefault="00EE212A" w:rsidP="004E5161">
      <w:pPr>
        <w:spacing w:line="360" w:lineRule="auto"/>
        <w:jc w:val="both"/>
        <w:rPr>
          <w:rFonts w:ascii="Times New Roman" w:eastAsiaTheme="minorEastAsia" w:hAnsi="Times New Roman" w:cs="Times New Roman"/>
          <w:noProof/>
          <w:sz w:val="24"/>
          <w:szCs w:val="24"/>
          <w:lang w:val="en-US"/>
        </w:rPr>
      </w:pPr>
      <w:r>
        <w:rPr>
          <w:rFonts w:ascii="Times New Roman" w:eastAsiaTheme="minorEastAsia" w:hAnsi="Times New Roman" w:cs="Times New Roman"/>
          <w:noProof/>
          <w:sz w:val="26"/>
          <w:szCs w:val="26"/>
          <w:lang w:val="en-US"/>
        </w:rPr>
        <w:tab/>
      </w:r>
      <w:r w:rsidRPr="004E5161">
        <w:rPr>
          <w:rFonts w:ascii="Times New Roman" w:eastAsiaTheme="minorEastAsia" w:hAnsi="Times New Roman" w:cs="Times New Roman"/>
          <w:noProof/>
          <w:sz w:val="24"/>
          <w:szCs w:val="24"/>
          <w:lang w:val="en-US"/>
        </w:rPr>
        <w:t xml:space="preserve">Acest lucru </w:t>
      </w:r>
      <w:r w:rsidR="002140C3" w:rsidRPr="004E5161">
        <w:rPr>
          <w:rFonts w:ascii="Times New Roman" w:eastAsiaTheme="minorEastAsia" w:hAnsi="Times New Roman" w:cs="Times New Roman"/>
          <w:noProof/>
          <w:sz w:val="24"/>
          <w:szCs w:val="24"/>
          <w:lang w:val="en-US"/>
        </w:rPr>
        <w:t>poate duce la o schimbare î</w:t>
      </w:r>
      <w:r w:rsidRPr="004E5161">
        <w:rPr>
          <w:rFonts w:ascii="Times New Roman" w:eastAsiaTheme="minorEastAsia" w:hAnsi="Times New Roman" w:cs="Times New Roman"/>
          <w:noProof/>
          <w:sz w:val="24"/>
          <w:szCs w:val="24"/>
          <w:lang w:val="en-US"/>
        </w:rPr>
        <w:t xml:space="preserve">ntr-un moment inexact, pentru </w:t>
      </w:r>
      <w:r w:rsidR="002140C3" w:rsidRPr="004E5161">
        <w:rPr>
          <w:rFonts w:ascii="Times New Roman" w:eastAsiaTheme="minorEastAsia" w:hAnsi="Times New Roman" w:cs="Times New Roman"/>
          <w:noProof/>
          <w:sz w:val="24"/>
          <w:szCs w:val="24"/>
          <w:lang w:val="en-US"/>
        </w:rPr>
        <w:t xml:space="preserve">că timpul ar trebui să se termine înainte ca </w:t>
      </w:r>
      <w:r w:rsidR="00CC0045" w:rsidRPr="004E5161">
        <w:rPr>
          <w:rFonts w:ascii="Times New Roman" w:eastAsiaTheme="minorEastAsia" w:hAnsi="Times New Roman" w:cs="Times New Roman"/>
          <w:noProof/>
          <w:sz w:val="24"/>
          <w:szCs w:val="24"/>
          <w:lang w:val="en-US"/>
        </w:rPr>
        <w:t>instrucțiunea</w:t>
      </w:r>
      <w:r w:rsidRPr="004E5161">
        <w:rPr>
          <w:rFonts w:ascii="Times New Roman" w:eastAsiaTheme="minorEastAsia" w:hAnsi="Times New Roman" w:cs="Times New Roman"/>
          <w:noProof/>
          <w:sz w:val="24"/>
          <w:szCs w:val="24"/>
          <w:lang w:val="en-US"/>
        </w:rPr>
        <w:t xml:space="preserve"> </w:t>
      </w:r>
      <w:r w:rsidRPr="00054E2A">
        <w:rPr>
          <w:rFonts w:ascii="Courier New" w:eastAsiaTheme="minorEastAsia" w:hAnsi="Courier New" w:cs="Courier New"/>
          <w:noProof/>
          <w:sz w:val="20"/>
          <w:szCs w:val="24"/>
          <w:lang w:val="en-US"/>
        </w:rPr>
        <w:t>if</w:t>
      </w:r>
      <w:r w:rsidRPr="004E5161">
        <w:rPr>
          <w:rFonts w:ascii="Courier New" w:eastAsiaTheme="minorEastAsia" w:hAnsi="Courier New" w:cs="Courier New"/>
          <w:noProof/>
          <w:sz w:val="24"/>
          <w:szCs w:val="24"/>
          <w:lang w:val="en-US"/>
        </w:rPr>
        <w:t xml:space="preserve"> </w:t>
      </w:r>
      <w:r w:rsidR="002140C3" w:rsidRPr="004E5161">
        <w:rPr>
          <w:rFonts w:ascii="Times New Roman" w:eastAsiaTheme="minorEastAsia" w:hAnsi="Times New Roman" w:cs="Times New Roman"/>
          <w:noProof/>
          <w:sz w:val="24"/>
          <w:szCs w:val="24"/>
          <w:lang w:val="en-US"/>
        </w:rPr>
        <w:t>să fie citită</w:t>
      </w:r>
      <w:r w:rsidRPr="004E5161">
        <w:rPr>
          <w:rFonts w:ascii="Times New Roman" w:eastAsiaTheme="minorEastAsia" w:hAnsi="Times New Roman" w:cs="Times New Roman"/>
          <w:noProof/>
          <w:sz w:val="24"/>
          <w:szCs w:val="24"/>
          <w:lang w:val="en-US"/>
        </w:rPr>
        <w:t>. În loc</w:t>
      </w:r>
      <w:r w:rsidR="00C50D4A" w:rsidRPr="004E5161">
        <w:rPr>
          <w:rFonts w:ascii="Times New Roman" w:eastAsiaTheme="minorEastAsia" w:hAnsi="Times New Roman" w:cs="Times New Roman"/>
          <w:noProof/>
          <w:sz w:val="24"/>
          <w:szCs w:val="24"/>
          <w:lang w:val="en-US"/>
        </w:rPr>
        <w:t>ul</w:t>
      </w:r>
      <w:r w:rsidRPr="004E5161">
        <w:rPr>
          <w:rFonts w:ascii="Times New Roman" w:eastAsiaTheme="minorEastAsia" w:hAnsi="Times New Roman" w:cs="Times New Roman"/>
          <w:noProof/>
          <w:sz w:val="24"/>
          <w:szCs w:val="24"/>
          <w:lang w:val="en-US"/>
        </w:rPr>
        <w:t xml:space="preserve"> </w:t>
      </w:r>
      <w:r w:rsidR="00C50D4A" w:rsidRPr="004E5161">
        <w:rPr>
          <w:rFonts w:ascii="Times New Roman" w:eastAsiaTheme="minorEastAsia" w:hAnsi="Times New Roman" w:cs="Times New Roman"/>
          <w:noProof/>
          <w:sz w:val="24"/>
          <w:szCs w:val="24"/>
          <w:lang w:val="en-US"/>
        </w:rPr>
        <w:t>folosirii acestei abordări, ODE15s are o funcție care manipulează evenimetul de stare într-un mod</w:t>
      </w:r>
      <w:r w:rsidRPr="004E5161">
        <w:rPr>
          <w:rFonts w:ascii="Times New Roman" w:eastAsiaTheme="minorEastAsia" w:hAnsi="Times New Roman" w:cs="Times New Roman"/>
          <w:noProof/>
          <w:sz w:val="24"/>
          <w:szCs w:val="24"/>
          <w:lang w:val="en-US"/>
        </w:rPr>
        <w:t xml:space="preserve"> </w:t>
      </w:r>
      <w:r w:rsidR="00C50D4A" w:rsidRPr="004E5161">
        <w:rPr>
          <w:rFonts w:ascii="Times New Roman" w:eastAsiaTheme="minorEastAsia" w:hAnsi="Times New Roman" w:cs="Times New Roman"/>
          <w:noProof/>
          <w:sz w:val="24"/>
          <w:szCs w:val="24"/>
          <w:lang w:val="en-US"/>
        </w:rPr>
        <w:t>diferit. În principiu, se crează</w:t>
      </w:r>
      <w:r w:rsidRPr="004E5161">
        <w:rPr>
          <w:rFonts w:ascii="Times New Roman" w:eastAsiaTheme="minorEastAsia" w:hAnsi="Times New Roman" w:cs="Times New Roman"/>
          <w:noProof/>
          <w:sz w:val="24"/>
          <w:szCs w:val="24"/>
          <w:lang w:val="en-US"/>
        </w:rPr>
        <w:t xml:space="preserve"> o funcție care conține termenul </w:t>
      </w:r>
      <m:oMath>
        <m:r>
          <w:rPr>
            <w:rFonts w:ascii="Cambria Math" w:eastAsiaTheme="minorEastAsia" w:hAnsi="Cambria Math" w:cs="Times New Roman"/>
            <w:noProof/>
            <w:sz w:val="24"/>
            <w:szCs w:val="24"/>
            <w:lang w:val="en-US"/>
          </w:rPr>
          <m:t>G (t) - p5</m:t>
        </m:r>
      </m:oMath>
      <w:r w:rsidRPr="004E5161">
        <w:rPr>
          <w:rFonts w:ascii="Times New Roman" w:eastAsiaTheme="minorEastAsia" w:hAnsi="Times New Roman" w:cs="Times New Roman"/>
          <w:noProof/>
          <w:sz w:val="24"/>
          <w:szCs w:val="24"/>
          <w:lang w:val="en-US"/>
        </w:rPr>
        <w:t xml:space="preserve"> și apoi, prin introducerea acestei funcții în opțiuni și apelând ODE15 cu:</w:t>
      </w:r>
    </w:p>
    <w:tbl>
      <w:tblPr>
        <w:tblStyle w:val="TableGrid"/>
        <w:tblW w:w="0" w:type="auto"/>
        <w:tblLook w:val="04A0" w:firstRow="1" w:lastRow="0" w:firstColumn="1" w:lastColumn="0" w:noHBand="0" w:noVBand="1"/>
      </w:tblPr>
      <w:tblGrid>
        <w:gridCol w:w="9621"/>
      </w:tblGrid>
      <w:tr w:rsidR="00024F55" w:rsidTr="00024F55">
        <w:tc>
          <w:tcPr>
            <w:tcW w:w="9621" w:type="dxa"/>
          </w:tcPr>
          <w:p w:rsidR="00024F55" w:rsidRPr="00024F55" w:rsidRDefault="00024F55" w:rsidP="00024F55">
            <w:pPr>
              <w:spacing w:line="360" w:lineRule="auto"/>
              <w:jc w:val="center"/>
              <w:rPr>
                <w:rFonts w:ascii="Courier New" w:hAnsi="Courier New" w:cs="Courier New"/>
                <w:sz w:val="20"/>
                <w:szCs w:val="20"/>
                <w:lang w:val="en-US"/>
              </w:rPr>
            </w:pPr>
            <w:r w:rsidRPr="004E5161">
              <w:rPr>
                <w:rFonts w:ascii="Courier New" w:hAnsi="Courier New" w:cs="Courier New"/>
                <w:sz w:val="20"/>
                <w:szCs w:val="20"/>
                <w:lang w:val="en-US"/>
              </w:rPr>
              <w:t>[T,Y,TE,YE,IE] = ode15s(odefun,tspan,y0,options)</w:t>
            </w:r>
            <w:r>
              <w:rPr>
                <w:rFonts w:ascii="Courier New" w:hAnsi="Courier New" w:cs="Courier New"/>
                <w:sz w:val="20"/>
                <w:szCs w:val="20"/>
                <w:lang w:val="en-US"/>
              </w:rPr>
              <w:t>;</w:t>
            </w:r>
          </w:p>
        </w:tc>
      </w:tr>
    </w:tbl>
    <w:p w:rsidR="00C50D4A" w:rsidRPr="004E5161" w:rsidRDefault="00C50D4A" w:rsidP="000D6BA9">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 xml:space="preserve">se determină </w:t>
      </w:r>
      <w:r w:rsidR="00DC1705">
        <w:rPr>
          <w:rFonts w:ascii="Times New Roman" w:eastAsiaTheme="minorEastAsia" w:hAnsi="Times New Roman" w:cs="Times New Roman"/>
          <w:sz w:val="24"/>
          <w:szCs w:val="24"/>
        </w:rPr>
        <w:t>când</w:t>
      </w:r>
      <w:r w:rsidRPr="004E5161">
        <w:rPr>
          <w:rFonts w:ascii="Times New Roman" w:eastAsiaTheme="minorEastAsia" w:hAnsi="Times New Roman" w:cs="Times New Roman"/>
          <w:sz w:val="24"/>
          <w:szCs w:val="24"/>
        </w:rPr>
        <w:t xml:space="preserve"> funcția creată este egală cu 0.</w:t>
      </w:r>
    </w:p>
    <w:p w:rsidR="00EE212A" w:rsidRPr="004E5161" w:rsidRDefault="00EE212A" w:rsidP="003556F7">
      <w:pPr>
        <w:spacing w:line="360" w:lineRule="auto"/>
        <w:ind w:firstLine="720"/>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Astf</w:t>
      </w:r>
      <w:r w:rsidR="003556F7">
        <w:rPr>
          <w:rFonts w:ascii="Times New Roman" w:eastAsiaTheme="minorEastAsia" w:hAnsi="Times New Roman" w:cs="Times New Roman"/>
          <w:sz w:val="24"/>
          <w:szCs w:val="24"/>
        </w:rPr>
        <w:t>el, atunci când se implementează</w:t>
      </w:r>
      <w:r w:rsidRPr="004E5161">
        <w:rPr>
          <w:rFonts w:ascii="Times New Roman" w:eastAsiaTheme="minorEastAsia" w:hAnsi="Times New Roman" w:cs="Times New Roman"/>
          <w:sz w:val="24"/>
          <w:szCs w:val="24"/>
        </w:rPr>
        <w:t xml:space="preserve"> ac</w:t>
      </w:r>
      <w:r w:rsidR="003556F7">
        <w:rPr>
          <w:rFonts w:ascii="Times New Roman" w:eastAsiaTheme="minorEastAsia" w:hAnsi="Times New Roman" w:cs="Times New Roman"/>
          <w:sz w:val="24"/>
          <w:szCs w:val="24"/>
        </w:rPr>
        <w:t>est lucru în simulatoare, există</w:t>
      </w:r>
      <w:r w:rsidRPr="004E5161">
        <w:rPr>
          <w:rFonts w:ascii="Times New Roman" w:eastAsiaTheme="minorEastAsia" w:hAnsi="Times New Roman" w:cs="Times New Roman"/>
          <w:sz w:val="24"/>
          <w:szCs w:val="24"/>
        </w:rPr>
        <w:t xml:space="preserve"> do</w:t>
      </w:r>
      <w:r w:rsidR="003556F7">
        <w:rPr>
          <w:rFonts w:ascii="Times New Roman" w:eastAsiaTheme="minorEastAsia" w:hAnsi="Times New Roman" w:cs="Times New Roman"/>
          <w:sz w:val="24"/>
          <w:szCs w:val="24"/>
        </w:rPr>
        <w:t>uă funcţii</w:t>
      </w:r>
      <w:r w:rsidRPr="004E5161">
        <w:rPr>
          <w:rFonts w:ascii="Times New Roman" w:eastAsiaTheme="minorEastAsia" w:hAnsi="Times New Roman" w:cs="Times New Roman"/>
          <w:sz w:val="24"/>
          <w:szCs w:val="24"/>
        </w:rPr>
        <w:t xml:space="preserve"> odfun. Una conține modelul cu termenul </w:t>
      </w:r>
      <m:oMath>
        <m:r>
          <w:rPr>
            <w:rFonts w:ascii="Cambria Math" w:eastAsiaTheme="minorEastAsia" w:hAnsi="Cambria Math" w:cs="Times New Roman"/>
            <w:sz w:val="24"/>
            <w:szCs w:val="24"/>
          </w:rPr>
          <m:t>G (t) - p5</m:t>
        </m:r>
      </m:oMath>
      <w:r w:rsidRPr="004E5161">
        <w:rPr>
          <w:rFonts w:ascii="Times New Roman" w:eastAsiaTheme="minorEastAsia" w:hAnsi="Times New Roman" w:cs="Times New Roman"/>
          <w:sz w:val="24"/>
          <w:szCs w:val="24"/>
        </w:rPr>
        <w:t xml:space="preserve"> și una în care termenul este zero.</w:t>
      </w:r>
      <w:r w:rsidR="00C50D4A" w:rsidRPr="004E5161">
        <w:rPr>
          <w:rFonts w:ascii="Times New Roman" w:eastAsiaTheme="minorEastAsia" w:hAnsi="Times New Roman" w:cs="Times New Roman"/>
          <w:sz w:val="24"/>
          <w:szCs w:val="24"/>
        </w:rPr>
        <w:t xml:space="preserve"> Apoi se continuă rezolvarea și, de fiecare dată</w:t>
      </w:r>
      <w:r w:rsidR="00877E37" w:rsidRPr="004E5161">
        <w:rPr>
          <w:rFonts w:ascii="Times New Roman" w:eastAsiaTheme="minorEastAsia" w:hAnsi="Times New Roman" w:cs="Times New Roman"/>
          <w:sz w:val="24"/>
          <w:szCs w:val="24"/>
        </w:rPr>
        <w:t xml:space="preserve"> când este evenimentul de stare ajunge la 0, solverul se oprește și reîncepe cu cealaltă </w:t>
      </w:r>
      <w:r w:rsidR="00877E37" w:rsidRPr="00024F55">
        <w:rPr>
          <w:rFonts w:ascii="Courier New" w:eastAsiaTheme="minorEastAsia" w:hAnsi="Courier New" w:cs="Courier New"/>
          <w:sz w:val="20"/>
          <w:szCs w:val="24"/>
        </w:rPr>
        <w:t>odefun</w:t>
      </w:r>
      <w:r w:rsidR="00877E37" w:rsidRPr="004E5161">
        <w:rPr>
          <w:rFonts w:ascii="Courier New" w:eastAsiaTheme="minorEastAsia" w:hAnsi="Courier New" w:cs="Courier New"/>
          <w:sz w:val="24"/>
          <w:szCs w:val="24"/>
        </w:rPr>
        <w:t xml:space="preserve">, </w:t>
      </w:r>
      <w:r w:rsidR="00877E37" w:rsidRPr="004E5161">
        <w:rPr>
          <w:rFonts w:ascii="Times New Roman" w:eastAsiaTheme="minorEastAsia" w:hAnsi="Times New Roman" w:cs="Times New Roman"/>
          <w:sz w:val="24"/>
          <w:szCs w:val="24"/>
        </w:rPr>
        <w:t xml:space="preserve">la timpul dat în </w:t>
      </w:r>
      <w:r w:rsidR="00877E37" w:rsidRPr="00024F55">
        <w:rPr>
          <w:rFonts w:ascii="Courier New" w:eastAsiaTheme="minorEastAsia" w:hAnsi="Courier New" w:cs="Courier New"/>
          <w:sz w:val="20"/>
          <w:szCs w:val="24"/>
        </w:rPr>
        <w:t>TE</w:t>
      </w:r>
      <w:r w:rsidR="00877E37" w:rsidRPr="004E5161">
        <w:rPr>
          <w:rFonts w:ascii="Courier New" w:eastAsiaTheme="minorEastAsia" w:hAnsi="Courier New" w:cs="Courier New"/>
          <w:sz w:val="24"/>
          <w:szCs w:val="24"/>
        </w:rPr>
        <w:t xml:space="preserve">. </w:t>
      </w:r>
      <w:r w:rsidR="00877E37" w:rsidRPr="004E5161">
        <w:rPr>
          <w:rFonts w:ascii="Times New Roman" w:eastAsiaTheme="minorEastAsia" w:hAnsi="Times New Roman" w:cs="Times New Roman"/>
          <w:sz w:val="24"/>
          <w:szCs w:val="24"/>
        </w:rPr>
        <w:t>ODE15s găsește timpul exact când acest lucru se întâmpl</w:t>
      </w:r>
      <w:r w:rsidR="00E860C4" w:rsidRPr="004E5161">
        <w:rPr>
          <w:rFonts w:ascii="Times New Roman" w:eastAsiaTheme="minorEastAsia" w:hAnsi="Times New Roman" w:cs="Times New Roman"/>
          <w:sz w:val="24"/>
          <w:szCs w:val="24"/>
        </w:rPr>
        <w:t>ă</w:t>
      </w:r>
      <w:r w:rsidR="00877E37" w:rsidRPr="004E5161">
        <w:rPr>
          <w:rFonts w:ascii="Times New Roman" w:eastAsiaTheme="minorEastAsia" w:hAnsi="Times New Roman" w:cs="Times New Roman"/>
          <w:sz w:val="24"/>
          <w:szCs w:val="24"/>
        </w:rPr>
        <w:t>.</w:t>
      </w:r>
    </w:p>
    <w:p w:rsidR="00EE212A" w:rsidRPr="004E5161" w:rsidRDefault="00EE212A" w:rsidP="000D6BA9">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 xml:space="preserve">Evenimentele de timp sunt mai ușor de gestionat decât evenimentele de stare, deoarece utilizatorul decide momentul în care se întâmplă schimbarea. Deci, atunci când </w:t>
      </w:r>
      <w:r w:rsidR="00E860C4"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t>în evenimentele de timp, funcția se oprește în momentul în care valoarea trebuie să fie modificată, o modifică și apoi este repornită funcția.</w:t>
      </w:r>
    </w:p>
    <w:p w:rsidR="00EE212A" w:rsidRDefault="00EE212A" w:rsidP="000D6BA9">
      <w:pPr>
        <w:spacing w:line="360" w:lineRule="auto"/>
        <w:jc w:val="both"/>
        <w:rPr>
          <w:rFonts w:ascii="Times New Roman" w:eastAsiaTheme="minorEastAsia" w:hAnsi="Times New Roman" w:cs="Times New Roman"/>
          <w:sz w:val="24"/>
          <w:szCs w:val="24"/>
        </w:rPr>
      </w:pPr>
      <w:r w:rsidRPr="004E5161">
        <w:rPr>
          <w:rFonts w:ascii="Times New Roman" w:eastAsiaTheme="minorEastAsia" w:hAnsi="Times New Roman" w:cs="Times New Roman"/>
          <w:sz w:val="24"/>
          <w:szCs w:val="24"/>
        </w:rPr>
        <w:tab/>
        <w:t>GLU este o implementare a modelului pentru glucoză (ecuațiile 1</w:t>
      </w:r>
      <w:r w:rsidR="00CA12E1" w:rsidRPr="004E5161">
        <w:rPr>
          <w:rFonts w:ascii="Times New Roman" w:eastAsiaTheme="minorEastAsia" w:hAnsi="Times New Roman" w:cs="Times New Roman"/>
          <w:sz w:val="24"/>
          <w:szCs w:val="24"/>
        </w:rPr>
        <w:t>.1 și 1.2</w:t>
      </w:r>
      <w:r w:rsidRPr="004E5161">
        <w:rPr>
          <w:rFonts w:ascii="Times New Roman" w:eastAsiaTheme="minorEastAsia" w:hAnsi="Times New Roman" w:cs="Times New Roman"/>
          <w:sz w:val="24"/>
          <w:szCs w:val="24"/>
        </w:rPr>
        <w:t>). Poate fi utilizat</w:t>
      </w:r>
      <w:r w:rsidR="00E860C4" w:rsidRPr="004E5161">
        <w:rPr>
          <w:rFonts w:ascii="Times New Roman" w:eastAsiaTheme="minorEastAsia" w:hAnsi="Times New Roman" w:cs="Times New Roman"/>
          <w:sz w:val="24"/>
          <w:szCs w:val="24"/>
        </w:rPr>
        <w:t>ă</w:t>
      </w:r>
      <w:r w:rsidRPr="004E5161">
        <w:rPr>
          <w:rFonts w:ascii="Times New Roman" w:eastAsiaTheme="minorEastAsia" w:hAnsi="Times New Roman" w:cs="Times New Roman"/>
          <w:sz w:val="24"/>
          <w:szCs w:val="24"/>
        </w:rPr>
        <w:t xml:space="preserve"> pentru a simula un IVGTT pe baza </w:t>
      </w:r>
      <w:r w:rsidR="00C96AB0" w:rsidRPr="004E5161">
        <w:rPr>
          <w:rFonts w:ascii="Times New Roman" w:eastAsiaTheme="minorEastAsia" w:hAnsi="Times New Roman" w:cs="Times New Roman"/>
          <w:sz w:val="24"/>
          <w:szCs w:val="24"/>
        </w:rPr>
        <w:t>valorilor</w:t>
      </w:r>
      <w:r w:rsidRPr="004E5161">
        <w:rPr>
          <w:rFonts w:ascii="Times New Roman" w:eastAsiaTheme="minorEastAsia" w:hAnsi="Times New Roman" w:cs="Times New Roman"/>
          <w:sz w:val="24"/>
          <w:szCs w:val="24"/>
        </w:rPr>
        <w:t xml:space="preserve"> insulinei. În acest model există un eveniment de timp pentru fiecare valoare nouă a insulinei. În loc ca funcția să se oprească pentru fiecare intrare nouă, care nu ar da o soluție neîntreruptă, se face o interpolare a punctelor, folosind funcția interp1</w:t>
      </w:r>
      <w:r w:rsidR="00C96AB0" w:rsidRPr="004E5161">
        <w:rPr>
          <w:rFonts w:ascii="Times New Roman" w:eastAsiaTheme="minorEastAsia" w:hAnsi="Times New Roman" w:cs="Times New Roman"/>
          <w:sz w:val="24"/>
          <w:szCs w:val="24"/>
        </w:rPr>
        <w:t xml:space="preserve"> </w:t>
      </w:r>
      <w:r w:rsidRPr="004E5161">
        <w:rPr>
          <w:rFonts w:ascii="Times New Roman" w:eastAsiaTheme="minorEastAsia" w:hAnsi="Times New Roman" w:cs="Times New Roman"/>
          <w:sz w:val="24"/>
          <w:szCs w:val="24"/>
        </w:rPr>
        <w:t>din Matlab. Apoi, sistemul este rezolvat cu ODE15s. Apelul funcției este</w:t>
      </w:r>
    </w:p>
    <w:tbl>
      <w:tblPr>
        <w:tblStyle w:val="TableGrid"/>
        <w:tblW w:w="0" w:type="auto"/>
        <w:tblLook w:val="04A0" w:firstRow="1" w:lastRow="0" w:firstColumn="1" w:lastColumn="0" w:noHBand="0" w:noVBand="1"/>
      </w:tblPr>
      <w:tblGrid>
        <w:gridCol w:w="9621"/>
      </w:tblGrid>
      <w:tr w:rsidR="00024F55" w:rsidTr="00024F55">
        <w:tc>
          <w:tcPr>
            <w:tcW w:w="9621" w:type="dxa"/>
          </w:tcPr>
          <w:p w:rsidR="00024F55" w:rsidRPr="00024F55" w:rsidRDefault="00024F55" w:rsidP="00024F55">
            <w:pPr>
              <w:spacing w:line="360" w:lineRule="auto"/>
              <w:jc w:val="center"/>
              <w:rPr>
                <w:rFonts w:ascii="Times New Roman" w:eastAsiaTheme="minorEastAsia" w:hAnsi="Times New Roman" w:cs="Times New Roman"/>
                <w:sz w:val="26"/>
                <w:szCs w:val="26"/>
              </w:rPr>
            </w:pPr>
            <w:r>
              <w:rPr>
                <w:rFonts w:ascii="Courier New" w:hAnsi="Courier New" w:cs="Courier New"/>
                <w:lang w:val="en-US"/>
              </w:rPr>
              <w:t>[GE,SI,RES,T] = glu</w:t>
            </w:r>
            <w:r w:rsidRPr="000053FE">
              <w:rPr>
                <w:rFonts w:ascii="Courier New" w:hAnsi="Courier New" w:cs="Courier New"/>
                <w:lang w:val="en-US"/>
              </w:rPr>
              <w:t>(parametertype,data)</w:t>
            </w:r>
          </w:p>
        </w:tc>
      </w:tr>
    </w:tbl>
    <w:p w:rsidR="00EE212A" w:rsidRPr="00244A08" w:rsidRDefault="00EE212A" w:rsidP="000D6BA9">
      <w:pPr>
        <w:spacing w:line="360" w:lineRule="auto"/>
        <w:jc w:val="both"/>
        <w:rPr>
          <w:rFonts w:ascii="Times New Roman" w:eastAsiaTheme="minorEastAsia" w:hAnsi="Times New Roman" w:cs="Times New Roman"/>
          <w:sz w:val="24"/>
        </w:rPr>
      </w:pPr>
      <w:r w:rsidRPr="00244A08">
        <w:rPr>
          <w:rFonts w:ascii="Times New Roman" w:eastAsiaTheme="minorEastAsia" w:hAnsi="Times New Roman" w:cs="Times New Roman"/>
          <w:sz w:val="24"/>
        </w:rPr>
        <w:lastRenderedPageBreak/>
        <w:t>unde parametertype definește care grup de parametri este utilizat. Grupurile de parametri sunt găsite în fișierului parametri1.m, iar data reprezintă datele de intrare. Simulatorul oferă s</w:t>
      </w:r>
      <w:r w:rsidR="00DC1705">
        <w:rPr>
          <w:rFonts w:ascii="Times New Roman" w:eastAsiaTheme="minorEastAsia" w:hAnsi="Times New Roman" w:cs="Times New Roman"/>
          <w:sz w:val="24"/>
        </w:rPr>
        <w:t>oluțiile RES la timpurile T, și în plus</w:t>
      </w:r>
      <w:r w:rsidRPr="00244A08">
        <w:rPr>
          <w:rFonts w:ascii="Times New Roman" w:eastAsiaTheme="minorEastAsia" w:hAnsi="Times New Roman" w:cs="Times New Roman"/>
          <w:sz w:val="24"/>
        </w:rPr>
        <w:t xml:space="preserve"> eficacitatea glucozei GE și sensibilitatea la insulină SI.</w:t>
      </w:r>
    </w:p>
    <w:p w:rsidR="00EE212A" w:rsidRDefault="00EE212A" w:rsidP="000D6BA9">
      <w:pPr>
        <w:spacing w:line="360" w:lineRule="auto"/>
        <w:jc w:val="both"/>
        <w:rPr>
          <w:rFonts w:ascii="Times New Roman" w:eastAsiaTheme="minorEastAsia" w:hAnsi="Times New Roman" w:cs="Times New Roman"/>
          <w:sz w:val="24"/>
        </w:rPr>
      </w:pPr>
      <w:r w:rsidRPr="00244A08">
        <w:rPr>
          <w:rFonts w:ascii="Times New Roman" w:eastAsiaTheme="minorEastAsia" w:hAnsi="Times New Roman" w:cs="Times New Roman"/>
          <w:sz w:val="24"/>
        </w:rPr>
        <w:tab/>
        <w:t>INS este implementarea modelului pentru insulină (ecuația</w:t>
      </w:r>
      <w:r w:rsidR="00031E5D" w:rsidRPr="00244A08">
        <w:rPr>
          <w:rFonts w:ascii="Times New Roman" w:eastAsiaTheme="minorEastAsia" w:hAnsi="Times New Roman" w:cs="Times New Roman"/>
          <w:sz w:val="24"/>
        </w:rPr>
        <w:t xml:space="preserve"> 1.4</w:t>
      </w:r>
      <w:r w:rsidRPr="00244A08">
        <w:rPr>
          <w:rFonts w:ascii="Times New Roman" w:eastAsiaTheme="minorEastAsia" w:hAnsi="Times New Roman" w:cs="Times New Roman"/>
          <w:sz w:val="24"/>
        </w:rPr>
        <w:t>). Aceasta poate,  de asemenea, să fie utilizată pentru a simula un IVGTT. Aici, datele glucozei sunt utilizate ca și intrare și există, ca în GLU, o interpolare a punctelor. Modelul pentru insulină conține un eveniment de stare, menționat într-o secțiune anterioară, și este tratat în modul descris acolo. Apelul funcției este:</w:t>
      </w:r>
    </w:p>
    <w:tbl>
      <w:tblPr>
        <w:tblStyle w:val="TableGrid"/>
        <w:tblW w:w="0" w:type="auto"/>
        <w:tblLook w:val="04A0" w:firstRow="1" w:lastRow="0" w:firstColumn="1" w:lastColumn="0" w:noHBand="0" w:noVBand="1"/>
      </w:tblPr>
      <w:tblGrid>
        <w:gridCol w:w="9621"/>
      </w:tblGrid>
      <w:tr w:rsidR="00024F55" w:rsidTr="00024F55">
        <w:tc>
          <w:tcPr>
            <w:tcW w:w="9621" w:type="dxa"/>
          </w:tcPr>
          <w:p w:rsidR="00024F55" w:rsidRDefault="00024F55" w:rsidP="00024F55">
            <w:pPr>
              <w:spacing w:line="360" w:lineRule="auto"/>
              <w:jc w:val="center"/>
              <w:rPr>
                <w:rFonts w:ascii="Times New Roman" w:eastAsiaTheme="minorEastAsia" w:hAnsi="Times New Roman" w:cs="Times New Roman"/>
                <w:sz w:val="24"/>
              </w:rPr>
            </w:pPr>
            <w:r w:rsidRPr="00D43A8F">
              <w:rPr>
                <w:rFonts w:ascii="Courier New" w:hAnsi="Courier New" w:cs="Courier New"/>
                <w:lang w:val="en-US"/>
              </w:rPr>
              <w:t>[pan2,RES,T] = inssim(parametertype,data)</w:t>
            </w:r>
          </w:p>
        </w:tc>
      </w:tr>
    </w:tbl>
    <w:p w:rsidR="00EE212A" w:rsidRPr="00244A08" w:rsidRDefault="00EE212A"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unde parametertype este alegerea grupului de parametri, ce este găsit în parametri2.m, iar data reprezintă, din nou,  datele folosite ca și input. Pe lângă soluție și timp, simulatorul oferă și parametrul celui de-al doilea răspuns pancreatic.</w:t>
      </w:r>
    </w:p>
    <w:p w:rsidR="00EE212A" w:rsidRPr="006964A3" w:rsidRDefault="00EE212A" w:rsidP="000D6BA9">
      <w:pPr>
        <w:spacing w:line="360" w:lineRule="auto"/>
        <w:jc w:val="both"/>
        <w:rPr>
          <w:rFonts w:ascii="Times New Roman" w:hAnsi="Times New Roman" w:cs="Times New Roman"/>
          <w:sz w:val="26"/>
          <w:szCs w:val="26"/>
        </w:rPr>
      </w:pPr>
    </w:p>
    <w:p w:rsidR="008A17C0" w:rsidRDefault="00912A40" w:rsidP="000D6BA9">
      <w:pPr>
        <w:pStyle w:val="Heading2"/>
        <w:spacing w:line="360" w:lineRule="auto"/>
      </w:pPr>
      <w:r w:rsidRPr="00067783">
        <w:tab/>
        <w:t xml:space="preserve"> </w:t>
      </w:r>
      <w:bookmarkStart w:id="44" w:name="_Toc517704412"/>
      <w:bookmarkStart w:id="45" w:name="_Toc518002157"/>
      <w:r w:rsidRPr="00067783">
        <w:t>Modelarea matematică a reglării somnului</w:t>
      </w:r>
      <w:bookmarkEnd w:id="44"/>
      <w:bookmarkEnd w:id="45"/>
    </w:p>
    <w:p w:rsidR="00F96424" w:rsidRPr="00244A08" w:rsidRDefault="00176973" w:rsidP="000D6BA9">
      <w:pPr>
        <w:spacing w:line="360" w:lineRule="auto"/>
        <w:ind w:firstLine="576"/>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În această</w:t>
      </w:r>
      <w:r w:rsidR="00F96424" w:rsidRPr="00244A08">
        <w:rPr>
          <w:rFonts w:ascii="Times New Roman" w:eastAsiaTheme="minorEastAsia" w:hAnsi="Times New Roman" w:cs="Times New Roman"/>
          <w:sz w:val="24"/>
          <w:szCs w:val="24"/>
        </w:rPr>
        <w:t xml:space="preserve"> lucrare este prezentat un model care explică mai multe trăsături ale ciclului somn/veghe pentru om. Aceste caracteristici includ timpul somnului și</w:t>
      </w:r>
      <w:r w:rsidRPr="00244A08">
        <w:rPr>
          <w:rFonts w:ascii="Times New Roman" w:eastAsiaTheme="minorEastAsia" w:hAnsi="Times New Roman" w:cs="Times New Roman"/>
          <w:sz w:val="24"/>
          <w:szCs w:val="24"/>
        </w:rPr>
        <w:t xml:space="preserve"> cel</w:t>
      </w:r>
      <w:r w:rsidR="00F96424" w:rsidRPr="00244A08">
        <w:rPr>
          <w:rFonts w:ascii="Times New Roman" w:eastAsiaTheme="minorEastAsia" w:hAnsi="Times New Roman" w:cs="Times New Roman"/>
          <w:sz w:val="24"/>
          <w:szCs w:val="24"/>
        </w:rPr>
        <w:t xml:space="preserve"> a</w:t>
      </w:r>
      <w:r w:rsidRPr="00244A08">
        <w:rPr>
          <w:rFonts w:ascii="Times New Roman" w:eastAsiaTheme="minorEastAsia" w:hAnsi="Times New Roman" w:cs="Times New Roman"/>
          <w:sz w:val="24"/>
          <w:szCs w:val="24"/>
        </w:rPr>
        <w:t>l stă</w:t>
      </w:r>
      <w:r w:rsidR="00F96424" w:rsidRPr="00244A08">
        <w:rPr>
          <w:rFonts w:ascii="Times New Roman" w:eastAsiaTheme="minorEastAsia" w:hAnsi="Times New Roman" w:cs="Times New Roman"/>
          <w:sz w:val="24"/>
          <w:szCs w:val="24"/>
        </w:rPr>
        <w:t>rii de veghe</w:t>
      </w:r>
      <w:r w:rsidRPr="00244A08">
        <w:rPr>
          <w:rFonts w:ascii="Times New Roman" w:eastAsiaTheme="minorEastAsia" w:hAnsi="Times New Roman" w:cs="Times New Roman"/>
          <w:sz w:val="24"/>
          <w:szCs w:val="24"/>
        </w:rPr>
        <w:t>, în condiții normale și atunci când or</w:t>
      </w:r>
      <w:r w:rsidR="00F96424" w:rsidRPr="00244A08">
        <w:rPr>
          <w:rFonts w:ascii="Times New Roman" w:eastAsiaTheme="minorEastAsia" w:hAnsi="Times New Roman" w:cs="Times New Roman"/>
          <w:sz w:val="24"/>
          <w:szCs w:val="24"/>
        </w:rPr>
        <w:t>ganismul este deprivat de s</w:t>
      </w:r>
      <w:r w:rsidRPr="00244A08">
        <w:rPr>
          <w:rFonts w:ascii="Times New Roman" w:eastAsiaTheme="minorEastAsia" w:hAnsi="Times New Roman" w:cs="Times New Roman"/>
          <w:sz w:val="24"/>
          <w:szCs w:val="24"/>
        </w:rPr>
        <w:t>omn, ritm</w:t>
      </w:r>
      <w:r w:rsidR="00A84500">
        <w:rPr>
          <w:rFonts w:ascii="Times New Roman" w:eastAsiaTheme="minorEastAsia" w:hAnsi="Times New Roman" w:cs="Times New Roman"/>
          <w:sz w:val="24"/>
          <w:szCs w:val="24"/>
        </w:rPr>
        <w:t>u</w:t>
      </w:r>
      <w:r w:rsidRPr="00244A08">
        <w:rPr>
          <w:rFonts w:ascii="Times New Roman" w:eastAsiaTheme="minorEastAsia" w:hAnsi="Times New Roman" w:cs="Times New Roman"/>
          <w:sz w:val="24"/>
          <w:szCs w:val="24"/>
        </w:rPr>
        <w:t>l ultradian ș</w:t>
      </w:r>
      <w:r w:rsidR="00F96424" w:rsidRPr="00244A08">
        <w:rPr>
          <w:rFonts w:ascii="Times New Roman" w:eastAsiaTheme="minorEastAsia" w:hAnsi="Times New Roman" w:cs="Times New Roman"/>
          <w:sz w:val="24"/>
          <w:szCs w:val="24"/>
        </w:rPr>
        <w:t>i schimbarea rapidă dintre somn și starea de veghe</w:t>
      </w:r>
      <w:r w:rsidRPr="00244A08">
        <w:rPr>
          <w:rFonts w:ascii="Times New Roman" w:eastAsiaTheme="minorEastAsia" w:hAnsi="Times New Roman" w:cs="Times New Roman"/>
          <w:sz w:val="24"/>
          <w:szCs w:val="24"/>
        </w:rPr>
        <w:t>,</w:t>
      </w:r>
      <w:r w:rsidR="00F96424" w:rsidRPr="00244A08">
        <w:rPr>
          <w:rFonts w:ascii="Times New Roman" w:eastAsiaTheme="minorEastAsia" w:hAnsi="Times New Roman" w:cs="Times New Roman"/>
          <w:sz w:val="24"/>
          <w:szCs w:val="24"/>
        </w:rPr>
        <w:t xml:space="preserve"> </w:t>
      </w:r>
      <w:r w:rsidRPr="00244A08">
        <w:rPr>
          <w:rFonts w:ascii="Times New Roman" w:eastAsiaTheme="minorEastAsia" w:hAnsi="Times New Roman" w:cs="Times New Roman"/>
          <w:sz w:val="24"/>
          <w:szCs w:val="24"/>
        </w:rPr>
        <w:t>cauzată de pierderile de orexină</w:t>
      </w:r>
      <w:r w:rsidR="00F96424" w:rsidRPr="00244A08">
        <w:rPr>
          <w:rFonts w:ascii="Times New Roman" w:eastAsiaTheme="minorEastAsia" w:hAnsi="Times New Roman" w:cs="Times New Roman"/>
          <w:sz w:val="24"/>
          <w:szCs w:val="24"/>
        </w:rPr>
        <w:t xml:space="preserve">. Modelul demonstrează modul în care aceste caracteristici depind de interacțiunile dintre ritmul circadian și procesul homeostat al somnului și oferă o bază biologică pentru modelul cu două procese </w:t>
      </w:r>
      <w:r w:rsidR="006C2679" w:rsidRPr="00244A08">
        <w:rPr>
          <w:rFonts w:ascii="Times New Roman" w:eastAsiaTheme="minorEastAsia" w:hAnsi="Times New Roman" w:cs="Times New Roman"/>
          <w:sz w:val="24"/>
          <w:szCs w:val="24"/>
        </w:rPr>
        <w:t>al reglării</w:t>
      </w:r>
      <w:r w:rsidR="00F96424" w:rsidRPr="00244A08">
        <w:rPr>
          <w:rFonts w:ascii="Times New Roman" w:eastAsiaTheme="minorEastAsia" w:hAnsi="Times New Roman" w:cs="Times New Roman"/>
          <w:sz w:val="24"/>
          <w:szCs w:val="24"/>
        </w:rPr>
        <w:t xml:space="preserve"> somnului.</w:t>
      </w:r>
    </w:p>
    <w:p w:rsidR="00F96424" w:rsidRPr="00244A08" w:rsidRDefault="00F96424" w:rsidP="000D6BA9">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Modelul matematic se baz</w:t>
      </w:r>
      <w:r w:rsidR="006C2679" w:rsidRPr="00244A08">
        <w:rPr>
          <w:rFonts w:ascii="Times New Roman" w:eastAsiaTheme="minorEastAsia" w:hAnsi="Times New Roman" w:cs="Times New Roman"/>
          <w:sz w:val="24"/>
          <w:szCs w:val="24"/>
        </w:rPr>
        <w:t>ează pe cel flip-flop pentru stă</w:t>
      </w:r>
      <w:r w:rsidRPr="00244A08">
        <w:rPr>
          <w:rFonts w:ascii="Times New Roman" w:eastAsiaTheme="minorEastAsia" w:hAnsi="Times New Roman" w:cs="Times New Roman"/>
          <w:sz w:val="24"/>
          <w:szCs w:val="24"/>
        </w:rPr>
        <w:t>rile de somn / trezire. Un obiectiv major este cel de a determina dacă componentele neuronale ale modelelor de tip flip-flop, cu adăugarea unui proces homeostatic al somnului și a unui ritm circadian, sunt suficiente pentru a ține cont de caracteristicile ciclului d</w:t>
      </w:r>
      <w:r w:rsidR="00267FD6" w:rsidRPr="00244A08">
        <w:rPr>
          <w:rFonts w:ascii="Times New Roman" w:eastAsiaTheme="minorEastAsia" w:hAnsi="Times New Roman" w:cs="Times New Roman"/>
          <w:sz w:val="24"/>
          <w:szCs w:val="24"/>
        </w:rPr>
        <w:t>e somn / trezire</w:t>
      </w:r>
      <w:r w:rsidRPr="00244A08">
        <w:rPr>
          <w:rFonts w:ascii="Times New Roman" w:eastAsiaTheme="minorEastAsia" w:hAnsi="Times New Roman" w:cs="Times New Roman"/>
          <w:sz w:val="24"/>
          <w:szCs w:val="24"/>
        </w:rPr>
        <w:t>.</w:t>
      </w:r>
      <w:r w:rsidRPr="00244A08">
        <w:rPr>
          <w:rFonts w:ascii="Times New Roman" w:hAnsi="Times New Roman" w:cs="Times New Roman"/>
          <w:sz w:val="24"/>
          <w:szCs w:val="24"/>
        </w:rPr>
        <w:t xml:space="preserve"> </w:t>
      </w:r>
      <w:r w:rsidR="00D6769F" w:rsidRPr="00244A08">
        <w:rPr>
          <w:rFonts w:ascii="Times New Roman" w:eastAsiaTheme="minorEastAsia" w:hAnsi="Times New Roman" w:cs="Times New Roman"/>
          <w:sz w:val="24"/>
          <w:szCs w:val="24"/>
        </w:rPr>
        <w:t>Punâ</w:t>
      </w:r>
      <w:r w:rsidRPr="00244A08">
        <w:rPr>
          <w:rFonts w:ascii="Times New Roman" w:eastAsiaTheme="minorEastAsia" w:hAnsi="Times New Roman" w:cs="Times New Roman"/>
          <w:sz w:val="24"/>
          <w:szCs w:val="24"/>
        </w:rPr>
        <w:t>nd acce</w:t>
      </w:r>
      <w:r w:rsidR="00267FD6" w:rsidRPr="00244A08">
        <w:rPr>
          <w:rFonts w:ascii="Times New Roman" w:eastAsiaTheme="minorEastAsia" w:hAnsi="Times New Roman" w:cs="Times New Roman"/>
          <w:sz w:val="24"/>
          <w:szCs w:val="24"/>
        </w:rPr>
        <w:t>nt pe componentele neuronale, s-au</w:t>
      </w:r>
      <w:r w:rsidRPr="00244A08">
        <w:rPr>
          <w:rFonts w:ascii="Times New Roman" w:eastAsiaTheme="minorEastAsia" w:hAnsi="Times New Roman" w:cs="Times New Roman"/>
          <w:sz w:val="24"/>
          <w:szCs w:val="24"/>
        </w:rPr>
        <w:t xml:space="preserve"> folosit modele simple</w:t>
      </w:r>
      <w:r w:rsidR="00D6769F" w:rsidRPr="00244A08">
        <w:rPr>
          <w:rFonts w:ascii="Times New Roman" w:eastAsiaTheme="minorEastAsia" w:hAnsi="Times New Roman" w:cs="Times New Roman"/>
          <w:sz w:val="24"/>
          <w:szCs w:val="24"/>
        </w:rPr>
        <w:t xml:space="preserve"> pentru ritmul circadian și </w:t>
      </w:r>
      <w:r w:rsidRPr="00244A08">
        <w:rPr>
          <w:rFonts w:ascii="Times New Roman" w:eastAsiaTheme="minorEastAsia" w:hAnsi="Times New Roman" w:cs="Times New Roman"/>
          <w:sz w:val="24"/>
          <w:szCs w:val="24"/>
        </w:rPr>
        <w:t>procesul homeostatic.</w:t>
      </w:r>
    </w:p>
    <w:p w:rsidR="00733EB9" w:rsidRPr="00244A08" w:rsidRDefault="00205B89" w:rsidP="000D6BA9">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Natura procesului homeostatic</w:t>
      </w:r>
      <w:r w:rsidR="00F96424" w:rsidRPr="00244A08">
        <w:rPr>
          <w:rFonts w:ascii="Times New Roman" w:eastAsiaTheme="minorEastAsia" w:hAnsi="Times New Roman" w:cs="Times New Roman"/>
          <w:sz w:val="24"/>
          <w:szCs w:val="24"/>
        </w:rPr>
        <w:t xml:space="preserve"> a fazelor de somn / trezire este slab înțeleasă. În model, procesul homeostatic, reprezentat de funcția </w:t>
      </w:r>
      <m:oMath>
        <m:r>
          <w:rPr>
            <w:rFonts w:ascii="Times New Roman" w:eastAsiaTheme="minorEastAsia" w:hAnsi="Cambria Math" w:cs="Times New Roman"/>
            <w:sz w:val="24"/>
            <w:szCs w:val="24"/>
          </w:rPr>
          <m:t>h</m:t>
        </m:r>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t</m:t>
        </m:r>
        <m:r>
          <w:rPr>
            <w:rFonts w:ascii="Cambria Math" w:eastAsiaTheme="minorEastAsia" w:hAnsi="Times New Roman" w:cs="Times New Roman"/>
            <w:sz w:val="24"/>
            <w:szCs w:val="24"/>
          </w:rPr>
          <m:t>)</m:t>
        </m:r>
      </m:oMath>
      <w:r w:rsidR="00F96424" w:rsidRPr="00244A08">
        <w:rPr>
          <w:rFonts w:ascii="Times New Roman" w:eastAsiaTheme="minorEastAsia" w:hAnsi="Times New Roman" w:cs="Times New Roman"/>
          <w:sz w:val="24"/>
          <w:szCs w:val="24"/>
        </w:rPr>
        <w:t>, scade exponențial</w:t>
      </w:r>
      <w:r w:rsidRPr="00244A08">
        <w:rPr>
          <w:rFonts w:ascii="Times New Roman" w:eastAsiaTheme="minorEastAsia" w:hAnsi="Times New Roman" w:cs="Times New Roman"/>
          <w:sz w:val="24"/>
          <w:szCs w:val="24"/>
        </w:rPr>
        <w:t>,</w:t>
      </w:r>
      <w:r w:rsidR="00F96424" w:rsidRPr="00244A08">
        <w:rPr>
          <w:rFonts w:ascii="Times New Roman" w:eastAsiaTheme="minorEastAsia" w:hAnsi="Times New Roman" w:cs="Times New Roman"/>
          <w:sz w:val="24"/>
          <w:szCs w:val="24"/>
        </w:rPr>
        <w:t xml:space="preserve"> în timp ce sistemul este adormit</w:t>
      </w:r>
      <w:r w:rsidRPr="00244A08">
        <w:rPr>
          <w:rFonts w:ascii="Times New Roman" w:eastAsiaTheme="minorEastAsia" w:hAnsi="Times New Roman" w:cs="Times New Roman"/>
          <w:sz w:val="24"/>
          <w:szCs w:val="24"/>
        </w:rPr>
        <w:t>,</w:t>
      </w:r>
      <w:r w:rsidR="00F96424" w:rsidRPr="00244A08">
        <w:rPr>
          <w:rFonts w:ascii="Times New Roman" w:eastAsiaTheme="minorEastAsia" w:hAnsi="Times New Roman" w:cs="Times New Roman"/>
          <w:sz w:val="24"/>
          <w:szCs w:val="24"/>
        </w:rPr>
        <w:t xml:space="preserve"> și crește exponențial, spre o anumită valoare limită, când acesta este treaz.</w:t>
      </w:r>
    </w:p>
    <w:p w:rsidR="00B04BD5" w:rsidRPr="00244A08" w:rsidRDefault="00E90F50" w:rsidP="000D6BA9">
      <w:pPr>
        <w:spacing w:line="360" w:lineRule="auto"/>
        <w:ind w:firstLine="720"/>
        <w:jc w:val="both"/>
        <w:rPr>
          <w:rFonts w:ascii="Times New Roman" w:eastAsiaTheme="minorEastAsia" w:hAnsi="Times New Roman" w:cs="Times New Roman"/>
          <w:sz w:val="24"/>
          <w:szCs w:val="24"/>
        </w:rPr>
      </w:pPr>
      <w:r w:rsidRPr="00244A08">
        <w:rPr>
          <w:rFonts w:ascii="Times New Roman" w:hAnsi="Times New Roman" w:cs="Times New Roman"/>
          <w:sz w:val="24"/>
          <w:szCs w:val="24"/>
        </w:rPr>
        <w:lastRenderedPageBreak/>
        <w:t>Așa-numitul model cu</w:t>
      </w:r>
      <w:r w:rsidR="00E05330" w:rsidRPr="00244A08">
        <w:rPr>
          <w:rFonts w:ascii="Times New Roman" w:hAnsi="Times New Roman" w:cs="Times New Roman"/>
          <w:sz w:val="24"/>
          <w:szCs w:val="24"/>
        </w:rPr>
        <w:t xml:space="preserve"> două procese pentru reglarea somnului abordează stările de somn și de veghe, afirmând că reglarea somnului apare prin interacțiunea ritmului circadian de 24 de ore, numit si Procesul C, cu un proces homeostatic, dependent de stările de somn și veghe, numit Procesul S. Modelul se referă la un ni</w:t>
      </w:r>
      <w:r w:rsidR="009F32CE" w:rsidRPr="00244A08">
        <w:rPr>
          <w:rFonts w:ascii="Times New Roman" w:hAnsi="Times New Roman" w:cs="Times New Roman"/>
          <w:sz w:val="24"/>
          <w:szCs w:val="24"/>
        </w:rPr>
        <w:t>vel de referință al somnului, me</w:t>
      </w:r>
      <w:r w:rsidR="00205B89" w:rsidRPr="00244A08">
        <w:rPr>
          <w:rFonts w:ascii="Times New Roman" w:hAnsi="Times New Roman" w:cs="Times New Roman"/>
          <w:sz w:val="24"/>
          <w:szCs w:val="24"/>
        </w:rPr>
        <w:t>nț</w:t>
      </w:r>
      <w:r w:rsidR="00E05330" w:rsidRPr="00244A08">
        <w:rPr>
          <w:rFonts w:ascii="Times New Roman" w:hAnsi="Times New Roman" w:cs="Times New Roman"/>
          <w:sz w:val="24"/>
          <w:szCs w:val="24"/>
        </w:rPr>
        <w:t>inut homeostatic între două praguri, ce sunt, la rândul lor, modelate de oscilațiile</w:t>
      </w:r>
      <w:r w:rsidR="006E2CEF" w:rsidRPr="00244A08">
        <w:rPr>
          <w:rFonts w:ascii="Times New Roman" w:hAnsi="Times New Roman" w:cs="Times New Roman"/>
          <w:sz w:val="24"/>
          <w:szCs w:val="24"/>
        </w:rPr>
        <w:t xml:space="preserve"> lui</w:t>
      </w:r>
      <w:r w:rsidR="00E05330" w:rsidRPr="00244A08">
        <w:rPr>
          <w:rFonts w:ascii="Times New Roman" w:hAnsi="Times New Roman" w:cs="Times New Roman"/>
          <w:sz w:val="24"/>
          <w:szCs w:val="24"/>
        </w:rPr>
        <w:t xml:space="preserve"> C. Procesul S </w:t>
      </w:r>
      <w:r w:rsidR="00FA62AC" w:rsidRPr="00244A08">
        <w:rPr>
          <w:rFonts w:ascii="Times New Roman" w:hAnsi="Times New Roman" w:cs="Times New Roman"/>
          <w:sz w:val="24"/>
          <w:szCs w:val="24"/>
        </w:rPr>
        <w:t xml:space="preserve">crește în timpul orelor petrecute </w:t>
      </w:r>
      <w:r w:rsidR="00205B89" w:rsidRPr="00244A08">
        <w:rPr>
          <w:rFonts w:ascii="Times New Roman" w:hAnsi="Times New Roman" w:cs="Times New Roman"/>
          <w:sz w:val="24"/>
          <w:szCs w:val="24"/>
        </w:rPr>
        <w:t>î</w:t>
      </w:r>
      <w:r w:rsidR="006E2CEF" w:rsidRPr="00244A08">
        <w:rPr>
          <w:rFonts w:ascii="Times New Roman" w:hAnsi="Times New Roman" w:cs="Times New Roman"/>
          <w:sz w:val="24"/>
          <w:szCs w:val="24"/>
        </w:rPr>
        <w:t>n starea de veghe</w:t>
      </w:r>
      <w:r w:rsidR="00FA62AC" w:rsidRPr="00244A08">
        <w:rPr>
          <w:rFonts w:ascii="Times New Roman" w:hAnsi="Times New Roman" w:cs="Times New Roman"/>
          <w:sz w:val="24"/>
          <w:szCs w:val="24"/>
        </w:rPr>
        <w:t>, valorile sale mari corespunzând unei nevoi de somn</w:t>
      </w:r>
      <w:r w:rsidR="00B02789" w:rsidRPr="00244A08">
        <w:rPr>
          <w:rFonts w:ascii="Times New Roman" w:hAnsi="Times New Roman" w:cs="Times New Roman"/>
          <w:sz w:val="24"/>
          <w:szCs w:val="24"/>
        </w:rPr>
        <w:t xml:space="preserve"> accentuate</w:t>
      </w:r>
      <w:r w:rsidR="00FA62AC" w:rsidRPr="00244A08">
        <w:rPr>
          <w:rFonts w:ascii="Times New Roman" w:hAnsi="Times New Roman" w:cs="Times New Roman"/>
          <w:sz w:val="24"/>
          <w:szCs w:val="24"/>
        </w:rPr>
        <w:t>. Când S atinge un prag superior, corpul intră în starea de somn și nivelul lui S începe să scadă. Nivelul acestuia continuă să scadă pe tot parcursul somnului, până când</w:t>
      </w:r>
      <w:r w:rsidR="00B04BD5" w:rsidRPr="00244A08">
        <w:rPr>
          <w:rFonts w:ascii="Times New Roman" w:hAnsi="Times New Roman" w:cs="Times New Roman"/>
          <w:sz w:val="24"/>
          <w:szCs w:val="24"/>
        </w:rPr>
        <w:t xml:space="preserve"> acesta atinge un prag inferior</w:t>
      </w:r>
      <w:r w:rsidR="00205B89" w:rsidRPr="00244A08">
        <w:rPr>
          <w:rFonts w:ascii="Times New Roman" w:hAnsi="Times New Roman" w:cs="Times New Roman"/>
          <w:sz w:val="24"/>
          <w:szCs w:val="24"/>
        </w:rPr>
        <w:t xml:space="preserve"> și î</w:t>
      </w:r>
      <w:r w:rsidR="00FA62AC" w:rsidRPr="00244A08">
        <w:rPr>
          <w:rFonts w:ascii="Times New Roman" w:hAnsi="Times New Roman" w:cs="Times New Roman"/>
          <w:sz w:val="24"/>
          <w:szCs w:val="24"/>
        </w:rPr>
        <w:t>ncepe trezirea.</w:t>
      </w:r>
      <w:r w:rsidR="00A4141E" w:rsidRPr="00244A08">
        <w:rPr>
          <w:rFonts w:ascii="Times New Roman" w:hAnsi="Times New Roman" w:cs="Times New Roman"/>
          <w:sz w:val="24"/>
          <w:szCs w:val="24"/>
        </w:rPr>
        <w:t xml:space="preserve"> </w:t>
      </w:r>
      <w:r w:rsidR="00B02789" w:rsidRPr="00244A08">
        <w:rPr>
          <w:rFonts w:ascii="Times New Roman" w:hAnsi="Times New Roman" w:cs="Times New Roman"/>
          <w:sz w:val="24"/>
          <w:szCs w:val="24"/>
        </w:rPr>
        <w:t>Analiza spectrală a activității EEG</w:t>
      </w:r>
      <w:r w:rsidR="00B04BD5" w:rsidRPr="00244A08">
        <w:rPr>
          <w:rFonts w:ascii="Times New Roman" w:hAnsi="Times New Roman" w:cs="Times New Roman"/>
          <w:sz w:val="24"/>
          <w:szCs w:val="24"/>
        </w:rPr>
        <w:t>,</w:t>
      </w:r>
      <w:r w:rsidR="00205B89" w:rsidRPr="00244A08">
        <w:rPr>
          <w:rFonts w:ascii="Times New Roman" w:hAnsi="Times New Roman" w:cs="Times New Roman"/>
          <w:sz w:val="24"/>
          <w:szCs w:val="24"/>
        </w:rPr>
        <w:t xml:space="preserve"> nu numai că demonstrează</w:t>
      </w:r>
      <w:r w:rsidR="00B02789" w:rsidRPr="00244A08">
        <w:rPr>
          <w:rFonts w:ascii="Times New Roman" w:hAnsi="Times New Roman" w:cs="Times New Roman"/>
          <w:sz w:val="24"/>
          <w:szCs w:val="24"/>
        </w:rPr>
        <w:t xml:space="preserve"> că SWA este cel mai mare în prima parte a somnului și</w:t>
      </w:r>
      <w:r w:rsidR="00B04BD5" w:rsidRPr="00244A08">
        <w:rPr>
          <w:rFonts w:ascii="Times New Roman" w:hAnsi="Times New Roman" w:cs="Times New Roman"/>
          <w:sz w:val="24"/>
          <w:szCs w:val="24"/>
        </w:rPr>
        <w:t xml:space="preserve"> scade pe parcursul nopții</w:t>
      </w:r>
      <w:r w:rsidR="00B02789" w:rsidRPr="00244A08">
        <w:rPr>
          <w:rFonts w:ascii="Times New Roman" w:hAnsi="Times New Roman" w:cs="Times New Roman"/>
          <w:sz w:val="24"/>
          <w:szCs w:val="24"/>
        </w:rPr>
        <w:t>, dar, de asemenea,</w:t>
      </w:r>
      <w:r w:rsidR="00450DD8" w:rsidRPr="00244A08">
        <w:rPr>
          <w:rFonts w:ascii="Times New Roman" w:hAnsi="Times New Roman" w:cs="Times New Roman"/>
          <w:sz w:val="24"/>
          <w:szCs w:val="24"/>
        </w:rPr>
        <w:t xml:space="preserve"> </w:t>
      </w:r>
      <w:r w:rsidR="00205B89" w:rsidRPr="00244A08">
        <w:rPr>
          <w:rFonts w:ascii="Times New Roman" w:hAnsi="Times New Roman" w:cs="Times New Roman"/>
          <w:sz w:val="24"/>
          <w:szCs w:val="24"/>
        </w:rPr>
        <w:t>determină o cantitate mă</w:t>
      </w:r>
      <w:r w:rsidR="00B02789" w:rsidRPr="00244A08">
        <w:rPr>
          <w:rFonts w:ascii="Times New Roman" w:hAnsi="Times New Roman" w:cs="Times New Roman"/>
          <w:sz w:val="24"/>
          <w:szCs w:val="24"/>
        </w:rPr>
        <w:t>surabilă a par</w:t>
      </w:r>
      <w:r w:rsidR="00205B89" w:rsidRPr="00244A08">
        <w:rPr>
          <w:rFonts w:ascii="Times New Roman" w:hAnsi="Times New Roman" w:cs="Times New Roman"/>
          <w:sz w:val="24"/>
          <w:szCs w:val="24"/>
        </w:rPr>
        <w:t>cursului stă</w:t>
      </w:r>
      <w:r w:rsidR="00B02789" w:rsidRPr="00244A08">
        <w:rPr>
          <w:rFonts w:ascii="Times New Roman" w:hAnsi="Times New Roman" w:cs="Times New Roman"/>
          <w:sz w:val="24"/>
          <w:szCs w:val="24"/>
        </w:rPr>
        <w:t>rii de somn. Creșterea poate fi reprezentată de</w:t>
      </w:r>
      <w:r w:rsidRPr="00244A08">
        <w:rPr>
          <w:rFonts w:ascii="Times New Roman" w:hAnsi="Times New Roman" w:cs="Times New Roman"/>
          <w:sz w:val="24"/>
          <w:szCs w:val="24"/>
        </w:rPr>
        <w:t xml:space="preserve"> o funcție exponențială</w:t>
      </w:r>
      <w:r w:rsidR="00B02789" w:rsidRPr="00244A08">
        <w:rPr>
          <w:rFonts w:ascii="Times New Roman" w:hAnsi="Times New Roman" w:cs="Times New Roman"/>
          <w:sz w:val="24"/>
          <w:szCs w:val="24"/>
        </w:rPr>
        <w:t xml:space="preserve"> și, în cea mai simplă versiune a modelului, scăderea nivelului procesului S în timpul somnului este, de asemenea, redactată printr-o funcție exponențială.</w:t>
      </w:r>
    </w:p>
    <w:p w:rsidR="00B04BD5" w:rsidRPr="00244A08" w:rsidRDefault="00E64B4A" w:rsidP="000D6BA9">
      <w:pPr>
        <w:spacing w:line="360" w:lineRule="auto"/>
        <w:ind w:firstLine="720"/>
        <w:jc w:val="both"/>
        <w:rPr>
          <w:rFonts w:ascii="Times New Roman" w:hAnsi="Times New Roman" w:cs="Times New Roman"/>
          <w:sz w:val="24"/>
          <w:szCs w:val="24"/>
        </w:rPr>
      </w:pPr>
      <w:r w:rsidRPr="00244A08">
        <w:rPr>
          <w:rFonts w:ascii="Times New Roman" w:hAnsi="Times New Roman" w:cs="Times New Roman"/>
          <w:sz w:val="24"/>
          <w:szCs w:val="24"/>
        </w:rPr>
        <w:t>Ultimul deceniu a adus progrese semnificative în identificarea substraturilor neuronale</w:t>
      </w:r>
      <w:r w:rsidR="00DD21C4" w:rsidRPr="00244A08">
        <w:rPr>
          <w:rFonts w:ascii="Times New Roman" w:hAnsi="Times New Roman" w:cs="Times New Roman"/>
          <w:sz w:val="24"/>
          <w:szCs w:val="24"/>
        </w:rPr>
        <w:t xml:space="preserve"> </w:t>
      </w:r>
      <w:r w:rsidR="00EB304C" w:rsidRPr="00244A08">
        <w:rPr>
          <w:rFonts w:ascii="Times New Roman" w:hAnsi="Times New Roman" w:cs="Times New Roman"/>
          <w:sz w:val="24"/>
          <w:szCs w:val="24"/>
        </w:rPr>
        <w:t xml:space="preserve">ale reglării </w:t>
      </w:r>
      <w:r w:rsidRPr="00244A08">
        <w:rPr>
          <w:rFonts w:ascii="Times New Roman" w:hAnsi="Times New Roman" w:cs="Times New Roman"/>
          <w:sz w:val="24"/>
          <w:szCs w:val="24"/>
        </w:rPr>
        <w:t>somnului.</w:t>
      </w:r>
      <w:r w:rsidR="00DD21C4" w:rsidRPr="00244A08">
        <w:rPr>
          <w:rFonts w:ascii="Times New Roman" w:hAnsi="Times New Roman" w:cs="Times New Roman"/>
          <w:sz w:val="24"/>
          <w:szCs w:val="24"/>
        </w:rPr>
        <w:t xml:space="preserve"> Modelul se bazează pe ideea unui comutator de somn-trezire hipotala</w:t>
      </w:r>
      <w:r w:rsidR="00BD2309" w:rsidRPr="00244A08">
        <w:rPr>
          <w:rFonts w:ascii="Times New Roman" w:hAnsi="Times New Roman" w:cs="Times New Roman"/>
          <w:sz w:val="24"/>
          <w:szCs w:val="24"/>
        </w:rPr>
        <w:t>mic. Fundamentul acestui model</w:t>
      </w:r>
      <w:r w:rsidR="00DD21C4" w:rsidRPr="00244A08">
        <w:rPr>
          <w:rFonts w:ascii="Times New Roman" w:hAnsi="Times New Roman" w:cs="Times New Roman"/>
          <w:sz w:val="24"/>
          <w:szCs w:val="24"/>
        </w:rPr>
        <w:t xml:space="preserve"> conceptual conține dovezi cum că neuronii care promovează somnul în cadrul nucleului preoptic lateral ventral (VLPO) și cei ce promovează starea de veghe</w:t>
      </w:r>
      <w:r w:rsidR="00B04BD5" w:rsidRPr="00244A08">
        <w:rPr>
          <w:rFonts w:ascii="Times New Roman" w:hAnsi="Times New Roman" w:cs="Times New Roman"/>
          <w:sz w:val="24"/>
          <w:szCs w:val="24"/>
        </w:rPr>
        <w:t>,</w:t>
      </w:r>
      <w:r w:rsidR="00DD21C4" w:rsidRPr="00244A08">
        <w:rPr>
          <w:rFonts w:ascii="Times New Roman" w:hAnsi="Times New Roman" w:cs="Times New Roman"/>
          <w:sz w:val="24"/>
          <w:szCs w:val="24"/>
        </w:rPr>
        <w:t xml:space="preserve"> din grupurile celulare monoaminergice</w:t>
      </w:r>
      <w:r w:rsidR="00B04BD5" w:rsidRPr="00244A08">
        <w:rPr>
          <w:rFonts w:ascii="Times New Roman" w:hAnsi="Times New Roman" w:cs="Times New Roman"/>
          <w:sz w:val="24"/>
          <w:szCs w:val="24"/>
        </w:rPr>
        <w:t>,</w:t>
      </w:r>
      <w:r w:rsidR="00DD21C4" w:rsidRPr="00244A08">
        <w:rPr>
          <w:rFonts w:ascii="Times New Roman" w:hAnsi="Times New Roman" w:cs="Times New Roman"/>
          <w:sz w:val="24"/>
          <w:szCs w:val="24"/>
        </w:rPr>
        <w:t xml:space="preserve"> se inhibă reciproc. Aceste conexiuni de inhibare reciprocă funcționează ca un comutator flip-flop: orice creștere a activității într-o parte generează feedback pozitiv prin dezinhibare, evitând tranziții </w:t>
      </w:r>
      <w:r w:rsidR="0099053F" w:rsidRPr="00244A08">
        <w:rPr>
          <w:rFonts w:ascii="Times New Roman" w:hAnsi="Times New Roman" w:cs="Times New Roman"/>
          <w:sz w:val="24"/>
          <w:szCs w:val="24"/>
        </w:rPr>
        <w:t xml:space="preserve">foarte </w:t>
      </w:r>
      <w:r w:rsidR="00DD21C4" w:rsidRPr="00244A08">
        <w:rPr>
          <w:rFonts w:ascii="Times New Roman" w:hAnsi="Times New Roman" w:cs="Times New Roman"/>
          <w:sz w:val="24"/>
          <w:szCs w:val="24"/>
        </w:rPr>
        <w:t>lente între somn și trezire.</w:t>
      </w:r>
    </w:p>
    <w:p w:rsidR="00DD21C4" w:rsidRPr="00244A08" w:rsidRDefault="00216C14" w:rsidP="000D6BA9">
      <w:pPr>
        <w:spacing w:line="360" w:lineRule="auto"/>
        <w:ind w:firstLine="720"/>
        <w:jc w:val="both"/>
        <w:rPr>
          <w:rFonts w:ascii="Times New Roman" w:hAnsi="Times New Roman" w:cs="Times New Roman"/>
          <w:sz w:val="24"/>
          <w:szCs w:val="24"/>
        </w:rPr>
      </w:pPr>
      <w:r w:rsidRPr="00244A08">
        <w:rPr>
          <w:rFonts w:ascii="Times New Roman" w:hAnsi="Times New Roman" w:cs="Times New Roman"/>
          <w:sz w:val="24"/>
          <w:szCs w:val="24"/>
        </w:rPr>
        <w:t xml:space="preserve">Neuronii ce conțin neuropeptide cu orexină </w:t>
      </w:r>
      <w:r w:rsidR="001E2850" w:rsidRPr="00244A08">
        <w:rPr>
          <w:rFonts w:ascii="Times New Roman" w:hAnsi="Times New Roman" w:cs="Times New Roman"/>
          <w:sz w:val="24"/>
          <w:szCs w:val="24"/>
        </w:rPr>
        <w:t xml:space="preserve">stabilizează comutatorul prin întărirea grupurilor de celule monoaminergice. Celulele </w:t>
      </w:r>
      <w:r w:rsidR="009934BA" w:rsidRPr="00244A08">
        <w:rPr>
          <w:rFonts w:ascii="Times New Roman" w:hAnsi="Times New Roman" w:cs="Times New Roman"/>
          <w:sz w:val="24"/>
          <w:szCs w:val="24"/>
        </w:rPr>
        <w:t>cu orexină</w:t>
      </w:r>
      <w:r w:rsidR="001E2850" w:rsidRPr="00244A08">
        <w:rPr>
          <w:rFonts w:ascii="Times New Roman" w:hAnsi="Times New Roman" w:cs="Times New Roman"/>
          <w:sz w:val="24"/>
          <w:szCs w:val="24"/>
        </w:rPr>
        <w:t xml:space="preserve"> ale hipotalamus</w:t>
      </w:r>
      <w:r w:rsidR="00C70060" w:rsidRPr="00244A08">
        <w:rPr>
          <w:rFonts w:ascii="Times New Roman" w:hAnsi="Times New Roman" w:cs="Times New Roman"/>
          <w:sz w:val="24"/>
          <w:szCs w:val="24"/>
        </w:rPr>
        <w:t>ului</w:t>
      </w:r>
      <w:r w:rsidR="001E2850" w:rsidRPr="00244A08">
        <w:rPr>
          <w:rFonts w:ascii="Times New Roman" w:hAnsi="Times New Roman" w:cs="Times New Roman"/>
          <w:sz w:val="24"/>
          <w:szCs w:val="24"/>
        </w:rPr>
        <w:t xml:space="preserve"> lateral </w:t>
      </w:r>
      <w:r w:rsidR="00C70060" w:rsidRPr="00244A08">
        <w:rPr>
          <w:rFonts w:ascii="Times New Roman" w:hAnsi="Times New Roman" w:cs="Times New Roman"/>
          <w:sz w:val="24"/>
          <w:szCs w:val="24"/>
        </w:rPr>
        <w:t xml:space="preserve">sunt transmise </w:t>
      </w:r>
      <w:r w:rsidR="001E2850" w:rsidRPr="00244A08">
        <w:rPr>
          <w:rFonts w:ascii="Times New Roman" w:hAnsi="Times New Roman" w:cs="Times New Roman"/>
          <w:sz w:val="24"/>
          <w:szCs w:val="24"/>
        </w:rPr>
        <w:t>mult</w:t>
      </w:r>
      <w:r w:rsidR="00C70060" w:rsidRPr="00244A08">
        <w:rPr>
          <w:rFonts w:ascii="Times New Roman" w:hAnsi="Times New Roman" w:cs="Times New Roman"/>
          <w:sz w:val="24"/>
          <w:szCs w:val="24"/>
        </w:rPr>
        <w:t>or</w:t>
      </w:r>
      <w:r w:rsidR="009934BA" w:rsidRPr="00244A08">
        <w:rPr>
          <w:rFonts w:ascii="Times New Roman" w:hAnsi="Times New Roman" w:cs="Times New Roman"/>
          <w:sz w:val="24"/>
          <w:szCs w:val="24"/>
        </w:rPr>
        <w:t>a</w:t>
      </w:r>
      <w:r w:rsidR="001E2850" w:rsidRPr="00244A08">
        <w:rPr>
          <w:rFonts w:ascii="Times New Roman" w:hAnsi="Times New Roman" w:cs="Times New Roman"/>
          <w:sz w:val="24"/>
          <w:szCs w:val="24"/>
        </w:rPr>
        <w:t xml:space="preserve"> dintre </w:t>
      </w:r>
      <w:r w:rsidR="00C70060" w:rsidRPr="00244A08">
        <w:rPr>
          <w:rFonts w:ascii="Times New Roman" w:hAnsi="Times New Roman" w:cs="Times New Roman"/>
          <w:sz w:val="24"/>
          <w:szCs w:val="24"/>
        </w:rPr>
        <w:t xml:space="preserve">nucleii </w:t>
      </w:r>
      <w:r w:rsidR="001E2850" w:rsidRPr="00244A08">
        <w:rPr>
          <w:rFonts w:ascii="Times New Roman" w:hAnsi="Times New Roman" w:cs="Times New Roman"/>
          <w:sz w:val="24"/>
          <w:szCs w:val="24"/>
        </w:rPr>
        <w:t>monoaminergic</w:t>
      </w:r>
      <w:r w:rsidR="00C70060" w:rsidRPr="00244A08">
        <w:rPr>
          <w:rFonts w:ascii="Times New Roman" w:hAnsi="Times New Roman" w:cs="Times New Roman"/>
          <w:sz w:val="24"/>
          <w:szCs w:val="24"/>
        </w:rPr>
        <w:t>i</w:t>
      </w:r>
      <w:r w:rsidR="001E2850" w:rsidRPr="00244A08">
        <w:rPr>
          <w:rFonts w:ascii="Times New Roman" w:hAnsi="Times New Roman" w:cs="Times New Roman"/>
          <w:sz w:val="24"/>
          <w:szCs w:val="24"/>
        </w:rPr>
        <w:t xml:space="preserve">, oferind </w:t>
      </w:r>
      <w:r w:rsidR="00253756" w:rsidRPr="00244A08">
        <w:rPr>
          <w:rFonts w:ascii="Times New Roman" w:hAnsi="Times New Roman" w:cs="Times New Roman"/>
          <w:sz w:val="24"/>
          <w:szCs w:val="24"/>
        </w:rPr>
        <w:t>impulsuri nervoase,</w:t>
      </w:r>
      <w:r w:rsidR="001E2850" w:rsidRPr="00244A08">
        <w:rPr>
          <w:rFonts w:ascii="Times New Roman" w:hAnsi="Times New Roman" w:cs="Times New Roman"/>
          <w:sz w:val="24"/>
          <w:szCs w:val="24"/>
        </w:rPr>
        <w:t xml:space="preserve"> modulate circadian.</w:t>
      </w:r>
      <w:r w:rsidR="00C70060" w:rsidRPr="00244A08">
        <w:rPr>
          <w:rFonts w:ascii="Times New Roman" w:hAnsi="Times New Roman" w:cs="Times New Roman"/>
          <w:sz w:val="24"/>
          <w:szCs w:val="24"/>
        </w:rPr>
        <w:t xml:space="preserve"> Dincolo de simpla promovare a stării de veghe, orexina stabilizează comutatorul pentru a nu exista o frecveță prea mare de tranziții. În sprijinul acestei ipoteze, experimentele arată că pierderea orexinei provoacă multe simptome găsite în narcolepsie, indicând stabilitatea scăzută a stărilor de trezire și de somn.</w:t>
      </w:r>
    </w:p>
    <w:p w:rsidR="00276988" w:rsidRPr="00244A08" w:rsidRDefault="00C70060" w:rsidP="000D6BA9">
      <w:pPr>
        <w:spacing w:line="360" w:lineRule="auto"/>
        <w:jc w:val="both"/>
        <w:rPr>
          <w:rFonts w:ascii="Times New Roman" w:hAnsi="Times New Roman" w:cs="Times New Roman"/>
          <w:sz w:val="24"/>
          <w:szCs w:val="24"/>
        </w:rPr>
      </w:pPr>
      <w:r w:rsidRPr="00244A08">
        <w:rPr>
          <w:rFonts w:ascii="Times New Roman" w:hAnsi="Times New Roman" w:cs="Times New Roman"/>
          <w:sz w:val="24"/>
          <w:szCs w:val="24"/>
        </w:rPr>
        <w:tab/>
        <w:t>Modelul flip-flop a fost extins p</w:t>
      </w:r>
      <w:r w:rsidR="003556F7">
        <w:rPr>
          <w:rFonts w:ascii="Times New Roman" w:hAnsi="Times New Roman" w:cs="Times New Roman"/>
          <w:sz w:val="24"/>
          <w:szCs w:val="24"/>
        </w:rPr>
        <w:t>entru a încorpora stadiile REM ş</w:t>
      </w:r>
      <w:r w:rsidRPr="00244A08">
        <w:rPr>
          <w:rFonts w:ascii="Times New Roman" w:hAnsi="Times New Roman" w:cs="Times New Roman"/>
          <w:sz w:val="24"/>
          <w:szCs w:val="24"/>
        </w:rPr>
        <w:t>i NREM ale somnului, punând</w:t>
      </w:r>
      <w:r w:rsidR="0027411B" w:rsidRPr="00244A08">
        <w:rPr>
          <w:rFonts w:ascii="Times New Roman" w:hAnsi="Times New Roman" w:cs="Times New Roman"/>
          <w:sz w:val="24"/>
          <w:szCs w:val="24"/>
        </w:rPr>
        <w:t>u-se</w:t>
      </w:r>
      <w:r w:rsidRPr="00244A08">
        <w:rPr>
          <w:rFonts w:ascii="Times New Roman" w:hAnsi="Times New Roman" w:cs="Times New Roman"/>
          <w:sz w:val="24"/>
          <w:szCs w:val="24"/>
        </w:rPr>
        <w:t xml:space="preserve"> un comutator flip-flop suplimentar între </w:t>
      </w:r>
      <w:r w:rsidR="0027411B" w:rsidRPr="00244A08">
        <w:rPr>
          <w:rFonts w:ascii="Times New Roman" w:hAnsi="Times New Roman" w:cs="Times New Roman"/>
          <w:sz w:val="24"/>
          <w:szCs w:val="24"/>
        </w:rPr>
        <w:t xml:space="preserve">zonele trunchiului cerebral </w:t>
      </w:r>
      <w:r w:rsidRPr="00244A08">
        <w:rPr>
          <w:rFonts w:ascii="Times New Roman" w:hAnsi="Times New Roman" w:cs="Times New Roman"/>
          <w:sz w:val="24"/>
          <w:szCs w:val="24"/>
        </w:rPr>
        <w:t>implicate în controlul somnului REM și NREM.</w:t>
      </w:r>
      <w:r w:rsidR="0027411B" w:rsidRPr="00244A08">
        <w:rPr>
          <w:rFonts w:ascii="Times New Roman" w:hAnsi="Times New Roman" w:cs="Times New Roman"/>
          <w:sz w:val="24"/>
          <w:szCs w:val="24"/>
        </w:rPr>
        <w:t xml:space="preserve"> Experimentele sugerează că VLPO conține două populații distincte de celule: partea de cluster (clVLPO) și partea extinsă (eVLPO</w:t>
      </w:r>
      <w:r w:rsidR="00E90F50" w:rsidRPr="00244A08">
        <w:rPr>
          <w:rFonts w:ascii="Times New Roman" w:hAnsi="Times New Roman" w:cs="Times New Roman"/>
          <w:sz w:val="24"/>
          <w:szCs w:val="24"/>
        </w:rPr>
        <w:t xml:space="preserve"> </w:t>
      </w:r>
      <w:r w:rsidR="0027411B" w:rsidRPr="00244A08">
        <w:rPr>
          <w:rFonts w:ascii="Times New Roman" w:hAnsi="Times New Roman" w:cs="Times New Roman"/>
          <w:sz w:val="24"/>
          <w:szCs w:val="24"/>
        </w:rPr>
        <w:t xml:space="preserve">). Nucleii care </w:t>
      </w:r>
      <w:r w:rsidR="0027411B" w:rsidRPr="00244A08">
        <w:rPr>
          <w:rFonts w:ascii="Times New Roman" w:hAnsi="Times New Roman" w:cs="Times New Roman"/>
          <w:sz w:val="24"/>
          <w:szCs w:val="24"/>
        </w:rPr>
        <w:lastRenderedPageBreak/>
        <w:t>promovează somnul NREM sunt inhibați de eVLPO, în timp ce nucleii promotori de REM sunt inhibați de nuclei monoaminergici; aceste conexiuni leagă cele două comu</w:t>
      </w:r>
      <w:r w:rsidR="00EA37EF" w:rsidRPr="00244A08">
        <w:rPr>
          <w:rFonts w:ascii="Times New Roman" w:hAnsi="Times New Roman" w:cs="Times New Roman"/>
          <w:sz w:val="24"/>
          <w:szCs w:val="24"/>
        </w:rPr>
        <w:t xml:space="preserve">tatoare flip-flop într-un model, </w:t>
      </w:r>
      <w:r w:rsidR="0027411B" w:rsidRPr="00244A08">
        <w:rPr>
          <w:rFonts w:ascii="Times New Roman" w:hAnsi="Times New Roman" w:cs="Times New Roman"/>
          <w:sz w:val="24"/>
          <w:szCs w:val="24"/>
        </w:rPr>
        <w:t>care reglează somnul, inclusiv activitatea REM și NREM.</w:t>
      </w:r>
    </w:p>
    <w:p w:rsidR="00C7144F" w:rsidRPr="00244A08" w:rsidRDefault="00C7144F" w:rsidP="000D6BA9">
      <w:pPr>
        <w:spacing w:line="360" w:lineRule="auto"/>
        <w:jc w:val="both"/>
        <w:rPr>
          <w:rFonts w:ascii="Times New Roman" w:hAnsi="Times New Roman" w:cs="Times New Roman"/>
          <w:sz w:val="24"/>
          <w:szCs w:val="24"/>
        </w:rPr>
      </w:pPr>
      <w:r w:rsidRPr="00244A08">
        <w:rPr>
          <w:rFonts w:ascii="Times New Roman" w:hAnsi="Times New Roman" w:cs="Times New Roman"/>
          <w:sz w:val="24"/>
          <w:szCs w:val="24"/>
        </w:rPr>
        <w:tab/>
      </w:r>
      <w:r w:rsidRPr="00244A08">
        <w:rPr>
          <w:rFonts w:ascii="Times New Roman" w:eastAsiaTheme="minorEastAsia" w:hAnsi="Times New Roman" w:cs="Times New Roman"/>
          <w:sz w:val="24"/>
          <w:szCs w:val="24"/>
        </w:rPr>
        <w:t>Modelul este minimal în sensul că, pe lângă homeostazia somnului și partea corticală, modelul include doar acele nuclee descrise în modelul de tip flip-flop. Fiecare dintre grupurile celulare este modelat cu cel mult două ecuații diferențiale pentru evoluția activității populației de celule. Folosirea,în model, a unei simple traiectorii de stare pentru fiecare grupă de celule permite alegerea ușoară a parametrilor. Pentru a ține cont de anumite trăsături ale ritmului ultradian, este considerată ca fiind necesară includerea unei ipoteze suplimentare despre conexiuni: clusterul</w:t>
      </w:r>
      <m:oMath>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VLPO</m:t>
        </m:r>
      </m:oMath>
      <w:r w:rsidRPr="00244A08">
        <w:rPr>
          <w:rFonts w:ascii="Times New Roman" w:eastAsiaTheme="minorEastAsia" w:hAnsi="Times New Roman" w:cs="Times New Roman"/>
          <w:sz w:val="24"/>
          <w:szCs w:val="24"/>
        </w:rPr>
        <w:t xml:space="preserve"> inhibă </w:t>
      </w:r>
      <m:oMath>
        <m:r>
          <w:rPr>
            <w:rFonts w:ascii="Cambria Math" w:eastAsiaTheme="minorEastAsia" w:hAnsi="Cambria Math" w:cs="Times New Roman"/>
            <w:sz w:val="24"/>
            <w:szCs w:val="24"/>
          </w:rPr>
          <m:t>eVLPO</m:t>
        </m:r>
      </m:oMath>
      <w:r w:rsidRPr="00244A08">
        <w:rPr>
          <w:rFonts w:ascii="Times New Roman" w:eastAsiaTheme="minorEastAsia" w:hAnsi="Times New Roman" w:cs="Times New Roman"/>
          <w:sz w:val="24"/>
          <w:szCs w:val="24"/>
        </w:rPr>
        <w:t>. Este nevoie de această presupunere pentru a se asigura că, în condiții normale, somnul începe cu un episod NREM și, treptat, activitatea NREM scade.</w:t>
      </w:r>
    </w:p>
    <w:p w:rsidR="0027411B" w:rsidRPr="00244A08" w:rsidRDefault="0027411B" w:rsidP="000D6BA9">
      <w:pPr>
        <w:spacing w:line="360" w:lineRule="auto"/>
        <w:jc w:val="both"/>
        <w:rPr>
          <w:rFonts w:ascii="Times New Roman" w:hAnsi="Times New Roman" w:cs="Times New Roman"/>
          <w:sz w:val="24"/>
          <w:szCs w:val="24"/>
        </w:rPr>
      </w:pPr>
      <w:r w:rsidRPr="00244A08">
        <w:rPr>
          <w:rFonts w:ascii="Times New Roman" w:hAnsi="Times New Roman" w:cs="Times New Roman"/>
          <w:sz w:val="24"/>
          <w:szCs w:val="24"/>
        </w:rPr>
        <w:tab/>
        <w:t xml:space="preserve">Acest model </w:t>
      </w:r>
      <w:r w:rsidR="00F814DB" w:rsidRPr="00244A08">
        <w:rPr>
          <w:rFonts w:ascii="Times New Roman" w:hAnsi="Times New Roman" w:cs="Times New Roman"/>
          <w:sz w:val="24"/>
          <w:szCs w:val="24"/>
        </w:rPr>
        <w:t>se baze</w:t>
      </w:r>
      <w:r w:rsidR="00B04BD5" w:rsidRPr="00244A08">
        <w:rPr>
          <w:rFonts w:ascii="Times New Roman" w:hAnsi="Times New Roman" w:cs="Times New Roman"/>
          <w:sz w:val="24"/>
          <w:szCs w:val="24"/>
        </w:rPr>
        <w:t xml:space="preserve">ază pe comutatoarele flip-flop, </w:t>
      </w:r>
      <w:r w:rsidR="00F814DB" w:rsidRPr="00244A08">
        <w:rPr>
          <w:rFonts w:ascii="Times New Roman" w:hAnsi="Times New Roman" w:cs="Times New Roman"/>
          <w:sz w:val="24"/>
          <w:szCs w:val="24"/>
        </w:rPr>
        <w:t>d</w:t>
      </w:r>
      <w:r w:rsidR="00733EB9" w:rsidRPr="00244A08">
        <w:rPr>
          <w:rFonts w:ascii="Times New Roman" w:hAnsi="Times New Roman" w:cs="Times New Roman"/>
          <w:sz w:val="24"/>
          <w:szCs w:val="24"/>
        </w:rPr>
        <w:t>ar reproduce și caracteristici</w:t>
      </w:r>
      <w:r w:rsidR="00F814DB" w:rsidRPr="00244A08">
        <w:rPr>
          <w:rFonts w:ascii="Times New Roman" w:hAnsi="Times New Roman" w:cs="Times New Roman"/>
          <w:sz w:val="24"/>
          <w:szCs w:val="24"/>
        </w:rPr>
        <w:t xml:space="preserve"> importante ale modelului cu două procese. Modelul este compatibil cu rezultatele studiilor experimentale</w:t>
      </w:r>
      <w:r w:rsidR="006F5E03" w:rsidRPr="00244A08">
        <w:rPr>
          <w:rFonts w:ascii="Times New Roman" w:hAnsi="Times New Roman" w:cs="Times New Roman"/>
          <w:sz w:val="24"/>
          <w:szCs w:val="24"/>
        </w:rPr>
        <w:t>,</w:t>
      </w:r>
      <w:r w:rsidR="00F814DB" w:rsidRPr="00244A08">
        <w:rPr>
          <w:rFonts w:ascii="Times New Roman" w:hAnsi="Times New Roman" w:cs="Times New Roman"/>
          <w:sz w:val="24"/>
          <w:szCs w:val="24"/>
        </w:rPr>
        <w:t xml:space="preserve"> utilizate pentru a investiga modul în care ca</w:t>
      </w:r>
      <w:r w:rsidR="006F5E03" w:rsidRPr="00244A08">
        <w:rPr>
          <w:rFonts w:ascii="Times New Roman" w:hAnsi="Times New Roman" w:cs="Times New Roman"/>
          <w:sz w:val="24"/>
          <w:szCs w:val="24"/>
        </w:rPr>
        <w:t>racteristicile somnului sunt date de</w:t>
      </w:r>
      <w:r w:rsidR="00F814DB" w:rsidRPr="00244A08">
        <w:rPr>
          <w:rFonts w:ascii="Times New Roman" w:hAnsi="Times New Roman" w:cs="Times New Roman"/>
          <w:sz w:val="24"/>
          <w:szCs w:val="24"/>
        </w:rPr>
        <w:t xml:space="preserve"> ritmul circadian, </w:t>
      </w:r>
      <w:r w:rsidR="006F5E03" w:rsidRPr="00244A08">
        <w:rPr>
          <w:rFonts w:ascii="Times New Roman" w:hAnsi="Times New Roman" w:cs="Times New Roman"/>
          <w:sz w:val="24"/>
          <w:szCs w:val="24"/>
        </w:rPr>
        <w:t>de</w:t>
      </w:r>
      <w:r w:rsidR="0023204D" w:rsidRPr="00244A08">
        <w:rPr>
          <w:rFonts w:ascii="Times New Roman" w:hAnsi="Times New Roman" w:cs="Times New Roman"/>
          <w:sz w:val="24"/>
          <w:szCs w:val="24"/>
        </w:rPr>
        <w:t xml:space="preserve"> </w:t>
      </w:r>
      <w:r w:rsidR="00F814DB" w:rsidRPr="00244A08">
        <w:rPr>
          <w:rFonts w:ascii="Times New Roman" w:hAnsi="Times New Roman" w:cs="Times New Roman"/>
          <w:sz w:val="24"/>
          <w:szCs w:val="24"/>
        </w:rPr>
        <w:t>procesele</w:t>
      </w:r>
      <w:r w:rsidR="006F5E03" w:rsidRPr="00244A08">
        <w:rPr>
          <w:rFonts w:ascii="Times New Roman" w:hAnsi="Times New Roman" w:cs="Times New Roman"/>
          <w:sz w:val="24"/>
          <w:szCs w:val="24"/>
        </w:rPr>
        <w:t xml:space="preserve"> homeostatice și de</w:t>
      </w:r>
      <w:r w:rsidR="00F814DB" w:rsidRPr="00244A08">
        <w:rPr>
          <w:rFonts w:ascii="Times New Roman" w:hAnsi="Times New Roman" w:cs="Times New Roman"/>
          <w:sz w:val="24"/>
          <w:szCs w:val="24"/>
        </w:rPr>
        <w:t xml:space="preserve"> interacțiunile lor. Rezultatele demonstrează că componentele neuronale din modelul f</w:t>
      </w:r>
      <w:r w:rsidR="00D13A5A" w:rsidRPr="00244A08">
        <w:rPr>
          <w:rFonts w:ascii="Times New Roman" w:hAnsi="Times New Roman" w:cs="Times New Roman"/>
          <w:sz w:val="24"/>
          <w:szCs w:val="24"/>
        </w:rPr>
        <w:t xml:space="preserve">lip-flop, împreună cu un procesul homeostatic </w:t>
      </w:r>
      <w:r w:rsidR="00F814DB" w:rsidRPr="00244A08">
        <w:rPr>
          <w:rFonts w:ascii="Times New Roman" w:hAnsi="Times New Roman" w:cs="Times New Roman"/>
          <w:sz w:val="24"/>
          <w:szCs w:val="24"/>
        </w:rPr>
        <w:t>a</w:t>
      </w:r>
      <w:r w:rsidR="00D13A5A" w:rsidRPr="00244A08">
        <w:rPr>
          <w:rFonts w:ascii="Times New Roman" w:hAnsi="Times New Roman" w:cs="Times New Roman"/>
          <w:sz w:val="24"/>
          <w:szCs w:val="24"/>
        </w:rPr>
        <w:t>l</w:t>
      </w:r>
      <w:r w:rsidR="00F814DB" w:rsidRPr="00244A08">
        <w:rPr>
          <w:rFonts w:ascii="Times New Roman" w:hAnsi="Times New Roman" w:cs="Times New Roman"/>
          <w:sz w:val="24"/>
          <w:szCs w:val="24"/>
        </w:rPr>
        <w:t xml:space="preserve"> somnului și cu ritmul circadian</w:t>
      </w:r>
      <w:r w:rsidR="00D13A5A" w:rsidRPr="00244A08">
        <w:rPr>
          <w:rFonts w:ascii="Times New Roman" w:hAnsi="Times New Roman" w:cs="Times New Roman"/>
          <w:sz w:val="24"/>
          <w:szCs w:val="24"/>
        </w:rPr>
        <w:t>,</w:t>
      </w:r>
      <w:r w:rsidR="00F814DB" w:rsidRPr="00244A08">
        <w:rPr>
          <w:rFonts w:ascii="Times New Roman" w:hAnsi="Times New Roman" w:cs="Times New Roman"/>
          <w:sz w:val="24"/>
          <w:szCs w:val="24"/>
        </w:rPr>
        <w:t xml:space="preserve"> sunt suficiente pen</w:t>
      </w:r>
      <w:r w:rsidR="00D13A5A" w:rsidRPr="00244A08">
        <w:rPr>
          <w:rFonts w:ascii="Times New Roman" w:hAnsi="Times New Roman" w:cs="Times New Roman"/>
          <w:sz w:val="24"/>
          <w:szCs w:val="24"/>
        </w:rPr>
        <w:t>tru a observa caracteristicile</w:t>
      </w:r>
      <w:r w:rsidR="00F814DB" w:rsidRPr="00244A08">
        <w:rPr>
          <w:rFonts w:ascii="Times New Roman" w:hAnsi="Times New Roman" w:cs="Times New Roman"/>
          <w:sz w:val="24"/>
          <w:szCs w:val="24"/>
        </w:rPr>
        <w:t xml:space="preserve"> ciclului de somn / trezire, inclusiv o pierdere de orexină care duce la tranziții frecvente, ca în narcolepsie.</w:t>
      </w:r>
    </w:p>
    <w:p w:rsidR="00B7798E" w:rsidRPr="00B7798E" w:rsidRDefault="00B7798E" w:rsidP="000D6BA9">
      <w:pPr>
        <w:spacing w:line="360" w:lineRule="auto"/>
        <w:jc w:val="both"/>
        <w:rPr>
          <w:rFonts w:ascii="Times New Roman" w:hAnsi="Times New Roman" w:cs="Times New Roman"/>
          <w:sz w:val="24"/>
          <w:szCs w:val="24"/>
        </w:rPr>
      </w:pPr>
    </w:p>
    <w:p w:rsidR="003556F7" w:rsidRPr="00024F55" w:rsidRDefault="002052A1" w:rsidP="003556F7">
      <w:pPr>
        <w:pStyle w:val="Heading3"/>
        <w:spacing w:line="360" w:lineRule="auto"/>
        <w:rPr>
          <w:szCs w:val="26"/>
        </w:rPr>
      </w:pPr>
      <w:r w:rsidRPr="00067783">
        <w:rPr>
          <w:szCs w:val="26"/>
        </w:rPr>
        <w:t xml:space="preserve"> </w:t>
      </w:r>
      <w:bookmarkStart w:id="46" w:name="_Toc517704413"/>
      <w:bookmarkStart w:id="47" w:name="_Toc518002158"/>
      <w:r w:rsidRPr="00067783">
        <w:rPr>
          <w:szCs w:val="26"/>
        </w:rPr>
        <w:t>Modelul de t</w:t>
      </w:r>
      <w:r w:rsidR="003556F7">
        <w:rPr>
          <w:szCs w:val="26"/>
        </w:rPr>
        <w:t>ip flip-flop pentru stările de somn ş</w:t>
      </w:r>
      <w:r w:rsidRPr="00067783">
        <w:rPr>
          <w:szCs w:val="26"/>
        </w:rPr>
        <w:t>i trezire</w:t>
      </w:r>
      <w:bookmarkEnd w:id="46"/>
      <w:bookmarkEnd w:id="47"/>
    </w:p>
    <w:p w:rsidR="00F814DB" w:rsidRPr="00244A08" w:rsidRDefault="00F814DB" w:rsidP="000D6BA9">
      <w:pPr>
        <w:spacing w:line="360" w:lineRule="auto"/>
        <w:jc w:val="both"/>
        <w:rPr>
          <w:rFonts w:ascii="Times New Roman" w:hAnsi="Times New Roman" w:cs="Times New Roman"/>
          <w:sz w:val="24"/>
          <w:szCs w:val="24"/>
        </w:rPr>
      </w:pPr>
      <w:r w:rsidRPr="006964A3">
        <w:rPr>
          <w:rFonts w:ascii="Times New Roman" w:hAnsi="Times New Roman" w:cs="Times New Roman"/>
          <w:sz w:val="26"/>
          <w:szCs w:val="26"/>
        </w:rPr>
        <w:tab/>
      </w:r>
      <w:r w:rsidRPr="00244A08">
        <w:rPr>
          <w:rFonts w:ascii="Times New Roman" w:hAnsi="Times New Roman" w:cs="Times New Roman"/>
          <w:sz w:val="24"/>
          <w:szCs w:val="24"/>
        </w:rPr>
        <w:t>O schemă a modelului pentru ciclul de somn/veghe și REM-</w:t>
      </w:r>
      <w:r w:rsidR="00344ED3" w:rsidRPr="00244A08">
        <w:rPr>
          <w:rFonts w:ascii="Times New Roman" w:hAnsi="Times New Roman" w:cs="Times New Roman"/>
          <w:sz w:val="24"/>
          <w:szCs w:val="24"/>
        </w:rPr>
        <w:t>NR</w:t>
      </w:r>
      <w:r w:rsidR="003556F7">
        <w:rPr>
          <w:rFonts w:ascii="Times New Roman" w:hAnsi="Times New Roman" w:cs="Times New Roman"/>
          <w:sz w:val="24"/>
          <w:szCs w:val="24"/>
        </w:rPr>
        <w:t>EM este prezentată în figura 2.2.1</w:t>
      </w:r>
      <w:r w:rsidRPr="00244A08">
        <w:rPr>
          <w:rFonts w:ascii="Times New Roman" w:hAnsi="Times New Roman" w:cs="Times New Roman"/>
          <w:sz w:val="24"/>
          <w:szCs w:val="24"/>
        </w:rPr>
        <w:t xml:space="preserve"> Modelul include neuronii care promovează somnul (VLPO), grupurile celulare monoaminergice care promovează trezirea (AMIN), neuroni</w:t>
      </w:r>
      <w:r w:rsidR="00D15DB6" w:rsidRPr="00244A08">
        <w:rPr>
          <w:rFonts w:ascii="Times New Roman" w:hAnsi="Times New Roman" w:cs="Times New Roman"/>
          <w:sz w:val="24"/>
          <w:szCs w:val="24"/>
        </w:rPr>
        <w:t>i</w:t>
      </w:r>
      <w:r w:rsidRPr="00244A08">
        <w:rPr>
          <w:rFonts w:ascii="Times New Roman" w:hAnsi="Times New Roman" w:cs="Times New Roman"/>
          <w:sz w:val="24"/>
          <w:szCs w:val="24"/>
        </w:rPr>
        <w:t xml:space="preserve"> </w:t>
      </w:r>
      <w:r w:rsidR="00D15DB6" w:rsidRPr="00244A08">
        <w:rPr>
          <w:rFonts w:ascii="Times New Roman" w:hAnsi="Times New Roman" w:cs="Times New Roman"/>
          <w:sz w:val="24"/>
          <w:szCs w:val="24"/>
        </w:rPr>
        <w:t>cu</w:t>
      </w:r>
      <w:r w:rsidRPr="00244A08">
        <w:rPr>
          <w:rFonts w:ascii="Times New Roman" w:hAnsi="Times New Roman" w:cs="Times New Roman"/>
          <w:sz w:val="24"/>
          <w:szCs w:val="24"/>
        </w:rPr>
        <w:t xml:space="preserve"> orexină (ORX), </w:t>
      </w:r>
      <w:r w:rsidR="00D15DB6" w:rsidRPr="00244A08">
        <w:rPr>
          <w:rFonts w:ascii="Times New Roman" w:hAnsi="Times New Roman" w:cs="Times New Roman"/>
          <w:sz w:val="24"/>
          <w:szCs w:val="24"/>
        </w:rPr>
        <w:t>ritmul circadian</w:t>
      </w:r>
      <w:r w:rsidRPr="00244A08">
        <w:rPr>
          <w:rFonts w:ascii="Times New Roman" w:hAnsi="Times New Roman" w:cs="Times New Roman"/>
          <w:sz w:val="24"/>
          <w:szCs w:val="24"/>
        </w:rPr>
        <w:t xml:space="preserve"> corespunzător</w:t>
      </w:r>
      <w:r w:rsidR="00D15DB6" w:rsidRPr="00244A08">
        <w:rPr>
          <w:rFonts w:ascii="Times New Roman" w:hAnsi="Times New Roman" w:cs="Times New Roman"/>
          <w:sz w:val="24"/>
          <w:szCs w:val="24"/>
        </w:rPr>
        <w:t xml:space="preserve"> </w:t>
      </w:r>
      <w:r w:rsidRPr="00244A08">
        <w:rPr>
          <w:rFonts w:ascii="Times New Roman" w:hAnsi="Times New Roman" w:cs="Times New Roman"/>
          <w:sz w:val="24"/>
          <w:szCs w:val="24"/>
        </w:rPr>
        <w:t>activit</w:t>
      </w:r>
      <w:r w:rsidR="00D15DB6" w:rsidRPr="00244A08">
        <w:rPr>
          <w:rFonts w:ascii="Times New Roman" w:hAnsi="Times New Roman" w:cs="Times New Roman"/>
          <w:sz w:val="24"/>
          <w:szCs w:val="24"/>
        </w:rPr>
        <w:t>ății</w:t>
      </w:r>
      <w:r w:rsidRPr="00244A08">
        <w:rPr>
          <w:rFonts w:ascii="Times New Roman" w:hAnsi="Times New Roman" w:cs="Times New Roman"/>
          <w:sz w:val="24"/>
          <w:szCs w:val="24"/>
        </w:rPr>
        <w:t xml:space="preserve"> </w:t>
      </w:r>
      <w:r w:rsidR="00D15DB6" w:rsidRPr="00244A08">
        <w:rPr>
          <w:rFonts w:ascii="Times New Roman" w:hAnsi="Times New Roman" w:cs="Times New Roman"/>
          <w:sz w:val="24"/>
          <w:szCs w:val="24"/>
        </w:rPr>
        <w:t>din</w:t>
      </w:r>
      <w:r w:rsidRPr="00244A08">
        <w:rPr>
          <w:rFonts w:ascii="Times New Roman" w:hAnsi="Times New Roman" w:cs="Times New Roman"/>
          <w:sz w:val="24"/>
          <w:szCs w:val="24"/>
        </w:rPr>
        <w:t xml:space="preserve"> cadrul nucleului suprachiasmatic (SCN), și</w:t>
      </w:r>
      <w:r w:rsidR="00671EE6" w:rsidRPr="00244A08">
        <w:rPr>
          <w:rFonts w:ascii="Times New Roman" w:hAnsi="Times New Roman" w:cs="Times New Roman"/>
          <w:sz w:val="24"/>
          <w:szCs w:val="24"/>
        </w:rPr>
        <w:t xml:space="preserve"> date provenite de la</w:t>
      </w:r>
      <w:r w:rsidRPr="00244A08">
        <w:rPr>
          <w:rFonts w:ascii="Times New Roman" w:hAnsi="Times New Roman" w:cs="Times New Roman"/>
          <w:sz w:val="24"/>
          <w:szCs w:val="24"/>
        </w:rPr>
        <w:t xml:space="preserve"> zonele corticale.</w:t>
      </w:r>
      <w:r w:rsidR="00D15DB6" w:rsidRPr="00244A08">
        <w:rPr>
          <w:rFonts w:ascii="Times New Roman" w:hAnsi="Times New Roman" w:cs="Times New Roman"/>
          <w:sz w:val="24"/>
          <w:szCs w:val="24"/>
        </w:rPr>
        <w:t xml:space="preserve"> De</w:t>
      </w:r>
      <w:r w:rsidR="00344ED3" w:rsidRPr="00244A08">
        <w:rPr>
          <w:rFonts w:ascii="Times New Roman" w:hAnsi="Times New Roman" w:cs="Times New Roman"/>
          <w:sz w:val="24"/>
          <w:szCs w:val="24"/>
        </w:rPr>
        <w:t xml:space="preserve"> </w:t>
      </w:r>
      <w:r w:rsidR="00D15DB6" w:rsidRPr="00244A08">
        <w:rPr>
          <w:rFonts w:ascii="Times New Roman" w:hAnsi="Times New Roman" w:cs="Times New Roman"/>
          <w:sz w:val="24"/>
          <w:szCs w:val="24"/>
        </w:rPr>
        <w:t>asemenea, ex</w:t>
      </w:r>
      <w:r w:rsidR="002052A1" w:rsidRPr="00244A08">
        <w:rPr>
          <w:rFonts w:ascii="Times New Roman" w:hAnsi="Times New Roman" w:cs="Times New Roman"/>
          <w:sz w:val="24"/>
          <w:szCs w:val="24"/>
        </w:rPr>
        <w:t>istă și o homeostază a somnului</w:t>
      </w:r>
      <w:r w:rsidR="00D15DB6" w:rsidRPr="00244A08">
        <w:rPr>
          <w:rFonts w:ascii="Times New Roman" w:hAnsi="Times New Roman" w:cs="Times New Roman"/>
          <w:sz w:val="24"/>
          <w:szCs w:val="24"/>
        </w:rPr>
        <w:t xml:space="preserve"> (HOM), care crește pe timpul stării de veghe și scade în timpul somnului.</w:t>
      </w:r>
    </w:p>
    <w:p w:rsidR="0017195B" w:rsidRDefault="005E4A6A" w:rsidP="0017195B">
      <w:pPr>
        <w:pStyle w:val="Caption"/>
        <w:jc w:val="center"/>
      </w:pPr>
      <w:r>
        <w:rPr>
          <w:rFonts w:ascii="Times New Roman" w:hAnsi="Times New Roman" w:cs="Times New Roman"/>
          <w:noProof/>
          <w:sz w:val="26"/>
          <w:szCs w:val="26"/>
          <w:lang w:eastAsia="ro-RO"/>
        </w:rPr>
        <w:lastRenderedPageBreak/>
        <w:drawing>
          <wp:inline distT="0" distB="0" distL="0" distR="0" wp14:anchorId="061FC150" wp14:editId="0B47D8DB">
            <wp:extent cx="3734138" cy="2606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n.png"/>
                    <pic:cNvPicPr/>
                  </pic:nvPicPr>
                  <pic:blipFill>
                    <a:blip r:embed="rId18">
                      <a:extLst>
                        <a:ext uri="{28A0092B-C50C-407E-A947-70E740481C1C}">
                          <a14:useLocalDpi xmlns:a14="http://schemas.microsoft.com/office/drawing/2010/main" val="0"/>
                        </a:ext>
                      </a:extLst>
                    </a:blip>
                    <a:stretch>
                      <a:fillRect/>
                    </a:stretch>
                  </pic:blipFill>
                  <pic:spPr>
                    <a:xfrm>
                      <a:off x="0" y="0"/>
                      <a:ext cx="3740571" cy="2611165"/>
                    </a:xfrm>
                    <a:prstGeom prst="rect">
                      <a:avLst/>
                    </a:prstGeom>
                  </pic:spPr>
                </pic:pic>
              </a:graphicData>
            </a:graphic>
          </wp:inline>
        </w:drawing>
      </w:r>
    </w:p>
    <w:p w:rsidR="00654992" w:rsidRDefault="0017195B" w:rsidP="0017195B">
      <w:pPr>
        <w:pStyle w:val="Caption"/>
        <w:jc w:val="center"/>
        <w:rPr>
          <w:rFonts w:ascii="Times New Roman" w:hAnsi="Times New Roman" w:cs="Times New Roman"/>
          <w:sz w:val="26"/>
          <w:szCs w:val="26"/>
        </w:rPr>
      </w:pPr>
      <w:bookmarkStart w:id="48" w:name="_Toc518002067"/>
      <w:r>
        <w:t xml:space="preserve">Figură </w:t>
      </w:r>
      <w:r w:rsidR="002B5759">
        <w:fldChar w:fldCharType="begin"/>
      </w:r>
      <w:r w:rsidR="002B5759">
        <w:instrText xml:space="preserve"> STYLEREF 2 \s </w:instrText>
      </w:r>
      <w:r w:rsidR="002B5759">
        <w:fldChar w:fldCharType="separate"/>
      </w:r>
      <w:r w:rsidR="002B5759">
        <w:rPr>
          <w:noProof/>
        </w:rPr>
        <w:t>2.2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Reprezentarea grafică a modelului somnului</w:t>
      </w:r>
      <w:bookmarkEnd w:id="48"/>
    </w:p>
    <w:p w:rsidR="00D15DB6" w:rsidRPr="00244A08" w:rsidRDefault="00D15DB6" w:rsidP="000D6BA9">
      <w:pPr>
        <w:spacing w:line="360" w:lineRule="auto"/>
        <w:jc w:val="both"/>
        <w:rPr>
          <w:rFonts w:ascii="Times New Roman" w:hAnsi="Times New Roman" w:cs="Times New Roman"/>
          <w:sz w:val="24"/>
          <w:szCs w:val="24"/>
        </w:rPr>
      </w:pPr>
      <w:r w:rsidRPr="006964A3">
        <w:rPr>
          <w:rFonts w:ascii="Times New Roman" w:hAnsi="Times New Roman" w:cs="Times New Roman"/>
          <w:sz w:val="26"/>
          <w:szCs w:val="26"/>
        </w:rPr>
        <w:tab/>
      </w:r>
      <w:r w:rsidRPr="00244A08">
        <w:rPr>
          <w:rFonts w:ascii="Times New Roman" w:hAnsi="Times New Roman" w:cs="Times New Roman"/>
          <w:sz w:val="24"/>
          <w:szCs w:val="24"/>
        </w:rPr>
        <w:t xml:space="preserve">Este de reținut faptul că celulele de promovare a somnului și cele de stimulare a trezirii se inhibă reciproc, iar producția SCN-ului o inhibă pe cea de la VLPO. Experimentele au demonstrat că conexiunile directe de la SCN la VLPO sunt rare, </w:t>
      </w:r>
      <w:r w:rsidR="00424929" w:rsidRPr="00244A08">
        <w:rPr>
          <w:rFonts w:ascii="Times New Roman" w:hAnsi="Times New Roman" w:cs="Times New Roman"/>
          <w:sz w:val="24"/>
          <w:szCs w:val="24"/>
        </w:rPr>
        <w:t xml:space="preserve">iar </w:t>
      </w:r>
      <w:r w:rsidRPr="00244A08">
        <w:rPr>
          <w:rFonts w:ascii="Times New Roman" w:hAnsi="Times New Roman" w:cs="Times New Roman"/>
          <w:sz w:val="24"/>
          <w:szCs w:val="24"/>
        </w:rPr>
        <w:t>SCN nu se proiectează pe alte grupuri de celule, acest lucru a</w:t>
      </w:r>
      <w:r w:rsidR="00401441" w:rsidRPr="00244A08">
        <w:rPr>
          <w:rFonts w:ascii="Times New Roman" w:hAnsi="Times New Roman" w:cs="Times New Roman"/>
          <w:sz w:val="24"/>
          <w:szCs w:val="24"/>
        </w:rPr>
        <w:t>vâ</w:t>
      </w:r>
      <w:r w:rsidR="001613C2" w:rsidRPr="00244A08">
        <w:rPr>
          <w:rFonts w:ascii="Times New Roman" w:hAnsi="Times New Roman" w:cs="Times New Roman"/>
          <w:sz w:val="24"/>
          <w:szCs w:val="24"/>
        </w:rPr>
        <w:t>nd</w:t>
      </w:r>
      <w:r w:rsidRPr="00244A08">
        <w:rPr>
          <w:rFonts w:ascii="Times New Roman" w:hAnsi="Times New Roman" w:cs="Times New Roman"/>
          <w:sz w:val="24"/>
          <w:szCs w:val="24"/>
        </w:rPr>
        <w:t xml:space="preserve"> un efect inhibitor asupra VLPO</w:t>
      </w:r>
      <w:r w:rsidR="001613C2" w:rsidRPr="00244A08">
        <w:rPr>
          <w:rFonts w:ascii="Times New Roman" w:hAnsi="Times New Roman" w:cs="Times New Roman"/>
          <w:sz w:val="24"/>
          <w:szCs w:val="24"/>
        </w:rPr>
        <w:t xml:space="preserve">. AMIN primește </w:t>
      </w:r>
      <w:r w:rsidR="00736EDA" w:rsidRPr="00244A08">
        <w:rPr>
          <w:rFonts w:ascii="Times New Roman" w:hAnsi="Times New Roman" w:cs="Times New Roman"/>
          <w:sz w:val="24"/>
          <w:szCs w:val="24"/>
        </w:rPr>
        <w:t xml:space="preserve">impulsuri nervoase </w:t>
      </w:r>
      <w:r w:rsidR="001613C2" w:rsidRPr="00244A08">
        <w:rPr>
          <w:rFonts w:ascii="Times New Roman" w:hAnsi="Times New Roman" w:cs="Times New Roman"/>
          <w:sz w:val="24"/>
          <w:szCs w:val="24"/>
        </w:rPr>
        <w:t xml:space="preserve">de la ORX. Neuronii de orexină primesc </w:t>
      </w:r>
      <w:r w:rsidR="00736EDA" w:rsidRPr="00244A08">
        <w:rPr>
          <w:rFonts w:ascii="Times New Roman" w:hAnsi="Times New Roman" w:cs="Times New Roman"/>
          <w:sz w:val="24"/>
          <w:szCs w:val="24"/>
        </w:rPr>
        <w:t>impulsuri</w:t>
      </w:r>
      <w:r w:rsidR="001613C2" w:rsidRPr="00244A08">
        <w:rPr>
          <w:rFonts w:ascii="Times New Roman" w:hAnsi="Times New Roman" w:cs="Times New Roman"/>
          <w:sz w:val="24"/>
          <w:szCs w:val="24"/>
        </w:rPr>
        <w:t xml:space="preserve"> </w:t>
      </w:r>
      <w:r w:rsidR="00EF58B4" w:rsidRPr="00244A08">
        <w:rPr>
          <w:rFonts w:ascii="Times New Roman" w:hAnsi="Times New Roman" w:cs="Times New Roman"/>
          <w:sz w:val="24"/>
          <w:szCs w:val="24"/>
        </w:rPr>
        <w:t>nervoase</w:t>
      </w:r>
      <w:r w:rsidR="001613C2" w:rsidRPr="00244A08">
        <w:rPr>
          <w:rFonts w:ascii="Times New Roman" w:hAnsi="Times New Roman" w:cs="Times New Roman"/>
          <w:sz w:val="24"/>
          <w:szCs w:val="24"/>
        </w:rPr>
        <w:t xml:space="preserve"> de la SCN și inhibitori</w:t>
      </w:r>
      <w:r w:rsidR="00EF58B4" w:rsidRPr="00244A08">
        <w:rPr>
          <w:rFonts w:ascii="Times New Roman" w:hAnsi="Times New Roman" w:cs="Times New Roman"/>
          <w:sz w:val="24"/>
          <w:szCs w:val="24"/>
        </w:rPr>
        <w:t>i</w:t>
      </w:r>
      <w:r w:rsidR="00736EDA" w:rsidRPr="00244A08">
        <w:rPr>
          <w:rFonts w:ascii="Times New Roman" w:hAnsi="Times New Roman" w:cs="Times New Roman"/>
          <w:sz w:val="24"/>
          <w:szCs w:val="24"/>
        </w:rPr>
        <w:t xml:space="preserve"> </w:t>
      </w:r>
      <w:r w:rsidR="001613C2" w:rsidRPr="00244A08">
        <w:rPr>
          <w:rFonts w:ascii="Times New Roman" w:hAnsi="Times New Roman" w:cs="Times New Roman"/>
          <w:sz w:val="24"/>
          <w:szCs w:val="24"/>
        </w:rPr>
        <w:t>de la VLPO. Experimentele au dem</w:t>
      </w:r>
      <w:r w:rsidR="00401441" w:rsidRPr="00244A08">
        <w:rPr>
          <w:rFonts w:ascii="Times New Roman" w:hAnsi="Times New Roman" w:cs="Times New Roman"/>
          <w:sz w:val="24"/>
          <w:szCs w:val="24"/>
        </w:rPr>
        <w:t>onstrat că aceste celule sunt, î</w:t>
      </w:r>
      <w:r w:rsidR="001613C2" w:rsidRPr="00244A08">
        <w:rPr>
          <w:rFonts w:ascii="Times New Roman" w:hAnsi="Times New Roman" w:cs="Times New Roman"/>
          <w:sz w:val="24"/>
          <w:szCs w:val="24"/>
        </w:rPr>
        <w:t xml:space="preserve">n mod normal, inactive în timpul somnului. </w:t>
      </w:r>
    </w:p>
    <w:p w:rsidR="001613C2" w:rsidRPr="00244A08" w:rsidRDefault="001613C2" w:rsidP="000D6BA9">
      <w:pPr>
        <w:spacing w:line="360" w:lineRule="auto"/>
        <w:jc w:val="both"/>
        <w:rPr>
          <w:rFonts w:ascii="Times New Roman" w:hAnsi="Times New Roman" w:cs="Times New Roman"/>
          <w:sz w:val="24"/>
          <w:szCs w:val="24"/>
          <w:lang w:val="en-US"/>
        </w:rPr>
      </w:pPr>
      <w:r w:rsidRPr="00244A08">
        <w:rPr>
          <w:rFonts w:ascii="Times New Roman" w:hAnsi="Times New Roman" w:cs="Times New Roman"/>
          <w:sz w:val="24"/>
          <w:szCs w:val="24"/>
        </w:rPr>
        <w:tab/>
        <w:t>VLPO și AMIN sunt ambele modelate ca un sistem de dou</w:t>
      </w:r>
      <w:r w:rsidR="00424929" w:rsidRPr="00244A08">
        <w:rPr>
          <w:rFonts w:ascii="Times New Roman" w:hAnsi="Times New Roman" w:cs="Times New Roman"/>
          <w:sz w:val="24"/>
          <w:szCs w:val="24"/>
        </w:rPr>
        <w:t>ă ecuații diferențiale de gradul I</w:t>
      </w:r>
      <w:r w:rsidRPr="00244A08">
        <w:rPr>
          <w:rFonts w:ascii="Times New Roman" w:hAnsi="Times New Roman" w:cs="Times New Roman"/>
          <w:sz w:val="24"/>
          <w:szCs w:val="24"/>
        </w:rPr>
        <w:t>. Ecuați</w:t>
      </w:r>
      <w:r w:rsidR="00654992" w:rsidRPr="00244A08">
        <w:rPr>
          <w:rFonts w:ascii="Times New Roman" w:hAnsi="Times New Roman" w:cs="Times New Roman"/>
          <w:sz w:val="24"/>
          <w:szCs w:val="24"/>
        </w:rPr>
        <w:t>ile</w:t>
      </w:r>
      <w:r w:rsidRPr="00244A08">
        <w:rPr>
          <w:rFonts w:ascii="Times New Roman" w:hAnsi="Times New Roman" w:cs="Times New Roman"/>
          <w:sz w:val="24"/>
          <w:szCs w:val="24"/>
        </w:rPr>
        <w:t xml:space="preserve"> pentru AMIN po</w:t>
      </w:r>
      <w:r w:rsidR="004E3D9E" w:rsidRPr="00244A08">
        <w:rPr>
          <w:rFonts w:ascii="Times New Roman" w:hAnsi="Times New Roman" w:cs="Times New Roman"/>
          <w:sz w:val="24"/>
          <w:szCs w:val="24"/>
        </w:rPr>
        <w:t>t</w:t>
      </w:r>
      <w:r w:rsidRPr="00244A08">
        <w:rPr>
          <w:rFonts w:ascii="Times New Roman" w:hAnsi="Times New Roman" w:cs="Times New Roman"/>
          <w:sz w:val="24"/>
          <w:szCs w:val="24"/>
        </w:rPr>
        <w:t xml:space="preserve"> fi scris</w:t>
      </w:r>
      <w:r w:rsidR="00654992" w:rsidRPr="00244A08">
        <w:rPr>
          <w:rFonts w:ascii="Times New Roman" w:hAnsi="Times New Roman" w:cs="Times New Roman"/>
          <w:sz w:val="24"/>
          <w:szCs w:val="24"/>
        </w:rPr>
        <w:t>e</w:t>
      </w:r>
      <w:r w:rsidRPr="00244A08">
        <w:rPr>
          <w:rFonts w:ascii="Times New Roman" w:hAnsi="Times New Roman" w:cs="Times New Roman"/>
          <w:sz w:val="24"/>
          <w:szCs w:val="24"/>
        </w:rPr>
        <w:t xml:space="preserve"> ca </w:t>
      </w:r>
      <w:r w:rsidR="00ED7DDD" w:rsidRPr="00244A08">
        <w:rPr>
          <w:rFonts w:ascii="Times New Roman" w:hAnsi="Times New Roman" w:cs="Times New Roman"/>
          <w:sz w:val="24"/>
          <w:szCs w:val="24"/>
        </w:rPr>
        <w:t>:</w:t>
      </w:r>
    </w:p>
    <w:p w:rsidR="001613C2" w:rsidRPr="00244A08" w:rsidRDefault="00654992" w:rsidP="000D6BA9">
      <w:pPr>
        <w:spacing w:line="360" w:lineRule="auto"/>
        <w:jc w:val="center"/>
        <w:rPr>
          <w:rFonts w:ascii="Times New Roman" w:eastAsiaTheme="minorEastAsia" w:hAnsi="Times New Roman" w:cs="Times New Roman"/>
          <w:sz w:val="24"/>
          <w:szCs w:val="24"/>
          <w:lang w:val="en-US"/>
        </w:rPr>
      </w:pPr>
      <w:r w:rsidRPr="00244A08">
        <w:rPr>
          <w:rFonts w:ascii="Times New Roman" w:hAnsi="Times New Roman" w:cs="Times New Roman"/>
          <w:sz w:val="24"/>
          <w:szCs w:val="24"/>
          <w:lang w:val="en-US"/>
        </w:rPr>
        <w:br/>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A</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A</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A</m:t>
                </m:r>
              </m:sub>
            </m:sSub>
          </m:e>
        </m:d>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VLPO</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ORX</m:t>
            </m:r>
          </m:sub>
        </m:sSub>
        <m:r>
          <w:rPr>
            <w:rFonts w:ascii="Cambria Math"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0</m:t>
            </m:r>
          </m:sub>
          <m:sup>
            <m:r>
              <w:rPr>
                <w:rFonts w:ascii="Cambria Math" w:hAnsi="Cambria Math" w:cs="Times New Roman"/>
                <w:sz w:val="24"/>
                <w:szCs w:val="24"/>
                <w:lang w:val="en-US"/>
              </w:rPr>
              <m:t>A</m:t>
            </m:r>
          </m:sup>
        </m:sSub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HOM</m:t>
            </m:r>
          </m:sub>
        </m:sSub>
        <m:r>
          <w:rPr>
            <w:rFonts w:ascii="Cambria Math" w:eastAsiaTheme="minorEastAsia"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n</m:t>
            </m:r>
          </m:sub>
          <m:sup>
            <m:r>
              <w:rPr>
                <w:rFonts w:ascii="Cambria Math" w:hAnsi="Cambria Math" w:cs="Times New Roman"/>
                <w:sz w:val="24"/>
                <w:szCs w:val="24"/>
                <w:lang w:val="en-US"/>
              </w:rPr>
              <m:t>A</m:t>
            </m:r>
          </m:sup>
        </m:sSubSup>
      </m:oMath>
      <w:r w:rsidR="00717C42" w:rsidRPr="00244A08">
        <w:rPr>
          <w:rFonts w:ascii="Times New Roman" w:eastAsiaTheme="minorEastAsia" w:hAnsi="Times New Roman" w:cs="Times New Roman"/>
          <w:sz w:val="24"/>
          <w:szCs w:val="24"/>
          <w:lang w:val="en-US"/>
        </w:rPr>
        <w:t>,</w:t>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897BDE" w:rsidRPr="00244A08">
        <w:rPr>
          <w:rFonts w:ascii="Times New Roman" w:eastAsiaTheme="minorEastAsia" w:hAnsi="Times New Roman" w:cs="Times New Roman"/>
          <w:sz w:val="24"/>
          <w:szCs w:val="24"/>
          <w:lang w:val="en-US"/>
        </w:rPr>
        <w:t>(</w:t>
      </w:r>
      <w:r w:rsidR="006E007D" w:rsidRPr="00244A08">
        <w:rPr>
          <w:rFonts w:ascii="Times New Roman" w:eastAsiaTheme="minorEastAsia" w:hAnsi="Times New Roman" w:cs="Times New Roman"/>
          <w:sz w:val="24"/>
          <w:szCs w:val="24"/>
          <w:lang w:val="en-US"/>
        </w:rPr>
        <w:t>2.1</w:t>
      </w:r>
      <w:r w:rsidR="00897BDE" w:rsidRPr="00244A08">
        <w:rPr>
          <w:rFonts w:ascii="Times New Roman" w:eastAsiaTheme="minorEastAsia" w:hAnsi="Times New Roman" w:cs="Times New Roman"/>
          <w:sz w:val="24"/>
          <w:szCs w:val="24"/>
          <w:lang w:val="en-US"/>
        </w:rPr>
        <w:t>)</w:t>
      </w:r>
    </w:p>
    <w:p w:rsidR="00717C42" w:rsidRPr="00244A08" w:rsidRDefault="00717C42" w:rsidP="000D6BA9">
      <w:pPr>
        <w:spacing w:line="360" w:lineRule="auto"/>
        <w:jc w:val="center"/>
        <w:rPr>
          <w:rFonts w:ascii="Times New Roman" w:eastAsiaTheme="minorEastAsia" w:hAnsi="Times New Roman" w:cs="Times New Roman"/>
          <w:sz w:val="24"/>
          <w:szCs w:val="24"/>
          <w:lang w:val="en-US"/>
        </w:rPr>
      </w:pPr>
    </w:p>
    <w:p w:rsidR="00717C42" w:rsidRPr="00244A08" w:rsidRDefault="00717C42" w:rsidP="000D6BA9">
      <w:pPr>
        <w:spacing w:line="360" w:lineRule="auto"/>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y'</m:t>
            </m:r>
          </m:e>
          <m:sub>
            <m:r>
              <w:rPr>
                <w:rFonts w:ascii="Cambria Math" w:hAnsi="Cambria Math" w:cs="Times New Roman"/>
                <w:sz w:val="24"/>
                <w:szCs w:val="24"/>
                <w:lang w:val="en-US"/>
              </w:rPr>
              <m:t>A</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A</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A</m:t>
            </m:r>
          </m:sub>
        </m:sSub>
        <m:r>
          <w:rPr>
            <w:rFonts w:ascii="Cambria Math" w:hAnsi="Cambria Math" w:cs="Times New Roman"/>
            <w:sz w:val="24"/>
            <w:szCs w:val="24"/>
            <w:lang w:val="en-US"/>
          </w:rPr>
          <m:t>)</m:t>
        </m:r>
      </m:oMath>
      <w:r w:rsidRPr="00244A08">
        <w:rPr>
          <w:rFonts w:ascii="Times New Roman" w:eastAsiaTheme="minorEastAsia" w:hAnsi="Times New Roman" w:cs="Times New Roman"/>
          <w:sz w:val="24"/>
          <w:szCs w:val="24"/>
          <w:lang w:val="en-US"/>
        </w:rPr>
        <w:t xml:space="preserve">,                                                     </w:t>
      </w:r>
      <w:r w:rsidR="00B7798E" w:rsidRPr="00244A08">
        <w:rPr>
          <w:rFonts w:ascii="Times New Roman" w:eastAsiaTheme="minorEastAsia" w:hAnsi="Times New Roman" w:cs="Times New Roman"/>
          <w:sz w:val="24"/>
          <w:szCs w:val="24"/>
          <w:lang w:val="en-US"/>
        </w:rPr>
        <w:tab/>
        <w:t xml:space="preserve">      </w:t>
      </w:r>
      <w:r w:rsidRPr="00244A08">
        <w:rPr>
          <w:rFonts w:ascii="Times New Roman" w:eastAsiaTheme="minorEastAsia" w:hAnsi="Times New Roman" w:cs="Times New Roman"/>
          <w:sz w:val="24"/>
          <w:szCs w:val="24"/>
          <w:lang w:val="en-US"/>
        </w:rPr>
        <w:t xml:space="preserve">  (2.2)    </w:t>
      </w:r>
    </w:p>
    <w:p w:rsidR="00717C42" w:rsidRPr="00244A08" w:rsidRDefault="00ED7DDD" w:rsidP="000D6BA9">
      <w:pPr>
        <w:spacing w:line="360" w:lineRule="auto"/>
        <w:jc w:val="both"/>
        <w:rPr>
          <w:rFonts w:ascii="Times New Roman" w:hAnsi="Times New Roman" w:cs="Times New Roman"/>
          <w:sz w:val="24"/>
          <w:szCs w:val="24"/>
        </w:rPr>
      </w:pPr>
      <w:proofErr w:type="gramStart"/>
      <w:r w:rsidRPr="00244A08">
        <w:rPr>
          <w:rFonts w:ascii="Times New Roman" w:hAnsi="Times New Roman" w:cs="Times New Roman"/>
          <w:sz w:val="24"/>
          <w:szCs w:val="24"/>
          <w:lang w:val="en-US"/>
        </w:rPr>
        <w:t>iar</w:t>
      </w:r>
      <w:proofErr w:type="gramEnd"/>
      <w:r w:rsidRPr="00244A08">
        <w:rPr>
          <w:rFonts w:ascii="Times New Roman" w:hAnsi="Times New Roman" w:cs="Times New Roman"/>
          <w:sz w:val="24"/>
          <w:szCs w:val="24"/>
          <w:lang w:val="en-US"/>
        </w:rPr>
        <w:t xml:space="preserve"> </w:t>
      </w:r>
      <w:r w:rsidRPr="00244A08">
        <w:rPr>
          <w:rFonts w:ascii="Times New Roman" w:hAnsi="Times New Roman" w:cs="Times New Roman"/>
          <w:sz w:val="24"/>
          <w:szCs w:val="24"/>
        </w:rPr>
        <w:t>ecuațiile pentru VLPO sunt :</w:t>
      </w:r>
      <w:r w:rsidR="00717C42" w:rsidRPr="00244A08">
        <w:rPr>
          <w:rFonts w:ascii="Times New Roman" w:hAnsi="Times New Roman" w:cs="Times New Roman"/>
          <w:sz w:val="24"/>
          <w:szCs w:val="24"/>
        </w:rPr>
        <w:t xml:space="preserve"> </w:t>
      </w:r>
    </w:p>
    <w:p w:rsidR="00ED7DDD" w:rsidRPr="00244A08" w:rsidRDefault="0017195B" w:rsidP="000D6BA9">
      <w:pPr>
        <w:spacing w:line="360" w:lineRule="auto"/>
        <w:jc w:val="center"/>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V</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V</m:t>
            </m:r>
          </m:sub>
        </m:sSub>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V</m:t>
                </m:r>
              </m:sub>
            </m:sSub>
          </m:e>
        </m:d>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AMIN</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SNC</m:t>
            </m:r>
          </m:sub>
        </m:sSub>
        <m:r>
          <w:rPr>
            <w:rFonts w:ascii="Cambria Math"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0</m:t>
            </m:r>
          </m:sub>
          <m:sup>
            <m:r>
              <w:rPr>
                <w:rFonts w:ascii="Cambria Math" w:hAnsi="Cambria Math" w:cs="Times New Roman"/>
                <w:sz w:val="24"/>
                <w:szCs w:val="24"/>
                <w:lang w:val="en-US"/>
              </w:rPr>
              <m:t>V</m:t>
            </m:r>
          </m:sup>
        </m:sSub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HOM</m:t>
            </m:r>
          </m:sub>
        </m:sSub>
        <m:r>
          <w:rPr>
            <w:rFonts w:ascii="Cambria Math" w:eastAsiaTheme="minorEastAsia" w:hAnsi="Cambria Math" w:cs="Times New Roman"/>
            <w:sz w:val="24"/>
            <w:szCs w:val="24"/>
            <w:lang w:val="en-US"/>
          </w:rPr>
          <m:t xml:space="preserve">+ </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n</m:t>
            </m:r>
          </m:sub>
          <m:sup>
            <m:r>
              <w:rPr>
                <w:rFonts w:ascii="Cambria Math" w:hAnsi="Cambria Math" w:cs="Times New Roman"/>
                <w:sz w:val="24"/>
                <w:szCs w:val="24"/>
                <w:lang w:val="en-US"/>
              </w:rPr>
              <m:t>V</m:t>
            </m:r>
          </m:sup>
        </m:sSubSup>
      </m:oMath>
      <w:r w:rsidR="006E007D" w:rsidRPr="00244A08">
        <w:rPr>
          <w:rFonts w:ascii="Times New Roman" w:eastAsiaTheme="minorEastAsia" w:hAnsi="Times New Roman" w:cs="Times New Roman"/>
          <w:sz w:val="24"/>
          <w:szCs w:val="24"/>
          <w:lang w:val="en-US"/>
        </w:rPr>
        <w:t xml:space="preserve"> </w:t>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t>(2.3)</w:t>
      </w:r>
    </w:p>
    <w:p w:rsidR="00ED7DDD" w:rsidRPr="00244A08" w:rsidRDefault="00ED7DDD" w:rsidP="000D6BA9">
      <w:pPr>
        <w:spacing w:line="360" w:lineRule="auto"/>
        <w:jc w:val="center"/>
        <w:rPr>
          <w:rFonts w:ascii="Times New Roman" w:hAnsi="Times New Roman" w:cs="Times New Roman"/>
          <w:sz w:val="24"/>
          <w:szCs w:val="24"/>
          <w:lang w:val="en-US"/>
        </w:rPr>
      </w:pPr>
    </w:p>
    <w:p w:rsidR="00ED7DDD" w:rsidRPr="00244A08" w:rsidRDefault="00717C42" w:rsidP="000D6BA9">
      <w:pPr>
        <w:spacing w:line="360" w:lineRule="auto"/>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V</m:t>
            </m:r>
          </m:sub>
        </m:sSub>
        <m:r>
          <w:rPr>
            <w:rFonts w:ascii="Cambria Math" w:hAnsi="Cambria Math" w:cs="Times New Roman"/>
            <w:sz w:val="24"/>
            <w:szCs w:val="24"/>
            <w:lang w:val="en-US"/>
          </w:rPr>
          <m:t>)</m:t>
        </m:r>
      </m:oMath>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Pr="00244A08">
        <w:rPr>
          <w:rFonts w:ascii="Times New Roman" w:eastAsiaTheme="minorEastAsia" w:hAnsi="Times New Roman" w:cs="Times New Roman"/>
          <w:sz w:val="24"/>
          <w:szCs w:val="24"/>
          <w:lang w:val="en-US"/>
        </w:rPr>
        <w:t xml:space="preserve">                              </w:t>
      </w:r>
      <w:r w:rsidR="006E007D" w:rsidRPr="00244A08">
        <w:rPr>
          <w:rFonts w:ascii="Times New Roman" w:eastAsiaTheme="minorEastAsia" w:hAnsi="Times New Roman" w:cs="Times New Roman"/>
          <w:sz w:val="24"/>
          <w:szCs w:val="24"/>
          <w:lang w:val="en-US"/>
        </w:rPr>
        <w:t>(2.4)</w:t>
      </w:r>
    </w:p>
    <w:p w:rsidR="00ED7DDD" w:rsidRPr="00244A08" w:rsidRDefault="00ED7DDD" w:rsidP="000D6BA9">
      <w:pPr>
        <w:spacing w:line="360" w:lineRule="auto"/>
        <w:jc w:val="both"/>
        <w:rPr>
          <w:rFonts w:ascii="Times New Roman" w:eastAsiaTheme="minorEastAsia" w:hAnsi="Times New Roman" w:cs="Times New Roman"/>
          <w:sz w:val="24"/>
          <w:szCs w:val="24"/>
          <w:lang w:val="en-US"/>
        </w:rPr>
      </w:pPr>
      <w:r w:rsidRPr="00244A08">
        <w:rPr>
          <w:rFonts w:ascii="Times New Roman" w:hAnsi="Times New Roman" w:cs="Times New Roman"/>
          <w:sz w:val="24"/>
          <w:szCs w:val="24"/>
          <w:lang w:val="en-US"/>
        </w:rPr>
        <w:lastRenderedPageBreak/>
        <w:tab/>
      </w:r>
      <w:proofErr w:type="gramStart"/>
      <w:r w:rsidRPr="00244A08">
        <w:rPr>
          <w:rFonts w:ascii="Times New Roman" w:hAnsi="Times New Roman" w:cs="Times New Roman"/>
          <w:sz w:val="24"/>
          <w:szCs w:val="24"/>
          <w:lang w:val="en-US"/>
        </w:rPr>
        <w:t>Aici</w:t>
      </w:r>
      <w:r w:rsidR="0039746F" w:rsidRPr="00244A08">
        <w:rPr>
          <w:rFonts w:ascii="Times New Roman" w:hAnsi="Times New Roman" w:cs="Times New Roman"/>
          <w:sz w:val="24"/>
          <w:szCs w:val="24"/>
          <w:lang w:val="en-US"/>
        </w:rPr>
        <w:t>,</w:t>
      </w:r>
      <w:r w:rsidRPr="00244A08">
        <w:rPr>
          <w:rFonts w:ascii="Times New Roman"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oMath>
      <w:r w:rsidRPr="00244A08">
        <w:rPr>
          <w:rFonts w:ascii="Times New Roman" w:eastAsiaTheme="minorEastAsia" w:hAnsi="Times New Roman" w:cs="Times New Roman"/>
          <w:sz w:val="24"/>
          <w:szCs w:val="24"/>
          <w:lang w:val="en-US"/>
        </w:rPr>
        <w:t xml:space="preserve"> si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oMath>
      <w:r w:rsidR="00A241F3" w:rsidRPr="00244A08">
        <w:rPr>
          <w:rFonts w:ascii="Times New Roman" w:eastAsiaTheme="minorEastAsia" w:hAnsi="Times New Roman" w:cs="Times New Roman"/>
          <w:sz w:val="24"/>
          <w:szCs w:val="24"/>
          <w:lang w:val="en-US"/>
        </w:rPr>
        <w:t xml:space="preserve"> reprezintă activitatea totală</w:t>
      </w:r>
      <w:r w:rsidRPr="00244A08">
        <w:rPr>
          <w:rFonts w:ascii="Times New Roman" w:eastAsiaTheme="minorEastAsia" w:hAnsi="Times New Roman" w:cs="Times New Roman"/>
          <w:sz w:val="24"/>
          <w:szCs w:val="24"/>
          <w:lang w:val="en-US"/>
        </w:rPr>
        <w:t xml:space="preserve"> a populației celulelor care promovează veghea și a celulelor care promovează somnul, iar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A</m:t>
            </m:r>
          </m:sub>
        </m:sSub>
      </m:oMath>
      <w:r w:rsidR="00A241F3" w:rsidRPr="00244A08">
        <w:rPr>
          <w:rFonts w:ascii="Times New Roman" w:eastAsiaTheme="minorEastAsia" w:hAnsi="Times New Roman" w:cs="Times New Roman"/>
          <w:sz w:val="24"/>
          <w:szCs w:val="24"/>
          <w:lang w:val="en-US"/>
        </w:rPr>
        <w:t xml:space="preserve"> ș</w:t>
      </w:r>
      <w:r w:rsidRPr="00244A08">
        <w:rPr>
          <w:rFonts w:ascii="Times New Roman" w:eastAsiaTheme="minorEastAsia" w:hAnsi="Times New Roman" w:cs="Times New Roman"/>
          <w:sz w:val="24"/>
          <w:szCs w:val="24"/>
          <w:lang w:val="en-US"/>
        </w:rPr>
        <w:t xml:space="preserve">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δ</m:t>
            </m:r>
          </m:e>
          <m:sub>
            <m:r>
              <w:rPr>
                <w:rFonts w:ascii="Cambria Math" w:hAnsi="Cambria Math" w:cs="Times New Roman"/>
                <w:sz w:val="24"/>
                <w:szCs w:val="24"/>
                <w:lang w:val="en-US"/>
              </w:rPr>
              <m:t>V</m:t>
            </m:r>
          </m:sub>
        </m:sSub>
      </m:oMath>
      <w:r w:rsidRPr="00244A08">
        <w:rPr>
          <w:rFonts w:ascii="Times New Roman" w:eastAsiaTheme="minorEastAsia" w:hAnsi="Times New Roman" w:cs="Times New Roman"/>
          <w:sz w:val="24"/>
          <w:szCs w:val="24"/>
          <w:lang w:val="en-US"/>
        </w:rPr>
        <w:t xml:space="preserve"> sunt constante.</w:t>
      </w:r>
      <w:proofErr w:type="gramEnd"/>
      <w:r w:rsidRPr="00244A08">
        <w:rPr>
          <w:rFonts w:ascii="Times New Roman" w:eastAsiaTheme="minorEastAsia" w:hAnsi="Times New Roman" w:cs="Times New Roman"/>
          <w:sz w:val="24"/>
          <w:szCs w:val="24"/>
          <w:lang w:val="en-US"/>
        </w:rPr>
        <w:t xml:space="preserve"> Variabilele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A</m:t>
            </m:r>
          </m:sub>
        </m:sSub>
      </m:oMath>
      <w:r w:rsidRPr="00244A08">
        <w:rPr>
          <w:rFonts w:ascii="Times New Roman" w:eastAsiaTheme="minorEastAsia" w:hAnsi="Times New Roman" w:cs="Times New Roman"/>
          <w:sz w:val="24"/>
          <w:szCs w:val="24"/>
          <w:lang w:val="en-US"/>
        </w:rPr>
        <w:t xml:space="preserve"> si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y</m:t>
            </m:r>
          </m:e>
          <m:sub>
            <m:r>
              <w:rPr>
                <w:rFonts w:ascii="Cambria Math" w:hAnsi="Cambria Math" w:cs="Times New Roman"/>
                <w:sz w:val="24"/>
                <w:szCs w:val="24"/>
                <w:lang w:val="en-US"/>
              </w:rPr>
              <m:t>V</m:t>
            </m:r>
          </m:sub>
        </m:sSub>
      </m:oMath>
      <w:r w:rsidRPr="00244A08">
        <w:rPr>
          <w:rFonts w:ascii="Times New Roman" w:eastAsiaTheme="minorEastAsia" w:hAnsi="Times New Roman" w:cs="Times New Roman"/>
          <w:sz w:val="24"/>
          <w:szCs w:val="24"/>
          <w:lang w:val="en-US"/>
        </w:rPr>
        <w:t xml:space="preserve"> sunt variabile de recuperare, iar func</w:t>
      </w:r>
      <w:r w:rsidR="00736EDA" w:rsidRPr="00244A08">
        <w:rPr>
          <w:rFonts w:ascii="Times New Roman" w:eastAsiaTheme="minorEastAsia" w:hAnsi="Times New Roman" w:cs="Times New Roman"/>
          <w:sz w:val="24"/>
          <w:szCs w:val="24"/>
          <w:lang w:val="en-US"/>
        </w:rPr>
        <w:t>ți</w:t>
      </w:r>
      <w:r w:rsidRPr="00244A08">
        <w:rPr>
          <w:rFonts w:ascii="Times New Roman" w:eastAsiaTheme="minorEastAsia" w:hAnsi="Times New Roman" w:cs="Times New Roman"/>
          <w:sz w:val="24"/>
          <w:szCs w:val="24"/>
          <w:lang w:val="en-US"/>
        </w:rPr>
        <w:t xml:space="preserve">ile neliniare </w:t>
      </w:r>
      <m:oMath>
        <m:r>
          <w:rPr>
            <w:rFonts w:ascii="Cambria Math" w:hAnsi="Cambria Math" w:cs="Times New Roman"/>
            <w:sz w:val="24"/>
            <w:szCs w:val="24"/>
            <w:lang w:val="en-US"/>
          </w:rPr>
          <m:t>f</m:t>
        </m:r>
      </m:oMath>
      <w:r w:rsidR="00A241F3" w:rsidRPr="00244A08">
        <w:rPr>
          <w:rFonts w:ascii="Times New Roman" w:eastAsiaTheme="minorEastAsia" w:hAnsi="Times New Roman" w:cs="Times New Roman"/>
          <w:sz w:val="24"/>
          <w:szCs w:val="24"/>
          <w:lang w:val="en-US"/>
        </w:rPr>
        <w:t xml:space="preserve"> ș</w:t>
      </w:r>
      <w:r w:rsidRPr="00244A08">
        <w:rPr>
          <w:rFonts w:ascii="Times New Roman" w:eastAsiaTheme="minorEastAsia" w:hAnsi="Times New Roman" w:cs="Times New Roman"/>
          <w:sz w:val="24"/>
          <w:szCs w:val="24"/>
          <w:lang w:val="en-US"/>
        </w:rPr>
        <w:t xml:space="preserve">i </w:t>
      </w:r>
      <m:oMath>
        <m:r>
          <w:rPr>
            <w:rFonts w:ascii="Cambria Math" w:eastAsiaTheme="minorEastAsia" w:hAnsi="Cambria Math" w:cs="Times New Roman"/>
            <w:sz w:val="24"/>
            <w:szCs w:val="24"/>
            <w:lang w:val="en-US"/>
          </w:rPr>
          <m:t>g</m:t>
        </m:r>
      </m:oMath>
      <w:r w:rsidRPr="00244A08">
        <w:rPr>
          <w:rFonts w:ascii="Times New Roman" w:eastAsiaTheme="minorEastAsia" w:hAnsi="Times New Roman" w:cs="Times New Roman"/>
          <w:sz w:val="24"/>
          <w:szCs w:val="24"/>
          <w:lang w:val="en-US"/>
        </w:rPr>
        <w:t xml:space="preserve"> sunt de </w:t>
      </w:r>
      <w:proofErr w:type="gramStart"/>
      <w:r w:rsidRPr="00244A08">
        <w:rPr>
          <w:rFonts w:ascii="Times New Roman" w:eastAsiaTheme="minorEastAsia" w:hAnsi="Times New Roman" w:cs="Times New Roman"/>
          <w:sz w:val="24"/>
          <w:szCs w:val="24"/>
          <w:lang w:val="en-US"/>
        </w:rPr>
        <w:t>forma :</w:t>
      </w:r>
      <w:proofErr w:type="gramEnd"/>
    </w:p>
    <w:p w:rsidR="00A241F3" w:rsidRPr="00244A08" w:rsidRDefault="005A53D5" w:rsidP="000D6BA9">
      <w:pPr>
        <w:spacing w:line="360" w:lineRule="auto"/>
        <w:ind w:left="1440" w:firstLine="720"/>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     </w:t>
      </w:r>
      <w:r w:rsidR="00A241F3" w:rsidRPr="00244A08">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f</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x,y</m:t>
            </m:r>
          </m:e>
        </m:d>
        <m:r>
          <w:rPr>
            <w:rFonts w:ascii="Cambria Math" w:eastAsiaTheme="minorEastAsia" w:hAnsi="Cambria Math" w:cs="Times New Roman"/>
            <w:sz w:val="24"/>
            <w:szCs w:val="24"/>
            <w:lang w:val="en-US"/>
          </w:rPr>
          <m:t xml:space="preserve">=3x- </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x</m:t>
            </m:r>
          </m:e>
          <m:sup>
            <m:r>
              <w:rPr>
                <w:rFonts w:ascii="Cambria Math" w:eastAsiaTheme="minorEastAsia" w:hAnsi="Cambria Math" w:cs="Times New Roman"/>
                <w:sz w:val="24"/>
                <w:szCs w:val="24"/>
                <w:lang w:val="en-US"/>
              </w:rPr>
              <m:t>3</m:t>
            </m:r>
          </m:sup>
        </m:sSup>
        <m:r>
          <w:rPr>
            <w:rFonts w:ascii="Cambria Math" w:eastAsiaTheme="minorEastAsia" w:hAnsi="Cambria Math" w:cs="Times New Roman"/>
            <w:sz w:val="24"/>
            <w:szCs w:val="24"/>
            <w:lang w:val="en-US"/>
          </w:rPr>
          <m:t>+2-y</m:t>
        </m:r>
      </m:oMath>
      <w:r w:rsidR="00A241F3" w:rsidRPr="00244A08">
        <w:rPr>
          <w:rFonts w:ascii="Times New Roman" w:eastAsiaTheme="minorEastAsia" w:hAnsi="Times New Roman" w:cs="Times New Roman"/>
          <w:sz w:val="24"/>
          <w:szCs w:val="24"/>
          <w:lang w:val="en-US"/>
        </w:rPr>
        <w:t>,</w:t>
      </w:r>
      <w:r w:rsidR="006E007D" w:rsidRPr="00244A08">
        <w:rPr>
          <w:rFonts w:ascii="Times New Roman" w:eastAsiaTheme="minorEastAsia" w:hAnsi="Times New Roman" w:cs="Times New Roman"/>
          <w:sz w:val="24"/>
          <w:szCs w:val="24"/>
          <w:lang w:val="en-US"/>
        </w:rPr>
        <w:t xml:space="preserve"> </w:t>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6E007D" w:rsidRPr="00244A08">
        <w:rPr>
          <w:rFonts w:ascii="Times New Roman" w:eastAsiaTheme="minorEastAsia" w:hAnsi="Times New Roman" w:cs="Times New Roman"/>
          <w:sz w:val="24"/>
          <w:szCs w:val="24"/>
          <w:lang w:val="en-US"/>
        </w:rPr>
        <w:tab/>
      </w:r>
      <w:r w:rsidR="00A241F3" w:rsidRPr="00244A08">
        <w:rPr>
          <w:rFonts w:ascii="Times New Roman" w:eastAsiaTheme="minorEastAsia" w:hAnsi="Times New Roman" w:cs="Times New Roman"/>
          <w:sz w:val="24"/>
          <w:szCs w:val="24"/>
          <w:lang w:val="en-US"/>
        </w:rPr>
        <w:t xml:space="preserve">                   </w:t>
      </w:r>
      <w:r w:rsidR="006E007D" w:rsidRPr="00244A08">
        <w:rPr>
          <w:rFonts w:ascii="Times New Roman" w:eastAsiaTheme="minorEastAsia" w:hAnsi="Times New Roman" w:cs="Times New Roman"/>
          <w:sz w:val="24"/>
          <w:szCs w:val="24"/>
          <w:lang w:val="en-US"/>
        </w:rPr>
        <w:t>(2.5)</w:t>
      </w:r>
    </w:p>
    <w:p w:rsidR="00933647" w:rsidRPr="00244A08" w:rsidRDefault="00EE0A64" w:rsidP="000D6BA9">
      <w:pPr>
        <w:spacing w:line="360" w:lineRule="auto"/>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br/>
      </w:r>
      <w:r w:rsidR="00A241F3" w:rsidRPr="00244A08">
        <w:rPr>
          <w:rFonts w:ascii="Times New Roman" w:eastAsiaTheme="minorEastAsia" w:hAnsi="Times New Roman" w:cs="Times New Roman"/>
          <w:sz w:val="24"/>
          <w:szCs w:val="24"/>
          <w:lang w:val="en-US"/>
        </w:rPr>
        <w:t xml:space="preserve">          </w:t>
      </w:r>
      <w:r w:rsidR="00A241F3" w:rsidRPr="00244A08">
        <w:rPr>
          <w:rFonts w:ascii="Times New Roman" w:eastAsiaTheme="minorEastAsia" w:hAnsi="Times New Roman" w:cs="Times New Roman"/>
          <w:sz w:val="24"/>
          <w:szCs w:val="24"/>
          <w:lang w:val="en-US"/>
        </w:rPr>
        <w:tab/>
      </w:r>
      <w:r w:rsidR="00A241F3" w:rsidRPr="00244A08">
        <w:rPr>
          <w:rFonts w:ascii="Times New Roman" w:eastAsiaTheme="minorEastAsia" w:hAnsi="Times New Roman" w:cs="Times New Roman"/>
          <w:sz w:val="24"/>
          <w:szCs w:val="24"/>
          <w:lang w:val="en-US"/>
        </w:rPr>
        <w:tab/>
      </w:r>
      <w:r w:rsidR="00A241F3" w:rsidRPr="00244A08">
        <w:rPr>
          <w:rFonts w:ascii="Times New Roman" w:eastAsiaTheme="minorEastAsia" w:hAnsi="Times New Roman" w:cs="Times New Roman"/>
          <w:sz w:val="24"/>
          <w:szCs w:val="24"/>
          <w:lang w:val="en-US"/>
        </w:rPr>
        <w:tab/>
        <w:t xml:space="preserve"> </w:t>
      </w:r>
      <m:oMath>
        <m:r>
          <w:rPr>
            <w:rFonts w:ascii="Cambria Math" w:eastAsiaTheme="minorEastAsia" w:hAnsi="Cambria Math" w:cs="Times New Roman"/>
            <w:sz w:val="24"/>
            <w:szCs w:val="24"/>
            <w:lang w:val="en-US"/>
          </w:rPr>
          <m:t>g</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x,y</m:t>
            </m:r>
          </m:e>
        </m:d>
        <m:r>
          <w:rPr>
            <w:rFonts w:ascii="Cambria Math" w:eastAsiaTheme="minorEastAsia" w:hAnsi="Cambria Math" w:cs="Times New Roman"/>
            <w:sz w:val="24"/>
            <w:szCs w:val="24"/>
            <w:lang w:val="en-US"/>
          </w:rPr>
          <m:t>= ε</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 γ</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-y</m:t>
            </m:r>
          </m:e>
        </m:d>
        <m:r>
          <w:rPr>
            <w:rFonts w:ascii="Cambria Math" w:eastAsiaTheme="minorEastAsia" w:hAnsi="Cambria Math" w:cs="Times New Roman"/>
            <w:sz w:val="24"/>
            <w:szCs w:val="24"/>
            <w:lang w:val="en-US"/>
          </w:rPr>
          <m:t>/τ(x)</m:t>
        </m:r>
      </m:oMath>
      <w:r w:rsidR="00A241F3" w:rsidRPr="00244A08">
        <w:rPr>
          <w:rFonts w:ascii="Times New Roman" w:eastAsiaTheme="minorEastAsia" w:hAnsi="Times New Roman" w:cs="Times New Roman"/>
          <w:sz w:val="24"/>
          <w:szCs w:val="24"/>
          <w:lang w:val="en-US"/>
        </w:rPr>
        <w:t xml:space="preserve">,                                         </w:t>
      </w:r>
      <w:r w:rsidR="0039746F" w:rsidRPr="00244A08">
        <w:rPr>
          <w:rFonts w:ascii="Times New Roman" w:eastAsiaTheme="minorEastAsia" w:hAnsi="Times New Roman" w:cs="Times New Roman"/>
          <w:sz w:val="24"/>
          <w:szCs w:val="24"/>
          <w:lang w:val="en-US"/>
        </w:rPr>
        <w:t>(2.6)</w:t>
      </w:r>
    </w:p>
    <w:p w:rsidR="00D87A14" w:rsidRPr="00244A08" w:rsidRDefault="00EE0A64" w:rsidP="000D6BA9">
      <w:pPr>
        <w:spacing w:line="360" w:lineRule="auto"/>
        <w:jc w:val="both"/>
        <w:rPr>
          <w:rFonts w:ascii="Times New Roman" w:eastAsiaTheme="minorEastAsia" w:hAnsi="Times New Roman" w:cs="Times New Roman"/>
          <w:sz w:val="24"/>
          <w:szCs w:val="24"/>
          <w:lang w:val="en-US"/>
        </w:rPr>
      </w:pPr>
      <w:proofErr w:type="gramStart"/>
      <w:r w:rsidRPr="00244A08">
        <w:rPr>
          <w:rFonts w:ascii="Times New Roman" w:eastAsiaTheme="minorEastAsia" w:hAnsi="Times New Roman" w:cs="Times New Roman"/>
          <w:sz w:val="24"/>
          <w:szCs w:val="24"/>
          <w:lang w:val="en-US"/>
        </w:rPr>
        <w:t>unde</w:t>
      </w:r>
      <w:proofErr w:type="gramEnd"/>
      <w:r w:rsidRPr="00244A08">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th(x/0.01)</m:t>
        </m:r>
      </m:oMath>
      <w:r w:rsidRPr="00244A08">
        <w:rPr>
          <w:rFonts w:ascii="Times New Roman" w:eastAsiaTheme="minorEastAsia" w:hAnsi="Times New Roman" w:cs="Times New Roman"/>
          <w:sz w:val="24"/>
          <w:szCs w:val="24"/>
          <w:lang w:val="en-US"/>
        </w:rPr>
        <w:t xml:space="preserve"> este o aproximare a func</w:t>
      </w:r>
      <w:r w:rsidR="00736EDA" w:rsidRPr="00244A08">
        <w:rPr>
          <w:rFonts w:ascii="Times New Roman" w:eastAsiaTheme="minorEastAsia" w:hAnsi="Times New Roman" w:cs="Times New Roman"/>
          <w:sz w:val="24"/>
          <w:szCs w:val="24"/>
          <w:lang w:val="en-US"/>
        </w:rPr>
        <w:t>ț</w:t>
      </w:r>
      <w:r w:rsidRPr="00244A08">
        <w:rPr>
          <w:rFonts w:ascii="Times New Roman" w:eastAsiaTheme="minorEastAsia" w:hAnsi="Times New Roman" w:cs="Times New Roman"/>
          <w:sz w:val="24"/>
          <w:szCs w:val="24"/>
          <w:lang w:val="en-US"/>
        </w:rPr>
        <w:t>iei treapt</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unitate, numit</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i func</w:t>
      </w:r>
      <w:r w:rsidR="00736EDA" w:rsidRPr="00244A08">
        <w:rPr>
          <w:rFonts w:ascii="Times New Roman" w:eastAsiaTheme="minorEastAsia" w:hAnsi="Times New Roman" w:cs="Times New Roman"/>
          <w:sz w:val="24"/>
          <w:szCs w:val="24"/>
          <w:lang w:val="en-US"/>
        </w:rPr>
        <w:t>ț</w:t>
      </w:r>
      <w:r w:rsidRPr="00244A08">
        <w:rPr>
          <w:rFonts w:ascii="Times New Roman" w:eastAsiaTheme="minorEastAsia" w:hAnsi="Times New Roman" w:cs="Times New Roman"/>
          <w:sz w:val="24"/>
          <w:szCs w:val="24"/>
          <w:lang w:val="en-US"/>
        </w:rPr>
        <w:t xml:space="preserve">ia Heaviside; deci,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 xml:space="preserve"> ≈0</m:t>
        </m:r>
      </m:oMath>
      <w:r w:rsidRPr="00244A08">
        <w:rPr>
          <w:rFonts w:ascii="Times New Roman" w:eastAsiaTheme="minorEastAsia" w:hAnsi="Times New Roman" w:cs="Times New Roman"/>
          <w:sz w:val="24"/>
          <w:szCs w:val="24"/>
          <w:lang w:val="en-US"/>
        </w:rPr>
        <w:t xml:space="preserve"> dac</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x&lt;0</m:t>
        </m:r>
      </m:oMath>
      <w:r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 xml:space="preserve">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 xml:space="preserve"> ≈1</m:t>
        </m:r>
      </m:oMath>
      <w:r w:rsidRPr="00244A08">
        <w:rPr>
          <w:rFonts w:ascii="Times New Roman" w:eastAsiaTheme="minorEastAsia" w:hAnsi="Times New Roman" w:cs="Times New Roman"/>
          <w:sz w:val="24"/>
          <w:szCs w:val="24"/>
          <w:lang w:val="en-US"/>
        </w:rPr>
        <w:t xml:space="preserve"> dac</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x&gt;0</m:t>
        </m:r>
      </m:oMath>
      <w:r w:rsidR="007271F5" w:rsidRPr="00244A08">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τ(x)</m:t>
        </m:r>
      </m:oMath>
      <w:r w:rsidR="007271F5" w:rsidRPr="00244A08">
        <w:rPr>
          <w:rFonts w:ascii="Times New Roman" w:eastAsiaTheme="minorEastAsia" w:hAnsi="Times New Roman" w:cs="Times New Roman"/>
          <w:sz w:val="24"/>
          <w:szCs w:val="24"/>
          <w:lang w:val="en-US"/>
        </w:rPr>
        <w:t xml:space="preserve"> </w:t>
      </w:r>
      <w:proofErr w:type="gramStart"/>
      <w:r w:rsidR="007271F5" w:rsidRPr="00244A08">
        <w:rPr>
          <w:rFonts w:ascii="Times New Roman" w:eastAsiaTheme="minorEastAsia" w:hAnsi="Times New Roman" w:cs="Times New Roman"/>
          <w:sz w:val="24"/>
          <w:szCs w:val="24"/>
          <w:lang w:val="en-US"/>
        </w:rPr>
        <w:t>este</w:t>
      </w:r>
      <w:proofErr w:type="gramEnd"/>
      <w:r w:rsidR="007271F5" w:rsidRPr="00244A08">
        <w:rPr>
          <w:rFonts w:ascii="Times New Roman" w:eastAsiaTheme="minorEastAsia" w:hAnsi="Times New Roman" w:cs="Times New Roman"/>
          <w:sz w:val="24"/>
          <w:szCs w:val="24"/>
          <w:lang w:val="en-US"/>
        </w:rPr>
        <w:t xml:space="preserve"> o func</w:t>
      </w:r>
      <w:r w:rsidR="00736EDA" w:rsidRPr="00244A08">
        <w:rPr>
          <w:rFonts w:ascii="Times New Roman" w:eastAsiaTheme="minorEastAsia" w:hAnsi="Times New Roman" w:cs="Times New Roman"/>
          <w:sz w:val="24"/>
          <w:szCs w:val="24"/>
          <w:lang w:val="en-US"/>
        </w:rPr>
        <w:t>ț</w:t>
      </w:r>
      <w:r w:rsidR="007271F5" w:rsidRPr="00244A08">
        <w:rPr>
          <w:rFonts w:ascii="Times New Roman" w:eastAsiaTheme="minorEastAsia" w:hAnsi="Times New Roman" w:cs="Times New Roman"/>
          <w:sz w:val="24"/>
          <w:szCs w:val="24"/>
          <w:lang w:val="en-US"/>
        </w:rPr>
        <w:t>ie treapt</w:t>
      </w:r>
      <w:r w:rsidR="00736EDA" w:rsidRPr="00244A08">
        <w:rPr>
          <w:rFonts w:ascii="Times New Roman" w:eastAsiaTheme="minorEastAsia" w:hAnsi="Times New Roman" w:cs="Times New Roman"/>
          <w:sz w:val="24"/>
          <w:szCs w:val="24"/>
          <w:lang w:val="en-US"/>
        </w:rPr>
        <w:t>ă</w:t>
      </w:r>
      <w:r w:rsidR="007271F5" w:rsidRPr="00244A08">
        <w:rPr>
          <w:rFonts w:ascii="Times New Roman" w:eastAsiaTheme="minorEastAsia" w:hAnsi="Times New Roman" w:cs="Times New Roman"/>
          <w:sz w:val="24"/>
          <w:szCs w:val="24"/>
          <w:lang w:val="en-US"/>
        </w:rPr>
        <w:t xml:space="preserve"> unitate de forma </w:t>
      </w:r>
      <m:oMath>
        <m:r>
          <w:rPr>
            <w:rFonts w:ascii="Cambria Math" w:eastAsiaTheme="minorEastAsia" w:hAnsi="Cambria Math" w:cs="Times New Roman"/>
            <w:sz w:val="24"/>
            <w:szCs w:val="24"/>
            <w:lang w:val="en-US"/>
          </w:rPr>
          <m:t>τ</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τ</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τ</m:t>
            </m:r>
          </m:e>
          <m:sub>
            <m:r>
              <w:rPr>
                <w:rFonts w:ascii="Cambria Math" w:eastAsiaTheme="minorEastAsia" w:hAnsi="Cambria Math" w:cs="Times New Roman"/>
                <w:sz w:val="24"/>
                <w:szCs w:val="24"/>
                <w:lang w:val="en-US"/>
              </w:rPr>
              <m:t>2</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τ</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m:t>
            </m:r>
          </m:e>
        </m:d>
      </m:oMath>
      <w:r w:rsidR="007271F5" w:rsidRPr="00244A08">
        <w:rPr>
          <w:rFonts w:ascii="Times New Roman" w:eastAsiaTheme="minorEastAsia" w:hAnsi="Times New Roman" w:cs="Times New Roman"/>
          <w:sz w:val="24"/>
          <w:szCs w:val="24"/>
          <w:lang w:val="en-US"/>
        </w:rPr>
        <w:t>.</w:t>
      </w:r>
    </w:p>
    <w:p w:rsidR="007271F5" w:rsidRPr="00244A08" w:rsidRDefault="007271F5" w:rsidP="000D6BA9">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r>
      <w:proofErr w:type="gramStart"/>
      <w:r w:rsidRPr="00244A08">
        <w:rPr>
          <w:rFonts w:ascii="Times New Roman" w:eastAsiaTheme="minorEastAsia" w:hAnsi="Times New Roman" w:cs="Times New Roman"/>
          <w:sz w:val="24"/>
          <w:szCs w:val="24"/>
          <w:lang w:val="en-US"/>
        </w:rPr>
        <w:t xml:space="preserve">Termenii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VLPO</m:t>
            </m:r>
          </m:sub>
        </m:sSub>
        <m:r>
          <w:rPr>
            <w:rFonts w:ascii="Cambria Math" w:eastAsiaTheme="minorEastAsia"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AMIN</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SCN</m:t>
            </m:r>
          </m:sub>
        </m:sSub>
        <m:r>
          <w:rPr>
            <w:rFonts w:ascii="Cambria Math" w:hAnsi="Cambria Math" w:cs="Times New Roman"/>
            <w:sz w:val="24"/>
            <w:szCs w:val="24"/>
            <w:lang w:val="en-US"/>
          </w:rPr>
          <m:t xml:space="preserve"> </m:t>
        </m:r>
      </m:oMath>
      <w:r w:rsidR="005F5B88"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 xml:space="preserve">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ORX</m:t>
            </m:r>
          </m:sub>
        </m:sSub>
      </m:oMath>
      <w:r w:rsidRPr="00244A08">
        <w:rPr>
          <w:rFonts w:ascii="Times New Roman" w:eastAsiaTheme="minorEastAsia" w:hAnsi="Times New Roman" w:cs="Times New Roman"/>
          <w:sz w:val="24"/>
          <w:szCs w:val="24"/>
          <w:lang w:val="en-US"/>
        </w:rPr>
        <w:t xml:space="preserve"> corespund inp</w:t>
      </w:r>
      <w:r w:rsidR="005F5B88" w:rsidRPr="00244A08">
        <w:rPr>
          <w:rFonts w:ascii="Times New Roman" w:eastAsiaTheme="minorEastAsia" w:hAnsi="Times New Roman" w:cs="Times New Roman"/>
          <w:sz w:val="24"/>
          <w:szCs w:val="24"/>
          <w:lang w:val="en-US"/>
        </w:rPr>
        <w:t>uturilor de la VLPO, AMIN, SCN și ORX.</w:t>
      </w:r>
      <w:proofErr w:type="gramEnd"/>
      <w:r w:rsidR="005F5B88" w:rsidRPr="00244A08">
        <w:rPr>
          <w:rFonts w:ascii="Times New Roman" w:eastAsiaTheme="minorEastAsia" w:hAnsi="Times New Roman" w:cs="Times New Roman"/>
          <w:sz w:val="24"/>
          <w:szCs w:val="24"/>
          <w:lang w:val="en-US"/>
        </w:rPr>
        <w:t xml:space="preserve"> Presupunem că</w:t>
      </w:r>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VLPO</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vlpo</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e>
        </m:d>
      </m:oMath>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AMIN</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amin</m:t>
            </m:r>
          </m:sub>
        </m:s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A</m:t>
                </m:r>
              </m:sub>
            </m:sSub>
          </m:e>
        </m:d>
      </m:oMath>
      <w:r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SCN</m:t>
            </m:r>
          </m:sub>
        </m:sSub>
        <m:r>
          <w:rPr>
            <w:rFonts w:ascii="Cambria Math" w:hAnsi="Cambria Math" w:cs="Times New Roman"/>
            <w:sz w:val="24"/>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SCN</m:t>
            </m:r>
          </m:sub>
        </m:sSub>
        <m:r>
          <w:rPr>
            <w:rFonts w:ascii="Cambria Math" w:eastAsiaTheme="minorEastAsia" w:hAnsi="Cambria Math" w:cs="Times New Roman"/>
            <w:sz w:val="24"/>
            <w:szCs w:val="24"/>
            <w:lang w:val="en-US"/>
          </w:rPr>
          <m:t>C</m:t>
        </m:r>
        <m:d>
          <m:dPr>
            <m:ctrlPr>
              <w:rPr>
                <w:rFonts w:ascii="Cambria Math" w:eastAsiaTheme="minorEastAsia" w:hAnsi="Cambria Math" w:cs="Times New Roman"/>
                <w:i/>
                <w:sz w:val="24"/>
                <w:szCs w:val="24"/>
                <w:lang w:val="en-US"/>
              </w:rPr>
            </m:ctrlPr>
          </m:dPr>
          <m:e>
            <m:r>
              <w:rPr>
                <w:rFonts w:ascii="Cambria Math" w:hAnsi="Cambria Math" w:cs="Times New Roman"/>
                <w:sz w:val="24"/>
                <w:szCs w:val="24"/>
                <w:lang w:val="en-US"/>
              </w:rPr>
              <m:t>t</m:t>
            </m:r>
          </m:e>
        </m:d>
      </m:oMath>
      <w:r w:rsidRPr="00244A08">
        <w:rPr>
          <w:rFonts w:ascii="Times New Roman" w:eastAsiaTheme="minorEastAsia" w:hAnsi="Times New Roman" w:cs="Times New Roman"/>
          <w:sz w:val="24"/>
          <w:szCs w:val="24"/>
          <w:lang w:val="en-US"/>
        </w:rPr>
        <w:t xml:space="preserve">, unde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vlpo</m:t>
            </m:r>
          </m:sub>
        </m:sSub>
      </m:oMath>
      <w:r w:rsidRPr="00244A08">
        <w:rPr>
          <w:rFonts w:ascii="Times New Roman" w:eastAsiaTheme="minorEastAsia" w:hAnsi="Times New Roman" w:cs="Times New Roman"/>
          <w:sz w:val="24"/>
          <w:szCs w:val="24"/>
          <w:lang w:val="en-US"/>
        </w:rPr>
        <w:t xml:space="preserve"> ,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amin</m:t>
            </m:r>
          </m:sub>
        </m:sSub>
      </m:oMath>
      <w:r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 xml:space="preserve">i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g</m:t>
            </m:r>
          </m:e>
          <m:sub>
            <m:r>
              <w:rPr>
                <w:rFonts w:ascii="Cambria Math" w:hAnsi="Cambria Math" w:cs="Times New Roman"/>
                <w:sz w:val="24"/>
                <w:szCs w:val="24"/>
                <w:lang w:val="en-US"/>
              </w:rPr>
              <m:t>SCN</m:t>
            </m:r>
          </m:sub>
        </m:sSub>
      </m:oMath>
      <w:r w:rsidR="005F5B88" w:rsidRPr="00244A08">
        <w:rPr>
          <w:rFonts w:ascii="Times New Roman" w:eastAsiaTheme="minorEastAsia" w:hAnsi="Times New Roman" w:cs="Times New Roman"/>
          <w:sz w:val="24"/>
          <w:szCs w:val="24"/>
          <w:lang w:val="en-US"/>
        </w:rPr>
        <w:t xml:space="preserve"> sunt constant ș</w:t>
      </w:r>
      <w:r w:rsidRPr="00244A08">
        <w:rPr>
          <w:rFonts w:ascii="Times New Roman" w:eastAsiaTheme="minorEastAsia" w:hAnsi="Times New Roman" w:cs="Times New Roman"/>
          <w:sz w:val="24"/>
          <w:szCs w:val="24"/>
          <w:lang w:val="en-US"/>
        </w:rPr>
        <w:t xml:space="preserve">i </w:t>
      </w:r>
      <m:oMath>
        <m:r>
          <w:rPr>
            <w:rFonts w:ascii="Cambria Math" w:eastAsiaTheme="minorEastAsia" w:hAnsi="Cambria Math" w:cs="Times New Roman"/>
            <w:sz w:val="24"/>
            <w:szCs w:val="24"/>
            <w:lang w:val="en-US"/>
          </w:rPr>
          <m:t>C</m:t>
        </m:r>
        <m:d>
          <m:dPr>
            <m:ctrlPr>
              <w:rPr>
                <w:rFonts w:ascii="Cambria Math" w:eastAsiaTheme="minorEastAsia" w:hAnsi="Cambria Math" w:cs="Times New Roman"/>
                <w:i/>
                <w:sz w:val="24"/>
                <w:szCs w:val="24"/>
                <w:lang w:val="en-US"/>
              </w:rPr>
            </m:ctrlPr>
          </m:dPr>
          <m:e>
            <m:r>
              <w:rPr>
                <w:rFonts w:ascii="Cambria Math" w:hAnsi="Cambria Math" w:cs="Times New Roman"/>
                <w:sz w:val="24"/>
                <w:szCs w:val="24"/>
                <w:lang w:val="en-US"/>
              </w:rPr>
              <m:t>t</m:t>
            </m:r>
          </m:e>
        </m:d>
      </m:oMath>
      <w:r w:rsidRPr="00244A08">
        <w:rPr>
          <w:rFonts w:ascii="Times New Roman" w:eastAsiaTheme="minorEastAsia" w:hAnsi="Times New Roman" w:cs="Times New Roman"/>
          <w:sz w:val="24"/>
          <w:szCs w:val="24"/>
          <w:lang w:val="en-US"/>
        </w:rPr>
        <w:t xml:space="preserve"> este ritmul circadian. Pentru a simplifica modelul, nu este inclus</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o ecua</w:t>
      </w:r>
      <w:r w:rsidR="00736EDA" w:rsidRPr="00244A08">
        <w:rPr>
          <w:rFonts w:ascii="Times New Roman" w:eastAsiaTheme="minorEastAsia" w:hAnsi="Times New Roman" w:cs="Times New Roman"/>
          <w:sz w:val="24"/>
          <w:szCs w:val="24"/>
          <w:lang w:val="en-US"/>
        </w:rPr>
        <w:t>ț</w:t>
      </w:r>
      <w:r w:rsidR="005F5B88" w:rsidRPr="00244A08">
        <w:rPr>
          <w:rFonts w:ascii="Times New Roman" w:eastAsiaTheme="minorEastAsia" w:hAnsi="Times New Roman" w:cs="Times New Roman"/>
          <w:sz w:val="24"/>
          <w:szCs w:val="24"/>
          <w:lang w:val="en-US"/>
        </w:rPr>
        <w:t>ie</w:t>
      </w:r>
      <w:r w:rsidR="007F10B0" w:rsidRPr="00244A08">
        <w:rPr>
          <w:rFonts w:ascii="Times New Roman" w:eastAsiaTheme="minorEastAsia" w:hAnsi="Times New Roman" w:cs="Times New Roman"/>
          <w:sz w:val="24"/>
          <w:szCs w:val="24"/>
          <w:lang w:val="en-US"/>
        </w:rPr>
        <w:t xml:space="preserve"> diferen</w:t>
      </w:r>
      <w:r w:rsidR="00736EDA" w:rsidRPr="00244A08">
        <w:rPr>
          <w:rFonts w:ascii="Times New Roman" w:eastAsiaTheme="minorEastAsia" w:hAnsi="Times New Roman" w:cs="Times New Roman"/>
          <w:sz w:val="24"/>
          <w:szCs w:val="24"/>
          <w:lang w:val="en-US"/>
        </w:rPr>
        <w:t>ț</w:t>
      </w:r>
      <w:r w:rsidR="007F10B0" w:rsidRPr="00244A08">
        <w:rPr>
          <w:rFonts w:ascii="Times New Roman" w:eastAsiaTheme="minorEastAsia" w:hAnsi="Times New Roman" w:cs="Times New Roman"/>
          <w:sz w:val="24"/>
          <w:szCs w:val="24"/>
          <w:lang w:val="en-US"/>
        </w:rPr>
        <w:t>ial</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diferit</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pentru ORX </w:t>
      </w:r>
      <w:r w:rsidR="00736EDA" w:rsidRPr="00244A08">
        <w:rPr>
          <w:rFonts w:ascii="Times New Roman" w:eastAsiaTheme="minorEastAsia" w:hAnsi="Times New Roman" w:cs="Times New Roman"/>
          <w:sz w:val="24"/>
          <w:szCs w:val="24"/>
          <w:lang w:val="en-US"/>
        </w:rPr>
        <w:t>ș</w:t>
      </w:r>
      <w:r w:rsidR="007F10B0" w:rsidRPr="00244A08">
        <w:rPr>
          <w:rFonts w:ascii="Times New Roman" w:eastAsiaTheme="minorEastAsia" w:hAnsi="Times New Roman" w:cs="Times New Roman"/>
          <w:sz w:val="24"/>
          <w:szCs w:val="24"/>
          <w:lang w:val="en-US"/>
        </w:rPr>
        <w:t xml:space="preserve">i presupunem </w:t>
      </w:r>
      <w:proofErr w:type="gramStart"/>
      <w:r w:rsidR="007F10B0" w:rsidRPr="00244A08">
        <w:rPr>
          <w:rFonts w:ascii="Times New Roman" w:eastAsiaTheme="minorEastAsia" w:hAnsi="Times New Roman" w:cs="Times New Roman"/>
          <w:sz w:val="24"/>
          <w:szCs w:val="24"/>
          <w:lang w:val="en-US"/>
        </w:rPr>
        <w:t>c</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w:t>
      </w:r>
      <w:proofErr w:type="gramEnd"/>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ORX</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SCN</m:t>
            </m:r>
          </m:sub>
        </m:sSub>
        <m:r>
          <w:rPr>
            <w:rFonts w:ascii="Cambria Math" w:eastAsiaTheme="minorEastAsia" w:hAnsi="Cambria Math" w:cs="Times New Roman"/>
            <w:sz w:val="24"/>
            <w:szCs w:val="24"/>
            <w:lang w:val="en-US"/>
          </w:rPr>
          <m:t xml:space="preserve">(1-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t>
            </m:r>
          </m:sub>
        </m:sSub>
        <m:d>
          <m:dPr>
            <m:ctrlPr>
              <w:rPr>
                <w:rFonts w:ascii="Cambria Math" w:eastAsiaTheme="minorEastAsia"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V</m:t>
                </m:r>
              </m:sub>
            </m:sSub>
          </m:e>
        </m:d>
        <m:r>
          <w:rPr>
            <w:rFonts w:ascii="Cambria Math" w:eastAsiaTheme="minorEastAsia" w:hAnsi="Cambria Math" w:cs="Times New Roman"/>
            <w:sz w:val="24"/>
            <w:szCs w:val="24"/>
            <w:lang w:val="en-US"/>
          </w:rPr>
          <m:t>)</m:t>
        </m:r>
      </m:oMath>
      <w:r w:rsidR="007F10B0" w:rsidRPr="00244A08">
        <w:rPr>
          <w:rFonts w:ascii="Times New Roman" w:eastAsiaTheme="minorEastAsia" w:hAnsi="Times New Roman" w:cs="Times New Roman"/>
          <w:sz w:val="24"/>
          <w:szCs w:val="24"/>
          <w:lang w:val="en-US"/>
        </w:rPr>
        <w:t>. Acest lucru implic</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faptul c</w:t>
      </w:r>
      <w:r w:rsidR="00736EDA" w:rsidRPr="00244A08">
        <w:rPr>
          <w:rFonts w:ascii="Times New Roman" w:eastAsiaTheme="minorEastAsia" w:hAnsi="Times New Roman" w:cs="Times New Roman"/>
          <w:sz w:val="24"/>
          <w:szCs w:val="24"/>
          <w:lang w:val="en-US"/>
        </w:rPr>
        <w:t>ă</w:t>
      </w:r>
      <w:r w:rsidR="005F5B88" w:rsidRPr="00244A08">
        <w:rPr>
          <w:rFonts w:ascii="Times New Roman" w:eastAsiaTheme="minorEastAsia" w:hAnsi="Times New Roman" w:cs="Times New Roman"/>
          <w:sz w:val="24"/>
          <w:szCs w:val="24"/>
          <w:lang w:val="en-US"/>
        </w:rPr>
        <w:t xml:space="preserve"> ORX nu </w:t>
      </w:r>
      <w:proofErr w:type="gramStart"/>
      <w:r w:rsidR="005F5B88" w:rsidRPr="00244A08">
        <w:rPr>
          <w:rFonts w:ascii="Times New Roman" w:eastAsiaTheme="minorEastAsia" w:hAnsi="Times New Roman" w:cs="Times New Roman"/>
          <w:sz w:val="24"/>
          <w:szCs w:val="24"/>
          <w:lang w:val="en-US"/>
        </w:rPr>
        <w:t>este</w:t>
      </w:r>
      <w:proofErr w:type="gramEnd"/>
      <w:r w:rsidR="005F5B88" w:rsidRPr="00244A08">
        <w:rPr>
          <w:rFonts w:ascii="Times New Roman" w:eastAsiaTheme="minorEastAsia" w:hAnsi="Times New Roman" w:cs="Times New Roman"/>
          <w:sz w:val="24"/>
          <w:szCs w:val="24"/>
          <w:lang w:val="en-US"/>
        </w:rPr>
        <w:t xml:space="preserve"> activ</w:t>
      </w:r>
      <w:r w:rsidR="007F10B0"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î</w:t>
      </w:r>
      <w:r w:rsidR="007F10B0" w:rsidRPr="00244A08">
        <w:rPr>
          <w:rFonts w:ascii="Times New Roman" w:eastAsiaTheme="minorEastAsia" w:hAnsi="Times New Roman" w:cs="Times New Roman"/>
          <w:sz w:val="24"/>
          <w:szCs w:val="24"/>
          <w:lang w:val="en-US"/>
        </w:rPr>
        <w:t>n timp</w:t>
      </w:r>
      <w:r w:rsidR="005F5B88" w:rsidRPr="00244A08">
        <w:rPr>
          <w:rFonts w:ascii="Times New Roman" w:eastAsiaTheme="minorEastAsia" w:hAnsi="Times New Roman" w:cs="Times New Roman"/>
          <w:sz w:val="24"/>
          <w:szCs w:val="24"/>
          <w:lang w:val="en-US"/>
        </w:rPr>
        <w:t>ul în care</w:t>
      </w:r>
      <w:r w:rsidR="007F10B0" w:rsidRPr="00244A08">
        <w:rPr>
          <w:rFonts w:ascii="Times New Roman" w:eastAsiaTheme="minorEastAsia" w:hAnsi="Times New Roman" w:cs="Times New Roman"/>
          <w:sz w:val="24"/>
          <w:szCs w:val="24"/>
          <w:lang w:val="en-US"/>
        </w:rPr>
        <w:t xml:space="preserve"> VLPO este. Pe de </w:t>
      </w:r>
      <w:proofErr w:type="gramStart"/>
      <w:r w:rsidR="007F10B0" w:rsidRPr="00244A08">
        <w:rPr>
          <w:rFonts w:ascii="Times New Roman" w:eastAsiaTheme="minorEastAsia" w:hAnsi="Times New Roman" w:cs="Times New Roman"/>
          <w:sz w:val="24"/>
          <w:szCs w:val="24"/>
          <w:lang w:val="en-US"/>
        </w:rPr>
        <w:t>alt</w:t>
      </w:r>
      <w:r w:rsidR="00736EDA" w:rsidRPr="00244A08">
        <w:rPr>
          <w:rFonts w:ascii="Times New Roman" w:eastAsiaTheme="minorEastAsia" w:hAnsi="Times New Roman" w:cs="Times New Roman"/>
          <w:sz w:val="24"/>
          <w:szCs w:val="24"/>
          <w:lang w:val="en-US"/>
        </w:rPr>
        <w:t>ă</w:t>
      </w:r>
      <w:proofErr w:type="gramEnd"/>
      <w:r w:rsidR="007F10B0" w:rsidRPr="00244A08">
        <w:rPr>
          <w:rFonts w:ascii="Times New Roman" w:eastAsiaTheme="minorEastAsia" w:hAnsi="Times New Roman" w:cs="Times New Roman"/>
          <w:sz w:val="24"/>
          <w:szCs w:val="24"/>
          <w:lang w:val="en-US"/>
        </w:rPr>
        <w:t xml:space="preserve"> parte, </w:t>
      </w:r>
      <w:r w:rsidR="00736EDA" w:rsidRPr="00244A08">
        <w:rPr>
          <w:rFonts w:ascii="Times New Roman" w:eastAsiaTheme="minorEastAsia" w:hAnsi="Times New Roman" w:cs="Times New Roman"/>
          <w:sz w:val="24"/>
          <w:szCs w:val="24"/>
          <w:lang w:val="en-US"/>
        </w:rPr>
        <w:t>î</w:t>
      </w:r>
      <w:r w:rsidR="007F10B0" w:rsidRPr="00244A08">
        <w:rPr>
          <w:rFonts w:ascii="Times New Roman" w:eastAsiaTheme="minorEastAsia" w:hAnsi="Times New Roman" w:cs="Times New Roman"/>
          <w:sz w:val="24"/>
          <w:szCs w:val="24"/>
          <w:lang w:val="en-US"/>
        </w:rPr>
        <w:t xml:space="preserve">n cazul </w:t>
      </w:r>
      <w:r w:rsidR="00736EDA" w:rsidRPr="00244A08">
        <w:rPr>
          <w:rFonts w:ascii="Times New Roman" w:eastAsiaTheme="minorEastAsia" w:hAnsi="Times New Roman" w:cs="Times New Roman"/>
          <w:sz w:val="24"/>
          <w:szCs w:val="24"/>
          <w:lang w:val="en-US"/>
        </w:rPr>
        <w:t>î</w:t>
      </w:r>
      <w:r w:rsidR="007F10B0" w:rsidRPr="00244A08">
        <w:rPr>
          <w:rFonts w:ascii="Times New Roman" w:eastAsiaTheme="minorEastAsia" w:hAnsi="Times New Roman" w:cs="Times New Roman"/>
          <w:sz w:val="24"/>
          <w:szCs w:val="24"/>
          <w:lang w:val="en-US"/>
        </w:rPr>
        <w:t xml:space="preserve">n care VLPO este inactiv, atunci ORX va urma SCN-ul. </w:t>
      </w:r>
      <w:proofErr w:type="gramStart"/>
      <w:r w:rsidR="007F10B0" w:rsidRPr="00244A08">
        <w:rPr>
          <w:rFonts w:ascii="Times New Roman" w:eastAsiaTheme="minorEastAsia" w:hAnsi="Times New Roman" w:cs="Times New Roman"/>
          <w:sz w:val="24"/>
          <w:szCs w:val="24"/>
          <w:lang w:val="en-US"/>
        </w:rPr>
        <w:t xml:space="preserve">Constantele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0</m:t>
            </m:r>
          </m:sub>
          <m:sup>
            <m:r>
              <w:rPr>
                <w:rFonts w:ascii="Cambria Math" w:hAnsi="Cambria Math" w:cs="Times New Roman"/>
                <w:sz w:val="24"/>
                <w:szCs w:val="24"/>
                <w:lang w:val="en-US"/>
              </w:rPr>
              <m:t>A</m:t>
            </m:r>
          </m:sup>
        </m:sSubSup>
      </m:oMath>
      <w:r w:rsidR="00781D1E" w:rsidRPr="00244A08">
        <w:rPr>
          <w:rFonts w:ascii="Times New Roman" w:eastAsiaTheme="minorEastAsia" w:hAnsi="Times New Roman" w:cs="Times New Roman"/>
          <w:sz w:val="24"/>
          <w:szCs w:val="24"/>
          <w:lang w:val="en-US"/>
        </w:rPr>
        <w:t xml:space="preserve"> ș</w:t>
      </w:r>
      <w:r w:rsidR="007F10B0" w:rsidRPr="00244A08">
        <w:rPr>
          <w:rFonts w:ascii="Times New Roman" w:eastAsiaTheme="minorEastAsia" w:hAnsi="Times New Roman" w:cs="Times New Roman"/>
          <w:sz w:val="24"/>
          <w:szCs w:val="24"/>
          <w:lang w:val="en-US"/>
        </w:rPr>
        <w:t xml:space="preserve">i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0</m:t>
            </m:r>
          </m:sub>
          <m:sup>
            <m:r>
              <w:rPr>
                <w:rFonts w:ascii="Cambria Math" w:hAnsi="Cambria Math" w:cs="Times New Roman"/>
                <w:sz w:val="24"/>
                <w:szCs w:val="24"/>
                <w:lang w:val="en-US"/>
              </w:rPr>
              <m:t>V</m:t>
            </m:r>
          </m:sup>
        </m:sSubSup>
      </m:oMath>
      <w:r w:rsidR="007F10B0" w:rsidRPr="00244A08">
        <w:rPr>
          <w:rFonts w:ascii="Times New Roman" w:eastAsiaTheme="minorEastAsia" w:hAnsi="Times New Roman" w:cs="Times New Roman"/>
          <w:sz w:val="24"/>
          <w:szCs w:val="24"/>
          <w:lang w:val="en-US"/>
        </w:rPr>
        <w:t xml:space="preserve"> reprezint</w:t>
      </w:r>
      <w:r w:rsidR="00736EDA" w:rsidRPr="00244A08">
        <w:rPr>
          <w:rFonts w:ascii="Times New Roman" w:eastAsiaTheme="minorEastAsia" w:hAnsi="Times New Roman" w:cs="Times New Roman"/>
          <w:sz w:val="24"/>
          <w:szCs w:val="24"/>
          <w:lang w:val="en-US"/>
        </w:rPr>
        <w:t>ă</w:t>
      </w:r>
      <w:r w:rsidR="007F10B0" w:rsidRPr="00244A08">
        <w:rPr>
          <w:rFonts w:ascii="Times New Roman" w:eastAsiaTheme="minorEastAsia" w:hAnsi="Times New Roman" w:cs="Times New Roman"/>
          <w:sz w:val="24"/>
          <w:szCs w:val="24"/>
          <w:lang w:val="en-US"/>
        </w:rPr>
        <w:t xml:space="preserve"> unit</w:t>
      </w:r>
      <w:r w:rsidR="00736EDA" w:rsidRPr="00244A08">
        <w:rPr>
          <w:rFonts w:ascii="Times New Roman" w:eastAsiaTheme="minorEastAsia" w:hAnsi="Times New Roman" w:cs="Times New Roman"/>
          <w:sz w:val="24"/>
          <w:szCs w:val="24"/>
          <w:lang w:val="en-US"/>
        </w:rPr>
        <w:t>ăț</w:t>
      </w:r>
      <w:r w:rsidR="007F10B0" w:rsidRPr="00244A08">
        <w:rPr>
          <w:rFonts w:ascii="Times New Roman" w:eastAsiaTheme="minorEastAsia" w:hAnsi="Times New Roman" w:cs="Times New Roman"/>
          <w:sz w:val="24"/>
          <w:szCs w:val="24"/>
          <w:lang w:val="en-US"/>
        </w:rPr>
        <w:t xml:space="preserve">i corticale, iar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n</m:t>
            </m:r>
          </m:sub>
          <m:sup>
            <m:r>
              <w:rPr>
                <w:rFonts w:ascii="Cambria Math" w:hAnsi="Cambria Math" w:cs="Times New Roman"/>
                <w:sz w:val="24"/>
                <w:szCs w:val="24"/>
                <w:lang w:val="en-US"/>
              </w:rPr>
              <m:t>A</m:t>
            </m:r>
          </m:sup>
        </m:sSubSup>
      </m:oMath>
      <w:r w:rsidR="00781D1E" w:rsidRPr="00244A08">
        <w:rPr>
          <w:rFonts w:ascii="Times New Roman" w:eastAsiaTheme="minorEastAsia" w:hAnsi="Times New Roman" w:cs="Times New Roman"/>
          <w:sz w:val="24"/>
          <w:szCs w:val="24"/>
          <w:lang w:val="en-US"/>
        </w:rPr>
        <w:t xml:space="preserve"> ș</w:t>
      </w:r>
      <w:r w:rsidR="007F10B0" w:rsidRPr="00244A08">
        <w:rPr>
          <w:rFonts w:ascii="Times New Roman" w:eastAsiaTheme="minorEastAsia" w:hAnsi="Times New Roman" w:cs="Times New Roman"/>
          <w:sz w:val="24"/>
          <w:szCs w:val="24"/>
          <w:lang w:val="en-US"/>
        </w:rPr>
        <w:t xml:space="preserve">i </w:t>
      </w: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I</m:t>
            </m:r>
          </m:e>
          <m:sub>
            <m:r>
              <w:rPr>
                <w:rFonts w:ascii="Cambria Math" w:hAnsi="Cambria Math" w:cs="Times New Roman"/>
                <w:sz w:val="24"/>
                <w:szCs w:val="24"/>
                <w:lang w:val="en-US"/>
              </w:rPr>
              <m:t>n</m:t>
            </m:r>
          </m:sub>
          <m:sup>
            <m:r>
              <w:rPr>
                <w:rFonts w:ascii="Cambria Math" w:hAnsi="Cambria Math" w:cs="Times New Roman"/>
                <w:sz w:val="24"/>
                <w:szCs w:val="24"/>
                <w:lang w:val="en-US"/>
              </w:rPr>
              <m:t>V</m:t>
            </m:r>
          </m:sup>
        </m:sSubSup>
      </m:oMath>
      <w:r w:rsidR="006E5F59" w:rsidRPr="00244A08">
        <w:rPr>
          <w:rFonts w:ascii="Times New Roman" w:eastAsiaTheme="minorEastAsia" w:hAnsi="Times New Roman" w:cs="Times New Roman"/>
          <w:sz w:val="24"/>
          <w:szCs w:val="24"/>
          <w:lang w:val="en-US"/>
        </w:rPr>
        <w:t xml:space="preserve"> sunt term</w:t>
      </w:r>
      <w:r w:rsidR="00736EDA" w:rsidRPr="00244A08">
        <w:rPr>
          <w:rFonts w:ascii="Times New Roman" w:eastAsiaTheme="minorEastAsia" w:hAnsi="Times New Roman" w:cs="Times New Roman"/>
          <w:sz w:val="24"/>
          <w:szCs w:val="24"/>
          <w:lang w:val="en-US"/>
        </w:rPr>
        <w:t>eni</w:t>
      </w:r>
      <w:r w:rsidR="006E5F59" w:rsidRPr="00244A08">
        <w:rPr>
          <w:rFonts w:ascii="Times New Roman" w:eastAsiaTheme="minorEastAsia" w:hAnsi="Times New Roman" w:cs="Times New Roman"/>
          <w:sz w:val="24"/>
          <w:szCs w:val="24"/>
          <w:lang w:val="en-US"/>
        </w:rPr>
        <w:t xml:space="preserve"> de zgomot pentru testarea modelului.</w:t>
      </w:r>
      <w:proofErr w:type="gramEnd"/>
    </w:p>
    <w:p w:rsidR="00FC01A1" w:rsidRPr="00244A08" w:rsidRDefault="006E5F59" w:rsidP="000D6BA9">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HOM</m:t>
            </m:r>
          </m:sub>
        </m:sSub>
        <m:r>
          <w:rPr>
            <w:rFonts w:ascii="Cambria Math" w:hAnsi="Cambria Math" w:cs="Times New Roman"/>
            <w:sz w:val="24"/>
            <w:szCs w:val="24"/>
            <w:lang w:val="en-US"/>
          </w:rPr>
          <m:t xml:space="preserve"> </m:t>
        </m:r>
      </m:oMath>
      <w:r w:rsidRPr="00244A08">
        <w:rPr>
          <w:rFonts w:ascii="Times New Roman" w:eastAsiaTheme="minorEastAsia" w:hAnsi="Times New Roman" w:cs="Times New Roman"/>
          <w:sz w:val="24"/>
          <w:szCs w:val="24"/>
          <w:lang w:val="en-US"/>
        </w:rPr>
        <w:t xml:space="preserve"> </w:t>
      </w:r>
      <w:proofErr w:type="gramStart"/>
      <w:r w:rsidRPr="00244A08">
        <w:rPr>
          <w:rFonts w:ascii="Times New Roman" w:eastAsiaTheme="minorEastAsia" w:hAnsi="Times New Roman" w:cs="Times New Roman"/>
          <w:sz w:val="24"/>
          <w:szCs w:val="24"/>
          <w:lang w:val="en-US"/>
        </w:rPr>
        <w:t>reprezint</w:t>
      </w:r>
      <w:r w:rsidR="00736EDA" w:rsidRPr="00244A08">
        <w:rPr>
          <w:rFonts w:ascii="Times New Roman" w:eastAsiaTheme="minorEastAsia" w:hAnsi="Times New Roman" w:cs="Times New Roman"/>
          <w:sz w:val="24"/>
          <w:szCs w:val="24"/>
          <w:lang w:val="en-US"/>
        </w:rPr>
        <w:t>ă</w:t>
      </w:r>
      <w:proofErr w:type="gramEnd"/>
      <w:r w:rsidRPr="00244A08">
        <w:rPr>
          <w:rFonts w:ascii="Times New Roman" w:eastAsiaTheme="minorEastAsia" w:hAnsi="Times New Roman" w:cs="Times New Roman"/>
          <w:sz w:val="24"/>
          <w:szCs w:val="24"/>
          <w:lang w:val="en-US"/>
        </w:rPr>
        <w:t xml:space="preserve"> homeostaza st</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rilor de somn/veghe, de forma</w:t>
      </w:r>
      <w:r w:rsidR="0039746F" w:rsidRPr="00244A08">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HOM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hom</m:t>
            </m:r>
          </m:sub>
        </m:sSub>
        <m:r>
          <w:rPr>
            <w:rFonts w:ascii="Cambria Math" w:eastAsiaTheme="minorEastAsia" w:hAnsi="Cambria Math" w:cs="Times New Roman"/>
            <w:sz w:val="24"/>
            <w:szCs w:val="24"/>
            <w:lang w:val="en-US"/>
          </w:rPr>
          <m:t>h(t)</m:t>
        </m:r>
      </m:oMath>
      <w:r w:rsidRPr="00244A08">
        <w:rPr>
          <w:rFonts w:ascii="Times New Roman" w:eastAsiaTheme="minorEastAsia" w:hAnsi="Times New Roman" w:cs="Times New Roman"/>
          <w:sz w:val="24"/>
          <w:szCs w:val="24"/>
          <w:lang w:val="en-US"/>
        </w:rPr>
        <w:t xml:space="preserve">, cu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g</m:t>
            </m:r>
          </m:e>
          <m:sub>
            <m:r>
              <w:rPr>
                <w:rFonts w:ascii="Cambria Math" w:eastAsiaTheme="minorEastAsia" w:hAnsi="Cambria Math" w:cs="Times New Roman"/>
                <w:sz w:val="24"/>
                <w:szCs w:val="24"/>
                <w:lang w:val="en-US"/>
              </w:rPr>
              <m:t>hom</m:t>
            </m:r>
          </m:sub>
        </m:sSub>
      </m:oMath>
      <w:r w:rsidRPr="00244A08">
        <w:rPr>
          <w:rFonts w:ascii="Times New Roman" w:eastAsiaTheme="minorEastAsia" w:hAnsi="Times New Roman" w:cs="Times New Roman"/>
          <w:sz w:val="24"/>
          <w:szCs w:val="24"/>
          <w:lang w:val="en-US"/>
        </w:rPr>
        <w:t xml:space="preserve"> constant</w:t>
      </w:r>
      <w:r w:rsidR="00736EDA" w:rsidRPr="00244A08">
        <w:rPr>
          <w:rFonts w:ascii="Times New Roman" w:eastAsiaTheme="minorEastAsia" w:hAnsi="Times New Roman" w:cs="Times New Roman"/>
          <w:sz w:val="24"/>
          <w:szCs w:val="24"/>
          <w:lang w:val="en-US"/>
        </w:rPr>
        <w:t>ă</w:t>
      </w:r>
      <w:r w:rsidRPr="00244A08">
        <w:rPr>
          <w:rFonts w:ascii="Times New Roman" w:eastAsiaTheme="minorEastAsia" w:hAnsi="Times New Roman" w:cs="Times New Roman"/>
          <w:sz w:val="24"/>
          <w:szCs w:val="24"/>
          <w:lang w:val="en-US"/>
        </w:rPr>
        <w:t xml:space="preserve"> </w:t>
      </w:r>
      <w:r w:rsidR="00736EDA" w:rsidRPr="00244A08">
        <w:rPr>
          <w:rFonts w:ascii="Times New Roman" w:eastAsiaTheme="minorEastAsia" w:hAnsi="Times New Roman" w:cs="Times New Roman"/>
          <w:sz w:val="24"/>
          <w:szCs w:val="24"/>
          <w:lang w:val="en-US"/>
        </w:rPr>
        <w:t>ș</w:t>
      </w:r>
      <w:r w:rsidRPr="00244A08">
        <w:rPr>
          <w:rFonts w:ascii="Times New Roman" w:eastAsiaTheme="minorEastAsia" w:hAnsi="Times New Roman" w:cs="Times New Roman"/>
          <w:sz w:val="24"/>
          <w:szCs w:val="24"/>
          <w:lang w:val="en-US"/>
        </w:rPr>
        <w:t xml:space="preserve">i </w:t>
      </w:r>
      <m:oMath>
        <m:r>
          <w:rPr>
            <w:rFonts w:ascii="Cambria Math" w:eastAsiaTheme="minorEastAsia" w:hAnsi="Cambria Math" w:cs="Times New Roman"/>
            <w:sz w:val="24"/>
            <w:szCs w:val="24"/>
            <w:lang w:val="en-US"/>
          </w:rPr>
          <m:t>h(t)</m:t>
        </m:r>
      </m:oMath>
      <w:r w:rsidRPr="00244A08">
        <w:rPr>
          <w:rFonts w:ascii="Times New Roman" w:eastAsiaTheme="minorEastAsia" w:hAnsi="Times New Roman" w:cs="Times New Roman"/>
          <w:sz w:val="24"/>
          <w:szCs w:val="24"/>
          <w:lang w:val="en-US"/>
        </w:rPr>
        <w:t xml:space="preserve"> scade exponen</w:t>
      </w:r>
      <w:r w:rsidR="00736EDA" w:rsidRPr="00244A08">
        <w:rPr>
          <w:rFonts w:ascii="Times New Roman" w:eastAsiaTheme="minorEastAsia" w:hAnsi="Times New Roman" w:cs="Times New Roman"/>
          <w:sz w:val="24"/>
          <w:szCs w:val="24"/>
          <w:lang w:val="en-US"/>
        </w:rPr>
        <w:t>ț</w:t>
      </w:r>
      <w:r w:rsidRPr="00244A08">
        <w:rPr>
          <w:rFonts w:ascii="Times New Roman" w:eastAsiaTheme="minorEastAsia" w:hAnsi="Times New Roman" w:cs="Times New Roman"/>
          <w:sz w:val="24"/>
          <w:szCs w:val="24"/>
          <w:lang w:val="en-US"/>
        </w:rPr>
        <w:t>ial c</w:t>
      </w:r>
      <w:r w:rsidR="00736EDA" w:rsidRPr="00244A08">
        <w:rPr>
          <w:rFonts w:ascii="Times New Roman" w:eastAsiaTheme="minorEastAsia" w:hAnsi="Times New Roman" w:cs="Times New Roman"/>
          <w:sz w:val="24"/>
          <w:szCs w:val="24"/>
          <w:lang w:val="en-US"/>
        </w:rPr>
        <w:t>â</w:t>
      </w:r>
      <w:r w:rsidRPr="00244A08">
        <w:rPr>
          <w:rFonts w:ascii="Times New Roman" w:eastAsiaTheme="minorEastAsia" w:hAnsi="Times New Roman" w:cs="Times New Roman"/>
          <w:sz w:val="24"/>
          <w:szCs w:val="24"/>
          <w:lang w:val="en-US"/>
        </w:rPr>
        <w:t xml:space="preserve">t timp organismul este adormit </w:t>
      </w:r>
      <w:r w:rsidR="00736EDA" w:rsidRPr="00244A08">
        <w:rPr>
          <w:rFonts w:ascii="Times New Roman" w:eastAsiaTheme="minorEastAsia" w:hAnsi="Times New Roman" w:cs="Times New Roman"/>
          <w:sz w:val="24"/>
          <w:szCs w:val="24"/>
          <w:lang w:val="en-US"/>
        </w:rPr>
        <w:t>ș</w:t>
      </w:r>
      <w:r w:rsidR="00781D1E" w:rsidRPr="00244A08">
        <w:rPr>
          <w:rFonts w:ascii="Times New Roman" w:eastAsiaTheme="minorEastAsia" w:hAnsi="Times New Roman" w:cs="Times New Roman"/>
          <w:sz w:val="24"/>
          <w:szCs w:val="24"/>
          <w:lang w:val="en-US"/>
        </w:rPr>
        <w:t>i creș</w:t>
      </w:r>
      <w:r w:rsidRPr="00244A08">
        <w:rPr>
          <w:rFonts w:ascii="Times New Roman" w:eastAsiaTheme="minorEastAsia" w:hAnsi="Times New Roman" w:cs="Times New Roman"/>
          <w:sz w:val="24"/>
          <w:szCs w:val="24"/>
          <w:lang w:val="en-US"/>
        </w:rPr>
        <w:t>te c</w:t>
      </w:r>
      <w:r w:rsidR="00736EDA" w:rsidRPr="00244A08">
        <w:rPr>
          <w:rFonts w:ascii="Times New Roman" w:eastAsiaTheme="minorEastAsia" w:hAnsi="Times New Roman" w:cs="Times New Roman"/>
          <w:sz w:val="24"/>
          <w:szCs w:val="24"/>
          <w:lang w:val="en-US"/>
        </w:rPr>
        <w:t>â</w:t>
      </w:r>
      <w:r w:rsidRPr="00244A08">
        <w:rPr>
          <w:rFonts w:ascii="Times New Roman" w:eastAsiaTheme="minorEastAsia" w:hAnsi="Times New Roman" w:cs="Times New Roman"/>
          <w:sz w:val="24"/>
          <w:szCs w:val="24"/>
          <w:lang w:val="en-US"/>
        </w:rPr>
        <w:t>nd acest</w:t>
      </w:r>
      <w:r w:rsidR="00736EDA" w:rsidRPr="00244A08">
        <w:rPr>
          <w:rFonts w:ascii="Times New Roman" w:eastAsiaTheme="minorEastAsia" w:hAnsi="Times New Roman" w:cs="Times New Roman"/>
          <w:sz w:val="24"/>
          <w:szCs w:val="24"/>
          <w:lang w:val="en-US"/>
        </w:rPr>
        <w:t>a</w:t>
      </w:r>
      <w:r w:rsidRPr="00244A08">
        <w:rPr>
          <w:rFonts w:ascii="Times New Roman" w:eastAsiaTheme="minorEastAsia" w:hAnsi="Times New Roman" w:cs="Times New Roman"/>
          <w:sz w:val="24"/>
          <w:szCs w:val="24"/>
          <w:lang w:val="en-US"/>
        </w:rPr>
        <w:t xml:space="preserve"> este treaz. Pentru ca sistemul s</w:t>
      </w:r>
      <w:r w:rsidR="00736EDA" w:rsidRPr="00244A08">
        <w:rPr>
          <w:rFonts w:ascii="Times New Roman" w:eastAsiaTheme="minorEastAsia" w:hAnsi="Times New Roman" w:cs="Times New Roman"/>
          <w:sz w:val="24"/>
          <w:szCs w:val="24"/>
          <w:lang w:val="en-US"/>
        </w:rPr>
        <w:t>ă</w:t>
      </w:r>
      <w:r w:rsidR="00781D1E" w:rsidRPr="00244A08">
        <w:rPr>
          <w:rFonts w:ascii="Times New Roman" w:eastAsiaTheme="minorEastAsia" w:hAnsi="Times New Roman" w:cs="Times New Roman"/>
          <w:sz w:val="24"/>
          <w:szCs w:val="24"/>
          <w:lang w:val="en-US"/>
        </w:rPr>
        <w:t xml:space="preserve"> definească</w:t>
      </w:r>
      <w:r w:rsidR="00140C2F" w:rsidRPr="00244A08">
        <w:rPr>
          <w:rFonts w:ascii="Times New Roman" w:eastAsiaTheme="minorEastAsia" w:hAnsi="Times New Roman" w:cs="Times New Roman"/>
          <w:sz w:val="24"/>
          <w:szCs w:val="24"/>
          <w:lang w:val="en-US"/>
        </w:rPr>
        <w:t xml:space="preserve"> starea de somn, trebuie </w:t>
      </w:r>
      <w:proofErr w:type="gramStart"/>
      <w:r w:rsidR="00140C2F" w:rsidRPr="00244A08">
        <w:rPr>
          <w:rFonts w:ascii="Times New Roman" w:eastAsiaTheme="minorEastAsia" w:hAnsi="Times New Roman" w:cs="Times New Roman"/>
          <w:sz w:val="24"/>
          <w:szCs w:val="24"/>
          <w:lang w:val="en-US"/>
        </w:rPr>
        <w:t xml:space="preserve">ca </w:t>
      </w:r>
      <w:proofErr w:type="gramEnd"/>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A</m:t>
            </m:r>
          </m:sub>
        </m:sSub>
        <m:r>
          <w:rPr>
            <w:rFonts w:ascii="Cambria Math" w:eastAsiaTheme="minorEastAsia" w:hAnsi="Cambria Math" w:cs="Times New Roman"/>
            <w:sz w:val="24"/>
            <w:szCs w:val="24"/>
            <w:lang w:val="en-US"/>
          </w:rPr>
          <m:t>&lt;0</m:t>
        </m:r>
      </m:oMath>
      <w:r w:rsidR="00140C2F" w:rsidRPr="00244A08">
        <w:rPr>
          <w:rFonts w:ascii="Times New Roman" w:eastAsiaTheme="minorEastAsia" w:hAnsi="Times New Roman" w:cs="Times New Roman"/>
          <w:sz w:val="24"/>
          <w:szCs w:val="24"/>
          <w:lang w:val="en-US"/>
        </w:rPr>
        <w:t xml:space="preserve">, iar pentru starea de veghe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x</m:t>
            </m:r>
          </m:e>
          <m:sub>
            <m:r>
              <w:rPr>
                <w:rFonts w:ascii="Cambria Math" w:eastAsiaTheme="minorEastAsia" w:hAnsi="Cambria Math" w:cs="Times New Roman"/>
                <w:sz w:val="24"/>
                <w:szCs w:val="24"/>
                <w:lang w:val="en-US"/>
              </w:rPr>
              <m:t>A</m:t>
            </m:r>
          </m:sub>
        </m:sSub>
        <m:r>
          <w:rPr>
            <w:rFonts w:ascii="Cambria Math" w:eastAsiaTheme="minorEastAsia" w:hAnsi="Cambria Math" w:cs="Times New Roman"/>
            <w:sz w:val="24"/>
            <w:szCs w:val="24"/>
            <w:lang w:val="en-US"/>
          </w:rPr>
          <m:t>&gt;0</m:t>
        </m:r>
      </m:oMath>
      <w:r w:rsidR="00140C2F" w:rsidRPr="00244A08">
        <w:rPr>
          <w:rFonts w:ascii="Times New Roman" w:eastAsiaTheme="minorEastAsia" w:hAnsi="Times New Roman" w:cs="Times New Roman"/>
          <w:sz w:val="24"/>
          <w:szCs w:val="24"/>
          <w:lang w:val="en-US"/>
        </w:rPr>
        <w:t xml:space="preserve">. </w:t>
      </w:r>
      <w:proofErr w:type="gramStart"/>
      <w:r w:rsidR="00103308" w:rsidRPr="00244A08">
        <w:rPr>
          <w:rFonts w:ascii="Times New Roman" w:eastAsiaTheme="minorEastAsia" w:hAnsi="Times New Roman" w:cs="Times New Roman"/>
          <w:sz w:val="24"/>
          <w:szCs w:val="24"/>
          <w:lang w:val="en-US"/>
        </w:rPr>
        <w:t xml:space="preserve">Atunci, </w:t>
      </w:r>
      <m:oMath>
        <m:r>
          <w:rPr>
            <w:rFonts w:ascii="Cambria Math" w:eastAsiaTheme="minorEastAsia" w:hAnsi="Cambria Math" w:cs="Times New Roman"/>
            <w:sz w:val="24"/>
            <w:szCs w:val="24"/>
            <w:lang w:val="en-US"/>
          </w:rPr>
          <m:t>h(t)</m:t>
        </m:r>
      </m:oMath>
      <w:r w:rsidR="000D19AF" w:rsidRPr="00244A08">
        <w:rPr>
          <w:rFonts w:ascii="Times New Roman" w:eastAsiaTheme="minorEastAsia" w:hAnsi="Times New Roman" w:cs="Times New Roman"/>
          <w:sz w:val="24"/>
          <w:szCs w:val="24"/>
          <w:lang w:val="en-US"/>
        </w:rPr>
        <w:t xml:space="preserve"> satisface</w:t>
      </w:r>
      <w:r w:rsidR="00F16C8B" w:rsidRPr="00244A08">
        <w:rPr>
          <w:rFonts w:ascii="Times New Roman" w:eastAsiaTheme="minorEastAsia" w:hAnsi="Times New Roman" w:cs="Times New Roman"/>
          <w:sz w:val="24"/>
          <w:szCs w:val="24"/>
          <w:lang w:val="en-US"/>
        </w:rPr>
        <w:t xml:space="preserve">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α</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max</m:t>
            </m:r>
          </m:sub>
        </m:sSub>
        <m:r>
          <w:rPr>
            <w:rFonts w:ascii="Cambria Math" w:eastAsiaTheme="minorEastAsia" w:hAnsi="Cambria Math" w:cs="Times New Roman"/>
            <w:sz w:val="24"/>
            <w:szCs w:val="24"/>
            <w:lang w:val="en-US"/>
          </w:rPr>
          <m:t>-h)</m:t>
        </m:r>
      </m:oMath>
      <w:r w:rsidR="00F16C8B" w:rsidRPr="00244A08">
        <w:rPr>
          <w:rFonts w:ascii="Times New Roman" w:eastAsiaTheme="minorEastAsia" w:hAnsi="Times New Roman" w:cs="Times New Roman"/>
          <w:sz w:val="24"/>
          <w:szCs w:val="24"/>
          <w:lang w:val="en-US"/>
        </w:rPr>
        <w:t xml:space="preserve"> în starea de veghe și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β</m:t>
            </m:r>
          </m:e>
          <m:sub>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lang w:val="en-US"/>
          </w:rPr>
          <m:t>h</m:t>
        </m:r>
      </m:oMath>
      <w:r w:rsidR="00F16C8B" w:rsidRPr="00244A08">
        <w:rPr>
          <w:rFonts w:ascii="Times New Roman" w:eastAsiaTheme="minorEastAsia" w:hAnsi="Times New Roman" w:cs="Times New Roman"/>
          <w:sz w:val="24"/>
          <w:szCs w:val="24"/>
          <w:lang w:val="en-US"/>
        </w:rPr>
        <w:t xml:space="preserve"> </w:t>
      </w:r>
      <w:r w:rsidR="00F16C8B" w:rsidRPr="00244A08">
        <w:rPr>
          <w:rFonts w:ascii="Times New Roman" w:eastAsiaTheme="minorEastAsia" w:hAnsi="Times New Roman" w:cs="Times New Roman"/>
          <w:sz w:val="24"/>
          <w:szCs w:val="24"/>
        </w:rPr>
        <w:t>în timpul somnului.</w:t>
      </w:r>
      <w:proofErr w:type="gramEnd"/>
      <w:r w:rsidR="00F16C8B" w:rsidRPr="00244A08">
        <w:rPr>
          <w:rFonts w:ascii="Times New Roman" w:eastAsiaTheme="minorEastAsia" w:hAnsi="Times New Roman" w:cs="Times New Roman"/>
          <w:sz w:val="24"/>
          <w:szCs w:val="24"/>
        </w:rPr>
        <w:t xml:space="preserve"> Aici,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α</m:t>
            </m:r>
          </m:e>
          <m:sub>
            <m:r>
              <w:rPr>
                <w:rFonts w:ascii="Cambria Math" w:eastAsiaTheme="minorEastAsia" w:hAnsi="Cambria Math" w:cs="Times New Roman"/>
                <w:sz w:val="24"/>
                <w:szCs w:val="24"/>
                <w:lang w:val="en-US"/>
              </w:rPr>
              <m:t>h</m:t>
            </m:r>
          </m:sub>
        </m:sSub>
      </m:oMath>
      <w:r w:rsidR="00F16C8B" w:rsidRPr="00244A08">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β</m:t>
            </m:r>
          </m:e>
          <m:sub>
            <m:r>
              <w:rPr>
                <w:rFonts w:ascii="Cambria Math" w:eastAsiaTheme="minorEastAsia" w:hAnsi="Cambria Math" w:cs="Times New Roman"/>
                <w:sz w:val="24"/>
                <w:szCs w:val="24"/>
                <w:lang w:val="en-US"/>
              </w:rPr>
              <m:t>h</m:t>
            </m:r>
          </m:sub>
        </m:sSub>
      </m:oMath>
      <w:r w:rsidR="00F16C8B" w:rsidRPr="00244A08">
        <w:rPr>
          <w:rFonts w:ascii="Times New Roman" w:eastAsiaTheme="minorEastAsia" w:hAnsi="Times New Roman" w:cs="Times New Roman"/>
          <w:sz w:val="24"/>
          <w:szCs w:val="24"/>
          <w:lang w:val="en-US"/>
        </w:rPr>
        <w:t xml:space="preserve"> </w:t>
      </w:r>
      <w:proofErr w:type="gramStart"/>
      <w:r w:rsidR="00F16C8B" w:rsidRPr="00244A08">
        <w:rPr>
          <w:rFonts w:ascii="Times New Roman" w:eastAsiaTheme="minorEastAsia" w:hAnsi="Times New Roman" w:cs="Times New Roman"/>
          <w:sz w:val="24"/>
          <w:szCs w:val="24"/>
          <w:lang w:val="en-US"/>
        </w:rPr>
        <w:t xml:space="preserve">și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max</m:t>
            </m:r>
          </m:sub>
        </m:sSub>
      </m:oMath>
      <w:r w:rsidR="00F16C8B" w:rsidRPr="00244A08">
        <w:rPr>
          <w:rFonts w:ascii="Times New Roman" w:eastAsiaTheme="minorEastAsia" w:hAnsi="Times New Roman" w:cs="Times New Roman"/>
          <w:sz w:val="24"/>
          <w:szCs w:val="24"/>
          <w:lang w:val="en-US"/>
        </w:rPr>
        <w:t xml:space="preserve"> sunt constante.</w:t>
      </w:r>
      <w:proofErr w:type="gramEnd"/>
      <w:r w:rsidR="00F16C8B" w:rsidRPr="00244A08">
        <w:rPr>
          <w:rFonts w:ascii="Times New Roman" w:eastAsiaTheme="minorEastAsia" w:hAnsi="Times New Roman" w:cs="Times New Roman"/>
          <w:sz w:val="24"/>
          <w:szCs w:val="24"/>
          <w:lang w:val="en-US"/>
        </w:rPr>
        <w:t xml:space="preserve"> </w:t>
      </w:r>
      <w:proofErr w:type="gramStart"/>
      <w:r w:rsidR="00F16C8B" w:rsidRPr="00244A08">
        <w:rPr>
          <w:rFonts w:ascii="Times New Roman" w:eastAsiaTheme="minorEastAsia" w:hAnsi="Times New Roman" w:cs="Times New Roman"/>
          <w:sz w:val="24"/>
          <w:szCs w:val="24"/>
          <w:lang w:val="en-US"/>
        </w:rPr>
        <w:t xml:space="preserve">În timpul stării de veghe, inhibarea homeostatică a </w:t>
      </w:r>
      <w:r w:rsidR="000D19AF" w:rsidRPr="00244A08">
        <w:rPr>
          <w:rFonts w:ascii="Times New Roman" w:eastAsiaTheme="minorEastAsia" w:hAnsi="Times New Roman" w:cs="Times New Roman"/>
          <w:sz w:val="24"/>
          <w:szCs w:val="24"/>
          <w:lang w:val="en-US"/>
        </w:rPr>
        <w:t xml:space="preserve">lui </w:t>
      </w:r>
      <w:r w:rsidR="00F16C8B" w:rsidRPr="00244A08">
        <w:rPr>
          <w:rFonts w:ascii="Times New Roman" w:eastAsiaTheme="minorEastAsia" w:hAnsi="Times New Roman" w:cs="Times New Roman"/>
          <w:sz w:val="24"/>
          <w:szCs w:val="24"/>
          <w:lang w:val="en-US"/>
        </w:rPr>
        <w:t>AMIN crește și</w:t>
      </w:r>
      <w:r w:rsidR="00781D1E" w:rsidRPr="00244A08">
        <w:rPr>
          <w:rFonts w:ascii="Times New Roman" w:eastAsiaTheme="minorEastAsia" w:hAnsi="Times New Roman" w:cs="Times New Roman"/>
          <w:sz w:val="24"/>
          <w:szCs w:val="24"/>
          <w:lang w:val="en-US"/>
        </w:rPr>
        <w:t>,</w:t>
      </w:r>
      <w:r w:rsidR="00F16C8B" w:rsidRPr="00244A08">
        <w:rPr>
          <w:rFonts w:ascii="Times New Roman" w:eastAsiaTheme="minorEastAsia" w:hAnsi="Times New Roman" w:cs="Times New Roman"/>
          <w:sz w:val="24"/>
          <w:szCs w:val="24"/>
          <w:lang w:val="en-US"/>
        </w:rPr>
        <w:t xml:space="preserve"> pentru VLPO</w:t>
      </w:r>
      <w:r w:rsidR="000D19AF" w:rsidRPr="00244A08">
        <w:rPr>
          <w:rFonts w:ascii="Times New Roman" w:eastAsiaTheme="minorEastAsia" w:hAnsi="Times New Roman" w:cs="Times New Roman"/>
          <w:sz w:val="24"/>
          <w:szCs w:val="24"/>
          <w:lang w:val="en-US"/>
        </w:rPr>
        <w:t>,</w:t>
      </w:r>
      <w:r w:rsidR="00F16C8B" w:rsidRPr="00244A08">
        <w:rPr>
          <w:rFonts w:ascii="Times New Roman" w:eastAsiaTheme="minorEastAsia" w:hAnsi="Times New Roman" w:cs="Times New Roman"/>
          <w:sz w:val="24"/>
          <w:szCs w:val="24"/>
          <w:lang w:val="en-US"/>
        </w:rPr>
        <w:t xml:space="preserve"> crește tendința către homeostază.</w:t>
      </w:r>
      <w:proofErr w:type="gramEnd"/>
      <w:r w:rsidR="00F16C8B" w:rsidRPr="00244A08">
        <w:rPr>
          <w:rFonts w:ascii="Times New Roman" w:eastAsiaTheme="minorEastAsia" w:hAnsi="Times New Roman" w:cs="Times New Roman"/>
          <w:sz w:val="24"/>
          <w:szCs w:val="24"/>
          <w:lang w:val="en-US"/>
        </w:rPr>
        <w:t xml:space="preserve"> </w:t>
      </w:r>
      <w:proofErr w:type="gramStart"/>
      <w:r w:rsidR="00F16C8B" w:rsidRPr="00244A08">
        <w:rPr>
          <w:rFonts w:ascii="Times New Roman" w:eastAsiaTheme="minorEastAsia" w:hAnsi="Times New Roman" w:cs="Times New Roman"/>
          <w:sz w:val="24"/>
          <w:szCs w:val="24"/>
          <w:lang w:val="en-US"/>
        </w:rPr>
        <w:t>În timpul stării de somn se întâmplă exact opusul.</w:t>
      </w:r>
      <w:proofErr w:type="gramEnd"/>
      <w:r w:rsidR="00F16C8B" w:rsidRPr="00244A08">
        <w:rPr>
          <w:rFonts w:ascii="Times New Roman" w:eastAsiaTheme="minorEastAsia" w:hAnsi="Times New Roman" w:cs="Times New Roman"/>
          <w:sz w:val="24"/>
          <w:szCs w:val="24"/>
          <w:lang w:val="en-US"/>
        </w:rPr>
        <w:t xml:space="preserve"> </w:t>
      </w:r>
    </w:p>
    <w:p w:rsidR="00536E9C" w:rsidRPr="00244A08" w:rsidRDefault="00536E9C" w:rsidP="00536E9C">
      <w:pPr>
        <w:spacing w:line="360" w:lineRule="auto"/>
        <w:ind w:firstLine="720"/>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Analiza modelului este descrisă printr-o serie de ecuații ce cresc in complexitate. Este prezentată, mai întâi, abordarea de bază a planului de fază, luând în considerare o singură populație celulară constantă. Apoi, se demonstrează modul în care este aplicat modelul pentru două populații celulare care se inhiba reciproc, având tot intrări constante. În cele din urma, este prezentat modelul complet al dinamicii somn / trezire.</w:t>
      </w:r>
    </w:p>
    <w:p w:rsidR="00816C7E" w:rsidRPr="00244A08" w:rsidRDefault="00AF6E92" w:rsidP="000D6BA9">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lastRenderedPageBreak/>
        <w:tab/>
        <w:t xml:space="preserve">Modelul conduce la câteva idei </w:t>
      </w:r>
      <w:r w:rsidR="00781D1E" w:rsidRPr="00244A08">
        <w:rPr>
          <w:rFonts w:ascii="Times New Roman" w:eastAsiaTheme="minorEastAsia" w:hAnsi="Times New Roman" w:cs="Times New Roman"/>
          <w:sz w:val="24"/>
          <w:szCs w:val="24"/>
        </w:rPr>
        <w:t>privind ciclul fazelor de somn ș</w:t>
      </w:r>
      <w:r w:rsidRPr="00244A08">
        <w:rPr>
          <w:rFonts w:ascii="Times New Roman" w:eastAsiaTheme="minorEastAsia" w:hAnsi="Times New Roman" w:cs="Times New Roman"/>
          <w:sz w:val="24"/>
          <w:szCs w:val="24"/>
        </w:rPr>
        <w:t>i trezire la oameni. De exemplu, modelul prezice că, în timpul ciclului normal de somn / trezire, ambele faze sunt conduse de activitatea</w:t>
      </w:r>
      <w:r w:rsidR="00534298" w:rsidRPr="00244A08">
        <w:rPr>
          <w:rFonts w:ascii="Times New Roman" w:eastAsiaTheme="minorEastAsia" w:hAnsi="Times New Roman" w:cs="Times New Roman"/>
          <w:sz w:val="24"/>
          <w:szCs w:val="24"/>
        </w:rPr>
        <w:t xml:space="preserve"> lui</w:t>
      </w:r>
      <w:r w:rsidRPr="00244A08">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VLPO</m:t>
        </m:r>
      </m:oMath>
      <w:r w:rsidRPr="00244A08">
        <w:rPr>
          <w:rFonts w:ascii="Times New Roman" w:eastAsiaTheme="minorEastAsia" w:hAnsi="Times New Roman" w:cs="Times New Roman"/>
          <w:sz w:val="24"/>
          <w:szCs w:val="24"/>
        </w:rPr>
        <w:t>.</w:t>
      </w:r>
      <w:r w:rsidR="00781D1E" w:rsidRPr="00244A08">
        <w:rPr>
          <w:rFonts w:ascii="Times New Roman" w:eastAsiaTheme="minorEastAsia" w:hAnsi="Times New Roman" w:cs="Times New Roman"/>
          <w:sz w:val="24"/>
          <w:szCs w:val="24"/>
        </w:rPr>
        <w:t xml:space="preserve"> Acest lucru </w:t>
      </w:r>
      <w:r w:rsidR="009808CB" w:rsidRPr="00244A08">
        <w:rPr>
          <w:rFonts w:ascii="Times New Roman" w:eastAsiaTheme="minorEastAsia" w:hAnsi="Times New Roman" w:cs="Times New Roman"/>
          <w:sz w:val="24"/>
          <w:szCs w:val="24"/>
        </w:rPr>
        <w:t xml:space="preserve">înseamnă că </w:t>
      </w:r>
      <w:r w:rsidR="00781D1E" w:rsidRPr="00244A08">
        <w:rPr>
          <w:rFonts w:ascii="Times New Roman" w:eastAsiaTheme="minorEastAsia" w:hAnsi="Times New Roman" w:cs="Times New Roman"/>
          <w:sz w:val="24"/>
          <w:szCs w:val="24"/>
        </w:rPr>
        <w:t>organismul</w:t>
      </w:r>
      <w:r w:rsidR="009808CB" w:rsidRPr="00244A08">
        <w:rPr>
          <w:rFonts w:ascii="Times New Roman" w:eastAsiaTheme="minorEastAsia" w:hAnsi="Times New Roman" w:cs="Times New Roman"/>
          <w:sz w:val="24"/>
          <w:szCs w:val="24"/>
        </w:rPr>
        <w:t xml:space="preserve"> adoarme când activitatea celulelor activatoare de somn se ridică peste un anumit prag, iar trezirea este atunci când activitatea acestor celule scade sub acel prag.</w:t>
      </w:r>
      <w:r w:rsidR="0010511F" w:rsidRPr="00244A08">
        <w:rPr>
          <w:rFonts w:ascii="Times New Roman" w:eastAsiaTheme="minorEastAsia" w:hAnsi="Times New Roman" w:cs="Times New Roman"/>
          <w:sz w:val="24"/>
          <w:szCs w:val="24"/>
        </w:rPr>
        <w:t xml:space="preserve"> Modelul ajută, de asemenea, î</w:t>
      </w:r>
      <w:r w:rsidR="00822D8B" w:rsidRPr="00244A08">
        <w:rPr>
          <w:rFonts w:ascii="Times New Roman" w:eastAsiaTheme="minorEastAsia" w:hAnsi="Times New Roman" w:cs="Times New Roman"/>
          <w:sz w:val="24"/>
          <w:szCs w:val="24"/>
        </w:rPr>
        <w:t>n explicarea rolului orexinei în stabilizarea ciclului somn / trezire.</w:t>
      </w:r>
      <w:r w:rsidR="0010511F" w:rsidRPr="00244A08">
        <w:rPr>
          <w:rFonts w:ascii="Times New Roman" w:eastAsiaTheme="minorEastAsia" w:hAnsi="Times New Roman" w:cs="Times New Roman"/>
          <w:sz w:val="24"/>
          <w:szCs w:val="24"/>
        </w:rPr>
        <w:t xml:space="preserve"> Modelul și analiza prezentată</w:t>
      </w:r>
      <w:r w:rsidR="00B474DD" w:rsidRPr="00244A08">
        <w:rPr>
          <w:rFonts w:ascii="Times New Roman" w:eastAsiaTheme="minorEastAsia" w:hAnsi="Times New Roman" w:cs="Times New Roman"/>
          <w:sz w:val="24"/>
          <w:szCs w:val="24"/>
        </w:rPr>
        <w:t xml:space="preserve"> furn</w:t>
      </w:r>
      <w:r w:rsidR="0010511F" w:rsidRPr="00244A08">
        <w:rPr>
          <w:rFonts w:ascii="Times New Roman" w:eastAsiaTheme="minorEastAsia" w:hAnsi="Times New Roman" w:cs="Times New Roman"/>
          <w:sz w:val="24"/>
          <w:szCs w:val="24"/>
        </w:rPr>
        <w:t>izează o interpretare matematică</w:t>
      </w:r>
      <w:r w:rsidR="00B474DD" w:rsidRPr="00244A08">
        <w:rPr>
          <w:rFonts w:ascii="Times New Roman" w:eastAsiaTheme="minorEastAsia" w:hAnsi="Times New Roman" w:cs="Times New Roman"/>
          <w:sz w:val="24"/>
          <w:szCs w:val="24"/>
        </w:rPr>
        <w:t xml:space="preserve"> a modului în care orexina stabilizează comutatorul și de ce pierderea orexinei</w:t>
      </w:r>
      <w:r w:rsidR="0010511F" w:rsidRPr="00244A08">
        <w:rPr>
          <w:rFonts w:ascii="Times New Roman" w:eastAsiaTheme="minorEastAsia" w:hAnsi="Times New Roman" w:cs="Times New Roman"/>
          <w:sz w:val="24"/>
          <w:szCs w:val="24"/>
        </w:rPr>
        <w:t xml:space="preserve"> duce la tranziț</w:t>
      </w:r>
      <w:r w:rsidR="00B474DD" w:rsidRPr="00244A08">
        <w:rPr>
          <w:rFonts w:ascii="Times New Roman" w:eastAsiaTheme="minorEastAsia" w:hAnsi="Times New Roman" w:cs="Times New Roman"/>
          <w:sz w:val="24"/>
          <w:szCs w:val="24"/>
        </w:rPr>
        <w:t>ii rapide între somn și veghe.</w:t>
      </w:r>
      <w:r w:rsidR="007B3B1A" w:rsidRPr="00244A08">
        <w:rPr>
          <w:rFonts w:ascii="Times New Roman" w:eastAsiaTheme="minorEastAsia" w:hAnsi="Times New Roman" w:cs="Times New Roman"/>
          <w:sz w:val="24"/>
          <w:szCs w:val="24"/>
        </w:rPr>
        <w:t xml:space="preserve"> În model, fără input excitator de la </w:t>
      </w:r>
      <m:oMath>
        <m:r>
          <w:rPr>
            <w:rFonts w:ascii="Cambria Math" w:eastAsiaTheme="minorEastAsia" w:hAnsi="Cambria Math" w:cs="Times New Roman"/>
            <w:sz w:val="24"/>
            <w:szCs w:val="24"/>
          </w:rPr>
          <m:t>ORX</m:t>
        </m:r>
      </m:oMath>
      <w:r w:rsidR="0010511F" w:rsidRPr="00244A08">
        <w:rPr>
          <w:rFonts w:ascii="Times New Roman" w:eastAsiaTheme="minorEastAsia" w:hAnsi="Times New Roman" w:cs="Times New Roman"/>
          <w:sz w:val="24"/>
          <w:szCs w:val="24"/>
        </w:rPr>
        <w:t xml:space="preserve"> că</w:t>
      </w:r>
      <w:r w:rsidR="007B3B1A" w:rsidRPr="00244A08">
        <w:rPr>
          <w:rFonts w:ascii="Times New Roman" w:eastAsiaTheme="minorEastAsia" w:hAnsi="Times New Roman" w:cs="Times New Roman"/>
          <w:sz w:val="24"/>
          <w:szCs w:val="24"/>
        </w:rPr>
        <w:t xml:space="preserve">tre </w:t>
      </w:r>
      <m:oMath>
        <m:r>
          <w:rPr>
            <w:rFonts w:ascii="Cambria Math" w:eastAsiaTheme="minorEastAsia" w:hAnsi="Cambria Math" w:cs="Times New Roman"/>
            <w:sz w:val="24"/>
            <w:szCs w:val="24"/>
          </w:rPr>
          <m:t>AMIN</m:t>
        </m:r>
      </m:oMath>
      <w:r w:rsidR="007B3B1A" w:rsidRPr="00244A08">
        <w:rPr>
          <w:rFonts w:ascii="Times New Roman" w:eastAsiaTheme="minorEastAsia" w:hAnsi="Times New Roman" w:cs="Times New Roman"/>
          <w:sz w:val="24"/>
          <w:szCs w:val="24"/>
        </w:rPr>
        <w:t>, nu există un punct fix, stabil, care să corespundă stării de trezire.</w:t>
      </w:r>
      <w:r w:rsidR="00473CFF" w:rsidRPr="00244A08">
        <w:rPr>
          <w:rFonts w:ascii="Times New Roman" w:eastAsiaTheme="minorEastAsia" w:hAnsi="Times New Roman" w:cs="Times New Roman"/>
          <w:sz w:val="24"/>
          <w:szCs w:val="24"/>
        </w:rPr>
        <w:t xml:space="preserve"> Acest lucru duce la un episod scurt de trezire și, prin urmare, procesul homeostat</w:t>
      </w:r>
      <w:r w:rsidR="00733EB9" w:rsidRPr="00244A08">
        <w:rPr>
          <w:rFonts w:ascii="Times New Roman" w:eastAsiaTheme="minorEastAsia" w:hAnsi="Times New Roman" w:cs="Times New Roman"/>
          <w:sz w:val="24"/>
          <w:szCs w:val="24"/>
        </w:rPr>
        <w:t>ic</w:t>
      </w:r>
      <w:r w:rsidR="00473CFF" w:rsidRPr="00244A08">
        <w:rPr>
          <w:rFonts w:ascii="Times New Roman" w:eastAsiaTheme="minorEastAsia" w:hAnsi="Times New Roman" w:cs="Times New Roman"/>
          <w:sz w:val="24"/>
          <w:szCs w:val="24"/>
        </w:rPr>
        <w:t xml:space="preserve"> al</w:t>
      </w:r>
      <w:r w:rsidR="0010511F" w:rsidRPr="00244A08">
        <w:rPr>
          <w:rFonts w:ascii="Times New Roman" w:eastAsiaTheme="minorEastAsia" w:hAnsi="Times New Roman" w:cs="Times New Roman"/>
          <w:sz w:val="24"/>
          <w:szCs w:val="24"/>
        </w:rPr>
        <w:t xml:space="preserve"> somnului nu are timp să crească</w:t>
      </w:r>
      <w:r w:rsidR="00473CFF" w:rsidRPr="00244A08">
        <w:rPr>
          <w:rFonts w:ascii="Times New Roman" w:eastAsiaTheme="minorEastAsia" w:hAnsi="Times New Roman" w:cs="Times New Roman"/>
          <w:sz w:val="24"/>
          <w:szCs w:val="24"/>
        </w:rPr>
        <w:t xml:space="preserve"> suficient.</w:t>
      </w:r>
      <w:r w:rsidR="0010511F" w:rsidRPr="00244A08">
        <w:rPr>
          <w:rFonts w:ascii="Times New Roman" w:eastAsiaTheme="minorEastAsia" w:hAnsi="Times New Roman" w:cs="Times New Roman"/>
          <w:sz w:val="24"/>
          <w:szCs w:val="24"/>
        </w:rPr>
        <w:t xml:space="preserve"> Acesta</w:t>
      </w:r>
      <w:r w:rsidR="00E56C6B" w:rsidRPr="00244A08">
        <w:rPr>
          <w:rFonts w:ascii="Times New Roman" w:eastAsiaTheme="minorEastAsia" w:hAnsi="Times New Roman" w:cs="Times New Roman"/>
          <w:sz w:val="24"/>
          <w:szCs w:val="24"/>
        </w:rPr>
        <w:t xml:space="preserve">, la rândul său, duce la un </w:t>
      </w:r>
      <w:r w:rsidR="0010511F" w:rsidRPr="00244A08">
        <w:rPr>
          <w:rFonts w:ascii="Times New Roman" w:eastAsiaTheme="minorEastAsia" w:hAnsi="Times New Roman" w:cs="Times New Roman"/>
          <w:sz w:val="24"/>
          <w:szCs w:val="24"/>
        </w:rPr>
        <w:t xml:space="preserve">episod scurt de somn. </w:t>
      </w:r>
    </w:p>
    <w:p w:rsidR="00B7798E" w:rsidRPr="00B7798E" w:rsidRDefault="00B7798E" w:rsidP="000D6BA9">
      <w:pPr>
        <w:spacing w:line="360" w:lineRule="auto"/>
        <w:jc w:val="both"/>
        <w:rPr>
          <w:rFonts w:ascii="Times New Roman" w:eastAsiaTheme="minorEastAsia" w:hAnsi="Times New Roman" w:cs="Times New Roman"/>
          <w:sz w:val="24"/>
          <w:szCs w:val="24"/>
        </w:rPr>
      </w:pPr>
    </w:p>
    <w:p w:rsidR="008B48F4" w:rsidRDefault="008B48F4" w:rsidP="000D6BA9">
      <w:pPr>
        <w:pStyle w:val="Heading2"/>
        <w:spacing w:line="360" w:lineRule="auto"/>
        <w:rPr>
          <w:rFonts w:eastAsiaTheme="minorEastAsia"/>
        </w:rPr>
      </w:pPr>
      <w:r>
        <w:rPr>
          <w:rFonts w:eastAsiaTheme="minorEastAsia"/>
        </w:rPr>
        <w:tab/>
        <w:t xml:space="preserve"> </w:t>
      </w:r>
      <w:bookmarkStart w:id="49" w:name="_Toc517704414"/>
      <w:bookmarkStart w:id="50" w:name="_Toc518002159"/>
      <w:r>
        <w:rPr>
          <w:rFonts w:eastAsiaTheme="minorEastAsia"/>
        </w:rPr>
        <w:t>Model</w:t>
      </w:r>
      <w:r w:rsidR="00752F54">
        <w:rPr>
          <w:rFonts w:eastAsiaTheme="minorEastAsia"/>
        </w:rPr>
        <w:t>area</w:t>
      </w:r>
      <w:r>
        <w:rPr>
          <w:rFonts w:eastAsiaTheme="minorEastAsia"/>
        </w:rPr>
        <w:t xml:space="preserve"> matematic</w:t>
      </w:r>
      <w:r w:rsidR="006F2642">
        <w:rPr>
          <w:rFonts w:eastAsiaTheme="minorEastAsia"/>
        </w:rPr>
        <w:t>ă</w:t>
      </w:r>
      <w:r>
        <w:rPr>
          <w:rFonts w:eastAsiaTheme="minorEastAsia"/>
        </w:rPr>
        <w:t xml:space="preserve"> </w:t>
      </w:r>
      <w:r w:rsidR="00752F54">
        <w:rPr>
          <w:rFonts w:eastAsiaTheme="minorEastAsia"/>
        </w:rPr>
        <w:t xml:space="preserve">a reglării </w:t>
      </w:r>
      <w:r>
        <w:rPr>
          <w:rFonts w:eastAsiaTheme="minorEastAsia"/>
        </w:rPr>
        <w:t>temperaturii corporale</w:t>
      </w:r>
      <w:bookmarkEnd w:id="49"/>
      <w:bookmarkEnd w:id="50"/>
    </w:p>
    <w:p w:rsidR="008B7226" w:rsidRPr="00244A08" w:rsidRDefault="008B7226" w:rsidP="00B7798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6"/>
          <w:szCs w:val="26"/>
        </w:rPr>
        <w:tab/>
      </w:r>
      <w:r w:rsidRPr="00244A08">
        <w:rPr>
          <w:rFonts w:ascii="Times New Roman" w:eastAsiaTheme="minorEastAsia" w:hAnsi="Times New Roman" w:cs="Times New Roman"/>
          <w:sz w:val="24"/>
          <w:szCs w:val="24"/>
        </w:rPr>
        <w:t>Modelul pentru termoreglare corporală este un inst</w:t>
      </w:r>
      <w:r w:rsidR="006F2642" w:rsidRPr="00244A08">
        <w:rPr>
          <w:rFonts w:ascii="Times New Roman" w:eastAsiaTheme="minorEastAsia" w:hAnsi="Times New Roman" w:cs="Times New Roman"/>
          <w:sz w:val="24"/>
          <w:szCs w:val="24"/>
        </w:rPr>
        <w:t>r</w:t>
      </w:r>
      <w:r w:rsidRPr="00244A08">
        <w:rPr>
          <w:rFonts w:ascii="Times New Roman" w:eastAsiaTheme="minorEastAsia" w:hAnsi="Times New Roman" w:cs="Times New Roman"/>
          <w:sz w:val="24"/>
          <w:szCs w:val="24"/>
        </w:rPr>
        <w:t>ument, util doar până într-un pun</w:t>
      </w:r>
      <w:r w:rsidR="003802BB">
        <w:rPr>
          <w:rFonts w:ascii="Times New Roman" w:eastAsiaTheme="minorEastAsia" w:hAnsi="Times New Roman" w:cs="Times New Roman"/>
          <w:sz w:val="24"/>
          <w:szCs w:val="24"/>
        </w:rPr>
        <w:t xml:space="preserve">ct. Rolul său este să coreleze concis </w:t>
      </w:r>
      <w:r w:rsidRPr="00244A08">
        <w:rPr>
          <w:rFonts w:ascii="Times New Roman" w:eastAsiaTheme="minorEastAsia" w:hAnsi="Times New Roman" w:cs="Times New Roman"/>
          <w:sz w:val="24"/>
          <w:szCs w:val="24"/>
        </w:rPr>
        <w:t>dovezile știute deja și să indice zonele unde există o deficiență în întelegere. Pentru a fi util pentru o perioadă mai lungă de timp, modelul necesită compara</w:t>
      </w:r>
      <w:r w:rsidR="003802BB">
        <w:rPr>
          <w:rFonts w:ascii="Times New Roman" w:eastAsiaTheme="minorEastAsia" w:hAnsi="Times New Roman" w:cs="Times New Roman"/>
          <w:sz w:val="24"/>
          <w:szCs w:val="24"/>
        </w:rPr>
        <w:t>re și interacțiune cu subiectul</w:t>
      </w:r>
      <w:r w:rsidRPr="00244A08">
        <w:rPr>
          <w:rFonts w:ascii="Times New Roman" w:eastAsiaTheme="minorEastAsia" w:hAnsi="Times New Roman" w:cs="Times New Roman"/>
          <w:sz w:val="24"/>
          <w:szCs w:val="24"/>
        </w:rPr>
        <w:t xml:space="preserve"> sau procesul, pe care îl reprezintă.</w:t>
      </w:r>
    </w:p>
    <w:p w:rsidR="008B7226" w:rsidRPr="00244A08" w:rsidRDefault="008B7226"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 xml:space="preserve">Modelul utilizat conține 15 cilindri. Fiecare membru este reprezentat de </w:t>
      </w:r>
      <w:r w:rsidR="006F2642" w:rsidRPr="00244A08">
        <w:rPr>
          <w:rFonts w:ascii="Times New Roman" w:eastAsiaTheme="minorEastAsia" w:hAnsi="Times New Roman" w:cs="Times New Roman"/>
          <w:sz w:val="24"/>
          <w:szCs w:val="24"/>
        </w:rPr>
        <w:t>trei cilindri, care corespund p</w:t>
      </w:r>
      <w:r w:rsidRPr="00244A08">
        <w:rPr>
          <w:rFonts w:ascii="Times New Roman" w:eastAsiaTheme="minorEastAsia" w:hAnsi="Times New Roman" w:cs="Times New Roman"/>
          <w:sz w:val="24"/>
          <w:szCs w:val="24"/>
        </w:rPr>
        <w:t>o</w:t>
      </w:r>
      <w:r w:rsidR="006F2642" w:rsidRPr="00244A08">
        <w:rPr>
          <w:rFonts w:ascii="Times New Roman" w:eastAsiaTheme="minorEastAsia" w:hAnsi="Times New Roman" w:cs="Times New Roman"/>
          <w:sz w:val="24"/>
          <w:szCs w:val="24"/>
        </w:rPr>
        <w:t>r</w:t>
      </w:r>
      <w:r w:rsidRPr="00244A08">
        <w:rPr>
          <w:rFonts w:ascii="Times New Roman" w:eastAsiaTheme="minorEastAsia" w:hAnsi="Times New Roman" w:cs="Times New Roman"/>
          <w:sz w:val="24"/>
          <w:szCs w:val="24"/>
        </w:rPr>
        <w:t>țiunilor proximale, mijlocii și distale. Capul este reprezentat de un singur cilindru, trunchiul de doi, unul pentru torace și unul pentru abdomen. Acești ult</w:t>
      </w:r>
      <w:r w:rsidR="00724B59">
        <w:rPr>
          <w:rFonts w:ascii="Times New Roman" w:eastAsiaTheme="minorEastAsia" w:hAnsi="Times New Roman" w:cs="Times New Roman"/>
          <w:sz w:val="24"/>
          <w:szCs w:val="24"/>
        </w:rPr>
        <w:t>imi trei cilindri au fiecare</w:t>
      </w:r>
      <w:r w:rsidR="006F2642" w:rsidRPr="00244A08">
        <w:rPr>
          <w:rFonts w:ascii="Times New Roman" w:eastAsiaTheme="minorEastAsia" w:hAnsi="Times New Roman" w:cs="Times New Roman"/>
          <w:sz w:val="24"/>
          <w:szCs w:val="24"/>
        </w:rPr>
        <w:t xml:space="preserve"> trei</w:t>
      </w:r>
      <w:r w:rsidRPr="00244A08">
        <w:rPr>
          <w:rFonts w:ascii="Times New Roman" w:eastAsiaTheme="minorEastAsia" w:hAnsi="Times New Roman" w:cs="Times New Roman"/>
          <w:sz w:val="24"/>
          <w:szCs w:val="24"/>
        </w:rPr>
        <w:t xml:space="preserve"> straturi: un strat de bază care reprezintă viscerele, stratul de mijloc, reprezentând mușchii și</w:t>
      </w:r>
      <w:r w:rsidR="00724B59">
        <w:rPr>
          <w:rFonts w:ascii="Times New Roman" w:eastAsiaTheme="minorEastAsia" w:hAnsi="Times New Roman" w:cs="Times New Roman"/>
          <w:sz w:val="24"/>
          <w:szCs w:val="24"/>
        </w:rPr>
        <w:t xml:space="preserve"> oasele</w:t>
      </w:r>
      <w:r w:rsidR="006F2642" w:rsidRPr="00244A08">
        <w:rPr>
          <w:rFonts w:ascii="Times New Roman" w:eastAsiaTheme="minorEastAsia" w:hAnsi="Times New Roman" w:cs="Times New Roman"/>
          <w:sz w:val="24"/>
          <w:szCs w:val="24"/>
        </w:rPr>
        <w:t xml:space="preserve"> și un strat de suprafaț</w:t>
      </w:r>
      <w:r w:rsidRPr="00244A08">
        <w:rPr>
          <w:rFonts w:ascii="Times New Roman" w:eastAsiaTheme="minorEastAsia" w:hAnsi="Times New Roman" w:cs="Times New Roman"/>
          <w:sz w:val="24"/>
          <w:szCs w:val="24"/>
        </w:rPr>
        <w:t xml:space="preserve">ă care reprezintă </w:t>
      </w:r>
      <w:r w:rsidR="002349FF" w:rsidRPr="00244A08">
        <w:rPr>
          <w:rFonts w:ascii="Times New Roman" w:eastAsiaTheme="minorEastAsia" w:hAnsi="Times New Roman" w:cs="Times New Roman"/>
          <w:sz w:val="24"/>
          <w:szCs w:val="24"/>
        </w:rPr>
        <w:t>pielea și grăsimea subcutanată. Cilindrii c</w:t>
      </w:r>
      <w:r w:rsidR="00CB0CAF">
        <w:rPr>
          <w:rFonts w:ascii="Times New Roman" w:eastAsiaTheme="minorEastAsia" w:hAnsi="Times New Roman" w:cs="Times New Roman"/>
          <w:sz w:val="24"/>
          <w:szCs w:val="24"/>
        </w:rPr>
        <w:t>are reprezintă extremitățile au fiecare</w:t>
      </w:r>
      <w:r w:rsidR="002349FF" w:rsidRPr="00244A08">
        <w:rPr>
          <w:rFonts w:ascii="Times New Roman" w:eastAsiaTheme="minorEastAsia" w:hAnsi="Times New Roman" w:cs="Times New Roman"/>
          <w:sz w:val="24"/>
          <w:szCs w:val="24"/>
        </w:rPr>
        <w:t xml:space="preserve"> două straturi: un strat central de mușchi și </w:t>
      </w:r>
      <w:r w:rsidR="00DB0B49" w:rsidRPr="00244A08">
        <w:rPr>
          <w:rFonts w:ascii="Times New Roman" w:eastAsiaTheme="minorEastAsia" w:hAnsi="Times New Roman" w:cs="Times New Roman"/>
          <w:sz w:val="24"/>
          <w:szCs w:val="24"/>
        </w:rPr>
        <w:t>oase și un strat de piele și gră</w:t>
      </w:r>
      <w:r w:rsidR="002349FF" w:rsidRPr="00244A08">
        <w:rPr>
          <w:rFonts w:ascii="Times New Roman" w:eastAsiaTheme="minorEastAsia" w:hAnsi="Times New Roman" w:cs="Times New Roman"/>
          <w:sz w:val="24"/>
          <w:szCs w:val="24"/>
        </w:rPr>
        <w:t>sime subcutanată. La cilindrii cu trei straturi, stratul de bază se referă la cel central, iar pentru extremități, stratul de bază se referă la cel muscular.</w:t>
      </w:r>
    </w:p>
    <w:p w:rsidR="002F1322" w:rsidRPr="00244A08" w:rsidRDefault="002F1322"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 xml:space="preserve">Straturile de bază sunt porțiuni unde se întâmplă procesul metabolic, uniform și neschimbat. Straturilor musculare le sunt atribuite un metabolism minimal și unul </w:t>
      </w:r>
      <w:r w:rsidR="00DB0B49" w:rsidRPr="00244A08">
        <w:rPr>
          <w:rFonts w:ascii="Times New Roman" w:eastAsiaTheme="minorEastAsia" w:hAnsi="Times New Roman" w:cs="Times New Roman"/>
          <w:sz w:val="24"/>
          <w:szCs w:val="24"/>
        </w:rPr>
        <w:t>variabil, în creștere, atunci câ</w:t>
      </w:r>
      <w:r w:rsidRPr="00244A08">
        <w:rPr>
          <w:rFonts w:ascii="Times New Roman" w:eastAsiaTheme="minorEastAsia" w:hAnsi="Times New Roman" w:cs="Times New Roman"/>
          <w:sz w:val="24"/>
          <w:szCs w:val="24"/>
        </w:rPr>
        <w:t xml:space="preserve">nd corpul este în mișcare. Straturile de suprafață se presupune că au </w:t>
      </w:r>
      <w:r w:rsidR="00D87FF6" w:rsidRPr="00244A08">
        <w:rPr>
          <w:rFonts w:ascii="Times New Roman" w:eastAsiaTheme="minorEastAsia" w:hAnsi="Times New Roman" w:cs="Times New Roman"/>
          <w:sz w:val="24"/>
          <w:szCs w:val="24"/>
        </w:rPr>
        <w:t>un metabolism bazal mic.</w:t>
      </w:r>
    </w:p>
    <w:p w:rsidR="00605DC8" w:rsidRPr="00244A08" w:rsidRDefault="00E36D9E" w:rsidP="00B7798E">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rPr>
        <w:lastRenderedPageBreak/>
        <w:tab/>
        <w:t>Sistemul poate fi descris prin ecuații de ordin I în timp, eliminând variabila spațială. Toate țesuturile din straturile aceluiași cilindru sunt considerate a fi la aceeași temperatură, temperatura medie a masei.</w:t>
      </w:r>
      <w:r w:rsidR="00FD6224" w:rsidRPr="00244A08">
        <w:rPr>
          <w:rFonts w:ascii="Times New Roman" w:eastAsiaTheme="minorEastAsia" w:hAnsi="Times New Roman" w:cs="Times New Roman"/>
          <w:sz w:val="24"/>
          <w:szCs w:val="24"/>
        </w:rPr>
        <w:t xml:space="preserve"> Un echilibru termic</w:t>
      </w:r>
      <w:r w:rsidR="00605DC8" w:rsidRPr="00244A08">
        <w:rPr>
          <w:rFonts w:ascii="Times New Roman" w:eastAsiaTheme="minorEastAsia" w:hAnsi="Times New Roman" w:cs="Times New Roman"/>
          <w:sz w:val="24"/>
          <w:szCs w:val="24"/>
        </w:rPr>
        <w:t xml:space="preserve"> al stratului de bază poate fi scris prin ecuația</w:t>
      </w:r>
      <w:r w:rsidR="00537E56" w:rsidRPr="00244A08">
        <w:rPr>
          <w:rFonts w:ascii="Times New Roman" w:eastAsiaTheme="minorEastAsia" w:hAnsi="Times New Roman" w:cs="Times New Roman"/>
          <w:sz w:val="24"/>
          <w:szCs w:val="24"/>
          <w:lang w:val="en-US"/>
        </w:rPr>
        <w:t>:</w:t>
      </w:r>
    </w:p>
    <w:p w:rsidR="00B95980" w:rsidRPr="00244A08" w:rsidRDefault="00B95980" w:rsidP="000D6BA9">
      <w:pPr>
        <w:spacing w:line="360" w:lineRule="auto"/>
        <w:rPr>
          <w:rFonts w:ascii="Times New Roman" w:eastAsiaTheme="minorEastAsia" w:hAnsi="Times New Roman" w:cs="Times New Roman"/>
          <w:sz w:val="24"/>
          <w:szCs w:val="24"/>
          <w:lang w:val="en-US"/>
        </w:rPr>
      </w:pPr>
    </w:p>
    <w:p w:rsidR="00605DC8" w:rsidRPr="00244A08" w:rsidRDefault="007C1E33" w:rsidP="000D6BA9">
      <w:pPr>
        <w:spacing w:line="360" w:lineRule="auto"/>
        <w:jc w:val="center"/>
        <w:rPr>
          <w:rFonts w:ascii="Times New Roman" w:eastAsiaTheme="minorEastAsia" w:hAnsi="Times New Roman" w:cs="Times New Roman"/>
          <w:color w:val="FF0000"/>
          <w:sz w:val="24"/>
          <w:szCs w:val="24"/>
          <w:lang w:val="en-US"/>
        </w:rPr>
      </w:pPr>
      <m:oMath>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dT</m:t>
            </m:r>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sub>
        </m:sSub>
        <m:r>
          <w:rPr>
            <w:rFonts w:ascii="Cambria Math" w:eastAsiaTheme="minorEastAsia" w:hAnsi="Cambria Math" w:cs="Times New Roman"/>
            <w:sz w:val="24"/>
            <w:szCs w:val="24"/>
            <w:lang w:val="en-US"/>
          </w:rPr>
          <m:t>+ CB+M</m:t>
        </m:r>
      </m:oMath>
      <w:r w:rsidR="000B2F89" w:rsidRPr="00244A08">
        <w:rPr>
          <w:rFonts w:ascii="Times New Roman" w:eastAsiaTheme="minorEastAsia" w:hAnsi="Times New Roman" w:cs="Times New Roman"/>
          <w:sz w:val="24"/>
          <w:szCs w:val="24"/>
          <w:lang w:val="en-US"/>
        </w:rPr>
        <w:t xml:space="preserve">                             (</w:t>
      </w:r>
      <w:r w:rsidR="004D0A07" w:rsidRPr="00244A08">
        <w:rPr>
          <w:rFonts w:ascii="Times New Roman" w:eastAsiaTheme="minorEastAsia" w:hAnsi="Times New Roman" w:cs="Times New Roman"/>
          <w:sz w:val="24"/>
          <w:szCs w:val="24"/>
          <w:lang w:val="en-US"/>
        </w:rPr>
        <w:t>3.</w:t>
      </w:r>
      <w:r w:rsidR="000B2F89" w:rsidRPr="00244A08">
        <w:rPr>
          <w:rFonts w:ascii="Times New Roman" w:eastAsiaTheme="minorEastAsia" w:hAnsi="Times New Roman" w:cs="Times New Roman"/>
          <w:sz w:val="24"/>
          <w:szCs w:val="24"/>
          <w:lang w:val="en-US"/>
        </w:rPr>
        <w:t>1)</w:t>
      </w:r>
    </w:p>
    <w:p w:rsidR="000B2F89" w:rsidRPr="00244A08" w:rsidRDefault="000B2F89" w:rsidP="00B7798E">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t>Pentru straturile musculare:</w:t>
      </w:r>
    </w:p>
    <w:p w:rsidR="008B7226" w:rsidRPr="00244A08" w:rsidRDefault="007C1E33" w:rsidP="000D6BA9">
      <w:pPr>
        <w:spacing w:line="360" w:lineRule="auto"/>
        <w:jc w:val="center"/>
        <w:rPr>
          <w:rFonts w:ascii="Times New Roman" w:eastAsiaTheme="minorEastAsia" w:hAnsi="Times New Roman" w:cs="Times New Roman"/>
          <w:color w:val="FF0000"/>
          <w:sz w:val="24"/>
          <w:szCs w:val="24"/>
          <w:lang w:val="en-US"/>
        </w:rPr>
      </w:pPr>
      <m:oMath>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dT</m:t>
            </m:r>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sub>
        </m:sSub>
        <m:r>
          <w:rPr>
            <w:rFonts w:ascii="Cambria Math" w:eastAsiaTheme="minorEastAsia" w:hAnsi="Cambria Math" w:cs="Times New Roman"/>
            <w:sz w:val="24"/>
            <w:szCs w:val="24"/>
            <w:lang w:val="en-US"/>
          </w:rPr>
          <m:t>+ CB+M</m:t>
        </m:r>
      </m:oMath>
      <w:r w:rsidR="000B2F89" w:rsidRPr="00244A08">
        <w:rPr>
          <w:rFonts w:ascii="Times New Roman" w:eastAsiaTheme="minorEastAsia" w:hAnsi="Times New Roman" w:cs="Times New Roman"/>
          <w:sz w:val="24"/>
          <w:szCs w:val="24"/>
          <w:lang w:val="en-US"/>
        </w:rPr>
        <w:t xml:space="preserve">                 </w:t>
      </w:r>
      <w:r w:rsidR="00B7798E" w:rsidRPr="00244A08">
        <w:rPr>
          <w:rFonts w:ascii="Times New Roman" w:eastAsiaTheme="minorEastAsia" w:hAnsi="Times New Roman" w:cs="Times New Roman"/>
          <w:sz w:val="24"/>
          <w:szCs w:val="24"/>
          <w:lang w:val="en-US"/>
        </w:rPr>
        <w:t xml:space="preserve"> </w:t>
      </w:r>
      <w:r w:rsidR="000B2F89" w:rsidRPr="00244A08">
        <w:rPr>
          <w:rFonts w:ascii="Times New Roman" w:eastAsiaTheme="minorEastAsia" w:hAnsi="Times New Roman" w:cs="Times New Roman"/>
          <w:sz w:val="24"/>
          <w:szCs w:val="24"/>
          <w:lang w:val="en-US"/>
        </w:rPr>
        <w:t>(</w:t>
      </w:r>
      <w:r w:rsidR="004D0A07" w:rsidRPr="00244A08">
        <w:rPr>
          <w:rFonts w:ascii="Times New Roman" w:eastAsiaTheme="minorEastAsia" w:hAnsi="Times New Roman" w:cs="Times New Roman"/>
          <w:sz w:val="24"/>
          <w:szCs w:val="24"/>
          <w:lang w:val="en-US"/>
        </w:rPr>
        <w:t>3.</w:t>
      </w:r>
      <w:r w:rsidR="000B2F89" w:rsidRPr="00244A08">
        <w:rPr>
          <w:rFonts w:ascii="Times New Roman" w:eastAsiaTheme="minorEastAsia" w:hAnsi="Times New Roman" w:cs="Times New Roman"/>
          <w:sz w:val="24"/>
          <w:szCs w:val="24"/>
          <w:lang w:val="en-US"/>
        </w:rPr>
        <w:t>2)</w:t>
      </w:r>
    </w:p>
    <w:p w:rsidR="000B2F89" w:rsidRPr="00244A08" w:rsidRDefault="000B2F89" w:rsidP="000D6BA9">
      <w:pPr>
        <w:spacing w:line="360" w:lineRule="auto"/>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lang w:val="en-US"/>
        </w:rPr>
        <w:tab/>
        <w:t>Pentru straturile de suprafa</w:t>
      </w:r>
      <w:r w:rsidRPr="00244A08">
        <w:rPr>
          <w:rFonts w:ascii="Times New Roman" w:eastAsiaTheme="minorEastAsia" w:hAnsi="Times New Roman" w:cs="Times New Roman"/>
          <w:sz w:val="24"/>
          <w:szCs w:val="24"/>
        </w:rPr>
        <w:t>ță:</w:t>
      </w:r>
    </w:p>
    <w:p w:rsidR="00B95980" w:rsidRPr="00244A08" w:rsidRDefault="007C1E33" w:rsidP="00B7798E">
      <w:pPr>
        <w:spacing w:line="360" w:lineRule="auto"/>
        <w:jc w:val="center"/>
        <w:rPr>
          <w:rFonts w:ascii="Times New Roman" w:eastAsiaTheme="minorEastAsia" w:hAnsi="Times New Roman" w:cs="Times New Roman"/>
          <w:color w:val="FF0000"/>
          <w:sz w:val="24"/>
          <w:szCs w:val="24"/>
          <w:lang w:val="en-US"/>
        </w:rPr>
      </w:pPr>
      <m:oMath>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dT</m:t>
            </m:r>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sub>
        </m:sSub>
        <m:r>
          <w:rPr>
            <w:rFonts w:ascii="Cambria Math" w:eastAsiaTheme="minorEastAsia" w:hAnsi="Cambria Math" w:cs="Times New Roman"/>
            <w:sz w:val="24"/>
            <w:szCs w:val="24"/>
            <w:lang w:val="en-US"/>
          </w:rPr>
          <m:t>+ CB+M+E+CCR</m:t>
        </m:r>
      </m:oMath>
      <w:r w:rsidR="00B7798E" w:rsidRPr="00244A08">
        <w:rPr>
          <w:rFonts w:ascii="Times New Roman" w:eastAsiaTheme="minorEastAsia" w:hAnsi="Times New Roman" w:cs="Times New Roman"/>
          <w:sz w:val="24"/>
          <w:szCs w:val="24"/>
          <w:lang w:val="en-US"/>
        </w:rPr>
        <w:t xml:space="preserve">                         </w:t>
      </w:r>
      <w:r w:rsidR="000B2F89" w:rsidRPr="00244A08">
        <w:rPr>
          <w:rFonts w:ascii="Times New Roman" w:eastAsiaTheme="minorEastAsia" w:hAnsi="Times New Roman" w:cs="Times New Roman"/>
          <w:sz w:val="24"/>
          <w:szCs w:val="24"/>
          <w:lang w:val="en-US"/>
        </w:rPr>
        <w:t>(</w:t>
      </w:r>
      <w:r w:rsidR="004D0A07" w:rsidRPr="00244A08">
        <w:rPr>
          <w:rFonts w:ascii="Times New Roman" w:eastAsiaTheme="minorEastAsia" w:hAnsi="Times New Roman" w:cs="Times New Roman"/>
          <w:sz w:val="24"/>
          <w:szCs w:val="24"/>
          <w:lang w:val="en-US"/>
        </w:rPr>
        <w:t>3.</w:t>
      </w:r>
      <w:r w:rsidR="000B2F89" w:rsidRPr="00244A08">
        <w:rPr>
          <w:rFonts w:ascii="Times New Roman" w:eastAsiaTheme="minorEastAsia" w:hAnsi="Times New Roman" w:cs="Times New Roman"/>
          <w:sz w:val="24"/>
          <w:szCs w:val="24"/>
          <w:lang w:val="en-US"/>
        </w:rPr>
        <w:t>3</w:t>
      </w:r>
      <w:r w:rsidR="00537E56" w:rsidRPr="00244A08">
        <w:rPr>
          <w:rFonts w:ascii="Times New Roman" w:eastAsiaTheme="minorEastAsia" w:hAnsi="Times New Roman" w:cs="Times New Roman"/>
          <w:sz w:val="24"/>
          <w:szCs w:val="24"/>
          <w:lang w:val="en-US"/>
        </w:rPr>
        <w:t>)</w:t>
      </w:r>
    </w:p>
    <w:p w:rsidR="000B2F89" w:rsidRPr="00244A08" w:rsidRDefault="00B95980"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lang w:val="en-US"/>
        </w:rPr>
        <w:tab/>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lang w:val="en-US"/>
              </w:rPr>
              <m:t>r</m:t>
            </m:r>
          </m:sub>
        </m:sSub>
      </m:oMath>
      <w:r w:rsidR="000B2F89" w:rsidRPr="00244A08">
        <w:rPr>
          <w:rFonts w:ascii="Times New Roman" w:eastAsiaTheme="minorEastAsia" w:hAnsi="Times New Roman" w:cs="Times New Roman"/>
          <w:sz w:val="24"/>
          <w:szCs w:val="24"/>
          <w:lang w:val="en-US"/>
        </w:rPr>
        <w:t>, fluxul de căl</w:t>
      </w:r>
      <w:r w:rsidR="00FD6224" w:rsidRPr="00244A08">
        <w:rPr>
          <w:rFonts w:ascii="Times New Roman" w:eastAsiaTheme="minorEastAsia" w:hAnsi="Times New Roman" w:cs="Times New Roman"/>
          <w:sz w:val="24"/>
          <w:szCs w:val="24"/>
          <w:lang w:val="en-US"/>
        </w:rPr>
        <w:t>dură care trece prin toate supr</w:t>
      </w:r>
      <w:r w:rsidR="000B2F89" w:rsidRPr="00244A08">
        <w:rPr>
          <w:rFonts w:ascii="Times New Roman" w:eastAsiaTheme="minorEastAsia" w:hAnsi="Times New Roman" w:cs="Times New Roman"/>
          <w:sz w:val="24"/>
          <w:szCs w:val="24"/>
          <w:lang w:val="en-US"/>
        </w:rPr>
        <w:t>afețele unui cilindru, poate fi reprezentat ca și</w:t>
      </w:r>
      <w:r w:rsidR="00FD6224" w:rsidRPr="00244A08">
        <w:rPr>
          <w:rFonts w:ascii="Times New Roman" w:eastAsiaTheme="minorEastAsia" w:hAnsi="Times New Roman" w:cs="Times New Roman"/>
          <w:sz w:val="24"/>
          <w:szCs w:val="24"/>
          <w:lang w:val="en-US"/>
        </w:rPr>
        <w:t>:</w:t>
      </w:r>
    </w:p>
    <w:p w:rsidR="000B2F89" w:rsidRPr="00244A08" w:rsidRDefault="0017195B" w:rsidP="000D6BA9">
      <w:pPr>
        <w:spacing w:line="360" w:lineRule="auto"/>
        <w:jc w:val="center"/>
        <w:rPr>
          <w:rFonts w:ascii="Times New Roman" w:eastAsiaTheme="minorEastAsia" w:hAnsi="Times New Roman" w:cs="Times New Roman"/>
          <w:color w:val="FF0000"/>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=- 2πrLk </m:t>
        </m:r>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∂r</m:t>
                        </m:r>
                      </m:den>
                    </m:f>
                    <m:r>
                      <w:rPr>
                        <w:rFonts w:ascii="Cambria Math" w:eastAsiaTheme="minorEastAsia" w:hAnsi="Cambria Math" w:cs="Times New Roman"/>
                        <w:sz w:val="24"/>
                        <w:szCs w:val="24"/>
                      </w:rPr>
                      <m:t xml:space="preserve"> </m:t>
                    </m:r>
                  </m:e>
                </m:d>
              </m:e>
            </m:d>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- 2πLk </m:t>
        </m:r>
        <m:sSub>
          <m:sSubPr>
            <m:ctrlPr>
              <w:rPr>
                <w:rFonts w:ascii="Cambria Math" w:eastAsiaTheme="minorEastAsia" w:hAnsi="Cambria Math" w:cs="Times New Roman"/>
                <w:i/>
                <w:sz w:val="24"/>
                <w:szCs w:val="24"/>
              </w:rPr>
            </m:ctrlPr>
          </m:sSubPr>
          <m:e>
            <m:d>
              <m:dPr>
                <m:begChr m:val=""/>
                <m:endChr m:val="|"/>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ln⁡</m:t>
                        </m:r>
                        <m:r>
                          <w:rPr>
                            <w:rFonts w:ascii="Cambria Math" w:eastAsiaTheme="minorEastAsia" w:hAnsi="Cambria Math" w:cs="Times New Roman"/>
                            <w:sz w:val="24"/>
                            <w:szCs w:val="24"/>
                          </w:rPr>
                          <m:t>(r)</m:t>
                        </m:r>
                      </m:den>
                    </m:f>
                    <m:r>
                      <w:rPr>
                        <w:rFonts w:ascii="Cambria Math" w:eastAsiaTheme="minorEastAsia" w:hAnsi="Cambria Math" w:cs="Times New Roman"/>
                        <w:sz w:val="24"/>
                        <w:szCs w:val="24"/>
                      </w:rPr>
                      <m:t xml:space="preserve"> </m:t>
                    </m:r>
                  </m:e>
                </m:d>
              </m:e>
            </m:d>
          </m:e>
          <m:sub>
            <m:r>
              <w:rPr>
                <w:rFonts w:ascii="Cambria Math" w:eastAsiaTheme="minorEastAsia" w:hAnsi="Cambria Math" w:cs="Times New Roman"/>
                <w:sz w:val="24"/>
                <w:szCs w:val="24"/>
              </w:rPr>
              <m:t>r</m:t>
            </m:r>
          </m:sub>
        </m:sSub>
      </m:oMath>
      <w:r w:rsidR="002B48FD" w:rsidRPr="00244A08">
        <w:rPr>
          <w:rFonts w:ascii="Times New Roman" w:eastAsiaTheme="minorEastAsia" w:hAnsi="Times New Roman" w:cs="Times New Roman"/>
          <w:sz w:val="24"/>
          <w:szCs w:val="24"/>
        </w:rPr>
        <w:t xml:space="preserve">     </w:t>
      </w:r>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t xml:space="preserve"> (</w:t>
      </w:r>
      <w:r w:rsidR="004D0A07" w:rsidRPr="00244A08">
        <w:rPr>
          <w:rFonts w:ascii="Times New Roman" w:eastAsiaTheme="minorEastAsia" w:hAnsi="Times New Roman" w:cs="Times New Roman"/>
          <w:sz w:val="24"/>
          <w:szCs w:val="24"/>
        </w:rPr>
        <w:t>3.</w:t>
      </w:r>
      <w:r w:rsidR="002B48FD" w:rsidRPr="00244A08">
        <w:rPr>
          <w:rFonts w:ascii="Times New Roman" w:eastAsiaTheme="minorEastAsia" w:hAnsi="Times New Roman" w:cs="Times New Roman"/>
          <w:sz w:val="24"/>
          <w:szCs w:val="24"/>
        </w:rPr>
        <w:t xml:space="preserve">4)   </w:t>
      </w:r>
    </w:p>
    <w:p w:rsidR="008B48F4" w:rsidRPr="00244A08" w:rsidRDefault="002B48FD" w:rsidP="00B7798E">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rPr>
        <w:tab/>
        <w:t>Dacă conductivitatea termică a straturilor nu este egală, o medie poate fi definită prin</w:t>
      </w:r>
      <w:r w:rsidR="00FD6224" w:rsidRPr="00244A08">
        <w:rPr>
          <w:rFonts w:ascii="Times New Roman" w:eastAsiaTheme="minorEastAsia" w:hAnsi="Times New Roman" w:cs="Times New Roman"/>
          <w:sz w:val="24"/>
          <w:szCs w:val="24"/>
        </w:rPr>
        <w:t>:</w:t>
      </w:r>
    </w:p>
    <w:p w:rsidR="002B48FD" w:rsidRPr="00244A08" w:rsidRDefault="0017195B" w:rsidP="000D6BA9">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avg</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masa1</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masa2</m:t>
                </m: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2</m:t>
                </m:r>
              </m:sub>
            </m:sSub>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masa1</m:t>
                </m:r>
              </m:e>
            </m:d>
            <m:r>
              <w:rPr>
                <w:rFonts w:ascii="Cambria Math" w:eastAsiaTheme="minorEastAsia" w:hAnsi="Cambria Math" w:cs="Times New Roman"/>
                <w:sz w:val="24"/>
                <w:szCs w:val="24"/>
              </w:rPr>
              <m:t>+ (masa2)</m:t>
            </m:r>
          </m:den>
        </m:f>
      </m:oMath>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r>
      <w:r w:rsidR="002B48FD" w:rsidRPr="00244A08">
        <w:rPr>
          <w:rFonts w:ascii="Times New Roman" w:eastAsiaTheme="minorEastAsia" w:hAnsi="Times New Roman" w:cs="Times New Roman"/>
          <w:sz w:val="24"/>
          <w:szCs w:val="24"/>
        </w:rPr>
        <w:tab/>
        <w:t>(</w:t>
      </w:r>
      <w:r w:rsidR="004D0A07" w:rsidRPr="00244A08">
        <w:rPr>
          <w:rFonts w:ascii="Times New Roman" w:eastAsiaTheme="minorEastAsia" w:hAnsi="Times New Roman" w:cs="Times New Roman"/>
          <w:sz w:val="24"/>
          <w:szCs w:val="24"/>
        </w:rPr>
        <w:t>3.</w:t>
      </w:r>
      <w:r w:rsidR="002B48FD" w:rsidRPr="00244A08">
        <w:rPr>
          <w:rFonts w:ascii="Times New Roman" w:eastAsiaTheme="minorEastAsia" w:hAnsi="Times New Roman" w:cs="Times New Roman"/>
          <w:sz w:val="24"/>
          <w:szCs w:val="24"/>
        </w:rPr>
        <w:t>5)</w:t>
      </w:r>
    </w:p>
    <w:p w:rsidR="001F5F38" w:rsidRPr="00244A08" w:rsidRDefault="002B48FD"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r>
      <w:r w:rsidR="001F5F38" w:rsidRPr="00244A08">
        <w:rPr>
          <w:rFonts w:ascii="Times New Roman" w:eastAsiaTheme="minorEastAsia" w:hAnsi="Times New Roman" w:cs="Times New Roman"/>
          <w:sz w:val="24"/>
          <w:szCs w:val="24"/>
        </w:rPr>
        <w:t>Efectele convective ale fl</w:t>
      </w:r>
      <w:r w:rsidR="00FD6224" w:rsidRPr="00244A08">
        <w:rPr>
          <w:rFonts w:ascii="Times New Roman" w:eastAsiaTheme="minorEastAsia" w:hAnsi="Times New Roman" w:cs="Times New Roman"/>
          <w:sz w:val="24"/>
          <w:szCs w:val="24"/>
        </w:rPr>
        <w:t>uxului sanguin, pentru primul strat</w:t>
      </w:r>
      <w:r w:rsidR="001F5F38" w:rsidRPr="00244A08">
        <w:rPr>
          <w:rFonts w:ascii="Times New Roman" w:eastAsiaTheme="minorEastAsia" w:hAnsi="Times New Roman" w:cs="Times New Roman"/>
          <w:sz w:val="24"/>
          <w:szCs w:val="24"/>
        </w:rPr>
        <w:t>,  pot fi redate într-o manieră simplistă prin:</w:t>
      </w:r>
    </w:p>
    <w:p w:rsidR="00DD5DEF" w:rsidRPr="00244A08" w:rsidRDefault="0017195B" w:rsidP="000D6BA9">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CB</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j</m:t>
            </m: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e>
        </m:nary>
      </m:oMath>
      <w:r w:rsidR="001F5F38" w:rsidRPr="00244A08">
        <w:rPr>
          <w:rFonts w:ascii="Times New Roman" w:eastAsiaTheme="minorEastAsia" w:hAnsi="Times New Roman" w:cs="Times New Roman"/>
          <w:sz w:val="24"/>
          <w:szCs w:val="24"/>
        </w:rPr>
        <w:tab/>
      </w:r>
      <w:r w:rsidR="001F5F38" w:rsidRPr="00244A08">
        <w:rPr>
          <w:rFonts w:ascii="Times New Roman" w:eastAsiaTheme="minorEastAsia" w:hAnsi="Times New Roman" w:cs="Times New Roman"/>
          <w:sz w:val="24"/>
          <w:szCs w:val="24"/>
        </w:rPr>
        <w:tab/>
      </w:r>
      <w:r w:rsidR="001F5F38" w:rsidRPr="00244A08">
        <w:rPr>
          <w:rFonts w:ascii="Times New Roman" w:eastAsiaTheme="minorEastAsia" w:hAnsi="Times New Roman" w:cs="Times New Roman"/>
          <w:sz w:val="24"/>
          <w:szCs w:val="24"/>
        </w:rPr>
        <w:tab/>
        <w:t>(</w:t>
      </w:r>
      <w:r w:rsidR="004D0A07" w:rsidRPr="00244A08">
        <w:rPr>
          <w:rFonts w:ascii="Times New Roman" w:eastAsiaTheme="minorEastAsia" w:hAnsi="Times New Roman" w:cs="Times New Roman"/>
          <w:sz w:val="24"/>
          <w:szCs w:val="24"/>
        </w:rPr>
        <w:t>3.</w:t>
      </w:r>
      <w:r w:rsidR="001F5F38" w:rsidRPr="00244A08">
        <w:rPr>
          <w:rFonts w:ascii="Times New Roman" w:eastAsiaTheme="minorEastAsia" w:hAnsi="Times New Roman" w:cs="Times New Roman"/>
          <w:sz w:val="24"/>
          <w:szCs w:val="24"/>
        </w:rPr>
        <w:t>6)</w:t>
      </w:r>
    </w:p>
    <w:p w:rsidR="001F5F38" w:rsidRPr="00244A08" w:rsidRDefault="00FD6224"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Suma reprezintă</w:t>
      </w:r>
      <w:r w:rsidR="001F5F38" w:rsidRPr="00244A08">
        <w:rPr>
          <w:rFonts w:ascii="Times New Roman" w:eastAsiaTheme="minorEastAsia" w:hAnsi="Times New Roman" w:cs="Times New Roman"/>
          <w:sz w:val="24"/>
          <w:szCs w:val="24"/>
        </w:rPr>
        <w:t xml:space="preserve"> toate fluxurile j care intră în stratul 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b</m:t>
            </m:r>
          </m:sub>
        </m:sSub>
      </m:oMath>
      <w:r w:rsidRPr="00244A08">
        <w:rPr>
          <w:rFonts w:ascii="Times New Roman" w:eastAsiaTheme="minorEastAsia" w:hAnsi="Times New Roman" w:cs="Times New Roman"/>
          <w:sz w:val="24"/>
          <w:szCs w:val="24"/>
        </w:rPr>
        <w:t xml:space="preserve"> este temperatura stratu</w:t>
      </w:r>
      <w:r w:rsidR="001F5F38" w:rsidRPr="00244A08">
        <w:rPr>
          <w:rFonts w:ascii="Times New Roman" w:eastAsiaTheme="minorEastAsia" w:hAnsi="Times New Roman" w:cs="Times New Roman"/>
          <w:sz w:val="24"/>
          <w:szCs w:val="24"/>
        </w:rPr>
        <w:t>lui în care a fost sângele înainte de intrarea sa în stratul i.</w:t>
      </w:r>
    </w:p>
    <w:p w:rsidR="001F5F38" w:rsidRPr="00244A08" w:rsidRDefault="001F5F38"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 xml:space="preserve">Termenii care se referă la temperatura sângelui din straturile de suprafață necesită o elucidare suplimentară. </w:t>
      </w:r>
      <w:r w:rsidR="00FD6224" w:rsidRPr="00244A08">
        <w:rPr>
          <w:rFonts w:ascii="Times New Roman" w:eastAsiaTheme="minorEastAsia" w:hAnsi="Times New Roman" w:cs="Times New Roman"/>
          <w:sz w:val="24"/>
          <w:szCs w:val="24"/>
        </w:rPr>
        <w:t>Se presupune</w:t>
      </w:r>
      <w:r w:rsidRPr="00244A08">
        <w:rPr>
          <w:rFonts w:ascii="Times New Roman" w:eastAsiaTheme="minorEastAsia" w:hAnsi="Times New Roman" w:cs="Times New Roman"/>
          <w:sz w:val="24"/>
          <w:szCs w:val="24"/>
        </w:rPr>
        <w:t xml:space="preserve"> că temperatura din exteriorul suprafeței este constantă și că sângele este la o temperatură indicată de o poziție</w:t>
      </w:r>
      <w:r w:rsidR="00AA12AD" w:rsidRPr="00244A08">
        <w:rPr>
          <w:rFonts w:ascii="Times New Roman" w:eastAsiaTheme="minorEastAsia" w:hAnsi="Times New Roman" w:cs="Times New Roman"/>
          <w:sz w:val="24"/>
          <w:szCs w:val="24"/>
        </w:rPr>
        <w:t>,</w:t>
      </w:r>
      <w:r w:rsidR="00A77B71" w:rsidRPr="00244A08">
        <w:rPr>
          <w:rFonts w:ascii="Times New Roman" w:eastAsiaTheme="minorEastAsia" w:hAnsi="Times New Roman" w:cs="Times New Roman"/>
          <w:sz w:val="24"/>
          <w:szCs w:val="24"/>
        </w:rPr>
        <w:t xml:space="preserve"> exact sub suprafață, numită SPOZ</w:t>
      </w:r>
      <w:r w:rsidR="00C8411C" w:rsidRPr="00244A08">
        <w:rPr>
          <w:rFonts w:ascii="Times New Roman" w:eastAsiaTheme="minorEastAsia" w:hAnsi="Times New Roman" w:cs="Times New Roman"/>
          <w:sz w:val="24"/>
          <w:szCs w:val="24"/>
        </w:rPr>
        <w:t xml:space="preserve">. Astfel, temperatura sângelui </w:t>
      </w:r>
      <w:r w:rsidR="00A77B71" w:rsidRPr="00244A08">
        <w:rPr>
          <w:rFonts w:ascii="Times New Roman" w:eastAsiaTheme="minorEastAsia" w:hAnsi="Times New Roman" w:cs="Times New Roman"/>
          <w:sz w:val="24"/>
          <w:szCs w:val="24"/>
        </w:rPr>
        <w:t>dintr-un strat de suprafață este:</w:t>
      </w:r>
    </w:p>
    <w:p w:rsidR="0020433B" w:rsidRPr="00244A08" w:rsidRDefault="0017195B" w:rsidP="000D6BA9">
      <w:pPr>
        <w:spacing w:line="36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SPOZ</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den>
        </m:f>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ss</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oMath>
      <w:r w:rsidR="0020433B" w:rsidRPr="00244A08">
        <w:rPr>
          <w:rFonts w:ascii="Times New Roman" w:eastAsiaTheme="minorEastAsia" w:hAnsi="Times New Roman" w:cs="Times New Roman"/>
          <w:sz w:val="24"/>
          <w:szCs w:val="24"/>
        </w:rPr>
        <w:tab/>
      </w:r>
      <w:r w:rsidR="0020433B" w:rsidRPr="00244A08">
        <w:rPr>
          <w:rFonts w:ascii="Times New Roman" w:eastAsiaTheme="minorEastAsia" w:hAnsi="Times New Roman" w:cs="Times New Roman"/>
          <w:sz w:val="24"/>
          <w:szCs w:val="24"/>
        </w:rPr>
        <w:tab/>
      </w:r>
      <w:r w:rsidR="0020433B" w:rsidRPr="00244A08">
        <w:rPr>
          <w:rFonts w:ascii="Times New Roman" w:eastAsiaTheme="minorEastAsia" w:hAnsi="Times New Roman" w:cs="Times New Roman"/>
          <w:sz w:val="24"/>
          <w:szCs w:val="24"/>
        </w:rPr>
        <w:tab/>
        <w:t>(</w:t>
      </w:r>
      <w:r w:rsidR="004D0A07" w:rsidRPr="00244A08">
        <w:rPr>
          <w:rFonts w:ascii="Times New Roman" w:eastAsiaTheme="minorEastAsia" w:hAnsi="Times New Roman" w:cs="Times New Roman"/>
          <w:sz w:val="24"/>
          <w:szCs w:val="24"/>
        </w:rPr>
        <w:t>3.</w:t>
      </w:r>
      <w:r w:rsidR="0020433B" w:rsidRPr="00244A08">
        <w:rPr>
          <w:rFonts w:ascii="Times New Roman" w:eastAsiaTheme="minorEastAsia" w:hAnsi="Times New Roman" w:cs="Times New Roman"/>
          <w:sz w:val="24"/>
          <w:szCs w:val="24"/>
        </w:rPr>
        <w:t>7)</w:t>
      </w:r>
    </w:p>
    <w:p w:rsidR="0020433B" w:rsidRPr="00244A08" w:rsidRDefault="0020433B"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lastRenderedPageBreak/>
        <w:tab/>
        <w:t>În mod natural, datorită principiilor de conservare, tot această temperatură trebuie folosită</w:t>
      </w:r>
      <w:r w:rsidR="00B12D10" w:rsidRPr="00244A08">
        <w:rPr>
          <w:rFonts w:ascii="Times New Roman" w:eastAsiaTheme="minorEastAsia" w:hAnsi="Times New Roman" w:cs="Times New Roman"/>
          <w:sz w:val="24"/>
          <w:szCs w:val="24"/>
        </w:rPr>
        <w:t xml:space="preserve"> și</w:t>
      </w:r>
      <w:r w:rsidRPr="00244A08">
        <w:rPr>
          <w:rFonts w:ascii="Times New Roman" w:eastAsiaTheme="minorEastAsia" w:hAnsi="Times New Roman" w:cs="Times New Roman"/>
          <w:sz w:val="24"/>
          <w:szCs w:val="24"/>
        </w:rPr>
        <w:t xml:space="preserve"> la calcularea convecției stratului de suprafață.</w:t>
      </w:r>
    </w:p>
    <w:p w:rsidR="0020433B" w:rsidRPr="00244A08" w:rsidRDefault="0020433B"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Astfel, pentru fiecare segment al corpului, reprezentat de cilindri, pot fi derivate ecuații matematice. Ecuațiile sunt destul similare unele cu celelalte,</w:t>
      </w:r>
      <w:r w:rsidR="00B12D10" w:rsidRPr="00244A08">
        <w:rPr>
          <w:rFonts w:ascii="Times New Roman" w:eastAsiaTheme="minorEastAsia" w:hAnsi="Times New Roman" w:cs="Times New Roman"/>
          <w:sz w:val="24"/>
          <w:szCs w:val="24"/>
        </w:rPr>
        <w:t xml:space="preserve"> diferența principală fiind </w:t>
      </w:r>
      <w:r w:rsidRPr="00244A08">
        <w:rPr>
          <w:rFonts w:ascii="Times New Roman" w:eastAsiaTheme="minorEastAsia" w:hAnsi="Times New Roman" w:cs="Times New Roman"/>
          <w:sz w:val="24"/>
          <w:szCs w:val="24"/>
        </w:rPr>
        <w:t>convecția fluxul de sânge.</w:t>
      </w:r>
      <w:r w:rsidR="00F218F7" w:rsidRPr="00244A08">
        <w:rPr>
          <w:rFonts w:ascii="Times New Roman" w:eastAsiaTheme="minorEastAsia" w:hAnsi="Times New Roman" w:cs="Times New Roman"/>
          <w:sz w:val="24"/>
          <w:szCs w:val="24"/>
        </w:rPr>
        <w:t xml:space="preserve"> Din acest motiv, sunt reprezentate ecuațiile pentru cazul mai general, al unui singur cilindru cu trei straturi, iar, de aici, se poate deriva pentru oricare caz.</w:t>
      </w:r>
    </w:p>
    <w:p w:rsidR="00DB01E5" w:rsidRPr="00244A08" w:rsidRDefault="00F218F7"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 xml:space="preserve">Cele trei straturi sunt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oMath>
      <w:r w:rsidR="008D02ED">
        <w:rPr>
          <w:rFonts w:ascii="Times New Roman" w:eastAsiaTheme="minorEastAsia" w:hAnsi="Times New Roman" w:cs="Times New Roman"/>
          <w:sz w:val="24"/>
          <w:szCs w:val="24"/>
        </w:rPr>
        <w:t xml:space="preserve"> și fiecare dintre ele au</w:t>
      </w:r>
      <w:r w:rsidR="00DB01E5" w:rsidRPr="00244A08">
        <w:rPr>
          <w:rFonts w:ascii="Times New Roman" w:eastAsiaTheme="minorEastAsia" w:hAnsi="Times New Roman" w:cs="Times New Roman"/>
          <w:sz w:val="24"/>
          <w:szCs w:val="24"/>
        </w:rPr>
        <w:t xml:space="preserve"> un centru geometric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oMath>
      <w:r w:rsidR="00DB01E5" w:rsidRPr="00244A08">
        <w:rPr>
          <w:rFonts w:ascii="Times New Roman" w:eastAsiaTheme="minorEastAsia" w:hAnsi="Times New Roman" w:cs="Times New Roman"/>
          <w:sz w:val="24"/>
          <w:szCs w:val="24"/>
        </w:rPr>
        <w:t>, care împarte stratul în doua volume egale.</w:t>
      </w:r>
    </w:p>
    <w:p w:rsidR="00DB01E5" w:rsidRPr="00244A08" w:rsidRDefault="00DB01E5" w:rsidP="00B7798E">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ab/>
        <w:t>Un echil</w:t>
      </w:r>
      <w:r w:rsidR="00DC32C9" w:rsidRPr="00244A08">
        <w:rPr>
          <w:rFonts w:ascii="Times New Roman" w:eastAsiaTheme="minorEastAsia" w:hAnsi="Times New Roman" w:cs="Times New Roman"/>
          <w:sz w:val="24"/>
          <w:szCs w:val="24"/>
        </w:rPr>
        <w:t>ibru termic al stratului de bază</w:t>
      </w:r>
      <w:r w:rsidRPr="00244A08">
        <w:rPr>
          <w:rFonts w:ascii="Times New Roman" w:eastAsiaTheme="minorEastAsia" w:hAnsi="Times New Roman" w:cs="Times New Roman"/>
          <w:sz w:val="24"/>
          <w:szCs w:val="24"/>
        </w:rPr>
        <w:t xml:space="preserve"> este dat de:</w:t>
      </w:r>
    </w:p>
    <w:p w:rsidR="00BB5481" w:rsidRPr="00244A08" w:rsidRDefault="0017195B" w:rsidP="000D6BA9">
      <w:pPr>
        <w:spacing w:line="360" w:lineRule="auto"/>
        <w:jc w:val="center"/>
        <w:rPr>
          <w:rFonts w:ascii="Times New Roman" w:eastAsiaTheme="minorEastAsia" w:hAnsi="Times New Roman" w:cs="Times New Roman"/>
          <w:color w:val="FF0000"/>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=2π</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 xml:space="preserve">kL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e>
                </m:d>
              </m:e>
              <m:sub>
                <m:r>
                  <w:rPr>
                    <w:rFonts w:ascii="Cambria Math" w:eastAsiaTheme="minorEastAsia" w:hAnsi="Cambria Math" w:cs="Times New Roman"/>
                    <w:sz w:val="24"/>
                    <w:szCs w:val="24"/>
                    <w:lang w:val="en-US"/>
                  </w:rPr>
                  <m:t>b</m:t>
                </m:r>
              </m:sub>
            </m:sSub>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e>
            </m:d>
          </m:e>
        </m:nary>
        <m:r>
          <w:rPr>
            <w:rFonts w:ascii="Cambria Math" w:eastAsiaTheme="minorEastAsia" w:hAnsi="Cambria Math" w:cs="Times New Roman"/>
            <w:sz w:val="24"/>
            <w:szCs w:val="24"/>
            <w:lang w:val="en-US"/>
          </w:rPr>
          <m:t xml:space="preserve"> +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(M+ ∆M)</m:t>
        </m:r>
      </m:oMath>
      <w:r w:rsidR="00B660B3" w:rsidRPr="00244A08">
        <w:rPr>
          <w:rFonts w:ascii="Times New Roman" w:eastAsiaTheme="minorEastAsia" w:hAnsi="Times New Roman" w:cs="Times New Roman"/>
          <w:sz w:val="24"/>
          <w:szCs w:val="24"/>
          <w:lang w:val="en-US"/>
        </w:rPr>
        <w:t>,</w:t>
      </w:r>
      <w:r w:rsidR="00DB01E5" w:rsidRPr="00244A08">
        <w:rPr>
          <w:rFonts w:ascii="Times New Roman" w:eastAsiaTheme="minorEastAsia" w:hAnsi="Times New Roman" w:cs="Times New Roman"/>
          <w:sz w:val="24"/>
          <w:szCs w:val="24"/>
          <w:lang w:val="en-US"/>
        </w:rPr>
        <w:t xml:space="preserve"> </w:t>
      </w:r>
      <w:r w:rsidR="00DB01E5" w:rsidRPr="00244A08">
        <w:rPr>
          <w:rFonts w:ascii="Times New Roman" w:eastAsiaTheme="minorEastAsia" w:hAnsi="Times New Roman" w:cs="Times New Roman"/>
          <w:sz w:val="24"/>
          <w:szCs w:val="24"/>
          <w:lang w:val="en-US"/>
        </w:rPr>
        <w:tab/>
      </w:r>
      <w:r w:rsidR="00DB01E5" w:rsidRPr="00244A08">
        <w:rPr>
          <w:rFonts w:ascii="Times New Roman" w:eastAsiaTheme="minorEastAsia" w:hAnsi="Times New Roman" w:cs="Times New Roman"/>
          <w:sz w:val="24"/>
          <w:szCs w:val="24"/>
          <w:lang w:val="en-US"/>
        </w:rPr>
        <w:tab/>
        <w:t>(</w:t>
      </w:r>
      <w:r w:rsidR="004D0A07" w:rsidRPr="00244A08">
        <w:rPr>
          <w:rFonts w:ascii="Times New Roman" w:eastAsiaTheme="minorEastAsia" w:hAnsi="Times New Roman" w:cs="Times New Roman"/>
          <w:sz w:val="24"/>
          <w:szCs w:val="24"/>
          <w:lang w:val="en-US"/>
        </w:rPr>
        <w:t>3.</w:t>
      </w:r>
      <w:r w:rsidR="00DB01E5" w:rsidRPr="00244A08">
        <w:rPr>
          <w:rFonts w:ascii="Times New Roman" w:eastAsiaTheme="minorEastAsia" w:hAnsi="Times New Roman" w:cs="Times New Roman"/>
          <w:sz w:val="24"/>
          <w:szCs w:val="24"/>
          <w:lang w:val="en-US"/>
        </w:rPr>
        <w:t>8)</w:t>
      </w:r>
    </w:p>
    <w:p w:rsidR="00DB01E5" w:rsidRPr="00244A08" w:rsidRDefault="00DB01E5" w:rsidP="00B7798E">
      <w:pPr>
        <w:spacing w:line="360" w:lineRule="auto"/>
        <w:jc w:val="both"/>
        <w:rPr>
          <w:rFonts w:ascii="Times New Roman" w:eastAsiaTheme="minorEastAsia" w:hAnsi="Times New Roman" w:cs="Times New Roman"/>
          <w:sz w:val="24"/>
          <w:szCs w:val="24"/>
          <w:lang w:val="en-US"/>
        </w:rPr>
      </w:pPr>
      <w:proofErr w:type="gramStart"/>
      <w:r w:rsidRPr="00244A08">
        <w:rPr>
          <w:rFonts w:ascii="Times New Roman" w:eastAsiaTheme="minorEastAsia" w:hAnsi="Times New Roman" w:cs="Times New Roman"/>
          <w:sz w:val="24"/>
          <w:szCs w:val="24"/>
          <w:lang w:val="en-US"/>
        </w:rPr>
        <w:t>unde</w:t>
      </w:r>
      <w:proofErr w:type="gramEnd"/>
      <w:r w:rsidRPr="00244A08">
        <w:rPr>
          <w:rFonts w:ascii="Times New Roman" w:eastAsiaTheme="minorEastAsia" w:hAnsi="Times New Roman" w:cs="Times New Roman"/>
          <w:sz w:val="24"/>
          <w:szCs w:val="24"/>
          <w:lang w:val="en-US"/>
        </w:rPr>
        <w:t xml:space="preserve"> </w:t>
      </w:r>
      <m:oMath>
        <m:nary>
          <m:naryPr>
            <m:chr m:val="∑"/>
            <m:limLoc m:val="undOvr"/>
            <m:supHide m:val="1"/>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m:t>
            </m: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sSub>
              <m:sSubPr>
                <m:ctrlPr>
                  <w:rPr>
                    <w:rFonts w:ascii="Cambria Math" w:eastAsiaTheme="minorEastAsia" w:hAnsi="Cambria Math" w:cs="Times New Roman"/>
                    <w:i/>
                    <w:sz w:val="24"/>
                    <w:szCs w:val="24"/>
                    <w:lang w:val="en-US"/>
                  </w:rPr>
                </m:ctrlPr>
              </m:sSubPr>
              <m:e>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e>
                </m:d>
              </m:e>
              <m:sub>
                <m:r>
                  <w:rPr>
                    <w:rFonts w:ascii="Cambria Math" w:eastAsiaTheme="minorEastAsia" w:hAnsi="Cambria Math" w:cs="Times New Roman"/>
                    <w:sz w:val="24"/>
                    <w:szCs w:val="24"/>
                    <w:lang w:val="en-US"/>
                  </w:rPr>
                  <m:t>b</m:t>
                </m:r>
              </m:sub>
            </m:sSub>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e>
            </m:d>
          </m:e>
        </m:nary>
      </m:oMath>
      <w:r w:rsidRPr="00244A08">
        <w:rPr>
          <w:rFonts w:ascii="Times New Roman" w:eastAsiaTheme="minorEastAsia" w:hAnsi="Times New Roman" w:cs="Times New Roman"/>
          <w:sz w:val="24"/>
          <w:szCs w:val="24"/>
          <w:lang w:val="en-US"/>
        </w:rPr>
        <w:t xml:space="preserve"> este un termen general, considerat fluxul sângelui, și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oMath>
      <w:r w:rsidRPr="00244A08">
        <w:rPr>
          <w:rFonts w:ascii="Times New Roman" w:eastAsiaTheme="minorEastAsia" w:hAnsi="Times New Roman" w:cs="Times New Roman"/>
          <w:sz w:val="24"/>
          <w:szCs w:val="24"/>
          <w:lang w:val="en-US"/>
        </w:rPr>
        <w:t xml:space="preserve"> este temperatura secțiunii în care sângele abia a fost.</w:t>
      </w:r>
      <w:r w:rsidR="00BA135A">
        <w:rPr>
          <w:rFonts w:ascii="Times New Roman" w:eastAsiaTheme="minorEastAsia" w:hAnsi="Times New Roman" w:cs="Times New Roman"/>
          <w:sz w:val="24"/>
          <w:szCs w:val="24"/>
          <w:lang w:val="en-US"/>
        </w:rPr>
        <w:t xml:space="preserve"> Împă</w:t>
      </w:r>
      <w:r w:rsidR="00DA139B" w:rsidRPr="00244A08">
        <w:rPr>
          <w:rFonts w:ascii="Times New Roman" w:eastAsiaTheme="minorEastAsia" w:hAnsi="Times New Roman" w:cs="Times New Roman"/>
          <w:sz w:val="24"/>
          <w:szCs w:val="24"/>
          <w:lang w:val="en-US"/>
        </w:rPr>
        <w:t xml:space="preserve">rțind prin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oMath>
      <w:r w:rsidR="00DA139B" w:rsidRPr="00244A08">
        <w:rPr>
          <w:rFonts w:ascii="Times New Roman" w:eastAsiaTheme="minorEastAsia" w:hAnsi="Times New Roman" w:cs="Times New Roman"/>
          <w:sz w:val="24"/>
          <w:szCs w:val="24"/>
          <w:lang w:val="en-US"/>
        </w:rPr>
        <w:t>ecuația devine</w:t>
      </w:r>
    </w:p>
    <w:p w:rsidR="00DA139B" w:rsidRPr="00244A08" w:rsidRDefault="0017195B" w:rsidP="000D6BA9">
      <w:pPr>
        <w:spacing w:line="360" w:lineRule="auto"/>
        <w:jc w:val="center"/>
        <w:rPr>
          <w:rFonts w:ascii="Times New Roman" w:eastAsiaTheme="minorEastAsia"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k</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e>
            </m:nary>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b</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oMath>
      <w:r w:rsidR="00B45F64" w:rsidRPr="00244A08">
        <w:rPr>
          <w:rFonts w:ascii="Times New Roman" w:eastAsiaTheme="minorEastAsia" w:hAnsi="Times New Roman" w:cs="Times New Roman"/>
          <w:sz w:val="24"/>
          <w:szCs w:val="24"/>
          <w:lang w:val="en-US"/>
        </w:rPr>
        <w:t xml:space="preserve">         (</w:t>
      </w:r>
      <w:r w:rsidR="004D0A07" w:rsidRPr="00244A08">
        <w:rPr>
          <w:rFonts w:ascii="Times New Roman" w:eastAsiaTheme="minorEastAsia" w:hAnsi="Times New Roman" w:cs="Times New Roman"/>
          <w:sz w:val="24"/>
          <w:szCs w:val="24"/>
          <w:lang w:val="en-US"/>
        </w:rPr>
        <w:t>3.</w:t>
      </w:r>
      <w:r w:rsidR="00B45F64" w:rsidRPr="00244A08">
        <w:rPr>
          <w:rFonts w:ascii="Times New Roman" w:eastAsiaTheme="minorEastAsia" w:hAnsi="Times New Roman" w:cs="Times New Roman"/>
          <w:sz w:val="24"/>
          <w:szCs w:val="24"/>
          <w:lang w:val="en-US"/>
        </w:rPr>
        <w:t>9)</w:t>
      </w:r>
    </w:p>
    <w:p w:rsidR="00B45F64" w:rsidRPr="00244A08" w:rsidRDefault="00B45F64" w:rsidP="00B7798E">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t>Pentru stratul di</w:t>
      </w:r>
      <w:r w:rsidR="00B660B3" w:rsidRPr="00244A08">
        <w:rPr>
          <w:rFonts w:ascii="Times New Roman" w:eastAsiaTheme="minorEastAsia" w:hAnsi="Times New Roman" w:cs="Times New Roman"/>
          <w:sz w:val="24"/>
          <w:szCs w:val="24"/>
          <w:lang w:val="en-US"/>
        </w:rPr>
        <w:t>n mijloc, prin aceeași procedură</w:t>
      </w:r>
      <w:r w:rsidRPr="00244A08">
        <w:rPr>
          <w:rFonts w:ascii="Times New Roman" w:eastAsiaTheme="minorEastAsia" w:hAnsi="Times New Roman" w:cs="Times New Roman"/>
          <w:sz w:val="24"/>
          <w:szCs w:val="24"/>
          <w:lang w:val="en-US"/>
        </w:rPr>
        <w:t>, avem</w:t>
      </w:r>
      <w:r w:rsidR="00B660B3" w:rsidRPr="00244A08">
        <w:rPr>
          <w:rFonts w:ascii="Times New Roman" w:eastAsiaTheme="minorEastAsia" w:hAnsi="Times New Roman" w:cs="Times New Roman"/>
          <w:sz w:val="24"/>
          <w:szCs w:val="24"/>
          <w:lang w:val="en-US"/>
        </w:rPr>
        <w:t>:</w:t>
      </w:r>
    </w:p>
    <w:p w:rsidR="00B45F64" w:rsidRPr="00244A08" w:rsidRDefault="0017195B" w:rsidP="000D6BA9">
      <w:pPr>
        <w:spacing w:line="360" w:lineRule="auto"/>
        <w:jc w:val="center"/>
        <w:rPr>
          <w:rFonts w:ascii="Times New Roman" w:eastAsiaTheme="minorEastAsia"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up>
                <m:r>
                  <w:rPr>
                    <w:rFonts w:ascii="Cambria Math" w:eastAsiaTheme="minorEastAsia" w:hAnsi="Cambria Math" w:cs="Times New Roman"/>
                    <w:sz w:val="24"/>
                    <w:szCs w:val="24"/>
                    <w:lang w:val="en-US"/>
                  </w:rPr>
                  <m:t>2</m:t>
                </m:r>
              </m:sup>
            </m:sSubSup>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k</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up>
                <m:r>
                  <w:rPr>
                    <w:rFonts w:ascii="Cambria Math" w:eastAsiaTheme="minorEastAsia" w:hAnsi="Cambria Math" w:cs="Times New Roman"/>
                    <w:sz w:val="24"/>
                    <w:szCs w:val="24"/>
                    <w:lang w:val="en-US"/>
                  </w:rPr>
                  <m:t>2</m:t>
                </m:r>
              </m:sup>
            </m:sSubSup>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k</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e>
            </m:nary>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m</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b</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∆M</m:t>
                </m:r>
              </m:e>
              <m:sub>
                <m:r>
                  <w:rPr>
                    <w:rFonts w:ascii="Cambria Math" w:eastAsiaTheme="minorEastAsia" w:hAnsi="Cambria Math" w:cs="Times New Roman"/>
                    <w:sz w:val="24"/>
                    <w:szCs w:val="24"/>
                    <w:lang w:val="en-US"/>
                  </w:rPr>
                  <m:t>1</m:t>
                </m:r>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oMath>
      <w:r w:rsidR="00B45F64" w:rsidRPr="00244A08">
        <w:rPr>
          <w:rFonts w:ascii="Times New Roman" w:eastAsiaTheme="minorEastAsia" w:hAnsi="Times New Roman" w:cs="Times New Roman"/>
          <w:sz w:val="24"/>
          <w:szCs w:val="24"/>
          <w:lang w:val="en-US"/>
        </w:rPr>
        <w:t xml:space="preserve">  (</w:t>
      </w:r>
      <w:r w:rsidR="004D0A07" w:rsidRPr="00244A08">
        <w:rPr>
          <w:rFonts w:ascii="Times New Roman" w:eastAsiaTheme="minorEastAsia" w:hAnsi="Times New Roman" w:cs="Times New Roman"/>
          <w:sz w:val="24"/>
          <w:szCs w:val="24"/>
          <w:lang w:val="en-US"/>
        </w:rPr>
        <w:t>3.</w:t>
      </w:r>
      <w:r w:rsidR="00B45F64" w:rsidRPr="00244A08">
        <w:rPr>
          <w:rFonts w:ascii="Times New Roman" w:eastAsiaTheme="minorEastAsia" w:hAnsi="Times New Roman" w:cs="Times New Roman"/>
          <w:sz w:val="24"/>
          <w:szCs w:val="24"/>
          <w:lang w:val="en-US"/>
        </w:rPr>
        <w:t>10)</w:t>
      </w:r>
    </w:p>
    <w:p w:rsidR="00B45F64" w:rsidRPr="00244A08" w:rsidRDefault="00B45F64" w:rsidP="00C61A1A">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t>Pentru stratul de la suprafață</w:t>
      </w:r>
      <w:r w:rsidR="00B660B3" w:rsidRPr="00244A08">
        <w:rPr>
          <w:rFonts w:ascii="Times New Roman" w:eastAsiaTheme="minorEastAsia" w:hAnsi="Times New Roman" w:cs="Times New Roman"/>
          <w:sz w:val="24"/>
          <w:szCs w:val="24"/>
          <w:lang w:val="en-US"/>
        </w:rPr>
        <w:t>:</w:t>
      </w:r>
    </w:p>
    <w:p w:rsidR="00B45F64" w:rsidRPr="00244A08" w:rsidRDefault="0017195B" w:rsidP="000D6BA9">
      <w:pPr>
        <w:spacing w:line="360" w:lineRule="auto"/>
        <w:ind w:left="720"/>
        <w:jc w:val="center"/>
        <w:rPr>
          <w:rFonts w:ascii="Times New Roman" w:eastAsiaTheme="minorEastAsia" w:hAnsi="Times New Roman" w:cs="Times New Roman"/>
          <w:sz w:val="24"/>
          <w:szCs w:val="24"/>
          <w:lang w:val="en-US"/>
        </w:rPr>
      </w:pPr>
      <m:oMath>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C</m:t>
                </m:r>
              </m:sub>
            </m:sSub>
          </m:num>
          <m:den>
            <m:r>
              <w:rPr>
                <w:rFonts w:ascii="Cambria Math" w:eastAsiaTheme="minorEastAsia" w:hAnsi="Cambria Math" w:cs="Times New Roman"/>
                <w:sz w:val="24"/>
                <w:szCs w:val="24"/>
                <w:lang w:val="en-US"/>
              </w:rPr>
              <m:t>dt</m:t>
            </m:r>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s</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up>
                <m:r>
                  <w:rPr>
                    <w:rFonts w:ascii="Cambria Math" w:eastAsiaTheme="minorEastAsia" w:hAnsi="Cambria Math" w:cs="Times New Roman"/>
                    <w:sz w:val="24"/>
                    <w:szCs w:val="24"/>
                    <w:lang w:val="en-US"/>
                  </w:rPr>
                  <m:t>2</m:t>
                </m:r>
              </m:sup>
            </m:sSubSup>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k</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w</m:t>
                    </m:r>
                  </m:e>
                  <m:sub>
                    <m:r>
                      <w:rPr>
                        <w:rFonts w:ascii="Cambria Math" w:eastAsiaTheme="minorEastAsia" w:hAnsi="Cambria Math" w:cs="Times New Roman"/>
                        <w:sz w:val="24"/>
                        <w:szCs w:val="24"/>
                        <w:lang w:val="en-US"/>
                      </w:rPr>
                      <m:t>i</m:t>
                    </m:r>
                  </m:sub>
                </m:sSub>
              </m:e>
            </m:nary>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b</m:t>
                    </m:r>
                  </m:sub>
                </m:sSub>
              </m:sub>
            </m:sSub>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b</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sb</m:t>
                </m:r>
              </m:sub>
            </m:sSub>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s</m:t>
                </m:r>
              </m:sub>
            </m:sSub>
          </m:num>
          <m:den>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s</m:t>
                </m:r>
              </m:sub>
              <m:sup>
                <m:r>
                  <w:rPr>
                    <w:rFonts w:ascii="Cambria Math" w:eastAsiaTheme="minorEastAsia" w:hAnsi="Cambria Math" w:cs="Times New Roman"/>
                    <w:sz w:val="24"/>
                    <w:szCs w:val="24"/>
                    <w:lang w:val="en-US"/>
                  </w:rPr>
                  <m:t>2</m:t>
                </m:r>
              </m:sup>
            </m:sSubSup>
            <m:r>
              <w:rPr>
                <w:rFonts w:ascii="Cambria Math" w:eastAsiaTheme="minorEastAsia" w:hAnsi="Cambria Math" w:cs="Times New Roman"/>
                <w:sz w:val="24"/>
                <w:szCs w:val="24"/>
                <w:lang w:val="en-US"/>
              </w:rPr>
              <m:t xml:space="preserve">- </m:t>
            </m:r>
            <m:sSubSup>
              <m:sSubSupPr>
                <m:ctrlPr>
                  <w:rPr>
                    <w:rFonts w:ascii="Cambria Math" w:eastAsiaTheme="minorEastAsia" w:hAnsi="Cambria Math" w:cs="Times New Roman"/>
                    <w:i/>
                    <w:sz w:val="24"/>
                    <w:szCs w:val="24"/>
                    <w:lang w:val="en-US"/>
                  </w:rPr>
                </m:ctrlPr>
              </m:sSubSup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m</m:t>
                </m:r>
              </m:sub>
              <m:sup>
                <m:r>
                  <w:rPr>
                    <w:rFonts w:ascii="Cambria Math" w:eastAsiaTheme="minorEastAsia" w:hAnsi="Cambria Math" w:cs="Times New Roman"/>
                    <w:sz w:val="24"/>
                    <w:szCs w:val="24"/>
                    <w:lang w:val="en-US"/>
                  </w:rPr>
                  <m:t>2</m:t>
                </m:r>
              </m:sup>
            </m:sSubSup>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hβ</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d>
          <m:dPr>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a</m:t>
                </m:r>
              </m:sub>
            </m:sSub>
          </m:e>
        </m:d>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sw</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r>
          <w:rPr>
            <w:rFonts w:ascii="Cambria Math" w:eastAsiaTheme="minorEastAsia"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M</m:t>
            </m:r>
          </m:num>
          <m:den>
            <m:r>
              <w:rPr>
                <w:rFonts w:ascii="Cambria Math" w:eastAsiaTheme="minorEastAsia" w:hAnsi="Cambria Math" w:cs="Times New Roman"/>
                <w:sz w:val="24"/>
                <w:szCs w:val="24"/>
                <w:lang w:val="en-US"/>
              </w:rPr>
              <m:t>ρ</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lang w:val="en-US"/>
                  </w:rPr>
                  <m:t>p</m:t>
                </m:r>
              </m:sub>
            </m:sSub>
          </m:den>
        </m:f>
      </m:oMath>
      <w:r w:rsidR="00815531" w:rsidRPr="00244A08">
        <w:rPr>
          <w:rFonts w:ascii="Times New Roman" w:eastAsiaTheme="minorEastAsia" w:hAnsi="Times New Roman" w:cs="Times New Roman"/>
          <w:sz w:val="24"/>
          <w:szCs w:val="24"/>
          <w:lang w:val="en-US"/>
        </w:rPr>
        <w:t xml:space="preserve">  </w:t>
      </w:r>
      <w:r w:rsidR="00815531" w:rsidRPr="00244A08">
        <w:rPr>
          <w:rFonts w:ascii="Times New Roman" w:eastAsiaTheme="minorEastAsia" w:hAnsi="Times New Roman" w:cs="Times New Roman"/>
          <w:sz w:val="24"/>
          <w:szCs w:val="24"/>
          <w:lang w:val="en-US"/>
        </w:rPr>
        <w:tab/>
      </w:r>
      <w:r w:rsidR="00815531" w:rsidRPr="00244A08">
        <w:rPr>
          <w:rFonts w:ascii="Times New Roman" w:eastAsiaTheme="minorEastAsia" w:hAnsi="Times New Roman" w:cs="Times New Roman"/>
          <w:sz w:val="24"/>
          <w:szCs w:val="24"/>
          <w:lang w:val="en-US"/>
        </w:rPr>
        <w:tab/>
      </w:r>
      <w:r w:rsidR="00815531" w:rsidRPr="00244A08">
        <w:rPr>
          <w:rFonts w:ascii="Times New Roman" w:eastAsiaTheme="minorEastAsia" w:hAnsi="Times New Roman" w:cs="Times New Roman"/>
          <w:sz w:val="24"/>
          <w:szCs w:val="24"/>
          <w:lang w:val="en-US"/>
        </w:rPr>
        <w:tab/>
      </w:r>
      <w:r w:rsidR="00815531" w:rsidRPr="00244A08">
        <w:rPr>
          <w:rFonts w:ascii="Times New Roman" w:eastAsiaTheme="minorEastAsia" w:hAnsi="Times New Roman" w:cs="Times New Roman"/>
          <w:sz w:val="24"/>
          <w:szCs w:val="24"/>
          <w:lang w:val="en-US"/>
        </w:rPr>
        <w:tab/>
        <w:t>(</w:t>
      </w:r>
      <w:r w:rsidR="004D0A07" w:rsidRPr="00244A08">
        <w:rPr>
          <w:rFonts w:ascii="Times New Roman" w:eastAsiaTheme="minorEastAsia" w:hAnsi="Times New Roman" w:cs="Times New Roman"/>
          <w:sz w:val="24"/>
          <w:szCs w:val="24"/>
          <w:lang w:val="en-US"/>
        </w:rPr>
        <w:t>3.</w:t>
      </w:r>
      <w:r w:rsidR="00815531" w:rsidRPr="00244A08">
        <w:rPr>
          <w:rFonts w:ascii="Times New Roman" w:eastAsiaTheme="minorEastAsia" w:hAnsi="Times New Roman" w:cs="Times New Roman"/>
          <w:sz w:val="24"/>
          <w:szCs w:val="24"/>
          <w:lang w:val="en-US"/>
        </w:rPr>
        <w:t>11)</w:t>
      </w:r>
    </w:p>
    <w:p w:rsidR="00815531" w:rsidRDefault="00815531" w:rsidP="00C61A1A">
      <w:pPr>
        <w:spacing w:line="360" w:lineRule="auto"/>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ab/>
      </w:r>
      <w:proofErr w:type="gramStart"/>
      <w:r w:rsidRPr="00244A08">
        <w:rPr>
          <w:rFonts w:ascii="Times New Roman" w:eastAsiaTheme="minorEastAsia" w:hAnsi="Times New Roman" w:cs="Times New Roman"/>
          <w:sz w:val="24"/>
          <w:szCs w:val="24"/>
          <w:lang w:val="en-US"/>
        </w:rPr>
        <w:t>Acestea sunt formele generale pentru ecuațiile celor trei straturi.</w:t>
      </w:r>
      <w:proofErr w:type="gramEnd"/>
      <w:r w:rsidRPr="00244A08">
        <w:rPr>
          <w:rFonts w:ascii="Times New Roman" w:eastAsiaTheme="minorEastAsia" w:hAnsi="Times New Roman" w:cs="Times New Roman"/>
          <w:sz w:val="24"/>
          <w:szCs w:val="24"/>
          <w:lang w:val="en-US"/>
        </w:rPr>
        <w:t xml:space="preserve"> Cele pentru regiunile cu două straturi sunt la fel, exceptând faptul că ecuația pentru stratul central, al mușchilor, este de forma stratului de bază, iar ecuația pentru stratul de bază lipsește.</w:t>
      </w:r>
    </w:p>
    <w:p w:rsidR="00024F55" w:rsidRDefault="00024F55" w:rsidP="00C61A1A">
      <w:pPr>
        <w:spacing w:line="360" w:lineRule="auto"/>
        <w:jc w:val="both"/>
        <w:rPr>
          <w:rFonts w:ascii="Times New Roman" w:eastAsiaTheme="minorEastAsia" w:hAnsi="Times New Roman" w:cs="Times New Roman"/>
          <w:sz w:val="24"/>
          <w:szCs w:val="24"/>
          <w:lang w:val="en-US"/>
        </w:rPr>
      </w:pPr>
    </w:p>
    <w:p w:rsidR="00024F55" w:rsidRDefault="00024F55" w:rsidP="00C61A1A">
      <w:pPr>
        <w:spacing w:line="360" w:lineRule="auto"/>
        <w:jc w:val="both"/>
        <w:rPr>
          <w:rFonts w:ascii="Times New Roman" w:eastAsiaTheme="minorEastAsia" w:hAnsi="Times New Roman" w:cs="Times New Roman"/>
          <w:sz w:val="24"/>
          <w:szCs w:val="24"/>
          <w:lang w:val="en-US"/>
        </w:rPr>
      </w:pPr>
    </w:p>
    <w:p w:rsidR="00024F55" w:rsidRPr="00244A08" w:rsidRDefault="00024F55" w:rsidP="00C61A1A">
      <w:pPr>
        <w:spacing w:line="360" w:lineRule="auto"/>
        <w:jc w:val="both"/>
        <w:rPr>
          <w:rFonts w:ascii="Times New Roman" w:eastAsiaTheme="minorEastAsia" w:hAnsi="Times New Roman" w:cs="Times New Roman"/>
          <w:sz w:val="24"/>
          <w:szCs w:val="24"/>
          <w:lang w:val="en-US"/>
        </w:rPr>
      </w:pPr>
    </w:p>
    <w:tbl>
      <w:tblPr>
        <w:tblStyle w:val="TableGrid"/>
        <w:tblW w:w="0" w:type="auto"/>
        <w:jc w:val="center"/>
        <w:tblLook w:val="04A0" w:firstRow="1" w:lastRow="0" w:firstColumn="1" w:lastColumn="0" w:noHBand="0" w:noVBand="1"/>
      </w:tblPr>
      <w:tblGrid>
        <w:gridCol w:w="3192"/>
        <w:gridCol w:w="3192"/>
        <w:gridCol w:w="3192"/>
      </w:tblGrid>
      <w:tr w:rsidR="00052714" w:rsidRPr="00244A08" w:rsidTr="00751DFE">
        <w:trPr>
          <w:jc w:val="center"/>
        </w:trPr>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lastRenderedPageBreak/>
              <w:t>Parametru</w:t>
            </w:r>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Unitate</w:t>
            </w:r>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Descriere</w:t>
            </w:r>
          </w:p>
        </w:tc>
      </w:tr>
      <w:tr w:rsidR="00052714" w:rsidRPr="00244A08" w:rsidTr="00751DFE">
        <w:trPr>
          <w:jc w:val="center"/>
        </w:trPr>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SPOZ</m:t>
                </m:r>
              </m:oMath>
            </m:oMathPara>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m:t>
                </m:r>
              </m:oMath>
            </m:oMathPara>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Poziția sângelui sub suprafață</w:t>
            </w:r>
          </w:p>
        </w:tc>
      </w:tr>
      <w:tr w:rsidR="00052714" w:rsidRPr="00244A08" w:rsidTr="00751DFE">
        <w:trPr>
          <w:jc w:val="center"/>
        </w:trPr>
        <w:tc>
          <w:tcPr>
            <w:tcW w:w="3192" w:type="dxa"/>
          </w:tcPr>
          <w:p w:rsidR="00052714" w:rsidRPr="00244A08" w:rsidRDefault="0017195B" w:rsidP="000D6BA9">
            <w:pPr>
              <w:spacing w:line="36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p</m:t>
                    </m:r>
                  </m:sub>
                </m:sSub>
              </m:oMath>
            </m:oMathPara>
          </w:p>
        </w:tc>
        <w:tc>
          <w:tcPr>
            <w:tcW w:w="3192" w:type="dxa"/>
          </w:tcPr>
          <w:p w:rsidR="00052714" w:rsidRPr="00244A08" w:rsidRDefault="00052714"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cal/g  °C</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Capacitatea termică</w:t>
            </w:r>
          </w:p>
        </w:tc>
      </w:tr>
      <w:tr w:rsidR="00052714" w:rsidRPr="00244A08" w:rsidTr="00751DFE">
        <w:trPr>
          <w:jc w:val="center"/>
        </w:trPr>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CB</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m:t>
                </m:r>
                <m:r>
                  <w:rPr>
                    <w:rFonts w:ascii="Cambria Math" w:eastAsiaTheme="minorEastAsia" w:hAnsi="Cambria Math" w:cs="Times New Roman"/>
                    <w:sz w:val="24"/>
                    <w:szCs w:val="24"/>
                  </w:rPr>
                  <m:t>ec</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Efectul convectiv al fluxului sângelui</w:t>
            </w:r>
          </w:p>
        </w:tc>
      </w:tr>
      <w:tr w:rsidR="00052714" w:rsidRPr="00244A08" w:rsidTr="00751DFE">
        <w:trPr>
          <w:jc w:val="center"/>
        </w:trPr>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CCR</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cal/sec</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Pierderea căldurii de suprafață prin conducție, convecție, radiație</w:t>
            </w:r>
          </w:p>
        </w:tc>
      </w:tr>
      <w:tr w:rsidR="00052714" w:rsidRPr="00244A08" w:rsidTr="00751DFE">
        <w:trPr>
          <w:jc w:val="center"/>
        </w:trPr>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E</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cal/sec</m:t>
                </m:r>
              </m:oMath>
            </m:oMathPara>
          </w:p>
        </w:tc>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Pierderea căldurii prin evaporare</w:t>
            </w:r>
          </w:p>
        </w:tc>
      </w:tr>
      <w:tr w:rsidR="00052714" w:rsidRPr="00244A08" w:rsidTr="00751DFE">
        <w:trPr>
          <w:jc w:val="center"/>
        </w:trPr>
        <w:tc>
          <w:tcPr>
            <w:tcW w:w="3192" w:type="dxa"/>
          </w:tcPr>
          <w:p w:rsidR="00052714" w:rsidRPr="00244A08" w:rsidRDefault="0073127F"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k</m:t>
                </m:r>
              </m:oMath>
            </m:oMathPara>
          </w:p>
        </w:tc>
        <w:tc>
          <w:tcPr>
            <w:tcW w:w="3192" w:type="dxa"/>
          </w:tcPr>
          <w:p w:rsidR="00052714" w:rsidRPr="00244A08" w:rsidRDefault="0017195B" w:rsidP="000D6BA9">
            <w:pPr>
              <w:spacing w:line="360" w:lineRule="auto"/>
              <w:jc w:val="center"/>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cal</m:t>
                    </m:r>
                  </m:num>
                  <m:den>
                    <m:r>
                      <w:rPr>
                        <w:rFonts w:ascii="Cambria Math" w:eastAsiaTheme="minorEastAsia" w:hAnsi="Cambria Math" w:cs="Times New Roman"/>
                        <w:sz w:val="24"/>
                        <w:szCs w:val="24"/>
                      </w:rPr>
                      <m:t>cm</m:t>
                    </m:r>
                  </m:den>
                </m:f>
                <m:r>
                  <w:rPr>
                    <w:rFonts w:ascii="Cambria Math" w:eastAsiaTheme="minorEastAsia" w:hAnsi="Cambria Math" w:cs="Times New Roman"/>
                    <w:sz w:val="24"/>
                    <w:szCs w:val="24"/>
                  </w:rPr>
                  <m:t xml:space="preserve">  sec°C</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Conductivitate</w:t>
            </w:r>
            <w:r w:rsidR="00B660B3" w:rsidRPr="00244A08">
              <w:rPr>
                <w:rFonts w:ascii="Times New Roman" w:eastAsiaTheme="minorEastAsia" w:hAnsi="Times New Roman" w:cs="Times New Roman"/>
                <w:sz w:val="24"/>
                <w:szCs w:val="24"/>
              </w:rPr>
              <w:t>a</w:t>
            </w:r>
            <w:r w:rsidRPr="00244A08">
              <w:rPr>
                <w:rFonts w:ascii="Times New Roman" w:eastAsiaTheme="minorEastAsia" w:hAnsi="Times New Roman" w:cs="Times New Roman"/>
                <w:sz w:val="24"/>
                <w:szCs w:val="24"/>
              </w:rPr>
              <w:t xml:space="preserve"> termică</w:t>
            </w:r>
          </w:p>
        </w:tc>
      </w:tr>
      <w:tr w:rsidR="00052714" w:rsidRPr="00244A08" w:rsidTr="00751DFE">
        <w:trPr>
          <w:jc w:val="center"/>
        </w:trPr>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L</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Lungimea</w:t>
            </w:r>
          </w:p>
        </w:tc>
      </w:tr>
      <w:tr w:rsidR="00052714" w:rsidRPr="00244A08" w:rsidTr="00751DFE">
        <w:trPr>
          <w:jc w:val="center"/>
        </w:trPr>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m:t>
                    </m:r>
                  </m:e>
                  <m:sup>
                    <m:r>
                      <w:rPr>
                        <w:rFonts w:ascii="Cambria Math" w:eastAsiaTheme="minorEastAsia" w:hAnsi="Cambria Math" w:cs="Times New Roman"/>
                        <w:sz w:val="24"/>
                        <w:szCs w:val="24"/>
                      </w:rPr>
                      <m:t>3</m:t>
                    </m:r>
                  </m:sup>
                </m:sSup>
                <m:r>
                  <w:rPr>
                    <w:rFonts w:ascii="Cambria Math" w:eastAsiaTheme="minorEastAsia" w:hAnsi="Cambria Math" w:cs="Times New Roman"/>
                    <w:sz w:val="24"/>
                    <w:szCs w:val="24"/>
                  </w:rPr>
                  <m:t>sec</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Generarea căldurii metabolice</w:t>
            </w:r>
          </w:p>
        </w:tc>
      </w:tr>
      <w:tr w:rsidR="00052714" w:rsidRPr="00244A08" w:rsidTr="00751DFE">
        <w:trPr>
          <w:jc w:val="center"/>
        </w:trPr>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Raza</w:t>
            </w:r>
          </w:p>
        </w:tc>
      </w:tr>
      <w:tr w:rsidR="00052714" w:rsidRPr="00244A08" w:rsidTr="00751DFE">
        <w:trPr>
          <w:jc w:val="center"/>
        </w:trPr>
        <w:tc>
          <w:tcPr>
            <w:tcW w:w="3192" w:type="dxa"/>
          </w:tcPr>
          <w:p w:rsidR="00052714" w:rsidRPr="00244A08" w:rsidRDefault="0017195B" w:rsidP="000D6BA9">
            <w:pPr>
              <w:spacing w:line="36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r</m:t>
                    </m:r>
                  </m:sub>
                </m:sSub>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cal/sec</m:t>
                </m:r>
              </m:oMath>
            </m:oMathPara>
          </w:p>
        </w:tc>
        <w:tc>
          <w:tcPr>
            <w:tcW w:w="3192" w:type="dxa"/>
          </w:tcPr>
          <w:p w:rsidR="00052714" w:rsidRPr="00244A08" w:rsidRDefault="004A23E7"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 xml:space="preserve">Fluxul de căldură ce trece printr-o margine </w:t>
            </w:r>
            <m:oMath>
              <m:r>
                <w:rPr>
                  <w:rFonts w:ascii="Cambria Math" w:eastAsiaTheme="minorEastAsia" w:hAnsi="Cambria Math" w:cs="Times New Roman"/>
                  <w:sz w:val="24"/>
                  <w:szCs w:val="24"/>
                </w:rPr>
                <m:t>r</m:t>
              </m:r>
            </m:oMath>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 xml:space="preserve">Media geometrică pentru </w:t>
            </w:r>
            <m:oMath>
              <m:r>
                <w:rPr>
                  <w:rFonts w:ascii="Cambria Math" w:eastAsiaTheme="minorEastAsia" w:hAnsi="Cambria Math" w:cs="Times New Roman"/>
                  <w:sz w:val="24"/>
                  <w:szCs w:val="24"/>
                </w:rPr>
                <m:t>r</m:t>
              </m:r>
            </m:oMath>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sw</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cal/sec</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Căldura pierdută prin transpirație</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T</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Temperatura</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V</m:t>
                </m:r>
              </m:oMath>
            </m:oMathPara>
          </w:p>
        </w:tc>
        <w:tc>
          <w:tcPr>
            <w:tcW w:w="3192" w:type="dxa"/>
          </w:tcPr>
          <w:p w:rsidR="00052714" w:rsidRPr="00244A08" w:rsidRDefault="0017195B" w:rsidP="000D6BA9">
            <w:pPr>
              <w:spacing w:line="360" w:lineRule="auto"/>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cm</m:t>
                    </m:r>
                  </m:e>
                  <m:sup>
                    <m:r>
                      <w:rPr>
                        <w:rFonts w:ascii="Cambria Math" w:eastAsiaTheme="minorEastAsia" w:hAnsi="Cambria Math" w:cs="Times New Roman"/>
                        <w:sz w:val="24"/>
                        <w:szCs w:val="24"/>
                      </w:rPr>
                      <m:t>3</m:t>
                    </m:r>
                  </m:sup>
                </m:sSup>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Volumul</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w</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ml/sec</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Debitul sângelui</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ρ</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g/ml</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Densitate</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w:t>
            </w:r>
          </w:p>
        </w:tc>
        <w:tc>
          <w:tcPr>
            <w:tcW w:w="3192" w:type="dxa"/>
          </w:tcPr>
          <w:p w:rsidR="00052714" w:rsidRPr="00244A08" w:rsidRDefault="00F04DD9"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Sâ</w:t>
            </w:r>
            <w:r w:rsidR="00751DFE" w:rsidRPr="00244A08">
              <w:rPr>
                <w:rFonts w:ascii="Times New Roman" w:eastAsiaTheme="minorEastAsia" w:hAnsi="Times New Roman" w:cs="Times New Roman"/>
                <w:sz w:val="24"/>
                <w:szCs w:val="24"/>
              </w:rPr>
              <w:t>nge</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w:t>
            </w:r>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Regiunea c</w:t>
            </w:r>
            <w:r w:rsidR="00F04DD9" w:rsidRPr="00244A08">
              <w:rPr>
                <w:rFonts w:ascii="Times New Roman" w:eastAsiaTheme="minorEastAsia" w:hAnsi="Times New Roman" w:cs="Times New Roman"/>
                <w:sz w:val="24"/>
                <w:szCs w:val="24"/>
              </w:rPr>
              <w:t>e</w:t>
            </w:r>
            <w:r w:rsidRPr="00244A08">
              <w:rPr>
                <w:rFonts w:ascii="Times New Roman" w:eastAsiaTheme="minorEastAsia" w:hAnsi="Times New Roman" w:cs="Times New Roman"/>
                <w:sz w:val="24"/>
                <w:szCs w:val="24"/>
              </w:rPr>
              <w:t>ntrală, de bază</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m</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w:t>
            </w:r>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Regiunea mijlocie, a mușchilor</w:t>
            </w:r>
          </w:p>
        </w:tc>
      </w:tr>
      <w:tr w:rsidR="00052714" w:rsidRPr="00244A08" w:rsidTr="00751DFE">
        <w:trPr>
          <w:jc w:val="center"/>
        </w:trPr>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m:t>
                </m:r>
              </m:oMath>
            </m:oMathPara>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w:t>
            </w:r>
          </w:p>
        </w:tc>
        <w:tc>
          <w:tcPr>
            <w:tcW w:w="3192" w:type="dxa"/>
          </w:tcPr>
          <w:p w:rsidR="00052714" w:rsidRPr="00244A08" w:rsidRDefault="00751DFE" w:rsidP="000D6BA9">
            <w:pPr>
              <w:spacing w:line="360" w:lineRule="auto"/>
              <w:jc w:val="center"/>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Regiunea de suprafață, a pielii</w:t>
            </w:r>
          </w:p>
        </w:tc>
      </w:tr>
    </w:tbl>
    <w:p w:rsidR="00DA139B" w:rsidRDefault="00320847" w:rsidP="00320847">
      <w:pPr>
        <w:pStyle w:val="Caption"/>
        <w:jc w:val="center"/>
        <w:rPr>
          <w:rFonts w:ascii="Times New Roman" w:eastAsiaTheme="minorEastAsia" w:hAnsi="Times New Roman" w:cs="Times New Roman"/>
          <w:sz w:val="26"/>
          <w:szCs w:val="26"/>
        </w:rPr>
      </w:pPr>
      <w:bookmarkStart w:id="51" w:name="_Toc518002078"/>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4</w:t>
      </w:r>
      <w:r>
        <w:fldChar w:fldCharType="end"/>
      </w:r>
      <w:r>
        <w:t xml:space="preserve"> Parametri pentru modelul de termoreglare</w:t>
      </w:r>
      <w:bookmarkEnd w:id="51"/>
    </w:p>
    <w:p w:rsidR="00BE3093" w:rsidRPr="00DB01E5" w:rsidRDefault="00BE3093" w:rsidP="000D6BA9">
      <w:pPr>
        <w:spacing w:line="360" w:lineRule="auto"/>
        <w:rPr>
          <w:rFonts w:ascii="Times New Roman" w:eastAsiaTheme="minorEastAsia" w:hAnsi="Times New Roman" w:cs="Times New Roman"/>
          <w:sz w:val="26"/>
          <w:szCs w:val="26"/>
        </w:rPr>
      </w:pPr>
    </w:p>
    <w:p w:rsidR="00BB5481" w:rsidRDefault="001B4698" w:rsidP="000D6BA9">
      <w:pPr>
        <w:pStyle w:val="Heading1"/>
        <w:spacing w:line="360" w:lineRule="auto"/>
        <w:rPr>
          <w:rFonts w:eastAsiaTheme="minorEastAsia"/>
        </w:rPr>
      </w:pPr>
      <w:r>
        <w:rPr>
          <w:rFonts w:eastAsiaTheme="minorEastAsia"/>
        </w:rPr>
        <w:lastRenderedPageBreak/>
        <w:t xml:space="preserve"> </w:t>
      </w:r>
      <w:bookmarkStart w:id="52" w:name="_Toc517704415"/>
      <w:bookmarkStart w:id="53" w:name="_Toc518002160"/>
      <w:r w:rsidR="007126DF">
        <w:rPr>
          <w:rFonts w:eastAsiaTheme="minorEastAsia"/>
        </w:rPr>
        <w:t>Implementări în Matlab ale</w:t>
      </w:r>
      <w:r>
        <w:rPr>
          <w:rFonts w:eastAsiaTheme="minorEastAsia"/>
        </w:rPr>
        <w:t xml:space="preserve"> unora dintre modelele descrise</w:t>
      </w:r>
      <w:bookmarkEnd w:id="52"/>
      <w:bookmarkEnd w:id="53"/>
    </w:p>
    <w:p w:rsidR="00F96424" w:rsidRPr="00F96424" w:rsidRDefault="00F96424" w:rsidP="000D6BA9">
      <w:pPr>
        <w:spacing w:line="360" w:lineRule="auto"/>
      </w:pPr>
    </w:p>
    <w:p w:rsidR="00556973" w:rsidRDefault="00556973" w:rsidP="000D6BA9">
      <w:pPr>
        <w:pStyle w:val="Heading2"/>
        <w:spacing w:line="360" w:lineRule="auto"/>
      </w:pPr>
      <w:bookmarkStart w:id="54" w:name="_Toc517704416"/>
      <w:bookmarkStart w:id="55" w:name="_Toc518002161"/>
      <w:r>
        <w:t>Implementare</w:t>
      </w:r>
      <w:bookmarkEnd w:id="54"/>
      <w:r w:rsidR="00F945EC">
        <w:t>a modelului pentru glucoză</w:t>
      </w:r>
      <w:bookmarkEnd w:id="55"/>
    </w:p>
    <w:p w:rsidR="003D46BA" w:rsidRPr="00244A08" w:rsidRDefault="003D46BA" w:rsidP="003D46BA">
      <w:pPr>
        <w:spacing w:line="360" w:lineRule="auto"/>
        <w:ind w:firstLine="576"/>
        <w:jc w:val="both"/>
        <w:rPr>
          <w:rFonts w:ascii="Times New Roman" w:hAnsi="Times New Roman" w:cs="Times New Roman"/>
          <w:sz w:val="24"/>
        </w:rPr>
      </w:pPr>
      <w:r w:rsidRPr="00244A08">
        <w:rPr>
          <w:rFonts w:ascii="Times New Roman" w:hAnsi="Times New Roman" w:cs="Times New Roman"/>
          <w:sz w:val="24"/>
        </w:rPr>
        <w:t>În acest capitol</w:t>
      </w:r>
      <w:r w:rsidR="00B35B8B" w:rsidRPr="00244A08">
        <w:rPr>
          <w:rFonts w:ascii="Times New Roman" w:hAnsi="Times New Roman" w:cs="Times New Roman"/>
          <w:sz w:val="24"/>
        </w:rPr>
        <w:t>,</w:t>
      </w:r>
      <w:r w:rsidRPr="00244A08">
        <w:rPr>
          <w:rFonts w:ascii="Times New Roman" w:hAnsi="Times New Roman" w:cs="Times New Roman"/>
          <w:sz w:val="24"/>
        </w:rPr>
        <w:t xml:space="preserve"> </w:t>
      </w:r>
      <w:r w:rsidR="00B35B8B" w:rsidRPr="00244A08">
        <w:rPr>
          <w:rFonts w:ascii="Times New Roman" w:hAnsi="Times New Roman" w:cs="Times New Roman"/>
          <w:sz w:val="24"/>
        </w:rPr>
        <w:t xml:space="preserve">sunt prezentate </w:t>
      </w:r>
      <w:r w:rsidRPr="00244A08">
        <w:rPr>
          <w:rFonts w:ascii="Times New Roman" w:hAnsi="Times New Roman" w:cs="Times New Roman"/>
          <w:sz w:val="24"/>
        </w:rPr>
        <w:t>simulări c</w:t>
      </w:r>
      <w:r w:rsidR="00B35B8B" w:rsidRPr="00244A08">
        <w:rPr>
          <w:rFonts w:ascii="Times New Roman" w:hAnsi="Times New Roman" w:cs="Times New Roman"/>
          <w:sz w:val="24"/>
        </w:rPr>
        <w:t>aracterizează</w:t>
      </w:r>
      <w:r w:rsidRPr="00244A08">
        <w:rPr>
          <w:rFonts w:ascii="Times New Roman" w:hAnsi="Times New Roman" w:cs="Times New Roman"/>
          <w:sz w:val="24"/>
        </w:rPr>
        <w:t xml:space="preserve"> problemele şi posibilităţile descrise mai su</w:t>
      </w:r>
      <w:r w:rsidR="004C3718" w:rsidRPr="00244A08">
        <w:rPr>
          <w:rFonts w:ascii="Times New Roman" w:hAnsi="Times New Roman" w:cs="Times New Roman"/>
          <w:sz w:val="24"/>
        </w:rPr>
        <w:t xml:space="preserve">s. Simularea iniţială, cu </w:t>
      </w:r>
      <w:r w:rsidR="00B35B8B" w:rsidRPr="00244A08">
        <w:rPr>
          <w:rFonts w:ascii="Times New Roman" w:hAnsi="Times New Roman" w:cs="Times New Roman"/>
          <w:sz w:val="24"/>
        </w:rPr>
        <w:t xml:space="preserve">scriptul </w:t>
      </w:r>
      <w:r w:rsidR="004C3718" w:rsidRPr="00244A08">
        <w:rPr>
          <w:rFonts w:ascii="Times New Roman" w:hAnsi="Times New Roman" w:cs="Times New Roman"/>
          <w:i/>
          <w:sz w:val="24"/>
        </w:rPr>
        <w:t>glu</w:t>
      </w:r>
      <w:r w:rsidR="00B35B8B" w:rsidRPr="00244A08">
        <w:rPr>
          <w:rFonts w:ascii="Times New Roman" w:hAnsi="Times New Roman" w:cs="Times New Roman"/>
          <w:i/>
          <w:sz w:val="24"/>
        </w:rPr>
        <w:t>.m</w:t>
      </w:r>
      <w:r w:rsidRPr="00244A08">
        <w:rPr>
          <w:rFonts w:ascii="Times New Roman" w:hAnsi="Times New Roman" w:cs="Times New Roman"/>
          <w:sz w:val="24"/>
        </w:rPr>
        <w:t xml:space="preserve">, este o implementare a modelului pentru glucoză. Modelul </w:t>
      </w:r>
      <w:r w:rsidR="00B35B8B" w:rsidRPr="00244A08">
        <w:rPr>
          <w:rFonts w:ascii="Times New Roman" w:hAnsi="Times New Roman" w:cs="Times New Roman"/>
          <w:sz w:val="24"/>
        </w:rPr>
        <w:t xml:space="preserve">se foloseşte </w:t>
      </w:r>
      <w:r w:rsidRPr="00244A08">
        <w:rPr>
          <w:rFonts w:ascii="Times New Roman" w:hAnsi="Times New Roman" w:cs="Times New Roman"/>
          <w:sz w:val="24"/>
        </w:rPr>
        <w:t>pentru a interpreta cinetica</w:t>
      </w:r>
      <w:r w:rsidR="00C110FA" w:rsidRPr="00244A08">
        <w:rPr>
          <w:rFonts w:ascii="Times New Roman" w:hAnsi="Times New Roman" w:cs="Times New Roman"/>
          <w:sz w:val="24"/>
        </w:rPr>
        <w:t xml:space="preserve"> glucozei î</w:t>
      </w:r>
      <w:r w:rsidRPr="00244A08">
        <w:rPr>
          <w:rFonts w:ascii="Times New Roman" w:hAnsi="Times New Roman" w:cs="Times New Roman"/>
          <w:sz w:val="24"/>
        </w:rPr>
        <w:t>n timpul unui test IVGTT. Interpretările se bazează pe estimarea parametrilor şi pe folosirea nivelului măsurat de insulină din sânge</w:t>
      </w:r>
      <w:r w:rsidR="00B35B8B" w:rsidRPr="00244A08">
        <w:rPr>
          <w:rFonts w:ascii="Times New Roman" w:hAnsi="Times New Roman" w:cs="Times New Roman"/>
          <w:sz w:val="24"/>
        </w:rPr>
        <w:t>,</w:t>
      </w:r>
      <w:r w:rsidRPr="00244A08">
        <w:rPr>
          <w:rFonts w:ascii="Times New Roman" w:hAnsi="Times New Roman" w:cs="Times New Roman"/>
          <w:sz w:val="24"/>
        </w:rPr>
        <w:t xml:space="preserve"> de-a lungul testului</w:t>
      </w:r>
      <w:r w:rsidR="00B35B8B" w:rsidRPr="00244A08">
        <w:rPr>
          <w:rFonts w:ascii="Times New Roman" w:hAnsi="Times New Roman" w:cs="Times New Roman"/>
          <w:sz w:val="24"/>
        </w:rPr>
        <w:t>,</w:t>
      </w:r>
      <w:r w:rsidRPr="00244A08">
        <w:rPr>
          <w:rFonts w:ascii="Times New Roman" w:hAnsi="Times New Roman" w:cs="Times New Roman"/>
          <w:sz w:val="24"/>
        </w:rPr>
        <w:t xml:space="preserve"> ca input pentru model.</w:t>
      </w:r>
    </w:p>
    <w:p w:rsidR="003D46BA" w:rsidRPr="00244A08" w:rsidRDefault="003D46BA" w:rsidP="003D46BA">
      <w:pPr>
        <w:spacing w:line="360" w:lineRule="auto"/>
        <w:ind w:firstLine="576"/>
        <w:rPr>
          <w:rFonts w:ascii="Times New Roman" w:eastAsiaTheme="minorEastAsia" w:hAnsi="Times New Roman" w:cs="Times New Roman"/>
          <w:sz w:val="24"/>
        </w:rPr>
      </w:pPr>
      <w:r w:rsidRPr="00244A08">
        <w:rPr>
          <w:rFonts w:ascii="Times New Roman" w:hAnsi="Times New Roman" w:cs="Times New Roman"/>
          <w:sz w:val="24"/>
        </w:rPr>
        <w:t xml:space="preserve">Valorile bazale măsurate sunt </w:t>
      </w:r>
      <m:oMath>
        <m:sSub>
          <m:sSubPr>
            <m:ctrlPr>
              <w:rPr>
                <w:rFonts w:ascii="Cambria Math" w:hAnsi="Cambria Math" w:cs="Times New Roman"/>
                <w:i/>
                <w:sz w:val="24"/>
              </w:rPr>
            </m:ctrlPr>
          </m:sSubPr>
          <m:e>
            <m:r>
              <w:rPr>
                <w:rFonts w:ascii="Cambria Math" w:hAnsi="Cambria Math" w:cs="Times New Roman"/>
                <w:sz w:val="24"/>
              </w:rPr>
              <m:t>G</m:t>
            </m:r>
          </m:e>
          <m:sub>
            <m:r>
              <w:rPr>
                <w:rFonts w:ascii="Cambria Math" w:hAnsi="Cambria Math" w:cs="Times New Roman"/>
                <w:sz w:val="24"/>
              </w:rPr>
              <m:t>b</m:t>
            </m:r>
          </m:sub>
        </m:sSub>
        <m:r>
          <w:rPr>
            <w:rFonts w:ascii="Cambria Math" w:hAnsi="Cambria Math" w:cs="Times New Roman"/>
            <w:sz w:val="24"/>
          </w:rPr>
          <m:t>=92 mg/dL</m:t>
        </m:r>
      </m:oMath>
      <w:r w:rsidRPr="00244A08">
        <w:rPr>
          <w:rFonts w:ascii="Times New Roman" w:eastAsiaTheme="minorEastAsia" w:hAnsi="Times New Roman" w:cs="Times New Roman"/>
          <w:sz w:val="24"/>
        </w:rPr>
        <w:t xml:space="preserve"> şi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b</m:t>
            </m:r>
          </m:sub>
        </m:sSub>
        <m:r>
          <w:rPr>
            <w:rFonts w:ascii="Cambria Math" w:eastAsiaTheme="minorEastAsia" w:hAnsi="Cambria Math" w:cs="Times New Roman"/>
            <w:sz w:val="24"/>
          </w:rPr>
          <m:t>=7.3 mU/L</m:t>
        </m:r>
      </m:oMath>
      <w:r w:rsidRPr="00244A08">
        <w:rPr>
          <w:rFonts w:ascii="Times New Roman" w:eastAsiaTheme="minorEastAsia" w:hAnsi="Times New Roman" w:cs="Times New Roman"/>
          <w:sz w:val="24"/>
        </w:rPr>
        <w:t xml:space="preserve">. </w:t>
      </w:r>
      <w:r w:rsidR="00B35B8B" w:rsidRPr="00244A08">
        <w:rPr>
          <w:rFonts w:ascii="Times New Roman" w:eastAsiaTheme="minorEastAsia" w:hAnsi="Times New Roman" w:cs="Times New Roman"/>
          <w:sz w:val="24"/>
        </w:rPr>
        <w:t>Cu date</w:t>
      </w:r>
      <w:r w:rsidR="00B0404B" w:rsidRPr="00244A08">
        <w:rPr>
          <w:rFonts w:ascii="Times New Roman" w:eastAsiaTheme="minorEastAsia" w:hAnsi="Times New Roman" w:cs="Times New Roman"/>
          <w:sz w:val="24"/>
        </w:rPr>
        <w:t xml:space="preserve"> de insulină</w:t>
      </w:r>
      <w:r w:rsidRPr="00244A08">
        <w:rPr>
          <w:rFonts w:ascii="Times New Roman" w:eastAsiaTheme="minorEastAsia" w:hAnsi="Times New Roman" w:cs="Times New Roman"/>
          <w:sz w:val="24"/>
        </w:rPr>
        <w:t xml:space="preserve"> </w:t>
      </w:r>
      <w:r w:rsidR="00B35B8B" w:rsidRPr="00244A08">
        <w:rPr>
          <w:rFonts w:ascii="Times New Roman" w:eastAsiaTheme="minorEastAsia" w:hAnsi="Times New Roman" w:cs="Times New Roman"/>
          <w:sz w:val="24"/>
        </w:rPr>
        <w:t xml:space="preserve">inserate </w:t>
      </w:r>
      <w:r w:rsidRPr="00244A08">
        <w:rPr>
          <w:rFonts w:ascii="Times New Roman" w:eastAsiaTheme="minorEastAsia" w:hAnsi="Times New Roman" w:cs="Times New Roman"/>
          <w:sz w:val="24"/>
        </w:rPr>
        <w:t>ca şi input, vom avea parametrii găsiţi în primul grup.  Prin rularea funcţi</w:t>
      </w:r>
      <w:r w:rsidR="004C3718" w:rsidRPr="00244A08">
        <w:rPr>
          <w:rFonts w:ascii="Times New Roman" w:eastAsiaTheme="minorEastAsia" w:hAnsi="Times New Roman" w:cs="Times New Roman"/>
          <w:sz w:val="24"/>
        </w:rPr>
        <w:t xml:space="preserve">ei </w:t>
      </w:r>
      <w:r w:rsidR="004C3718" w:rsidRPr="00244A08">
        <w:rPr>
          <w:rFonts w:ascii="Times New Roman" w:eastAsiaTheme="minorEastAsia" w:hAnsi="Times New Roman" w:cs="Times New Roman"/>
          <w:i/>
          <w:sz w:val="24"/>
        </w:rPr>
        <w:t>glu</w:t>
      </w:r>
      <w:r w:rsidR="00B35B8B" w:rsidRPr="00244A08">
        <w:rPr>
          <w:rFonts w:ascii="Times New Roman" w:eastAsiaTheme="minorEastAsia" w:hAnsi="Times New Roman" w:cs="Times New Roman"/>
          <w:i/>
          <w:sz w:val="24"/>
        </w:rPr>
        <w:t>.m</w:t>
      </w:r>
      <w:r w:rsidR="00B35B8B" w:rsidRPr="00244A08">
        <w:rPr>
          <w:rFonts w:ascii="Times New Roman" w:eastAsiaTheme="minorEastAsia" w:hAnsi="Times New Roman" w:cs="Times New Roman"/>
          <w:sz w:val="24"/>
        </w:rPr>
        <w:t xml:space="preserve">, pentru </w:t>
      </w:r>
      <w:r w:rsidR="004C3718" w:rsidRPr="00244A08">
        <w:rPr>
          <w:rFonts w:ascii="Times New Roman" w:eastAsiaTheme="minorEastAsia" w:hAnsi="Times New Roman" w:cs="Times New Roman"/>
          <w:sz w:val="24"/>
        </w:rPr>
        <w:t>Pacientul 1</w:t>
      </w:r>
      <w:r w:rsidRPr="00244A08">
        <w:rPr>
          <w:rFonts w:ascii="Times New Roman" w:eastAsiaTheme="minorEastAsia" w:hAnsi="Times New Roman" w:cs="Times New Roman"/>
          <w:sz w:val="24"/>
        </w:rPr>
        <w:t xml:space="preserve">, va rezulta că </w:t>
      </w:r>
      <w:r w:rsidR="00B35B8B" w:rsidRPr="00244A08">
        <w:rPr>
          <w:rFonts w:ascii="Times New Roman" w:eastAsiaTheme="minorEastAsia" w:hAnsi="Times New Roman" w:cs="Times New Roman"/>
          <w:sz w:val="24"/>
        </w:rPr>
        <w:t>valoarea parametrului de eficacitate a</w:t>
      </w:r>
      <w:r w:rsidRPr="00244A08">
        <w:rPr>
          <w:rFonts w:ascii="Times New Roman" w:eastAsiaTheme="minorEastAsia" w:hAnsi="Times New Roman" w:cs="Times New Roman"/>
          <w:sz w:val="24"/>
        </w:rPr>
        <w:t xml:space="preserve"> glucozei este </w:t>
      </w:r>
      <m:oMath>
        <m:r>
          <w:rPr>
            <w:rFonts w:ascii="Cambria Math" w:eastAsiaTheme="minorEastAsia" w:hAnsi="Cambria Math" w:cs="Times New Roman"/>
            <w:sz w:val="24"/>
          </w:rPr>
          <m:t>0.03082</m:t>
        </m:r>
      </m:oMath>
      <w:r w:rsidR="00B35B8B" w:rsidRPr="00244A08">
        <w:rPr>
          <w:rFonts w:ascii="Times New Roman" w:eastAsiaTheme="minorEastAsia" w:hAnsi="Times New Roman" w:cs="Times New Roman"/>
          <w:sz w:val="24"/>
        </w:rPr>
        <w:t xml:space="preserve">, iar sensibilitatea la insulină are valoarea </w:t>
      </w:r>
      <w:r w:rsidRPr="00244A08">
        <w:rPr>
          <w:rFonts w:ascii="Times New Roman" w:eastAsiaTheme="minorEastAsia" w:hAnsi="Times New Roman" w:cs="Times New Roman"/>
          <w:sz w:val="24"/>
        </w:rPr>
        <w:t xml:space="preserve"> </w:t>
      </w:r>
      <m:oMath>
        <m:r>
          <w:rPr>
            <w:rFonts w:ascii="Cambria Math" w:eastAsiaTheme="minorEastAsia" w:hAnsi="Cambria Math" w:cs="Times New Roman"/>
            <w:sz w:val="24"/>
          </w:rPr>
          <m:t>5.07*1</m:t>
        </m:r>
        <m:sSup>
          <m:sSupPr>
            <m:ctrlPr>
              <w:rPr>
                <w:rFonts w:ascii="Cambria Math" w:eastAsiaTheme="minorEastAsia" w:hAnsi="Cambria Math" w:cs="Times New Roman"/>
                <w:i/>
                <w:sz w:val="24"/>
              </w:rPr>
            </m:ctrlPr>
          </m:sSupPr>
          <m:e>
            <m:r>
              <w:rPr>
                <w:rFonts w:ascii="Cambria Math" w:eastAsiaTheme="minorEastAsia" w:hAnsi="Cambria Math" w:cs="Times New Roman"/>
                <w:sz w:val="24"/>
              </w:rPr>
              <m:t>0</m:t>
            </m:r>
          </m:e>
          <m:sup>
            <m:r>
              <w:rPr>
                <w:rFonts w:ascii="Cambria Math" w:eastAsiaTheme="minorEastAsia" w:hAnsi="Cambria Math" w:cs="Times New Roman"/>
                <w:sz w:val="24"/>
              </w:rPr>
              <m:t>-4</m:t>
            </m:r>
          </m:sup>
        </m:sSup>
      </m:oMath>
      <w:r w:rsidRPr="00244A08">
        <w:rPr>
          <w:rFonts w:ascii="Times New Roman" w:eastAsiaTheme="minorEastAsia" w:hAnsi="Times New Roman" w:cs="Times New Roman"/>
          <w:sz w:val="24"/>
        </w:rPr>
        <w:t xml:space="preserve">, ambele </w:t>
      </w:r>
      <w:r w:rsidR="00B35B8B" w:rsidRPr="00244A08">
        <w:rPr>
          <w:rFonts w:ascii="Times New Roman" w:eastAsiaTheme="minorEastAsia" w:hAnsi="Times New Roman" w:cs="Times New Roman"/>
          <w:sz w:val="24"/>
        </w:rPr>
        <w:t>rezultate situându-se</w:t>
      </w:r>
      <w:r w:rsidRPr="00244A08">
        <w:rPr>
          <w:rFonts w:ascii="Times New Roman" w:eastAsiaTheme="minorEastAsia" w:hAnsi="Times New Roman" w:cs="Times New Roman"/>
          <w:sz w:val="24"/>
        </w:rPr>
        <w:t xml:space="preserve"> în limite normale. Graficele </w:t>
      </w:r>
      <w:r w:rsidR="00B35B8B" w:rsidRPr="00244A08">
        <w:rPr>
          <w:rFonts w:ascii="Times New Roman" w:eastAsiaTheme="minorEastAsia" w:hAnsi="Times New Roman" w:cs="Times New Roman"/>
          <w:sz w:val="24"/>
        </w:rPr>
        <w:t>obţinute</w:t>
      </w:r>
      <w:r w:rsidRPr="00244A08">
        <w:rPr>
          <w:rFonts w:ascii="Times New Roman" w:eastAsiaTheme="minorEastAsia" w:hAnsi="Times New Roman" w:cs="Times New Roman"/>
          <w:sz w:val="24"/>
        </w:rPr>
        <w:t xml:space="preserve"> se pot observa în Figura 3.1.1 .</w:t>
      </w:r>
    </w:p>
    <w:p w:rsidR="003D46BA" w:rsidRDefault="003D46BA" w:rsidP="00A51BB4">
      <w:pPr>
        <w:spacing w:line="360" w:lineRule="auto"/>
        <w:ind w:left="1296"/>
        <w:jc w:val="center"/>
        <w:rPr>
          <w:rFonts w:eastAsiaTheme="minorEastAsia"/>
        </w:rPr>
      </w:pPr>
      <w:r>
        <w:rPr>
          <w:rFonts w:eastAsiaTheme="minorEastAsia"/>
          <w:noProof/>
          <w:lang w:eastAsia="ro-RO"/>
        </w:rPr>
        <w:drawing>
          <wp:inline distT="0" distB="0" distL="0" distR="0" wp14:anchorId="5E570546" wp14:editId="4B7245B7">
            <wp:extent cx="2993366" cy="17278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rotWithShape="1">
                    <a:blip r:embed="rId19">
                      <a:extLst>
                        <a:ext uri="{28A0092B-C50C-407E-A947-70E740481C1C}">
                          <a14:useLocalDpi xmlns:a14="http://schemas.microsoft.com/office/drawing/2010/main" val="0"/>
                        </a:ext>
                      </a:extLst>
                    </a:blip>
                    <a:srcRect l="1678" t="15415" r="3597" b="1794"/>
                    <a:stretch/>
                  </pic:blipFill>
                  <pic:spPr bwMode="auto">
                    <a:xfrm>
                      <a:off x="0" y="0"/>
                      <a:ext cx="2997717" cy="1730327"/>
                    </a:xfrm>
                    <a:prstGeom prst="rect">
                      <a:avLst/>
                    </a:prstGeom>
                    <a:ln>
                      <a:noFill/>
                    </a:ln>
                    <a:extLst>
                      <a:ext uri="{53640926-AAD7-44D8-BBD7-CCE9431645EC}">
                        <a14:shadowObscured xmlns:a14="http://schemas.microsoft.com/office/drawing/2010/main"/>
                      </a:ext>
                    </a:extLst>
                  </pic:spPr>
                </pic:pic>
              </a:graphicData>
            </a:graphic>
          </wp:inline>
        </w:drawing>
      </w:r>
    </w:p>
    <w:p w:rsidR="003D46BA" w:rsidRDefault="003D46BA" w:rsidP="00A51BB4">
      <w:pPr>
        <w:spacing w:line="360" w:lineRule="auto"/>
        <w:ind w:left="1296"/>
        <w:jc w:val="center"/>
        <w:rPr>
          <w:rFonts w:eastAsiaTheme="minorEastAsia"/>
        </w:rPr>
      </w:pPr>
      <w:r>
        <w:rPr>
          <w:rFonts w:eastAsiaTheme="minorEastAsia"/>
          <w:noProof/>
          <w:lang w:eastAsia="ro-RO"/>
        </w:rPr>
        <w:drawing>
          <wp:inline distT="0" distB="0" distL="0" distR="0" wp14:anchorId="79E95DE9" wp14:editId="08C4AB15">
            <wp:extent cx="3029392" cy="1811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rotWithShape="1">
                    <a:blip r:embed="rId20">
                      <a:extLst>
                        <a:ext uri="{28A0092B-C50C-407E-A947-70E740481C1C}">
                          <a14:useLocalDpi xmlns:a14="http://schemas.microsoft.com/office/drawing/2010/main" val="0"/>
                        </a:ext>
                      </a:extLst>
                    </a:blip>
                    <a:srcRect l="1214" t="16787" r="2186" b="1970"/>
                    <a:stretch/>
                  </pic:blipFill>
                  <pic:spPr bwMode="auto">
                    <a:xfrm>
                      <a:off x="0" y="0"/>
                      <a:ext cx="3057514" cy="1828364"/>
                    </a:xfrm>
                    <a:prstGeom prst="rect">
                      <a:avLst/>
                    </a:prstGeom>
                    <a:ln>
                      <a:noFill/>
                    </a:ln>
                    <a:extLst>
                      <a:ext uri="{53640926-AAD7-44D8-BBD7-CCE9431645EC}">
                        <a14:shadowObscured xmlns:a14="http://schemas.microsoft.com/office/drawing/2010/main"/>
                      </a:ext>
                    </a:extLst>
                  </pic:spPr>
                </pic:pic>
              </a:graphicData>
            </a:graphic>
          </wp:inline>
        </w:drawing>
      </w:r>
    </w:p>
    <w:p w:rsidR="003D46BA" w:rsidRDefault="003D46BA" w:rsidP="00A51BB4">
      <w:pPr>
        <w:pStyle w:val="Caption"/>
        <w:spacing w:line="360" w:lineRule="auto"/>
        <w:ind w:left="720"/>
        <w:jc w:val="center"/>
      </w:pPr>
      <w:bookmarkStart w:id="56" w:name="_Toc518002068"/>
      <w:r>
        <w:t xml:space="preserve">Figură </w:t>
      </w:r>
      <w:r w:rsidR="002B5759">
        <w:fldChar w:fldCharType="begin"/>
      </w:r>
      <w:r w:rsidR="002B5759">
        <w:instrText xml:space="preserve"> STYLEREF 2 \s </w:instrText>
      </w:r>
      <w:r w:rsidR="002B5759">
        <w:fldChar w:fldCharType="separate"/>
      </w:r>
      <w:r w:rsidR="002B5759">
        <w:rPr>
          <w:noProof/>
        </w:rPr>
        <w:t>3.1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Simularea datelor prin glu</w:t>
      </w:r>
      <w:bookmarkEnd w:id="56"/>
    </w:p>
    <w:p w:rsidR="003D46BA" w:rsidRPr="00A51BB4" w:rsidRDefault="003D46BA" w:rsidP="00A51BB4">
      <w:pPr>
        <w:spacing w:line="360" w:lineRule="auto"/>
        <w:ind w:firstLine="720"/>
        <w:jc w:val="both"/>
        <w:rPr>
          <w:rFonts w:ascii="Times New Roman" w:eastAsiaTheme="minorEastAsia" w:hAnsi="Times New Roman" w:cs="Times New Roman"/>
          <w:sz w:val="24"/>
        </w:rPr>
      </w:pPr>
      <w:r w:rsidRPr="00244A08">
        <w:rPr>
          <w:rFonts w:ascii="Times New Roman" w:hAnsi="Times New Roman" w:cs="Times New Roman"/>
          <w:sz w:val="24"/>
        </w:rPr>
        <w:t xml:space="preserve">Pentru a arăta </w:t>
      </w:r>
      <w:r w:rsidR="00B35B8B" w:rsidRPr="00244A08">
        <w:rPr>
          <w:rFonts w:ascii="Times New Roman" w:hAnsi="Times New Roman" w:cs="Times New Roman"/>
          <w:sz w:val="24"/>
        </w:rPr>
        <w:t>cum influenţează modelul parametrul</w:t>
      </w:r>
      <w:r w:rsidRPr="00244A08">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1</m:t>
            </m:r>
          </m:sub>
        </m:sSub>
      </m:oMath>
      <w:r w:rsidR="00B35B8B" w:rsidRPr="00244A08">
        <w:rPr>
          <w:rFonts w:ascii="Times New Roman" w:eastAsiaTheme="minorEastAsia" w:hAnsi="Times New Roman" w:cs="Times New Roman"/>
          <w:sz w:val="24"/>
        </w:rPr>
        <w:t>, de</w:t>
      </w:r>
      <w:r w:rsidRPr="00244A08">
        <w:rPr>
          <w:rFonts w:ascii="Times New Roman" w:eastAsiaTheme="minorEastAsia" w:hAnsi="Times New Roman" w:cs="Times New Roman"/>
          <w:sz w:val="24"/>
        </w:rPr>
        <w:t xml:space="preserve"> eficacitate</w:t>
      </w:r>
      <w:r w:rsidR="00B35B8B" w:rsidRPr="00244A08">
        <w:rPr>
          <w:rFonts w:ascii="Times New Roman" w:eastAsiaTheme="minorEastAsia" w:hAnsi="Times New Roman" w:cs="Times New Roman"/>
          <w:sz w:val="24"/>
        </w:rPr>
        <w:t xml:space="preserve"> </w:t>
      </w:r>
      <w:r w:rsidRPr="00244A08">
        <w:rPr>
          <w:rFonts w:ascii="Times New Roman" w:eastAsiaTheme="minorEastAsia" w:hAnsi="Times New Roman" w:cs="Times New Roman"/>
          <w:sz w:val="24"/>
        </w:rPr>
        <w:t xml:space="preserve">a glucozei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G</m:t>
            </m:r>
          </m:sub>
        </m:sSub>
      </m:oMath>
      <w:r w:rsidR="00B35B8B" w:rsidRPr="00244A08">
        <w:rPr>
          <w:rFonts w:ascii="Times New Roman" w:eastAsiaTheme="minorEastAsia" w:hAnsi="Times New Roman" w:cs="Times New Roman"/>
          <w:sz w:val="24"/>
        </w:rPr>
        <w:t xml:space="preserve">, </w:t>
      </w:r>
      <w:r w:rsidRPr="00244A08">
        <w:rPr>
          <w:rFonts w:ascii="Times New Roman" w:eastAsiaTheme="minorEastAsia" w:hAnsi="Times New Roman" w:cs="Times New Roman"/>
          <w:sz w:val="24"/>
        </w:rPr>
        <w:t xml:space="preserve">sunt </w:t>
      </w:r>
      <w:r w:rsidR="00B35B8B" w:rsidRPr="00244A08">
        <w:rPr>
          <w:rFonts w:ascii="Times New Roman" w:eastAsiaTheme="minorEastAsia" w:hAnsi="Times New Roman" w:cs="Times New Roman"/>
          <w:sz w:val="24"/>
        </w:rPr>
        <w:t>prezentate</w:t>
      </w:r>
      <w:r w:rsidRPr="00244A08">
        <w:rPr>
          <w:rFonts w:ascii="Times New Roman" w:eastAsiaTheme="minorEastAsia" w:hAnsi="Times New Roman" w:cs="Times New Roman"/>
          <w:sz w:val="24"/>
        </w:rPr>
        <w:t xml:space="preserve"> anumite cazuri în care îi este dublată</w:t>
      </w:r>
      <w:r w:rsidR="00B0404B" w:rsidRPr="00244A08">
        <w:rPr>
          <w:rFonts w:ascii="Times New Roman" w:eastAsiaTheme="minorEastAsia" w:hAnsi="Times New Roman" w:cs="Times New Roman"/>
          <w:sz w:val="24"/>
        </w:rPr>
        <w:t xml:space="preserve"> valoarea</w:t>
      </w:r>
      <w:r w:rsidR="00B35B8B" w:rsidRPr="00244A08">
        <w:rPr>
          <w:rFonts w:ascii="Times New Roman" w:eastAsiaTheme="minorEastAsia" w:hAnsi="Times New Roman" w:cs="Times New Roman"/>
          <w:sz w:val="24"/>
        </w:rPr>
        <w:t xml:space="preserve"> lui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1</m:t>
            </m:r>
          </m:sub>
        </m:sSub>
      </m:oMath>
      <w:r w:rsidRPr="00244A08">
        <w:rPr>
          <w:rFonts w:ascii="Times New Roman" w:eastAsiaTheme="minorEastAsia" w:hAnsi="Times New Roman" w:cs="Times New Roman"/>
          <w:sz w:val="24"/>
        </w:rPr>
        <w:t xml:space="preserve"> sau scazută la jumătate. Restul </w:t>
      </w:r>
      <w:r w:rsidRPr="00244A08">
        <w:rPr>
          <w:rFonts w:ascii="Times New Roman" w:eastAsiaTheme="minorEastAsia" w:hAnsi="Times New Roman" w:cs="Times New Roman"/>
          <w:sz w:val="24"/>
        </w:rPr>
        <w:lastRenderedPageBreak/>
        <w:t>parametrilor îşi păstrează valori</w:t>
      </w:r>
      <w:r w:rsidR="00B35B8B" w:rsidRPr="00244A08">
        <w:rPr>
          <w:rFonts w:ascii="Times New Roman" w:eastAsiaTheme="minorEastAsia" w:hAnsi="Times New Roman" w:cs="Times New Roman"/>
          <w:sz w:val="24"/>
        </w:rPr>
        <w:t>le</w:t>
      </w:r>
      <w:r w:rsidRPr="00244A08">
        <w:rPr>
          <w:rFonts w:ascii="Times New Roman" w:eastAsiaTheme="minorEastAsia" w:hAnsi="Times New Roman" w:cs="Times New Roman"/>
          <w:sz w:val="24"/>
        </w:rPr>
        <w:t xml:space="preserve">. Când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G</m:t>
            </m:r>
          </m:sub>
        </m:sSub>
      </m:oMath>
      <w:r w:rsidRPr="00244A08">
        <w:rPr>
          <w:rFonts w:ascii="Times New Roman" w:eastAsiaTheme="minorEastAsia" w:hAnsi="Times New Roman" w:cs="Times New Roman"/>
          <w:sz w:val="24"/>
        </w:rPr>
        <w:t xml:space="preserve"> scade, nivelul glucozei creşte, iar când acesta este dublat, nivelul glucozei scade</w:t>
      </w:r>
      <w:r w:rsidR="00F65BAB" w:rsidRPr="00244A08">
        <w:rPr>
          <w:rFonts w:ascii="Times New Roman" w:eastAsiaTheme="minorEastAsia" w:hAnsi="Times New Roman" w:cs="Times New Roman"/>
          <w:sz w:val="24"/>
        </w:rPr>
        <w:t xml:space="preserve"> </w:t>
      </w:r>
      <w:r w:rsidRPr="00244A08">
        <w:rPr>
          <w:rFonts w:ascii="Times New Roman" w:eastAsiaTheme="minorEastAsia" w:hAnsi="Times New Roman" w:cs="Times New Roman"/>
          <w:sz w:val="24"/>
        </w:rPr>
        <w:t xml:space="preserve">( modificări ce se pot observa în figura 3.1.2). </w:t>
      </w:r>
      <w:r w:rsidR="00F65BAB" w:rsidRPr="00244A08">
        <w:rPr>
          <w:rFonts w:ascii="Times New Roman" w:eastAsiaTheme="minorEastAsia" w:hAnsi="Times New Roman" w:cs="Times New Roman"/>
          <w:sz w:val="24"/>
        </w:rPr>
        <w:t>Schimbările de valori ale</w:t>
      </w:r>
      <w:r w:rsidRPr="00244A08">
        <w:rPr>
          <w:rFonts w:ascii="Times New Roman" w:eastAsiaTheme="minorEastAsia" w:hAnsi="Times New Roman" w:cs="Times New Roman"/>
          <w:sz w:val="24"/>
        </w:rPr>
        <w:t xml:space="preserve"> parametrului nu </w:t>
      </w:r>
      <w:r w:rsidR="00F65BAB" w:rsidRPr="00244A08">
        <w:rPr>
          <w:rFonts w:ascii="Times New Roman" w:eastAsiaTheme="minorEastAsia" w:hAnsi="Times New Roman" w:cs="Times New Roman"/>
          <w:sz w:val="24"/>
        </w:rPr>
        <w:t>influenţează cu nimic nivelul insulinei</w:t>
      </w:r>
      <w:r w:rsidR="00A51BB4">
        <w:rPr>
          <w:rFonts w:ascii="Times New Roman" w:eastAsiaTheme="minorEastAsia" w:hAnsi="Times New Roman" w:cs="Times New Roman"/>
          <w:sz w:val="24"/>
        </w:rPr>
        <w:t xml:space="preserve">(rămâne ca Figura 3.1.1 ). </w:t>
      </w:r>
    </w:p>
    <w:p w:rsidR="003D46BA" w:rsidRDefault="003D46BA" w:rsidP="00A51BB4">
      <w:pPr>
        <w:spacing w:after="0" w:line="240" w:lineRule="auto"/>
        <w:ind w:left="720"/>
        <w:jc w:val="center"/>
        <w:rPr>
          <w:rFonts w:eastAsiaTheme="minorEastAsia"/>
        </w:rPr>
      </w:pPr>
      <w:r>
        <w:rPr>
          <w:rFonts w:eastAsiaTheme="minorEastAsia"/>
          <w:noProof/>
          <w:lang w:eastAsia="ro-RO"/>
        </w:rPr>
        <w:drawing>
          <wp:inline distT="0" distB="0" distL="0" distR="0" wp14:anchorId="7BE40CC8" wp14:editId="76CB51C9">
            <wp:extent cx="3125972" cy="22753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21">
                      <a:extLst>
                        <a:ext uri="{28A0092B-C50C-407E-A947-70E740481C1C}">
                          <a14:useLocalDpi xmlns:a14="http://schemas.microsoft.com/office/drawing/2010/main" val="0"/>
                        </a:ext>
                      </a:extLst>
                    </a:blip>
                    <a:stretch>
                      <a:fillRect/>
                    </a:stretch>
                  </pic:blipFill>
                  <pic:spPr>
                    <a:xfrm>
                      <a:off x="0" y="0"/>
                      <a:ext cx="3133594" cy="2280915"/>
                    </a:xfrm>
                    <a:prstGeom prst="rect">
                      <a:avLst/>
                    </a:prstGeom>
                  </pic:spPr>
                </pic:pic>
              </a:graphicData>
            </a:graphic>
          </wp:inline>
        </w:drawing>
      </w:r>
    </w:p>
    <w:p w:rsidR="003D46BA" w:rsidRDefault="003D46BA" w:rsidP="00A51BB4">
      <w:pPr>
        <w:spacing w:after="0" w:line="240" w:lineRule="auto"/>
        <w:ind w:left="720"/>
        <w:jc w:val="center"/>
        <w:rPr>
          <w:rFonts w:eastAsiaTheme="minorEastAsia"/>
        </w:rPr>
      </w:pPr>
      <w:r>
        <w:rPr>
          <w:rFonts w:eastAsiaTheme="minorEastAsia"/>
          <w:noProof/>
          <w:lang w:eastAsia="ro-RO"/>
        </w:rPr>
        <w:drawing>
          <wp:inline distT="0" distB="0" distL="0" distR="0" wp14:anchorId="710D730B" wp14:editId="2C0363E9">
            <wp:extent cx="3131388" cy="25331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22">
                      <a:extLst>
                        <a:ext uri="{28A0092B-C50C-407E-A947-70E740481C1C}">
                          <a14:useLocalDpi xmlns:a14="http://schemas.microsoft.com/office/drawing/2010/main" val="0"/>
                        </a:ext>
                      </a:extLst>
                    </a:blip>
                    <a:stretch>
                      <a:fillRect/>
                    </a:stretch>
                  </pic:blipFill>
                  <pic:spPr>
                    <a:xfrm>
                      <a:off x="0" y="0"/>
                      <a:ext cx="3135227" cy="2536295"/>
                    </a:xfrm>
                    <a:prstGeom prst="rect">
                      <a:avLst/>
                    </a:prstGeom>
                  </pic:spPr>
                </pic:pic>
              </a:graphicData>
            </a:graphic>
          </wp:inline>
        </w:drawing>
      </w:r>
    </w:p>
    <w:p w:rsidR="003D46BA" w:rsidRDefault="003D46BA" w:rsidP="00A51BB4">
      <w:pPr>
        <w:spacing w:after="0" w:line="240" w:lineRule="auto"/>
        <w:ind w:left="720"/>
        <w:jc w:val="center"/>
        <w:rPr>
          <w:rFonts w:eastAsiaTheme="minorEastAsia"/>
        </w:rPr>
      </w:pPr>
      <w:r>
        <w:rPr>
          <w:rFonts w:eastAsiaTheme="minorEastAsia"/>
          <w:noProof/>
          <w:lang w:eastAsia="ro-RO"/>
        </w:rPr>
        <w:drawing>
          <wp:inline distT="0" distB="0" distL="0" distR="0" wp14:anchorId="191C9F50" wp14:editId="7A188658">
            <wp:extent cx="3157870" cy="21265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23">
                      <a:extLst>
                        <a:ext uri="{28A0092B-C50C-407E-A947-70E740481C1C}">
                          <a14:useLocalDpi xmlns:a14="http://schemas.microsoft.com/office/drawing/2010/main" val="0"/>
                        </a:ext>
                      </a:extLst>
                    </a:blip>
                    <a:stretch>
                      <a:fillRect/>
                    </a:stretch>
                  </pic:blipFill>
                  <pic:spPr>
                    <a:xfrm>
                      <a:off x="0" y="0"/>
                      <a:ext cx="3160267" cy="2128125"/>
                    </a:xfrm>
                    <a:prstGeom prst="rect">
                      <a:avLst/>
                    </a:prstGeom>
                  </pic:spPr>
                </pic:pic>
              </a:graphicData>
            </a:graphic>
          </wp:inline>
        </w:drawing>
      </w:r>
    </w:p>
    <w:p w:rsidR="003D46BA" w:rsidRPr="00241857" w:rsidRDefault="003D46BA" w:rsidP="00A51BB4">
      <w:pPr>
        <w:pStyle w:val="Caption"/>
        <w:ind w:left="720"/>
        <w:jc w:val="center"/>
        <w:rPr>
          <w:rFonts w:eastAsiaTheme="minorEastAsia"/>
        </w:rPr>
      </w:pPr>
      <w:bookmarkStart w:id="57" w:name="_Toc518002069"/>
      <w:r>
        <w:t xml:space="preserve">Figură </w:t>
      </w:r>
      <w:r w:rsidR="002B5759">
        <w:fldChar w:fldCharType="begin"/>
      </w:r>
      <w:r w:rsidR="002B5759">
        <w:instrText xml:space="preserve"> STYLEREF 2 \s </w:instrText>
      </w:r>
      <w:r w:rsidR="002B5759">
        <w:fldChar w:fldCharType="separate"/>
      </w:r>
      <w:r w:rsidR="002B5759">
        <w:rPr>
          <w:noProof/>
        </w:rPr>
        <w:t>3.1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2</w:t>
      </w:r>
      <w:r w:rsidR="002B5759">
        <w:fldChar w:fldCharType="end"/>
      </w:r>
      <w:r>
        <w:t xml:space="preserve"> Primul graf: normal; Al doilea graf: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G</m:t>
            </m:r>
          </m:sub>
        </m:sSub>
      </m:oMath>
      <w:r>
        <w:rPr>
          <w:rFonts w:eastAsiaTheme="minorEastAsia"/>
        </w:rPr>
        <w:t xml:space="preserve"> = 0.06; Al treilea graf: </w:t>
      </w:r>
      <m:oMath>
        <m:sSub>
          <m:sSubPr>
            <m:ctrlPr>
              <w:rPr>
                <w:rFonts w:ascii="Cambria Math" w:eastAsiaTheme="minorEastAsia" w:hAnsi="Cambria Math"/>
                <w:i/>
              </w:rPr>
            </m:ctrlPr>
          </m:sSubPr>
          <m:e>
            <m:r>
              <m:rPr>
                <m:sty m:val="bi"/>
              </m:rPr>
              <w:rPr>
                <w:rFonts w:ascii="Cambria Math" w:eastAsiaTheme="minorEastAsia" w:hAnsi="Cambria Math"/>
              </w:rPr>
              <m:t>S</m:t>
            </m:r>
          </m:e>
          <m:sub>
            <m:r>
              <m:rPr>
                <m:sty m:val="bi"/>
              </m:rPr>
              <w:rPr>
                <w:rFonts w:ascii="Cambria Math" w:eastAsiaTheme="minorEastAsia" w:hAnsi="Cambria Math"/>
              </w:rPr>
              <m:t>G</m:t>
            </m:r>
          </m:sub>
        </m:sSub>
        <m:r>
          <m:rPr>
            <m:sty m:val="bi"/>
          </m:rPr>
          <w:rPr>
            <w:rFonts w:ascii="Cambria Math" w:eastAsiaTheme="minorEastAsia" w:hAnsi="Cambria Math"/>
          </w:rPr>
          <m:t>=0.01</m:t>
        </m:r>
      </m:oMath>
      <w:bookmarkEnd w:id="57"/>
    </w:p>
    <w:p w:rsidR="003D46BA" w:rsidRPr="00244A08" w:rsidRDefault="003D46BA" w:rsidP="003D46BA">
      <w:pPr>
        <w:spacing w:line="360" w:lineRule="auto"/>
        <w:ind w:firstLine="720"/>
        <w:jc w:val="both"/>
        <w:rPr>
          <w:rFonts w:ascii="Times New Roman" w:eastAsiaTheme="minorEastAsia" w:hAnsi="Times New Roman" w:cs="Times New Roman"/>
          <w:sz w:val="24"/>
        </w:rPr>
      </w:pPr>
      <w:r w:rsidRPr="00244A08">
        <w:rPr>
          <w:rFonts w:ascii="Times New Roman" w:eastAsiaTheme="minorEastAsia" w:hAnsi="Times New Roman" w:cs="Times New Roman"/>
          <w:sz w:val="24"/>
        </w:rPr>
        <w:lastRenderedPageBreak/>
        <w:t xml:space="preserve">Se face acelaşi test pentru sensibilitatea la insulina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calculată cu formula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r>
          <w:rPr>
            <w:rFonts w:ascii="Cambria Math" w:eastAsiaTheme="minorEastAsia" w:hAnsi="Cambria Math" w:cs="Times New Roman"/>
            <w:sz w:val="24"/>
          </w:rPr>
          <m:t xml:space="preserve">= </m:t>
        </m:r>
        <m:f>
          <m:fPr>
            <m:ctrlPr>
              <w:rPr>
                <w:rFonts w:ascii="Cambria Math" w:eastAsiaTheme="minorEastAsia" w:hAnsi="Cambria Math" w:cs="Times New Roman"/>
                <w:i/>
                <w:sz w:val="24"/>
              </w:rPr>
            </m:ctrlPr>
          </m:fPr>
          <m:num>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3</m:t>
                </m:r>
              </m:sub>
            </m:sSub>
          </m:num>
          <m:den>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2</m:t>
                </m:r>
              </m:sub>
            </m:sSub>
          </m:den>
        </m:f>
      </m:oMath>
      <w:r w:rsidR="00B0404B" w:rsidRPr="00244A08">
        <w:rPr>
          <w:rFonts w:ascii="Times New Roman" w:eastAsiaTheme="minorEastAsia" w:hAnsi="Times New Roman" w:cs="Times New Roman"/>
          <w:sz w:val="24"/>
        </w:rPr>
        <w:t xml:space="preserve">. Rezultatele </w:t>
      </w:r>
      <w:r w:rsidRPr="00244A08">
        <w:rPr>
          <w:rFonts w:ascii="Times New Roman" w:eastAsiaTheme="minorEastAsia" w:hAnsi="Times New Roman" w:cs="Times New Roman"/>
          <w:sz w:val="24"/>
        </w:rPr>
        <w:t xml:space="preserve">sunt afişate în figura 3.1.3. Atunci când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este </w:t>
      </w:r>
      <w:r w:rsidR="00F65BAB" w:rsidRPr="00244A08">
        <w:rPr>
          <w:rFonts w:ascii="Times New Roman" w:eastAsiaTheme="minorEastAsia" w:hAnsi="Times New Roman" w:cs="Times New Roman"/>
          <w:sz w:val="24"/>
        </w:rPr>
        <w:t>crescut</w:t>
      </w:r>
      <w:r w:rsidRPr="00244A08">
        <w:rPr>
          <w:rFonts w:ascii="Times New Roman" w:eastAsiaTheme="minorEastAsia" w:hAnsi="Times New Roman" w:cs="Times New Roman"/>
          <w:sz w:val="24"/>
        </w:rPr>
        <w:t xml:space="preserve"> prin dublarea lui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3</m:t>
            </m:r>
          </m:sub>
        </m:sSub>
      </m:oMath>
      <w:r w:rsidRPr="00244A08">
        <w:rPr>
          <w:rFonts w:ascii="Times New Roman" w:eastAsiaTheme="minorEastAsia" w:hAnsi="Times New Roman" w:cs="Times New Roman"/>
          <w:sz w:val="24"/>
        </w:rPr>
        <w:t xml:space="preserve">, efectul insulinei active </w:t>
      </w:r>
      <w:r w:rsidR="00F65BAB" w:rsidRPr="00244A08">
        <w:rPr>
          <w:rFonts w:ascii="Times New Roman" w:eastAsiaTheme="minorEastAsia" w:hAnsi="Times New Roman" w:cs="Times New Roman"/>
          <w:sz w:val="24"/>
        </w:rPr>
        <w:t>se majorează</w:t>
      </w:r>
      <w:r w:rsidRPr="00244A08">
        <w:rPr>
          <w:rFonts w:ascii="Times New Roman" w:eastAsiaTheme="minorEastAsia" w:hAnsi="Times New Roman" w:cs="Times New Roman"/>
          <w:sz w:val="24"/>
        </w:rPr>
        <w:t xml:space="preserve">. Atunci când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este înjumătăţit </w:t>
      </w:r>
      <w:r w:rsidR="00F65BAB" w:rsidRPr="00244A08">
        <w:rPr>
          <w:rFonts w:ascii="Times New Roman" w:eastAsiaTheme="minorEastAsia" w:hAnsi="Times New Roman" w:cs="Times New Roman"/>
          <w:sz w:val="24"/>
        </w:rPr>
        <w:t>prin scăderea</w:t>
      </w:r>
      <w:r w:rsidRPr="00244A08">
        <w:rPr>
          <w:rFonts w:ascii="Times New Roman" w:eastAsiaTheme="minorEastAsia" w:hAnsi="Times New Roman" w:cs="Times New Roman"/>
          <w:sz w:val="24"/>
        </w:rPr>
        <w:t xml:space="preserve"> lui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3</m:t>
            </m:r>
          </m:sub>
        </m:sSub>
      </m:oMath>
      <w:r w:rsidRPr="00244A08">
        <w:rPr>
          <w:rFonts w:ascii="Times New Roman" w:eastAsiaTheme="minorEastAsia" w:hAnsi="Times New Roman" w:cs="Times New Roman"/>
          <w:sz w:val="24"/>
        </w:rPr>
        <w:t xml:space="preserve">, sensibilitatea la insulină scade şi ea cu aproape jumătate. </w:t>
      </w:r>
      <w:r w:rsidR="00F65BAB" w:rsidRPr="00244A08">
        <w:rPr>
          <w:rFonts w:ascii="Times New Roman" w:eastAsiaTheme="minorEastAsia" w:hAnsi="Times New Roman" w:cs="Times New Roman"/>
          <w:sz w:val="24"/>
        </w:rPr>
        <w:t>Acelaşi test</w:t>
      </w:r>
      <w:r w:rsidRPr="00244A08">
        <w:rPr>
          <w:rFonts w:ascii="Times New Roman" w:eastAsiaTheme="minorEastAsia" w:hAnsi="Times New Roman" w:cs="Times New Roman"/>
          <w:sz w:val="24"/>
        </w:rPr>
        <w:t xml:space="preserve"> făcut pentru parametrul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2</m:t>
            </m:r>
          </m:sub>
        </m:sSub>
      </m:oMath>
      <w:r w:rsidRPr="00244A08">
        <w:rPr>
          <w:rFonts w:ascii="Times New Roman" w:eastAsiaTheme="minorEastAsia" w:hAnsi="Times New Roman" w:cs="Times New Roman"/>
          <w:sz w:val="24"/>
        </w:rPr>
        <w:t xml:space="preserve">, </w:t>
      </w:r>
      <w:r w:rsidR="00F65BAB" w:rsidRPr="00244A08">
        <w:rPr>
          <w:rFonts w:ascii="Times New Roman" w:eastAsiaTheme="minorEastAsia" w:hAnsi="Times New Roman" w:cs="Times New Roman"/>
          <w:sz w:val="24"/>
        </w:rPr>
        <w:t>are un efect similar</w:t>
      </w:r>
      <w:r w:rsidRPr="00244A08">
        <w:rPr>
          <w:rFonts w:ascii="Times New Roman" w:eastAsiaTheme="minorEastAsia" w:hAnsi="Times New Roman" w:cs="Times New Roman"/>
          <w:sz w:val="24"/>
        </w:rPr>
        <w:t>, însă modificările sunt mult mai mici. Astfel</w:t>
      </w:r>
      <w:r w:rsidR="00F65BAB" w:rsidRPr="00244A08">
        <w:rPr>
          <w:rFonts w:ascii="Times New Roman" w:eastAsiaTheme="minorEastAsia" w:hAnsi="Times New Roman" w:cs="Times New Roman"/>
          <w:sz w:val="24"/>
        </w:rPr>
        <w:t>,</w:t>
      </w:r>
      <w:r w:rsidRPr="00244A08">
        <w:rPr>
          <w:rFonts w:ascii="Times New Roman" w:eastAsiaTheme="minorEastAsia" w:hAnsi="Times New Roman" w:cs="Times New Roman"/>
          <w:sz w:val="24"/>
        </w:rPr>
        <w:t xml:space="preserve"> este arătat modul în care sensibilitatea crescută la insulină măreşte ef</w:t>
      </w:r>
      <w:r w:rsidR="00F65BAB" w:rsidRPr="00244A08">
        <w:rPr>
          <w:rFonts w:ascii="Times New Roman" w:eastAsiaTheme="minorEastAsia" w:hAnsi="Times New Roman" w:cs="Times New Roman"/>
          <w:sz w:val="24"/>
        </w:rPr>
        <w:t>ectul de scădere a glucozei, adică cel</w:t>
      </w:r>
      <w:r w:rsidRPr="00244A08">
        <w:rPr>
          <w:rFonts w:ascii="Times New Roman" w:eastAsiaTheme="minorEastAsia" w:hAnsi="Times New Roman" w:cs="Times New Roman"/>
          <w:sz w:val="24"/>
        </w:rPr>
        <w:t xml:space="preserve"> d</w:t>
      </w:r>
      <w:r w:rsidR="00253EA9">
        <w:rPr>
          <w:rFonts w:ascii="Times New Roman" w:eastAsiaTheme="minorEastAsia" w:hAnsi="Times New Roman" w:cs="Times New Roman"/>
          <w:sz w:val="24"/>
        </w:rPr>
        <w:t>at de insulina activă din sânge</w:t>
      </w:r>
      <w:r w:rsidRPr="00244A08">
        <w:rPr>
          <w:rFonts w:ascii="Times New Roman" w:eastAsiaTheme="minorEastAsia" w:hAnsi="Times New Roman" w:cs="Times New Roman"/>
          <w:sz w:val="24"/>
        </w:rPr>
        <w:t xml:space="preserve"> şi cum o sensibilitate scăzută </w:t>
      </w:r>
      <w:r w:rsidR="00F65BAB" w:rsidRPr="00244A08">
        <w:rPr>
          <w:rFonts w:ascii="Times New Roman" w:eastAsiaTheme="minorEastAsia" w:hAnsi="Times New Roman" w:cs="Times New Roman"/>
          <w:sz w:val="24"/>
        </w:rPr>
        <w:t>diminuează</w:t>
      </w:r>
      <w:r w:rsidRPr="00244A08">
        <w:rPr>
          <w:rFonts w:ascii="Times New Roman" w:eastAsiaTheme="minorEastAsia" w:hAnsi="Times New Roman" w:cs="Times New Roman"/>
          <w:sz w:val="24"/>
        </w:rPr>
        <w:t xml:space="preserve"> efectul insulinei. De asemenea, este demonstrat că există o diferenţă mare în a avea o </w:t>
      </w:r>
      <w:r w:rsidR="00F65BAB" w:rsidRPr="00244A08">
        <w:rPr>
          <w:rFonts w:ascii="Times New Roman" w:eastAsiaTheme="minorEastAsia" w:hAnsi="Times New Roman" w:cs="Times New Roman"/>
          <w:sz w:val="24"/>
        </w:rPr>
        <w:t xml:space="preserve">valoare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mare datorită unui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3</m:t>
            </m:r>
          </m:sub>
        </m:sSub>
      </m:oMath>
      <w:r w:rsidRPr="00244A08">
        <w:rPr>
          <w:rFonts w:ascii="Times New Roman" w:eastAsiaTheme="minorEastAsia" w:hAnsi="Times New Roman" w:cs="Times New Roman"/>
          <w:sz w:val="24"/>
        </w:rPr>
        <w:t xml:space="preserve"> ridicat</w:t>
      </w:r>
      <w:r w:rsidR="00F65BAB" w:rsidRPr="00244A08">
        <w:rPr>
          <w:rFonts w:ascii="Times New Roman" w:eastAsiaTheme="minorEastAsia" w:hAnsi="Times New Roman" w:cs="Times New Roman"/>
          <w:sz w:val="24"/>
        </w:rPr>
        <w:t>,</w:t>
      </w:r>
      <w:r w:rsidRPr="00244A08">
        <w:rPr>
          <w:rFonts w:ascii="Times New Roman" w:eastAsiaTheme="minorEastAsia" w:hAnsi="Times New Roman" w:cs="Times New Roman"/>
          <w:sz w:val="24"/>
        </w:rPr>
        <w:t xml:space="preserve"> spre deosebire de un nivel mare al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I</m:t>
            </m:r>
          </m:sub>
        </m:sSub>
      </m:oMath>
      <w:r w:rsidRPr="00244A08">
        <w:rPr>
          <w:rFonts w:ascii="Times New Roman" w:eastAsiaTheme="minorEastAsia" w:hAnsi="Times New Roman" w:cs="Times New Roman"/>
          <w:sz w:val="24"/>
        </w:rPr>
        <w:t xml:space="preserve">, provenit din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p</m:t>
            </m:r>
          </m:e>
          <m:sub>
            <m:r>
              <w:rPr>
                <w:rFonts w:ascii="Cambria Math" w:eastAsiaTheme="minorEastAsia" w:hAnsi="Cambria Math" w:cs="Times New Roman"/>
                <w:sz w:val="24"/>
              </w:rPr>
              <m:t>2</m:t>
            </m:r>
          </m:sub>
        </m:sSub>
      </m:oMath>
      <w:r w:rsidRPr="00244A08">
        <w:rPr>
          <w:rFonts w:ascii="Times New Roman" w:eastAsiaTheme="minorEastAsia" w:hAnsi="Times New Roman" w:cs="Times New Roman"/>
          <w:sz w:val="24"/>
        </w:rPr>
        <w:t xml:space="preserve"> scăzut.</w:t>
      </w:r>
    </w:p>
    <w:p w:rsidR="003D46BA" w:rsidRDefault="003D46BA" w:rsidP="003D46BA">
      <w:pPr>
        <w:spacing w:line="360" w:lineRule="auto"/>
        <w:ind w:left="720"/>
        <w:rPr>
          <w:rFonts w:eastAsiaTheme="minorEastAsia"/>
        </w:rPr>
      </w:pPr>
      <w:r>
        <w:rPr>
          <w:rFonts w:eastAsiaTheme="minorEastAsia"/>
          <w:noProof/>
          <w:lang w:eastAsia="ro-RO"/>
        </w:rPr>
        <w:drawing>
          <wp:inline distT="0" distB="0" distL="0" distR="0" wp14:anchorId="19E6C659" wp14:editId="4553F8DB">
            <wp:extent cx="2628900" cy="2028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png"/>
                    <pic:cNvPicPr/>
                  </pic:nvPicPr>
                  <pic:blipFill>
                    <a:blip r:embed="rId24">
                      <a:extLst>
                        <a:ext uri="{28A0092B-C50C-407E-A947-70E740481C1C}">
                          <a14:useLocalDpi xmlns:a14="http://schemas.microsoft.com/office/drawing/2010/main" val="0"/>
                        </a:ext>
                      </a:extLst>
                    </a:blip>
                    <a:stretch>
                      <a:fillRect/>
                    </a:stretch>
                  </pic:blipFill>
                  <pic:spPr>
                    <a:xfrm>
                      <a:off x="0" y="0"/>
                      <a:ext cx="2629320" cy="2029149"/>
                    </a:xfrm>
                    <a:prstGeom prst="rect">
                      <a:avLst/>
                    </a:prstGeom>
                  </pic:spPr>
                </pic:pic>
              </a:graphicData>
            </a:graphic>
          </wp:inline>
        </w:drawing>
      </w:r>
      <w:r>
        <w:rPr>
          <w:rFonts w:eastAsiaTheme="minorEastAsia"/>
          <w:noProof/>
          <w:lang w:eastAsia="ro-RO"/>
        </w:rPr>
        <w:drawing>
          <wp:inline distT="0" distB="0" distL="0" distR="0" wp14:anchorId="417ED010" wp14:editId="3900BBDF">
            <wp:extent cx="2756937" cy="202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png"/>
                    <pic:cNvPicPr/>
                  </pic:nvPicPr>
                  <pic:blipFill>
                    <a:blip r:embed="rId25">
                      <a:extLst>
                        <a:ext uri="{28A0092B-C50C-407E-A947-70E740481C1C}">
                          <a14:useLocalDpi xmlns:a14="http://schemas.microsoft.com/office/drawing/2010/main" val="0"/>
                        </a:ext>
                      </a:extLst>
                    </a:blip>
                    <a:stretch>
                      <a:fillRect/>
                    </a:stretch>
                  </pic:blipFill>
                  <pic:spPr>
                    <a:xfrm>
                      <a:off x="0" y="0"/>
                      <a:ext cx="2772730" cy="2040447"/>
                    </a:xfrm>
                    <a:prstGeom prst="rect">
                      <a:avLst/>
                    </a:prstGeom>
                  </pic:spPr>
                </pic:pic>
              </a:graphicData>
            </a:graphic>
          </wp:inline>
        </w:drawing>
      </w:r>
    </w:p>
    <w:p w:rsidR="003D46BA" w:rsidRDefault="003D46BA" w:rsidP="003D46BA">
      <w:pPr>
        <w:spacing w:line="360" w:lineRule="auto"/>
        <w:ind w:left="720"/>
        <w:rPr>
          <w:rFonts w:eastAsiaTheme="minorEastAsia"/>
        </w:rPr>
      </w:pPr>
      <w:r>
        <w:rPr>
          <w:rFonts w:eastAsiaTheme="minorEastAsia"/>
          <w:noProof/>
          <w:lang w:eastAsia="ro-RO"/>
        </w:rPr>
        <w:drawing>
          <wp:inline distT="0" distB="0" distL="0" distR="0" wp14:anchorId="6C342D7B" wp14:editId="28C1AEDD">
            <wp:extent cx="262890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png"/>
                    <pic:cNvPicPr/>
                  </pic:nvPicPr>
                  <pic:blipFill>
                    <a:blip r:embed="rId26">
                      <a:extLst>
                        <a:ext uri="{28A0092B-C50C-407E-A947-70E740481C1C}">
                          <a14:useLocalDpi xmlns:a14="http://schemas.microsoft.com/office/drawing/2010/main" val="0"/>
                        </a:ext>
                      </a:extLst>
                    </a:blip>
                    <a:stretch>
                      <a:fillRect/>
                    </a:stretch>
                  </pic:blipFill>
                  <pic:spPr>
                    <a:xfrm>
                      <a:off x="0" y="0"/>
                      <a:ext cx="2631556" cy="2030874"/>
                    </a:xfrm>
                    <a:prstGeom prst="rect">
                      <a:avLst/>
                    </a:prstGeom>
                  </pic:spPr>
                </pic:pic>
              </a:graphicData>
            </a:graphic>
          </wp:inline>
        </w:drawing>
      </w:r>
      <w:r>
        <w:rPr>
          <w:rFonts w:eastAsiaTheme="minorEastAsia"/>
          <w:noProof/>
          <w:lang w:eastAsia="ro-RO"/>
        </w:rPr>
        <w:drawing>
          <wp:inline distT="0" distB="0" distL="0" distR="0" wp14:anchorId="295E0C68" wp14:editId="180ECD7F">
            <wp:extent cx="2752725" cy="2028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png"/>
                    <pic:cNvPicPr/>
                  </pic:nvPicPr>
                  <pic:blipFill>
                    <a:blip r:embed="rId27">
                      <a:extLst>
                        <a:ext uri="{28A0092B-C50C-407E-A947-70E740481C1C}">
                          <a14:useLocalDpi xmlns:a14="http://schemas.microsoft.com/office/drawing/2010/main" val="0"/>
                        </a:ext>
                      </a:extLst>
                    </a:blip>
                    <a:stretch>
                      <a:fillRect/>
                    </a:stretch>
                  </pic:blipFill>
                  <pic:spPr>
                    <a:xfrm>
                      <a:off x="0" y="0"/>
                      <a:ext cx="2755300" cy="2030723"/>
                    </a:xfrm>
                    <a:prstGeom prst="rect">
                      <a:avLst/>
                    </a:prstGeom>
                  </pic:spPr>
                </pic:pic>
              </a:graphicData>
            </a:graphic>
          </wp:inline>
        </w:drawing>
      </w:r>
    </w:p>
    <w:p w:rsidR="003D46BA" w:rsidRDefault="003D46BA" w:rsidP="003D46BA">
      <w:pPr>
        <w:spacing w:line="360" w:lineRule="auto"/>
        <w:ind w:left="720" w:firstLine="576"/>
        <w:jc w:val="center"/>
        <w:rPr>
          <w:rFonts w:eastAsiaTheme="minorEastAsia"/>
        </w:rPr>
      </w:pPr>
    </w:p>
    <w:p w:rsidR="003D46BA" w:rsidRDefault="003D46BA" w:rsidP="003D46BA">
      <w:pPr>
        <w:pStyle w:val="Caption"/>
        <w:spacing w:line="360" w:lineRule="auto"/>
        <w:ind w:left="720"/>
        <w:jc w:val="center"/>
        <w:rPr>
          <w:rFonts w:eastAsiaTheme="minorEastAsia"/>
        </w:rPr>
      </w:pPr>
      <w:bookmarkStart w:id="58" w:name="_Toc518002070"/>
      <w:r>
        <w:t xml:space="preserve">Figură </w:t>
      </w:r>
      <w:r w:rsidR="002B5759">
        <w:fldChar w:fldCharType="begin"/>
      </w:r>
      <w:r w:rsidR="002B5759">
        <w:instrText xml:space="preserve"> STYLEREF 2 \s </w:instrText>
      </w:r>
      <w:r w:rsidR="002B5759">
        <w:fldChar w:fldCharType="separate"/>
      </w:r>
      <w:r w:rsidR="002B5759">
        <w:rPr>
          <w:noProof/>
        </w:rPr>
        <w:t>3.1</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3</w:t>
      </w:r>
      <w:r w:rsidR="002B5759">
        <w:fldChar w:fldCharType="end"/>
      </w:r>
      <w:r>
        <w:t xml:space="preserve"> Primul grafic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I</m:t>
            </m:r>
          </m:sub>
        </m:sSub>
      </m:oMath>
      <w:r>
        <w:rPr>
          <w:rFonts w:eastAsiaTheme="minorEastAsia"/>
        </w:rPr>
        <w:t xml:space="preserve"> normal; Al doilea grafic: </w:t>
      </w:r>
      <m:oMath>
        <m:sSub>
          <m:sSubPr>
            <m:ctrlPr>
              <w:rPr>
                <w:rFonts w:ascii="Cambria Math" w:eastAsiaTheme="minorEastAsia" w:hAnsi="Cambria Math"/>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oMath>
      <w:r>
        <w:rPr>
          <w:rFonts w:eastAsiaTheme="minorEastAsia"/>
        </w:rPr>
        <w:t xml:space="preserve"> înjumătăţit; Al treilea grafic: </w:t>
      </w:r>
      <m:oMath>
        <m:sSub>
          <m:sSubPr>
            <m:ctrlPr>
              <w:rPr>
                <w:rFonts w:ascii="Cambria Math" w:eastAsiaTheme="minorEastAsia" w:hAnsi="Cambria Math"/>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oMath>
      <w:r>
        <w:rPr>
          <w:rFonts w:eastAsiaTheme="minorEastAsia"/>
        </w:rPr>
        <w:t xml:space="preserve"> dublat; Al patrulea grafic: nivelul glucozei atunci cand sensibilitatea la insulină este foarte ridicată</w:t>
      </w:r>
      <w:bookmarkEnd w:id="58"/>
    </w:p>
    <w:p w:rsidR="003D46BA" w:rsidRPr="00241857" w:rsidRDefault="003D46BA" w:rsidP="003D46BA">
      <w:pPr>
        <w:spacing w:line="360" w:lineRule="auto"/>
        <w:ind w:left="720"/>
        <w:rPr>
          <w:rFonts w:eastAsiaTheme="minorEastAsia"/>
        </w:rPr>
      </w:pPr>
    </w:p>
    <w:p w:rsidR="003D46BA" w:rsidRPr="001F6374" w:rsidRDefault="003D46BA" w:rsidP="003D46BA">
      <w:pPr>
        <w:spacing w:line="360" w:lineRule="auto"/>
        <w:ind w:left="720" w:firstLine="576"/>
      </w:pPr>
    </w:p>
    <w:p w:rsidR="003D46BA" w:rsidRDefault="003D46BA" w:rsidP="003D46BA">
      <w:pPr>
        <w:pStyle w:val="Heading2"/>
        <w:spacing w:line="360" w:lineRule="auto"/>
        <w:ind w:left="1296"/>
      </w:pPr>
      <w:bookmarkStart w:id="59" w:name="_Toc517907101"/>
      <w:bookmarkStart w:id="60" w:name="_Toc518002162"/>
      <w:r>
        <w:lastRenderedPageBreak/>
        <w:t>Implementarea modelului pentru insulină</w:t>
      </w:r>
      <w:bookmarkEnd w:id="59"/>
      <w:bookmarkEnd w:id="60"/>
    </w:p>
    <w:p w:rsidR="003D46BA" w:rsidRPr="00244A08" w:rsidRDefault="003D46BA" w:rsidP="00F65BAB">
      <w:pPr>
        <w:ind w:firstLine="720"/>
        <w:jc w:val="both"/>
        <w:rPr>
          <w:rFonts w:ascii="Times New Roman" w:hAnsi="Times New Roman" w:cs="Times New Roman"/>
          <w:sz w:val="24"/>
        </w:rPr>
      </w:pPr>
      <w:r w:rsidRPr="00244A08">
        <w:rPr>
          <w:rFonts w:ascii="Times New Roman" w:hAnsi="Times New Roman" w:cs="Times New Roman"/>
          <w:sz w:val="24"/>
        </w:rPr>
        <w:t xml:space="preserve">În această secţiune, </w:t>
      </w:r>
      <w:r w:rsidR="00F65BAB" w:rsidRPr="00244A08">
        <w:rPr>
          <w:rFonts w:ascii="Times New Roman" w:hAnsi="Times New Roman" w:cs="Times New Roman"/>
          <w:sz w:val="24"/>
        </w:rPr>
        <w:t>simulările</w:t>
      </w:r>
      <w:r w:rsidRPr="00244A08">
        <w:rPr>
          <w:rFonts w:ascii="Times New Roman" w:hAnsi="Times New Roman" w:cs="Times New Roman"/>
          <w:sz w:val="24"/>
        </w:rPr>
        <w:t xml:space="preserve"> sunt făcute cu </w:t>
      </w:r>
      <w:r w:rsidR="00F65BAB" w:rsidRPr="00244A08">
        <w:rPr>
          <w:rFonts w:ascii="Times New Roman" w:hAnsi="Times New Roman" w:cs="Times New Roman"/>
          <w:sz w:val="24"/>
        </w:rPr>
        <w:t xml:space="preserve">scriptul </w:t>
      </w:r>
      <w:r w:rsidRPr="00244A08">
        <w:rPr>
          <w:rFonts w:ascii="Times New Roman" w:hAnsi="Times New Roman" w:cs="Times New Roman"/>
          <w:i/>
          <w:sz w:val="24"/>
        </w:rPr>
        <w:t>ins</w:t>
      </w:r>
      <w:r w:rsidR="00F65BAB" w:rsidRPr="00244A08">
        <w:rPr>
          <w:rFonts w:ascii="Times New Roman" w:hAnsi="Times New Roman" w:cs="Times New Roman"/>
          <w:i/>
          <w:sz w:val="24"/>
        </w:rPr>
        <w:t>.m</w:t>
      </w:r>
      <w:r w:rsidRPr="00244A08">
        <w:rPr>
          <w:rFonts w:ascii="Times New Roman" w:hAnsi="Times New Roman" w:cs="Times New Roman"/>
          <w:i/>
          <w:sz w:val="24"/>
        </w:rPr>
        <w:t>,</w:t>
      </w:r>
      <w:r w:rsidRPr="00244A08">
        <w:rPr>
          <w:rFonts w:ascii="Times New Roman" w:hAnsi="Times New Roman" w:cs="Times New Roman"/>
          <w:sz w:val="24"/>
        </w:rPr>
        <w:t xml:space="preserve"> </w:t>
      </w:r>
      <w:r w:rsidR="00F65BAB" w:rsidRPr="00244A08">
        <w:rPr>
          <w:rFonts w:ascii="Times New Roman" w:hAnsi="Times New Roman" w:cs="Times New Roman"/>
          <w:sz w:val="24"/>
        </w:rPr>
        <w:t xml:space="preserve">reprezentând </w:t>
      </w:r>
      <w:r w:rsidRPr="00244A08">
        <w:rPr>
          <w:rFonts w:ascii="Times New Roman" w:hAnsi="Times New Roman" w:cs="Times New Roman"/>
          <w:sz w:val="24"/>
        </w:rPr>
        <w:t xml:space="preserve">o </w:t>
      </w:r>
      <w:r w:rsidR="00F65BAB" w:rsidRPr="00244A08">
        <w:rPr>
          <w:rFonts w:ascii="Times New Roman" w:hAnsi="Times New Roman" w:cs="Times New Roman"/>
          <w:sz w:val="24"/>
        </w:rPr>
        <w:t>implementare a modelului pentru insulină. Sunt folosiţi rmătorii parametri</w:t>
      </w:r>
      <w:r w:rsidRPr="00244A08">
        <w:rPr>
          <w:rFonts w:ascii="Times New Roman" w:hAnsi="Times New Roman" w:cs="Times New Roman"/>
          <w:sz w:val="24"/>
        </w:rPr>
        <w:t>:</w:t>
      </w:r>
    </w:p>
    <w:p w:rsidR="003D46BA" w:rsidRDefault="0017195B" w:rsidP="003D46BA">
      <w:pPr>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=0.3</m:t>
        </m:r>
      </m:oMath>
      <w:r w:rsidR="003D46BA">
        <w:rPr>
          <w:rFonts w:eastAsiaTheme="minorEastAsia"/>
        </w:rPr>
        <w:t>;</w:t>
      </w:r>
      <w:r w:rsidR="003D46BA">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=89.5</m:t>
        </m:r>
        <m:r>
          <m:rPr>
            <m:sty m:val="p"/>
          </m:rPr>
          <w:rPr>
            <w:rFonts w:ascii="Cambria Math" w:eastAsiaTheme="minorEastAsia" w:hAnsi="Cambria Math"/>
          </w:rPr>
          <m:t>;</m:t>
        </m:r>
      </m:oMath>
      <w:r w:rsidR="003D46BA">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6</m:t>
            </m:r>
          </m:sub>
        </m:sSub>
        <m:r>
          <w:rPr>
            <w:rFonts w:ascii="Cambria Math" w:hAnsi="Cambria Math"/>
          </w:rPr>
          <m:t>=0.003349</m:t>
        </m:r>
      </m:oMath>
      <w:r w:rsidR="003D46BA">
        <w:rPr>
          <w:rFonts w:eastAsiaTheme="minorEastAsia"/>
        </w:rPr>
        <w:t>;</w:t>
      </w:r>
      <w:r w:rsidR="003D46BA">
        <w:rPr>
          <w:rFonts w:eastAsiaTheme="minorEastAsia"/>
        </w:rPr>
        <w:tab/>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=403.4 mU/L</m:t>
        </m:r>
      </m:oMath>
      <w:r w:rsidR="003D46BA">
        <w:rPr>
          <w:rFonts w:eastAsiaTheme="minorEastAsia"/>
        </w:rPr>
        <w:t>.</w:t>
      </w:r>
    </w:p>
    <w:p w:rsidR="003D46BA" w:rsidRDefault="003D46BA" w:rsidP="003D46BA">
      <w:pPr>
        <w:jc w:val="center"/>
        <w:rPr>
          <w:rFonts w:eastAsiaTheme="minorEastAsia"/>
        </w:rPr>
      </w:pPr>
      <w:r>
        <w:rPr>
          <w:rFonts w:eastAsiaTheme="minorEastAsia"/>
          <w:noProof/>
          <w:lang w:eastAsia="ro-RO"/>
        </w:rPr>
        <w:drawing>
          <wp:inline distT="0" distB="0" distL="0" distR="0" wp14:anchorId="0AEE4134" wp14:editId="714826FA">
            <wp:extent cx="4219575" cy="31646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lina1.png"/>
                    <pic:cNvPicPr/>
                  </pic:nvPicPr>
                  <pic:blipFill>
                    <a:blip r:embed="rId28">
                      <a:extLst>
                        <a:ext uri="{28A0092B-C50C-407E-A947-70E740481C1C}">
                          <a14:useLocalDpi xmlns:a14="http://schemas.microsoft.com/office/drawing/2010/main" val="0"/>
                        </a:ext>
                      </a:extLst>
                    </a:blip>
                    <a:stretch>
                      <a:fillRect/>
                    </a:stretch>
                  </pic:blipFill>
                  <pic:spPr>
                    <a:xfrm>
                      <a:off x="0" y="0"/>
                      <a:ext cx="4220164" cy="3165124"/>
                    </a:xfrm>
                    <a:prstGeom prst="rect">
                      <a:avLst/>
                    </a:prstGeom>
                  </pic:spPr>
                </pic:pic>
              </a:graphicData>
            </a:graphic>
          </wp:inline>
        </w:drawing>
      </w:r>
    </w:p>
    <w:p w:rsidR="003D46BA" w:rsidRDefault="003D46BA" w:rsidP="003D46BA">
      <w:pPr>
        <w:pStyle w:val="Caption"/>
        <w:jc w:val="center"/>
        <w:rPr>
          <w:rFonts w:eastAsiaTheme="minorEastAsia"/>
        </w:rPr>
      </w:pPr>
      <w:bookmarkStart w:id="61" w:name="_Toc518002071"/>
      <w:r>
        <w:t xml:space="preserve">Figură </w:t>
      </w:r>
      <w:r w:rsidR="002B5759">
        <w:fldChar w:fldCharType="begin"/>
      </w:r>
      <w:r w:rsidR="002B5759">
        <w:instrText xml:space="preserve"> STYLEREF 2 \s </w:instrText>
      </w:r>
      <w:r w:rsidR="002B5759">
        <w:fldChar w:fldCharType="separate"/>
      </w:r>
      <w:r w:rsidR="002B5759">
        <w:rPr>
          <w:noProof/>
        </w:rPr>
        <w:t>3.2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1</w:t>
      </w:r>
      <w:r w:rsidR="002B5759">
        <w:fldChar w:fldCharType="end"/>
      </w:r>
      <w:r>
        <w:t xml:space="preserve"> Simularea datelor; Punctele negre: data măsurată; Linia punctată: </w:t>
      </w:r>
      <m:oMath>
        <m:sSub>
          <m:sSubPr>
            <m:ctrlPr>
              <w:rPr>
                <w:rFonts w:ascii="Cambria Math" w:hAnsi="Cambria Math"/>
                <w:i/>
              </w:rPr>
            </m:ctrlPr>
          </m:sSubPr>
          <m:e>
            <m:r>
              <m:rPr>
                <m:sty m:val="bi"/>
              </m:rPr>
              <w:rPr>
                <w:rFonts w:ascii="Cambria Math" w:hAnsi="Cambria Math"/>
              </w:rPr>
              <m:t>I</m:t>
            </m:r>
          </m:e>
          <m:sub>
            <m:r>
              <m:rPr>
                <m:sty m:val="bi"/>
              </m:rPr>
              <w:rPr>
                <w:rFonts w:ascii="Cambria Math" w:hAnsi="Cambria Math"/>
              </w:rPr>
              <m:t>b</m:t>
            </m:r>
          </m:sub>
        </m:sSub>
      </m:oMath>
      <w:bookmarkEnd w:id="61"/>
      <w:r>
        <w:t xml:space="preserve"> </w:t>
      </w:r>
    </w:p>
    <w:p w:rsidR="003D46BA" w:rsidRPr="00244A08" w:rsidRDefault="00F65BAB" w:rsidP="00B47FFE">
      <w:pPr>
        <w:spacing w:line="360" w:lineRule="auto"/>
        <w:ind w:firstLine="720"/>
        <w:jc w:val="both"/>
        <w:rPr>
          <w:rFonts w:ascii="Times New Roman" w:eastAsiaTheme="minorEastAsia" w:hAnsi="Times New Roman" w:cs="Times New Roman"/>
          <w:sz w:val="24"/>
        </w:rPr>
      </w:pPr>
      <w:r w:rsidRPr="00244A08">
        <w:rPr>
          <w:rFonts w:ascii="Times New Roman" w:hAnsi="Times New Roman" w:cs="Times New Roman"/>
          <w:sz w:val="24"/>
        </w:rPr>
        <w:t>Înainte ca</w:t>
      </w:r>
      <w:r w:rsidR="003D46BA" w:rsidRPr="00244A08">
        <w:rPr>
          <w:rFonts w:ascii="Times New Roman" w:hAnsi="Times New Roman" w:cs="Times New Roman"/>
          <w:sz w:val="24"/>
        </w:rPr>
        <w:t xml:space="preserve"> răspuns</w:t>
      </w:r>
      <w:r w:rsidRPr="00244A08">
        <w:rPr>
          <w:rFonts w:ascii="Times New Roman" w:hAnsi="Times New Roman" w:cs="Times New Roman"/>
          <w:sz w:val="24"/>
        </w:rPr>
        <w:t>ul</w:t>
      </w:r>
      <w:r w:rsidR="003D46BA" w:rsidRPr="00244A08">
        <w:rPr>
          <w:rFonts w:ascii="Times New Roman" w:hAnsi="Times New Roman" w:cs="Times New Roman"/>
          <w:sz w:val="24"/>
        </w:rPr>
        <w:t xml:space="preserve"> pancreatic </w:t>
      </w:r>
      <m:oMath>
        <m:sSub>
          <m:sSubPr>
            <m:ctrlPr>
              <w:rPr>
                <w:rFonts w:ascii="Cambria Math" w:hAnsi="Cambria Math" w:cs="Times New Roman"/>
                <w:i/>
                <w:sz w:val="24"/>
              </w:rPr>
            </m:ctrlPr>
          </m:sSubPr>
          <m:e>
            <m:r>
              <w:rPr>
                <w:rFonts w:ascii="Cambria Math" w:hAnsi="Cambria Math" w:cs="Times New Roman"/>
                <w:sz w:val="24"/>
              </w:rPr>
              <m:t>φ</m:t>
            </m:r>
          </m:e>
          <m:sub>
            <m:r>
              <w:rPr>
                <w:rFonts w:ascii="Cambria Math" w:hAnsi="Cambria Math" w:cs="Times New Roman"/>
                <w:sz w:val="24"/>
              </w:rPr>
              <m:t>1</m:t>
            </m:r>
          </m:sub>
        </m:sSub>
      </m:oMath>
      <w:r w:rsidRPr="00244A08">
        <w:rPr>
          <w:rFonts w:ascii="Times New Roman" w:eastAsiaTheme="minorEastAsia" w:hAnsi="Times New Roman" w:cs="Times New Roman"/>
          <w:sz w:val="24"/>
        </w:rPr>
        <w:t xml:space="preserve"> să fie determinat, </w:t>
      </w:r>
      <w:r w:rsidR="003D46BA" w:rsidRPr="00244A08">
        <w:rPr>
          <w:rFonts w:ascii="Times New Roman" w:eastAsiaTheme="minorEastAsia" w:hAnsi="Times New Roman" w:cs="Times New Roman"/>
          <w:sz w:val="24"/>
        </w:rPr>
        <w:t>la</w:t>
      </w:r>
      <w:r w:rsidRPr="00244A08">
        <w:rPr>
          <w:rFonts w:ascii="Times New Roman" w:eastAsiaTheme="minorEastAsia" w:hAnsi="Times New Roman" w:cs="Times New Roman"/>
          <w:sz w:val="24"/>
        </w:rPr>
        <w:t xml:space="preserve"> momentele</w:t>
      </w:r>
      <w:r w:rsidR="003D46BA" w:rsidRPr="00244A08">
        <w:rPr>
          <w:rFonts w:ascii="Times New Roman" w:eastAsiaTheme="minorEastAsia" w:hAnsi="Times New Roman" w:cs="Times New Roman"/>
          <w:sz w:val="24"/>
        </w:rPr>
        <w:t xml:space="preserve"> </w:t>
      </w:r>
      <m:oMath>
        <m:r>
          <w:rPr>
            <w:rFonts w:ascii="Cambria Math" w:eastAsiaTheme="minorEastAsia" w:hAnsi="Cambria Math" w:cs="Times New Roman"/>
            <w:sz w:val="24"/>
          </w:rPr>
          <m:t>t=0</m:t>
        </m:r>
      </m:oMath>
      <w:r w:rsidR="003D46BA" w:rsidRPr="00244A08">
        <w:rPr>
          <w:rFonts w:ascii="Times New Roman" w:eastAsiaTheme="minorEastAsia" w:hAnsi="Times New Roman" w:cs="Times New Roman"/>
          <w:sz w:val="24"/>
        </w:rPr>
        <w:t xml:space="preserve"> şi </w:t>
      </w:r>
      <m:oMath>
        <m:r>
          <w:rPr>
            <w:rFonts w:ascii="Cambria Math" w:eastAsiaTheme="minorEastAsia" w:hAnsi="Cambria Math" w:cs="Times New Roman"/>
            <w:sz w:val="24"/>
          </w:rPr>
          <m:t>t=2</m:t>
        </m:r>
      </m:oMath>
      <w:r w:rsidRPr="00244A08">
        <w:rPr>
          <w:rFonts w:ascii="Times New Roman" w:eastAsiaTheme="minorEastAsia" w:hAnsi="Times New Roman" w:cs="Times New Roman"/>
          <w:sz w:val="24"/>
        </w:rPr>
        <w:t>,</w:t>
      </w:r>
      <w:r w:rsidR="003D46BA" w:rsidRPr="00244A08">
        <w:rPr>
          <w:rFonts w:ascii="Times New Roman" w:eastAsiaTheme="minorEastAsia" w:hAnsi="Times New Roman" w:cs="Times New Roman"/>
          <w:sz w:val="24"/>
        </w:rPr>
        <w:t xml:space="preserve"> valorile</w:t>
      </w:r>
      <w:r w:rsidRPr="00244A08">
        <w:rPr>
          <w:rFonts w:ascii="Times New Roman" w:eastAsiaTheme="minorEastAsia" w:hAnsi="Times New Roman" w:cs="Times New Roman"/>
          <w:sz w:val="24"/>
        </w:rPr>
        <w:t xml:space="preserve"> insulinei</w:t>
      </w:r>
      <w:r w:rsidR="003D46BA" w:rsidRPr="00244A08">
        <w:rPr>
          <w:rFonts w:ascii="Times New Roman" w:eastAsiaTheme="minorEastAsia" w:hAnsi="Times New Roman" w:cs="Times New Roman"/>
          <w:sz w:val="24"/>
        </w:rPr>
        <w:t xml:space="preserve"> sunt neglijate</w:t>
      </w:r>
      <w:r w:rsidRPr="00244A08">
        <w:rPr>
          <w:rFonts w:ascii="Times New Roman" w:eastAsiaTheme="minorEastAsia" w:hAnsi="Times New Roman" w:cs="Times New Roman"/>
          <w:sz w:val="24"/>
        </w:rPr>
        <w:t>,</w:t>
      </w:r>
      <w:r w:rsidR="003D46BA" w:rsidRPr="00244A08">
        <w:rPr>
          <w:rFonts w:ascii="Times New Roman" w:eastAsiaTheme="minorEastAsia" w:hAnsi="Times New Roman" w:cs="Times New Roman"/>
          <w:sz w:val="24"/>
        </w:rPr>
        <w:t xml:space="preserve"> pentru că </w:t>
      </w:r>
      <w:r w:rsidRPr="00244A08">
        <w:rPr>
          <w:rFonts w:ascii="Times New Roman" w:eastAsiaTheme="minorEastAsia" w:hAnsi="Times New Roman" w:cs="Times New Roman"/>
          <w:sz w:val="24"/>
        </w:rPr>
        <w:t xml:space="preserve">respectivele momente sunt cele </w:t>
      </w:r>
      <w:r w:rsidR="003D46BA" w:rsidRPr="00244A08">
        <w:rPr>
          <w:rFonts w:ascii="Times New Roman" w:eastAsiaTheme="minorEastAsia" w:hAnsi="Times New Roman" w:cs="Times New Roman"/>
          <w:sz w:val="24"/>
        </w:rPr>
        <w:t xml:space="preserve">în care nivelul insulinei este </w:t>
      </w:r>
      <w:r w:rsidRPr="00244A08">
        <w:rPr>
          <w:rFonts w:ascii="Times New Roman" w:eastAsiaTheme="minorEastAsia" w:hAnsi="Times New Roman" w:cs="Times New Roman"/>
          <w:sz w:val="24"/>
        </w:rPr>
        <w:t>maxim. Î</w:t>
      </w:r>
      <w:r w:rsidR="003D46BA" w:rsidRPr="00244A08">
        <w:rPr>
          <w:rFonts w:ascii="Times New Roman" w:eastAsiaTheme="minorEastAsia" w:hAnsi="Times New Roman" w:cs="Times New Roman"/>
          <w:sz w:val="24"/>
        </w:rPr>
        <w:t>n</w:t>
      </w:r>
      <w:r w:rsidRPr="00244A08">
        <w:rPr>
          <w:rFonts w:ascii="Times New Roman" w:eastAsiaTheme="minorEastAsia" w:hAnsi="Times New Roman" w:cs="Times New Roman"/>
          <w:sz w:val="24"/>
        </w:rPr>
        <w:t xml:space="preserve"> cadrul</w:t>
      </w:r>
      <w:r w:rsidR="003D46BA" w:rsidRPr="00244A08">
        <w:rPr>
          <w:rFonts w:ascii="Times New Roman" w:eastAsiaTheme="minorEastAsia" w:hAnsi="Times New Roman" w:cs="Times New Roman"/>
          <w:sz w:val="24"/>
        </w:rPr>
        <w:t xml:space="preserve"> model</w:t>
      </w:r>
      <w:r w:rsidRPr="00244A08">
        <w:rPr>
          <w:rFonts w:ascii="Times New Roman" w:eastAsiaTheme="minorEastAsia" w:hAnsi="Times New Roman" w:cs="Times New Roman"/>
          <w:sz w:val="24"/>
        </w:rPr>
        <w:t>ului</w:t>
      </w:r>
      <w:r w:rsidR="003D46BA" w:rsidRPr="00244A08">
        <w:rPr>
          <w:rFonts w:ascii="Times New Roman" w:eastAsiaTheme="minorEastAsia" w:hAnsi="Times New Roman" w:cs="Times New Roman"/>
          <w:sz w:val="24"/>
        </w:rPr>
        <w:t xml:space="preserve"> nu se poate </w:t>
      </w:r>
      <w:r w:rsidRPr="00244A08">
        <w:rPr>
          <w:rFonts w:ascii="Times New Roman" w:eastAsiaTheme="minorEastAsia" w:hAnsi="Times New Roman" w:cs="Times New Roman"/>
          <w:sz w:val="24"/>
        </w:rPr>
        <w:t>afla valoarea insulinei</w:t>
      </w:r>
      <w:r w:rsidR="003D46BA" w:rsidRPr="00244A08">
        <w:rPr>
          <w:rFonts w:ascii="Times New Roman" w:eastAsiaTheme="minorEastAsia" w:hAnsi="Times New Roman" w:cs="Times New Roman"/>
          <w:sz w:val="24"/>
        </w:rPr>
        <w:t xml:space="preserve"> la prima sa creştere maximă (Figura 3.2.1). </w:t>
      </w:r>
      <w:r w:rsidRPr="00244A08">
        <w:rPr>
          <w:rFonts w:ascii="Times New Roman" w:eastAsiaTheme="minorEastAsia" w:hAnsi="Times New Roman" w:cs="Times New Roman"/>
          <w:sz w:val="24"/>
        </w:rPr>
        <w:t xml:space="preserve">Valoarea iniţială a lui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I</m:t>
            </m:r>
          </m:e>
          <m:sub>
            <m:r>
              <w:rPr>
                <w:rFonts w:ascii="Cambria Math" w:eastAsiaTheme="minorEastAsia" w:hAnsi="Cambria Math" w:cs="Times New Roman"/>
                <w:sz w:val="24"/>
              </w:rPr>
              <m:t>max</m:t>
            </m:r>
          </m:sub>
        </m:sSub>
      </m:oMath>
      <w:r w:rsidR="003D46BA" w:rsidRPr="00244A08">
        <w:rPr>
          <w:rFonts w:ascii="Times New Roman" w:eastAsiaTheme="minorEastAsia" w:hAnsi="Times New Roman" w:cs="Times New Roman"/>
          <w:sz w:val="24"/>
        </w:rPr>
        <w:t>,</w:t>
      </w:r>
      <w:r w:rsidR="003759D6" w:rsidRPr="00244A08">
        <w:rPr>
          <w:rFonts w:ascii="Times New Roman" w:eastAsiaTheme="minorEastAsia" w:hAnsi="Times New Roman" w:cs="Times New Roman"/>
          <w:sz w:val="24"/>
        </w:rPr>
        <w:t xml:space="preserve"> adică 403.4,</w:t>
      </w:r>
      <w:r w:rsidR="003D46BA" w:rsidRPr="00244A08">
        <w:rPr>
          <w:rFonts w:ascii="Times New Roman" w:eastAsiaTheme="minorEastAsia" w:hAnsi="Times New Roman" w:cs="Times New Roman"/>
          <w:sz w:val="24"/>
        </w:rPr>
        <w:t xml:space="preserve"> </w:t>
      </w:r>
      <w:r w:rsidR="003759D6" w:rsidRPr="00244A08">
        <w:rPr>
          <w:rFonts w:ascii="Times New Roman" w:eastAsiaTheme="minorEastAsia" w:hAnsi="Times New Roman" w:cs="Times New Roman"/>
          <w:sz w:val="24"/>
        </w:rPr>
        <w:t>devine 132.5</w:t>
      </w:r>
      <w:r w:rsidR="00B0404B" w:rsidRPr="00244A08">
        <w:rPr>
          <w:rFonts w:ascii="Times New Roman" w:eastAsiaTheme="minorEastAsia" w:hAnsi="Times New Roman" w:cs="Times New Roman"/>
          <w:sz w:val="24"/>
        </w:rPr>
        <w:t>,</w:t>
      </w:r>
      <w:r w:rsidR="003D46BA" w:rsidRPr="00244A08">
        <w:rPr>
          <w:rFonts w:ascii="Times New Roman" w:eastAsiaTheme="minorEastAsia" w:hAnsi="Times New Roman" w:cs="Times New Roman"/>
          <w:sz w:val="24"/>
        </w:rPr>
        <w:t xml:space="preserve"> şi atunci G(0) </w:t>
      </w:r>
      <w:r w:rsidR="003759D6" w:rsidRPr="00244A08">
        <w:rPr>
          <w:rFonts w:ascii="Times New Roman" w:eastAsiaTheme="minorEastAsia" w:hAnsi="Times New Roman" w:cs="Times New Roman"/>
          <w:sz w:val="24"/>
        </w:rPr>
        <w:t>constituie valoarea măsurată după</w:t>
      </w:r>
      <w:r w:rsidR="003D46BA" w:rsidRPr="00244A08">
        <w:rPr>
          <w:rFonts w:ascii="Times New Roman" w:eastAsiaTheme="minorEastAsia" w:hAnsi="Times New Roman" w:cs="Times New Roman"/>
          <w:sz w:val="24"/>
        </w:rPr>
        <w:t xml:space="preserve"> patru minute </w:t>
      </w:r>
      <w:r w:rsidR="003759D6" w:rsidRPr="00244A08">
        <w:rPr>
          <w:rFonts w:ascii="Times New Roman" w:eastAsiaTheme="minorEastAsia" w:hAnsi="Times New Roman" w:cs="Times New Roman"/>
          <w:sz w:val="24"/>
        </w:rPr>
        <w:t>de la</w:t>
      </w:r>
      <w:r w:rsidR="003D46BA" w:rsidRPr="00244A08">
        <w:rPr>
          <w:rFonts w:ascii="Times New Roman" w:eastAsiaTheme="minorEastAsia" w:hAnsi="Times New Roman" w:cs="Times New Roman"/>
          <w:sz w:val="24"/>
        </w:rPr>
        <w:t xml:space="preserve"> injectare. </w:t>
      </w:r>
      <w:r w:rsidR="003759D6" w:rsidRPr="00244A08">
        <w:rPr>
          <w:rFonts w:ascii="Times New Roman" w:eastAsiaTheme="minorEastAsia" w:hAnsi="Times New Roman" w:cs="Times New Roman"/>
          <w:sz w:val="24"/>
        </w:rPr>
        <w:t>Ulterior</w:t>
      </w:r>
      <w:r w:rsidR="003D46BA" w:rsidRPr="00244A08">
        <w:rPr>
          <w:rFonts w:ascii="Times New Roman" w:eastAsiaTheme="minorEastAsia" w:hAnsi="Times New Roman" w:cs="Times New Roman"/>
          <w:sz w:val="24"/>
        </w:rPr>
        <w:t>, este calculat răspunsul pancreatic.</w:t>
      </w:r>
    </w:p>
    <w:p w:rsidR="003D46BA" w:rsidRDefault="003D46BA" w:rsidP="003D46BA">
      <w:pPr>
        <w:ind w:left="720" w:firstLine="720"/>
        <w:jc w:val="center"/>
        <w:rPr>
          <w:rFonts w:ascii="Times New Roman" w:hAnsi="Times New Roman" w:cs="Times New Roman"/>
        </w:rPr>
      </w:pPr>
      <w:r>
        <w:rPr>
          <w:rFonts w:ascii="Times New Roman" w:hAnsi="Times New Roman" w:cs="Times New Roman"/>
          <w:noProof/>
          <w:lang w:eastAsia="ro-RO"/>
        </w:rPr>
        <w:drawing>
          <wp:inline distT="0" distB="0" distL="0" distR="0" wp14:anchorId="780C42C6" wp14:editId="096A8CCF">
            <wp:extent cx="2438741" cy="1333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ulina2.png"/>
                    <pic:cNvPicPr/>
                  </pic:nvPicPr>
                  <pic:blipFill>
                    <a:blip r:embed="rId29">
                      <a:extLst>
                        <a:ext uri="{28A0092B-C50C-407E-A947-70E740481C1C}">
                          <a14:useLocalDpi xmlns:a14="http://schemas.microsoft.com/office/drawing/2010/main" val="0"/>
                        </a:ext>
                      </a:extLst>
                    </a:blip>
                    <a:stretch>
                      <a:fillRect/>
                    </a:stretch>
                  </pic:blipFill>
                  <pic:spPr>
                    <a:xfrm>
                      <a:off x="0" y="0"/>
                      <a:ext cx="2438741" cy="1333686"/>
                    </a:xfrm>
                    <a:prstGeom prst="rect">
                      <a:avLst/>
                    </a:prstGeom>
                  </pic:spPr>
                </pic:pic>
              </a:graphicData>
            </a:graphic>
          </wp:inline>
        </w:drawing>
      </w:r>
    </w:p>
    <w:p w:rsidR="003D46BA" w:rsidRPr="00E55FA8" w:rsidRDefault="003D46BA" w:rsidP="003D46BA">
      <w:pPr>
        <w:pStyle w:val="Caption"/>
        <w:ind w:left="720" w:firstLine="720"/>
        <w:jc w:val="center"/>
        <w:rPr>
          <w:rFonts w:ascii="Times New Roman" w:hAnsi="Times New Roman" w:cs="Times New Roman"/>
        </w:rPr>
      </w:pPr>
      <w:bookmarkStart w:id="62" w:name="_Toc518002072"/>
      <w:r>
        <w:t xml:space="preserve">Figură </w:t>
      </w:r>
      <w:r w:rsidR="002B5759">
        <w:fldChar w:fldCharType="begin"/>
      </w:r>
      <w:r w:rsidR="002B5759">
        <w:instrText xml:space="preserve"> STYLEREF 2 \s </w:instrText>
      </w:r>
      <w:r w:rsidR="002B5759">
        <w:fldChar w:fldCharType="separate"/>
      </w:r>
      <w:r w:rsidR="002B5759">
        <w:rPr>
          <w:noProof/>
        </w:rPr>
        <w:t>3.2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2</w:t>
      </w:r>
      <w:r w:rsidR="002B5759">
        <w:fldChar w:fldCharType="end"/>
      </w:r>
      <w:r>
        <w:t xml:space="preserve"> Răspunsul pancreatic</w:t>
      </w:r>
      <w:bookmarkEnd w:id="62"/>
    </w:p>
    <w:p w:rsidR="00E15B38" w:rsidRPr="00F83100" w:rsidRDefault="00FF6D5D" w:rsidP="00325C45">
      <w:pPr>
        <w:spacing w:line="360" w:lineRule="auto"/>
        <w:jc w:val="both"/>
        <w:rPr>
          <w:rFonts w:ascii="Times New Roman" w:eastAsiaTheme="minorEastAsia" w:hAnsi="Times New Roman" w:cs="Times New Roman"/>
        </w:rPr>
      </w:pPr>
      <w:r>
        <w:rPr>
          <w:rFonts w:eastAsiaTheme="minorEastAsia"/>
        </w:rPr>
        <w:tab/>
      </w:r>
      <w:r w:rsidR="00E15B38" w:rsidRPr="00244A08">
        <w:rPr>
          <w:rFonts w:ascii="Times New Roman" w:eastAsiaTheme="minorEastAsia" w:hAnsi="Times New Roman" w:cs="Times New Roman"/>
          <w:sz w:val="24"/>
        </w:rPr>
        <w:t>Modelele de mai sus aju</w:t>
      </w:r>
      <w:r w:rsidR="00325C45" w:rsidRPr="00244A08">
        <w:rPr>
          <w:rFonts w:ascii="Times New Roman" w:eastAsiaTheme="minorEastAsia" w:hAnsi="Times New Roman" w:cs="Times New Roman"/>
          <w:sz w:val="24"/>
        </w:rPr>
        <w:t>t</w:t>
      </w:r>
      <w:r w:rsidR="00E15B38" w:rsidRPr="00244A08">
        <w:rPr>
          <w:rFonts w:ascii="Times New Roman" w:eastAsiaTheme="minorEastAsia" w:hAnsi="Times New Roman" w:cs="Times New Roman"/>
          <w:sz w:val="24"/>
        </w:rPr>
        <w:t xml:space="preserve">ă la dezvoltarea mai multor posibilităţi de studiu. În primul rând, </w:t>
      </w:r>
      <w:r w:rsidR="00DB69A0">
        <w:rPr>
          <w:rFonts w:ascii="Times New Roman" w:eastAsiaTheme="minorEastAsia" w:hAnsi="Times New Roman" w:cs="Times New Roman"/>
          <w:sz w:val="24"/>
        </w:rPr>
        <w:t>sunt folosite</w:t>
      </w:r>
      <w:r w:rsidR="00E15B38" w:rsidRPr="00244A08">
        <w:rPr>
          <w:rFonts w:ascii="Times New Roman" w:eastAsiaTheme="minorEastAsia" w:hAnsi="Times New Roman" w:cs="Times New Roman"/>
          <w:sz w:val="24"/>
        </w:rPr>
        <w:t xml:space="preserve"> pentru interpretarea unui IGVTT</w:t>
      </w:r>
      <w:r w:rsidR="00325C45" w:rsidRPr="00244A08">
        <w:rPr>
          <w:rFonts w:ascii="Times New Roman" w:eastAsiaTheme="minorEastAsia" w:hAnsi="Times New Roman" w:cs="Times New Roman"/>
          <w:sz w:val="24"/>
        </w:rPr>
        <w:t>,</w:t>
      </w:r>
      <w:r w:rsidR="00E15B38" w:rsidRPr="00244A08">
        <w:rPr>
          <w:rFonts w:ascii="Times New Roman" w:eastAsiaTheme="minorEastAsia" w:hAnsi="Times New Roman" w:cs="Times New Roman"/>
          <w:sz w:val="24"/>
        </w:rPr>
        <w:t xml:space="preserve"> într-o singură etapă</w:t>
      </w:r>
      <w:r w:rsidR="00325C45" w:rsidRPr="00244A08">
        <w:rPr>
          <w:rFonts w:ascii="Times New Roman" w:eastAsiaTheme="minorEastAsia" w:hAnsi="Times New Roman" w:cs="Times New Roman"/>
          <w:sz w:val="24"/>
        </w:rPr>
        <w:t>,</w:t>
      </w:r>
      <w:r w:rsidR="00E15B38" w:rsidRPr="00244A08">
        <w:rPr>
          <w:rFonts w:ascii="Times New Roman" w:eastAsiaTheme="minorEastAsia" w:hAnsi="Times New Roman" w:cs="Times New Roman"/>
          <w:sz w:val="24"/>
        </w:rPr>
        <w:t xml:space="preserve"> pentru întreg sistemul caracteristic glucozei din sânge. În al doilea rând, se utilizează în simularea unor IGVTT</w:t>
      </w:r>
      <w:r w:rsidR="00325C45" w:rsidRPr="00244A08">
        <w:rPr>
          <w:rFonts w:ascii="Times New Roman" w:eastAsiaTheme="minorEastAsia" w:hAnsi="Times New Roman" w:cs="Times New Roman"/>
          <w:sz w:val="24"/>
        </w:rPr>
        <w:t>-uri</w:t>
      </w:r>
      <w:r w:rsidR="00E15B38" w:rsidRPr="00244A08">
        <w:rPr>
          <w:rFonts w:ascii="Times New Roman" w:eastAsiaTheme="minorEastAsia" w:hAnsi="Times New Roman" w:cs="Times New Roman"/>
          <w:sz w:val="24"/>
        </w:rPr>
        <w:t xml:space="preserve"> </w:t>
      </w:r>
      <w:r w:rsidR="00E15B38" w:rsidRPr="00244A08">
        <w:rPr>
          <w:rFonts w:ascii="Times New Roman" w:eastAsiaTheme="minorEastAsia" w:hAnsi="Times New Roman" w:cs="Times New Roman"/>
          <w:sz w:val="24"/>
        </w:rPr>
        <w:lastRenderedPageBreak/>
        <w:t>diferite, atât pentru subiecţii sănătoşi, căt şi pentru cei rezistenţi la glucoză. Această proprietate, reprezentată de modelele 3.1 şi 3.2 pentru un diabetic de tip 2 insulino-dependent</w:t>
      </w:r>
      <w:r w:rsidR="00325C45" w:rsidRPr="00244A08">
        <w:rPr>
          <w:rFonts w:ascii="Times New Roman" w:eastAsiaTheme="minorEastAsia" w:hAnsi="Times New Roman" w:cs="Times New Roman"/>
          <w:sz w:val="24"/>
        </w:rPr>
        <w:t xml:space="preserve">, demonstrează că o valoare mică a eficacităţii glucozei,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S</m:t>
            </m:r>
          </m:e>
          <m:sub>
            <m:r>
              <w:rPr>
                <w:rFonts w:ascii="Cambria Math" w:eastAsiaTheme="minorEastAsia" w:hAnsi="Cambria Math" w:cs="Times New Roman"/>
                <w:sz w:val="24"/>
              </w:rPr>
              <m:t>G</m:t>
            </m:r>
          </m:sub>
        </m:sSub>
      </m:oMath>
      <w:r w:rsidR="00325C45" w:rsidRPr="00244A08">
        <w:rPr>
          <w:rFonts w:ascii="Times New Roman" w:eastAsiaTheme="minorEastAsia" w:hAnsi="Times New Roman" w:cs="Times New Roman"/>
          <w:sz w:val="24"/>
        </w:rPr>
        <w:t>, şi o sensibilitate a insulinei sub nivelul normal sunt valori regăsite la subiecţii cu rezistenţă la gl</w:t>
      </w:r>
      <w:r w:rsidR="00DB69A0">
        <w:rPr>
          <w:rFonts w:ascii="Times New Roman" w:eastAsiaTheme="minorEastAsia" w:hAnsi="Times New Roman" w:cs="Times New Roman"/>
          <w:sz w:val="24"/>
        </w:rPr>
        <w:t>ucoză. În final, datorită numă</w:t>
      </w:r>
      <w:r w:rsidR="00325C45" w:rsidRPr="00244A08">
        <w:rPr>
          <w:rFonts w:ascii="Times New Roman" w:eastAsiaTheme="minorEastAsia" w:hAnsi="Times New Roman" w:cs="Times New Roman"/>
          <w:sz w:val="24"/>
        </w:rPr>
        <w:t>rului mic de parametri, este un model foarte uşor de utilizat.</w:t>
      </w:r>
      <w:r w:rsidR="00F83100">
        <w:rPr>
          <w:rFonts w:ascii="Times New Roman" w:eastAsiaTheme="minorEastAsia" w:hAnsi="Times New Roman" w:cs="Times New Roman"/>
          <w:sz w:val="24"/>
        </w:rPr>
        <w:t xml:space="preserve"> Valorile simbolice, pentru soluțiile generale, întăresc demonstrațiile particulare ale graficelor.</w:t>
      </w:r>
    </w:p>
    <w:p w:rsidR="00325C45" w:rsidRDefault="00325C45" w:rsidP="00325C45">
      <w:pPr>
        <w:keepNext/>
        <w:spacing w:line="360" w:lineRule="auto"/>
        <w:jc w:val="center"/>
      </w:pPr>
      <w:r>
        <w:rPr>
          <w:rFonts w:eastAsiaTheme="minorEastAsia"/>
          <w:noProof/>
          <w:lang w:eastAsia="ro-RO"/>
        </w:rPr>
        <w:drawing>
          <wp:inline distT="0" distB="0" distL="0" distR="0" wp14:anchorId="57A8A3CF" wp14:editId="7BA12864">
            <wp:extent cx="2932981" cy="22817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1.png"/>
                    <pic:cNvPicPr/>
                  </pic:nvPicPr>
                  <pic:blipFill>
                    <a:blip r:embed="rId30">
                      <a:extLst>
                        <a:ext uri="{28A0092B-C50C-407E-A947-70E740481C1C}">
                          <a14:useLocalDpi xmlns:a14="http://schemas.microsoft.com/office/drawing/2010/main" val="0"/>
                        </a:ext>
                      </a:extLst>
                    </a:blip>
                    <a:stretch>
                      <a:fillRect/>
                    </a:stretch>
                  </pic:blipFill>
                  <pic:spPr>
                    <a:xfrm>
                      <a:off x="0" y="0"/>
                      <a:ext cx="2935934" cy="2284066"/>
                    </a:xfrm>
                    <a:prstGeom prst="rect">
                      <a:avLst/>
                    </a:prstGeom>
                  </pic:spPr>
                </pic:pic>
              </a:graphicData>
            </a:graphic>
          </wp:inline>
        </w:drawing>
      </w:r>
      <w:r>
        <w:rPr>
          <w:rFonts w:eastAsiaTheme="minorEastAsia"/>
          <w:noProof/>
          <w:lang w:eastAsia="ro-RO"/>
        </w:rPr>
        <w:drawing>
          <wp:inline distT="0" distB="0" distL="0" distR="0" wp14:anchorId="70978F9E" wp14:editId="016D9404">
            <wp:extent cx="5029170" cy="15009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2.png"/>
                    <pic:cNvPicPr/>
                  </pic:nvPicPr>
                  <pic:blipFill>
                    <a:blip r:embed="rId31">
                      <a:extLst>
                        <a:ext uri="{28A0092B-C50C-407E-A947-70E740481C1C}">
                          <a14:useLocalDpi xmlns:a14="http://schemas.microsoft.com/office/drawing/2010/main" val="0"/>
                        </a:ext>
                      </a:extLst>
                    </a:blip>
                    <a:stretch>
                      <a:fillRect/>
                    </a:stretch>
                  </pic:blipFill>
                  <pic:spPr>
                    <a:xfrm>
                      <a:off x="0" y="0"/>
                      <a:ext cx="5031441" cy="1501675"/>
                    </a:xfrm>
                    <a:prstGeom prst="rect">
                      <a:avLst/>
                    </a:prstGeom>
                  </pic:spPr>
                </pic:pic>
              </a:graphicData>
            </a:graphic>
          </wp:inline>
        </w:drawing>
      </w:r>
    </w:p>
    <w:p w:rsidR="00325C45" w:rsidRDefault="00325C45" w:rsidP="00325C45">
      <w:pPr>
        <w:pStyle w:val="Caption"/>
        <w:jc w:val="center"/>
        <w:rPr>
          <w:rFonts w:eastAsiaTheme="minorEastAsia"/>
        </w:rPr>
      </w:pPr>
      <w:bookmarkStart w:id="63" w:name="_Toc518002073"/>
      <w:r>
        <w:t xml:space="preserve">Figură </w:t>
      </w:r>
      <w:r w:rsidR="002B5759">
        <w:fldChar w:fldCharType="begin"/>
      </w:r>
      <w:r w:rsidR="002B5759">
        <w:instrText xml:space="preserve"> STYLEREF 2 \s </w:instrText>
      </w:r>
      <w:r w:rsidR="002B5759">
        <w:fldChar w:fldCharType="separate"/>
      </w:r>
      <w:r w:rsidR="002B5759">
        <w:rPr>
          <w:noProof/>
        </w:rPr>
        <w:t>3.2</w:t>
      </w:r>
      <w:r w:rsidR="002B5759">
        <w:fldChar w:fldCharType="end"/>
      </w:r>
      <w:r w:rsidR="002B5759">
        <w:t>.</w:t>
      </w:r>
      <w:r w:rsidR="002B5759">
        <w:fldChar w:fldCharType="begin"/>
      </w:r>
      <w:r w:rsidR="002B5759">
        <w:instrText xml:space="preserve"> SEQ Figură \* ARABIC \s 2 </w:instrText>
      </w:r>
      <w:r w:rsidR="002B5759">
        <w:fldChar w:fldCharType="separate"/>
      </w:r>
      <w:r w:rsidR="002B5759">
        <w:rPr>
          <w:noProof/>
        </w:rPr>
        <w:t>3</w:t>
      </w:r>
      <w:r w:rsidR="002B5759">
        <w:fldChar w:fldCharType="end"/>
      </w:r>
      <w:r>
        <w:t xml:space="preserve"> Simularea simbolică a sistemului glucoză-insulină</w:t>
      </w:r>
      <w:bookmarkEnd w:id="63"/>
      <w:r>
        <w:t xml:space="preserve"> </w:t>
      </w:r>
    </w:p>
    <w:p w:rsidR="003D46BA" w:rsidRPr="003D46BA" w:rsidRDefault="003D46BA" w:rsidP="003D46BA"/>
    <w:p w:rsidR="00556973" w:rsidRDefault="00556973" w:rsidP="000D6BA9">
      <w:pPr>
        <w:pStyle w:val="Heading2"/>
        <w:spacing w:line="360" w:lineRule="auto"/>
      </w:pPr>
      <w:bookmarkStart w:id="64" w:name="_Toc517704418"/>
      <w:bookmarkStart w:id="65" w:name="_Toc518002163"/>
      <w:r>
        <w:t>Implementare</w:t>
      </w:r>
      <w:bookmarkEnd w:id="64"/>
      <w:r w:rsidR="00F945EC">
        <w:t>a modelului pentru somn</w:t>
      </w:r>
      <w:bookmarkEnd w:id="65"/>
    </w:p>
    <w:p w:rsidR="00531979" w:rsidRPr="00244A08" w:rsidRDefault="00531979" w:rsidP="00B47FFE">
      <w:pPr>
        <w:spacing w:line="360" w:lineRule="auto"/>
        <w:ind w:firstLine="432"/>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lang w:val="en-US"/>
        </w:rPr>
        <w:t xml:space="preserve">O soluție a modelului, în circumstanțe normale, este arătată în figura </w:t>
      </w:r>
      <w:r w:rsidRPr="00244A08">
        <w:rPr>
          <w:rFonts w:ascii="Times New Roman" w:eastAsiaTheme="minorEastAsia" w:hAnsi="Times New Roman" w:cs="Times New Roman"/>
          <w:sz w:val="24"/>
          <w:szCs w:val="24"/>
        </w:rPr>
        <w:t>3.</w:t>
      </w:r>
      <w:r w:rsidR="003556F7">
        <w:rPr>
          <w:rFonts w:ascii="Times New Roman" w:eastAsiaTheme="minorEastAsia" w:hAnsi="Times New Roman" w:cs="Times New Roman"/>
          <w:sz w:val="24"/>
          <w:szCs w:val="24"/>
          <w:lang w:val="en-US"/>
        </w:rPr>
        <w:t>3</w:t>
      </w:r>
      <w:r w:rsidRPr="00244A08">
        <w:rPr>
          <w:rFonts w:ascii="Times New Roman" w:eastAsiaTheme="minorEastAsia" w:hAnsi="Times New Roman" w:cs="Times New Roman"/>
          <w:sz w:val="24"/>
          <w:szCs w:val="24"/>
        </w:rPr>
        <w:t xml:space="preserve">.1 </w:t>
      </w:r>
      <w:r w:rsidRPr="00244A08">
        <w:rPr>
          <w:rFonts w:ascii="Times New Roman" w:eastAsiaTheme="minorEastAsia" w:hAnsi="Times New Roman" w:cs="Times New Roman"/>
          <w:sz w:val="24"/>
          <w:szCs w:val="24"/>
          <w:lang w:val="en-US"/>
        </w:rPr>
        <w:t>A. Se poate observa că organismul doarme aproximativ 8 ore și este treaz aproximativ 16 ore</w:t>
      </w:r>
      <w:r w:rsidRPr="00244A08">
        <w:rPr>
          <w:rFonts w:ascii="Times New Roman" w:eastAsiaTheme="minorEastAsia" w:hAnsi="Times New Roman" w:cs="Times New Roman"/>
          <w:sz w:val="24"/>
          <w:szCs w:val="24"/>
        </w:rPr>
        <w:t>,</w:t>
      </w:r>
      <w:r w:rsidRPr="00244A08">
        <w:rPr>
          <w:rFonts w:ascii="Times New Roman" w:eastAsiaTheme="minorEastAsia" w:hAnsi="Times New Roman" w:cs="Times New Roman"/>
          <w:sz w:val="24"/>
          <w:szCs w:val="24"/>
          <w:lang w:val="en-US"/>
        </w:rPr>
        <w:t xml:space="preserve"> cu tranziții rapide între somn și veghe. Somnul are loc în timpul adânciturii din ciclul circadian. Figura </w:t>
      </w:r>
      <w:r w:rsidR="003556F7">
        <w:rPr>
          <w:rFonts w:ascii="Times New Roman" w:eastAsiaTheme="minorEastAsia" w:hAnsi="Times New Roman" w:cs="Times New Roman"/>
          <w:sz w:val="24"/>
          <w:szCs w:val="24"/>
        </w:rPr>
        <w:t>3.3</w:t>
      </w:r>
      <w:r w:rsidRPr="00244A08">
        <w:rPr>
          <w:rFonts w:ascii="Times New Roman" w:eastAsiaTheme="minorEastAsia" w:hAnsi="Times New Roman" w:cs="Times New Roman"/>
          <w:sz w:val="24"/>
          <w:szCs w:val="24"/>
        </w:rPr>
        <w:t xml:space="preserve">.1 </w:t>
      </w:r>
      <w:r w:rsidRPr="00244A08">
        <w:rPr>
          <w:rFonts w:ascii="Times New Roman" w:eastAsiaTheme="minorEastAsia" w:hAnsi="Times New Roman" w:cs="Times New Roman"/>
          <w:sz w:val="24"/>
          <w:szCs w:val="24"/>
          <w:lang w:val="en-US"/>
        </w:rPr>
        <w:t>B prezintă activitatea grupurilor de celule REM-on și REM-o</w:t>
      </w:r>
      <w:r w:rsidRPr="00244A08">
        <w:rPr>
          <w:rFonts w:ascii="Times New Roman" w:eastAsiaTheme="minorEastAsia" w:hAnsi="Times New Roman" w:cs="Times New Roman"/>
          <w:sz w:val="24"/>
          <w:szCs w:val="24"/>
        </w:rPr>
        <w:t>ff în timpul unui singur episod</w:t>
      </w:r>
      <w:r w:rsidRPr="00244A08">
        <w:rPr>
          <w:rFonts w:ascii="Times New Roman" w:eastAsiaTheme="minorEastAsia" w:hAnsi="Times New Roman" w:cs="Times New Roman"/>
          <w:sz w:val="24"/>
          <w:szCs w:val="24"/>
          <w:lang w:val="en-US"/>
        </w:rPr>
        <w:t xml:space="preserve"> de somn. Modelul reproduce mai multe proprietăți cunoscute ale ritmului ultradian: somnul începe cu un episod de activitate NREM și există</w:t>
      </w:r>
      <w:r w:rsidRPr="00244A08">
        <w:rPr>
          <w:rFonts w:ascii="Times New Roman" w:eastAsiaTheme="minorEastAsia" w:hAnsi="Times New Roman" w:cs="Times New Roman"/>
          <w:sz w:val="24"/>
          <w:szCs w:val="24"/>
        </w:rPr>
        <w:t>,</w:t>
      </w:r>
      <w:r w:rsidRPr="00244A08">
        <w:rPr>
          <w:rFonts w:ascii="Times New Roman" w:eastAsiaTheme="minorEastAsia" w:hAnsi="Times New Roman" w:cs="Times New Roman"/>
          <w:sz w:val="24"/>
          <w:szCs w:val="24"/>
          <w:lang w:val="en-US"/>
        </w:rPr>
        <w:t xml:space="preserve"> apoi</w:t>
      </w:r>
      <w:r w:rsidRPr="00244A08">
        <w:rPr>
          <w:rFonts w:ascii="Times New Roman" w:eastAsiaTheme="minorEastAsia" w:hAnsi="Times New Roman" w:cs="Times New Roman"/>
          <w:sz w:val="24"/>
          <w:szCs w:val="24"/>
        </w:rPr>
        <w:t>,</w:t>
      </w:r>
      <w:r w:rsidRPr="00244A08">
        <w:rPr>
          <w:rFonts w:ascii="Times New Roman" w:eastAsiaTheme="minorEastAsia" w:hAnsi="Times New Roman" w:cs="Times New Roman"/>
          <w:sz w:val="24"/>
          <w:szCs w:val="24"/>
          <w:lang w:val="en-US"/>
        </w:rPr>
        <w:t xml:space="preserve"> mai multe tranziții între somnul REM și NREM. Mai mult, episoadele de NREM devin din ce în ce mai scurte și cele de REM din ce în ce mai lungi în timpul somnului, astfel încât, înspre final, somnul este dominat de activitate REM.</w:t>
      </w:r>
    </w:p>
    <w:p w:rsidR="00531979" w:rsidRDefault="00517A52" w:rsidP="00531979">
      <w:pPr>
        <w:spacing w:line="360" w:lineRule="auto"/>
        <w:ind w:firstLine="432"/>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ro-RO"/>
        </w:rPr>
        <w:lastRenderedPageBreak/>
        <w:drawing>
          <wp:inline distT="0" distB="0" distL="0" distR="0" wp14:anchorId="63D41B6B" wp14:editId="5B2CBA07">
            <wp:extent cx="3696511" cy="21661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oana2.png"/>
                    <pic:cNvPicPr/>
                  </pic:nvPicPr>
                  <pic:blipFill rotWithShape="1">
                    <a:blip r:embed="rId32">
                      <a:extLst>
                        <a:ext uri="{28A0092B-C50C-407E-A947-70E740481C1C}">
                          <a14:useLocalDpi xmlns:a14="http://schemas.microsoft.com/office/drawing/2010/main" val="0"/>
                        </a:ext>
                      </a:extLst>
                    </a:blip>
                    <a:srcRect r="17905"/>
                    <a:stretch/>
                  </pic:blipFill>
                  <pic:spPr bwMode="auto">
                    <a:xfrm>
                      <a:off x="0" y="0"/>
                      <a:ext cx="3729596" cy="2185524"/>
                    </a:xfrm>
                    <a:prstGeom prst="rect">
                      <a:avLst/>
                    </a:prstGeom>
                    <a:ln>
                      <a:noFill/>
                    </a:ln>
                    <a:extLst>
                      <a:ext uri="{53640926-AAD7-44D8-BBD7-CCE9431645EC}">
                        <a14:shadowObscured xmlns:a14="http://schemas.microsoft.com/office/drawing/2010/main"/>
                      </a:ext>
                    </a:extLst>
                  </pic:spPr>
                </pic:pic>
              </a:graphicData>
            </a:graphic>
          </wp:inline>
        </w:drawing>
      </w:r>
    </w:p>
    <w:p w:rsidR="00531979" w:rsidRDefault="00517A52" w:rsidP="00531979">
      <w:pPr>
        <w:spacing w:line="360" w:lineRule="auto"/>
        <w:ind w:firstLine="432"/>
        <w:jc w:val="center"/>
        <w:rPr>
          <w:rFonts w:ascii="Times New Roman" w:eastAsiaTheme="minorEastAsia" w:hAnsi="Times New Roman" w:cs="Times New Roman"/>
          <w:sz w:val="24"/>
          <w:szCs w:val="24"/>
          <w:lang w:val="en-US"/>
        </w:rPr>
      </w:pPr>
      <w:r>
        <w:rPr>
          <w:rFonts w:ascii="Times New Roman" w:eastAsiaTheme="minorEastAsia" w:hAnsi="Times New Roman" w:cs="Times New Roman"/>
          <w:noProof/>
          <w:sz w:val="24"/>
          <w:szCs w:val="24"/>
          <w:lang w:eastAsia="ro-RO"/>
        </w:rPr>
        <w:drawing>
          <wp:inline distT="0" distB="0" distL="0" distR="0" wp14:anchorId="5DE981E5" wp14:editId="622928D9">
            <wp:extent cx="3838687" cy="15758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oana3.png"/>
                    <pic:cNvPicPr/>
                  </pic:nvPicPr>
                  <pic:blipFill>
                    <a:blip r:embed="rId33">
                      <a:extLst>
                        <a:ext uri="{28A0092B-C50C-407E-A947-70E740481C1C}">
                          <a14:useLocalDpi xmlns:a14="http://schemas.microsoft.com/office/drawing/2010/main" val="0"/>
                        </a:ext>
                      </a:extLst>
                    </a:blip>
                    <a:stretch>
                      <a:fillRect/>
                    </a:stretch>
                  </pic:blipFill>
                  <pic:spPr>
                    <a:xfrm>
                      <a:off x="0" y="0"/>
                      <a:ext cx="3872056" cy="1589580"/>
                    </a:xfrm>
                    <a:prstGeom prst="rect">
                      <a:avLst/>
                    </a:prstGeom>
                  </pic:spPr>
                </pic:pic>
              </a:graphicData>
            </a:graphic>
          </wp:inline>
        </w:drawing>
      </w:r>
    </w:p>
    <w:p w:rsidR="00531979" w:rsidRDefault="00531979" w:rsidP="00531979">
      <w:pPr>
        <w:pStyle w:val="Caption"/>
        <w:jc w:val="center"/>
      </w:pPr>
      <w:r>
        <w:t xml:space="preserve">Figura </w:t>
      </w:r>
      <w:r w:rsidR="004600F8">
        <w:fldChar w:fldCharType="begin"/>
      </w:r>
      <w:r w:rsidR="004600F8">
        <w:instrText xml:space="preserve"> STYLEREF 2 \s </w:instrText>
      </w:r>
      <w:r w:rsidR="004600F8">
        <w:fldChar w:fldCharType="separate"/>
      </w:r>
      <w:r w:rsidR="00537458">
        <w:rPr>
          <w:noProof/>
        </w:rPr>
        <w:t>3.3</w:t>
      </w:r>
      <w:r w:rsidR="004600F8">
        <w:rPr>
          <w:noProof/>
        </w:rPr>
        <w:fldChar w:fldCharType="end"/>
      </w:r>
      <w:r w:rsidR="00537458">
        <w:t>.</w:t>
      </w:r>
      <w:r w:rsidR="004600F8">
        <w:fldChar w:fldCharType="begin"/>
      </w:r>
      <w:r w:rsidR="004600F8">
        <w:instrText xml:space="preserve"> SEQ Figura \* ARABIC \s 2 </w:instrText>
      </w:r>
      <w:r w:rsidR="004600F8">
        <w:fldChar w:fldCharType="separate"/>
      </w:r>
      <w:r w:rsidR="00537458">
        <w:rPr>
          <w:noProof/>
        </w:rPr>
        <w:t>1</w:t>
      </w:r>
      <w:r w:rsidR="004600F8">
        <w:rPr>
          <w:noProof/>
        </w:rPr>
        <w:fldChar w:fldCharType="end"/>
      </w:r>
      <w:r>
        <w:t xml:space="preserve"> A)Somnul și trezirea B)Ciclul REM/NREM în timpul unui episod de somn</w:t>
      </w:r>
    </w:p>
    <w:p w:rsidR="00537458" w:rsidRPr="00244A08" w:rsidRDefault="00537458" w:rsidP="00B47FFE">
      <w:pPr>
        <w:spacing w:line="360" w:lineRule="auto"/>
        <w:ind w:firstLine="720"/>
        <w:jc w:val="both"/>
        <w:rPr>
          <w:rFonts w:ascii="Times New Roman" w:eastAsiaTheme="minorEastAsia" w:hAnsi="Times New Roman" w:cs="Times New Roman"/>
          <w:sz w:val="24"/>
          <w:szCs w:val="24"/>
          <w:lang w:val="en-US"/>
        </w:rPr>
      </w:pPr>
      <w:r w:rsidRPr="00244A08">
        <w:rPr>
          <w:rFonts w:ascii="Times New Roman" w:eastAsiaTheme="minorEastAsia" w:hAnsi="Times New Roman" w:cs="Times New Roman"/>
          <w:sz w:val="24"/>
          <w:szCs w:val="24"/>
        </w:rPr>
        <w:t>Făra inputul</w:t>
      </w:r>
      <w:r w:rsidRPr="00244A08">
        <w:rPr>
          <w:rFonts w:ascii="Times New Roman" w:eastAsiaTheme="minorEastAsia" w:hAnsi="Times New Roman" w:cs="Times New Roman"/>
          <w:sz w:val="24"/>
          <w:szCs w:val="24"/>
          <w:lang w:val="en-US"/>
        </w:rPr>
        <w:t xml:space="preserve"> de la ORX la AMIN, modelul reproduce câteva caracteristici cheie a feno</w:t>
      </w:r>
      <w:r w:rsidRPr="00244A08">
        <w:rPr>
          <w:rFonts w:ascii="Times New Roman" w:eastAsiaTheme="minorEastAsia" w:hAnsi="Times New Roman" w:cs="Times New Roman"/>
          <w:sz w:val="24"/>
          <w:szCs w:val="24"/>
        </w:rPr>
        <w:t>tipului de narcolepsie (Figura 3.3.2</w:t>
      </w:r>
      <w:r w:rsidRPr="00244A08">
        <w:rPr>
          <w:rFonts w:ascii="Times New Roman" w:eastAsiaTheme="minorEastAsia" w:hAnsi="Times New Roman" w:cs="Times New Roman"/>
          <w:sz w:val="24"/>
          <w:szCs w:val="24"/>
          <w:lang w:val="en-US"/>
        </w:rPr>
        <w:t>)</w:t>
      </w:r>
      <w:r w:rsidRPr="00244A08">
        <w:rPr>
          <w:rFonts w:ascii="Times New Roman" w:eastAsiaTheme="minorEastAsia" w:hAnsi="Times New Roman" w:cs="Times New Roman"/>
          <w:sz w:val="24"/>
          <w:szCs w:val="24"/>
        </w:rPr>
        <w:t xml:space="preserve">. Este de reținut că AMIN </w:t>
      </w:r>
      <w:r w:rsidRPr="00244A08">
        <w:rPr>
          <w:rFonts w:ascii="Times New Roman" w:eastAsiaTheme="minorEastAsia" w:hAnsi="Times New Roman" w:cs="Times New Roman"/>
          <w:sz w:val="24"/>
          <w:szCs w:val="24"/>
          <w:lang w:val="en-US"/>
        </w:rPr>
        <w:t>parcurge mai multe cicluri în timpul în care</w:t>
      </w:r>
      <w:r w:rsidRPr="00244A08">
        <w:rPr>
          <w:rFonts w:ascii="Times New Roman" w:eastAsiaTheme="minorEastAsia" w:hAnsi="Times New Roman" w:cs="Times New Roman"/>
          <w:sz w:val="24"/>
          <w:szCs w:val="24"/>
        </w:rPr>
        <w:t xml:space="preserve"> VLPO este inactiv. Acest</w:t>
      </w:r>
      <w:r w:rsidRPr="00244A08">
        <w:rPr>
          <w:rFonts w:ascii="Times New Roman" w:eastAsiaTheme="minorEastAsia" w:hAnsi="Times New Roman" w:cs="Times New Roman"/>
          <w:sz w:val="24"/>
          <w:szCs w:val="24"/>
          <w:lang w:val="en-US"/>
        </w:rPr>
        <w:t xml:space="preserve"> lucru este interpretat ca mai multe episoade scurte de trezire</w:t>
      </w:r>
      <w:r w:rsidRPr="00244A08">
        <w:rPr>
          <w:rFonts w:ascii="Times New Roman" w:eastAsiaTheme="minorEastAsia" w:hAnsi="Times New Roman" w:cs="Times New Roman"/>
          <w:sz w:val="24"/>
          <w:szCs w:val="24"/>
        </w:rPr>
        <w:t>, întrerupte de</w:t>
      </w:r>
      <w:r w:rsidRPr="00244A08">
        <w:rPr>
          <w:rFonts w:ascii="Times New Roman" w:eastAsiaTheme="minorEastAsia" w:hAnsi="Times New Roman" w:cs="Times New Roman"/>
          <w:sz w:val="24"/>
          <w:szCs w:val="24"/>
          <w:lang w:val="en-US"/>
        </w:rPr>
        <w:t xml:space="preserve"> episoade</w:t>
      </w:r>
      <w:r w:rsidRPr="00244A08">
        <w:rPr>
          <w:rFonts w:ascii="Times New Roman" w:eastAsiaTheme="minorEastAsia" w:hAnsi="Times New Roman" w:cs="Times New Roman"/>
          <w:sz w:val="24"/>
          <w:szCs w:val="24"/>
        </w:rPr>
        <w:t xml:space="preserve"> scurte</w:t>
      </w:r>
      <w:r w:rsidRPr="00244A08">
        <w:rPr>
          <w:rFonts w:ascii="Times New Roman" w:eastAsiaTheme="minorEastAsia" w:hAnsi="Times New Roman" w:cs="Times New Roman"/>
          <w:sz w:val="24"/>
          <w:szCs w:val="24"/>
          <w:lang w:val="en-US"/>
        </w:rPr>
        <w:t xml:space="preserve"> de somn. Acest comportament este reprezentativ fenotipului narcoleptic, care se caracterizează prin somnolență excesivă în timpul zilei, ducând adesea la scurte episode de</w:t>
      </w:r>
      <w:r w:rsidRPr="00244A08">
        <w:rPr>
          <w:rFonts w:ascii="Times New Roman" w:eastAsiaTheme="minorEastAsia" w:hAnsi="Times New Roman" w:cs="Times New Roman"/>
          <w:sz w:val="24"/>
          <w:szCs w:val="24"/>
        </w:rPr>
        <w:t xml:space="preserve"> somn în timpul zilei. Ast</w:t>
      </w:r>
      <w:r w:rsidRPr="00244A08">
        <w:rPr>
          <w:rFonts w:ascii="Times New Roman" w:eastAsiaTheme="minorEastAsia" w:hAnsi="Times New Roman" w:cs="Times New Roman"/>
          <w:sz w:val="24"/>
          <w:szCs w:val="24"/>
          <w:lang w:val="en-US"/>
        </w:rPr>
        <w:t>fel, este dedus faptul că neuronii de orexină acționează pentru a stabiliza comutatorul somn / trezire.</w:t>
      </w:r>
    </w:p>
    <w:p w:rsidR="00537458" w:rsidRPr="00244A08" w:rsidRDefault="00537458" w:rsidP="003D46BA">
      <w:pPr>
        <w:spacing w:line="360" w:lineRule="auto"/>
        <w:jc w:val="both"/>
        <w:rPr>
          <w:rFonts w:ascii="Times New Roman" w:eastAsiaTheme="minorEastAsia" w:hAnsi="Times New Roman" w:cs="Times New Roman"/>
          <w:sz w:val="24"/>
        </w:rPr>
      </w:pPr>
      <w:r w:rsidRPr="00244A08">
        <w:rPr>
          <w:rFonts w:ascii="Times New Roman" w:eastAsiaTheme="minorEastAsia" w:hAnsi="Times New Roman" w:cs="Times New Roman"/>
          <w:sz w:val="28"/>
          <w:szCs w:val="24"/>
          <w:lang w:val="en-US"/>
        </w:rPr>
        <w:tab/>
      </w:r>
      <w:r w:rsidRPr="00244A08">
        <w:rPr>
          <w:rFonts w:ascii="Times New Roman" w:eastAsiaTheme="minorEastAsia" w:hAnsi="Times New Roman" w:cs="Times New Roman"/>
          <w:sz w:val="24"/>
        </w:rPr>
        <w:t>De asemenea, se poate observa că</w:t>
      </w:r>
      <w:r w:rsidRPr="00244A08">
        <w:rPr>
          <w:rFonts w:ascii="Times New Roman" w:eastAsiaTheme="minorEastAsia" w:hAnsi="Times New Roman" w:cs="Times New Roman"/>
          <w:sz w:val="24"/>
          <w:lang w:val="en-US"/>
        </w:rPr>
        <w:t xml:space="preserve"> există mai multe episoade de somn REM, decât de somn NREM. Acest lucru este în concordanță cu comportamentul activității REM a narcolepților, care au intruziuni</w:t>
      </w:r>
      <w:r w:rsidRPr="00244A08">
        <w:rPr>
          <w:rFonts w:ascii="Times New Roman" w:eastAsiaTheme="minorEastAsia" w:hAnsi="Times New Roman" w:cs="Times New Roman"/>
          <w:sz w:val="24"/>
        </w:rPr>
        <w:t xml:space="preserve"> ale acestui tip de somn</w:t>
      </w:r>
      <w:r w:rsidRPr="00244A08">
        <w:rPr>
          <w:rFonts w:ascii="Times New Roman" w:eastAsiaTheme="minorEastAsia" w:hAnsi="Times New Roman" w:cs="Times New Roman"/>
          <w:sz w:val="24"/>
          <w:lang w:val="en-US"/>
        </w:rPr>
        <w:t>, pentru că, fără orexină, balanța REM/ NREM este destabilizată.</w:t>
      </w:r>
    </w:p>
    <w:p w:rsidR="00537458" w:rsidRPr="00244A08" w:rsidRDefault="00537458" w:rsidP="003D46BA">
      <w:pPr>
        <w:spacing w:line="360" w:lineRule="auto"/>
        <w:jc w:val="both"/>
        <w:rPr>
          <w:rFonts w:ascii="Times New Roman" w:eastAsiaTheme="minorEastAsia" w:hAnsi="Times New Roman" w:cs="Times New Roman"/>
          <w:sz w:val="24"/>
        </w:rPr>
      </w:pPr>
      <w:r w:rsidRPr="00244A08">
        <w:rPr>
          <w:rFonts w:ascii="Times New Roman" w:eastAsiaTheme="minorEastAsia" w:hAnsi="Times New Roman" w:cs="Times New Roman"/>
          <w:sz w:val="24"/>
        </w:rPr>
        <w:tab/>
        <w:t>Deși sunt reproduse doar câteva caracteristici ale narcopelsiei, este important de reținut faptul că cele două caracteristici, descrise mai sus, au fost observate în mod repetat în subiecți ce sufereau de narcolepsie și sunt considerate indicativi ai acestei tulburării.</w:t>
      </w:r>
      <w:r w:rsidRPr="00244A08">
        <w:rPr>
          <w:rFonts w:ascii="Times New Roman" w:hAnsi="Times New Roman" w:cs="Times New Roman"/>
          <w:sz w:val="24"/>
        </w:rPr>
        <w:t xml:space="preserve"> </w:t>
      </w:r>
      <w:r w:rsidRPr="00244A08">
        <w:rPr>
          <w:rFonts w:ascii="Times New Roman" w:eastAsiaTheme="minorEastAsia" w:hAnsi="Times New Roman" w:cs="Times New Roman"/>
          <w:sz w:val="24"/>
        </w:rPr>
        <w:t xml:space="preserve">Acest model simplificat </w:t>
      </w:r>
      <w:r w:rsidRPr="00244A08">
        <w:rPr>
          <w:rFonts w:ascii="Times New Roman" w:eastAsiaTheme="minorEastAsia" w:hAnsi="Times New Roman" w:cs="Times New Roman"/>
          <w:sz w:val="24"/>
        </w:rPr>
        <w:lastRenderedPageBreak/>
        <w:t>nu este destinat pentru a capta toate simptomele tulburării, ci doar câteva dintre cele mai importante.</w:t>
      </w:r>
    </w:p>
    <w:p w:rsidR="00537458" w:rsidRDefault="00824F3E" w:rsidP="00537458">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o-RO"/>
        </w:rPr>
        <w:drawing>
          <wp:inline distT="0" distB="0" distL="0" distR="0" wp14:anchorId="6010F3EF" wp14:editId="056AEF45">
            <wp:extent cx="4938354" cy="22762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oana1.png"/>
                    <pic:cNvPicPr/>
                  </pic:nvPicPr>
                  <pic:blipFill rotWithShape="1">
                    <a:blip r:embed="rId34">
                      <a:extLst>
                        <a:ext uri="{28A0092B-C50C-407E-A947-70E740481C1C}">
                          <a14:useLocalDpi xmlns:a14="http://schemas.microsoft.com/office/drawing/2010/main" val="0"/>
                        </a:ext>
                      </a:extLst>
                    </a:blip>
                    <a:srcRect r="59171"/>
                    <a:stretch/>
                  </pic:blipFill>
                  <pic:spPr bwMode="auto">
                    <a:xfrm>
                      <a:off x="0" y="0"/>
                      <a:ext cx="4957538" cy="2285115"/>
                    </a:xfrm>
                    <a:prstGeom prst="rect">
                      <a:avLst/>
                    </a:prstGeom>
                    <a:ln>
                      <a:noFill/>
                    </a:ln>
                    <a:extLst>
                      <a:ext uri="{53640926-AAD7-44D8-BBD7-CCE9431645EC}">
                        <a14:shadowObscured xmlns:a14="http://schemas.microsoft.com/office/drawing/2010/main"/>
                      </a:ext>
                    </a:extLst>
                  </pic:spPr>
                </pic:pic>
              </a:graphicData>
            </a:graphic>
          </wp:inline>
        </w:drawing>
      </w:r>
    </w:p>
    <w:p w:rsidR="00537458" w:rsidRDefault="00537458" w:rsidP="00537458">
      <w:pPr>
        <w:pStyle w:val="Caption"/>
        <w:jc w:val="center"/>
      </w:pPr>
      <w:r>
        <w:t xml:space="preserve">Figura </w:t>
      </w:r>
      <w:r w:rsidR="004600F8">
        <w:fldChar w:fldCharType="begin"/>
      </w:r>
      <w:r w:rsidR="004600F8">
        <w:instrText xml:space="preserve"> STYLEREF 2 \s </w:instrText>
      </w:r>
      <w:r w:rsidR="004600F8">
        <w:fldChar w:fldCharType="separate"/>
      </w:r>
      <w:r>
        <w:rPr>
          <w:noProof/>
        </w:rPr>
        <w:t>3.3</w:t>
      </w:r>
      <w:r w:rsidR="004600F8">
        <w:rPr>
          <w:noProof/>
        </w:rPr>
        <w:fldChar w:fldCharType="end"/>
      </w:r>
      <w:r>
        <w:t>.</w:t>
      </w:r>
      <w:r w:rsidR="004600F8">
        <w:fldChar w:fldCharType="begin"/>
      </w:r>
      <w:r w:rsidR="004600F8">
        <w:instrText xml:space="preserve"> SEQ Figura \* ARABIC \s 2 </w:instrText>
      </w:r>
      <w:r w:rsidR="004600F8">
        <w:fldChar w:fldCharType="separate"/>
      </w:r>
      <w:r>
        <w:rPr>
          <w:noProof/>
        </w:rPr>
        <w:t>2</w:t>
      </w:r>
      <w:r w:rsidR="004600F8">
        <w:rPr>
          <w:noProof/>
        </w:rPr>
        <w:fldChar w:fldCharType="end"/>
      </w:r>
      <w:r>
        <w:t xml:space="preserve"> Reprezentarea grafică a episoadelor de somn fără orexină</w:t>
      </w:r>
    </w:p>
    <w:p w:rsidR="00491F7A" w:rsidRDefault="00491F7A" w:rsidP="00491F7A">
      <w:pPr>
        <w:rPr>
          <w:rStyle w:val="SubtleEmphasis"/>
        </w:rPr>
      </w:pPr>
    </w:p>
    <w:p w:rsidR="00536E9C" w:rsidRPr="00E81843" w:rsidRDefault="00536E9C" w:rsidP="00E81843">
      <w:pPr>
        <w:pStyle w:val="Subtitle"/>
        <w:rPr>
          <w:rStyle w:val="SubtleEmphasis"/>
          <w:i/>
          <w:iCs/>
          <w:color w:val="4472C4" w:themeColor="accent1"/>
        </w:rPr>
      </w:pPr>
      <w:r w:rsidRPr="00E81843">
        <w:rPr>
          <w:rStyle w:val="SubtleEmphasis"/>
          <w:i/>
          <w:iCs/>
          <w:color w:val="4472C4" w:themeColor="accent1"/>
        </w:rPr>
        <w:t>O singură populaţie celulară</w:t>
      </w:r>
    </w:p>
    <w:p w:rsidR="00133630" w:rsidRPr="00244A08" w:rsidRDefault="00133630" w:rsidP="00133630">
      <w:pPr>
        <w:spacing w:line="360" w:lineRule="auto"/>
        <w:jc w:val="both"/>
        <w:rPr>
          <w:rFonts w:ascii="Times New Roman" w:eastAsiaTheme="minorEastAsia" w:hAnsi="Times New Roman" w:cs="Times New Roman"/>
          <w:sz w:val="24"/>
          <w:szCs w:val="24"/>
        </w:rPr>
      </w:pPr>
      <w:r>
        <w:tab/>
      </w:r>
      <w:r w:rsidRPr="00244A08">
        <w:rPr>
          <w:rFonts w:ascii="Times New Roman" w:eastAsiaTheme="minorEastAsia" w:hAnsi="Times New Roman" w:cs="Times New Roman"/>
          <w:sz w:val="24"/>
          <w:szCs w:val="24"/>
        </w:rPr>
        <w:t>Soluţiile sunt analizate cu metoda planului de fază. Este considerată o singură populaţie de celule, cu input constant. Modelarea acesteia este:</w:t>
      </w:r>
    </w:p>
    <w:p w:rsidR="00133630" w:rsidRPr="00244A08" w:rsidRDefault="0017195B" w:rsidP="00133630">
      <w:pPr>
        <w:spacing w:line="360" w:lineRule="auto"/>
        <w:jc w:val="both"/>
        <w:rPr>
          <w:rFonts w:ascii="Times New Roman" w:eastAsiaTheme="minorEastAsia" w:hAnsi="Times New Roman" w:cs="Times New Roman"/>
          <w:sz w:val="24"/>
          <w:szCs w:val="24"/>
        </w:rPr>
      </w:pPr>
      <m:oMathPara>
        <m:oMath>
          <m:sSup>
            <m:sSupPr>
              <m:ctrlPr>
                <w:rPr>
                  <w:rFonts w:ascii="Cambria Math" w:eastAsiaTheme="minorEastAsia" w:hAnsi="Times New Roman" w:cs="Times New Roman"/>
                  <w:i/>
                  <w:sz w:val="24"/>
                  <w:szCs w:val="24"/>
                  <w:lang w:val="en-US"/>
                </w:rPr>
              </m:ctrlPr>
            </m:sSupPr>
            <m:e>
              <m:r>
                <w:rPr>
                  <w:rFonts w:ascii="Cambria Math" w:eastAsiaTheme="minorEastAsia" w:hAnsi="Cambria Math" w:cs="Times New Roman"/>
                  <w:sz w:val="24"/>
                  <w:szCs w:val="24"/>
                </w:rPr>
                <m:t>x</m:t>
              </m:r>
            </m:e>
            <m:sup>
              <m:r>
                <w:rPr>
                  <w:rFonts w:ascii="Cambria Math" w:eastAsiaTheme="minorEastAsia" w:hAnsi="Cambria Math" w:cs="Times New Roman"/>
                  <w:sz w:val="24"/>
                  <w:szCs w:val="24"/>
                </w:rPr>
                <m:t>'</m:t>
              </m:r>
            </m:sup>
          </m:sSup>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f</m:t>
          </m:r>
          <m:d>
            <m:dPr>
              <m:ctrlPr>
                <w:rPr>
                  <w:rFonts w:ascii="Cambria Math" w:eastAsiaTheme="minorEastAsia" w:hAnsi="Times New Roman" w:cs="Times New Roman"/>
                  <w:i/>
                  <w:sz w:val="24"/>
                  <w:szCs w:val="24"/>
                  <w:lang w:val="en-US"/>
                </w:rPr>
              </m:ctrlPr>
            </m:dPr>
            <m:e>
              <m:r>
                <w:rPr>
                  <w:rFonts w:ascii="Cambria Math" w:eastAsiaTheme="minorEastAsia" w:hAnsi="Cambria Math" w:cs="Times New Roman"/>
                  <w:sz w:val="24"/>
                  <w:szCs w:val="24"/>
                </w:rPr>
                <m:t>x</m:t>
              </m:r>
              <m:r>
                <w:rPr>
                  <w:rFonts w:ascii="Cambria Math" w:eastAsiaTheme="minorEastAsia" w:hAnsi="Times New Roman" w:cs="Times New Roman"/>
                  <w:sz w:val="24"/>
                  <w:szCs w:val="24"/>
                </w:rPr>
                <m:t>,</m:t>
              </m:r>
              <m:r>
                <w:rPr>
                  <w:rFonts w:ascii="Cambria Math" w:eastAsiaTheme="minorEastAsia" w:hAnsi="Cambria Math" w:cs="Times New Roman"/>
                  <w:sz w:val="24"/>
                  <w:szCs w:val="24"/>
                </w:rPr>
                <m:t>y</m:t>
              </m:r>
            </m:e>
          </m:d>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oMath>
      </m:oMathPara>
    </w:p>
    <w:p w:rsidR="00133630" w:rsidRPr="00244A08" w:rsidRDefault="00133630" w:rsidP="00133630">
      <w:pPr>
        <w:spacing w:line="360" w:lineRule="auto"/>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lang w:val="en-US"/>
        </w:rPr>
        <w:t xml:space="preserve">                                                        </w:t>
      </w:r>
      <m:oMath>
        <m:sSup>
          <m:sSupPr>
            <m:ctrlPr>
              <w:rPr>
                <w:rFonts w:ascii="Cambria Math" w:eastAsiaTheme="minorEastAsia" w:hAnsi="Times New Roman" w:cs="Times New Roman"/>
                <w:i/>
                <w:sz w:val="24"/>
                <w:szCs w:val="24"/>
                <w:lang w:val="en-US"/>
              </w:rPr>
            </m:ctrlPr>
          </m:sSupPr>
          <m:e>
            <m:r>
              <w:rPr>
                <w:rFonts w:ascii="Cambria Math" w:eastAsiaTheme="minorEastAsia" w:hAnsi="Cambria Math" w:cs="Times New Roman"/>
                <w:sz w:val="24"/>
                <w:szCs w:val="24"/>
              </w:rPr>
              <m:t>y</m:t>
            </m:r>
          </m:e>
          <m:sup>
            <m:r>
              <w:rPr>
                <w:rFonts w:ascii="Cambria Math" w:eastAsiaTheme="minorEastAsia" w:hAnsi="Cambria Math" w:cs="Times New Roman"/>
                <w:sz w:val="24"/>
                <w:szCs w:val="24"/>
              </w:rPr>
              <m:t>'</m:t>
            </m:r>
          </m:sup>
        </m:sSup>
        <m:r>
          <w:rPr>
            <w:rFonts w:ascii="Cambria Math" w:eastAsiaTheme="minorEastAsia" w:hAnsi="Times New Roman" w:cs="Times New Roman"/>
            <w:sz w:val="24"/>
            <w:szCs w:val="24"/>
          </w:rPr>
          <m:t xml:space="preserve">= </m:t>
        </m:r>
        <m:r>
          <w:rPr>
            <w:rFonts w:ascii="Cambria Math" w:eastAsiaTheme="minorEastAsia" w:hAnsi="Cambria Math" w:cs="Times New Roman"/>
            <w:sz w:val="24"/>
            <w:szCs w:val="24"/>
          </w:rPr>
          <m:t>ε</m:t>
        </m:r>
        <m:r>
          <w:rPr>
            <w:rFonts w:ascii="Cambria Math" w:eastAsiaTheme="minorEastAsia" w:hAnsi="Cambria Math" w:cs="Times New Roman"/>
            <w:sz w:val="24"/>
            <w:szCs w:val="24"/>
          </w:rPr>
          <m:t>g</m:t>
        </m:r>
        <m:r>
          <w:rPr>
            <w:rFonts w:ascii="Cambria Math" w:eastAsiaTheme="minorEastAsia" w:hAnsi="Times New Roman" w:cs="Times New Roman"/>
            <w:sz w:val="24"/>
            <w:szCs w:val="24"/>
          </w:rPr>
          <m:t>(</m:t>
        </m:r>
        <m:r>
          <w:rPr>
            <w:rFonts w:ascii="Cambria Math" w:eastAsiaTheme="minorEastAsia" w:hAnsi="Cambria Math" w:cs="Times New Roman"/>
            <w:sz w:val="24"/>
            <w:szCs w:val="24"/>
          </w:rPr>
          <m:t>x</m:t>
        </m:r>
        <m:r>
          <w:rPr>
            <w:rFonts w:ascii="Cambria Math" w:eastAsiaTheme="minorEastAsia" w:hAnsi="Times New Roman" w:cs="Times New Roman"/>
            <w:sz w:val="24"/>
            <w:szCs w:val="24"/>
          </w:rPr>
          <m:t>,</m:t>
        </m:r>
        <m:r>
          <w:rPr>
            <w:rFonts w:ascii="Cambria Math" w:eastAsiaTheme="minorEastAsia" w:hAnsi="Cambria Math" w:cs="Times New Roman"/>
            <w:sz w:val="24"/>
            <w:szCs w:val="24"/>
          </w:rPr>
          <m:t>y</m:t>
        </m:r>
        <m:r>
          <w:rPr>
            <w:rFonts w:ascii="Cambria Math" w:eastAsiaTheme="minorEastAsia" w:hAnsi="Times New Roman" w:cs="Times New Roman"/>
            <w:sz w:val="24"/>
            <w:szCs w:val="24"/>
          </w:rPr>
          <m:t>)/</m:t>
        </m:r>
        <m:r>
          <w:rPr>
            <w:rFonts w:ascii="Cambria Math" w:eastAsiaTheme="minorEastAsia" w:hAnsi="Cambria Math" w:cs="Times New Roman"/>
            <w:sz w:val="24"/>
            <w:szCs w:val="24"/>
          </w:rPr>
          <m:t>τ</m:t>
        </m:r>
        <m:r>
          <w:rPr>
            <w:rFonts w:ascii="Cambria Math" w:eastAsiaTheme="minorEastAsia" w:hAnsi="Times New Roman" w:cs="Times New Roman"/>
            <w:sz w:val="24"/>
            <w:szCs w:val="24"/>
          </w:rPr>
          <m:t>(</m:t>
        </m:r>
        <m:r>
          <w:rPr>
            <w:rFonts w:ascii="Cambria Math" w:eastAsiaTheme="minorEastAsia" w:hAnsi="Cambria Math" w:cs="Times New Roman"/>
            <w:sz w:val="24"/>
            <w:szCs w:val="24"/>
          </w:rPr>
          <m:t>x</m:t>
        </m:r>
        <m:r>
          <w:rPr>
            <w:rFonts w:ascii="Cambria Math" w:eastAsiaTheme="minorEastAsia" w:hAnsi="Times New Roman" w:cs="Times New Roman"/>
            <w:sz w:val="24"/>
            <w:szCs w:val="24"/>
          </w:rPr>
          <m:t>)</m:t>
        </m:r>
      </m:oMath>
      <w:r w:rsidRPr="00244A08">
        <w:rPr>
          <w:rFonts w:ascii="Times New Roman" w:eastAsiaTheme="minorEastAsia" w:hAnsi="Times New Roman" w:cs="Times New Roman"/>
          <w:sz w:val="24"/>
          <w:szCs w:val="24"/>
        </w:rPr>
        <w:t xml:space="preserve">                            (3.3.1)     </w:t>
      </w:r>
    </w:p>
    <w:p w:rsidR="00133630" w:rsidRPr="00244A08" w:rsidRDefault="00DB69A0" w:rsidP="0013363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Figura 3.3.3</w:t>
      </w:r>
      <w:r w:rsidR="00133630" w:rsidRPr="00244A08">
        <w:rPr>
          <w:rFonts w:ascii="Times New Roman" w:eastAsiaTheme="minorEastAsia" w:hAnsi="Times New Roman" w:cs="Times New Roman"/>
          <w:sz w:val="24"/>
          <w:szCs w:val="24"/>
        </w:rPr>
        <w:t xml:space="preserve"> prezintă planul de fază pentru trei valori diferite ale lui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oMath>
      <w:r w:rsidR="00133630" w:rsidRPr="00244A08">
        <w:rPr>
          <w:rFonts w:ascii="Times New Roman" w:eastAsiaTheme="minorEastAsia" w:hAnsi="Times New Roman" w:cs="Times New Roman"/>
          <w:sz w:val="24"/>
          <w:szCs w:val="24"/>
        </w:rPr>
        <w:t xml:space="preserve">. Se observă că există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&lt;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00133630" w:rsidRPr="00244A08">
        <w:rPr>
          <w:rFonts w:ascii="Times New Roman" w:eastAsiaTheme="minorEastAsia" w:hAnsi="Times New Roman" w:cs="Times New Roman"/>
          <w:sz w:val="24"/>
          <w:szCs w:val="24"/>
        </w:rPr>
        <w:t xml:space="preserve"> astfel încât, dacă </w:t>
      </w:r>
      <m:oMath>
        <m:r>
          <w:rPr>
            <w:rFonts w:ascii="Cambria Math" w:eastAsiaTheme="minorEastAsia" w:hAnsi="Cambria Math" w:cs="Times New Roman"/>
            <w:sz w:val="24"/>
            <w:szCs w:val="24"/>
          </w:rPr>
          <m:t xml:space="preserve">I&lt;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oMath>
      <w:r w:rsidR="00133630" w:rsidRPr="00244A08">
        <w:rPr>
          <w:rFonts w:ascii="Times New Roman" w:eastAsiaTheme="minorEastAsia" w:hAnsi="Times New Roman" w:cs="Times New Roman"/>
          <w:sz w:val="24"/>
          <w:szCs w:val="24"/>
        </w:rPr>
        <w:t xml:space="preserve">, atunci sunt trei puncte fixe (Figura 3.3.1A). Punctul fix de pe ramura stângă a traiectoriei cubice x este cel stabil. Dacă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&lt;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 xml:space="preserve"> &lt;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00133630" w:rsidRPr="00244A08">
        <w:rPr>
          <w:rFonts w:ascii="Times New Roman" w:eastAsiaTheme="minorEastAsia" w:hAnsi="Times New Roman" w:cs="Times New Roman"/>
          <w:sz w:val="24"/>
          <w:szCs w:val="24"/>
        </w:rPr>
        <w:t>, atunci există un punct fix unic, afl</w:t>
      </w:r>
      <w:r w:rsidR="00896375">
        <w:rPr>
          <w:rFonts w:ascii="Times New Roman" w:eastAsiaTheme="minorEastAsia" w:hAnsi="Times New Roman" w:cs="Times New Roman"/>
          <w:sz w:val="24"/>
          <w:szCs w:val="24"/>
        </w:rPr>
        <w:t>at de-a lungul ramurii mijlocii</w:t>
      </w:r>
      <w:r w:rsidR="00133630" w:rsidRPr="00244A08">
        <w:rPr>
          <w:rFonts w:ascii="Times New Roman" w:eastAsiaTheme="minorEastAsia" w:hAnsi="Times New Roman" w:cs="Times New Roman"/>
          <w:sz w:val="24"/>
          <w:szCs w:val="24"/>
        </w:rPr>
        <w:t xml:space="preserve"> și este instabil. În cazul în care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00133630" w:rsidRPr="00244A08">
        <w:rPr>
          <w:rFonts w:ascii="Times New Roman" w:eastAsiaTheme="minorEastAsia" w:hAnsi="Times New Roman" w:cs="Times New Roman"/>
          <w:sz w:val="24"/>
          <w:szCs w:val="24"/>
        </w:rPr>
        <w:t>, atunci există, din nou, trei puncte fixe, așa cum se arată în Figura 3.3.1C. Punctul fix, aflat de-a lungul ramurii drepte a traiectoriei x, este cel stabil.</w:t>
      </w:r>
    </w:p>
    <w:p w:rsidR="000A3DCE" w:rsidRDefault="00133630" w:rsidP="000A3DCE">
      <w:pPr>
        <w:pStyle w:val="Caption"/>
        <w:jc w:val="center"/>
      </w:pPr>
      <w:r>
        <w:rPr>
          <w:noProof/>
          <w:lang w:eastAsia="ro-RO"/>
        </w:rPr>
        <w:lastRenderedPageBreak/>
        <w:drawing>
          <wp:inline distT="0" distB="0" distL="0" distR="0" wp14:anchorId="7269DC91" wp14:editId="623F90D9">
            <wp:extent cx="5943600" cy="1940560"/>
            <wp:effectExtent l="0" t="0" r="0" b="2540"/>
            <wp:docPr id="26" name="Picture 11" descr="figura6.png"/>
            <wp:cNvGraphicFramePr/>
            <a:graphic xmlns:a="http://schemas.openxmlformats.org/drawingml/2006/main">
              <a:graphicData uri="http://schemas.openxmlformats.org/drawingml/2006/picture">
                <pic:pic xmlns:pic="http://schemas.openxmlformats.org/drawingml/2006/picture">
                  <pic:nvPicPr>
                    <pic:cNvPr id="26" name="Picture 11" descr="figura6.png"/>
                    <pic:cNvPicPr/>
                  </pic:nvPicPr>
                  <pic:blipFill>
                    <a:blip r:embed="rId35" cstate="print"/>
                    <a:stretch>
                      <a:fillRect/>
                    </a:stretch>
                  </pic:blipFill>
                  <pic:spPr>
                    <a:xfrm>
                      <a:off x="0" y="0"/>
                      <a:ext cx="5943600" cy="1940560"/>
                    </a:xfrm>
                    <a:prstGeom prst="rect">
                      <a:avLst/>
                    </a:prstGeom>
                  </pic:spPr>
                </pic:pic>
              </a:graphicData>
            </a:graphic>
          </wp:inline>
        </w:drawing>
      </w:r>
      <w:r w:rsidR="000A3DCE">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3</w:t>
      </w:r>
      <w:r w:rsidR="000A3DCE">
        <w:t xml:space="preserve"> Diagramele planului de fază ale unui oscilator de relaxare</w:t>
      </w:r>
    </w:p>
    <w:p w:rsidR="00C50228" w:rsidRPr="00244A08" w:rsidRDefault="00C50228" w:rsidP="00B47FFE">
      <w:pPr>
        <w:spacing w:line="360" w:lineRule="auto"/>
        <w:ind w:firstLine="720"/>
        <w:jc w:val="both"/>
        <w:rPr>
          <w:rFonts w:ascii="Times New Roman" w:eastAsiaTheme="minorEastAsia" w:hAnsi="Times New Roman" w:cs="Times New Roman"/>
          <w:sz w:val="24"/>
          <w:szCs w:val="24"/>
        </w:rPr>
      </w:pPr>
      <w:r w:rsidRPr="00244A08">
        <w:rPr>
          <w:rFonts w:ascii="Times New Roman" w:eastAsiaTheme="minorEastAsia" w:hAnsi="Times New Roman" w:cs="Times New Roman"/>
          <w:sz w:val="24"/>
          <w:szCs w:val="24"/>
        </w:rPr>
        <w:t xml:space="preserve">Un grup de celule </w:t>
      </w:r>
      <m:oMath>
        <m:r>
          <w:rPr>
            <w:rFonts w:ascii="Cambria Math" w:eastAsiaTheme="minorEastAsia" w:hAnsi="Cambria Math" w:cs="Times New Roman"/>
            <w:sz w:val="24"/>
            <w:szCs w:val="24"/>
          </w:rPr>
          <m:t>(x,y)</m:t>
        </m:r>
      </m:oMath>
      <w:r w:rsidRPr="00244A08">
        <w:rPr>
          <w:rFonts w:ascii="Times New Roman" w:eastAsiaTheme="minorEastAsia" w:hAnsi="Times New Roman" w:cs="Times New Roman"/>
          <w:sz w:val="24"/>
          <w:szCs w:val="24"/>
        </w:rPr>
        <w:t xml:space="preserve"> este inactiv dacă </w:t>
      </w:r>
      <m:oMath>
        <m:r>
          <w:rPr>
            <w:rFonts w:ascii="Cambria Math" w:eastAsiaTheme="minorEastAsia" w:hAnsi="Cambria Math" w:cs="Times New Roman"/>
            <w:sz w:val="24"/>
            <w:szCs w:val="24"/>
          </w:rPr>
          <m:t>x&lt;0</m:t>
        </m:r>
      </m:oMath>
      <w:r w:rsidRPr="00244A08">
        <w:rPr>
          <w:rFonts w:ascii="Times New Roman" w:eastAsiaTheme="minorEastAsia" w:hAnsi="Times New Roman" w:cs="Times New Roman"/>
          <w:sz w:val="24"/>
          <w:szCs w:val="24"/>
        </w:rPr>
        <w:t xml:space="preserve"> și activ dacă </w:t>
      </w:r>
      <m:oMath>
        <m:r>
          <w:rPr>
            <w:rFonts w:ascii="Cambria Math" w:eastAsiaTheme="minorEastAsia" w:hAnsi="Cambria Math" w:cs="Times New Roman"/>
            <w:sz w:val="24"/>
            <w:szCs w:val="24"/>
          </w:rPr>
          <m:t>x&gt;0</m:t>
        </m:r>
      </m:oMath>
      <w:r w:rsidRPr="00244A08">
        <w:rPr>
          <w:rFonts w:ascii="Times New Roman" w:eastAsiaTheme="minorEastAsia" w:hAnsi="Times New Roman" w:cs="Times New Roman"/>
          <w:sz w:val="24"/>
          <w:szCs w:val="24"/>
        </w:rPr>
        <w:t xml:space="preserve">. Se consideră, pe lângă populaţia de celule de mai sus, o variabilă de timp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Să presupunem că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m:t>
            </m:r>
          </m:e>
        </m:d>
        <m:r>
          <w:rPr>
            <w:rFonts w:ascii="Cambria Math" w:eastAsiaTheme="minorEastAsia" w:hAnsi="Cambria Math" w:cs="Times New Roman"/>
            <w:sz w:val="24"/>
            <w:szCs w:val="24"/>
          </w:rPr>
          <m:t xml:space="preserve">&gt;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oMath>
      <w:r w:rsidRPr="00244A08">
        <w:rPr>
          <w:rFonts w:ascii="Times New Roman" w:eastAsiaTheme="minorEastAsia" w:hAnsi="Times New Roman" w:cs="Times New Roman"/>
          <w:sz w:val="24"/>
          <w:szCs w:val="24"/>
        </w:rPr>
        <w:t xml:space="preserve"> şi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este o funcție descrescătoare.</w:t>
      </w:r>
      <w:r w:rsidRPr="00244A08">
        <w:rPr>
          <w:rFonts w:ascii="Times New Roman" w:hAnsi="Times New Roman" w:cs="Times New Roman"/>
          <w:sz w:val="24"/>
          <w:szCs w:val="24"/>
        </w:rPr>
        <w:t xml:space="preserve">  </w:t>
      </w:r>
      <w:r w:rsidRPr="00244A08">
        <w:rPr>
          <w:rFonts w:ascii="Times New Roman" w:eastAsiaTheme="minorEastAsia" w:hAnsi="Times New Roman" w:cs="Times New Roman"/>
          <w:sz w:val="24"/>
          <w:szCs w:val="24"/>
        </w:rPr>
        <w:t xml:space="preserve">Când </w:t>
      </w:r>
      <m:oMath>
        <m:r>
          <w:rPr>
            <w:rFonts w:ascii="Cambria Math" w:eastAsiaTheme="minorEastAsia" w:hAnsi="Cambria Math" w:cs="Times New Roman"/>
            <w:sz w:val="24"/>
            <w:szCs w:val="24"/>
          </w:rPr>
          <m:t>t=0</m:t>
        </m:r>
      </m:oMath>
      <w:r w:rsidRPr="00244A08">
        <w:rPr>
          <w:rFonts w:ascii="Times New Roman" w:eastAsiaTheme="minorEastAsia" w:hAnsi="Times New Roman" w:cs="Times New Roman"/>
          <w:sz w:val="24"/>
          <w:szCs w:val="24"/>
        </w:rPr>
        <w:t>, grupul celular este activ și se află la punctul fix, stabil, de-a lungul ramificației drepte de pe</w:t>
      </w:r>
      <w:r w:rsidR="00DB69A0">
        <w:rPr>
          <w:rFonts w:ascii="Times New Roman" w:eastAsiaTheme="minorEastAsia" w:hAnsi="Times New Roman" w:cs="Times New Roman"/>
          <w:sz w:val="24"/>
          <w:szCs w:val="24"/>
        </w:rPr>
        <w:t xml:space="preserve"> traiectoria lui x (Figura 3.3.4</w:t>
      </w:r>
      <w:r w:rsidRPr="00244A08">
        <w:rPr>
          <w:rFonts w:ascii="Times New Roman" w:eastAsiaTheme="minorEastAsia" w:hAnsi="Times New Roman" w:cs="Times New Roman"/>
          <w:sz w:val="24"/>
          <w:szCs w:val="24"/>
        </w:rPr>
        <w:t xml:space="preserve">A). Prin creșterea lui </w:t>
      </w:r>
      <m:oMath>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oMath>
      <w:r w:rsidRPr="00244A08">
        <w:rPr>
          <w:rFonts w:ascii="Times New Roman" w:eastAsiaTheme="minorEastAsia" w:hAnsi="Times New Roman" w:cs="Times New Roman"/>
          <w:sz w:val="24"/>
          <w:szCs w:val="24"/>
        </w:rPr>
        <w:t xml:space="preserve"> scade, scăzând astfel şi abscisa punctelor critice. Presupunând că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se schimbă încet, soluția va trece prin apropierea punctului unde traiectoria de stare y se intersectează cu ramura dreaptă a lui x. Atunci când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r>
          <w:rPr>
            <w:rFonts w:ascii="Cambria Math" w:eastAsiaTheme="minorEastAsia" w:hAnsi="Cambria Math" w:cs="Times New Roman"/>
            <w:sz w:val="24"/>
            <w:szCs w:val="24"/>
          </w:rPr>
          <m:t>(t)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2</m:t>
            </m:r>
          </m:sub>
        </m:sSub>
      </m:oMath>
      <w:r w:rsidRPr="00244A08">
        <w:rPr>
          <w:rFonts w:ascii="Times New Roman" w:eastAsiaTheme="minorEastAsia" w:hAnsi="Times New Roman" w:cs="Times New Roman"/>
          <w:sz w:val="24"/>
          <w:szCs w:val="24"/>
        </w:rPr>
        <w:t>, genunchiul drept al lui x se intersectrează cu y, așa cum apare în</w:t>
      </w:r>
      <w:r w:rsidR="00DB69A0">
        <w:rPr>
          <w:rFonts w:ascii="Times New Roman" w:eastAsiaTheme="minorEastAsia" w:hAnsi="Times New Roman" w:cs="Times New Roman"/>
          <w:sz w:val="24"/>
          <w:szCs w:val="24"/>
        </w:rPr>
        <w:t xml:space="preserve"> Figura 3.3.4</w:t>
      </w:r>
      <w:r w:rsidRPr="00244A08">
        <w:rPr>
          <w:rFonts w:ascii="Times New Roman" w:eastAsiaTheme="minorEastAsia" w:hAnsi="Times New Roman" w:cs="Times New Roman"/>
          <w:sz w:val="24"/>
          <w:szCs w:val="24"/>
        </w:rPr>
        <w:t xml:space="preserve">B; pentru acest timp, punctul stabil de pe traiectoria lui x ajunge să fie acelaşi cu cel instabil de pe ramura mijlocie; va rezulta o bifurcație a nodului şa, unde valoarea lui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TOT</m:t>
            </m:r>
          </m:sub>
        </m:sSub>
      </m:oMath>
      <w:r w:rsidRPr="00244A08">
        <w:rPr>
          <w:rFonts w:ascii="Times New Roman" w:eastAsiaTheme="minorEastAsia" w:hAnsi="Times New Roman" w:cs="Times New Roman"/>
          <w:sz w:val="24"/>
          <w:szCs w:val="24"/>
        </w:rPr>
        <w:t xml:space="preserve"> devine constantă.</w:t>
      </w:r>
      <w:r w:rsidRPr="00244A08">
        <w:rPr>
          <w:rFonts w:ascii="Times New Roman" w:hAnsi="Times New Roman" w:cs="Times New Roman"/>
          <w:sz w:val="24"/>
          <w:szCs w:val="24"/>
        </w:rPr>
        <w:t xml:space="preserve"> </w:t>
      </w:r>
      <w:r w:rsidRPr="00244A08">
        <w:rPr>
          <w:rFonts w:ascii="Times New Roman" w:eastAsiaTheme="minorEastAsia" w:hAnsi="Times New Roman" w:cs="Times New Roman"/>
          <w:sz w:val="24"/>
          <w:szCs w:val="24"/>
        </w:rPr>
        <w:t xml:space="preserve">Pe măsură ce </w:t>
      </w:r>
      <m:oMath>
        <m:r>
          <w:rPr>
            <w:rFonts w:ascii="Cambria Math" w:eastAsiaTheme="minorEastAsia" w:hAnsi="Cambria Math" w:cs="Times New Roman"/>
            <w:sz w:val="24"/>
            <w:szCs w:val="24"/>
          </w:rPr>
          <m:t>t</m:t>
        </m:r>
      </m:oMath>
      <w:r w:rsidRPr="00244A08">
        <w:rPr>
          <w:rFonts w:ascii="Times New Roman" w:eastAsiaTheme="minorEastAsia" w:hAnsi="Times New Roman" w:cs="Times New Roman"/>
          <w:sz w:val="24"/>
          <w:szCs w:val="24"/>
        </w:rPr>
        <w:t xml:space="preserve"> crește, aceste două puncte dispar și soluția pentru ecuaţia 3.3.1 este forțată să coboare în faza inactivă, </w:t>
      </w:r>
      <w:r w:rsidR="00DB69A0">
        <w:rPr>
          <w:rFonts w:ascii="Times New Roman" w:eastAsiaTheme="minorEastAsia" w:hAnsi="Times New Roman" w:cs="Times New Roman"/>
          <w:sz w:val="24"/>
          <w:szCs w:val="24"/>
        </w:rPr>
        <w:t>așa cum se arată în figura 3.3.4</w:t>
      </w:r>
      <w:r w:rsidRPr="00244A08">
        <w:rPr>
          <w:rFonts w:ascii="Times New Roman" w:eastAsiaTheme="minorEastAsia" w:hAnsi="Times New Roman" w:cs="Times New Roman"/>
          <w:sz w:val="24"/>
          <w:szCs w:val="24"/>
        </w:rPr>
        <w:t>C. Toate aceste lucrui descriu mecanismul de bază al modului în care întreg sistemul adoarme și se trezește.</w:t>
      </w:r>
    </w:p>
    <w:p w:rsidR="00C50228" w:rsidRDefault="00C50228" w:rsidP="00302203">
      <w:pPr>
        <w:ind w:firstLine="720"/>
        <w:jc w:val="center"/>
        <w:rPr>
          <w:rFonts w:ascii="Times New Roman" w:hAnsi="Times New Roman" w:cs="Times New Roman"/>
          <w:sz w:val="24"/>
          <w:szCs w:val="24"/>
        </w:rPr>
      </w:pPr>
      <w:r>
        <w:rPr>
          <w:noProof/>
          <w:lang w:eastAsia="ro-RO"/>
        </w:rPr>
        <w:drawing>
          <wp:inline distT="0" distB="0" distL="0" distR="0" wp14:anchorId="3BA4BD82" wp14:editId="3A06F48D">
            <wp:extent cx="5943600" cy="2044700"/>
            <wp:effectExtent l="0" t="0" r="0" b="0"/>
            <wp:docPr id="27" name="Picture 12" descr="figura7.png"/>
            <wp:cNvGraphicFramePr/>
            <a:graphic xmlns:a="http://schemas.openxmlformats.org/drawingml/2006/main">
              <a:graphicData uri="http://schemas.openxmlformats.org/drawingml/2006/picture">
                <pic:pic xmlns:pic="http://schemas.openxmlformats.org/drawingml/2006/picture">
                  <pic:nvPicPr>
                    <pic:cNvPr id="27" name="Picture 12" descr="figura7.png"/>
                    <pic:cNvPicPr/>
                  </pic:nvPicPr>
                  <pic:blipFill>
                    <a:blip r:embed="rId36" cstate="print"/>
                    <a:stretch>
                      <a:fillRect/>
                    </a:stretch>
                  </pic:blipFill>
                  <pic:spPr>
                    <a:xfrm>
                      <a:off x="0" y="0"/>
                      <a:ext cx="5943600" cy="2044700"/>
                    </a:xfrm>
                    <a:prstGeom prst="rect">
                      <a:avLst/>
                    </a:prstGeom>
                  </pic:spPr>
                </pic:pic>
              </a:graphicData>
            </a:graphic>
          </wp:inline>
        </w:drawing>
      </w:r>
    </w:p>
    <w:p w:rsidR="00C50228" w:rsidRPr="00C50228" w:rsidRDefault="00C50228" w:rsidP="00C50228">
      <w:pPr>
        <w:pStyle w:val="Caption"/>
        <w:jc w:val="center"/>
        <w:rPr>
          <w:rFonts w:ascii="Times New Roman" w:hAnsi="Times New Roman" w:cs="Times New Roman"/>
          <w:sz w:val="24"/>
          <w:szCs w:val="24"/>
        </w:rPr>
      </w:pPr>
      <w:r>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4</w:t>
      </w:r>
      <w:r>
        <w:t xml:space="preserve"> Diagramele planului de fază cu o variabilă de timp </w:t>
      </w:r>
    </w:p>
    <w:p w:rsidR="00517A52" w:rsidRPr="00F945EC" w:rsidRDefault="00517A52" w:rsidP="00024F55"/>
    <w:p w:rsidR="003D46BA" w:rsidRDefault="003D46BA" w:rsidP="00B47FFE">
      <w:pPr>
        <w:pStyle w:val="Subtitle"/>
        <w:spacing w:line="360" w:lineRule="auto"/>
      </w:pPr>
      <w:r>
        <w:lastRenderedPageBreak/>
        <w:t>Reţeaua fără input circadian şi homeostatic</w:t>
      </w:r>
    </w:p>
    <w:p w:rsidR="003D46BA" w:rsidRPr="00A51BB4" w:rsidRDefault="00896375" w:rsidP="00B47FFE">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Acum este luată î</w:t>
      </w:r>
      <w:r w:rsidR="003D46BA" w:rsidRPr="00A51BB4">
        <w:rPr>
          <w:rFonts w:ascii="Times New Roman" w:eastAsiaTheme="minorEastAsia" w:hAnsi="Times New Roman" w:cs="Times New Roman"/>
          <w:sz w:val="24"/>
          <w:szCs w:val="24"/>
        </w:rPr>
        <w:t>n considerare o rețea, în care VLPO și AMIN se inhibă reciproc, dar nu există input circadian sau homeostatic. Ecuațiile sunt pentru aceasta sunt:</w:t>
      </w:r>
    </w:p>
    <w:p w:rsidR="003D46BA" w:rsidRPr="00A51BB4" w:rsidRDefault="00033E2E" w:rsidP="00B47FFE">
      <w:pPr>
        <w:spacing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o-RO"/>
        </w:rPr>
        <mc:AlternateContent>
          <mc:Choice Requires="wps">
            <w:drawing>
              <wp:anchor distT="0" distB="0" distL="114300" distR="114300" simplePos="0" relativeHeight="251659264" behindDoc="0" locked="0" layoutInCell="1" allowOverlap="1" wp14:anchorId="37E09446" wp14:editId="3DA50D1C">
                <wp:simplePos x="0" y="0"/>
                <wp:positionH relativeFrom="column">
                  <wp:posOffset>1186815</wp:posOffset>
                </wp:positionH>
                <wp:positionV relativeFrom="paragraph">
                  <wp:posOffset>156210</wp:posOffset>
                </wp:positionV>
                <wp:extent cx="304800" cy="838200"/>
                <wp:effectExtent l="9525" t="7620" r="9525" b="11430"/>
                <wp:wrapNone/>
                <wp:docPr id="3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838200"/>
                        </a:xfrm>
                        <a:prstGeom prst="leftBrace">
                          <a:avLst>
                            <a:gd name="adj1" fmla="val 229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A1378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 o:spid="_x0000_s1026" type="#_x0000_t87" style="position:absolute;margin-left:93.45pt;margin-top:12.3pt;width:24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"/>
            </w:pict>
          </mc:Fallback>
        </mc:AlternateContent>
      </w:r>
      <w:r w:rsidR="003D46BA" w:rsidRPr="00A51BB4">
        <w:rPr>
          <w:rFonts w:ascii="Times New Roman" w:eastAsiaTheme="minorEastAsia" w:hAnsi="Times New Roman" w:cs="Times New Roman"/>
          <w:noProof/>
          <w:sz w:val="24"/>
          <w:szCs w:val="24"/>
        </w:rPr>
        <w:tab/>
      </w:r>
      <w:r w:rsidR="003D46BA" w:rsidRPr="00A51BB4">
        <w:rPr>
          <w:rFonts w:ascii="Times New Roman" w:eastAsiaTheme="minorEastAsia" w:hAnsi="Times New Roman" w:cs="Times New Roman"/>
          <w:noProof/>
          <w:sz w:val="24"/>
          <w:szCs w:val="24"/>
        </w:rPr>
        <w:tab/>
      </w:r>
      <w:r w:rsidR="003D46BA" w:rsidRPr="00A51BB4">
        <w:rPr>
          <w:rFonts w:ascii="Times New Roman" w:eastAsiaTheme="minorEastAsia" w:hAnsi="Times New Roman" w:cs="Times New Roman"/>
          <w:noProof/>
          <w:sz w:val="24"/>
          <w:szCs w:val="24"/>
        </w:rPr>
        <w:tab/>
      </w:r>
      <w:r w:rsidR="003D46BA" w:rsidRPr="00A51BB4">
        <w:rPr>
          <w:rFonts w:ascii="Times New Roman" w:eastAsiaTheme="minorEastAsia" w:hAnsi="Times New Roman" w:cs="Times New Roman"/>
          <w:noProof/>
          <w:sz w:val="24"/>
          <w:szCs w:val="24"/>
        </w:rPr>
        <w:tab/>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r>
              <w:rPr>
                <w:rFonts w:ascii="Times New Roman" w:eastAsiaTheme="minorEastAsia" w:hAnsi="Times New Roman" w:cs="Times New Roman"/>
                <w:sz w:val="24"/>
                <w:szCs w:val="24"/>
              </w:rPr>
              <m:t>'</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m:t>
            </m:r>
          </m:sub>
        </m:sSub>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A</m:t>
                </m:r>
              </m:sub>
            </m:sSub>
          </m:e>
        </m:d>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vlpo</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H</m:t>
            </m:r>
          </m:e>
          <m:sub>
            <m:r>
              <w:rPr>
                <w:rFonts w:ascii="Times New Roman" w:eastAsiaTheme="minorEastAsia" w:hAnsi="Times New Roman" w:cs="Times New Roman"/>
                <w:sz w:val="24"/>
                <w:szCs w:val="24"/>
              </w:rPr>
              <m:t>∞</m:t>
            </m:r>
          </m:sub>
        </m:sSub>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e>
        </m:d>
        <m:r>
          <w:rPr>
            <w:rFonts w:ascii="Cambria Math" w:eastAsiaTheme="minorEastAsia" w:hAnsi="Times New Roman" w:cs="Times New Roman"/>
            <w:sz w:val="24"/>
            <w:szCs w:val="24"/>
          </w:rPr>
          <m:t xml:space="preserve">+ </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Times New Roman" w:cs="Times New Roman"/>
                <w:sz w:val="24"/>
                <w:szCs w:val="24"/>
              </w:rPr>
              <m:t>0</m:t>
            </m:r>
          </m:sub>
          <m:sup>
            <m:r>
              <w:rPr>
                <w:rFonts w:ascii="Cambria Math" w:eastAsiaTheme="minorEastAsia" w:hAnsi="Cambria Math" w:cs="Times New Roman"/>
                <w:sz w:val="24"/>
                <w:szCs w:val="24"/>
              </w:rPr>
              <m:t>A</m:t>
            </m:r>
          </m:sup>
        </m:sSubSup>
      </m:oMath>
    </w:p>
    <w:p w:rsidR="003D46BA" w:rsidRPr="00A51BB4" w:rsidRDefault="003D46BA" w:rsidP="00B47FFE">
      <w:pPr>
        <w:spacing w:line="360" w:lineRule="auto"/>
        <w:ind w:left="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t>(3.3.2)</w:t>
      </w:r>
    </w:p>
    <w:p w:rsidR="003D46BA" w:rsidRPr="00A51BB4" w:rsidRDefault="0017195B" w:rsidP="00B47FFE">
      <w:pPr>
        <w:spacing w:line="360" w:lineRule="auto"/>
        <w:ind w:left="720"/>
        <w:jc w:val="both"/>
        <w:rPr>
          <w:rFonts w:ascii="Times New Roman" w:eastAsiaTheme="minorEastAsia" w:hAnsi="Times New Roman" w:cs="Times New Roman"/>
          <w:sz w:val="24"/>
          <w:szCs w:val="24"/>
        </w:rPr>
      </w:pPr>
      <m:oMathPara>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r>
                <w:rPr>
                  <w:rFonts w:ascii="Times New Roman" w:eastAsiaTheme="minorEastAsia" w:hAnsi="Times New Roman" w:cs="Times New Roman"/>
                  <w:sz w:val="24"/>
                  <w:szCs w:val="24"/>
                </w:rPr>
                <m:t>'</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A</m:t>
              </m:r>
            </m:sub>
          </m:sSub>
          <m:r>
            <w:rPr>
              <w:rFonts w:ascii="Cambria Math" w:eastAsiaTheme="minorEastAsia" w:hAnsi="Times New Roman" w:cs="Times New Roman"/>
              <w:sz w:val="24"/>
              <w:szCs w:val="24"/>
            </w:rPr>
            <m:t>)</m:t>
          </m:r>
        </m:oMath>
      </m:oMathPara>
    </w:p>
    <w:p w:rsidR="003D46BA" w:rsidRPr="00A51BB4" w:rsidRDefault="00033E2E" w:rsidP="00B47FFE">
      <w:pPr>
        <w:spacing w:line="360" w:lineRule="auto"/>
        <w:ind w:left="720"/>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ro-RO"/>
        </w:rPr>
        <mc:AlternateContent>
          <mc:Choice Requires="wps">
            <w:drawing>
              <wp:anchor distT="0" distB="0" distL="114300" distR="114300" simplePos="0" relativeHeight="251660288" behindDoc="0" locked="0" layoutInCell="1" allowOverlap="1" wp14:anchorId="7FF4B02D" wp14:editId="6917B9B6">
                <wp:simplePos x="0" y="0"/>
                <wp:positionH relativeFrom="column">
                  <wp:posOffset>1139190</wp:posOffset>
                </wp:positionH>
                <wp:positionV relativeFrom="paragraph">
                  <wp:posOffset>38735</wp:posOffset>
                </wp:positionV>
                <wp:extent cx="304800" cy="942975"/>
                <wp:effectExtent l="9525" t="10160" r="9525" b="8890"/>
                <wp:wrapNone/>
                <wp:docPr id="3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942975"/>
                        </a:xfrm>
                        <a:prstGeom prst="leftBrace">
                          <a:avLst>
                            <a:gd name="adj1" fmla="val 2578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5F2E34" id="AutoShape 3" o:spid="_x0000_s1026" type="#_x0000_t87" style="position:absolute;margin-left:89.7pt;margin-top:3.05pt;width:24pt;height:7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"/>
            </w:pict>
          </mc:Fallback>
        </mc:AlternateContent>
      </w:r>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r>
              <w:rPr>
                <w:rFonts w:ascii="Times New Roman" w:eastAsiaTheme="minorEastAsia" w:hAnsi="Times New Roman" w:cs="Times New Roman"/>
                <w:sz w:val="24"/>
                <w:szCs w:val="24"/>
              </w:rPr>
              <m:t>'</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V</m:t>
            </m:r>
          </m:sub>
        </m:sSub>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V</m:t>
                </m:r>
              </m:sub>
            </m:sSub>
          </m:e>
        </m:d>
        <m:r>
          <w:rPr>
            <w:rFonts w:ascii="Times New Roman" w:eastAsiaTheme="minorEastAsia" w:hAnsi="Times New Roman" w:cs="Times New Roman"/>
            <w:sz w:val="24"/>
            <w:szCs w:val="24"/>
          </w:rPr>
          <m:t>-</m:t>
        </m:r>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amin</m:t>
            </m:r>
          </m:sub>
        </m:sSub>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H</m:t>
            </m:r>
          </m:e>
          <m:sub>
            <m:r>
              <w:rPr>
                <w:rFonts w:ascii="Times New Roman" w:eastAsiaTheme="minorEastAsia" w:hAnsi="Times New Roman" w:cs="Times New Roman"/>
                <w:sz w:val="24"/>
                <w:szCs w:val="24"/>
              </w:rPr>
              <m:t>∞</m:t>
            </m:r>
          </m:sub>
        </m:sSub>
        <m:d>
          <m:dPr>
            <m:ctrlPr>
              <w:rPr>
                <w:rFonts w:ascii="Cambria Math" w:eastAsiaTheme="minorEastAsia" w:hAnsi="Times New Roman" w:cs="Times New Roman"/>
                <w:i/>
                <w:sz w:val="24"/>
                <w:szCs w:val="24"/>
              </w:rPr>
            </m:ctrlPr>
          </m:dPr>
          <m:e>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e>
        </m:d>
        <m:r>
          <w:rPr>
            <w:rFonts w:ascii="Cambria Math" w:eastAsiaTheme="minorEastAsia" w:hAnsi="Times New Roman" w:cs="Times New Roman"/>
            <w:sz w:val="24"/>
            <w:szCs w:val="24"/>
          </w:rPr>
          <m:t xml:space="preserve">+ </m:t>
        </m:r>
        <m:sSubSup>
          <m:sSubSupPr>
            <m:ctrlPr>
              <w:rPr>
                <w:rFonts w:ascii="Cambria Math" w:eastAsiaTheme="minorEastAsia" w:hAnsi="Times New Roman"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Times New Roman" w:cs="Times New Roman"/>
                <w:sz w:val="24"/>
                <w:szCs w:val="24"/>
              </w:rPr>
              <m:t>0</m:t>
            </m:r>
          </m:sub>
          <m:sup>
            <m:r>
              <w:rPr>
                <w:rFonts w:ascii="Cambria Math" w:eastAsiaTheme="minorEastAsia" w:hAnsi="Cambria Math" w:cs="Times New Roman"/>
                <w:sz w:val="24"/>
                <w:szCs w:val="24"/>
              </w:rPr>
              <m:t>V</m:t>
            </m:r>
          </m:sup>
        </m:sSubSup>
      </m:oMath>
    </w:p>
    <w:p w:rsidR="003D46BA" w:rsidRPr="00A51BB4" w:rsidRDefault="003D46BA" w:rsidP="00B47FFE">
      <w:pPr>
        <w:spacing w:line="360" w:lineRule="auto"/>
        <w:ind w:left="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r>
      <w:r w:rsidRPr="00A51BB4">
        <w:rPr>
          <w:rFonts w:ascii="Times New Roman" w:eastAsiaTheme="minorEastAsia" w:hAnsi="Times New Roman" w:cs="Times New Roman"/>
          <w:sz w:val="24"/>
          <w:szCs w:val="24"/>
        </w:rPr>
        <w:tab/>
        <w:t>(3.3.3)</w:t>
      </w:r>
    </w:p>
    <w:p w:rsidR="003D46BA" w:rsidRPr="00A51BB4" w:rsidRDefault="0017195B" w:rsidP="00B47FFE">
      <w:pPr>
        <w:spacing w:line="360" w:lineRule="auto"/>
        <w:ind w:left="720"/>
        <w:jc w:val="both"/>
        <w:rPr>
          <w:rFonts w:ascii="Times New Roman" w:eastAsiaTheme="minorEastAsia" w:hAnsi="Times New Roman" w:cs="Times New Roman"/>
          <w:sz w:val="24"/>
          <w:szCs w:val="24"/>
        </w:rPr>
      </w:pPr>
      <m:oMathPara>
        <m:oMath>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r>
                <w:rPr>
                  <w:rFonts w:ascii="Times New Roman" w:eastAsiaTheme="minorEastAsia" w:hAnsi="Times New Roman" w:cs="Times New Roman"/>
                  <w:sz w:val="24"/>
                  <w:szCs w:val="24"/>
                </w:rPr>
                <m:t>'</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 xml:space="preserve">= </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m:t>
          </m:r>
          <m:sSub>
            <m:sSubPr>
              <m:ctrlPr>
                <w:rPr>
                  <w:rFonts w:ascii="Cambria Math" w:eastAsiaTheme="minorEastAsia" w:hAnsi="Times New Roman"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V</m:t>
              </m:r>
            </m:sub>
          </m:sSub>
          <m:r>
            <w:rPr>
              <w:rFonts w:ascii="Cambria Math" w:eastAsiaTheme="minorEastAsia" w:hAnsi="Times New Roman" w:cs="Times New Roman"/>
              <w:sz w:val="24"/>
              <w:szCs w:val="24"/>
            </w:rPr>
            <m:t>)</m:t>
          </m:r>
        </m:oMath>
      </m:oMathPara>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t xml:space="preserve">Figura 3.3.3A prezintă planul de fază asociat valorii VLPO. Există două traiectorii pentru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oMath>
      <w:r w:rsidRPr="00A51BB4">
        <w:rPr>
          <w:rFonts w:ascii="Times New Roman" w:eastAsiaTheme="minorEastAsia" w:hAnsi="Times New Roman" w:cs="Times New Roman"/>
          <w:sz w:val="24"/>
          <w:szCs w:val="24"/>
        </w:rPr>
        <w:t xml:space="preserve">; acestea depind de AMIN, dacă acesta este activ sau nu; dacă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&gt; 0</m:t>
        </m:r>
      </m:oMath>
      <w:r w:rsidRPr="00A51BB4">
        <w:rPr>
          <w:rFonts w:ascii="Times New Roman" w:eastAsiaTheme="minorEastAsia" w:hAnsi="Times New Roman" w:cs="Times New Roman"/>
          <w:sz w:val="24"/>
          <w:szCs w:val="24"/>
        </w:rPr>
        <w:t xml:space="preserve">, AMIN este activ, iar în caz contrar,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&lt; 0</m:t>
        </m:r>
      </m:oMath>
      <w:r w:rsidRPr="00A51BB4">
        <w:rPr>
          <w:rFonts w:ascii="Times New Roman" w:eastAsiaTheme="minorEastAsia" w:hAnsi="Times New Roman" w:cs="Times New Roman"/>
          <w:sz w:val="24"/>
          <w:szCs w:val="24"/>
        </w:rPr>
        <w:t>. Dacă AMIN este activ, atunci VLPO nu este, pentru că punctul fix stabil care corespunde lui VLPO se află pe ramura stângă a traiectoriei sale. Pe de altă parte, dacă AMIN este inactiv, atunci VLPO este activ, punctul fix corespunzător acestuia aflându-se pe ramura dreaptă a traiectoriei.</w:t>
      </w:r>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t xml:space="preserve">Figura 3.3.3B prezintă planul de fază asociat lui AMIN. Ca mai sus, există două traiectorii a 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oMath>
      <w:r w:rsidRPr="00A51BB4">
        <w:rPr>
          <w:rFonts w:ascii="Times New Roman" w:eastAsiaTheme="minorEastAsia" w:hAnsi="Times New Roman" w:cs="Times New Roman"/>
          <w:sz w:val="24"/>
          <w:szCs w:val="24"/>
        </w:rPr>
        <w:t>; pentru cazurile în care VLPO este activ sau nu. Dacă VLPO este activ, atunci AMIN nu este, în timp ce, dacă VLPO este inactiv, atunci AMIN este activ.</w:t>
      </w:r>
    </w:p>
    <w:p w:rsidR="003D46BA" w:rsidRDefault="003D46BA" w:rsidP="00B47FFE">
      <w:pPr>
        <w:pStyle w:val="Caption"/>
        <w:spacing w:line="360" w:lineRule="auto"/>
        <w:ind w:left="720"/>
      </w:pPr>
      <w:r>
        <w:rPr>
          <w:rFonts w:ascii="Times New Roman" w:eastAsiaTheme="minorEastAsia" w:hAnsi="Times New Roman" w:cs="Times New Roman"/>
          <w:noProof/>
          <w:sz w:val="24"/>
          <w:szCs w:val="26"/>
          <w:lang w:eastAsia="ro-RO"/>
        </w:rPr>
        <w:drawing>
          <wp:inline distT="0" distB="0" distL="0" distR="0" wp14:anchorId="4E3C75A0" wp14:editId="0079544B">
            <wp:extent cx="4959651" cy="1695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3.3.3.png"/>
                    <pic:cNvPicPr/>
                  </pic:nvPicPr>
                  <pic:blipFill>
                    <a:blip r:embed="rId37">
                      <a:extLst>
                        <a:ext uri="{28A0092B-C50C-407E-A947-70E740481C1C}">
                          <a14:useLocalDpi xmlns:a14="http://schemas.microsoft.com/office/drawing/2010/main" val="0"/>
                        </a:ext>
                      </a:extLst>
                    </a:blip>
                    <a:stretch>
                      <a:fillRect/>
                    </a:stretch>
                  </pic:blipFill>
                  <pic:spPr>
                    <a:xfrm>
                      <a:off x="0" y="0"/>
                      <a:ext cx="4963219" cy="1696670"/>
                    </a:xfrm>
                    <a:prstGeom prst="rect">
                      <a:avLst/>
                    </a:prstGeom>
                  </pic:spPr>
                </pic:pic>
              </a:graphicData>
            </a:graphic>
          </wp:inline>
        </w:drawing>
      </w:r>
    </w:p>
    <w:p w:rsidR="003D46BA" w:rsidRDefault="003D46BA" w:rsidP="00B47FFE">
      <w:pPr>
        <w:pStyle w:val="Caption"/>
        <w:spacing w:line="360" w:lineRule="auto"/>
        <w:ind w:left="720"/>
        <w:jc w:val="center"/>
        <w:rPr>
          <w:rFonts w:ascii="Times New Roman" w:eastAsiaTheme="minorEastAsia" w:hAnsi="Times New Roman" w:cs="Times New Roman"/>
          <w:sz w:val="24"/>
          <w:szCs w:val="26"/>
        </w:rPr>
      </w:pPr>
      <w:r>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5</w:t>
      </w:r>
      <w:r>
        <w:t xml:space="preserve"> A) Traiectoriile pentru VLPO când sistemul este adormit şi treaz B)</w:t>
      </w:r>
      <w:r w:rsidRPr="00227FBC">
        <w:t xml:space="preserve"> </w:t>
      </w:r>
      <w:r>
        <w:t>Traiectoriile pentru VLPO când sistemul este adormit şi treaz</w:t>
      </w:r>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eastAsiaTheme="minorEastAsia" w:hAnsi="Times New Roman" w:cs="Times New Roman"/>
          <w:sz w:val="24"/>
          <w:szCs w:val="24"/>
        </w:rPr>
        <w:lastRenderedPageBreak/>
        <w:t>Se observă că există două puncte fixe stabi</w:t>
      </w:r>
      <w:r w:rsidR="00DB69A0">
        <w:rPr>
          <w:rFonts w:ascii="Times New Roman" w:eastAsiaTheme="minorEastAsia" w:hAnsi="Times New Roman" w:cs="Times New Roman"/>
          <w:sz w:val="24"/>
          <w:szCs w:val="24"/>
        </w:rPr>
        <w:t>le ale sistemului complet (Figura 3.3.5</w:t>
      </w:r>
      <w:r w:rsidRPr="00A51BB4">
        <w:rPr>
          <w:rFonts w:ascii="Times New Roman" w:eastAsiaTheme="minorEastAsia" w:hAnsi="Times New Roman" w:cs="Times New Roman"/>
          <w:sz w:val="24"/>
          <w:szCs w:val="24"/>
        </w:rPr>
        <w:t>). La unul din aceste puncte, VLPO este inactiv și AMIN este activ, adică sistemul este treaz; la al doilea punct, VLPO este activ și AMIN nu este, astfel sistemul este adormit.</w:t>
      </w:r>
    </w:p>
    <w:p w:rsidR="003D46BA" w:rsidRDefault="003D46BA" w:rsidP="00B47FFE">
      <w:pPr>
        <w:pStyle w:val="Subtitle"/>
        <w:spacing w:line="360" w:lineRule="auto"/>
      </w:pPr>
      <w:r>
        <w:t>Întregul sistem pentru ciclul somn/trezire</w:t>
      </w:r>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hAnsi="Times New Roman" w:cs="Times New Roman"/>
          <w:sz w:val="24"/>
          <w:szCs w:val="24"/>
        </w:rPr>
        <w:t xml:space="preserve">Pentru tot sistemul ciclului de somn/trezire sunt considerate ecuaţiile 2.1 – 2.4. Sistemul începe în starea de somn, VLPO aflându-se într-un punct fix de-a lungul ramurii drepte a 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oMath>
      <w:r w:rsidRPr="00A51BB4">
        <w:rPr>
          <w:rFonts w:ascii="Times New Roman" w:eastAsiaTheme="minorEastAsia" w:hAnsi="Times New Roman" w:cs="Times New Roman"/>
          <w:sz w:val="24"/>
          <w:szCs w:val="24"/>
        </w:rPr>
        <w:t xml:space="preserve"> şi AMIN pe ramura stângă a lui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oMath>
      <w:r w:rsidRPr="00A51BB4">
        <w:rPr>
          <w:rFonts w:ascii="Times New Roman" w:eastAsiaTheme="minorEastAsia" w:hAnsi="Times New Roman" w:cs="Times New Roman"/>
          <w:sz w:val="24"/>
          <w:szCs w:val="24"/>
        </w:rPr>
        <w:t xml:space="preserve">. Astfel, inputul circadian </w:t>
      </w:r>
      <m:oMath>
        <m:r>
          <w:rPr>
            <w:rFonts w:ascii="Cambria Math" w:eastAsiaTheme="minorEastAsia" w:hAnsi="Cambria Math" w:cs="Times New Roman"/>
            <w:sz w:val="24"/>
            <w:szCs w:val="24"/>
          </w:rPr>
          <m:t>C(t)</m:t>
        </m:r>
      </m:oMath>
      <w:r w:rsidRPr="00A51BB4">
        <w:rPr>
          <w:rFonts w:ascii="Times New Roman" w:eastAsiaTheme="minorEastAsia" w:hAnsi="Times New Roman" w:cs="Times New Roman"/>
          <w:sz w:val="24"/>
          <w:szCs w:val="24"/>
        </w:rPr>
        <w:t xml:space="preserve"> și cel homeostat </w:t>
      </w:r>
      <m:oMath>
        <m:r>
          <w:rPr>
            <w:rFonts w:ascii="Cambria Math" w:eastAsiaTheme="minorEastAsia" w:hAnsi="Cambria Math" w:cs="Times New Roman"/>
            <w:sz w:val="24"/>
            <w:szCs w:val="24"/>
          </w:rPr>
          <m:t>h(t)</m:t>
        </m:r>
      </m:oMath>
      <w:r w:rsidRPr="00A51BB4">
        <w:rPr>
          <w:rFonts w:ascii="Times New Roman" w:eastAsiaTheme="minorEastAsia" w:hAnsi="Times New Roman" w:cs="Times New Roman"/>
          <w:sz w:val="24"/>
          <w:szCs w:val="24"/>
        </w:rPr>
        <w:t xml:space="preserve"> se schimbă și valoarea lui VLPO este în scădere. În cele din urmă,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V</m:t>
            </m:r>
          </m:sub>
        </m:sSub>
      </m:oMath>
      <w:r w:rsidRPr="00A51BB4">
        <w:rPr>
          <w:rFonts w:ascii="Times New Roman" w:eastAsiaTheme="minorEastAsia" w:hAnsi="Times New Roman" w:cs="Times New Roman"/>
          <w:sz w:val="24"/>
          <w:szCs w:val="24"/>
        </w:rPr>
        <w:t xml:space="preserve"> se intersectează cu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V</m:t>
            </m:r>
          </m:sub>
        </m:sSub>
      </m:oMath>
      <w:r w:rsidRPr="00A51BB4">
        <w:rPr>
          <w:rFonts w:ascii="Times New Roman" w:eastAsiaTheme="minorEastAsia" w:hAnsi="Times New Roman" w:cs="Times New Roman"/>
          <w:sz w:val="24"/>
          <w:szCs w:val="24"/>
        </w:rPr>
        <w:t xml:space="preserve">. </w:t>
      </w:r>
    </w:p>
    <w:p w:rsidR="003D46BA" w:rsidRPr="00A51BB4" w:rsidRDefault="003D46BA" w:rsidP="00B47FFE">
      <w:pPr>
        <w:spacing w:line="360" w:lineRule="auto"/>
        <w:ind w:firstLine="720"/>
        <w:jc w:val="both"/>
        <w:rPr>
          <w:rFonts w:ascii="Times New Roman" w:eastAsiaTheme="minorEastAsia" w:hAnsi="Times New Roman" w:cs="Times New Roman"/>
          <w:sz w:val="24"/>
          <w:szCs w:val="24"/>
        </w:rPr>
      </w:pPr>
      <w:r w:rsidRPr="00A51BB4">
        <w:rPr>
          <w:rFonts w:ascii="Times New Roman" w:hAnsi="Times New Roman" w:cs="Times New Roman"/>
          <w:sz w:val="24"/>
          <w:szCs w:val="24"/>
        </w:rPr>
        <w:t>În acest moment, sistemul se trezeşte. Prin urmare, imediat după intersecţie,</w:t>
      </w:r>
      <w:r w:rsidR="00B47FFE" w:rsidRPr="00A51BB4">
        <w:rPr>
          <w:rFonts w:ascii="Times New Roman" w:eastAsiaTheme="minorEastAsia" w:hAnsi="Times New Roman" w:cs="Times New Roman"/>
          <w:sz w:val="24"/>
          <w:szCs w:val="24"/>
        </w:rPr>
        <w:t xml:space="preserve"> </w:t>
      </w:r>
      <w:r w:rsidRPr="00A51BB4">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v</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v</m:t>
            </m:r>
          </m:sub>
        </m:sSub>
      </m:oMath>
      <w:r w:rsidRPr="00A51BB4">
        <w:rPr>
          <w:rFonts w:ascii="Times New Roman" w:hAnsi="Times New Roman" w:cs="Times New Roman"/>
          <w:sz w:val="24"/>
          <w:szCs w:val="24"/>
        </w:rPr>
        <w:t>) coboară</w:t>
      </w:r>
      <w:r w:rsidR="00DB69A0">
        <w:rPr>
          <w:rFonts w:ascii="Times New Roman" w:hAnsi="Times New Roman" w:cs="Times New Roman"/>
          <w:sz w:val="24"/>
          <w:szCs w:val="24"/>
        </w:rPr>
        <w:t xml:space="preserve"> în stare inactivă (Figura 3.3.6</w:t>
      </w:r>
      <w:r w:rsidRPr="00A51BB4">
        <w:rPr>
          <w:rFonts w:ascii="Times New Roman" w:hAnsi="Times New Roman" w:cs="Times New Roman"/>
          <w:sz w:val="24"/>
          <w:szCs w:val="24"/>
        </w:rPr>
        <w:t>A). AMIN începe eliminarea celulel</w:t>
      </w:r>
      <w:r w:rsidR="00896375">
        <w:rPr>
          <w:rFonts w:ascii="Times New Roman" w:hAnsi="Times New Roman" w:cs="Times New Roman"/>
          <w:sz w:val="24"/>
          <w:szCs w:val="24"/>
        </w:rPr>
        <w:t>or inhibatoare şi</w:t>
      </w:r>
      <w:r w:rsidRPr="00A51BB4">
        <w:rPr>
          <w:rFonts w:ascii="Times New Roman" w:hAnsi="Times New Roman" w:cs="Times New Roman"/>
          <w:sz w:val="24"/>
          <w:szCs w:val="24"/>
        </w:rPr>
        <w:t xml:space="preserve"> astfel,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vlpo</m:t>
            </m:r>
          </m:sub>
        </m:sSub>
      </m:oMath>
      <w:r w:rsidRPr="00A51BB4">
        <w:rPr>
          <w:rFonts w:ascii="Times New Roman" w:eastAsiaTheme="minorEastAsia" w:hAnsi="Times New Roman" w:cs="Times New Roman"/>
          <w:sz w:val="24"/>
          <w:szCs w:val="24"/>
        </w:rPr>
        <w:t xml:space="preserve"> ajunge la 0. Când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VLPO</m:t>
            </m:r>
          </m:sub>
        </m:sSub>
        <m:r>
          <w:rPr>
            <w:rFonts w:ascii="Cambria Math" w:eastAsiaTheme="minorEastAsia" w:hAnsi="Cambria Math" w:cs="Times New Roman"/>
            <w:sz w:val="24"/>
            <w:szCs w:val="24"/>
          </w:rPr>
          <m:t>=0</m:t>
        </m:r>
      </m:oMath>
      <w:r w:rsidRPr="00A51BB4">
        <w:rPr>
          <w:rFonts w:ascii="Times New Roman" w:eastAsiaTheme="minorEastAsia" w:hAnsi="Times New Roman" w:cs="Times New Roman"/>
          <w:sz w:val="24"/>
          <w:szCs w:val="24"/>
        </w:rPr>
        <w: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A</m:t>
            </m:r>
          </m:sub>
        </m:sSub>
      </m:oMath>
      <w:r w:rsidRPr="00A51BB4">
        <w:rPr>
          <w:rFonts w:ascii="Times New Roman" w:eastAsiaTheme="minorEastAsia" w:hAnsi="Times New Roman" w:cs="Times New Roman"/>
          <w:sz w:val="24"/>
          <w:szCs w:val="24"/>
        </w:rPr>
        <w:t xml:space="preserve">) urcă spre faza activă, apropiindu-se de punctul stabil de pe partea dreaptă a traiectoriei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A</m:t>
            </m:r>
          </m:sub>
        </m:sSub>
      </m:oMath>
      <w:r w:rsidR="00DB69A0">
        <w:rPr>
          <w:rFonts w:ascii="Times New Roman" w:eastAsiaTheme="minorEastAsia" w:hAnsi="Times New Roman" w:cs="Times New Roman"/>
          <w:sz w:val="24"/>
          <w:szCs w:val="24"/>
        </w:rPr>
        <w:t xml:space="preserve"> (Figura 3.3.6</w:t>
      </w:r>
      <w:r w:rsidRPr="00A51BB4">
        <w:rPr>
          <w:rFonts w:ascii="Times New Roman" w:eastAsiaTheme="minorEastAsia" w:hAnsi="Times New Roman" w:cs="Times New Roman"/>
          <w:sz w:val="24"/>
          <w:szCs w:val="24"/>
        </w:rPr>
        <w:t>B) .</w:t>
      </w:r>
    </w:p>
    <w:p w:rsidR="003D46BA" w:rsidRDefault="003D46BA" w:rsidP="00B47FFE">
      <w:pPr>
        <w:keepNext/>
        <w:spacing w:line="360" w:lineRule="auto"/>
        <w:ind w:left="720"/>
        <w:jc w:val="both"/>
      </w:pPr>
      <w:r>
        <w:rPr>
          <w:rFonts w:ascii="Times New Roman" w:hAnsi="Times New Roman" w:cs="Times New Roman"/>
          <w:noProof/>
          <w:sz w:val="24"/>
          <w:szCs w:val="24"/>
          <w:lang w:eastAsia="ro-RO"/>
        </w:rPr>
        <w:drawing>
          <wp:inline distT="0" distB="0" distL="0" distR="0" wp14:anchorId="49A37A91" wp14:editId="1FA1E4CB">
            <wp:extent cx="5391150" cy="2200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rotWithShape="1">
                    <a:blip r:embed="rId38">
                      <a:extLst>
                        <a:ext uri="{28A0092B-C50C-407E-A947-70E740481C1C}">
                          <a14:useLocalDpi xmlns:a14="http://schemas.microsoft.com/office/drawing/2010/main" val="0"/>
                        </a:ext>
                      </a:extLst>
                    </a:blip>
                    <a:srcRect l="4007" t="21066" r="5288" b="23002"/>
                    <a:stretch/>
                  </pic:blipFill>
                  <pic:spPr bwMode="auto">
                    <a:xfrm>
                      <a:off x="0" y="0"/>
                      <a:ext cx="5391905" cy="2200583"/>
                    </a:xfrm>
                    <a:prstGeom prst="rect">
                      <a:avLst/>
                    </a:prstGeom>
                    <a:ln>
                      <a:noFill/>
                    </a:ln>
                    <a:extLst>
                      <a:ext uri="{53640926-AAD7-44D8-BBD7-CCE9431645EC}">
                        <a14:shadowObscured xmlns:a14="http://schemas.microsoft.com/office/drawing/2010/main"/>
                      </a:ext>
                    </a:extLst>
                  </pic:spPr>
                </pic:pic>
              </a:graphicData>
            </a:graphic>
          </wp:inline>
        </w:drawing>
      </w:r>
    </w:p>
    <w:p w:rsidR="003D46BA" w:rsidRDefault="003D46BA" w:rsidP="00B47FFE">
      <w:pPr>
        <w:pStyle w:val="Caption"/>
        <w:spacing w:line="360" w:lineRule="auto"/>
        <w:jc w:val="center"/>
      </w:pPr>
      <w:r>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6</w:t>
      </w:r>
      <w:r>
        <w:t xml:space="preserve"> Mecanismul trezirii</w:t>
      </w:r>
    </w:p>
    <w:p w:rsidR="003D46BA" w:rsidRPr="00A51BB4" w:rsidRDefault="003D46BA" w:rsidP="00B47FFE">
      <w:pPr>
        <w:spacing w:line="360" w:lineRule="auto"/>
        <w:ind w:firstLine="720"/>
        <w:rPr>
          <w:rFonts w:ascii="Times New Roman" w:eastAsiaTheme="minorEastAsia" w:hAnsi="Times New Roman" w:cs="Times New Roman"/>
          <w:sz w:val="24"/>
        </w:rPr>
      </w:pPr>
      <w:r w:rsidRPr="00A51BB4">
        <w:rPr>
          <w:rFonts w:ascii="Times New Roman" w:hAnsi="Times New Roman" w:cs="Times New Roman"/>
          <w:sz w:val="24"/>
        </w:rPr>
        <w:t>Analiza</w:t>
      </w:r>
      <w:r w:rsidR="009269CC">
        <w:rPr>
          <w:rFonts w:ascii="Times New Roman" w:hAnsi="Times New Roman" w:cs="Times New Roman"/>
          <w:sz w:val="24"/>
        </w:rPr>
        <w:t xml:space="preserve"> ciclului continuă cu presupune</w:t>
      </w:r>
      <w:r w:rsidRPr="00A51BB4">
        <w:rPr>
          <w:rFonts w:ascii="Times New Roman" w:hAnsi="Times New Roman" w:cs="Times New Roman"/>
          <w:sz w:val="24"/>
        </w:rPr>
        <w:t xml:space="preserve">rea că sistemul este treaz, deci valoarea lui VLPO este în creştere. La intersecţia lui </w:t>
      </w:r>
      <m:oMath>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V</m:t>
            </m:r>
          </m:sub>
        </m:sSub>
      </m:oMath>
      <w:r w:rsidRPr="00A51BB4">
        <w:rPr>
          <w:rFonts w:ascii="Times New Roman" w:eastAsiaTheme="minorEastAsia" w:hAnsi="Times New Roman" w:cs="Times New Roman"/>
          <w:sz w:val="24"/>
        </w:rPr>
        <w:t xml:space="preserve"> cu </w:t>
      </w:r>
      <w:r w:rsidRPr="00A51BB4">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V</m:t>
            </m:r>
          </m:sub>
        </m:sSub>
      </m:oMath>
      <w:r w:rsidRPr="00A51BB4">
        <w:rPr>
          <w:rFonts w:ascii="Times New Roman" w:eastAsiaTheme="minorEastAsia" w:hAnsi="Times New Roman" w:cs="Times New Roman"/>
          <w:sz w:val="24"/>
        </w:rPr>
        <w:t xml:space="preserve">, </w:t>
      </w:r>
      <m:oMath>
        <m:r>
          <w:rPr>
            <w:rFonts w:ascii="Cambria Math" w:eastAsiaTheme="minorEastAsia"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x</m:t>
            </m:r>
          </m:e>
          <m:sub>
            <m:r>
              <w:rPr>
                <w:rFonts w:ascii="Cambria Math" w:hAnsi="Cambria Math" w:cs="Times New Roman"/>
                <w:sz w:val="24"/>
              </w:rPr>
              <m:t>V</m:t>
            </m:r>
          </m:sub>
        </m:sSub>
        <m:r>
          <w:rPr>
            <w:rFonts w:ascii="Cambria Math" w:eastAsiaTheme="minorEastAsia"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y</m:t>
            </m:r>
          </m:e>
          <m:sub>
            <m:r>
              <w:rPr>
                <w:rFonts w:ascii="Cambria Math" w:hAnsi="Cambria Math" w:cs="Times New Roman"/>
                <w:sz w:val="24"/>
              </w:rPr>
              <m:t>V</m:t>
            </m:r>
          </m:sub>
        </m:sSub>
        <m:r>
          <w:rPr>
            <w:rFonts w:ascii="Cambria Math" w:eastAsiaTheme="minorEastAsia" w:hAnsi="Cambria Math" w:cs="Times New Roman"/>
            <w:sz w:val="24"/>
          </w:rPr>
          <m:t>)</m:t>
        </m:r>
      </m:oMath>
      <w:r w:rsidRPr="00A51BB4">
        <w:rPr>
          <w:rFonts w:ascii="Times New Roman" w:eastAsiaTheme="minorEastAsia" w:hAnsi="Times New Roman" w:cs="Times New Roman"/>
          <w:sz w:val="24"/>
        </w:rPr>
        <w:t xml:space="preserve"> urcă în faza activă, inhibând astfel AMIN, iar </w:t>
      </w:r>
      <m:oMath>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x</m:t>
            </m:r>
          </m:e>
          <m:sub>
            <m:r>
              <w:rPr>
                <w:rFonts w:ascii="Cambria Math" w:eastAsiaTheme="minorEastAsia" w:hAnsi="Cambria Math" w:cs="Times New Roman"/>
                <w:sz w:val="24"/>
              </w:rPr>
              <m:t>A</m:t>
            </m:r>
          </m:sub>
        </m:sSub>
        <m:r>
          <w:rPr>
            <w:rFonts w:ascii="Cambria Math" w:eastAsiaTheme="minorEastAsia" w:hAnsi="Cambria Math" w:cs="Times New Roman"/>
            <w:sz w:val="24"/>
          </w:rPr>
          <m:t>,</m:t>
        </m:r>
        <m:sSub>
          <m:sSubPr>
            <m:ctrlPr>
              <w:rPr>
                <w:rFonts w:ascii="Cambria Math" w:eastAsiaTheme="minorEastAsia" w:hAnsi="Cambria Math" w:cs="Times New Roman"/>
                <w:i/>
                <w:sz w:val="24"/>
              </w:rPr>
            </m:ctrlPr>
          </m:sSubPr>
          <m:e>
            <m:r>
              <w:rPr>
                <w:rFonts w:ascii="Cambria Math" w:eastAsiaTheme="minorEastAsia" w:hAnsi="Cambria Math" w:cs="Times New Roman"/>
                <w:sz w:val="24"/>
              </w:rPr>
              <m:t>y</m:t>
            </m:r>
          </m:e>
          <m:sub>
            <m:r>
              <w:rPr>
                <w:rFonts w:ascii="Cambria Math" w:eastAsiaTheme="minorEastAsia" w:hAnsi="Cambria Math" w:cs="Times New Roman"/>
                <w:sz w:val="24"/>
              </w:rPr>
              <m:t>A</m:t>
            </m:r>
          </m:sub>
        </m:sSub>
        <m:r>
          <w:rPr>
            <w:rFonts w:ascii="Cambria Math" w:eastAsiaTheme="minorEastAsia" w:hAnsi="Cambria Math" w:cs="Times New Roman"/>
            <w:sz w:val="24"/>
          </w:rPr>
          <m:t>)</m:t>
        </m:r>
      </m:oMath>
      <w:r w:rsidRPr="00A51BB4">
        <w:rPr>
          <w:rFonts w:ascii="Times New Roman" w:eastAsiaTheme="minorEastAsia" w:hAnsi="Times New Roman" w:cs="Times New Roman"/>
          <w:sz w:val="24"/>
        </w:rPr>
        <w:t xml:space="preserve"> începe să scadă. Aşadar</w:t>
      </w:r>
      <w:r w:rsidR="00DB69A0">
        <w:rPr>
          <w:rFonts w:ascii="Times New Roman" w:eastAsiaTheme="minorEastAsia" w:hAnsi="Times New Roman" w:cs="Times New Roman"/>
          <w:sz w:val="24"/>
        </w:rPr>
        <w:t>, sistemul adoarme (Figura 3.3.7</w:t>
      </w:r>
      <w:r w:rsidRPr="00A51BB4">
        <w:rPr>
          <w:rFonts w:ascii="Times New Roman" w:eastAsiaTheme="minorEastAsia" w:hAnsi="Times New Roman" w:cs="Times New Roman"/>
          <w:sz w:val="24"/>
        </w:rPr>
        <w:t>).</w:t>
      </w:r>
    </w:p>
    <w:p w:rsidR="003D46BA" w:rsidRDefault="003D46BA" w:rsidP="00B47FFE">
      <w:pPr>
        <w:spacing w:line="360" w:lineRule="auto"/>
        <w:jc w:val="center"/>
      </w:pPr>
      <w:r>
        <w:rPr>
          <w:noProof/>
          <w:lang w:eastAsia="ro-RO"/>
        </w:rPr>
        <w:lastRenderedPageBreak/>
        <w:drawing>
          <wp:inline distT="0" distB="0" distL="0" distR="0" wp14:anchorId="20D31611" wp14:editId="5D02473E">
            <wp:extent cx="5095875" cy="207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39">
                      <a:extLst>
                        <a:ext uri="{28A0092B-C50C-407E-A947-70E740481C1C}">
                          <a14:useLocalDpi xmlns:a14="http://schemas.microsoft.com/office/drawing/2010/main" val="0"/>
                        </a:ext>
                      </a:extLst>
                    </a:blip>
                    <a:stretch>
                      <a:fillRect/>
                    </a:stretch>
                  </pic:blipFill>
                  <pic:spPr>
                    <a:xfrm>
                      <a:off x="0" y="0"/>
                      <a:ext cx="5103448" cy="2079536"/>
                    </a:xfrm>
                    <a:prstGeom prst="rect">
                      <a:avLst/>
                    </a:prstGeom>
                  </pic:spPr>
                </pic:pic>
              </a:graphicData>
            </a:graphic>
          </wp:inline>
        </w:drawing>
      </w:r>
    </w:p>
    <w:p w:rsidR="003D46BA" w:rsidRDefault="003D46BA" w:rsidP="00B47FFE">
      <w:pPr>
        <w:pStyle w:val="Caption"/>
        <w:spacing w:line="360" w:lineRule="auto"/>
        <w:jc w:val="center"/>
      </w:pPr>
      <w:r>
        <w:t xml:space="preserve">Figură </w:t>
      </w:r>
      <w:r w:rsidR="00325C45">
        <w:fldChar w:fldCharType="begin"/>
      </w:r>
      <w:r w:rsidR="00325C45">
        <w:instrText xml:space="preserve"> STYLEREF 2 \s </w:instrText>
      </w:r>
      <w:r w:rsidR="00325C45">
        <w:fldChar w:fldCharType="separate"/>
      </w:r>
      <w:r w:rsidR="00325C45">
        <w:rPr>
          <w:noProof/>
        </w:rPr>
        <w:t>3.3</w:t>
      </w:r>
      <w:r w:rsidR="00325C45">
        <w:fldChar w:fldCharType="end"/>
      </w:r>
      <w:r w:rsidR="00325C45">
        <w:t>.</w:t>
      </w:r>
      <w:r w:rsidR="00DB69A0">
        <w:t>7</w:t>
      </w:r>
      <w:r>
        <w:t xml:space="preserve"> Mecanismul pentru a adormi</w:t>
      </w:r>
    </w:p>
    <w:p w:rsidR="003D46BA" w:rsidRDefault="003D46BA" w:rsidP="00B47FFE">
      <w:pPr>
        <w:autoSpaceDE w:val="0"/>
        <w:autoSpaceDN w:val="0"/>
        <w:adjustRightInd w:val="0"/>
        <w:spacing w:after="0" w:line="360" w:lineRule="auto"/>
        <w:ind w:firstLine="720"/>
        <w:jc w:val="both"/>
        <w:rPr>
          <w:rFonts w:ascii="Times New Roman" w:hAnsi="Times New Roman" w:cs="Times New Roman"/>
          <w:color w:val="000000"/>
          <w:sz w:val="24"/>
          <w:lang w:val="en-US"/>
        </w:rPr>
      </w:pPr>
      <w:r w:rsidRPr="00A51BB4">
        <w:rPr>
          <w:rFonts w:ascii="Times New Roman" w:hAnsi="Times New Roman" w:cs="Times New Roman"/>
          <w:sz w:val="24"/>
        </w:rPr>
        <w:t>În modelul prezentat, VLPO este responsabil pentru iniţierea atât a somnului, cât şi a stării de veghe. Astfel, somnul începe când VLPO urcă în faza activă şi</w:t>
      </w:r>
      <w:r w:rsidR="00A06F45">
        <w:rPr>
          <w:rFonts w:ascii="Times New Roman" w:hAnsi="Times New Roman" w:cs="Times New Roman"/>
          <w:sz w:val="24"/>
        </w:rPr>
        <w:t xml:space="preserve"> sistemul</w:t>
      </w:r>
      <w:r w:rsidRPr="00A51BB4">
        <w:rPr>
          <w:rFonts w:ascii="Times New Roman" w:hAnsi="Times New Roman" w:cs="Times New Roman"/>
          <w:sz w:val="24"/>
        </w:rPr>
        <w:t xml:space="preserve"> adoarme când </w:t>
      </w:r>
      <w:r w:rsidRPr="00A51BB4">
        <w:rPr>
          <w:rFonts w:ascii="Times New Roman" w:hAnsi="Times New Roman" w:cs="Times New Roman"/>
          <w:color w:val="000000"/>
          <w:sz w:val="24"/>
          <w:lang w:val="en-US"/>
        </w:rPr>
        <w:t xml:space="preserve">VLPO trece în starea inactivă. Acest mecanism </w:t>
      </w:r>
      <w:proofErr w:type="gramStart"/>
      <w:r w:rsidRPr="00A51BB4">
        <w:rPr>
          <w:rFonts w:ascii="Times New Roman" w:hAnsi="Times New Roman" w:cs="Times New Roman"/>
          <w:color w:val="000000"/>
          <w:sz w:val="24"/>
          <w:lang w:val="en-US"/>
        </w:rPr>
        <w:t>este</w:t>
      </w:r>
      <w:proofErr w:type="gramEnd"/>
      <w:r w:rsidRPr="00A51BB4">
        <w:rPr>
          <w:rFonts w:ascii="Times New Roman" w:hAnsi="Times New Roman" w:cs="Times New Roman"/>
          <w:color w:val="000000"/>
          <w:sz w:val="24"/>
          <w:lang w:val="en-US"/>
        </w:rPr>
        <w:t xml:space="preserve"> astfel în concordanţă cu rezultatele, care sugerează că VLPO conduce tranziţia de la trezire la somn.</w:t>
      </w:r>
    </w:p>
    <w:p w:rsidR="00B30386" w:rsidRDefault="00B30386" w:rsidP="00B47FFE">
      <w:pPr>
        <w:autoSpaceDE w:val="0"/>
        <w:autoSpaceDN w:val="0"/>
        <w:adjustRightInd w:val="0"/>
        <w:spacing w:after="0" w:line="360" w:lineRule="auto"/>
        <w:ind w:firstLine="720"/>
        <w:jc w:val="both"/>
        <w:rPr>
          <w:rFonts w:ascii="Times New Roman" w:hAnsi="Times New Roman" w:cs="Times New Roman"/>
          <w:color w:val="000000"/>
          <w:sz w:val="24"/>
          <w:lang w:val="en-US"/>
        </w:rPr>
      </w:pPr>
      <w:r>
        <w:rPr>
          <w:rFonts w:ascii="Times New Roman" w:hAnsi="Times New Roman" w:cs="Times New Roman"/>
          <w:color w:val="000000"/>
          <w:sz w:val="24"/>
          <w:lang w:val="en-US"/>
        </w:rPr>
        <w:t>Un obiectiv major al acestui model este cel de a determina dacă componentele neuronale ale modelelor de tip flip-flop, cu adăugarea proc</w:t>
      </w:r>
      <w:r w:rsidR="00F70583">
        <w:rPr>
          <w:rFonts w:ascii="Times New Roman" w:hAnsi="Times New Roman" w:cs="Times New Roman"/>
          <w:color w:val="000000"/>
          <w:sz w:val="24"/>
          <w:lang w:val="en-US"/>
        </w:rPr>
        <w:t>esului homeostatic al somnului ş</w:t>
      </w:r>
      <w:r>
        <w:rPr>
          <w:rFonts w:ascii="Times New Roman" w:hAnsi="Times New Roman" w:cs="Times New Roman"/>
          <w:color w:val="000000"/>
          <w:sz w:val="24"/>
          <w:lang w:val="en-US"/>
        </w:rPr>
        <w:t xml:space="preserve">i a ritmului circadian, sunt suficiente pentru reprezentarea caracteristicilor ciclului somn / veghe. Pe lângă importanţa valorii lui VLPO în tranziţiile celor două </w:t>
      </w:r>
      <w:proofErr w:type="gramStart"/>
      <w:r>
        <w:rPr>
          <w:rFonts w:ascii="Times New Roman" w:hAnsi="Times New Roman" w:cs="Times New Roman"/>
          <w:color w:val="000000"/>
          <w:sz w:val="24"/>
          <w:lang w:val="en-US"/>
        </w:rPr>
        <w:t>faze</w:t>
      </w:r>
      <w:proofErr w:type="gramEnd"/>
      <w:r>
        <w:rPr>
          <w:rFonts w:ascii="Times New Roman" w:hAnsi="Times New Roman" w:cs="Times New Roman"/>
          <w:color w:val="000000"/>
          <w:sz w:val="24"/>
          <w:lang w:val="en-US"/>
        </w:rPr>
        <w:t xml:space="preserve">, modelul explică rolul orexinei în stabilizarea ciclului somn / veghe. </w:t>
      </w:r>
      <w:r w:rsidR="00A06F45">
        <w:rPr>
          <w:rFonts w:ascii="Times New Roman" w:hAnsi="Times New Roman" w:cs="Times New Roman"/>
          <w:color w:val="000000"/>
          <w:sz w:val="24"/>
          <w:lang w:val="en-US"/>
        </w:rPr>
        <w:t xml:space="preserve">Analiza prezentată furnizează </w:t>
      </w:r>
      <w:proofErr w:type="gramStart"/>
      <w:r w:rsidR="00A06F45">
        <w:rPr>
          <w:rFonts w:ascii="Times New Roman" w:hAnsi="Times New Roman" w:cs="Times New Roman"/>
          <w:color w:val="000000"/>
          <w:sz w:val="24"/>
          <w:lang w:val="en-US"/>
        </w:rPr>
        <w:t>un</w:t>
      </w:r>
      <w:proofErr w:type="gramEnd"/>
      <w:r w:rsidR="00A06F45">
        <w:rPr>
          <w:rFonts w:ascii="Times New Roman" w:hAnsi="Times New Roman" w:cs="Times New Roman"/>
          <w:color w:val="000000"/>
          <w:sz w:val="24"/>
          <w:lang w:val="en-US"/>
        </w:rPr>
        <w:t xml:space="preserve"> model mathematic care interpretează modul cum orexina stabilizează comutatorul flip-flop, iar pierderea ei duce la tranziţii rapide între somn şi veghe. Fără input excitator de la ORX către AMIN, nu există </w:t>
      </w:r>
      <w:proofErr w:type="gramStart"/>
      <w:r w:rsidR="00A06F45">
        <w:rPr>
          <w:rFonts w:ascii="Times New Roman" w:hAnsi="Times New Roman" w:cs="Times New Roman"/>
          <w:color w:val="000000"/>
          <w:sz w:val="24"/>
          <w:lang w:val="en-US"/>
        </w:rPr>
        <w:t>un</w:t>
      </w:r>
      <w:proofErr w:type="gramEnd"/>
      <w:r w:rsidR="00A06F45">
        <w:rPr>
          <w:rFonts w:ascii="Times New Roman" w:hAnsi="Times New Roman" w:cs="Times New Roman"/>
          <w:color w:val="000000"/>
          <w:sz w:val="24"/>
          <w:lang w:val="en-US"/>
        </w:rPr>
        <w:t xml:space="preserve"> punct stabil fix, corespun</w:t>
      </w:r>
      <w:r w:rsidR="00F70583">
        <w:rPr>
          <w:rFonts w:ascii="Times New Roman" w:hAnsi="Times New Roman" w:cs="Times New Roman"/>
          <w:color w:val="000000"/>
          <w:sz w:val="24"/>
          <w:lang w:val="en-US"/>
        </w:rPr>
        <w:t>z</w:t>
      </w:r>
      <w:r w:rsidR="00A06F45">
        <w:rPr>
          <w:rFonts w:ascii="Times New Roman" w:hAnsi="Times New Roman" w:cs="Times New Roman"/>
          <w:color w:val="000000"/>
          <w:sz w:val="24"/>
          <w:lang w:val="en-US"/>
        </w:rPr>
        <w:t xml:space="preserve">ător stării de trezire. Prin urmare, procesul homeostat nu are timp </w:t>
      </w:r>
      <w:proofErr w:type="gramStart"/>
      <w:r w:rsidR="00A06F45">
        <w:rPr>
          <w:rFonts w:ascii="Times New Roman" w:hAnsi="Times New Roman" w:cs="Times New Roman"/>
          <w:color w:val="000000"/>
          <w:sz w:val="24"/>
          <w:lang w:val="en-US"/>
        </w:rPr>
        <w:t>să</w:t>
      </w:r>
      <w:proofErr w:type="gramEnd"/>
      <w:r w:rsidR="00A06F45">
        <w:rPr>
          <w:rFonts w:ascii="Times New Roman" w:hAnsi="Times New Roman" w:cs="Times New Roman"/>
          <w:color w:val="000000"/>
          <w:sz w:val="24"/>
          <w:lang w:val="en-US"/>
        </w:rPr>
        <w:t xml:space="preserve"> crească, rezultând un episod scurt de somn. </w:t>
      </w:r>
    </w:p>
    <w:p w:rsidR="00E81843" w:rsidRDefault="00E81843" w:rsidP="00B47FFE">
      <w:pPr>
        <w:autoSpaceDE w:val="0"/>
        <w:autoSpaceDN w:val="0"/>
        <w:adjustRightInd w:val="0"/>
        <w:spacing w:after="0" w:line="360" w:lineRule="auto"/>
        <w:ind w:firstLine="720"/>
        <w:jc w:val="both"/>
        <w:rPr>
          <w:rFonts w:ascii="Times New Roman" w:hAnsi="Times New Roman" w:cs="Times New Roman"/>
          <w:color w:val="000000"/>
          <w:sz w:val="24"/>
          <w:lang w:val="en-US"/>
        </w:rPr>
      </w:pPr>
    </w:p>
    <w:p w:rsidR="003F17D6" w:rsidRPr="00A51BB4" w:rsidRDefault="003F17D6" w:rsidP="00B47FFE">
      <w:pPr>
        <w:autoSpaceDE w:val="0"/>
        <w:autoSpaceDN w:val="0"/>
        <w:adjustRightInd w:val="0"/>
        <w:spacing w:after="0" w:line="360" w:lineRule="auto"/>
        <w:ind w:firstLine="720"/>
        <w:jc w:val="both"/>
        <w:rPr>
          <w:rFonts w:ascii="Times New Roman" w:hAnsi="Times New Roman" w:cs="Times New Roman"/>
          <w:color w:val="000000"/>
          <w:sz w:val="24"/>
        </w:rPr>
      </w:pPr>
    </w:p>
    <w:p w:rsidR="00842185" w:rsidRPr="00B47FFE" w:rsidRDefault="00842185" w:rsidP="00B47FFE">
      <w:pPr>
        <w:spacing w:line="360" w:lineRule="auto"/>
        <w:jc w:val="both"/>
        <w:rPr>
          <w:rFonts w:ascii="Times New Roman" w:eastAsiaTheme="minorEastAsia" w:hAnsi="Times New Roman" w:cs="Times New Roman"/>
        </w:rPr>
      </w:pPr>
    </w:p>
    <w:p w:rsidR="00556973" w:rsidRPr="006964A3" w:rsidRDefault="00556973" w:rsidP="00B47FFE">
      <w:pPr>
        <w:spacing w:line="360" w:lineRule="auto"/>
        <w:jc w:val="both"/>
        <w:rPr>
          <w:rFonts w:ascii="Times New Roman" w:eastAsiaTheme="minorEastAsia" w:hAnsi="Times New Roman" w:cs="Times New Roman"/>
          <w:sz w:val="26"/>
          <w:szCs w:val="26"/>
        </w:rPr>
      </w:pPr>
    </w:p>
    <w:p w:rsidR="00531979" w:rsidRDefault="00531979" w:rsidP="000D6BA9">
      <w:pPr>
        <w:spacing w:line="360" w:lineRule="auto"/>
        <w:jc w:val="both"/>
        <w:rPr>
          <w:rFonts w:ascii="Times New Roman" w:eastAsiaTheme="minorEastAsia" w:hAnsi="Times New Roman" w:cs="Times New Roman"/>
          <w:sz w:val="26"/>
          <w:szCs w:val="26"/>
        </w:rPr>
      </w:pPr>
    </w:p>
    <w:p w:rsidR="00024F55" w:rsidRDefault="00024F55" w:rsidP="000D6BA9">
      <w:pPr>
        <w:spacing w:line="360" w:lineRule="auto"/>
        <w:jc w:val="both"/>
        <w:rPr>
          <w:rFonts w:ascii="Times New Roman" w:eastAsiaTheme="minorEastAsia" w:hAnsi="Times New Roman" w:cs="Times New Roman"/>
          <w:sz w:val="26"/>
          <w:szCs w:val="26"/>
        </w:rPr>
      </w:pPr>
    </w:p>
    <w:p w:rsidR="00024F55" w:rsidRDefault="00024F55" w:rsidP="000D6BA9">
      <w:pPr>
        <w:spacing w:line="360" w:lineRule="auto"/>
        <w:jc w:val="both"/>
        <w:rPr>
          <w:rFonts w:ascii="Times New Roman" w:eastAsiaTheme="minorEastAsia" w:hAnsi="Times New Roman" w:cs="Times New Roman"/>
          <w:sz w:val="26"/>
          <w:szCs w:val="26"/>
        </w:rPr>
      </w:pPr>
    </w:p>
    <w:p w:rsidR="0003594D" w:rsidRDefault="00F22030" w:rsidP="00517A52">
      <w:pPr>
        <w:pStyle w:val="Heading1"/>
        <w:numPr>
          <w:ilvl w:val="0"/>
          <w:numId w:val="0"/>
        </w:numPr>
        <w:ind w:left="432"/>
        <w:rPr>
          <w:rFonts w:eastAsiaTheme="minorEastAsia"/>
        </w:rPr>
      </w:pPr>
      <w:bookmarkStart w:id="66" w:name="_Toc518002164"/>
      <w:r w:rsidRPr="00BE3093">
        <w:rPr>
          <w:rFonts w:eastAsiaTheme="minorEastAsia"/>
        </w:rPr>
        <w:lastRenderedPageBreak/>
        <w:t>Concluzie</w:t>
      </w:r>
      <w:bookmarkEnd w:id="66"/>
    </w:p>
    <w:p w:rsidR="00517A52" w:rsidRPr="00517A52" w:rsidRDefault="00517A52" w:rsidP="00517A52"/>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Acest studiu s-a realizat în principal pentru a identifica soluții priv</w:t>
      </w:r>
      <w:r w:rsidR="008B59FF">
        <w:rPr>
          <w:rFonts w:ascii="Times New Roman" w:hAnsi="Times New Roman" w:cs="Times New Roman"/>
          <w:sz w:val="24"/>
          <w:szCs w:val="24"/>
        </w:rPr>
        <w:t>itoare la modelarea matematică</w:t>
      </w:r>
      <w:r w:rsidRPr="00C22CDD">
        <w:rPr>
          <w:rFonts w:ascii="Times New Roman" w:eastAsia="Arial Black" w:hAnsi="Times New Roman" w:cs="Times New Roman"/>
          <w:i/>
          <w:sz w:val="24"/>
          <w:szCs w:val="24"/>
          <w:lang w:val="en-US" w:bidi="en-US"/>
        </w:rPr>
        <w:t xml:space="preserve"> </w:t>
      </w:r>
      <w:r w:rsidRPr="00C22CDD">
        <w:rPr>
          <w:rFonts w:ascii="Times New Roman" w:hAnsi="Times New Roman" w:cs="Times New Roman"/>
          <w:sz w:val="24"/>
          <w:szCs w:val="24"/>
          <w:lang w:bidi="en-US"/>
        </w:rPr>
        <w:t>a unor procese homeostatice şi la implemetarea lor în Matlab.</w:t>
      </w:r>
    </w:p>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 xml:space="preserve">În mileniul </w:t>
      </w:r>
      <w:r w:rsidR="008B59FF">
        <w:rPr>
          <w:rFonts w:ascii="Times New Roman" w:hAnsi="Times New Roman" w:cs="Times New Roman"/>
          <w:sz w:val="24"/>
          <w:szCs w:val="24"/>
        </w:rPr>
        <w:t>al treilea, medicina se preconizează</w:t>
      </w:r>
      <w:r w:rsidRPr="00C22CDD">
        <w:rPr>
          <w:rFonts w:ascii="Times New Roman" w:hAnsi="Times New Roman" w:cs="Times New Roman"/>
          <w:sz w:val="24"/>
          <w:szCs w:val="24"/>
        </w:rPr>
        <w:t xml:space="preserve"> a fi "</w:t>
      </w:r>
      <w:r w:rsidR="008B59FF">
        <w:rPr>
          <w:rFonts w:ascii="Times New Roman" w:hAnsi="Times New Roman" w:cs="Times New Roman"/>
          <w:i/>
          <w:sz w:val="24"/>
          <w:szCs w:val="24"/>
        </w:rPr>
        <w:t>bazată</w:t>
      </w:r>
      <w:r w:rsidRPr="00C22CDD">
        <w:rPr>
          <w:rFonts w:ascii="Times New Roman" w:hAnsi="Times New Roman" w:cs="Times New Roman"/>
          <w:i/>
          <w:sz w:val="24"/>
          <w:szCs w:val="24"/>
        </w:rPr>
        <w:t xml:space="preserve"> pe dovezi</w:t>
      </w:r>
      <w:r w:rsidR="008B59FF">
        <w:rPr>
          <w:rFonts w:ascii="Times New Roman" w:hAnsi="Times New Roman" w:cs="Times New Roman"/>
          <w:sz w:val="24"/>
          <w:szCs w:val="24"/>
        </w:rPr>
        <w:t>",  după</w:t>
      </w:r>
      <w:r w:rsidRPr="00C22CDD">
        <w:rPr>
          <w:rFonts w:ascii="Times New Roman" w:hAnsi="Times New Roman" w:cs="Times New Roman"/>
          <w:sz w:val="24"/>
          <w:szCs w:val="24"/>
        </w:rPr>
        <w:t xml:space="preserve"> cum afirmă Sir William Osler ("</w:t>
      </w:r>
      <w:r w:rsidRPr="00C22CDD">
        <w:rPr>
          <w:rFonts w:ascii="Times New Roman" w:hAnsi="Times New Roman" w:cs="Times New Roman"/>
          <w:i/>
          <w:sz w:val="24"/>
          <w:szCs w:val="24"/>
        </w:rPr>
        <w:t>Medicina este știința incertitudinii și arta probabilității</w:t>
      </w:r>
      <w:r w:rsidR="00432CFD">
        <w:rPr>
          <w:rFonts w:ascii="Times New Roman" w:hAnsi="Times New Roman" w:cs="Times New Roman"/>
          <w:sz w:val="24"/>
          <w:szCs w:val="24"/>
        </w:rPr>
        <w:t>"). Reprezentâ</w:t>
      </w:r>
      <w:r w:rsidRPr="00C22CDD">
        <w:rPr>
          <w:rFonts w:ascii="Times New Roman" w:hAnsi="Times New Roman" w:cs="Times New Roman"/>
          <w:sz w:val="24"/>
          <w:szCs w:val="24"/>
        </w:rPr>
        <w:t>nd abstracţii ale realităţii, modelele matematice sunt realizate în scopul înţelegerii anumitor as</w:t>
      </w:r>
      <w:r w:rsidR="00432CFD">
        <w:rPr>
          <w:rFonts w:ascii="Times New Roman" w:hAnsi="Times New Roman" w:cs="Times New Roman"/>
          <w:sz w:val="24"/>
          <w:szCs w:val="24"/>
        </w:rPr>
        <w:t>pecte ale fenomenelor de studiu</w:t>
      </w:r>
      <w:r w:rsidRPr="00C22CDD">
        <w:rPr>
          <w:rFonts w:ascii="Times New Roman" w:hAnsi="Times New Roman" w:cs="Times New Roman"/>
          <w:sz w:val="24"/>
          <w:szCs w:val="24"/>
        </w:rPr>
        <w:t>.</w:t>
      </w:r>
    </w:p>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Încercările de matematizare a</w:t>
      </w:r>
      <w:r w:rsidR="00432CFD">
        <w:rPr>
          <w:rFonts w:ascii="Times New Roman" w:hAnsi="Times New Roman" w:cs="Times New Roman"/>
          <w:sz w:val="24"/>
          <w:szCs w:val="24"/>
        </w:rPr>
        <w:t>le</w:t>
      </w:r>
      <w:r w:rsidRPr="00C22CDD">
        <w:rPr>
          <w:rFonts w:ascii="Times New Roman" w:hAnsi="Times New Roman" w:cs="Times New Roman"/>
          <w:sz w:val="24"/>
          <w:szCs w:val="24"/>
        </w:rPr>
        <w:t xml:space="preserve"> analizei proceselor biologice iau amploare prin crearea unor variate şi utile modele, ulterior implementate în diverse medii de programare. Acumularea de date nu conduce la cunoaşterea faptică a anumitor lucruri atât timp cât informaţiile despre acestea nu sunt potrivit structur</w:t>
      </w:r>
      <w:r w:rsidR="00432CFD">
        <w:rPr>
          <w:rFonts w:ascii="Times New Roman" w:hAnsi="Times New Roman" w:cs="Times New Roman"/>
          <w:sz w:val="24"/>
          <w:szCs w:val="24"/>
        </w:rPr>
        <w:t xml:space="preserve">ate şi nu sunt sub tutela unei </w:t>
      </w:r>
      <w:r w:rsidRPr="00C22CDD">
        <w:rPr>
          <w:rFonts w:ascii="Times New Roman" w:hAnsi="Times New Roman" w:cs="Times New Roman"/>
          <w:sz w:val="24"/>
          <w:szCs w:val="24"/>
        </w:rPr>
        <w:t>teorii apte să le interpretaze sensul.</w:t>
      </w:r>
    </w:p>
    <w:p w:rsidR="00C22CDD" w:rsidRPr="00C22CDD" w:rsidRDefault="00C22CDD" w:rsidP="00C22CDD">
      <w:pPr>
        <w:spacing w:line="360" w:lineRule="auto"/>
        <w:ind w:firstLine="720"/>
        <w:jc w:val="both"/>
        <w:rPr>
          <w:rFonts w:ascii="Times New Roman" w:hAnsi="Times New Roman" w:cs="Times New Roman"/>
          <w:sz w:val="24"/>
          <w:szCs w:val="24"/>
          <w:lang w:bidi="en-US"/>
        </w:rPr>
      </w:pPr>
      <w:r w:rsidRPr="00C22CDD">
        <w:rPr>
          <w:rFonts w:ascii="Times New Roman" w:hAnsi="Times New Roman" w:cs="Times New Roman"/>
          <w:sz w:val="24"/>
          <w:szCs w:val="24"/>
          <w:lang w:bidi="en-US"/>
        </w:rPr>
        <w:t>Cercetarea  modelelor matematice cu privire la cele trei procese homeostatice luate aici în atenţie conturează</w:t>
      </w:r>
      <w:r w:rsidR="008B59FF">
        <w:rPr>
          <w:rFonts w:ascii="Times New Roman" w:hAnsi="Times New Roman" w:cs="Times New Roman"/>
          <w:sz w:val="24"/>
          <w:szCs w:val="24"/>
          <w:lang w:bidi="en-US"/>
        </w:rPr>
        <w:t xml:space="preserve"> o direcţ</w:t>
      </w:r>
      <w:r w:rsidR="00432CFD">
        <w:rPr>
          <w:rFonts w:ascii="Times New Roman" w:hAnsi="Times New Roman" w:cs="Times New Roman"/>
          <w:sz w:val="24"/>
          <w:szCs w:val="24"/>
          <w:lang w:bidi="en-US"/>
        </w:rPr>
        <w:t>ie nouă de investigare, în acord cu tendinţ</w:t>
      </w:r>
      <w:r w:rsidRPr="00C22CDD">
        <w:rPr>
          <w:rFonts w:ascii="Times New Roman" w:hAnsi="Times New Roman" w:cs="Times New Roman"/>
          <w:sz w:val="24"/>
          <w:szCs w:val="24"/>
          <w:lang w:bidi="en-US"/>
        </w:rPr>
        <w:t>ele moderne ale medicinei, adică necesitatea de informare și înclinarea spre progres în domeniul cercetării biomedicale.  Astfel :</w:t>
      </w:r>
    </w:p>
    <w:p w:rsidR="00C22CDD" w:rsidRPr="00C22CDD" w:rsidRDefault="00C22CDD" w:rsidP="00C22CDD">
      <w:pPr>
        <w:pStyle w:val="ListParagraph"/>
        <w:numPr>
          <w:ilvl w:val="0"/>
          <w:numId w:val="4"/>
        </w:numPr>
        <w:spacing w:after="200" w:line="360" w:lineRule="auto"/>
        <w:jc w:val="both"/>
        <w:rPr>
          <w:rFonts w:ascii="Times New Roman" w:hAnsi="Times New Roman" w:cs="Times New Roman"/>
          <w:sz w:val="24"/>
          <w:szCs w:val="24"/>
        </w:rPr>
      </w:pPr>
      <w:r w:rsidRPr="00C22CDD">
        <w:rPr>
          <w:rFonts w:ascii="Times New Roman" w:hAnsi="Times New Roman" w:cs="Times New Roman"/>
          <w:sz w:val="24"/>
          <w:szCs w:val="24"/>
        </w:rPr>
        <w:t xml:space="preserve">Diabetul și alte boli cauzate de afecțiuni ale sistemului glucoză-insulină sunt unele dintre motivele pentru care au fost create multe dintre modele matematice prezentate, în parte, aici. Modelele și testele realizate pot veni în spirijinul pacienților care suferă de diabet, </w:t>
      </w:r>
      <w:r w:rsidRPr="00C22CDD">
        <w:rPr>
          <w:rFonts w:ascii="Times New Roman" w:hAnsi="Times New Roman" w:cs="Times New Roman"/>
          <w:sz w:val="24"/>
          <w:szCs w:val="24"/>
          <w:lang w:bidi="en-US"/>
        </w:rPr>
        <w:t>acestea fiind  folosite pentru a diagnostica și pentru a crea simulatoare care testează diferite tipuri de tratament.</w:t>
      </w:r>
    </w:p>
    <w:p w:rsidR="00C22CDD" w:rsidRPr="00C22CDD" w:rsidRDefault="00432CFD" w:rsidP="00C22CDD">
      <w:pPr>
        <w:pStyle w:val="ListParagraph"/>
        <w:numPr>
          <w:ilvl w:val="0"/>
          <w:numId w:val="4"/>
        </w:numPr>
        <w:spacing w:after="20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M</w:t>
      </w:r>
      <w:r w:rsidR="00C22CDD" w:rsidRPr="00C22CDD">
        <w:rPr>
          <w:rFonts w:ascii="Times New Roman" w:hAnsi="Times New Roman" w:cs="Times New Roman"/>
          <w:sz w:val="24"/>
          <w:szCs w:val="24"/>
          <w:lang w:bidi="en-US"/>
        </w:rPr>
        <w:t xml:space="preserve">odelarea matematică este utilizată şi pentru abordarea </w:t>
      </w:r>
      <w:r>
        <w:rPr>
          <w:rFonts w:ascii="Times New Roman" w:hAnsi="Times New Roman" w:cs="Times New Roman"/>
          <w:sz w:val="24"/>
          <w:szCs w:val="24"/>
          <w:lang w:val="en-US" w:bidi="en-US"/>
        </w:rPr>
        <w:t>homeostaziei î</w:t>
      </w:r>
      <w:r w:rsidR="00C22CDD" w:rsidRPr="00C22CDD">
        <w:rPr>
          <w:rFonts w:ascii="Times New Roman" w:hAnsi="Times New Roman" w:cs="Times New Roman"/>
          <w:sz w:val="24"/>
          <w:szCs w:val="24"/>
          <w:lang w:val="en-US" w:bidi="en-US"/>
        </w:rPr>
        <w:t>n reglarea somnului</w:t>
      </w:r>
      <w:r w:rsidR="00C22CDD" w:rsidRPr="00C22CDD">
        <w:rPr>
          <w:rFonts w:ascii="Times New Roman" w:hAnsi="Times New Roman" w:cs="Times New Roman"/>
          <w:sz w:val="24"/>
          <w:szCs w:val="24"/>
          <w:lang w:bidi="en-US"/>
        </w:rPr>
        <w:t>. Deocamdată, rămâne însă neclar modul în care regiunile creierului interacționează pentru a determina stările de somn și veghe, precum şi modul în care nevoia de somn provine din orele petrecute activ</w:t>
      </w:r>
      <w:r>
        <w:rPr>
          <w:rFonts w:ascii="Times New Roman" w:hAnsi="Times New Roman" w:cs="Times New Roman"/>
          <w:sz w:val="24"/>
          <w:szCs w:val="24"/>
          <w:lang w:bidi="en-US"/>
        </w:rPr>
        <w:t xml:space="preserve"> ale unei persoane</w:t>
      </w:r>
      <w:r w:rsidR="00C22CDD" w:rsidRPr="00C22CDD">
        <w:rPr>
          <w:rFonts w:ascii="Times New Roman" w:hAnsi="Times New Roman" w:cs="Times New Roman"/>
          <w:sz w:val="24"/>
          <w:szCs w:val="24"/>
          <w:lang w:bidi="en-US"/>
        </w:rPr>
        <w:t>. De asemenea, este neelucidată</w:t>
      </w:r>
      <w:r>
        <w:rPr>
          <w:rFonts w:ascii="Times New Roman" w:hAnsi="Times New Roman" w:cs="Times New Roman"/>
          <w:sz w:val="24"/>
          <w:szCs w:val="24"/>
          <w:lang w:bidi="en-US"/>
        </w:rPr>
        <w:t>,</w:t>
      </w:r>
      <w:r w:rsidR="00C22CDD" w:rsidRPr="00C22CDD">
        <w:rPr>
          <w:rFonts w:ascii="Times New Roman" w:hAnsi="Times New Roman" w:cs="Times New Roman"/>
          <w:sz w:val="24"/>
          <w:szCs w:val="24"/>
          <w:lang w:bidi="en-US"/>
        </w:rPr>
        <w:t xml:space="preserve"> pe moment</w:t>
      </w:r>
      <w:r>
        <w:rPr>
          <w:rFonts w:ascii="Times New Roman" w:hAnsi="Times New Roman" w:cs="Times New Roman"/>
          <w:sz w:val="24"/>
          <w:szCs w:val="24"/>
          <w:lang w:bidi="en-US"/>
        </w:rPr>
        <w:t>, apariţia unelor</w:t>
      </w:r>
      <w:r w:rsidR="00C22CDD" w:rsidRPr="00C22CDD">
        <w:rPr>
          <w:rFonts w:ascii="Times New Roman" w:hAnsi="Times New Roman" w:cs="Times New Roman"/>
          <w:sz w:val="24"/>
          <w:szCs w:val="24"/>
          <w:lang w:bidi="en-US"/>
        </w:rPr>
        <w:t xml:space="preserve"> patologii asociate cu somnul.</w:t>
      </w:r>
    </w:p>
    <w:p w:rsidR="00C22CDD" w:rsidRPr="00C22CDD" w:rsidRDefault="00432CFD" w:rsidP="00C22CDD">
      <w:pPr>
        <w:pStyle w:val="ListParagraph"/>
        <w:numPr>
          <w:ilvl w:val="0"/>
          <w:numId w:val="4"/>
        </w:numPr>
        <w:spacing w:after="200" w:line="360" w:lineRule="auto"/>
        <w:jc w:val="both"/>
        <w:rPr>
          <w:rFonts w:ascii="Times New Roman" w:hAnsi="Times New Roman" w:cs="Times New Roman"/>
          <w:sz w:val="24"/>
          <w:szCs w:val="24"/>
        </w:rPr>
      </w:pPr>
      <w:r>
        <w:rPr>
          <w:rFonts w:ascii="Times New Roman" w:hAnsi="Times New Roman" w:cs="Times New Roman"/>
          <w:sz w:val="24"/>
          <w:szCs w:val="24"/>
          <w:lang w:bidi="en-US"/>
        </w:rPr>
        <w:t xml:space="preserve">Un alt rol esenţial al </w:t>
      </w:r>
      <w:r w:rsidR="00C22CDD" w:rsidRPr="00C22CDD">
        <w:rPr>
          <w:rFonts w:ascii="Times New Roman" w:hAnsi="Times New Roman" w:cs="Times New Roman"/>
          <w:sz w:val="24"/>
          <w:szCs w:val="24"/>
          <w:lang w:bidi="en-US"/>
        </w:rPr>
        <w:t xml:space="preserve">homeostaziei </w:t>
      </w:r>
      <w:r>
        <w:rPr>
          <w:rFonts w:ascii="Times New Roman" w:hAnsi="Times New Roman" w:cs="Times New Roman"/>
          <w:sz w:val="24"/>
          <w:szCs w:val="24"/>
          <w:lang w:bidi="en-US"/>
        </w:rPr>
        <w:t>provine din</w:t>
      </w:r>
      <w:r w:rsidR="00C22CDD" w:rsidRPr="00C22CDD">
        <w:rPr>
          <w:rFonts w:ascii="Times New Roman" w:hAnsi="Times New Roman" w:cs="Times New Roman"/>
          <w:sz w:val="24"/>
          <w:szCs w:val="24"/>
          <w:lang w:bidi="en-US"/>
        </w:rPr>
        <w:t xml:space="preserve"> reglarea temperaturii corpului uman, sistemul termoregulator uman fiind unul dintre cele de control fiziologic.</w:t>
      </w:r>
    </w:p>
    <w:p w:rsidR="00C22CDD" w:rsidRPr="00C22CDD" w:rsidRDefault="008B59FF" w:rsidP="00C22CDD">
      <w:pPr>
        <w:spacing w:line="360" w:lineRule="auto"/>
        <w:ind w:firstLine="720"/>
        <w:jc w:val="both"/>
        <w:rPr>
          <w:rFonts w:ascii="Times New Roman" w:hAnsi="Times New Roman" w:cs="Times New Roman"/>
          <w:sz w:val="24"/>
          <w:szCs w:val="24"/>
        </w:rPr>
      </w:pPr>
      <w:r>
        <w:rPr>
          <w:rFonts w:ascii="Times New Roman" w:hAnsi="Times New Roman" w:cs="Times New Roman"/>
          <w:bCs/>
          <w:sz w:val="24"/>
          <w:szCs w:val="24"/>
        </w:rPr>
        <w:t>Se conturează</w:t>
      </w:r>
      <w:r w:rsidR="00C22CDD" w:rsidRPr="00C22CDD">
        <w:rPr>
          <w:rFonts w:ascii="Times New Roman" w:hAnsi="Times New Roman" w:cs="Times New Roman"/>
          <w:bCs/>
          <w:sz w:val="24"/>
          <w:szCs w:val="24"/>
        </w:rPr>
        <w:t xml:space="preserve"> noi sfere de cercetare:</w:t>
      </w:r>
    </w:p>
    <w:p w:rsidR="00C22CDD" w:rsidRPr="00C22CDD" w:rsidRDefault="00C22CDD" w:rsidP="00C22CDD">
      <w:pPr>
        <w:pStyle w:val="ListParagraph"/>
        <w:numPr>
          <w:ilvl w:val="0"/>
          <w:numId w:val="5"/>
        </w:numPr>
        <w:spacing w:after="200" w:line="360" w:lineRule="auto"/>
        <w:jc w:val="both"/>
        <w:rPr>
          <w:rFonts w:ascii="Times New Roman" w:hAnsi="Times New Roman" w:cs="Times New Roman"/>
          <w:sz w:val="24"/>
          <w:szCs w:val="24"/>
        </w:rPr>
      </w:pPr>
      <w:r w:rsidRPr="00C22CDD">
        <w:rPr>
          <w:rFonts w:ascii="Times New Roman" w:hAnsi="Times New Roman" w:cs="Times New Roman"/>
          <w:sz w:val="24"/>
          <w:szCs w:val="24"/>
        </w:rPr>
        <w:t>Elaborarea şi argumentarea modelelor matematice în tratarea problemelor ştiinţifice .</w:t>
      </w:r>
    </w:p>
    <w:p w:rsidR="00C22CDD" w:rsidRPr="00C22CDD" w:rsidRDefault="00C22CDD" w:rsidP="00C22CDD">
      <w:pPr>
        <w:pStyle w:val="ListParagraph"/>
        <w:numPr>
          <w:ilvl w:val="0"/>
          <w:numId w:val="5"/>
        </w:numPr>
        <w:spacing w:after="200" w:line="360" w:lineRule="auto"/>
        <w:jc w:val="both"/>
        <w:rPr>
          <w:rFonts w:ascii="Times New Roman" w:hAnsi="Times New Roman" w:cs="Times New Roman"/>
          <w:sz w:val="24"/>
          <w:szCs w:val="24"/>
        </w:rPr>
      </w:pPr>
      <w:r w:rsidRPr="00C22CDD">
        <w:rPr>
          <w:rFonts w:ascii="Times New Roman" w:hAnsi="Times New Roman" w:cs="Times New Roman"/>
          <w:sz w:val="24"/>
          <w:szCs w:val="24"/>
        </w:rPr>
        <w:lastRenderedPageBreak/>
        <w:t>Realizarea şi implementarea algoritmilor d</w:t>
      </w:r>
      <w:r w:rsidR="008B59FF">
        <w:rPr>
          <w:rFonts w:ascii="Times New Roman" w:hAnsi="Times New Roman" w:cs="Times New Roman"/>
          <w:sz w:val="24"/>
          <w:szCs w:val="24"/>
        </w:rPr>
        <w:t xml:space="preserve">in cadrul abordării matematice </w:t>
      </w:r>
      <w:r w:rsidRPr="00C22CDD">
        <w:rPr>
          <w:rFonts w:ascii="Times New Roman" w:hAnsi="Times New Roman" w:cs="Times New Roman"/>
          <w:sz w:val="24"/>
          <w:szCs w:val="24"/>
        </w:rPr>
        <w:t>a homeostaziei.</w:t>
      </w:r>
    </w:p>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Modelele matematice prezentate necesită dezvoltări şi rafinări ulterioare în vedere</w:t>
      </w:r>
      <w:r w:rsidR="00E66C67">
        <w:rPr>
          <w:rFonts w:ascii="Times New Roman" w:hAnsi="Times New Roman" w:cs="Times New Roman"/>
          <w:sz w:val="24"/>
          <w:szCs w:val="24"/>
        </w:rPr>
        <w:t>a</w:t>
      </w:r>
      <w:r w:rsidRPr="00C22CDD">
        <w:rPr>
          <w:rFonts w:ascii="Times New Roman" w:hAnsi="Times New Roman" w:cs="Times New Roman"/>
          <w:sz w:val="24"/>
          <w:szCs w:val="24"/>
        </w:rPr>
        <w:t xml:space="preserve"> diagnosticării şi testării unor tratamente alternative.</w:t>
      </w:r>
    </w:p>
    <w:p w:rsidR="00C22CDD" w:rsidRPr="00C22CDD" w:rsidRDefault="00C22CDD" w:rsidP="00C22CDD">
      <w:pPr>
        <w:spacing w:line="360" w:lineRule="auto"/>
        <w:ind w:firstLine="720"/>
        <w:jc w:val="both"/>
        <w:rPr>
          <w:rFonts w:ascii="Times New Roman" w:hAnsi="Times New Roman" w:cs="Times New Roman"/>
          <w:sz w:val="24"/>
          <w:szCs w:val="24"/>
        </w:rPr>
      </w:pPr>
      <w:r w:rsidRPr="00C22CDD">
        <w:rPr>
          <w:rFonts w:ascii="Times New Roman" w:hAnsi="Times New Roman" w:cs="Times New Roman"/>
          <w:sz w:val="24"/>
          <w:szCs w:val="24"/>
        </w:rPr>
        <w:t>Într-un asemenea context, este deosebit de importantă realizarea unei co</w:t>
      </w:r>
      <w:r w:rsidR="008B59FF">
        <w:rPr>
          <w:rFonts w:ascii="Times New Roman" w:hAnsi="Times New Roman" w:cs="Times New Roman"/>
          <w:sz w:val="24"/>
          <w:szCs w:val="24"/>
        </w:rPr>
        <w:t>n</w:t>
      </w:r>
      <w:r w:rsidRPr="00C22CDD">
        <w:rPr>
          <w:rFonts w:ascii="Times New Roman" w:hAnsi="Times New Roman" w:cs="Times New Roman"/>
          <w:sz w:val="24"/>
          <w:szCs w:val="24"/>
        </w:rPr>
        <w:t xml:space="preserve">lucrări cât mai precise între specialistul medical beneficiar şi cel în informatică, solicitat să abordeze şi să trateze, cu instrumente specifice, chestiunile în cauză, cum sunt cele de faţă, din domeniul homeostaziei. </w:t>
      </w: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C22CDD">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7D06A4">
      <w:pPr>
        <w:pStyle w:val="Heading1"/>
        <w:numPr>
          <w:ilvl w:val="0"/>
          <w:numId w:val="0"/>
        </w:numPr>
        <w:ind w:left="432"/>
        <w:rPr>
          <w:rFonts w:eastAsiaTheme="minorEastAsia"/>
        </w:rPr>
      </w:pPr>
      <w:bookmarkStart w:id="67" w:name="_Toc518002165"/>
      <w:r>
        <w:rPr>
          <w:rFonts w:eastAsiaTheme="minorEastAsia"/>
        </w:rPr>
        <w:lastRenderedPageBreak/>
        <w:t>Bibliografie</w:t>
      </w:r>
      <w:bookmarkEnd w:id="67"/>
    </w:p>
    <w:p w:rsidR="001546E4" w:rsidRDefault="001546E4" w:rsidP="00C77D4C">
      <w:pPr>
        <w:pStyle w:val="Bibliography"/>
      </w:pPr>
    </w:p>
    <w:p w:rsidR="00135409" w:rsidRDefault="00561D06" w:rsidP="00135409">
      <w:pPr>
        <w:pStyle w:val="Bibliography"/>
        <w:rPr>
          <w:noProof/>
        </w:rPr>
      </w:pPr>
      <w:r>
        <w:fldChar w:fldCharType="begin"/>
      </w:r>
      <w:r>
        <w:instrText xml:space="preserve"> BIBLIOGRAPHY  \l 1048 </w:instrText>
      </w:r>
      <w:r>
        <w:fldChar w:fldCharType="separate"/>
      </w:r>
      <w:r w:rsidR="00135409">
        <w:rPr>
          <w:noProof/>
        </w:rPr>
        <w:t>[Interactiv] https://www.s-cool.co.uk/gcse/biology/homeostasis/revise-it/what-is-homeostasis.</w:t>
      </w:r>
    </w:p>
    <w:p w:rsidR="00135409" w:rsidRDefault="00135409" w:rsidP="00135409">
      <w:pPr>
        <w:pStyle w:val="Bibliography"/>
        <w:rPr>
          <w:noProof/>
        </w:rPr>
      </w:pPr>
      <w:r>
        <w:rPr>
          <w:noProof/>
        </w:rPr>
        <w:t>[Interactiv] http://www.rasfoiesc.com/educatie/psihologie/HOMEOSTAZIA-Proces-fundamental15.php.</w:t>
      </w:r>
    </w:p>
    <w:p w:rsidR="00135409" w:rsidRDefault="00135409" w:rsidP="00135409">
      <w:pPr>
        <w:pStyle w:val="Bibliography"/>
        <w:rPr>
          <w:noProof/>
        </w:rPr>
      </w:pPr>
      <w:r>
        <w:rPr>
          <w:noProof/>
        </w:rPr>
        <w:t>[Interactiv] https://healthfully.com/human-body-maintain-homeostasis-4566459.html.</w:t>
      </w:r>
    </w:p>
    <w:p w:rsidR="00135409" w:rsidRDefault="00135409" w:rsidP="00135409">
      <w:pPr>
        <w:pStyle w:val="Bibliography"/>
        <w:rPr>
          <w:noProof/>
        </w:rPr>
      </w:pPr>
      <w:r>
        <w:rPr>
          <w:noProof/>
        </w:rPr>
        <w:t>[Interactiv] https://study.com/academy/lesson/what-is-homeostasis-definition-examples-quiz.html.</w:t>
      </w:r>
    </w:p>
    <w:p w:rsidR="00135409" w:rsidRDefault="00135409" w:rsidP="00135409">
      <w:pPr>
        <w:pStyle w:val="Bibliography"/>
        <w:rPr>
          <w:noProof/>
        </w:rPr>
      </w:pPr>
      <w:r>
        <w:rPr>
          <w:noProof/>
        </w:rPr>
        <w:t>[Interactiv] https://www.khanacademy.org/science/biology/principles-of-physiology/body-structure-and-homeostasis/a/homeostasis.</w:t>
      </w:r>
    </w:p>
    <w:p w:rsidR="00135409" w:rsidRDefault="00135409" w:rsidP="00135409">
      <w:pPr>
        <w:pStyle w:val="Bibliography"/>
        <w:rPr>
          <w:noProof/>
        </w:rPr>
      </w:pPr>
      <w:r>
        <w:rPr>
          <w:i/>
          <w:iCs/>
          <w:noProof/>
        </w:rPr>
        <w:t xml:space="preserve">A physiological model of glucose-insulin. </w:t>
      </w:r>
      <w:r>
        <w:rPr>
          <w:b/>
          <w:bCs/>
          <w:noProof/>
        </w:rPr>
        <w:t>Lehmann, E.D. și Deutsch, T. 2003.</w:t>
      </w:r>
      <w:r>
        <w:rPr>
          <w:noProof/>
        </w:rPr>
        <w:t xml:space="preserve"> 2003.</w:t>
      </w:r>
    </w:p>
    <w:p w:rsidR="00135409" w:rsidRDefault="00135409" w:rsidP="00135409">
      <w:pPr>
        <w:pStyle w:val="Bibliography"/>
        <w:rPr>
          <w:noProof/>
        </w:rPr>
      </w:pPr>
      <w:r>
        <w:rPr>
          <w:noProof/>
        </w:rPr>
        <w:t>Anatomy and Physiology: A Learning Initiative Website. [Interactiv] http://anatomyandphysiologyi.com/homeostasis-positivenegative-feedback-mechanisms/.</w:t>
      </w:r>
    </w:p>
    <w:p w:rsidR="00135409" w:rsidRDefault="00135409" w:rsidP="00135409">
      <w:pPr>
        <w:pStyle w:val="Bibliography"/>
        <w:rPr>
          <w:noProof/>
        </w:rPr>
      </w:pPr>
      <w:r>
        <w:rPr>
          <w:b/>
          <w:bCs/>
          <w:noProof/>
        </w:rPr>
        <w:t>Ganong, W. F. 1979.</w:t>
      </w:r>
      <w:r>
        <w:rPr>
          <w:noProof/>
        </w:rPr>
        <w:t xml:space="preserve"> Temperature Regulation. </w:t>
      </w:r>
      <w:r>
        <w:rPr>
          <w:i/>
          <w:iCs/>
          <w:noProof/>
        </w:rPr>
        <w:t xml:space="preserve">Review of Medical Physiology. </w:t>
      </w:r>
      <w:r>
        <w:rPr>
          <w:noProof/>
        </w:rPr>
        <w:t>1979, pg. 177-181.</w:t>
      </w:r>
    </w:p>
    <w:p w:rsidR="00135409" w:rsidRDefault="00135409" w:rsidP="00135409">
      <w:pPr>
        <w:pStyle w:val="Bibliography"/>
        <w:rPr>
          <w:noProof/>
        </w:rPr>
      </w:pPr>
      <w:r>
        <w:rPr>
          <w:b/>
          <w:bCs/>
          <w:noProof/>
        </w:rPr>
        <w:t>Sara Klein, Michal Zion. 2015.</w:t>
      </w:r>
      <w:r>
        <w:rPr>
          <w:noProof/>
        </w:rPr>
        <w:t xml:space="preserve"> [Interactiv] 2015. https://education.biu.ac.il/files/education/shared/ssr-september-2015-085-094-klein-zion1.pdf.</w:t>
      </w:r>
    </w:p>
    <w:p w:rsidR="005013B1" w:rsidRDefault="00561D06" w:rsidP="00135409">
      <w:r>
        <w:fldChar w:fldCharType="end"/>
      </w:r>
    </w:p>
    <w:p w:rsidR="005013B1" w:rsidRDefault="005013B1" w:rsidP="005013B1"/>
    <w:p w:rsidR="005013B1" w:rsidRDefault="005013B1" w:rsidP="005013B1"/>
    <w:p w:rsidR="005013B1" w:rsidRDefault="005013B1" w:rsidP="005013B1"/>
    <w:p w:rsidR="005013B1" w:rsidRDefault="005013B1"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C77D4C" w:rsidRDefault="00C77D4C" w:rsidP="005013B1"/>
    <w:p w:rsidR="005013B1" w:rsidRDefault="005013B1" w:rsidP="001546E4">
      <w:pPr>
        <w:pStyle w:val="Heading1"/>
        <w:numPr>
          <w:ilvl w:val="0"/>
          <w:numId w:val="0"/>
        </w:numPr>
      </w:pPr>
      <w:bookmarkStart w:id="68" w:name="_Toc518002166"/>
      <w:r>
        <w:lastRenderedPageBreak/>
        <w:t>Anex</w:t>
      </w:r>
      <w:r w:rsidR="00135409">
        <w:t>ă 1</w:t>
      </w:r>
      <w:bookmarkEnd w:id="68"/>
    </w:p>
    <w:p w:rsidR="00752DE4" w:rsidRPr="00752DE4" w:rsidRDefault="00752DE4" w:rsidP="00752DE4"/>
    <w:tbl>
      <w:tblPr>
        <w:tblStyle w:val="TableGrid"/>
        <w:tblW w:w="0" w:type="auto"/>
        <w:tblLook w:val="04A0" w:firstRow="1" w:lastRow="0" w:firstColumn="1" w:lastColumn="0" w:noHBand="0" w:noVBand="1"/>
      </w:tblPr>
      <w:tblGrid>
        <w:gridCol w:w="9621"/>
      </w:tblGrid>
      <w:tr w:rsidR="00135409" w:rsidTr="00135409">
        <w:tc>
          <w:tcPr>
            <w:tcW w:w="9621" w:type="dxa"/>
          </w:tcPr>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020F0"/>
                <w:sz w:val="20"/>
                <w:szCs w:val="20"/>
              </w:rPr>
              <w:t>t</w:t>
            </w:r>
            <w:r>
              <w:rPr>
                <w:rFonts w:ascii="Courier New" w:hAnsi="Courier New" w:cs="Courier New"/>
                <w:color w:val="000000"/>
                <w:sz w:val="20"/>
                <w:szCs w:val="20"/>
              </w:rPr>
              <w:t xml:space="preserve"> </w:t>
            </w:r>
            <w:r>
              <w:rPr>
                <w:rFonts w:ascii="Courier New" w:hAnsi="Courier New" w:cs="Courier New"/>
                <w:color w:val="A020F0"/>
                <w:sz w:val="20"/>
                <w:szCs w:val="20"/>
              </w:rPr>
              <w:t>G(t)</w:t>
            </w:r>
            <w:r>
              <w:rPr>
                <w:rFonts w:ascii="Courier New" w:hAnsi="Courier New" w:cs="Courier New"/>
                <w:color w:val="000000"/>
                <w:sz w:val="20"/>
                <w:szCs w:val="20"/>
              </w:rPr>
              <w:t xml:space="preserve"> </w:t>
            </w:r>
            <w:r>
              <w:rPr>
                <w:rFonts w:ascii="Courier New" w:hAnsi="Courier New" w:cs="Courier New"/>
                <w:color w:val="A020F0"/>
                <w:sz w:val="20"/>
                <w:szCs w:val="20"/>
              </w:rPr>
              <w:t>X(t)</w:t>
            </w:r>
            <w:r>
              <w:rPr>
                <w:rFonts w:ascii="Courier New" w:hAnsi="Courier New" w:cs="Courier New"/>
                <w:color w:val="000000"/>
                <w:sz w:val="20"/>
                <w:szCs w:val="20"/>
              </w:rPr>
              <w:t xml:space="preserve"> </w:t>
            </w:r>
            <w:r>
              <w:rPr>
                <w:rFonts w:ascii="Courier New" w:hAnsi="Courier New" w:cs="Courier New"/>
                <w:color w:val="A020F0"/>
                <w:sz w:val="20"/>
                <w:szCs w:val="20"/>
              </w:rPr>
              <w:t>I(t)</w:t>
            </w: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p1 = 0.03082;</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p2 = 0.02093;</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p3 = 1.062E-5;</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p4 = 0.3;</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p5 = 89.5;</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p6 = 1.062E-5;</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Gb = 92;</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Ib = 7.3;</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ec1 = diff(G) == (-p1 -X)*G + p1*Gb;</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ec2 = diff(X) == -p2*X +p3*(I - Ib);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ec3 = diff(I) == p6*(G - p5)*t - p4*(I - Ib);</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cond1 = G(0) == 286;</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cond2 = X(0) == 0;</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cond3 = I(0) == 403.4;</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%cond3 = I(0) == 132.5;</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sol1 = dsolve(ec1,cond1);</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sol2 = dsolve(ec2,cond2);</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sol3 = dsolve(ec3,cond3);</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'G(t) = '</w:t>
            </w:r>
            <w:r>
              <w:rPr>
                <w:rFonts w:ascii="Courier New" w:hAnsi="Courier New" w:cs="Courier New"/>
                <w:color w:val="000000"/>
                <w:sz w:val="20"/>
                <w:szCs w:val="20"/>
              </w:rPr>
              <w:t>);</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pretty(sol1);</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'X(t) = '</w:t>
            </w:r>
            <w:r>
              <w:rPr>
                <w:rFonts w:ascii="Courier New" w:hAnsi="Courier New" w:cs="Courier New"/>
                <w:color w:val="000000"/>
                <w:sz w:val="20"/>
                <w:szCs w:val="20"/>
              </w:rPr>
              <w:t>);</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pretty(sol2);</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disp(</w:t>
            </w:r>
            <w:r>
              <w:rPr>
                <w:rFonts w:ascii="Courier New" w:hAnsi="Courier New" w:cs="Courier New"/>
                <w:color w:val="A020F0"/>
                <w:sz w:val="20"/>
                <w:szCs w:val="20"/>
              </w:rPr>
              <w:t>'I(t) = '</w:t>
            </w:r>
            <w:r>
              <w:rPr>
                <w:rFonts w:ascii="Courier New" w:hAnsi="Courier New" w:cs="Courier New"/>
                <w:color w:val="000000"/>
                <w:sz w:val="20"/>
                <w:szCs w:val="20"/>
              </w:rPr>
              <w:t>);</w:t>
            </w:r>
          </w:p>
          <w:p w:rsidR="00135409" w:rsidRPr="00135409" w:rsidRDefault="00135409" w:rsidP="00135409">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pretty(sol3)</w:t>
            </w:r>
          </w:p>
        </w:tc>
      </w:tr>
    </w:tbl>
    <w:p w:rsidR="00135409" w:rsidRDefault="00135409" w:rsidP="00135409"/>
    <w:p w:rsidR="00752DE4" w:rsidRDefault="00752DE4" w:rsidP="00752DE4">
      <w:pPr>
        <w:pStyle w:val="Heading1"/>
        <w:numPr>
          <w:ilvl w:val="0"/>
          <w:numId w:val="0"/>
        </w:numPr>
        <w:ind w:left="432" w:hanging="432"/>
      </w:pPr>
    </w:p>
    <w:p w:rsidR="00752DE4" w:rsidRDefault="00752DE4" w:rsidP="00752DE4">
      <w:pPr>
        <w:pStyle w:val="Heading1"/>
        <w:numPr>
          <w:ilvl w:val="0"/>
          <w:numId w:val="0"/>
        </w:numPr>
        <w:ind w:left="432" w:hanging="432"/>
      </w:pPr>
    </w:p>
    <w:p w:rsidR="00752DE4" w:rsidRDefault="00752DE4" w:rsidP="00752DE4">
      <w:pPr>
        <w:pStyle w:val="Heading1"/>
        <w:numPr>
          <w:ilvl w:val="0"/>
          <w:numId w:val="0"/>
        </w:numPr>
      </w:pPr>
    </w:p>
    <w:p w:rsidR="00752DE4" w:rsidRDefault="00752DE4" w:rsidP="00752DE4"/>
    <w:p w:rsidR="00752DE4" w:rsidRPr="00752DE4" w:rsidRDefault="00752DE4" w:rsidP="00752DE4"/>
    <w:p w:rsidR="00135409" w:rsidRPr="00135409" w:rsidRDefault="00752DE4" w:rsidP="00752DE4">
      <w:pPr>
        <w:pStyle w:val="Heading1"/>
        <w:numPr>
          <w:ilvl w:val="0"/>
          <w:numId w:val="0"/>
        </w:numPr>
        <w:ind w:left="432" w:hanging="432"/>
      </w:pPr>
      <w:bookmarkStart w:id="69" w:name="_Toc518002167"/>
      <w:r>
        <w:lastRenderedPageBreak/>
        <w:t>Anexă 2</w:t>
      </w:r>
      <w:bookmarkEnd w:id="69"/>
    </w:p>
    <w:p w:rsidR="00135409" w:rsidRDefault="00135409" w:rsidP="00135409">
      <w:pPr>
        <w:autoSpaceDE w:val="0"/>
        <w:autoSpaceDN w:val="0"/>
        <w:adjustRightInd w:val="0"/>
        <w:spacing w:after="0" w:line="240" w:lineRule="auto"/>
        <w:rPr>
          <w:rFonts w:ascii="Courier New" w:hAnsi="Courier New" w:cs="Courier New"/>
          <w:sz w:val="24"/>
          <w:szCs w:val="24"/>
        </w:rPr>
      </w:pPr>
    </w:p>
    <w:tbl>
      <w:tblPr>
        <w:tblStyle w:val="TableGrid"/>
        <w:tblW w:w="0" w:type="auto"/>
        <w:tblLook w:val="04A0" w:firstRow="1" w:lastRow="0" w:firstColumn="1" w:lastColumn="0" w:noHBand="0" w:noVBand="1"/>
      </w:tblPr>
      <w:tblGrid>
        <w:gridCol w:w="9621"/>
      </w:tblGrid>
      <w:tr w:rsidR="00752DE4" w:rsidTr="00752DE4">
        <w:tc>
          <w:tcPr>
            <w:tcW w:w="9621" w:type="dxa"/>
          </w:tcPr>
          <w:p w:rsidR="00752DE4" w:rsidRDefault="00752DE4" w:rsidP="00752DE4">
            <w:pPr>
              <w:autoSpaceDE w:val="0"/>
              <w:autoSpaceDN w:val="0"/>
              <w:adjustRightInd w:val="0"/>
              <w:rPr>
                <w:rFonts w:ascii="Courier New" w:hAnsi="Courier New" w:cs="Courier New"/>
                <w:sz w:val="24"/>
                <w:szCs w:val="24"/>
              </w:rPr>
            </w:pP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[GE,SI,RES,T] = glu(parametertype,data)</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Data = data;</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1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0.02093;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2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0.01046;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3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0.04186;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0.06082; p2 = 0.02093;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0.01082; p2 = 0.02093; p3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6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0.01046; p3 = 5 *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7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p0 = 195; p1 = 0.03082; p2 = 0.01046; p3 =0.5* 1.062E-5;</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 = 92; Ib = 7.3;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G0 = Gb + p0; X0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 = [p1 p2 p3];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 = [Gb Ib];</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startval = [G0 X0];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GE = p1;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SI = p3/p2;</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tmin = Data(1,1);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tmax = Data(end,1);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tmin = 0;</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lastRenderedPageBreak/>
              <w:t>tmax = 182;</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tspan = [tmin tmax];</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[T,RES] = ode15s(@bergmanpart1,tspan,startval,[],Data,p,b);</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Gbvec = Gb*ones(size(T));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figure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plot(T,RES(:,1),</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plot(T,Gbvec,</w:t>
            </w:r>
            <w:r>
              <w:rPr>
                <w:rFonts w:ascii="Courier New" w:hAnsi="Courier New" w:cs="Courier New"/>
                <w:color w:val="A020F0"/>
                <w:sz w:val="20"/>
                <w:szCs w:val="20"/>
              </w:rPr>
              <w:t>'--black'</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plot(Data(:,1),Data(:,2),</w:t>
            </w:r>
            <w:r>
              <w:rPr>
                <w:rFonts w:ascii="Courier New" w:hAnsi="Courier New" w:cs="Courier New"/>
                <w:color w:val="A020F0"/>
                <w:sz w:val="20"/>
                <w:szCs w:val="20"/>
              </w:rPr>
              <w:t>'black'</w:t>
            </w:r>
            <w:r>
              <w:rPr>
                <w:rFonts w:ascii="Courier New" w:hAnsi="Courier New" w:cs="Courier New"/>
                <w:color w:val="000000"/>
                <w:sz w:val="20"/>
                <w:szCs w:val="20"/>
              </w:rPr>
              <w: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 = axis; axis([0 182 V(3) V(4)]);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'NIVELUL GLUCOZEI DIN SANGE'</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,16)</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'TIMP [MIN]'</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'NIVELUL GLUCOZEI [mg/dL]'</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legend(</w:t>
            </w:r>
            <w:r>
              <w:rPr>
                <w:rFonts w:ascii="Courier New" w:hAnsi="Courier New" w:cs="Courier New"/>
                <w:color w:val="A020F0"/>
                <w:sz w:val="20"/>
                <w:szCs w:val="20"/>
              </w:rPr>
              <w:t>'Nivelul glucozei'</w:t>
            </w:r>
            <w:r>
              <w:rPr>
                <w:rFonts w:ascii="Courier New" w:hAnsi="Courier New" w:cs="Courier New"/>
                <w:color w:val="000000"/>
                <w:sz w:val="20"/>
                <w:szCs w:val="20"/>
              </w:rPr>
              <w:t>,</w:t>
            </w:r>
            <w:r>
              <w:rPr>
                <w:rFonts w:ascii="Courier New" w:hAnsi="Courier New" w:cs="Courier New"/>
                <w:color w:val="A020F0"/>
                <w:sz w:val="20"/>
                <w:szCs w:val="20"/>
              </w:rPr>
              <w:t>'Gb'</w:t>
            </w:r>
            <w:r>
              <w:rPr>
                <w:rFonts w:ascii="Courier New" w:hAnsi="Courier New" w:cs="Courier New"/>
                <w:color w:val="000000"/>
                <w:sz w:val="20"/>
                <w:szCs w:val="20"/>
              </w:rPr>
              <w:t>,</w:t>
            </w:r>
            <w:r>
              <w:rPr>
                <w:rFonts w:ascii="Courier New" w:hAnsi="Courier New" w:cs="Courier New"/>
                <w:color w:val="A020F0"/>
                <w:sz w:val="20"/>
                <w:szCs w:val="20"/>
              </w:rPr>
              <w:t>'Data masurata'</w:t>
            </w:r>
            <w:r>
              <w:rPr>
                <w:rFonts w:ascii="Courier New" w:hAnsi="Courier New" w:cs="Courier New"/>
                <w:color w:val="000000"/>
                <w:sz w:val="20"/>
                <w:szCs w:val="20"/>
              </w:rPr>
              <w: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figure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plot(T,RES(:,2),</w:t>
            </w:r>
            <w:r>
              <w:rPr>
                <w:rFonts w:ascii="Courier New" w:hAnsi="Courier New" w:cs="Courier New"/>
                <w:color w:val="A020F0"/>
                <w:sz w:val="20"/>
                <w:szCs w:val="20"/>
              </w:rPr>
              <w:t>'-b'</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'EFECTUL INSULINEI ACTIVE'</w:t>
            </w:r>
            <w:r>
              <w:rPr>
                <w:rFonts w:ascii="Courier New" w:hAnsi="Courier New" w:cs="Courier New"/>
                <w:color w:val="000000"/>
                <w:sz w:val="20"/>
                <w:szCs w:val="20"/>
              </w:rPr>
              <w:t xml:space="preserve">, </w:t>
            </w:r>
            <w:r>
              <w:rPr>
                <w:rFonts w:ascii="Courier New" w:hAnsi="Courier New" w:cs="Courier New"/>
                <w:color w:val="A020F0"/>
                <w:sz w:val="20"/>
                <w:szCs w:val="20"/>
              </w:rPr>
              <w:t>'FONTSIZE'</w:t>
            </w:r>
            <w:r>
              <w:rPr>
                <w:rFonts w:ascii="Courier New" w:hAnsi="Courier New" w:cs="Courier New"/>
                <w:color w:val="000000"/>
                <w:sz w:val="20"/>
                <w:szCs w:val="20"/>
              </w:rPr>
              <w:t>,16)</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'TIMP [MIN]'</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'EFECTUL INSULINEI ACTIVE [1/MIN]'</w:t>
            </w:r>
            <w:r>
              <w:rPr>
                <w:rFonts w:ascii="Courier New" w:hAnsi="Courier New" w:cs="Courier New"/>
                <w:color w:val="000000"/>
                <w:sz w:val="20"/>
                <w:szCs w:val="20"/>
              </w:rPr>
              <w:t xml:space="preserve">, </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 = axis; axis([0 182 V(3) V(4)]); </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figure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plot(Data(:,1),Data(:,3),</w:t>
            </w:r>
            <w:r>
              <w:rPr>
                <w:rFonts w:ascii="Courier New" w:hAnsi="Courier New" w:cs="Courier New"/>
                <w:color w:val="A020F0"/>
                <w:sz w:val="20"/>
                <w:szCs w:val="20"/>
              </w:rPr>
              <w:t>'oblack'</w:t>
            </w:r>
            <w:r>
              <w:rPr>
                <w:rFonts w:ascii="Courier New" w:hAnsi="Courier New" w:cs="Courier New"/>
                <w:color w:val="000000"/>
                <w:sz w:val="20"/>
                <w:szCs w:val="20"/>
              </w:rPr>
              <w:t>,</w:t>
            </w:r>
            <w:r>
              <w:rPr>
                <w:rFonts w:ascii="Courier New" w:hAnsi="Courier New" w:cs="Courier New"/>
                <w:color w:val="A020F0"/>
                <w:sz w:val="20"/>
                <w:szCs w:val="20"/>
              </w:rPr>
              <w:t>'linewidth'</w:t>
            </w:r>
            <w:r>
              <w:rPr>
                <w:rFonts w:ascii="Courier New" w:hAnsi="Courier New" w:cs="Courier New"/>
                <w:color w:val="000000"/>
                <w:sz w:val="20"/>
                <w:szCs w:val="20"/>
              </w:rPr>
              <w:t>,3)</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'VALORILE INSULINEI'</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,16)</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'TIMP [MIN]'</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'NIVELUL INSULINEI'</w:t>
            </w:r>
            <w:r>
              <w:rPr>
                <w:rFonts w:ascii="Courier New" w:hAnsi="Courier New" w:cs="Courier New"/>
                <w:color w:val="000000"/>
                <w:sz w:val="20"/>
                <w:szCs w:val="20"/>
              </w:rPr>
              <w:t>,</w:t>
            </w:r>
            <w:r>
              <w:rPr>
                <w:rFonts w:ascii="Courier New" w:hAnsi="Courier New" w:cs="Courier New"/>
                <w:color w:val="A020F0"/>
                <w:sz w:val="20"/>
                <w:szCs w:val="20"/>
              </w:rPr>
              <w:t>'fontsize'</w:t>
            </w:r>
            <w:r>
              <w:rPr>
                <w:rFonts w:ascii="Courier New" w:hAnsi="Courier New" w:cs="Courier New"/>
                <w:color w:val="000000"/>
                <w:sz w:val="20"/>
                <w:szCs w:val="20"/>
              </w:rPr>
              <w:t>,14)</w:t>
            </w:r>
          </w:p>
          <w:p w:rsidR="00752DE4" w:rsidRDefault="00752DE4" w:rsidP="00752DE4">
            <w:pPr>
              <w:autoSpaceDE w:val="0"/>
              <w:autoSpaceDN w:val="0"/>
              <w:adjustRightInd w:val="0"/>
              <w:rPr>
                <w:rFonts w:ascii="Courier New" w:hAnsi="Courier New" w:cs="Courier New"/>
                <w:sz w:val="24"/>
                <w:szCs w:val="24"/>
              </w:rPr>
            </w:pPr>
          </w:p>
          <w:p w:rsidR="00752DE4" w:rsidRDefault="00752DE4" w:rsidP="00135409"/>
        </w:tc>
      </w:tr>
    </w:tbl>
    <w:p w:rsidR="00135409" w:rsidRDefault="00135409"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Default="00C77D4C" w:rsidP="00135409"/>
    <w:p w:rsidR="00C77D4C" w:rsidRPr="00135409" w:rsidRDefault="00C77D4C" w:rsidP="00135409"/>
    <w:p w:rsidR="007D06A4" w:rsidRDefault="00752DE4" w:rsidP="00752DE4">
      <w:pPr>
        <w:pStyle w:val="Heading1"/>
        <w:numPr>
          <w:ilvl w:val="0"/>
          <w:numId w:val="0"/>
        </w:numPr>
        <w:ind w:left="432" w:hanging="432"/>
        <w:rPr>
          <w:rFonts w:eastAsiaTheme="minorEastAsia"/>
        </w:rPr>
      </w:pPr>
      <w:bookmarkStart w:id="70" w:name="_Toc518002168"/>
      <w:r>
        <w:rPr>
          <w:rFonts w:eastAsiaTheme="minorEastAsia"/>
        </w:rPr>
        <w:lastRenderedPageBreak/>
        <w:t>Anexă 3</w:t>
      </w:r>
      <w:bookmarkEnd w:id="70"/>
    </w:p>
    <w:p w:rsidR="00752DE4" w:rsidRPr="00752DE4" w:rsidRDefault="00752DE4" w:rsidP="00752DE4"/>
    <w:tbl>
      <w:tblPr>
        <w:tblStyle w:val="TableGrid"/>
        <w:tblW w:w="0" w:type="auto"/>
        <w:tblLook w:val="04A0" w:firstRow="1" w:lastRow="0" w:firstColumn="1" w:lastColumn="0" w:noHBand="0" w:noVBand="1"/>
      </w:tblPr>
      <w:tblGrid>
        <w:gridCol w:w="9621"/>
      </w:tblGrid>
      <w:tr w:rsidR="00752DE4" w:rsidTr="00752DE4">
        <w:tc>
          <w:tcPr>
            <w:tcW w:w="9621" w:type="dxa"/>
          </w:tcPr>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[dres] = bergmanpart1(t,res,input,p,b)</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dres = zeros(2,1); </w:t>
            </w:r>
            <w:r>
              <w:rPr>
                <w:rFonts w:ascii="Courier New" w:hAnsi="Courier New" w:cs="Courier New"/>
                <w:color w:val="228B22"/>
                <w:sz w:val="20"/>
                <w:szCs w:val="20"/>
              </w:rPr>
              <w:t>%un vector coloana cu 7 elemente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size(input,1) &gt; 1 || size(input,2) &gt; 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 = interp1(input(:,1),input(:,3),t);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else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 = input;</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%__________________________________________________________________________</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ecuatiile</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%__________________________________________________________________________</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dG = -p(1)*(res(1)-b(1)) - res(2)*res(1);</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dX = -p(2)*res(2)+ p(3)*(I-b(2));</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dres(1) = dG;</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dres(2) = dX;</w:t>
            </w:r>
          </w:p>
          <w:p w:rsidR="00752DE4" w:rsidRDefault="00752DE4" w:rsidP="00752DE4">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%__________________________________________________________________________</w:t>
            </w:r>
          </w:p>
          <w:p w:rsidR="00752DE4" w:rsidRDefault="00752DE4" w:rsidP="00752DE4"/>
        </w:tc>
      </w:tr>
    </w:tbl>
    <w:p w:rsidR="00752DE4" w:rsidRPr="00752DE4" w:rsidRDefault="00752DE4" w:rsidP="00752DE4"/>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7D06A4" w:rsidRDefault="007D06A4"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512A53">
      <w:pPr>
        <w:pStyle w:val="Heading1"/>
        <w:numPr>
          <w:ilvl w:val="0"/>
          <w:numId w:val="0"/>
        </w:numPr>
        <w:ind w:left="432"/>
        <w:rPr>
          <w:rFonts w:eastAsiaTheme="minorEastAsia"/>
        </w:rPr>
      </w:pPr>
      <w:bookmarkStart w:id="71" w:name="_Toc518002169"/>
      <w:r>
        <w:rPr>
          <w:rFonts w:eastAsiaTheme="minorEastAsia"/>
        </w:rPr>
        <w:lastRenderedPageBreak/>
        <w:t>Anexă 4</w:t>
      </w:r>
      <w:bookmarkEnd w:id="71"/>
    </w:p>
    <w:p w:rsidR="00512A53" w:rsidRDefault="00512A53" w:rsidP="00512A53"/>
    <w:tbl>
      <w:tblPr>
        <w:tblStyle w:val="TableGrid"/>
        <w:tblW w:w="0" w:type="auto"/>
        <w:tblLook w:val="04A0" w:firstRow="1" w:lastRow="0" w:firstColumn="1" w:lastColumn="0" w:noHBand="0" w:noVBand="1"/>
      </w:tblPr>
      <w:tblGrid>
        <w:gridCol w:w="9621"/>
      </w:tblGrid>
      <w:tr w:rsidR="00512A53" w:rsidTr="00512A53">
        <w:tc>
          <w:tcPr>
            <w:tcW w:w="9621" w:type="dxa"/>
          </w:tcPr>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[pan2,RES,T] = ins(parametertype,data)</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Data = data;</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 xml:space="preserve"> parametertype == 1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p4 = 0.3; p5 = 89.5; p6 = 0.003349;</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Ib = 7.3;</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I0 = Ib+396;</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 = [p4 p5 p6];</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 = Ib;</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startval = I0;</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options = odeset(</w:t>
            </w:r>
            <w:r>
              <w:rPr>
                <w:rFonts w:ascii="Courier New" w:hAnsi="Courier New" w:cs="Courier New"/>
                <w:color w:val="A020F0"/>
                <w:sz w:val="20"/>
                <w:szCs w:val="20"/>
              </w:rPr>
              <w:t>'Events'</w:t>
            </w:r>
            <w:r>
              <w:rPr>
                <w:rFonts w:ascii="Courier New" w:hAnsi="Courier New" w:cs="Courier New"/>
                <w:color w:val="000000"/>
                <w:sz w:val="20"/>
                <w:szCs w:val="20"/>
              </w:rPr>
              <w:t>,@bergmanpart2event);</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tspan = Data(:,1);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tstart = Data(1,1);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tmax = Data(end,1);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begin = 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while</w:t>
            </w:r>
            <w:r>
              <w:rPr>
                <w:rFonts w:ascii="Courier New" w:hAnsi="Courier New" w:cs="Courier New"/>
                <w:color w:val="000000"/>
                <w:sz w:val="20"/>
                <w:szCs w:val="20"/>
              </w:rPr>
              <w:t xml:space="preserve"> tstart &lt; tmax</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state2 = (bergmanpart2event(tstart,startval,Data,p,b) == 0);</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bergmanpart2event(tstart,startval,Data,p,b) &gt; 0</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[T1,RES1,Te,Ye,Ie]=ode15s(@bergmanpart21,[tstart tmax],startval,options,Data,p,b);</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[T1,RES1,Te,Ye,Ie]=ode15s(@bergmanpart22,[tstart tmax],startval,options,Data,p,b);</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state2 == 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startval = Ye(1,:);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tstart = Te(1,1);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T1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RES1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~isempty(Ie)</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startval = Ye(end,:);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tstart = Te(1,1);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tstart = tmax;</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Ye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Ie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Te =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theend = begin + (size(T1,1)-1);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RES(begin:theend,1) = RES1;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T(begin:theend,1) = T1;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begin = theend + 1;</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512A53" w:rsidRDefault="00512A53" w:rsidP="00512A53">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pan2 = p6*10^4;</w:t>
            </w:r>
          </w:p>
          <w:p w:rsidR="00512A53" w:rsidRDefault="00512A53" w:rsidP="00512A53"/>
        </w:tc>
      </w:tr>
    </w:tbl>
    <w:p w:rsidR="00512A53" w:rsidRPr="00512A53" w:rsidRDefault="00512A53" w:rsidP="00512A53"/>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pPr>
    </w:p>
    <w:p w:rsidR="00512A53" w:rsidRDefault="00512A53" w:rsidP="000D6BA9">
      <w:pPr>
        <w:spacing w:line="360" w:lineRule="auto"/>
        <w:jc w:val="both"/>
        <w:rPr>
          <w:rFonts w:ascii="Times New Roman" w:eastAsiaTheme="minorEastAsia" w:hAnsi="Times New Roman" w:cs="Times New Roman"/>
          <w:sz w:val="26"/>
          <w:szCs w:val="26"/>
        </w:rPr>
        <w:sectPr w:rsidR="00512A53" w:rsidSect="0006529F">
          <w:footerReference w:type="default" r:id="rId40"/>
          <w:pgSz w:w="12240" w:h="15840"/>
          <w:pgMar w:top="1134" w:right="1134" w:bottom="1134" w:left="1701" w:header="720" w:footer="720" w:gutter="0"/>
          <w:pgNumType w:start="1"/>
          <w:cols w:space="720"/>
          <w:docGrid w:linePitch="360"/>
        </w:sectPr>
      </w:pPr>
    </w:p>
    <w:p w:rsidR="00BE3093" w:rsidRPr="00BE3093" w:rsidRDefault="00BE3093" w:rsidP="00512A53">
      <w:pPr>
        <w:pStyle w:val="Heading1"/>
        <w:numPr>
          <w:ilvl w:val="0"/>
          <w:numId w:val="0"/>
        </w:numPr>
        <w:rPr>
          <w:rFonts w:eastAsiaTheme="minorEastAsia"/>
        </w:rPr>
      </w:pPr>
    </w:p>
    <w:sectPr w:rsidR="00BE3093" w:rsidRPr="00BE3093" w:rsidSect="0006529F">
      <w:footerReference w:type="default" r:id="rId4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556E" w:rsidRDefault="00DB556E" w:rsidP="00BA0E94">
      <w:pPr>
        <w:spacing w:after="0" w:line="240" w:lineRule="auto"/>
      </w:pPr>
      <w:r>
        <w:separator/>
      </w:r>
    </w:p>
  </w:endnote>
  <w:endnote w:type="continuationSeparator" w:id="0">
    <w:p w:rsidR="00DB556E" w:rsidRDefault="00DB556E" w:rsidP="00BA0E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10002FF" w:usb1="4000ACFF" w:usb2="00000009" w:usb3="00000000" w:csb0="0000019F" w:csb1="00000000"/>
  </w:font>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Arial"/>
    <w:charset w:val="00"/>
    <w:family w:val="swiss"/>
    <w:pitch w:val="variable"/>
    <w:sig w:usb0="00000000"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Black">
    <w:panose1 w:val="020B0A04020102020204"/>
    <w:charset w:val="EE"/>
    <w:family w:val="swiss"/>
    <w:pitch w:val="variable"/>
    <w:sig w:usb0="00000287" w:usb1="00000000" w:usb2="00000000" w:usb3="00000000" w:csb0="000000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583" w:rsidRDefault="00F70583">
    <w:pPr>
      <w:pStyle w:val="Footer"/>
      <w:jc w:val="right"/>
    </w:pPr>
  </w:p>
  <w:p w:rsidR="00F70583" w:rsidRDefault="00F705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8924"/>
      <w:docPartObj>
        <w:docPartGallery w:val="Page Numbers (Bottom of Page)"/>
        <w:docPartUnique/>
      </w:docPartObj>
    </w:sdtPr>
    <w:sdtContent>
      <w:p w:rsidR="00F70583" w:rsidRDefault="00F70583">
        <w:pPr>
          <w:pStyle w:val="Footer"/>
          <w:jc w:val="right"/>
        </w:pPr>
        <w:r>
          <w:fldChar w:fldCharType="begin"/>
        </w:r>
        <w:r>
          <w:instrText xml:space="preserve"> PAGE   \* MERGEFORMAT </w:instrText>
        </w:r>
        <w:r>
          <w:fldChar w:fldCharType="separate"/>
        </w:r>
        <w:r w:rsidR="000C54DE">
          <w:rPr>
            <w:noProof/>
          </w:rPr>
          <w:t>3</w:t>
        </w:r>
        <w:r>
          <w:rPr>
            <w:noProof/>
          </w:rPr>
          <w:fldChar w:fldCharType="end"/>
        </w:r>
      </w:p>
    </w:sdtContent>
  </w:sdt>
  <w:p w:rsidR="00F70583" w:rsidRDefault="00F7058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0583" w:rsidRDefault="00F705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556E" w:rsidRDefault="00DB556E" w:rsidP="00BA0E94">
      <w:pPr>
        <w:spacing w:after="0" w:line="240" w:lineRule="auto"/>
      </w:pPr>
      <w:r>
        <w:separator/>
      </w:r>
    </w:p>
  </w:footnote>
  <w:footnote w:type="continuationSeparator" w:id="0">
    <w:p w:rsidR="00DB556E" w:rsidRDefault="00DB556E" w:rsidP="00BA0E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522AA"/>
    <w:multiLevelType w:val="hybridMultilevel"/>
    <w:tmpl w:val="8064DBC4"/>
    <w:lvl w:ilvl="0" w:tplc="9FA613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CC7139"/>
    <w:multiLevelType w:val="hybridMultilevel"/>
    <w:tmpl w:val="4D4E25C0"/>
    <w:lvl w:ilvl="0" w:tplc="0418000B">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E372434"/>
    <w:multiLevelType w:val="hybridMultilevel"/>
    <w:tmpl w:val="1F76609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9434276"/>
    <w:multiLevelType w:val="multilevel"/>
    <w:tmpl w:val="91C22CC8"/>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114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D2B2C89"/>
    <w:multiLevelType w:val="hybridMultilevel"/>
    <w:tmpl w:val="34CCF6FA"/>
    <w:lvl w:ilvl="0" w:tplc="BE84899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hideSpellingError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B50"/>
    <w:rsid w:val="000053FE"/>
    <w:rsid w:val="0000691B"/>
    <w:rsid w:val="000119F5"/>
    <w:rsid w:val="000166A8"/>
    <w:rsid w:val="00017AB0"/>
    <w:rsid w:val="00023877"/>
    <w:rsid w:val="00024F55"/>
    <w:rsid w:val="00025DBC"/>
    <w:rsid w:val="00027135"/>
    <w:rsid w:val="00031E5D"/>
    <w:rsid w:val="0003368D"/>
    <w:rsid w:val="00033E2E"/>
    <w:rsid w:val="0003594D"/>
    <w:rsid w:val="00037037"/>
    <w:rsid w:val="0004365D"/>
    <w:rsid w:val="000449DD"/>
    <w:rsid w:val="00044BD6"/>
    <w:rsid w:val="0005071A"/>
    <w:rsid w:val="00052116"/>
    <w:rsid w:val="00052714"/>
    <w:rsid w:val="00054E2A"/>
    <w:rsid w:val="00056127"/>
    <w:rsid w:val="00057148"/>
    <w:rsid w:val="00060D3E"/>
    <w:rsid w:val="0006529F"/>
    <w:rsid w:val="00066115"/>
    <w:rsid w:val="00066B85"/>
    <w:rsid w:val="00067783"/>
    <w:rsid w:val="0007063D"/>
    <w:rsid w:val="000820AF"/>
    <w:rsid w:val="00083101"/>
    <w:rsid w:val="000909F7"/>
    <w:rsid w:val="00090DE7"/>
    <w:rsid w:val="00093F60"/>
    <w:rsid w:val="00096BEA"/>
    <w:rsid w:val="000A3DCE"/>
    <w:rsid w:val="000B1054"/>
    <w:rsid w:val="000B12D1"/>
    <w:rsid w:val="000B2F89"/>
    <w:rsid w:val="000B468D"/>
    <w:rsid w:val="000B4AEC"/>
    <w:rsid w:val="000C2114"/>
    <w:rsid w:val="000C2781"/>
    <w:rsid w:val="000C54DE"/>
    <w:rsid w:val="000C6268"/>
    <w:rsid w:val="000D1547"/>
    <w:rsid w:val="000D19AF"/>
    <w:rsid w:val="000D6BA9"/>
    <w:rsid w:val="000D76E5"/>
    <w:rsid w:val="000E337C"/>
    <w:rsid w:val="000E4FB4"/>
    <w:rsid w:val="000E6521"/>
    <w:rsid w:val="000E652C"/>
    <w:rsid w:val="000F1BC8"/>
    <w:rsid w:val="000F26D2"/>
    <w:rsid w:val="000F3FC3"/>
    <w:rsid w:val="000F44E6"/>
    <w:rsid w:val="000F71F0"/>
    <w:rsid w:val="00102D28"/>
    <w:rsid w:val="00103308"/>
    <w:rsid w:val="0010511F"/>
    <w:rsid w:val="00105CE5"/>
    <w:rsid w:val="00122115"/>
    <w:rsid w:val="00126830"/>
    <w:rsid w:val="00126A31"/>
    <w:rsid w:val="00133630"/>
    <w:rsid w:val="00134A1F"/>
    <w:rsid w:val="00135409"/>
    <w:rsid w:val="001377B4"/>
    <w:rsid w:val="00140C2F"/>
    <w:rsid w:val="001471BD"/>
    <w:rsid w:val="00150839"/>
    <w:rsid w:val="00150C3B"/>
    <w:rsid w:val="00151687"/>
    <w:rsid w:val="00151CF1"/>
    <w:rsid w:val="001546E4"/>
    <w:rsid w:val="001613C2"/>
    <w:rsid w:val="0016612B"/>
    <w:rsid w:val="001701BF"/>
    <w:rsid w:val="0017195B"/>
    <w:rsid w:val="001748D0"/>
    <w:rsid w:val="00176973"/>
    <w:rsid w:val="00186375"/>
    <w:rsid w:val="00187185"/>
    <w:rsid w:val="0019594C"/>
    <w:rsid w:val="001A0C17"/>
    <w:rsid w:val="001A3DAC"/>
    <w:rsid w:val="001A433B"/>
    <w:rsid w:val="001A56C2"/>
    <w:rsid w:val="001B11F3"/>
    <w:rsid w:val="001B1DAB"/>
    <w:rsid w:val="001B2E12"/>
    <w:rsid w:val="001B4698"/>
    <w:rsid w:val="001B4E08"/>
    <w:rsid w:val="001D09F1"/>
    <w:rsid w:val="001D3120"/>
    <w:rsid w:val="001D4EF8"/>
    <w:rsid w:val="001E2850"/>
    <w:rsid w:val="001E2C4A"/>
    <w:rsid w:val="001E60AE"/>
    <w:rsid w:val="001E75A9"/>
    <w:rsid w:val="001F06ED"/>
    <w:rsid w:val="001F0F98"/>
    <w:rsid w:val="001F1E8C"/>
    <w:rsid w:val="001F49FF"/>
    <w:rsid w:val="001F53B5"/>
    <w:rsid w:val="001F5F38"/>
    <w:rsid w:val="001F60DB"/>
    <w:rsid w:val="001F641E"/>
    <w:rsid w:val="0020433B"/>
    <w:rsid w:val="002052A1"/>
    <w:rsid w:val="00205B89"/>
    <w:rsid w:val="0021149A"/>
    <w:rsid w:val="0021256B"/>
    <w:rsid w:val="002140C3"/>
    <w:rsid w:val="00216C14"/>
    <w:rsid w:val="00224B75"/>
    <w:rsid w:val="0023204D"/>
    <w:rsid w:val="002349FF"/>
    <w:rsid w:val="00244A08"/>
    <w:rsid w:val="002465DB"/>
    <w:rsid w:val="00252598"/>
    <w:rsid w:val="0025264C"/>
    <w:rsid w:val="00253756"/>
    <w:rsid w:val="00253EA9"/>
    <w:rsid w:val="00254B37"/>
    <w:rsid w:val="00255E47"/>
    <w:rsid w:val="00260E0D"/>
    <w:rsid w:val="00263A6B"/>
    <w:rsid w:val="002647E2"/>
    <w:rsid w:val="00267FD6"/>
    <w:rsid w:val="00270BBD"/>
    <w:rsid w:val="002724EC"/>
    <w:rsid w:val="0027411B"/>
    <w:rsid w:val="00276988"/>
    <w:rsid w:val="002818EF"/>
    <w:rsid w:val="00282C87"/>
    <w:rsid w:val="00282ECB"/>
    <w:rsid w:val="00283AF3"/>
    <w:rsid w:val="00285E41"/>
    <w:rsid w:val="00286E9F"/>
    <w:rsid w:val="0028731A"/>
    <w:rsid w:val="00287DF0"/>
    <w:rsid w:val="0029660D"/>
    <w:rsid w:val="002A1CB6"/>
    <w:rsid w:val="002A4F0F"/>
    <w:rsid w:val="002B0F17"/>
    <w:rsid w:val="002B1CA5"/>
    <w:rsid w:val="002B1F31"/>
    <w:rsid w:val="002B224A"/>
    <w:rsid w:val="002B2443"/>
    <w:rsid w:val="002B2712"/>
    <w:rsid w:val="002B48FD"/>
    <w:rsid w:val="002B5759"/>
    <w:rsid w:val="002B5C19"/>
    <w:rsid w:val="002C1554"/>
    <w:rsid w:val="002C3CEC"/>
    <w:rsid w:val="002C54B7"/>
    <w:rsid w:val="002D3560"/>
    <w:rsid w:val="002E7906"/>
    <w:rsid w:val="002F05FB"/>
    <w:rsid w:val="002F1322"/>
    <w:rsid w:val="002F1CAB"/>
    <w:rsid w:val="002F6580"/>
    <w:rsid w:val="002F6ADF"/>
    <w:rsid w:val="00302203"/>
    <w:rsid w:val="0031275B"/>
    <w:rsid w:val="00316885"/>
    <w:rsid w:val="0032047D"/>
    <w:rsid w:val="00320847"/>
    <w:rsid w:val="00321961"/>
    <w:rsid w:val="0032505C"/>
    <w:rsid w:val="00325C45"/>
    <w:rsid w:val="003262FE"/>
    <w:rsid w:val="0032730A"/>
    <w:rsid w:val="003408E7"/>
    <w:rsid w:val="0034131C"/>
    <w:rsid w:val="00344ED3"/>
    <w:rsid w:val="00346A3D"/>
    <w:rsid w:val="00347E5B"/>
    <w:rsid w:val="00352275"/>
    <w:rsid w:val="0035243D"/>
    <w:rsid w:val="003556F7"/>
    <w:rsid w:val="00355E8C"/>
    <w:rsid w:val="00356DD2"/>
    <w:rsid w:val="00357027"/>
    <w:rsid w:val="003576D6"/>
    <w:rsid w:val="00364D1E"/>
    <w:rsid w:val="003679F8"/>
    <w:rsid w:val="003759D6"/>
    <w:rsid w:val="003802BB"/>
    <w:rsid w:val="00381A4B"/>
    <w:rsid w:val="00383124"/>
    <w:rsid w:val="00392822"/>
    <w:rsid w:val="00397422"/>
    <w:rsid w:val="0039746F"/>
    <w:rsid w:val="003A13CF"/>
    <w:rsid w:val="003A2E7E"/>
    <w:rsid w:val="003A3867"/>
    <w:rsid w:val="003A3D76"/>
    <w:rsid w:val="003A4C4D"/>
    <w:rsid w:val="003A6C6C"/>
    <w:rsid w:val="003B7A73"/>
    <w:rsid w:val="003C0A74"/>
    <w:rsid w:val="003C7E06"/>
    <w:rsid w:val="003D3239"/>
    <w:rsid w:val="003D46BA"/>
    <w:rsid w:val="003E390E"/>
    <w:rsid w:val="003E7479"/>
    <w:rsid w:val="003F0C47"/>
    <w:rsid w:val="003F17D6"/>
    <w:rsid w:val="003F2E54"/>
    <w:rsid w:val="003F4267"/>
    <w:rsid w:val="003F5E87"/>
    <w:rsid w:val="00400A5B"/>
    <w:rsid w:val="00401441"/>
    <w:rsid w:val="004070F9"/>
    <w:rsid w:val="00421D59"/>
    <w:rsid w:val="00424929"/>
    <w:rsid w:val="0042677D"/>
    <w:rsid w:val="00431035"/>
    <w:rsid w:val="00432CFD"/>
    <w:rsid w:val="0043420B"/>
    <w:rsid w:val="00445F82"/>
    <w:rsid w:val="00446FFA"/>
    <w:rsid w:val="00450DD8"/>
    <w:rsid w:val="00452D87"/>
    <w:rsid w:val="004600F8"/>
    <w:rsid w:val="00460F6C"/>
    <w:rsid w:val="00462488"/>
    <w:rsid w:val="0046342F"/>
    <w:rsid w:val="004711AD"/>
    <w:rsid w:val="00471B3A"/>
    <w:rsid w:val="00473CFF"/>
    <w:rsid w:val="0048682F"/>
    <w:rsid w:val="00491F7A"/>
    <w:rsid w:val="0049599F"/>
    <w:rsid w:val="004A23E7"/>
    <w:rsid w:val="004A2F9B"/>
    <w:rsid w:val="004B23A0"/>
    <w:rsid w:val="004B5DCB"/>
    <w:rsid w:val="004B6921"/>
    <w:rsid w:val="004C3718"/>
    <w:rsid w:val="004C6715"/>
    <w:rsid w:val="004D0738"/>
    <w:rsid w:val="004D096E"/>
    <w:rsid w:val="004D0A07"/>
    <w:rsid w:val="004D2060"/>
    <w:rsid w:val="004D4A79"/>
    <w:rsid w:val="004D5C70"/>
    <w:rsid w:val="004D6AA8"/>
    <w:rsid w:val="004E1D3C"/>
    <w:rsid w:val="004E3D9E"/>
    <w:rsid w:val="004E5161"/>
    <w:rsid w:val="004E6E70"/>
    <w:rsid w:val="004F1FA7"/>
    <w:rsid w:val="00500A2B"/>
    <w:rsid w:val="005013B1"/>
    <w:rsid w:val="00501DE1"/>
    <w:rsid w:val="00512A53"/>
    <w:rsid w:val="00512AF6"/>
    <w:rsid w:val="00512D7F"/>
    <w:rsid w:val="00513E3E"/>
    <w:rsid w:val="00514247"/>
    <w:rsid w:val="005171CC"/>
    <w:rsid w:val="00517921"/>
    <w:rsid w:val="00517A52"/>
    <w:rsid w:val="00526EA9"/>
    <w:rsid w:val="00531979"/>
    <w:rsid w:val="00534298"/>
    <w:rsid w:val="00535DF9"/>
    <w:rsid w:val="00535EC1"/>
    <w:rsid w:val="005361E2"/>
    <w:rsid w:val="00536E9C"/>
    <w:rsid w:val="00537458"/>
    <w:rsid w:val="00537E56"/>
    <w:rsid w:val="0054783A"/>
    <w:rsid w:val="00553E13"/>
    <w:rsid w:val="00556973"/>
    <w:rsid w:val="0056036D"/>
    <w:rsid w:val="00561D06"/>
    <w:rsid w:val="005620BA"/>
    <w:rsid w:val="00564DB1"/>
    <w:rsid w:val="005709CA"/>
    <w:rsid w:val="0058236E"/>
    <w:rsid w:val="00585C21"/>
    <w:rsid w:val="005972B8"/>
    <w:rsid w:val="005A13BA"/>
    <w:rsid w:val="005A19A1"/>
    <w:rsid w:val="005A2173"/>
    <w:rsid w:val="005A4F6C"/>
    <w:rsid w:val="005A53D5"/>
    <w:rsid w:val="005B5F2C"/>
    <w:rsid w:val="005C148D"/>
    <w:rsid w:val="005C78D7"/>
    <w:rsid w:val="005D4316"/>
    <w:rsid w:val="005D45DC"/>
    <w:rsid w:val="005D7BA6"/>
    <w:rsid w:val="005E304E"/>
    <w:rsid w:val="005E4A6A"/>
    <w:rsid w:val="005E58FF"/>
    <w:rsid w:val="005F49A7"/>
    <w:rsid w:val="005F5B88"/>
    <w:rsid w:val="0060139C"/>
    <w:rsid w:val="00603A7D"/>
    <w:rsid w:val="00605DC8"/>
    <w:rsid w:val="00606404"/>
    <w:rsid w:val="00612173"/>
    <w:rsid w:val="00614A2B"/>
    <w:rsid w:val="00621EF2"/>
    <w:rsid w:val="00624796"/>
    <w:rsid w:val="00624C86"/>
    <w:rsid w:val="00624F19"/>
    <w:rsid w:val="006269B5"/>
    <w:rsid w:val="00632108"/>
    <w:rsid w:val="006359AE"/>
    <w:rsid w:val="00642229"/>
    <w:rsid w:val="00642DB6"/>
    <w:rsid w:val="006446CA"/>
    <w:rsid w:val="00645E8E"/>
    <w:rsid w:val="00647F01"/>
    <w:rsid w:val="006535A3"/>
    <w:rsid w:val="00654992"/>
    <w:rsid w:val="006555F4"/>
    <w:rsid w:val="00663A40"/>
    <w:rsid w:val="006673EC"/>
    <w:rsid w:val="006679E7"/>
    <w:rsid w:val="00670A4B"/>
    <w:rsid w:val="00671EE6"/>
    <w:rsid w:val="00672497"/>
    <w:rsid w:val="006819CE"/>
    <w:rsid w:val="00690B1C"/>
    <w:rsid w:val="006922B1"/>
    <w:rsid w:val="00695E40"/>
    <w:rsid w:val="006964A3"/>
    <w:rsid w:val="006A1FA1"/>
    <w:rsid w:val="006A3697"/>
    <w:rsid w:val="006B1A24"/>
    <w:rsid w:val="006B1E0B"/>
    <w:rsid w:val="006C234F"/>
    <w:rsid w:val="006C2679"/>
    <w:rsid w:val="006C379D"/>
    <w:rsid w:val="006E007D"/>
    <w:rsid w:val="006E20F0"/>
    <w:rsid w:val="006E2CEF"/>
    <w:rsid w:val="006E5F59"/>
    <w:rsid w:val="006E7962"/>
    <w:rsid w:val="006F2642"/>
    <w:rsid w:val="006F4757"/>
    <w:rsid w:val="006F55BC"/>
    <w:rsid w:val="006F5E03"/>
    <w:rsid w:val="007025EB"/>
    <w:rsid w:val="007126DF"/>
    <w:rsid w:val="00713E60"/>
    <w:rsid w:val="00717C42"/>
    <w:rsid w:val="00721763"/>
    <w:rsid w:val="00723CF1"/>
    <w:rsid w:val="00724B59"/>
    <w:rsid w:val="007271F5"/>
    <w:rsid w:val="007277F5"/>
    <w:rsid w:val="00727C8D"/>
    <w:rsid w:val="0073127F"/>
    <w:rsid w:val="00733EB9"/>
    <w:rsid w:val="007366D7"/>
    <w:rsid w:val="00736EDA"/>
    <w:rsid w:val="00742F7A"/>
    <w:rsid w:val="00751596"/>
    <w:rsid w:val="00751DFE"/>
    <w:rsid w:val="00752DE4"/>
    <w:rsid w:val="00752F54"/>
    <w:rsid w:val="007561E1"/>
    <w:rsid w:val="00761B27"/>
    <w:rsid w:val="007623A1"/>
    <w:rsid w:val="007640A6"/>
    <w:rsid w:val="00765D64"/>
    <w:rsid w:val="00766046"/>
    <w:rsid w:val="00770133"/>
    <w:rsid w:val="007721EC"/>
    <w:rsid w:val="00781D1E"/>
    <w:rsid w:val="00781ED9"/>
    <w:rsid w:val="0078247A"/>
    <w:rsid w:val="00782BD6"/>
    <w:rsid w:val="0078475F"/>
    <w:rsid w:val="00790F89"/>
    <w:rsid w:val="00795A13"/>
    <w:rsid w:val="00796446"/>
    <w:rsid w:val="007A1738"/>
    <w:rsid w:val="007A51FD"/>
    <w:rsid w:val="007A6C0B"/>
    <w:rsid w:val="007B2B38"/>
    <w:rsid w:val="007B3B1A"/>
    <w:rsid w:val="007B48D9"/>
    <w:rsid w:val="007B66A6"/>
    <w:rsid w:val="007B7CCB"/>
    <w:rsid w:val="007C182D"/>
    <w:rsid w:val="007C1E1F"/>
    <w:rsid w:val="007C1E33"/>
    <w:rsid w:val="007C52E4"/>
    <w:rsid w:val="007C5D0F"/>
    <w:rsid w:val="007D06A4"/>
    <w:rsid w:val="007D308E"/>
    <w:rsid w:val="007D457F"/>
    <w:rsid w:val="007D70EC"/>
    <w:rsid w:val="007E165D"/>
    <w:rsid w:val="007E5309"/>
    <w:rsid w:val="007E58B1"/>
    <w:rsid w:val="007E7EA3"/>
    <w:rsid w:val="007F10B0"/>
    <w:rsid w:val="007F3E80"/>
    <w:rsid w:val="0080357C"/>
    <w:rsid w:val="0081277F"/>
    <w:rsid w:val="00812F3B"/>
    <w:rsid w:val="00815531"/>
    <w:rsid w:val="00816C7E"/>
    <w:rsid w:val="00822D8B"/>
    <w:rsid w:val="00824F3E"/>
    <w:rsid w:val="008265FF"/>
    <w:rsid w:val="00831914"/>
    <w:rsid w:val="00831A2C"/>
    <w:rsid w:val="00834062"/>
    <w:rsid w:val="00842185"/>
    <w:rsid w:val="0084713F"/>
    <w:rsid w:val="0085784F"/>
    <w:rsid w:val="0086790E"/>
    <w:rsid w:val="0087104C"/>
    <w:rsid w:val="0087216F"/>
    <w:rsid w:val="0087545D"/>
    <w:rsid w:val="00876C39"/>
    <w:rsid w:val="00877E37"/>
    <w:rsid w:val="00880BB6"/>
    <w:rsid w:val="00886F69"/>
    <w:rsid w:val="00887A85"/>
    <w:rsid w:val="0089517A"/>
    <w:rsid w:val="00896375"/>
    <w:rsid w:val="00897BDE"/>
    <w:rsid w:val="008A036D"/>
    <w:rsid w:val="008A0E01"/>
    <w:rsid w:val="008A17C0"/>
    <w:rsid w:val="008B17AE"/>
    <w:rsid w:val="008B48F4"/>
    <w:rsid w:val="008B59FF"/>
    <w:rsid w:val="008B71C2"/>
    <w:rsid w:val="008B7226"/>
    <w:rsid w:val="008C5D4F"/>
    <w:rsid w:val="008C629F"/>
    <w:rsid w:val="008C74D7"/>
    <w:rsid w:val="008D02ED"/>
    <w:rsid w:val="008D5077"/>
    <w:rsid w:val="008D5CCB"/>
    <w:rsid w:val="008D65F6"/>
    <w:rsid w:val="008E15B7"/>
    <w:rsid w:val="008F0D19"/>
    <w:rsid w:val="00907B91"/>
    <w:rsid w:val="009109D4"/>
    <w:rsid w:val="009122C2"/>
    <w:rsid w:val="0091287A"/>
    <w:rsid w:val="00912A40"/>
    <w:rsid w:val="0091409A"/>
    <w:rsid w:val="00915392"/>
    <w:rsid w:val="009229A0"/>
    <w:rsid w:val="009255F1"/>
    <w:rsid w:val="00926752"/>
    <w:rsid w:val="009267B1"/>
    <w:rsid w:val="009269CC"/>
    <w:rsid w:val="00927F1E"/>
    <w:rsid w:val="00933647"/>
    <w:rsid w:val="00944293"/>
    <w:rsid w:val="00953567"/>
    <w:rsid w:val="00960A61"/>
    <w:rsid w:val="009717F2"/>
    <w:rsid w:val="00975D60"/>
    <w:rsid w:val="009808CB"/>
    <w:rsid w:val="0099053F"/>
    <w:rsid w:val="00992C70"/>
    <w:rsid w:val="009934BA"/>
    <w:rsid w:val="00995744"/>
    <w:rsid w:val="009B2C51"/>
    <w:rsid w:val="009B3F07"/>
    <w:rsid w:val="009B6B50"/>
    <w:rsid w:val="009C108F"/>
    <w:rsid w:val="009C4849"/>
    <w:rsid w:val="009C53F7"/>
    <w:rsid w:val="009C55CD"/>
    <w:rsid w:val="009C7FFA"/>
    <w:rsid w:val="009D0F4B"/>
    <w:rsid w:val="009E0D50"/>
    <w:rsid w:val="009E6C0A"/>
    <w:rsid w:val="009E7F88"/>
    <w:rsid w:val="009F32CE"/>
    <w:rsid w:val="009F3FB3"/>
    <w:rsid w:val="009F7432"/>
    <w:rsid w:val="009F7749"/>
    <w:rsid w:val="00A00826"/>
    <w:rsid w:val="00A06191"/>
    <w:rsid w:val="00A06F45"/>
    <w:rsid w:val="00A1091C"/>
    <w:rsid w:val="00A241F3"/>
    <w:rsid w:val="00A2477F"/>
    <w:rsid w:val="00A27B2F"/>
    <w:rsid w:val="00A328E7"/>
    <w:rsid w:val="00A377CA"/>
    <w:rsid w:val="00A37D6C"/>
    <w:rsid w:val="00A4141E"/>
    <w:rsid w:val="00A44103"/>
    <w:rsid w:val="00A45DEC"/>
    <w:rsid w:val="00A51BB4"/>
    <w:rsid w:val="00A53839"/>
    <w:rsid w:val="00A70273"/>
    <w:rsid w:val="00A704C2"/>
    <w:rsid w:val="00A76905"/>
    <w:rsid w:val="00A77B71"/>
    <w:rsid w:val="00A82D84"/>
    <w:rsid w:val="00A836A3"/>
    <w:rsid w:val="00A84500"/>
    <w:rsid w:val="00A93A97"/>
    <w:rsid w:val="00A94847"/>
    <w:rsid w:val="00A94A1D"/>
    <w:rsid w:val="00A95A37"/>
    <w:rsid w:val="00A96B58"/>
    <w:rsid w:val="00A97B29"/>
    <w:rsid w:val="00AA12AD"/>
    <w:rsid w:val="00AA42C9"/>
    <w:rsid w:val="00AA6592"/>
    <w:rsid w:val="00AA6767"/>
    <w:rsid w:val="00AB0848"/>
    <w:rsid w:val="00AB6A92"/>
    <w:rsid w:val="00AB6FA8"/>
    <w:rsid w:val="00AC1D6E"/>
    <w:rsid w:val="00AC2150"/>
    <w:rsid w:val="00AC4DEB"/>
    <w:rsid w:val="00AD0313"/>
    <w:rsid w:val="00AD2E02"/>
    <w:rsid w:val="00AE58EC"/>
    <w:rsid w:val="00AF0754"/>
    <w:rsid w:val="00AF26B5"/>
    <w:rsid w:val="00AF38FF"/>
    <w:rsid w:val="00AF6E92"/>
    <w:rsid w:val="00B00066"/>
    <w:rsid w:val="00B02789"/>
    <w:rsid w:val="00B0404B"/>
    <w:rsid w:val="00B04BD5"/>
    <w:rsid w:val="00B04C38"/>
    <w:rsid w:val="00B12D10"/>
    <w:rsid w:val="00B17B8B"/>
    <w:rsid w:val="00B20063"/>
    <w:rsid w:val="00B26134"/>
    <w:rsid w:val="00B30386"/>
    <w:rsid w:val="00B30BF4"/>
    <w:rsid w:val="00B31664"/>
    <w:rsid w:val="00B31886"/>
    <w:rsid w:val="00B35B8B"/>
    <w:rsid w:val="00B35FDA"/>
    <w:rsid w:val="00B37B62"/>
    <w:rsid w:val="00B40046"/>
    <w:rsid w:val="00B40746"/>
    <w:rsid w:val="00B45F64"/>
    <w:rsid w:val="00B474DD"/>
    <w:rsid w:val="00B47FFE"/>
    <w:rsid w:val="00B6169F"/>
    <w:rsid w:val="00B64C6E"/>
    <w:rsid w:val="00B660B3"/>
    <w:rsid w:val="00B670C1"/>
    <w:rsid w:val="00B7798E"/>
    <w:rsid w:val="00B77D5C"/>
    <w:rsid w:val="00B83091"/>
    <w:rsid w:val="00B8368E"/>
    <w:rsid w:val="00B84904"/>
    <w:rsid w:val="00B8526F"/>
    <w:rsid w:val="00B85E10"/>
    <w:rsid w:val="00B92C05"/>
    <w:rsid w:val="00B93CBC"/>
    <w:rsid w:val="00B95980"/>
    <w:rsid w:val="00B95D4B"/>
    <w:rsid w:val="00BA0E94"/>
    <w:rsid w:val="00BA135A"/>
    <w:rsid w:val="00BA7555"/>
    <w:rsid w:val="00BA7963"/>
    <w:rsid w:val="00BB1C23"/>
    <w:rsid w:val="00BB1C6C"/>
    <w:rsid w:val="00BB5481"/>
    <w:rsid w:val="00BB6C86"/>
    <w:rsid w:val="00BC026D"/>
    <w:rsid w:val="00BC2EEC"/>
    <w:rsid w:val="00BC48AC"/>
    <w:rsid w:val="00BC6FA3"/>
    <w:rsid w:val="00BD2309"/>
    <w:rsid w:val="00BD38B0"/>
    <w:rsid w:val="00BD3DBD"/>
    <w:rsid w:val="00BD4009"/>
    <w:rsid w:val="00BD4D6C"/>
    <w:rsid w:val="00BD4FD5"/>
    <w:rsid w:val="00BD5A6A"/>
    <w:rsid w:val="00BD65AC"/>
    <w:rsid w:val="00BE3093"/>
    <w:rsid w:val="00BE68FC"/>
    <w:rsid w:val="00BE7FEC"/>
    <w:rsid w:val="00BF1329"/>
    <w:rsid w:val="00BF5A6C"/>
    <w:rsid w:val="00BF6E64"/>
    <w:rsid w:val="00C01885"/>
    <w:rsid w:val="00C06601"/>
    <w:rsid w:val="00C10F82"/>
    <w:rsid w:val="00C110FA"/>
    <w:rsid w:val="00C142E5"/>
    <w:rsid w:val="00C1522D"/>
    <w:rsid w:val="00C22CDD"/>
    <w:rsid w:val="00C2385D"/>
    <w:rsid w:val="00C269D9"/>
    <w:rsid w:val="00C276E7"/>
    <w:rsid w:val="00C32062"/>
    <w:rsid w:val="00C378AD"/>
    <w:rsid w:val="00C4201B"/>
    <w:rsid w:val="00C4344A"/>
    <w:rsid w:val="00C50228"/>
    <w:rsid w:val="00C50D4A"/>
    <w:rsid w:val="00C547E5"/>
    <w:rsid w:val="00C55171"/>
    <w:rsid w:val="00C559F5"/>
    <w:rsid w:val="00C614D7"/>
    <w:rsid w:val="00C61A1A"/>
    <w:rsid w:val="00C63E8D"/>
    <w:rsid w:val="00C70060"/>
    <w:rsid w:val="00C70D9F"/>
    <w:rsid w:val="00C7144F"/>
    <w:rsid w:val="00C7370E"/>
    <w:rsid w:val="00C77D4C"/>
    <w:rsid w:val="00C81732"/>
    <w:rsid w:val="00C82CF7"/>
    <w:rsid w:val="00C8411C"/>
    <w:rsid w:val="00C92676"/>
    <w:rsid w:val="00C938CE"/>
    <w:rsid w:val="00C94D17"/>
    <w:rsid w:val="00C96AB0"/>
    <w:rsid w:val="00CA04FD"/>
    <w:rsid w:val="00CA12E1"/>
    <w:rsid w:val="00CA41FB"/>
    <w:rsid w:val="00CA4719"/>
    <w:rsid w:val="00CA6B64"/>
    <w:rsid w:val="00CB0CAF"/>
    <w:rsid w:val="00CB65BE"/>
    <w:rsid w:val="00CC0045"/>
    <w:rsid w:val="00CC280F"/>
    <w:rsid w:val="00CC73BD"/>
    <w:rsid w:val="00CD02DD"/>
    <w:rsid w:val="00CD293F"/>
    <w:rsid w:val="00CD2DD4"/>
    <w:rsid w:val="00CD5200"/>
    <w:rsid w:val="00CE2BBC"/>
    <w:rsid w:val="00CF077B"/>
    <w:rsid w:val="00CF5F13"/>
    <w:rsid w:val="00D00B53"/>
    <w:rsid w:val="00D10EE4"/>
    <w:rsid w:val="00D12622"/>
    <w:rsid w:val="00D13A5A"/>
    <w:rsid w:val="00D15DB6"/>
    <w:rsid w:val="00D17D52"/>
    <w:rsid w:val="00D17FA8"/>
    <w:rsid w:val="00D23CBE"/>
    <w:rsid w:val="00D34D5E"/>
    <w:rsid w:val="00D368BE"/>
    <w:rsid w:val="00D43A8F"/>
    <w:rsid w:val="00D51C5F"/>
    <w:rsid w:val="00D52CA0"/>
    <w:rsid w:val="00D53570"/>
    <w:rsid w:val="00D55B8A"/>
    <w:rsid w:val="00D650D2"/>
    <w:rsid w:val="00D6769F"/>
    <w:rsid w:val="00D707D7"/>
    <w:rsid w:val="00D7191C"/>
    <w:rsid w:val="00D77264"/>
    <w:rsid w:val="00D832B3"/>
    <w:rsid w:val="00D87A14"/>
    <w:rsid w:val="00D87FF6"/>
    <w:rsid w:val="00D93082"/>
    <w:rsid w:val="00D944E9"/>
    <w:rsid w:val="00DA0E22"/>
    <w:rsid w:val="00DA139B"/>
    <w:rsid w:val="00DA191A"/>
    <w:rsid w:val="00DB01E5"/>
    <w:rsid w:val="00DB06D7"/>
    <w:rsid w:val="00DB0B49"/>
    <w:rsid w:val="00DB2189"/>
    <w:rsid w:val="00DB3367"/>
    <w:rsid w:val="00DB41AE"/>
    <w:rsid w:val="00DB4DCB"/>
    <w:rsid w:val="00DB556E"/>
    <w:rsid w:val="00DB582B"/>
    <w:rsid w:val="00DB69A0"/>
    <w:rsid w:val="00DC1705"/>
    <w:rsid w:val="00DC32C9"/>
    <w:rsid w:val="00DC4B77"/>
    <w:rsid w:val="00DD21C4"/>
    <w:rsid w:val="00DD2BE8"/>
    <w:rsid w:val="00DD5DEF"/>
    <w:rsid w:val="00DE5D06"/>
    <w:rsid w:val="00DF4B80"/>
    <w:rsid w:val="00E05330"/>
    <w:rsid w:val="00E11963"/>
    <w:rsid w:val="00E119BF"/>
    <w:rsid w:val="00E130F2"/>
    <w:rsid w:val="00E15B38"/>
    <w:rsid w:val="00E17B8F"/>
    <w:rsid w:val="00E21364"/>
    <w:rsid w:val="00E24FC4"/>
    <w:rsid w:val="00E309C6"/>
    <w:rsid w:val="00E36D9E"/>
    <w:rsid w:val="00E50611"/>
    <w:rsid w:val="00E50A83"/>
    <w:rsid w:val="00E516A4"/>
    <w:rsid w:val="00E56757"/>
    <w:rsid w:val="00E56C6B"/>
    <w:rsid w:val="00E64B4A"/>
    <w:rsid w:val="00E64BE9"/>
    <w:rsid w:val="00E66C67"/>
    <w:rsid w:val="00E761EC"/>
    <w:rsid w:val="00E765BF"/>
    <w:rsid w:val="00E813F2"/>
    <w:rsid w:val="00E81843"/>
    <w:rsid w:val="00E832C6"/>
    <w:rsid w:val="00E84F6A"/>
    <w:rsid w:val="00E860C4"/>
    <w:rsid w:val="00E86F8E"/>
    <w:rsid w:val="00E90113"/>
    <w:rsid w:val="00E903F5"/>
    <w:rsid w:val="00E90F50"/>
    <w:rsid w:val="00E92DFF"/>
    <w:rsid w:val="00E9343E"/>
    <w:rsid w:val="00E95E42"/>
    <w:rsid w:val="00EA37EF"/>
    <w:rsid w:val="00EA74B3"/>
    <w:rsid w:val="00EA7FAC"/>
    <w:rsid w:val="00EB23A1"/>
    <w:rsid w:val="00EB28D2"/>
    <w:rsid w:val="00EB304C"/>
    <w:rsid w:val="00EB34CA"/>
    <w:rsid w:val="00EB4481"/>
    <w:rsid w:val="00EB59C3"/>
    <w:rsid w:val="00EB5E72"/>
    <w:rsid w:val="00EC1616"/>
    <w:rsid w:val="00EC2945"/>
    <w:rsid w:val="00ED19DA"/>
    <w:rsid w:val="00ED43A6"/>
    <w:rsid w:val="00ED7DDD"/>
    <w:rsid w:val="00ED7ECF"/>
    <w:rsid w:val="00EE0A64"/>
    <w:rsid w:val="00EE212A"/>
    <w:rsid w:val="00EE224C"/>
    <w:rsid w:val="00EF1049"/>
    <w:rsid w:val="00EF1E86"/>
    <w:rsid w:val="00EF3E38"/>
    <w:rsid w:val="00EF58B4"/>
    <w:rsid w:val="00F04DD9"/>
    <w:rsid w:val="00F139FF"/>
    <w:rsid w:val="00F16C8B"/>
    <w:rsid w:val="00F218F7"/>
    <w:rsid w:val="00F22030"/>
    <w:rsid w:val="00F24E00"/>
    <w:rsid w:val="00F255CF"/>
    <w:rsid w:val="00F25E19"/>
    <w:rsid w:val="00F30967"/>
    <w:rsid w:val="00F31931"/>
    <w:rsid w:val="00F37BC5"/>
    <w:rsid w:val="00F428D3"/>
    <w:rsid w:val="00F46A0A"/>
    <w:rsid w:val="00F4767D"/>
    <w:rsid w:val="00F55088"/>
    <w:rsid w:val="00F55B2A"/>
    <w:rsid w:val="00F57237"/>
    <w:rsid w:val="00F61145"/>
    <w:rsid w:val="00F63F4B"/>
    <w:rsid w:val="00F65BAB"/>
    <w:rsid w:val="00F70405"/>
    <w:rsid w:val="00F70583"/>
    <w:rsid w:val="00F7319B"/>
    <w:rsid w:val="00F76968"/>
    <w:rsid w:val="00F80CDB"/>
    <w:rsid w:val="00F814DB"/>
    <w:rsid w:val="00F82B1D"/>
    <w:rsid w:val="00F83100"/>
    <w:rsid w:val="00F869C8"/>
    <w:rsid w:val="00F945EC"/>
    <w:rsid w:val="00F96424"/>
    <w:rsid w:val="00FA62AC"/>
    <w:rsid w:val="00FB0549"/>
    <w:rsid w:val="00FB4DC3"/>
    <w:rsid w:val="00FB6F5A"/>
    <w:rsid w:val="00FB7705"/>
    <w:rsid w:val="00FC01A1"/>
    <w:rsid w:val="00FC0B02"/>
    <w:rsid w:val="00FD6224"/>
    <w:rsid w:val="00FE014D"/>
    <w:rsid w:val="00FE556C"/>
    <w:rsid w:val="00FE744F"/>
    <w:rsid w:val="00FE77E0"/>
    <w:rsid w:val="00FF0572"/>
    <w:rsid w:val="00FF6D5D"/>
    <w:rsid w:val="00FF7E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CA0"/>
    <w:rPr>
      <w:lang w:val="ro-RO"/>
    </w:rPr>
  </w:style>
  <w:style w:type="paragraph" w:styleId="Heading1">
    <w:name w:val="heading 1"/>
    <w:basedOn w:val="Normal"/>
    <w:next w:val="Normal"/>
    <w:link w:val="Heading1Char"/>
    <w:uiPriority w:val="9"/>
    <w:qFormat/>
    <w:rsid w:val="00EE212A"/>
    <w:pPr>
      <w:keepNext/>
      <w:keepLines/>
      <w:numPr>
        <w:numId w:val="3"/>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E212A"/>
    <w:pPr>
      <w:keepNext/>
      <w:keepLines/>
      <w:numPr>
        <w:ilvl w:val="1"/>
        <w:numId w:val="3"/>
      </w:numPr>
      <w:spacing w:before="200" w:after="0"/>
      <w:ind w:left="57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212A"/>
    <w:pPr>
      <w:keepNext/>
      <w:keepLines/>
      <w:numPr>
        <w:ilvl w:val="2"/>
        <w:numId w:val="3"/>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autoRedefine/>
    <w:uiPriority w:val="9"/>
    <w:unhideWhenUsed/>
    <w:qFormat/>
    <w:rsid w:val="00067783"/>
    <w:pPr>
      <w:keepNext/>
      <w:keepLines/>
      <w:numPr>
        <w:ilvl w:val="3"/>
        <w:numId w:val="3"/>
      </w:numPr>
      <w:spacing w:before="200" w:after="0"/>
      <w:outlineLvl w:val="3"/>
    </w:pPr>
    <w:rPr>
      <w:rFonts w:asciiTheme="majorHAnsi" w:eastAsiaTheme="min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1B4698"/>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B4698"/>
    <w:pPr>
      <w:keepNext/>
      <w:keepLines/>
      <w:numPr>
        <w:ilvl w:val="5"/>
        <w:numId w:val="3"/>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B469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469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469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062"/>
    <w:pPr>
      <w:ind w:left="720"/>
      <w:contextualSpacing/>
    </w:pPr>
  </w:style>
  <w:style w:type="character" w:styleId="PlaceholderText">
    <w:name w:val="Placeholder Text"/>
    <w:basedOn w:val="DefaultParagraphFont"/>
    <w:uiPriority w:val="99"/>
    <w:semiHidden/>
    <w:rsid w:val="001613C2"/>
    <w:rPr>
      <w:color w:val="808080"/>
    </w:rPr>
  </w:style>
  <w:style w:type="paragraph" w:styleId="BalloonText">
    <w:name w:val="Balloon Text"/>
    <w:basedOn w:val="Normal"/>
    <w:link w:val="BalloonTextChar"/>
    <w:uiPriority w:val="99"/>
    <w:semiHidden/>
    <w:unhideWhenUsed/>
    <w:rsid w:val="00F55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B2A"/>
    <w:rPr>
      <w:rFonts w:ascii="Tahoma" w:hAnsi="Tahoma" w:cs="Tahoma"/>
      <w:sz w:val="16"/>
      <w:szCs w:val="16"/>
      <w:lang w:val="ro-RO"/>
    </w:rPr>
  </w:style>
  <w:style w:type="table" w:styleId="TableGrid">
    <w:name w:val="Table Grid"/>
    <w:basedOn w:val="TableNormal"/>
    <w:uiPriority w:val="39"/>
    <w:rsid w:val="00AA6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E212A"/>
    <w:rPr>
      <w:rFonts w:asciiTheme="majorHAnsi" w:eastAsiaTheme="majorEastAsia" w:hAnsiTheme="majorHAnsi" w:cstheme="majorBidi"/>
      <w:b/>
      <w:bCs/>
      <w:color w:val="2F5496" w:themeColor="accent1" w:themeShade="BF"/>
      <w:sz w:val="28"/>
      <w:szCs w:val="28"/>
      <w:lang w:val="ro-RO"/>
    </w:rPr>
  </w:style>
  <w:style w:type="paragraph" w:styleId="TOCHeading">
    <w:name w:val="TOC Heading"/>
    <w:basedOn w:val="Heading1"/>
    <w:next w:val="Normal"/>
    <w:uiPriority w:val="39"/>
    <w:semiHidden/>
    <w:unhideWhenUsed/>
    <w:qFormat/>
    <w:rsid w:val="00EE212A"/>
    <w:pPr>
      <w:spacing w:line="276" w:lineRule="auto"/>
      <w:outlineLvl w:val="9"/>
    </w:pPr>
    <w:rPr>
      <w:lang w:val="en-US"/>
    </w:rPr>
  </w:style>
  <w:style w:type="character" w:customStyle="1" w:styleId="Heading2Char">
    <w:name w:val="Heading 2 Char"/>
    <w:basedOn w:val="DefaultParagraphFont"/>
    <w:link w:val="Heading2"/>
    <w:uiPriority w:val="9"/>
    <w:rsid w:val="00EE212A"/>
    <w:rPr>
      <w:rFonts w:asciiTheme="majorHAnsi" w:eastAsiaTheme="majorEastAsia" w:hAnsiTheme="majorHAnsi" w:cstheme="majorBidi"/>
      <w:b/>
      <w:bCs/>
      <w:color w:val="4472C4" w:themeColor="accent1"/>
      <w:sz w:val="26"/>
      <w:szCs w:val="26"/>
      <w:lang w:val="ro-RO"/>
    </w:rPr>
  </w:style>
  <w:style w:type="character" w:customStyle="1" w:styleId="Heading3Char">
    <w:name w:val="Heading 3 Char"/>
    <w:basedOn w:val="DefaultParagraphFont"/>
    <w:link w:val="Heading3"/>
    <w:uiPriority w:val="9"/>
    <w:rsid w:val="00EE212A"/>
    <w:rPr>
      <w:rFonts w:asciiTheme="majorHAnsi" w:eastAsiaTheme="majorEastAsia" w:hAnsiTheme="majorHAnsi" w:cstheme="majorBidi"/>
      <w:b/>
      <w:bCs/>
      <w:color w:val="4472C4" w:themeColor="accent1"/>
      <w:lang w:val="ro-RO"/>
    </w:rPr>
  </w:style>
  <w:style w:type="character" w:customStyle="1" w:styleId="Heading4Char">
    <w:name w:val="Heading 4 Char"/>
    <w:basedOn w:val="DefaultParagraphFont"/>
    <w:link w:val="Heading4"/>
    <w:uiPriority w:val="9"/>
    <w:rsid w:val="00067783"/>
    <w:rPr>
      <w:rFonts w:asciiTheme="majorHAnsi" w:eastAsiaTheme="minorEastAsia" w:hAnsiTheme="majorHAnsi" w:cstheme="majorBidi"/>
      <w:b/>
      <w:bCs/>
      <w:i/>
      <w:iCs/>
      <w:color w:val="4472C4" w:themeColor="accent1"/>
      <w:lang w:val="ro-RO"/>
    </w:rPr>
  </w:style>
  <w:style w:type="paragraph" w:styleId="TOC1">
    <w:name w:val="toc 1"/>
    <w:basedOn w:val="Normal"/>
    <w:next w:val="Normal"/>
    <w:autoRedefine/>
    <w:uiPriority w:val="39"/>
    <w:unhideWhenUsed/>
    <w:rsid w:val="00672497"/>
    <w:pPr>
      <w:tabs>
        <w:tab w:val="left" w:pos="440"/>
        <w:tab w:val="right" w:leader="dot" w:pos="9350"/>
      </w:tabs>
      <w:spacing w:after="100" w:line="360" w:lineRule="auto"/>
    </w:pPr>
    <w:rPr>
      <w:rFonts w:ascii="Times New Roman" w:eastAsia="Arial Black" w:hAnsi="Times New Roman" w:cs="Times New Roman"/>
      <w:sz w:val="24"/>
      <w:szCs w:val="24"/>
    </w:rPr>
  </w:style>
  <w:style w:type="paragraph" w:styleId="TOC2">
    <w:name w:val="toc 2"/>
    <w:basedOn w:val="Normal"/>
    <w:next w:val="Normal"/>
    <w:autoRedefine/>
    <w:uiPriority w:val="39"/>
    <w:unhideWhenUsed/>
    <w:rsid w:val="007623A1"/>
    <w:pPr>
      <w:spacing w:after="100"/>
      <w:ind w:left="220"/>
    </w:pPr>
  </w:style>
  <w:style w:type="paragraph" w:styleId="TOC3">
    <w:name w:val="toc 3"/>
    <w:basedOn w:val="Normal"/>
    <w:next w:val="Normal"/>
    <w:autoRedefine/>
    <w:uiPriority w:val="39"/>
    <w:unhideWhenUsed/>
    <w:rsid w:val="007623A1"/>
    <w:pPr>
      <w:spacing w:after="100"/>
      <w:ind w:left="440"/>
    </w:pPr>
  </w:style>
  <w:style w:type="character" w:styleId="Hyperlink">
    <w:name w:val="Hyperlink"/>
    <w:basedOn w:val="DefaultParagraphFont"/>
    <w:uiPriority w:val="99"/>
    <w:unhideWhenUsed/>
    <w:rsid w:val="007623A1"/>
    <w:rPr>
      <w:color w:val="0563C1" w:themeColor="hyperlink"/>
      <w:u w:val="single"/>
    </w:rPr>
  </w:style>
  <w:style w:type="paragraph" w:styleId="Header">
    <w:name w:val="header"/>
    <w:basedOn w:val="Normal"/>
    <w:link w:val="HeaderChar"/>
    <w:uiPriority w:val="99"/>
    <w:semiHidden/>
    <w:unhideWhenUsed/>
    <w:rsid w:val="00BA0E94"/>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BA0E94"/>
    <w:rPr>
      <w:lang w:val="ro-RO"/>
    </w:rPr>
  </w:style>
  <w:style w:type="paragraph" w:styleId="Footer">
    <w:name w:val="footer"/>
    <w:basedOn w:val="Normal"/>
    <w:link w:val="FooterChar"/>
    <w:uiPriority w:val="99"/>
    <w:unhideWhenUsed/>
    <w:rsid w:val="00BA0E94"/>
    <w:pPr>
      <w:tabs>
        <w:tab w:val="center" w:pos="4703"/>
        <w:tab w:val="right" w:pos="9406"/>
      </w:tabs>
      <w:spacing w:after="0" w:line="240" w:lineRule="auto"/>
    </w:pPr>
  </w:style>
  <w:style w:type="character" w:customStyle="1" w:styleId="FooterChar">
    <w:name w:val="Footer Char"/>
    <w:basedOn w:val="DefaultParagraphFont"/>
    <w:link w:val="Footer"/>
    <w:uiPriority w:val="99"/>
    <w:rsid w:val="00BA0E94"/>
    <w:rPr>
      <w:lang w:val="ro-RO"/>
    </w:rPr>
  </w:style>
  <w:style w:type="character" w:customStyle="1" w:styleId="Heading5Char">
    <w:name w:val="Heading 5 Char"/>
    <w:basedOn w:val="DefaultParagraphFont"/>
    <w:link w:val="Heading5"/>
    <w:uiPriority w:val="9"/>
    <w:rsid w:val="001B4698"/>
    <w:rPr>
      <w:rFonts w:asciiTheme="majorHAnsi" w:eastAsiaTheme="majorEastAsia" w:hAnsiTheme="majorHAnsi" w:cstheme="majorBidi"/>
      <w:color w:val="1F3763" w:themeColor="accent1" w:themeShade="7F"/>
      <w:lang w:val="ro-RO"/>
    </w:rPr>
  </w:style>
  <w:style w:type="character" w:customStyle="1" w:styleId="Heading6Char">
    <w:name w:val="Heading 6 Char"/>
    <w:basedOn w:val="DefaultParagraphFont"/>
    <w:link w:val="Heading6"/>
    <w:uiPriority w:val="9"/>
    <w:semiHidden/>
    <w:rsid w:val="001B4698"/>
    <w:rPr>
      <w:rFonts w:asciiTheme="majorHAnsi" w:eastAsiaTheme="majorEastAsia" w:hAnsiTheme="majorHAnsi" w:cstheme="majorBidi"/>
      <w:i/>
      <w:iCs/>
      <w:color w:val="1F3763" w:themeColor="accent1" w:themeShade="7F"/>
      <w:lang w:val="ro-RO"/>
    </w:rPr>
  </w:style>
  <w:style w:type="character" w:customStyle="1" w:styleId="Heading7Char">
    <w:name w:val="Heading 7 Char"/>
    <w:basedOn w:val="DefaultParagraphFont"/>
    <w:link w:val="Heading7"/>
    <w:uiPriority w:val="9"/>
    <w:semiHidden/>
    <w:rsid w:val="001B4698"/>
    <w:rPr>
      <w:rFonts w:asciiTheme="majorHAnsi" w:eastAsiaTheme="majorEastAsia" w:hAnsiTheme="majorHAnsi" w:cstheme="majorBidi"/>
      <w:i/>
      <w:iCs/>
      <w:color w:val="404040" w:themeColor="text1" w:themeTint="BF"/>
      <w:lang w:val="ro-RO"/>
    </w:rPr>
  </w:style>
  <w:style w:type="character" w:customStyle="1" w:styleId="Heading8Char">
    <w:name w:val="Heading 8 Char"/>
    <w:basedOn w:val="DefaultParagraphFont"/>
    <w:link w:val="Heading8"/>
    <w:uiPriority w:val="9"/>
    <w:semiHidden/>
    <w:rsid w:val="001B4698"/>
    <w:rPr>
      <w:rFonts w:asciiTheme="majorHAnsi" w:eastAsiaTheme="majorEastAsia" w:hAnsiTheme="majorHAnsi" w:cstheme="majorBidi"/>
      <w:color w:val="404040" w:themeColor="text1" w:themeTint="BF"/>
      <w:sz w:val="20"/>
      <w:szCs w:val="20"/>
      <w:lang w:val="ro-RO"/>
    </w:rPr>
  </w:style>
  <w:style w:type="character" w:customStyle="1" w:styleId="Heading9Char">
    <w:name w:val="Heading 9 Char"/>
    <w:basedOn w:val="DefaultParagraphFont"/>
    <w:link w:val="Heading9"/>
    <w:uiPriority w:val="9"/>
    <w:semiHidden/>
    <w:rsid w:val="001B4698"/>
    <w:rPr>
      <w:rFonts w:asciiTheme="majorHAnsi" w:eastAsiaTheme="majorEastAsia" w:hAnsiTheme="majorHAnsi" w:cstheme="majorBidi"/>
      <w:i/>
      <w:iCs/>
      <w:color w:val="404040" w:themeColor="text1" w:themeTint="BF"/>
      <w:sz w:val="20"/>
      <w:szCs w:val="20"/>
      <w:lang w:val="ro-RO"/>
    </w:rPr>
  </w:style>
  <w:style w:type="paragraph" w:styleId="TOC4">
    <w:name w:val="toc 4"/>
    <w:basedOn w:val="Normal"/>
    <w:next w:val="Normal"/>
    <w:autoRedefine/>
    <w:uiPriority w:val="39"/>
    <w:unhideWhenUsed/>
    <w:rsid w:val="00556973"/>
    <w:pPr>
      <w:spacing w:after="100"/>
      <w:ind w:left="660"/>
    </w:pPr>
  </w:style>
  <w:style w:type="paragraph" w:styleId="Caption">
    <w:name w:val="caption"/>
    <w:basedOn w:val="Normal"/>
    <w:next w:val="Normal"/>
    <w:uiPriority w:val="35"/>
    <w:unhideWhenUsed/>
    <w:qFormat/>
    <w:rsid w:val="00812F3B"/>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7721EC"/>
    <w:pPr>
      <w:spacing w:after="0"/>
    </w:pPr>
  </w:style>
  <w:style w:type="paragraph" w:styleId="Bibliography">
    <w:name w:val="Bibliography"/>
    <w:basedOn w:val="Normal"/>
    <w:next w:val="Normal"/>
    <w:uiPriority w:val="37"/>
    <w:unhideWhenUsed/>
    <w:rsid w:val="00F139FF"/>
  </w:style>
  <w:style w:type="paragraph" w:styleId="Subtitle">
    <w:name w:val="Subtitle"/>
    <w:basedOn w:val="Normal"/>
    <w:next w:val="Normal"/>
    <w:link w:val="SubtitleChar"/>
    <w:uiPriority w:val="11"/>
    <w:qFormat/>
    <w:rsid w:val="00A5383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53839"/>
    <w:rPr>
      <w:rFonts w:asciiTheme="majorHAnsi" w:eastAsiaTheme="majorEastAsia" w:hAnsiTheme="majorHAnsi" w:cstheme="majorBidi"/>
      <w:i/>
      <w:iCs/>
      <w:color w:val="4472C4" w:themeColor="accent1"/>
      <w:spacing w:val="15"/>
      <w:sz w:val="24"/>
      <w:szCs w:val="24"/>
      <w:lang w:val="ro-RO"/>
    </w:rPr>
  </w:style>
  <w:style w:type="character" w:styleId="SubtleEmphasis">
    <w:name w:val="Subtle Emphasis"/>
    <w:basedOn w:val="DefaultParagraphFont"/>
    <w:uiPriority w:val="19"/>
    <w:qFormat/>
    <w:rsid w:val="00536E9C"/>
    <w:rPr>
      <w:i/>
      <w:iCs/>
      <w:color w:val="808080" w:themeColor="text1" w:themeTint="7F"/>
    </w:rPr>
  </w:style>
  <w:style w:type="paragraph" w:styleId="HTMLPreformatted">
    <w:name w:val="HTML Preformatted"/>
    <w:basedOn w:val="Normal"/>
    <w:link w:val="HTMLPreformattedChar"/>
    <w:uiPriority w:val="99"/>
    <w:semiHidden/>
    <w:unhideWhenUsed/>
    <w:rsid w:val="000A3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0A3DCE"/>
    <w:rPr>
      <w:rFonts w:ascii="Courier New" w:eastAsia="Times New Roman" w:hAnsi="Courier New" w:cs="Courier New"/>
      <w:sz w:val="20"/>
      <w:szCs w:val="20"/>
      <w:lang w:val="ro-RO" w:eastAsia="ro-RO"/>
    </w:rPr>
  </w:style>
  <w:style w:type="paragraph" w:styleId="NoSpacing">
    <w:name w:val="No Spacing"/>
    <w:basedOn w:val="Normal"/>
    <w:link w:val="NoSpacingChar"/>
    <w:uiPriority w:val="1"/>
    <w:qFormat/>
    <w:rsid w:val="00880BB6"/>
    <w:pPr>
      <w:spacing w:after="0" w:line="240" w:lineRule="auto"/>
    </w:pPr>
    <w:rPr>
      <w:sz w:val="20"/>
      <w:szCs w:val="20"/>
      <w:lang w:val="en-US" w:bidi="en-US"/>
    </w:rPr>
  </w:style>
  <w:style w:type="character" w:customStyle="1" w:styleId="NoSpacingChar">
    <w:name w:val="No Spacing Char"/>
    <w:basedOn w:val="DefaultParagraphFont"/>
    <w:link w:val="NoSpacing"/>
    <w:uiPriority w:val="1"/>
    <w:rsid w:val="00880BB6"/>
    <w:rPr>
      <w:sz w:val="20"/>
      <w:szCs w:val="20"/>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CA0"/>
    <w:rPr>
      <w:lang w:val="ro-RO"/>
    </w:rPr>
  </w:style>
  <w:style w:type="paragraph" w:styleId="Heading1">
    <w:name w:val="heading 1"/>
    <w:basedOn w:val="Normal"/>
    <w:next w:val="Normal"/>
    <w:link w:val="Heading1Char"/>
    <w:uiPriority w:val="9"/>
    <w:qFormat/>
    <w:rsid w:val="00EE212A"/>
    <w:pPr>
      <w:keepNext/>
      <w:keepLines/>
      <w:numPr>
        <w:numId w:val="3"/>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EE212A"/>
    <w:pPr>
      <w:keepNext/>
      <w:keepLines/>
      <w:numPr>
        <w:ilvl w:val="1"/>
        <w:numId w:val="3"/>
      </w:numPr>
      <w:spacing w:before="200" w:after="0"/>
      <w:ind w:left="576"/>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212A"/>
    <w:pPr>
      <w:keepNext/>
      <w:keepLines/>
      <w:numPr>
        <w:ilvl w:val="2"/>
        <w:numId w:val="3"/>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autoRedefine/>
    <w:uiPriority w:val="9"/>
    <w:unhideWhenUsed/>
    <w:qFormat/>
    <w:rsid w:val="00067783"/>
    <w:pPr>
      <w:keepNext/>
      <w:keepLines/>
      <w:numPr>
        <w:ilvl w:val="3"/>
        <w:numId w:val="3"/>
      </w:numPr>
      <w:spacing w:before="200" w:after="0"/>
      <w:outlineLvl w:val="3"/>
    </w:pPr>
    <w:rPr>
      <w:rFonts w:asciiTheme="majorHAnsi" w:eastAsiaTheme="min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1B4698"/>
    <w:pPr>
      <w:keepNext/>
      <w:keepLines/>
      <w:numPr>
        <w:ilvl w:val="4"/>
        <w:numId w:val="3"/>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1B4698"/>
    <w:pPr>
      <w:keepNext/>
      <w:keepLines/>
      <w:numPr>
        <w:ilvl w:val="5"/>
        <w:numId w:val="3"/>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B4698"/>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4698"/>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4698"/>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062"/>
    <w:pPr>
      <w:ind w:left="720"/>
      <w:contextualSpacing/>
    </w:pPr>
  </w:style>
  <w:style w:type="character" w:styleId="PlaceholderText">
    <w:name w:val="Placeholder Text"/>
    <w:basedOn w:val="DefaultParagraphFont"/>
    <w:uiPriority w:val="99"/>
    <w:semiHidden/>
    <w:rsid w:val="001613C2"/>
    <w:rPr>
      <w:color w:val="808080"/>
    </w:rPr>
  </w:style>
  <w:style w:type="paragraph" w:styleId="BalloonText">
    <w:name w:val="Balloon Text"/>
    <w:basedOn w:val="Normal"/>
    <w:link w:val="BalloonTextChar"/>
    <w:uiPriority w:val="99"/>
    <w:semiHidden/>
    <w:unhideWhenUsed/>
    <w:rsid w:val="00F55B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5B2A"/>
    <w:rPr>
      <w:rFonts w:ascii="Tahoma" w:hAnsi="Tahoma" w:cs="Tahoma"/>
      <w:sz w:val="16"/>
      <w:szCs w:val="16"/>
      <w:lang w:val="ro-RO"/>
    </w:rPr>
  </w:style>
  <w:style w:type="table" w:styleId="TableGrid">
    <w:name w:val="Table Grid"/>
    <w:basedOn w:val="TableNormal"/>
    <w:uiPriority w:val="39"/>
    <w:rsid w:val="00AA65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E212A"/>
    <w:rPr>
      <w:rFonts w:asciiTheme="majorHAnsi" w:eastAsiaTheme="majorEastAsia" w:hAnsiTheme="majorHAnsi" w:cstheme="majorBidi"/>
      <w:b/>
      <w:bCs/>
      <w:color w:val="2F5496" w:themeColor="accent1" w:themeShade="BF"/>
      <w:sz w:val="28"/>
      <w:szCs w:val="28"/>
      <w:lang w:val="ro-RO"/>
    </w:rPr>
  </w:style>
  <w:style w:type="paragraph" w:styleId="TOCHeading">
    <w:name w:val="TOC Heading"/>
    <w:basedOn w:val="Heading1"/>
    <w:next w:val="Normal"/>
    <w:uiPriority w:val="39"/>
    <w:semiHidden/>
    <w:unhideWhenUsed/>
    <w:qFormat/>
    <w:rsid w:val="00EE212A"/>
    <w:pPr>
      <w:spacing w:line="276" w:lineRule="auto"/>
      <w:outlineLvl w:val="9"/>
    </w:pPr>
    <w:rPr>
      <w:lang w:val="en-US"/>
    </w:rPr>
  </w:style>
  <w:style w:type="character" w:customStyle="1" w:styleId="Heading2Char">
    <w:name w:val="Heading 2 Char"/>
    <w:basedOn w:val="DefaultParagraphFont"/>
    <w:link w:val="Heading2"/>
    <w:uiPriority w:val="9"/>
    <w:rsid w:val="00EE212A"/>
    <w:rPr>
      <w:rFonts w:asciiTheme="majorHAnsi" w:eastAsiaTheme="majorEastAsia" w:hAnsiTheme="majorHAnsi" w:cstheme="majorBidi"/>
      <w:b/>
      <w:bCs/>
      <w:color w:val="4472C4" w:themeColor="accent1"/>
      <w:sz w:val="26"/>
      <w:szCs w:val="26"/>
      <w:lang w:val="ro-RO"/>
    </w:rPr>
  </w:style>
  <w:style w:type="character" w:customStyle="1" w:styleId="Heading3Char">
    <w:name w:val="Heading 3 Char"/>
    <w:basedOn w:val="DefaultParagraphFont"/>
    <w:link w:val="Heading3"/>
    <w:uiPriority w:val="9"/>
    <w:rsid w:val="00EE212A"/>
    <w:rPr>
      <w:rFonts w:asciiTheme="majorHAnsi" w:eastAsiaTheme="majorEastAsia" w:hAnsiTheme="majorHAnsi" w:cstheme="majorBidi"/>
      <w:b/>
      <w:bCs/>
      <w:color w:val="4472C4" w:themeColor="accent1"/>
      <w:lang w:val="ro-RO"/>
    </w:rPr>
  </w:style>
  <w:style w:type="character" w:customStyle="1" w:styleId="Heading4Char">
    <w:name w:val="Heading 4 Char"/>
    <w:basedOn w:val="DefaultParagraphFont"/>
    <w:link w:val="Heading4"/>
    <w:uiPriority w:val="9"/>
    <w:rsid w:val="00067783"/>
    <w:rPr>
      <w:rFonts w:asciiTheme="majorHAnsi" w:eastAsiaTheme="minorEastAsia" w:hAnsiTheme="majorHAnsi" w:cstheme="majorBidi"/>
      <w:b/>
      <w:bCs/>
      <w:i/>
      <w:iCs/>
      <w:color w:val="4472C4" w:themeColor="accent1"/>
      <w:lang w:val="ro-RO"/>
    </w:rPr>
  </w:style>
  <w:style w:type="paragraph" w:styleId="TOC1">
    <w:name w:val="toc 1"/>
    <w:basedOn w:val="Normal"/>
    <w:next w:val="Normal"/>
    <w:autoRedefine/>
    <w:uiPriority w:val="39"/>
    <w:unhideWhenUsed/>
    <w:rsid w:val="00672497"/>
    <w:pPr>
      <w:tabs>
        <w:tab w:val="left" w:pos="440"/>
        <w:tab w:val="right" w:leader="dot" w:pos="9350"/>
      </w:tabs>
      <w:spacing w:after="100" w:line="360" w:lineRule="auto"/>
    </w:pPr>
    <w:rPr>
      <w:rFonts w:ascii="Times New Roman" w:eastAsia="Arial Black" w:hAnsi="Times New Roman" w:cs="Times New Roman"/>
      <w:sz w:val="24"/>
      <w:szCs w:val="24"/>
    </w:rPr>
  </w:style>
  <w:style w:type="paragraph" w:styleId="TOC2">
    <w:name w:val="toc 2"/>
    <w:basedOn w:val="Normal"/>
    <w:next w:val="Normal"/>
    <w:autoRedefine/>
    <w:uiPriority w:val="39"/>
    <w:unhideWhenUsed/>
    <w:rsid w:val="007623A1"/>
    <w:pPr>
      <w:spacing w:after="100"/>
      <w:ind w:left="220"/>
    </w:pPr>
  </w:style>
  <w:style w:type="paragraph" w:styleId="TOC3">
    <w:name w:val="toc 3"/>
    <w:basedOn w:val="Normal"/>
    <w:next w:val="Normal"/>
    <w:autoRedefine/>
    <w:uiPriority w:val="39"/>
    <w:unhideWhenUsed/>
    <w:rsid w:val="007623A1"/>
    <w:pPr>
      <w:spacing w:after="100"/>
      <w:ind w:left="440"/>
    </w:pPr>
  </w:style>
  <w:style w:type="character" w:styleId="Hyperlink">
    <w:name w:val="Hyperlink"/>
    <w:basedOn w:val="DefaultParagraphFont"/>
    <w:uiPriority w:val="99"/>
    <w:unhideWhenUsed/>
    <w:rsid w:val="007623A1"/>
    <w:rPr>
      <w:color w:val="0563C1" w:themeColor="hyperlink"/>
      <w:u w:val="single"/>
    </w:rPr>
  </w:style>
  <w:style w:type="paragraph" w:styleId="Header">
    <w:name w:val="header"/>
    <w:basedOn w:val="Normal"/>
    <w:link w:val="HeaderChar"/>
    <w:uiPriority w:val="99"/>
    <w:semiHidden/>
    <w:unhideWhenUsed/>
    <w:rsid w:val="00BA0E94"/>
    <w:pPr>
      <w:tabs>
        <w:tab w:val="center" w:pos="4703"/>
        <w:tab w:val="right" w:pos="9406"/>
      </w:tabs>
      <w:spacing w:after="0" w:line="240" w:lineRule="auto"/>
    </w:pPr>
  </w:style>
  <w:style w:type="character" w:customStyle="1" w:styleId="HeaderChar">
    <w:name w:val="Header Char"/>
    <w:basedOn w:val="DefaultParagraphFont"/>
    <w:link w:val="Header"/>
    <w:uiPriority w:val="99"/>
    <w:semiHidden/>
    <w:rsid w:val="00BA0E94"/>
    <w:rPr>
      <w:lang w:val="ro-RO"/>
    </w:rPr>
  </w:style>
  <w:style w:type="paragraph" w:styleId="Footer">
    <w:name w:val="footer"/>
    <w:basedOn w:val="Normal"/>
    <w:link w:val="FooterChar"/>
    <w:uiPriority w:val="99"/>
    <w:unhideWhenUsed/>
    <w:rsid w:val="00BA0E94"/>
    <w:pPr>
      <w:tabs>
        <w:tab w:val="center" w:pos="4703"/>
        <w:tab w:val="right" w:pos="9406"/>
      </w:tabs>
      <w:spacing w:after="0" w:line="240" w:lineRule="auto"/>
    </w:pPr>
  </w:style>
  <w:style w:type="character" w:customStyle="1" w:styleId="FooterChar">
    <w:name w:val="Footer Char"/>
    <w:basedOn w:val="DefaultParagraphFont"/>
    <w:link w:val="Footer"/>
    <w:uiPriority w:val="99"/>
    <w:rsid w:val="00BA0E94"/>
    <w:rPr>
      <w:lang w:val="ro-RO"/>
    </w:rPr>
  </w:style>
  <w:style w:type="character" w:customStyle="1" w:styleId="Heading5Char">
    <w:name w:val="Heading 5 Char"/>
    <w:basedOn w:val="DefaultParagraphFont"/>
    <w:link w:val="Heading5"/>
    <w:uiPriority w:val="9"/>
    <w:rsid w:val="001B4698"/>
    <w:rPr>
      <w:rFonts w:asciiTheme="majorHAnsi" w:eastAsiaTheme="majorEastAsia" w:hAnsiTheme="majorHAnsi" w:cstheme="majorBidi"/>
      <w:color w:val="1F3763" w:themeColor="accent1" w:themeShade="7F"/>
      <w:lang w:val="ro-RO"/>
    </w:rPr>
  </w:style>
  <w:style w:type="character" w:customStyle="1" w:styleId="Heading6Char">
    <w:name w:val="Heading 6 Char"/>
    <w:basedOn w:val="DefaultParagraphFont"/>
    <w:link w:val="Heading6"/>
    <w:uiPriority w:val="9"/>
    <w:semiHidden/>
    <w:rsid w:val="001B4698"/>
    <w:rPr>
      <w:rFonts w:asciiTheme="majorHAnsi" w:eastAsiaTheme="majorEastAsia" w:hAnsiTheme="majorHAnsi" w:cstheme="majorBidi"/>
      <w:i/>
      <w:iCs/>
      <w:color w:val="1F3763" w:themeColor="accent1" w:themeShade="7F"/>
      <w:lang w:val="ro-RO"/>
    </w:rPr>
  </w:style>
  <w:style w:type="character" w:customStyle="1" w:styleId="Heading7Char">
    <w:name w:val="Heading 7 Char"/>
    <w:basedOn w:val="DefaultParagraphFont"/>
    <w:link w:val="Heading7"/>
    <w:uiPriority w:val="9"/>
    <w:semiHidden/>
    <w:rsid w:val="001B4698"/>
    <w:rPr>
      <w:rFonts w:asciiTheme="majorHAnsi" w:eastAsiaTheme="majorEastAsia" w:hAnsiTheme="majorHAnsi" w:cstheme="majorBidi"/>
      <w:i/>
      <w:iCs/>
      <w:color w:val="404040" w:themeColor="text1" w:themeTint="BF"/>
      <w:lang w:val="ro-RO"/>
    </w:rPr>
  </w:style>
  <w:style w:type="character" w:customStyle="1" w:styleId="Heading8Char">
    <w:name w:val="Heading 8 Char"/>
    <w:basedOn w:val="DefaultParagraphFont"/>
    <w:link w:val="Heading8"/>
    <w:uiPriority w:val="9"/>
    <w:semiHidden/>
    <w:rsid w:val="001B4698"/>
    <w:rPr>
      <w:rFonts w:asciiTheme="majorHAnsi" w:eastAsiaTheme="majorEastAsia" w:hAnsiTheme="majorHAnsi" w:cstheme="majorBidi"/>
      <w:color w:val="404040" w:themeColor="text1" w:themeTint="BF"/>
      <w:sz w:val="20"/>
      <w:szCs w:val="20"/>
      <w:lang w:val="ro-RO"/>
    </w:rPr>
  </w:style>
  <w:style w:type="character" w:customStyle="1" w:styleId="Heading9Char">
    <w:name w:val="Heading 9 Char"/>
    <w:basedOn w:val="DefaultParagraphFont"/>
    <w:link w:val="Heading9"/>
    <w:uiPriority w:val="9"/>
    <w:semiHidden/>
    <w:rsid w:val="001B4698"/>
    <w:rPr>
      <w:rFonts w:asciiTheme="majorHAnsi" w:eastAsiaTheme="majorEastAsia" w:hAnsiTheme="majorHAnsi" w:cstheme="majorBidi"/>
      <w:i/>
      <w:iCs/>
      <w:color w:val="404040" w:themeColor="text1" w:themeTint="BF"/>
      <w:sz w:val="20"/>
      <w:szCs w:val="20"/>
      <w:lang w:val="ro-RO"/>
    </w:rPr>
  </w:style>
  <w:style w:type="paragraph" w:styleId="TOC4">
    <w:name w:val="toc 4"/>
    <w:basedOn w:val="Normal"/>
    <w:next w:val="Normal"/>
    <w:autoRedefine/>
    <w:uiPriority w:val="39"/>
    <w:unhideWhenUsed/>
    <w:rsid w:val="00556973"/>
    <w:pPr>
      <w:spacing w:after="100"/>
      <w:ind w:left="660"/>
    </w:pPr>
  </w:style>
  <w:style w:type="paragraph" w:styleId="Caption">
    <w:name w:val="caption"/>
    <w:basedOn w:val="Normal"/>
    <w:next w:val="Normal"/>
    <w:uiPriority w:val="35"/>
    <w:unhideWhenUsed/>
    <w:qFormat/>
    <w:rsid w:val="00812F3B"/>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7721EC"/>
    <w:pPr>
      <w:spacing w:after="0"/>
    </w:pPr>
  </w:style>
  <w:style w:type="paragraph" w:styleId="Bibliography">
    <w:name w:val="Bibliography"/>
    <w:basedOn w:val="Normal"/>
    <w:next w:val="Normal"/>
    <w:uiPriority w:val="37"/>
    <w:unhideWhenUsed/>
    <w:rsid w:val="00F139FF"/>
  </w:style>
  <w:style w:type="paragraph" w:styleId="Subtitle">
    <w:name w:val="Subtitle"/>
    <w:basedOn w:val="Normal"/>
    <w:next w:val="Normal"/>
    <w:link w:val="SubtitleChar"/>
    <w:uiPriority w:val="11"/>
    <w:qFormat/>
    <w:rsid w:val="00A53839"/>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53839"/>
    <w:rPr>
      <w:rFonts w:asciiTheme="majorHAnsi" w:eastAsiaTheme="majorEastAsia" w:hAnsiTheme="majorHAnsi" w:cstheme="majorBidi"/>
      <w:i/>
      <w:iCs/>
      <w:color w:val="4472C4" w:themeColor="accent1"/>
      <w:spacing w:val="15"/>
      <w:sz w:val="24"/>
      <w:szCs w:val="24"/>
      <w:lang w:val="ro-RO"/>
    </w:rPr>
  </w:style>
  <w:style w:type="character" w:styleId="SubtleEmphasis">
    <w:name w:val="Subtle Emphasis"/>
    <w:basedOn w:val="DefaultParagraphFont"/>
    <w:uiPriority w:val="19"/>
    <w:qFormat/>
    <w:rsid w:val="00536E9C"/>
    <w:rPr>
      <w:i/>
      <w:iCs/>
      <w:color w:val="808080" w:themeColor="text1" w:themeTint="7F"/>
    </w:rPr>
  </w:style>
  <w:style w:type="paragraph" w:styleId="HTMLPreformatted">
    <w:name w:val="HTML Preformatted"/>
    <w:basedOn w:val="Normal"/>
    <w:link w:val="HTMLPreformattedChar"/>
    <w:uiPriority w:val="99"/>
    <w:semiHidden/>
    <w:unhideWhenUsed/>
    <w:rsid w:val="000A3D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0A3DCE"/>
    <w:rPr>
      <w:rFonts w:ascii="Courier New" w:eastAsia="Times New Roman" w:hAnsi="Courier New" w:cs="Courier New"/>
      <w:sz w:val="20"/>
      <w:szCs w:val="20"/>
      <w:lang w:val="ro-RO" w:eastAsia="ro-RO"/>
    </w:rPr>
  </w:style>
  <w:style w:type="paragraph" w:styleId="NoSpacing">
    <w:name w:val="No Spacing"/>
    <w:basedOn w:val="Normal"/>
    <w:link w:val="NoSpacingChar"/>
    <w:uiPriority w:val="1"/>
    <w:qFormat/>
    <w:rsid w:val="00880BB6"/>
    <w:pPr>
      <w:spacing w:after="0" w:line="240" w:lineRule="auto"/>
    </w:pPr>
    <w:rPr>
      <w:sz w:val="20"/>
      <w:szCs w:val="20"/>
      <w:lang w:val="en-US" w:bidi="en-US"/>
    </w:rPr>
  </w:style>
  <w:style w:type="character" w:customStyle="1" w:styleId="NoSpacingChar">
    <w:name w:val="No Spacing Char"/>
    <w:basedOn w:val="DefaultParagraphFont"/>
    <w:link w:val="NoSpacing"/>
    <w:uiPriority w:val="1"/>
    <w:rsid w:val="00880BB6"/>
    <w:rPr>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113868">
      <w:bodyDiv w:val="1"/>
      <w:marLeft w:val="0"/>
      <w:marRight w:val="0"/>
      <w:marTop w:val="0"/>
      <w:marBottom w:val="0"/>
      <w:divBdr>
        <w:top w:val="none" w:sz="0" w:space="0" w:color="auto"/>
        <w:left w:val="none" w:sz="0" w:space="0" w:color="auto"/>
        <w:bottom w:val="none" w:sz="0" w:space="0" w:color="auto"/>
        <w:right w:val="none" w:sz="0" w:space="0" w:color="auto"/>
      </w:divBdr>
    </w:div>
    <w:div w:id="352532056">
      <w:bodyDiv w:val="1"/>
      <w:marLeft w:val="0"/>
      <w:marRight w:val="0"/>
      <w:marTop w:val="0"/>
      <w:marBottom w:val="0"/>
      <w:divBdr>
        <w:top w:val="none" w:sz="0" w:space="0" w:color="auto"/>
        <w:left w:val="none" w:sz="0" w:space="0" w:color="auto"/>
        <w:bottom w:val="none" w:sz="0" w:space="0" w:color="auto"/>
        <w:right w:val="none" w:sz="0" w:space="0" w:color="auto"/>
      </w:divBdr>
    </w:div>
    <w:div w:id="801922770">
      <w:bodyDiv w:val="1"/>
      <w:marLeft w:val="0"/>
      <w:marRight w:val="0"/>
      <w:marTop w:val="0"/>
      <w:marBottom w:val="0"/>
      <w:divBdr>
        <w:top w:val="none" w:sz="0" w:space="0" w:color="auto"/>
        <w:left w:val="none" w:sz="0" w:space="0" w:color="auto"/>
        <w:bottom w:val="none" w:sz="0" w:space="0" w:color="auto"/>
        <w:right w:val="none" w:sz="0" w:space="0" w:color="auto"/>
      </w:divBdr>
    </w:div>
    <w:div w:id="918751680">
      <w:bodyDiv w:val="1"/>
      <w:marLeft w:val="0"/>
      <w:marRight w:val="0"/>
      <w:marTop w:val="0"/>
      <w:marBottom w:val="0"/>
      <w:divBdr>
        <w:top w:val="none" w:sz="0" w:space="0" w:color="auto"/>
        <w:left w:val="none" w:sz="0" w:space="0" w:color="auto"/>
        <w:bottom w:val="none" w:sz="0" w:space="0" w:color="auto"/>
        <w:right w:val="none" w:sz="0" w:space="0" w:color="auto"/>
      </w:divBdr>
    </w:div>
    <w:div w:id="1014846093">
      <w:bodyDiv w:val="1"/>
      <w:marLeft w:val="0"/>
      <w:marRight w:val="0"/>
      <w:marTop w:val="0"/>
      <w:marBottom w:val="0"/>
      <w:divBdr>
        <w:top w:val="none" w:sz="0" w:space="0" w:color="auto"/>
        <w:left w:val="none" w:sz="0" w:space="0" w:color="auto"/>
        <w:bottom w:val="none" w:sz="0" w:space="0" w:color="auto"/>
        <w:right w:val="none" w:sz="0" w:space="0" w:color="auto"/>
      </w:divBdr>
    </w:div>
    <w:div w:id="1028334097">
      <w:bodyDiv w:val="1"/>
      <w:marLeft w:val="0"/>
      <w:marRight w:val="0"/>
      <w:marTop w:val="0"/>
      <w:marBottom w:val="0"/>
      <w:divBdr>
        <w:top w:val="none" w:sz="0" w:space="0" w:color="auto"/>
        <w:left w:val="none" w:sz="0" w:space="0" w:color="auto"/>
        <w:bottom w:val="none" w:sz="0" w:space="0" w:color="auto"/>
        <w:right w:val="none" w:sz="0" w:space="0" w:color="auto"/>
      </w:divBdr>
    </w:div>
    <w:div w:id="1070420770">
      <w:bodyDiv w:val="1"/>
      <w:marLeft w:val="0"/>
      <w:marRight w:val="0"/>
      <w:marTop w:val="0"/>
      <w:marBottom w:val="0"/>
      <w:divBdr>
        <w:top w:val="none" w:sz="0" w:space="0" w:color="auto"/>
        <w:left w:val="none" w:sz="0" w:space="0" w:color="auto"/>
        <w:bottom w:val="none" w:sz="0" w:space="0" w:color="auto"/>
        <w:right w:val="none" w:sz="0" w:space="0" w:color="auto"/>
      </w:divBdr>
    </w:div>
    <w:div w:id="1499691083">
      <w:bodyDiv w:val="1"/>
      <w:marLeft w:val="0"/>
      <w:marRight w:val="0"/>
      <w:marTop w:val="0"/>
      <w:marBottom w:val="0"/>
      <w:divBdr>
        <w:top w:val="none" w:sz="0" w:space="0" w:color="auto"/>
        <w:left w:val="none" w:sz="0" w:space="0" w:color="auto"/>
        <w:bottom w:val="none" w:sz="0" w:space="0" w:color="auto"/>
        <w:right w:val="none" w:sz="0" w:space="0" w:color="auto"/>
      </w:divBdr>
    </w:div>
    <w:div w:id="1862039291">
      <w:bodyDiv w:val="1"/>
      <w:marLeft w:val="0"/>
      <w:marRight w:val="0"/>
      <w:marTop w:val="0"/>
      <w:marBottom w:val="0"/>
      <w:divBdr>
        <w:top w:val="none" w:sz="0" w:space="0" w:color="auto"/>
        <w:left w:val="none" w:sz="0" w:space="0" w:color="auto"/>
        <w:bottom w:val="none" w:sz="0" w:space="0" w:color="auto"/>
        <w:right w:val="none" w:sz="0" w:space="0" w:color="auto"/>
      </w:divBdr>
      <w:divsChild>
        <w:div w:id="385763701">
          <w:marLeft w:val="0"/>
          <w:marRight w:val="0"/>
          <w:marTop w:val="0"/>
          <w:marBottom w:val="0"/>
          <w:divBdr>
            <w:top w:val="none" w:sz="0" w:space="0" w:color="auto"/>
            <w:left w:val="none" w:sz="0" w:space="0" w:color="auto"/>
            <w:bottom w:val="none" w:sz="0" w:space="0" w:color="auto"/>
            <w:right w:val="none" w:sz="0" w:space="0" w:color="auto"/>
          </w:divBdr>
          <w:divsChild>
            <w:div w:id="2078555344">
              <w:marLeft w:val="0"/>
              <w:marRight w:val="60"/>
              <w:marTop w:val="0"/>
              <w:marBottom w:val="0"/>
              <w:divBdr>
                <w:top w:val="none" w:sz="0" w:space="0" w:color="auto"/>
                <w:left w:val="none" w:sz="0" w:space="0" w:color="auto"/>
                <w:bottom w:val="none" w:sz="0" w:space="0" w:color="auto"/>
                <w:right w:val="none" w:sz="0" w:space="0" w:color="auto"/>
              </w:divBdr>
              <w:divsChild>
                <w:div w:id="815143461">
                  <w:marLeft w:val="0"/>
                  <w:marRight w:val="0"/>
                  <w:marTop w:val="0"/>
                  <w:marBottom w:val="120"/>
                  <w:divBdr>
                    <w:top w:val="single" w:sz="6" w:space="0" w:color="C0C0C0"/>
                    <w:left w:val="single" w:sz="6" w:space="0" w:color="D9D9D9"/>
                    <w:bottom w:val="single" w:sz="6" w:space="0" w:color="D9D9D9"/>
                    <w:right w:val="single" w:sz="6" w:space="0" w:color="D9D9D9"/>
                  </w:divBdr>
                  <w:divsChild>
                    <w:div w:id="630599509">
                      <w:marLeft w:val="0"/>
                      <w:marRight w:val="0"/>
                      <w:marTop w:val="0"/>
                      <w:marBottom w:val="0"/>
                      <w:divBdr>
                        <w:top w:val="none" w:sz="0" w:space="0" w:color="auto"/>
                        <w:left w:val="none" w:sz="0" w:space="0" w:color="auto"/>
                        <w:bottom w:val="none" w:sz="0" w:space="0" w:color="auto"/>
                        <w:right w:val="none" w:sz="0" w:space="0" w:color="auto"/>
                      </w:divBdr>
                    </w:div>
                    <w:div w:id="14614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137862">
          <w:marLeft w:val="0"/>
          <w:marRight w:val="0"/>
          <w:marTop w:val="0"/>
          <w:marBottom w:val="0"/>
          <w:divBdr>
            <w:top w:val="none" w:sz="0" w:space="0" w:color="auto"/>
            <w:left w:val="none" w:sz="0" w:space="0" w:color="auto"/>
            <w:bottom w:val="none" w:sz="0" w:space="0" w:color="auto"/>
            <w:right w:val="none" w:sz="0" w:space="0" w:color="auto"/>
          </w:divBdr>
          <w:divsChild>
            <w:div w:id="1573466445">
              <w:marLeft w:val="60"/>
              <w:marRight w:val="0"/>
              <w:marTop w:val="0"/>
              <w:marBottom w:val="0"/>
              <w:divBdr>
                <w:top w:val="none" w:sz="0" w:space="0" w:color="auto"/>
                <w:left w:val="none" w:sz="0" w:space="0" w:color="auto"/>
                <w:bottom w:val="none" w:sz="0" w:space="0" w:color="auto"/>
                <w:right w:val="none" w:sz="0" w:space="0" w:color="auto"/>
              </w:divBdr>
              <w:divsChild>
                <w:div w:id="1974210473">
                  <w:marLeft w:val="0"/>
                  <w:marRight w:val="0"/>
                  <w:marTop w:val="0"/>
                  <w:marBottom w:val="0"/>
                  <w:divBdr>
                    <w:top w:val="none" w:sz="0" w:space="0" w:color="auto"/>
                    <w:left w:val="none" w:sz="0" w:space="0" w:color="auto"/>
                    <w:bottom w:val="none" w:sz="0" w:space="0" w:color="auto"/>
                    <w:right w:val="none" w:sz="0" w:space="0" w:color="auto"/>
                  </w:divBdr>
                  <w:divsChild>
                    <w:div w:id="2101876067">
                      <w:marLeft w:val="0"/>
                      <w:marRight w:val="0"/>
                      <w:marTop w:val="0"/>
                      <w:marBottom w:val="120"/>
                      <w:divBdr>
                        <w:top w:val="single" w:sz="6" w:space="0" w:color="F5F5F5"/>
                        <w:left w:val="single" w:sz="6" w:space="0" w:color="F5F5F5"/>
                        <w:bottom w:val="single" w:sz="6" w:space="0" w:color="F5F5F5"/>
                        <w:right w:val="single" w:sz="6" w:space="0" w:color="F5F5F5"/>
                      </w:divBdr>
                      <w:divsChild>
                        <w:div w:id="544021392">
                          <w:marLeft w:val="0"/>
                          <w:marRight w:val="0"/>
                          <w:marTop w:val="0"/>
                          <w:marBottom w:val="0"/>
                          <w:divBdr>
                            <w:top w:val="none" w:sz="0" w:space="0" w:color="auto"/>
                            <w:left w:val="none" w:sz="0" w:space="0" w:color="auto"/>
                            <w:bottom w:val="none" w:sz="0" w:space="0" w:color="auto"/>
                            <w:right w:val="none" w:sz="0" w:space="0" w:color="auto"/>
                          </w:divBdr>
                          <w:divsChild>
                            <w:div w:id="56865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864663">
      <w:bodyDiv w:val="1"/>
      <w:marLeft w:val="0"/>
      <w:marRight w:val="0"/>
      <w:marTop w:val="0"/>
      <w:marBottom w:val="0"/>
      <w:divBdr>
        <w:top w:val="none" w:sz="0" w:space="0" w:color="auto"/>
        <w:left w:val="none" w:sz="0" w:space="0" w:color="auto"/>
        <w:bottom w:val="none" w:sz="0" w:space="0" w:color="auto"/>
        <w:right w:val="none" w:sz="0" w:space="0" w:color="auto"/>
      </w:divBdr>
      <w:divsChild>
        <w:div w:id="301008423">
          <w:marLeft w:val="0"/>
          <w:marRight w:val="0"/>
          <w:marTop w:val="0"/>
          <w:marBottom w:val="0"/>
          <w:divBdr>
            <w:top w:val="none" w:sz="0" w:space="0" w:color="auto"/>
            <w:left w:val="none" w:sz="0" w:space="0" w:color="auto"/>
            <w:bottom w:val="none" w:sz="0" w:space="0" w:color="auto"/>
            <w:right w:val="none" w:sz="0" w:space="0" w:color="auto"/>
          </w:divBdr>
          <w:divsChild>
            <w:div w:id="964653164">
              <w:marLeft w:val="0"/>
              <w:marRight w:val="60"/>
              <w:marTop w:val="0"/>
              <w:marBottom w:val="0"/>
              <w:divBdr>
                <w:top w:val="none" w:sz="0" w:space="0" w:color="auto"/>
                <w:left w:val="none" w:sz="0" w:space="0" w:color="auto"/>
                <w:bottom w:val="none" w:sz="0" w:space="0" w:color="auto"/>
                <w:right w:val="none" w:sz="0" w:space="0" w:color="auto"/>
              </w:divBdr>
              <w:divsChild>
                <w:div w:id="1015688200">
                  <w:marLeft w:val="0"/>
                  <w:marRight w:val="0"/>
                  <w:marTop w:val="0"/>
                  <w:marBottom w:val="120"/>
                  <w:divBdr>
                    <w:top w:val="single" w:sz="6" w:space="0" w:color="A0A0A0"/>
                    <w:left w:val="single" w:sz="6" w:space="0" w:color="B9B9B9"/>
                    <w:bottom w:val="single" w:sz="6" w:space="0" w:color="B9B9B9"/>
                    <w:right w:val="single" w:sz="6" w:space="0" w:color="B9B9B9"/>
                  </w:divBdr>
                  <w:divsChild>
                    <w:div w:id="1086152132">
                      <w:marLeft w:val="0"/>
                      <w:marRight w:val="0"/>
                      <w:marTop w:val="0"/>
                      <w:marBottom w:val="0"/>
                      <w:divBdr>
                        <w:top w:val="none" w:sz="0" w:space="0" w:color="auto"/>
                        <w:left w:val="none" w:sz="0" w:space="0" w:color="auto"/>
                        <w:bottom w:val="none" w:sz="0" w:space="0" w:color="auto"/>
                        <w:right w:val="none" w:sz="0" w:space="0" w:color="auto"/>
                      </w:divBdr>
                    </w:div>
                    <w:div w:id="1764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10">
          <w:marLeft w:val="0"/>
          <w:marRight w:val="0"/>
          <w:marTop w:val="0"/>
          <w:marBottom w:val="0"/>
          <w:divBdr>
            <w:top w:val="none" w:sz="0" w:space="0" w:color="auto"/>
            <w:left w:val="none" w:sz="0" w:space="0" w:color="auto"/>
            <w:bottom w:val="none" w:sz="0" w:space="0" w:color="auto"/>
            <w:right w:val="none" w:sz="0" w:space="0" w:color="auto"/>
          </w:divBdr>
          <w:divsChild>
            <w:div w:id="1763261253">
              <w:marLeft w:val="60"/>
              <w:marRight w:val="0"/>
              <w:marTop w:val="0"/>
              <w:marBottom w:val="0"/>
              <w:divBdr>
                <w:top w:val="none" w:sz="0" w:space="0" w:color="auto"/>
                <w:left w:val="none" w:sz="0" w:space="0" w:color="auto"/>
                <w:bottom w:val="none" w:sz="0" w:space="0" w:color="auto"/>
                <w:right w:val="none" w:sz="0" w:space="0" w:color="auto"/>
              </w:divBdr>
              <w:divsChild>
                <w:div w:id="357244953">
                  <w:marLeft w:val="0"/>
                  <w:marRight w:val="0"/>
                  <w:marTop w:val="0"/>
                  <w:marBottom w:val="0"/>
                  <w:divBdr>
                    <w:top w:val="none" w:sz="0" w:space="0" w:color="auto"/>
                    <w:left w:val="none" w:sz="0" w:space="0" w:color="auto"/>
                    <w:bottom w:val="none" w:sz="0" w:space="0" w:color="auto"/>
                    <w:right w:val="none" w:sz="0" w:space="0" w:color="auto"/>
                  </w:divBdr>
                  <w:divsChild>
                    <w:div w:id="823163323">
                      <w:marLeft w:val="0"/>
                      <w:marRight w:val="0"/>
                      <w:marTop w:val="0"/>
                      <w:marBottom w:val="120"/>
                      <w:divBdr>
                        <w:top w:val="single" w:sz="6" w:space="0" w:color="F5F5F5"/>
                        <w:left w:val="single" w:sz="6" w:space="0" w:color="F5F5F5"/>
                        <w:bottom w:val="single" w:sz="6" w:space="0" w:color="F5F5F5"/>
                        <w:right w:val="single" w:sz="6" w:space="0" w:color="F5F5F5"/>
                      </w:divBdr>
                      <w:divsChild>
                        <w:div w:id="550502585">
                          <w:marLeft w:val="0"/>
                          <w:marRight w:val="0"/>
                          <w:marTop w:val="0"/>
                          <w:marBottom w:val="0"/>
                          <w:divBdr>
                            <w:top w:val="none" w:sz="0" w:space="0" w:color="auto"/>
                            <w:left w:val="none" w:sz="0" w:space="0" w:color="auto"/>
                            <w:bottom w:val="none" w:sz="0" w:space="0" w:color="auto"/>
                            <w:right w:val="none" w:sz="0" w:space="0" w:color="auto"/>
                          </w:divBdr>
                          <w:divsChild>
                            <w:div w:id="5708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901453">
      <w:bodyDiv w:val="1"/>
      <w:marLeft w:val="0"/>
      <w:marRight w:val="0"/>
      <w:marTop w:val="0"/>
      <w:marBottom w:val="0"/>
      <w:divBdr>
        <w:top w:val="none" w:sz="0" w:space="0" w:color="auto"/>
        <w:left w:val="none" w:sz="0" w:space="0" w:color="auto"/>
        <w:bottom w:val="none" w:sz="0" w:space="0" w:color="auto"/>
        <w:right w:val="none" w:sz="0" w:space="0" w:color="auto"/>
      </w:divBdr>
      <w:divsChild>
        <w:div w:id="327057026">
          <w:marLeft w:val="0"/>
          <w:marRight w:val="0"/>
          <w:marTop w:val="0"/>
          <w:marBottom w:val="0"/>
          <w:divBdr>
            <w:top w:val="none" w:sz="0" w:space="0" w:color="auto"/>
            <w:left w:val="none" w:sz="0" w:space="0" w:color="auto"/>
            <w:bottom w:val="none" w:sz="0" w:space="0" w:color="auto"/>
            <w:right w:val="none" w:sz="0" w:space="0" w:color="auto"/>
          </w:divBdr>
          <w:divsChild>
            <w:div w:id="717049615">
              <w:marLeft w:val="60"/>
              <w:marRight w:val="0"/>
              <w:marTop w:val="0"/>
              <w:marBottom w:val="0"/>
              <w:divBdr>
                <w:top w:val="none" w:sz="0" w:space="0" w:color="auto"/>
                <w:left w:val="none" w:sz="0" w:space="0" w:color="auto"/>
                <w:bottom w:val="none" w:sz="0" w:space="0" w:color="auto"/>
                <w:right w:val="none" w:sz="0" w:space="0" w:color="auto"/>
              </w:divBdr>
              <w:divsChild>
                <w:div w:id="1096286806">
                  <w:marLeft w:val="0"/>
                  <w:marRight w:val="0"/>
                  <w:marTop w:val="0"/>
                  <w:marBottom w:val="0"/>
                  <w:divBdr>
                    <w:top w:val="none" w:sz="0" w:space="0" w:color="auto"/>
                    <w:left w:val="none" w:sz="0" w:space="0" w:color="auto"/>
                    <w:bottom w:val="none" w:sz="0" w:space="0" w:color="auto"/>
                    <w:right w:val="none" w:sz="0" w:space="0" w:color="auto"/>
                  </w:divBdr>
                  <w:divsChild>
                    <w:div w:id="1234313677">
                      <w:marLeft w:val="0"/>
                      <w:marRight w:val="0"/>
                      <w:marTop w:val="0"/>
                      <w:marBottom w:val="120"/>
                      <w:divBdr>
                        <w:top w:val="single" w:sz="6" w:space="0" w:color="F5F5F5"/>
                        <w:left w:val="single" w:sz="6" w:space="0" w:color="F5F5F5"/>
                        <w:bottom w:val="single" w:sz="6" w:space="0" w:color="F5F5F5"/>
                        <w:right w:val="single" w:sz="6" w:space="0" w:color="F5F5F5"/>
                      </w:divBdr>
                      <w:divsChild>
                        <w:div w:id="1099566390">
                          <w:marLeft w:val="0"/>
                          <w:marRight w:val="0"/>
                          <w:marTop w:val="0"/>
                          <w:marBottom w:val="0"/>
                          <w:divBdr>
                            <w:top w:val="none" w:sz="0" w:space="0" w:color="auto"/>
                            <w:left w:val="none" w:sz="0" w:space="0" w:color="auto"/>
                            <w:bottom w:val="none" w:sz="0" w:space="0" w:color="auto"/>
                            <w:right w:val="none" w:sz="0" w:space="0" w:color="auto"/>
                          </w:divBdr>
                          <w:divsChild>
                            <w:div w:id="2463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142089">
          <w:marLeft w:val="0"/>
          <w:marRight w:val="0"/>
          <w:marTop w:val="0"/>
          <w:marBottom w:val="0"/>
          <w:divBdr>
            <w:top w:val="none" w:sz="0" w:space="0" w:color="auto"/>
            <w:left w:val="none" w:sz="0" w:space="0" w:color="auto"/>
            <w:bottom w:val="none" w:sz="0" w:space="0" w:color="auto"/>
            <w:right w:val="none" w:sz="0" w:space="0" w:color="auto"/>
          </w:divBdr>
          <w:divsChild>
            <w:div w:id="1988363829">
              <w:marLeft w:val="0"/>
              <w:marRight w:val="60"/>
              <w:marTop w:val="0"/>
              <w:marBottom w:val="0"/>
              <w:divBdr>
                <w:top w:val="none" w:sz="0" w:space="0" w:color="auto"/>
                <w:left w:val="none" w:sz="0" w:space="0" w:color="auto"/>
                <w:bottom w:val="none" w:sz="0" w:space="0" w:color="auto"/>
                <w:right w:val="none" w:sz="0" w:space="0" w:color="auto"/>
              </w:divBdr>
              <w:divsChild>
                <w:div w:id="1868061765">
                  <w:marLeft w:val="0"/>
                  <w:marRight w:val="0"/>
                  <w:marTop w:val="0"/>
                  <w:marBottom w:val="120"/>
                  <w:divBdr>
                    <w:top w:val="single" w:sz="6" w:space="0" w:color="C0C0C0"/>
                    <w:left w:val="single" w:sz="6" w:space="0" w:color="D9D9D9"/>
                    <w:bottom w:val="single" w:sz="6" w:space="0" w:color="D9D9D9"/>
                    <w:right w:val="single" w:sz="6" w:space="0" w:color="D9D9D9"/>
                  </w:divBdr>
                  <w:divsChild>
                    <w:div w:id="1182818960">
                      <w:marLeft w:val="0"/>
                      <w:marRight w:val="0"/>
                      <w:marTop w:val="0"/>
                      <w:marBottom w:val="0"/>
                      <w:divBdr>
                        <w:top w:val="none" w:sz="0" w:space="0" w:color="auto"/>
                        <w:left w:val="none" w:sz="0" w:space="0" w:color="auto"/>
                        <w:bottom w:val="none" w:sz="0" w:space="0" w:color="auto"/>
                        <w:right w:val="none" w:sz="0" w:space="0" w:color="auto"/>
                      </w:divBdr>
                    </w:div>
                    <w:div w:id="13690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6">
  <b:Source>
    <b:Tag>htt3</b:Tag>
    <b:SourceType>InternetSite</b:SourceType>
    <b:Guid>{06684CE6-4874-4360-8F10-15AD6040330F}</b:Guid>
    <b:URL>https://www.s-cool.co.uk/gcse/biology/homeostasis/revise-it/what-is-homeostasis</b:URL>
    <b:RefOrder>4</b:RefOrder>
  </b:Source>
  <b:Source>
    <b:Tag>htt</b:Tag>
    <b:SourceType>InternetSite</b:SourceType>
    <b:Guid>{84A16C76-2A00-477A-81C1-0ACC8F54E4BA}</b:Guid>
    <b:URL>http://www.rasfoiesc.com/educatie/psihologie/HOMEOSTAZIA-Proces-fundamental15.php</b:URL>
    <b:RefOrder>3</b:RefOrder>
  </b:Source>
  <b:Source>
    <b:Tag>htt2</b:Tag>
    <b:SourceType>InternetSite</b:SourceType>
    <b:Guid>{C4EDE394-FE2D-4B6E-A243-5B8609FF5A48}</b:Guid>
    <b:URL>https://healthfully.com/human-body-maintain-homeostasis-4566459.html</b:URL>
    <b:RefOrder>1</b:RefOrder>
  </b:Source>
  <b:Source>
    <b:Tag>htt1</b:Tag>
    <b:SourceType>InternetSite</b:SourceType>
    <b:Guid>{3E2FE170-CAF8-4B0E-9148-B9E51A75E0F3}</b:Guid>
    <b:URL>https://study.com/academy/lesson/what-is-homeostasis-definition-examples-quiz.html</b:URL>
    <b:RefOrder>2</b:RefOrder>
  </b:Source>
  <b:Source>
    <b:Tag>Sar15</b:Tag>
    <b:SourceType>DocumentFromInternetSite</b:SourceType>
    <b:Guid>{1AE0EA56-A8F3-461B-873D-3406640CBC50}</b:Guid>
    <b:Author>
      <b:Author>
        <b:NameList>
          <b:Person>
            <b:Last>Sara Klein</b:Last>
            <b:First>Michal</b:First>
            <b:Middle>Zion</b:Middle>
          </b:Person>
        </b:NameList>
      </b:Author>
    </b:Author>
    <b:Year>2015</b:Year>
    <b:URL>https://education.biu.ac.il/files/education/shared/ssr-september-2015-085-094-klein-zion1.pdf</b:URL>
    <b:RefOrder>5</b:RefOrder>
  </b:Source>
  <b:Source>
    <b:Tag>htt4</b:Tag>
    <b:SourceType>InternetSite</b:SourceType>
    <b:Guid>{3E2615AA-F9CA-428B-AC45-6A931CA049A2}</b:Guid>
    <b:URL>https://www.khanacademy.org/science/biology/principles-of-physiology/body-structure-and-homeostasis/a/homeostasis</b:URL>
    <b:RefOrder>6</b:RefOrder>
  </b:Source>
  <b:Source>
    <b:Tag>Gan79</b:Tag>
    <b:SourceType>BookSection</b:SourceType>
    <b:Guid>{853F3F28-BAC6-49F0-AC30-8B0251B92745}</b:Guid>
    <b:Author>
      <b:Author>
        <b:NameList>
          <b:Person>
            <b:Last>Ganong</b:Last>
            <b:First>W.</b:First>
            <b:Middle>F.</b:Middle>
          </b:Person>
        </b:NameList>
      </b:Author>
    </b:Author>
    <b:Title>Temperature Regulation</b:Title>
    <b:Year>1979</b:Year>
    <b:BookTitle>Review of Medical Physiology</b:BookTitle>
    <b:Pages>177-181</b:Pages>
    <b:RefOrder>8</b:RefOrder>
  </b:Source>
  <b:Source>
    <b:Tag>Ana</b:Tag>
    <b:SourceType>InternetSite</b:SourceType>
    <b:Guid>{1C9D510D-9BB1-4788-A716-7027436F4DCD}</b:Guid>
    <b:Title>Anatomy and Physiology: A Learning Initiative Website.</b:Title>
    <b:URL>http://anatomyandphysiologyi.com/homeostasis-positivenegative-feedback-mechanisms/</b:URL>
    <b:RefOrder>7</b:RefOrder>
  </b:Source>
  <b:Source>
    <b:Tag>EDL03</b:Tag>
    <b:SourceType>JournalArticle</b:SourceType>
    <b:Guid>{EDD89041-23B1-41A7-884A-298DBE04E3A0}</b:Guid>
    <b:Title>A physiological model of glucose-insulin</b:Title>
    <b:Year>2003</b:Year>
    <b:Author>
      <b:Author>
        <b:NameList>
          <b:Person>
            <b:Last>Lehmann</b:Last>
            <b:First>E.D.</b:First>
          </b:Person>
          <b:Person>
            <b:Last>Deutsch</b:Last>
            <b:First>T.</b:First>
          </b:Person>
        </b:NameList>
      </b:Author>
    </b:Author>
    <b:RefOrder>9</b:RefOrder>
  </b:Source>
  <b:Source>
    <b:Tag>Ale00</b:Tag>
    <b:SourceType>JournalArticle</b:SourceType>
    <b:Guid>{500E4209-F0ED-4D22-AC67-D0F72958A1FB}</b:Guid>
    <b:Author>
      <b:Author>
        <b:NameList>
          <b:Person>
            <b:Last>Borbély</b:Last>
            <b:First>Alexander</b:First>
            <b:Middle>A.</b:Middle>
          </b:Person>
          <b:Person>
            <b:Last>Achermann</b:Last>
            <b:First>Peter</b:First>
          </b:Person>
        </b:NameList>
      </b:Author>
    </b:Author>
    <b:Title>Sleep Homeostasis and Models of Sleep Regulation</b:Title>
    <b:Year>2000</b:Year>
    <b:RefOrder>10</b:RefOrder>
  </b:Source>
  <b:Source>
    <b:Tag>Mar07</b:Tag>
    <b:SourceType>JournalArticle</b:SourceType>
    <b:Guid>{D7E8183A-1A83-4678-A762-6D8A35AF9F0C}</b:Guid>
    <b:Author>
      <b:Author>
        <b:NameList>
          <b:Person>
            <b:Last>Kreft</b:Last>
            <b:First>Marko</b:First>
          </b:Person>
          <b:Person>
            <b:Last>Bak</b:Last>
            <b:First>Lasse</b:First>
            <b:Middle>K</b:Middle>
          </b:Person>
          <b:Person>
            <b:Last>Waagepetersen</b:Last>
            <b:First>Helle</b:First>
            <b:Middle>S</b:Middle>
          </b:Person>
          <b:Person>
            <b:Last>Schousboe</b:Last>
            <b:First>Arne</b:First>
          </b:Person>
        </b:NameList>
      </b:Author>
    </b:Author>
    <b:Title>Aspects of astrocyte energy metabolism</b:Title>
    <b:City>Copenhagen</b:City>
    <b:Year>2007</b:Year>
    <b:RefOrder>11</b:RefOrder>
  </b:Source>
</b:Sources>
</file>

<file path=customXml/itemProps1.xml><?xml version="1.0" encoding="utf-8"?>
<ds:datastoreItem xmlns:ds="http://schemas.openxmlformats.org/officeDocument/2006/customXml" ds:itemID="{F4D2F097-6DEA-4C0B-8453-FDCE06612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12796</Words>
  <Characters>74222</Characters>
  <Application>Microsoft Office Word</Application>
  <DocSecurity>0</DocSecurity>
  <Lines>618</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Ioana</dc:creator>
  <cp:lastModifiedBy>Silviu</cp:lastModifiedBy>
  <cp:revision>2</cp:revision>
  <dcterms:created xsi:type="dcterms:W3CDTF">2018-06-28T23:28:00Z</dcterms:created>
  <dcterms:modified xsi:type="dcterms:W3CDTF">2018-06-28T23:28:00Z</dcterms:modified>
</cp:coreProperties>
</file>