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C910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OLE_LINK1"/>
      <w:bookmarkStart w:id="1" w:name="OLE_LINK2"/>
      <w:r w:rsidRPr="0014343B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5866911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70798D7C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14:paraId="0235C5DC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14:paraId="63F44D7B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2E4D493E" w14:textId="77777777" w:rsidR="0029543D" w:rsidRPr="0014343B" w:rsidRDefault="0029543D" w:rsidP="0029543D">
      <w:pPr>
        <w:pStyle w:val="aa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5FFAD08" w14:textId="77777777" w:rsidR="0029543D" w:rsidRPr="0014343B" w:rsidRDefault="0029543D" w:rsidP="0029543D">
      <w:pPr>
        <w:pStyle w:val="aa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C9E001F" w14:textId="77777777" w:rsidR="0029543D" w:rsidRPr="0014343B" w:rsidRDefault="0029543D" w:rsidP="0029543D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  <w:t>1-40 01 01 Программное обеспечение информационных технологий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4777488" w14:textId="77777777" w:rsidR="0029543D" w:rsidRPr="0014343B" w:rsidRDefault="0029543D" w:rsidP="0029543D">
      <w:pPr>
        <w:pStyle w:val="aa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Специализация 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  <w:t>Программирование интернет-приложений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5BE8C5B" w14:textId="77777777" w:rsidR="0029543D" w:rsidRPr="0014343B" w:rsidRDefault="0029543D" w:rsidP="0029543D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1A1B37C8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37BA64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343B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71F653C9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343B">
        <w:rPr>
          <w:rFonts w:ascii="Times New Roman" w:hAnsi="Times New Roman" w:cs="Times New Roman"/>
          <w:b/>
          <w:sz w:val="28"/>
          <w:szCs w:val="28"/>
        </w:rPr>
        <w:t>К КУРСОВОМУ ПРОЕКТУ НА ТЕМУ:</w:t>
      </w:r>
    </w:p>
    <w:p w14:paraId="11F92E79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789387" w14:textId="59D466D5" w:rsidR="0029543D" w:rsidRPr="0014343B" w:rsidRDefault="0029543D" w:rsidP="0029543D">
      <w:pPr>
        <w:pStyle w:val="aa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  <w:t xml:space="preserve">«Разработка компилятора </w:t>
      </w:r>
      <w:r w:rsidR="00726D40" w:rsidRPr="0014343B">
        <w:rPr>
          <w:rFonts w:ascii="Times New Roman" w:hAnsi="Times New Roman" w:cs="Times New Roman"/>
          <w:sz w:val="28"/>
          <w:szCs w:val="28"/>
          <w:u w:val="single"/>
          <w:lang w:val="en-US"/>
        </w:rPr>
        <w:t>SIA</w:t>
      </w:r>
      <w:r w:rsidR="00726D40" w:rsidRPr="0014343B">
        <w:rPr>
          <w:rFonts w:ascii="Times New Roman" w:hAnsi="Times New Roman" w:cs="Times New Roman"/>
          <w:sz w:val="28"/>
          <w:szCs w:val="28"/>
          <w:u w:val="single"/>
        </w:rPr>
        <w:t>-2020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C06507" w14:textId="77777777" w:rsidR="0029543D" w:rsidRPr="0014343B" w:rsidRDefault="0029543D" w:rsidP="0029543D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42F0A638" w14:textId="3017CB0D" w:rsidR="0029543D" w:rsidRPr="0014343B" w:rsidRDefault="0029543D" w:rsidP="0029543D">
      <w:pPr>
        <w:pStyle w:val="aa"/>
        <w:spacing w:before="240"/>
        <w:rPr>
          <w:rFonts w:ascii="Times New Roman" w:hAnsi="Times New Roman" w:cs="Times New Roman"/>
          <w:sz w:val="28"/>
          <w:szCs w:val="28"/>
          <w:vertAlign w:val="superscript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="00066493" w:rsidRPr="0014343B">
        <w:rPr>
          <w:rFonts w:ascii="Times New Roman" w:hAnsi="Times New Roman" w:cs="Times New Roman"/>
          <w:sz w:val="28"/>
          <w:szCs w:val="28"/>
          <w:u w:val="single"/>
        </w:rPr>
        <w:t>Сачишин Иван Александрович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        </w:t>
      </w:r>
    </w:p>
    <w:p w14:paraId="252582BE" w14:textId="77777777" w:rsidR="0029543D" w:rsidRPr="0014343B" w:rsidRDefault="0029543D" w:rsidP="0029543D">
      <w:pPr>
        <w:pStyle w:val="aa"/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14:paraId="2B15890B" w14:textId="0BFFF5F1" w:rsidR="0029543D" w:rsidRPr="0014343B" w:rsidRDefault="0029543D" w:rsidP="0029543D">
      <w:pPr>
        <w:pStyle w:val="aa"/>
        <w:rPr>
          <w:rFonts w:ascii="Times New Roman" w:hAnsi="Times New Roman" w:cs="Times New Roman"/>
          <w:sz w:val="28"/>
          <w:szCs w:val="28"/>
          <w:u w:val="single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преп.-стаж. </w:t>
      </w:r>
      <w:proofErr w:type="spellStart"/>
      <w:r w:rsidR="000A000B"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Пахолко</w:t>
      </w:r>
      <w:proofErr w:type="spellEnd"/>
      <w:r w:rsidR="000A000B"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А</w:t>
      </w:r>
      <w:r w:rsidR="0070760A"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лена </w:t>
      </w:r>
      <w:r w:rsidR="000A000B"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С</w:t>
      </w:r>
      <w:r w:rsidR="0070760A"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тепановна</w:t>
      </w:r>
      <w:r w:rsidR="006F0297"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ab/>
      </w:r>
    </w:p>
    <w:p w14:paraId="7437328D" w14:textId="77777777" w:rsidR="0029543D" w:rsidRPr="0014343B" w:rsidRDefault="0029543D" w:rsidP="0029543D">
      <w:pPr>
        <w:pStyle w:val="aa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14343B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049B36F9" w14:textId="77777777" w:rsidR="0029543D" w:rsidRPr="0014343B" w:rsidRDefault="0029543D" w:rsidP="0029543D">
      <w:pPr>
        <w:pStyle w:val="aa"/>
        <w:rPr>
          <w:rFonts w:ascii="Times New Roman" w:hAnsi="Times New Roman" w:cs="Times New Roman"/>
          <w:sz w:val="28"/>
          <w:szCs w:val="28"/>
          <w:u w:val="single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  <w:t xml:space="preserve">к.т.н., доц. </w:t>
      </w:r>
      <w:proofErr w:type="spellStart"/>
      <w:r w:rsidRPr="0014343B">
        <w:rPr>
          <w:rFonts w:ascii="Times New Roman" w:hAnsi="Times New Roman" w:cs="Times New Roman"/>
          <w:sz w:val="28"/>
          <w:szCs w:val="28"/>
          <w:u w:val="single"/>
        </w:rPr>
        <w:t>Пацей</w:t>
      </w:r>
      <w:proofErr w:type="spellEnd"/>
      <w:r w:rsidRPr="0014343B">
        <w:rPr>
          <w:rFonts w:ascii="Times New Roman" w:hAnsi="Times New Roman" w:cs="Times New Roman"/>
          <w:sz w:val="28"/>
          <w:szCs w:val="28"/>
          <w:u w:val="single"/>
        </w:rPr>
        <w:t xml:space="preserve"> Наталья Владимировна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98A9B9" w14:textId="77777777" w:rsidR="0029543D" w:rsidRPr="0014343B" w:rsidRDefault="0029543D" w:rsidP="0029543D">
      <w:pPr>
        <w:pStyle w:val="aa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14343B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68B4120B" w14:textId="11467629" w:rsidR="0029543D" w:rsidRPr="0014343B" w:rsidRDefault="0029543D" w:rsidP="0029543D">
      <w:pPr>
        <w:pStyle w:val="aa"/>
        <w:rPr>
          <w:rFonts w:ascii="Times New Roman" w:hAnsi="Times New Roman" w:cs="Times New Roman"/>
          <w:sz w:val="28"/>
          <w:szCs w:val="28"/>
          <w:u w:val="single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преп.-стаж.</w:t>
      </w:r>
      <w:r w:rsidR="00C24E90"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ab/>
      </w:r>
      <w:proofErr w:type="spellStart"/>
      <w:r w:rsidR="008C7FC7"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Пахолко</w:t>
      </w:r>
      <w:proofErr w:type="spellEnd"/>
      <w:r w:rsidR="008C7FC7"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Алена Степановна</w:t>
      </w:r>
      <w:r w:rsidR="00C24E90"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ab/>
      </w:r>
    </w:p>
    <w:p w14:paraId="5F252927" w14:textId="77777777" w:rsidR="0029543D" w:rsidRPr="0014343B" w:rsidRDefault="0029543D" w:rsidP="0029543D">
      <w:pPr>
        <w:pStyle w:val="aa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14343B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FA8B25B" w14:textId="4C926CB3" w:rsidR="0029543D" w:rsidRPr="0014343B" w:rsidRDefault="0029543D" w:rsidP="0029543D">
      <w:pPr>
        <w:pStyle w:val="aa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14343B">
        <w:rPr>
          <w:rFonts w:ascii="Times New Roman" w:hAnsi="Times New Roman" w:cs="Times New Roman"/>
          <w:sz w:val="28"/>
          <w:szCs w:val="28"/>
        </w:rPr>
        <w:t>Нормоконтролер</w:t>
      </w:r>
      <w:proofErr w:type="spellEnd"/>
      <w:r w:rsidRPr="0014343B">
        <w:rPr>
          <w:rFonts w:ascii="Times New Roman" w:hAnsi="Times New Roman" w:cs="Times New Roman"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преп.-стаж. </w:t>
      </w:r>
      <w:proofErr w:type="spellStart"/>
      <w:r w:rsidR="003B112D"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Пахолко</w:t>
      </w:r>
      <w:proofErr w:type="spellEnd"/>
      <w:r w:rsidR="003B112D"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Алена Степановна</w:t>
      </w:r>
      <w:r w:rsidR="005B688D" w:rsidRPr="0014343B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ab/>
      </w:r>
    </w:p>
    <w:p w14:paraId="75CF2A31" w14:textId="77777777" w:rsidR="0029543D" w:rsidRPr="0014343B" w:rsidRDefault="0029543D" w:rsidP="0029543D">
      <w:pPr>
        <w:pStyle w:val="aa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14343B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792918A" w14:textId="77777777" w:rsidR="0029543D" w:rsidRPr="0014343B" w:rsidRDefault="0029543D" w:rsidP="0029543D">
      <w:pPr>
        <w:pStyle w:val="aa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4343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CE618CD" w14:textId="77777777" w:rsidR="0029543D" w:rsidRPr="0014343B" w:rsidRDefault="0029543D" w:rsidP="0029543D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625236C1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070B727E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5D340039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2EF96A3E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316D96B4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543B4A7C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01A561C0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40A3A90A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6198B781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3AC4B11F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26CBC343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720EA260" w14:textId="77777777" w:rsidR="0029543D" w:rsidRPr="0014343B" w:rsidRDefault="0029543D" w:rsidP="0029543D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36783031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3BDD9042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</w:p>
    <w:p w14:paraId="3DF40041" w14:textId="77777777" w:rsidR="0029543D" w:rsidRPr="0014343B" w:rsidRDefault="0029543D" w:rsidP="0029543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Минск 2019</w:t>
      </w:r>
    </w:p>
    <w:bookmarkEnd w:id="1" w:displacedByCustomXml="next"/>
    <w:bookmarkEnd w:id="0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175818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BA9401" w14:textId="77777777" w:rsidR="0029543D" w:rsidRPr="0014343B" w:rsidRDefault="0029543D" w:rsidP="0042568B">
          <w:pPr>
            <w:pStyle w:val="af2"/>
            <w:spacing w:before="0" w:after="280" w:line="240" w:lineRule="auto"/>
            <w:ind w:firstLine="0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14343B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6E643008" w14:textId="6635B389" w:rsidR="00384237" w:rsidRPr="001D4337" w:rsidRDefault="0029543D" w:rsidP="005F59E2">
          <w:pPr>
            <w:pStyle w:val="16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r w:rsidRPr="0014343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4343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4343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58449305" w:history="1">
            <w:r w:rsidR="00384237" w:rsidRPr="001D4337">
              <w:rPr>
                <w:rStyle w:val="ae"/>
                <w:rFonts w:ascii="Times New Roman" w:hAnsi="Times New Roman" w:cs="Times New Roman"/>
                <w:noProof/>
              </w:rPr>
              <w:t>Введение</w:t>
            </w:r>
            <w:r w:rsidR="00384237" w:rsidRPr="001D4337">
              <w:rPr>
                <w:noProof/>
                <w:webHidden/>
              </w:rPr>
              <w:tab/>
            </w:r>
            <w:r w:rsidR="00384237" w:rsidRPr="001D4337">
              <w:rPr>
                <w:noProof/>
                <w:webHidden/>
              </w:rPr>
              <w:fldChar w:fldCharType="begin"/>
            </w:r>
            <w:r w:rsidR="00384237" w:rsidRPr="001D4337">
              <w:rPr>
                <w:noProof/>
                <w:webHidden/>
              </w:rPr>
              <w:instrText xml:space="preserve"> PAGEREF _Toc58449305 \h </w:instrText>
            </w:r>
            <w:r w:rsidR="00384237" w:rsidRPr="001D4337">
              <w:rPr>
                <w:noProof/>
                <w:webHidden/>
              </w:rPr>
            </w:r>
            <w:r w:rsidR="00384237" w:rsidRPr="001D4337">
              <w:rPr>
                <w:noProof/>
                <w:webHidden/>
              </w:rPr>
              <w:fldChar w:fldCharType="separate"/>
            </w:r>
            <w:r w:rsidR="00384237" w:rsidRPr="001D4337">
              <w:rPr>
                <w:noProof/>
                <w:webHidden/>
              </w:rPr>
              <w:t>5</w:t>
            </w:r>
            <w:r w:rsidR="00384237" w:rsidRPr="001D4337">
              <w:rPr>
                <w:noProof/>
                <w:webHidden/>
              </w:rPr>
              <w:fldChar w:fldCharType="end"/>
            </w:r>
          </w:hyperlink>
        </w:p>
        <w:p w14:paraId="1493A4D6" w14:textId="7CF55627" w:rsidR="00384237" w:rsidRPr="001D4337" w:rsidRDefault="00384237" w:rsidP="005F59E2">
          <w:pPr>
            <w:pStyle w:val="16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06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 Спецификация языка программирования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_Toc58449306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6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7F275804" w14:textId="7467583C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07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1.1 Характеристика языка программирования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_Toc58449307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6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3688D16" w14:textId="16B8B8F7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08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1.2 Алфавит языка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_Toc58449308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6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7CF953BD" w14:textId="24B7ACDE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09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1.3 Символы сепараторы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_Toc58449309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7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040E7632" w14:textId="787A992B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10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1.4 Применяемые кодировки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_Toc58449310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7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39D90B72" w14:textId="7FB0516E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11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1.5 Типы данных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_Toc58449311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7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5698DF7E" w14:textId="0740A6DE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12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1.6 Преобразование типов днных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_Toc58449312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8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41C2BEC3" w14:textId="73B2CB3F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13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1.7 Идентификаторы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_Toc58449313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8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671D1E72" w14:textId="685A909A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14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1.8 Литералы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_Toc58449314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8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6325F2EC" w14:textId="63367F60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15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1.9 Область видимости идентификаторов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_Toc58449315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9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41E53D13" w14:textId="47C0E3FC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16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1.10 Инициализация данных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_Toc58449316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9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1264C69D" w14:textId="6B268379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17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1.11 Инструкции языка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_Toc58449317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9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3F243E2A" w14:textId="522A9C64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18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1.12 Операции языка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_Toc58449318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10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6C71B5E2" w14:textId="71257BA0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19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1.13 Выражения и их вычисления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_Toc58449319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10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615B9D21" w14:textId="3BC5DFD5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20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1.14 Программные конструкции языка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_Toc58449320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11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12A7E8E9" w14:textId="4C56AE21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21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1.15 Область видимости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_Toc58449321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11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4E9EF807" w14:textId="62288635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22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1.16 Семантические проверки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_Toc58449322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11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439E0606" w14:textId="1CD6A56D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23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1.17 Распределение оперативной памяти на этапе выполнения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_Toc58449323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12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059FA16" w14:textId="369A6FC4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24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1.18 Стандартная библиотека и её состав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_Toc58449324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12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36DBD2AB" w14:textId="559EC377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25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1.19 Ввод и вывод данных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_Toc58449325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12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A2DB833" w14:textId="4A098C42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26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1.20 Точка входа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_Toc58449326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12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37003A58" w14:textId="2E4D0735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27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1.21 Препроцессор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_Toc58449327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12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1ECB1631" w14:textId="47B2D663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28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1.22 Соглашения о вызовах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_Toc58449328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12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701F0F91" w14:textId="311DF9AF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29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1.23 Объектный код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_Toc58449329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13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72A52F99" w14:textId="24BEE0D5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30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1.24 Классификация сообщений транслятора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_Toc58449330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13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461FFF96" w14:textId="063527C4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31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1.25 Контрольный пример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_Toc58449331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13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549CF2D6" w14:textId="14F26FF3" w:rsidR="00384237" w:rsidRPr="001D4337" w:rsidRDefault="00384237" w:rsidP="005F59E2">
          <w:pPr>
            <w:pStyle w:val="16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32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2 Структура транслятора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_Toc58449332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14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41CD150" w14:textId="11EA0FFA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33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2.1 Компоненты транслятора, их назначение и принципы взаимодействия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_Toc58449333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14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0096AE2D" w14:textId="4BF169AB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34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2.2 Перечень входных параметров транслятора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_Toc58449334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15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FA4AC18" w14:textId="0E4BB64C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35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2.3 Перечень протоколов, формируемых транслятором и их содержимое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_Toc58449335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15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5B6AF3F4" w14:textId="036AF5D0" w:rsidR="00384237" w:rsidRPr="001D4337" w:rsidRDefault="00384237" w:rsidP="005F59E2">
          <w:pPr>
            <w:pStyle w:val="16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36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3 Разработка лексического анализатора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_Toc58449336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16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311DB7D0" w14:textId="46AF49D9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37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3.1 Структура лексического анализатора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_Toc58449337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16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5C217263" w14:textId="4F6B141B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38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3.2 Контроль входных символов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_Toc58449338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16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0A2E3947" w14:textId="1F3115BA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39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3.3 Удаление избыточных символов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_Toc58449339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17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A580F31" w14:textId="64C10BAA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40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3.4 Перечень ключевых слов, сепараторов, символов операций и соответствующих им лексем, регулярных выражений и конечных автоматов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_Toc58449340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17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0F4B9FB3" w14:textId="01F3C700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41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3.5 Основные структуры данных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_Toc58449341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18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633A41C9" w14:textId="16463A93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42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3.6 Принцип обработки ошибок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_Toc58449342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18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4CFA98DB" w14:textId="410B1567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43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3.7 Структура и перечень сообщений лексического анализатора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_Toc58449343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18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44C6E56C" w14:textId="302451D3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44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3.8 Параметры лексического анализатора и режимы его работы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_Toc58449344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19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1D5C2E3D" w14:textId="1F34ACC0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45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3.9 Алгоритм лексического анализа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_Toc58449345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19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74669101" w14:textId="52C20EE1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46" w:history="1">
            <w:r w:rsidRPr="001D4337">
              <w:rPr>
                <w:rStyle w:val="ae"/>
                <w:rFonts w:ascii="Times New Roman" w:eastAsia="Calibri" w:hAnsi="Times New Roman" w:cs="Times New Roman"/>
                <w:noProof/>
              </w:rPr>
              <w:t>3.10 Контрольный пример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_Toc58449346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20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1DD5D212" w14:textId="646A9C1B" w:rsidR="00384237" w:rsidRPr="001D4337" w:rsidRDefault="00384237" w:rsidP="005F59E2">
          <w:pPr>
            <w:pStyle w:val="16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47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4 Разработка синтаксического анализатора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_Toc58449347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21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EE8B603" w14:textId="3EE6EA1A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48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4.1 Структура синтаксического анализатора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_Toc58449348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21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309B50C8" w14:textId="39B649B0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49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4.2 Контекстно свободная грамматика, описывающая синтаксис языка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_Toc58449349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21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5176CB44" w14:textId="2A1233DD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50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4.3 Построение конечного магазинного автомата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_Toc58449350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23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5560DBE6" w14:textId="384B9EFB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51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4.4 Основные структуры данных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_Toc58449351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24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7FE0EB7B" w14:textId="6F9A4E01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52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4.5 Описание алгоритма синтаксического разбора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_Toc58449352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24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72B6C138" w14:textId="48BB9659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53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4.6 Структура и перечень сообщений синтаксического анализатора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_Toc58449353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24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681F8524" w14:textId="43A249CD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54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4.7 Параметры синтаксического анализатора и режимы его работы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_Toc58449354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25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1C43A367" w14:textId="3A9C38D3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55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4.8 Принцип обработки ошибок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_Toc58449355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25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69E05A6A" w14:textId="68A07520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56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4.9 Контрольный пример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_Toc58449356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26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5EF996F5" w14:textId="4FBED620" w:rsidR="00384237" w:rsidRPr="001D4337" w:rsidRDefault="00384237" w:rsidP="005F59E2">
          <w:pPr>
            <w:pStyle w:val="16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57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5 Разработка семантического анализатора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_Toc58449357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27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82117E9" w14:textId="79D7A4A9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58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5.1 Структура семантического анализатора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_Toc58449358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27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189F167F" w14:textId="3CB2A577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59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5.2 Функции семантического анализатора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_Toc58449359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27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A2EB93D" w14:textId="52E388E9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60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5.3 Структура и перечень сообщений семантического анализатора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_Toc58449360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27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5D852E5A" w14:textId="0C2D7D64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61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5.4 Принцип обработки ошибок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_Toc58449361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27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595020B0" w14:textId="4B685136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62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5.5 Контрольный пример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_Toc58449362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27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7202F2A6" w14:textId="23477B7A" w:rsidR="00384237" w:rsidRPr="001D4337" w:rsidRDefault="00384237" w:rsidP="005F59E2">
          <w:pPr>
            <w:pStyle w:val="16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63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6 Преобразование выражений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_Toc58449363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28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7623CE07" w14:textId="69314228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64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6.1 Выражения, допускаемые языком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_Toc58449364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28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56A3C8F8" w14:textId="1F570381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65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6.2 Польская запись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_Toc58449365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28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6461B79F" w14:textId="2DA1C64F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66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6.3 Программная реализация обработки выражений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_Toc58449366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29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13CE2D53" w14:textId="18EC5653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67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6.4 Контрольный пример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_Toc58449367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29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67AD8578" w14:textId="04CA8518" w:rsidR="00384237" w:rsidRPr="001D4337" w:rsidRDefault="00384237" w:rsidP="005F59E2">
          <w:pPr>
            <w:pStyle w:val="16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68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7 Генерация кода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_Toc58449368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30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06E62EE7" w14:textId="2DA6FC18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69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7.1 Структура генератора кода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_Toc58449369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30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47A21362" w14:textId="4E87A44A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70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7.2 Представление типов данных в оперативной памяти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_Toc58449370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31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FCE6AAC" w14:textId="06A06642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71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7.3 Алгоритм работы генератора кода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_Toc58449371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32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1CDF1AAF" w14:textId="3E6DE10B" w:rsidR="00384237" w:rsidRPr="001D4337" w:rsidRDefault="00384237" w:rsidP="005F59E2">
          <w:pPr>
            <w:pStyle w:val="22"/>
            <w:tabs>
              <w:tab w:val="left" w:pos="880"/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72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7.4</w:t>
            </w:r>
            <w:r w:rsidRPr="001D4337">
              <w:rPr>
                <w:rFonts w:eastAsiaTheme="minorEastAsia"/>
                <w:noProof/>
                <w:lang w:eastAsia="ru-RU"/>
              </w:rPr>
              <w:tab/>
            </w:r>
            <w:r w:rsidRPr="001D4337">
              <w:rPr>
                <w:rStyle w:val="ae"/>
                <w:rFonts w:ascii="Times New Roman" w:hAnsi="Times New Roman" w:cs="Times New Roman"/>
                <w:noProof/>
              </w:rPr>
              <w:t>Контрольный пример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_Toc58449372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32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360F6904" w14:textId="1B9101FA" w:rsidR="00384237" w:rsidRPr="001D4337" w:rsidRDefault="00384237" w:rsidP="005F59E2">
          <w:pPr>
            <w:pStyle w:val="16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73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8 Тестирование транслятора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_Toc58449373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33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083C9633" w14:textId="3DC5B8F7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74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8.1 Тестирование фазы проверки на допустимость символов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_Toc58449374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33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175ACA8B" w14:textId="59130F39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75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8.2 Тестирование лексического анализатора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_Toc58449375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33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1118E9D3" w14:textId="440119A1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76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На этапе лексического анализа обрабатываются ошибки, которые препятствую правильному построению таблицы лексем и идентификаторов.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_Toc58449376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34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03CF0764" w14:textId="225ACFA1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77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8.3 Тестирование синтаксического анализатора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_Toc58449377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34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385B4299" w14:textId="62628013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78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8.4 Тестирование семантического анализатора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_Toc58449378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34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016B50F" w14:textId="77FE9DAA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79" w:history="1">
            <w:r w:rsidRPr="001D4337">
              <w:rPr>
                <w:rStyle w:val="ae"/>
                <w:rFonts w:ascii="Times New Roman" w:hAnsi="Times New Roman" w:cs="Times New Roman"/>
                <w:noProof/>
                <w:shd w:val="clear" w:color="auto" w:fill="FFFFFF"/>
              </w:rPr>
              <w:t>Заключение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_Toc58449379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35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22CD33F" w14:textId="443A7BD7" w:rsidR="00384237" w:rsidRPr="001D4337" w:rsidRDefault="00384237" w:rsidP="005F59E2">
          <w:pPr>
            <w:pStyle w:val="16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80" w:history="1">
            <w:r w:rsidRPr="001D4337">
              <w:rPr>
                <w:rStyle w:val="ae"/>
                <w:rFonts w:ascii="Times New Roman" w:hAnsi="Times New Roman" w:cs="Times New Roman"/>
                <w:noProof/>
                <w:shd w:val="clear" w:color="auto" w:fill="FFFFFF"/>
              </w:rPr>
              <w:t>Литература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_Toc58449380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36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CB0E6B6" w14:textId="4243AFA0" w:rsidR="00384237" w:rsidRPr="001D4337" w:rsidRDefault="00384237" w:rsidP="005F59E2">
          <w:pPr>
            <w:pStyle w:val="16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81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Приложения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_Toc58449381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37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198FB141" w14:textId="54FDCF17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82" w:history="1">
            <w:r w:rsidRPr="001D4337">
              <w:rPr>
                <w:rStyle w:val="ae"/>
                <w:rFonts w:ascii="Times New Roman" w:hAnsi="Times New Roman" w:cs="Times New Roman"/>
                <w:noProof/>
                <w:shd w:val="clear" w:color="auto" w:fill="FFFFFF"/>
              </w:rPr>
              <w:t>Контрольный пример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_Toc58449382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37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388FDBFC" w14:textId="7C1E1227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83" w:history="1">
            <w:r w:rsidRPr="001D4337">
              <w:rPr>
                <w:rStyle w:val="ae"/>
                <w:rFonts w:ascii="Times New Roman" w:hAnsi="Times New Roman" w:cs="Times New Roman"/>
                <w:noProof/>
              </w:rPr>
              <w:t>Приложение А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_Toc58449383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38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01F7366E" w14:textId="0AF98C6C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84" w:history="1">
            <w:r w:rsidRPr="001D4337">
              <w:rPr>
                <w:rStyle w:val="ae"/>
                <w:rFonts w:ascii="Times New Roman" w:hAnsi="Times New Roman" w:cs="Times New Roman"/>
                <w:noProof/>
                <w:shd w:val="clear" w:color="auto" w:fill="FFFFFF"/>
              </w:rPr>
              <w:t>Приложение Б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_Toc58449384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44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03EFD250" w14:textId="2387DECC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85" w:history="1">
            <w:r w:rsidRPr="001D4337">
              <w:rPr>
                <w:rStyle w:val="ae"/>
                <w:rFonts w:ascii="Times New Roman" w:hAnsi="Times New Roman" w:cs="Times New Roman"/>
                <w:noProof/>
                <w:shd w:val="clear" w:color="auto" w:fill="FFFFFF"/>
              </w:rPr>
              <w:t>Приложение В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_Toc58449385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46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2263EAF5" w14:textId="1B539973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86" w:history="1">
            <w:r w:rsidRPr="001D4337">
              <w:rPr>
                <w:rStyle w:val="ae"/>
                <w:rFonts w:ascii="Times New Roman" w:hAnsi="Times New Roman" w:cs="Times New Roman"/>
                <w:noProof/>
                <w:shd w:val="clear" w:color="auto" w:fill="FFFFFF"/>
              </w:rPr>
              <w:t>Приложение Г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_Toc58449386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49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6E3983B2" w14:textId="4E6D8AEF" w:rsidR="00384237" w:rsidRPr="001D4337" w:rsidRDefault="00384237" w:rsidP="005F59E2">
          <w:pPr>
            <w:pStyle w:val="22"/>
            <w:tabs>
              <w:tab w:val="right" w:leader="dot" w:pos="10025"/>
            </w:tabs>
            <w:spacing w:after="0" w:line="247" w:lineRule="auto"/>
            <w:rPr>
              <w:rFonts w:eastAsiaTheme="minorEastAsia"/>
              <w:noProof/>
              <w:lang w:eastAsia="ru-RU"/>
            </w:rPr>
          </w:pPr>
          <w:hyperlink w:anchor="_Toc58449387" w:history="1">
            <w:r w:rsidRPr="001D4337">
              <w:rPr>
                <w:rStyle w:val="ae"/>
                <w:rFonts w:ascii="Times New Roman" w:hAnsi="Times New Roman" w:cs="Times New Roman"/>
                <w:noProof/>
                <w:shd w:val="clear" w:color="auto" w:fill="FFFFFF"/>
              </w:rPr>
              <w:t>Приложение Е</w:t>
            </w:r>
            <w:r w:rsidRPr="001D4337">
              <w:rPr>
                <w:noProof/>
                <w:webHidden/>
              </w:rPr>
              <w:tab/>
            </w:r>
            <w:r w:rsidRPr="001D4337">
              <w:rPr>
                <w:noProof/>
                <w:webHidden/>
              </w:rPr>
              <w:fldChar w:fldCharType="begin"/>
            </w:r>
            <w:r w:rsidRPr="001D4337">
              <w:rPr>
                <w:noProof/>
                <w:webHidden/>
              </w:rPr>
              <w:instrText xml:space="preserve"> PAGEREF _Toc58449387 \h </w:instrText>
            </w:r>
            <w:r w:rsidRPr="001D4337">
              <w:rPr>
                <w:noProof/>
                <w:webHidden/>
              </w:rPr>
            </w:r>
            <w:r w:rsidRPr="001D4337">
              <w:rPr>
                <w:noProof/>
                <w:webHidden/>
              </w:rPr>
              <w:fldChar w:fldCharType="separate"/>
            </w:r>
            <w:r w:rsidRPr="001D4337">
              <w:rPr>
                <w:noProof/>
                <w:webHidden/>
              </w:rPr>
              <w:t>59</w:t>
            </w:r>
            <w:r w:rsidRPr="001D4337">
              <w:rPr>
                <w:noProof/>
                <w:webHidden/>
              </w:rPr>
              <w:fldChar w:fldCharType="end"/>
            </w:r>
          </w:hyperlink>
        </w:p>
        <w:p w14:paraId="7C89EC59" w14:textId="2F7E384B" w:rsidR="006C4B29" w:rsidRDefault="0029543D" w:rsidP="006C4B29">
          <w:pPr>
            <w:spacing w:after="0" w:line="247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4343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4EBD7C5" w14:textId="614F3CA4" w:rsidR="006A7C27" w:rsidRPr="006A7C27" w:rsidRDefault="006A7C27" w:rsidP="006A7C27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4DBD0D7" w14:textId="0B71B9A6" w:rsidR="0029543D" w:rsidRPr="006C4B29" w:rsidRDefault="0029543D" w:rsidP="002E0843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58449305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2"/>
    </w:p>
    <w:p w14:paraId="2FE7B86D" w14:textId="003601FE" w:rsidR="0029543D" w:rsidRDefault="0029543D" w:rsidP="0029543D">
      <w:pPr>
        <w:spacing w:after="0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Главной целью данной курсовой работы является разработка транслятора для языка программирования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. Основная  задача транслятора заключается в том, чтобы сделать программу, написанную языке программирования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, понятной компьютеру. В данном курсовом проекте трансляция будет осуществляться в код на языке </w:t>
      </w:r>
      <w:r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Assembler</w:t>
      </w:r>
      <w:r w:rsidRPr="0014343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C65A64C" w14:textId="432163A6" w:rsidR="00E922DF" w:rsidRPr="00D178E5" w:rsidRDefault="00E922DF" w:rsidP="005A2A6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17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Транслятор </w:t>
      </w:r>
      <w:r w:rsidR="00EB50B7" w:rsidRPr="00D17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EB50B7" w:rsidRPr="00D17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D17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состоит из следующих частей:</w:t>
      </w:r>
    </w:p>
    <w:p w14:paraId="72A98095" w14:textId="143964E1" w:rsidR="00E922DF" w:rsidRPr="00D178E5" w:rsidRDefault="00E922DF" w:rsidP="008520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178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7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лексический анализатор;</w:t>
      </w:r>
    </w:p>
    <w:p w14:paraId="6BB6BF33" w14:textId="3146A41C" w:rsidR="00E922DF" w:rsidRDefault="00E922DF" w:rsidP="0085200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178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7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синтаксический анализатор;</w:t>
      </w:r>
    </w:p>
    <w:p w14:paraId="7E128688" w14:textId="06673A72" w:rsidR="001B708D" w:rsidRPr="00087705" w:rsidRDefault="00744604" w:rsidP="0085200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D178E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0F46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B708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семантический анализатор</w:t>
      </w:r>
      <w:r w:rsidR="0008770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;</w:t>
      </w:r>
    </w:p>
    <w:p w14:paraId="32F71822" w14:textId="5CD1F718" w:rsidR="00E922DF" w:rsidRPr="00D178E5" w:rsidRDefault="00E922DF" w:rsidP="00852009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178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7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генератор исходного кода на языке ассемблера</w:t>
      </w:r>
    </w:p>
    <w:p w14:paraId="679AEBDC" w14:textId="77777777" w:rsidR="0029543D" w:rsidRPr="0014343B" w:rsidRDefault="0029543D" w:rsidP="0029543D">
      <w:pPr>
        <w:spacing w:after="0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t>Исходя из цели курсового проекта, были определены следующие задачи:</w:t>
      </w:r>
    </w:p>
    <w:p w14:paraId="3D5754F4" w14:textId="77777777" w:rsidR="0029543D" w:rsidRPr="0014343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14343B">
        <w:rPr>
          <w:rFonts w:ascii="Times New Roman" w:hAnsi="Times New Roman" w:cs="Times New Roman"/>
          <w:noProof/>
          <w:sz w:val="28"/>
          <w:szCs w:val="28"/>
        </w:rPr>
        <w:t>разбработка спецификации языка программирования;</w:t>
      </w:r>
    </w:p>
    <w:p w14:paraId="5A62DC0C" w14:textId="77777777" w:rsidR="0029543D" w:rsidRPr="0014343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14343B">
        <w:rPr>
          <w:rFonts w:ascii="Times New Roman" w:hAnsi="Times New Roman" w:cs="Times New Roman"/>
          <w:noProof/>
          <w:sz w:val="28"/>
          <w:szCs w:val="28"/>
        </w:rPr>
        <w:t>разбратка структуры транслятора;</w:t>
      </w:r>
    </w:p>
    <w:p w14:paraId="1DA0962C" w14:textId="77777777" w:rsidR="0029543D" w:rsidRPr="0014343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14343B">
        <w:rPr>
          <w:rFonts w:ascii="Times New Roman" w:hAnsi="Times New Roman" w:cs="Times New Roman"/>
          <w:noProof/>
          <w:sz w:val="28"/>
          <w:szCs w:val="28"/>
        </w:rPr>
        <w:t>разработка лексического анализатора;</w:t>
      </w:r>
    </w:p>
    <w:p w14:paraId="34ADD959" w14:textId="77777777" w:rsidR="0029543D" w:rsidRPr="0014343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14343B">
        <w:rPr>
          <w:rFonts w:ascii="Times New Roman" w:hAnsi="Times New Roman" w:cs="Times New Roman"/>
          <w:noProof/>
          <w:sz w:val="28"/>
          <w:szCs w:val="28"/>
        </w:rPr>
        <w:t>разработка синтаксического анализатора;</w:t>
      </w:r>
    </w:p>
    <w:p w14:paraId="0C77EA20" w14:textId="77777777" w:rsidR="0029543D" w:rsidRPr="0014343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14343B">
        <w:rPr>
          <w:rFonts w:ascii="Times New Roman" w:hAnsi="Times New Roman" w:cs="Times New Roman"/>
          <w:noProof/>
          <w:sz w:val="28"/>
          <w:szCs w:val="28"/>
        </w:rPr>
        <w:t>разработка семантического анализатора;</w:t>
      </w:r>
    </w:p>
    <w:p w14:paraId="6F5D8957" w14:textId="77777777" w:rsidR="0029543D" w:rsidRPr="0014343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14343B">
        <w:rPr>
          <w:rFonts w:ascii="Times New Roman" w:hAnsi="Times New Roman" w:cs="Times New Roman"/>
          <w:noProof/>
          <w:sz w:val="28"/>
          <w:szCs w:val="28"/>
        </w:rPr>
        <w:t>обработка выражений;</w:t>
      </w:r>
    </w:p>
    <w:p w14:paraId="726AC5E3" w14:textId="7610FEC4" w:rsidR="0029543D" w:rsidRPr="0014343B" w:rsidRDefault="0029543D" w:rsidP="0029543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генерация кода на язык </w:t>
      </w:r>
      <w:r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Asse</w:t>
      </w:r>
      <w:r w:rsidR="00ED68F6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m</w:t>
      </w:r>
      <w:r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bler</w:t>
      </w:r>
      <w:r w:rsidRPr="0014343B">
        <w:rPr>
          <w:rFonts w:ascii="Times New Roman" w:hAnsi="Times New Roman" w:cs="Times New Roman"/>
          <w:noProof/>
          <w:sz w:val="28"/>
          <w:szCs w:val="28"/>
        </w:rPr>
        <w:t>;</w:t>
      </w:r>
    </w:p>
    <w:p w14:paraId="05369C44" w14:textId="77777777" w:rsidR="0029543D" w:rsidRPr="0014343B" w:rsidRDefault="0029543D" w:rsidP="0029543D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 т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естирование транслятора. </w:t>
      </w:r>
    </w:p>
    <w:p w14:paraId="1B15877D" w14:textId="00D5535C" w:rsidR="0029543D" w:rsidRPr="0014343B" w:rsidRDefault="0029543D" w:rsidP="002954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Язык программирования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 предназначен для выполнения простейших арифметический действий и операций над строками.</w:t>
      </w:r>
      <w:bookmarkStart w:id="3" w:name="_Toc469840236"/>
      <w:bookmarkStart w:id="4" w:name="_Toc469841115"/>
      <w:bookmarkStart w:id="5" w:name="_Toc469842879"/>
    </w:p>
    <w:p w14:paraId="23FB9563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9EBBAE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92A4FB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CFEF73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21E672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926AD3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18D81A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2720CE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2263FE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62C2FE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DF5B33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BA6D98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0B57A8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E9031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E5834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6AA9C4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FFAD1B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A0A3AD" w14:textId="113EED7D" w:rsidR="0029543D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299F1D" w14:textId="79A859F7" w:rsidR="00EF520D" w:rsidRDefault="00EF520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BFDB88" w14:textId="7D2EE4C1" w:rsidR="00EF520D" w:rsidRPr="0014343B" w:rsidRDefault="00B77D02" w:rsidP="00B77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B3E689" w14:textId="77777777" w:rsidR="0029543D" w:rsidRPr="0014343B" w:rsidRDefault="0029543D" w:rsidP="00367DFC">
      <w:pPr>
        <w:pStyle w:val="1"/>
        <w:spacing w:before="0" w:after="240" w:line="259" w:lineRule="auto"/>
        <w:jc w:val="left"/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58449306"/>
      <w:r w:rsidRPr="0014343B"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  <w:lastRenderedPageBreak/>
        <w:t>1 Спецификация языка программирования</w:t>
      </w:r>
      <w:bookmarkEnd w:id="3"/>
      <w:bookmarkEnd w:id="4"/>
      <w:bookmarkEnd w:id="5"/>
      <w:bookmarkEnd w:id="6"/>
    </w:p>
    <w:p w14:paraId="669FE292" w14:textId="77777777" w:rsidR="0029543D" w:rsidRPr="0014343B" w:rsidRDefault="0029543D" w:rsidP="00367DFC">
      <w:pPr>
        <w:pStyle w:val="2"/>
        <w:numPr>
          <w:ilvl w:val="1"/>
          <w:numId w:val="1"/>
        </w:numPr>
        <w:shd w:val="clear" w:color="auto" w:fill="FFFFFF" w:themeFill="background1"/>
        <w:spacing w:before="240" w:after="240" w:line="259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469840237"/>
      <w:bookmarkStart w:id="8" w:name="_Toc469841116"/>
      <w:bookmarkStart w:id="9" w:name="_Toc469842880"/>
      <w:bookmarkStart w:id="10" w:name="_Toc58449307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Характеристика языка программирования</w:t>
      </w:r>
      <w:bookmarkEnd w:id="7"/>
      <w:bookmarkEnd w:id="8"/>
      <w:bookmarkEnd w:id="9"/>
      <w:bookmarkEnd w:id="10"/>
    </w:p>
    <w:p w14:paraId="1EC3DBD9" w14:textId="74C7C28D" w:rsidR="0029543D" w:rsidRPr="0014343B" w:rsidRDefault="0029543D" w:rsidP="00C35CD7">
      <w:pPr>
        <w:pStyle w:val="aa"/>
        <w:shd w:val="clear" w:color="auto" w:fill="FFFFFF" w:themeFill="background1"/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Язык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softHyphen/>
        <w:t xml:space="preserve">– это универсальный, строго типизированный, процедурный, компилируемый язык. </w:t>
      </w:r>
      <w:proofErr w:type="spellStart"/>
      <w:r w:rsidRPr="0014343B">
        <w:rPr>
          <w:rFonts w:ascii="Times New Roman" w:hAnsi="Times New Roman" w:cs="Times New Roman"/>
          <w:sz w:val="28"/>
          <w:szCs w:val="28"/>
        </w:rPr>
        <w:t>Hе</w:t>
      </w:r>
      <w:proofErr w:type="spellEnd"/>
      <w:r w:rsidRPr="0014343B">
        <w:rPr>
          <w:rFonts w:ascii="Times New Roman" w:hAnsi="Times New Roman" w:cs="Times New Roman"/>
          <w:sz w:val="28"/>
          <w:szCs w:val="28"/>
        </w:rPr>
        <w:t xml:space="preserve"> является объектно-ориентированным.</w:t>
      </w:r>
    </w:p>
    <w:p w14:paraId="5AD5E162" w14:textId="77777777" w:rsidR="0029543D" w:rsidRPr="0014343B" w:rsidRDefault="0029543D" w:rsidP="00AA7E23">
      <w:pPr>
        <w:pStyle w:val="aa"/>
        <w:numPr>
          <w:ilvl w:val="1"/>
          <w:numId w:val="1"/>
        </w:numPr>
        <w:shd w:val="clear" w:color="auto" w:fill="FFFFFF" w:themeFill="background1"/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469840238"/>
      <w:bookmarkStart w:id="12" w:name="_Toc469841117"/>
      <w:bookmarkStart w:id="13" w:name="_Toc469842881"/>
      <w:bookmarkStart w:id="14" w:name="_Toc58449308"/>
      <w:r w:rsidRPr="0014343B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Алфавит языка</w:t>
      </w:r>
      <w:bookmarkEnd w:id="11"/>
      <w:bookmarkEnd w:id="12"/>
      <w:bookmarkEnd w:id="13"/>
      <w:bookmarkEnd w:id="14"/>
    </w:p>
    <w:p w14:paraId="5A34465D" w14:textId="1B9C2CD3" w:rsidR="0029543D" w:rsidRPr="0014343B" w:rsidRDefault="0029543D" w:rsidP="0029543D">
      <w:pPr>
        <w:pStyle w:val="aa"/>
        <w:shd w:val="clear" w:color="auto" w:fill="FFFFFF" w:themeFill="background1"/>
        <w:spacing w:after="280"/>
        <w:ind w:firstLine="709"/>
        <w:jc w:val="both"/>
        <w:rPr>
          <w:rStyle w:val="ae"/>
          <w:rFonts w:ascii="Times New Roman" w:hAnsi="Times New Roman" w:cs="Times New Roman"/>
          <w:noProof/>
          <w:sz w:val="28"/>
          <w:szCs w:val="28"/>
          <w:lang w:eastAsia="ru-RU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Алфавит языка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основан на кодировке Windows-1251, представленной на рисунке 1.1</w:t>
      </w:r>
      <w:r w:rsidR="001807BD">
        <w:rPr>
          <w:rFonts w:ascii="Times New Roman" w:hAnsi="Times New Roman" w:cs="Times New Roman"/>
          <w:sz w:val="28"/>
          <w:szCs w:val="28"/>
        </w:rPr>
        <w:t>.</w:t>
      </w:r>
    </w:p>
    <w:p w14:paraId="227C4EDB" w14:textId="77777777" w:rsidR="0029543D" w:rsidRPr="0014343B" w:rsidRDefault="0029543D" w:rsidP="008E4CD8">
      <w:pPr>
        <w:pStyle w:val="aa"/>
        <w:shd w:val="clear" w:color="auto" w:fill="FFFFFF" w:themeFill="background1"/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Style w:val="ae"/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D7E64E" wp14:editId="4BAB1806">
            <wp:extent cx="5829300" cy="5495925"/>
            <wp:effectExtent l="0" t="0" r="0" b="9525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-1251.g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DEB5" w14:textId="77777777" w:rsidR="0029543D" w:rsidRPr="0014343B" w:rsidRDefault="0029543D" w:rsidP="00CA31CF">
      <w:pPr>
        <w:pStyle w:val="aa"/>
        <w:shd w:val="clear" w:color="auto" w:fill="FFFFFF" w:themeFill="background1"/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Рисунок 1.1 – Алфавит входных символов</w:t>
      </w:r>
    </w:p>
    <w:p w14:paraId="4811939B" w14:textId="77777777" w:rsidR="0029543D" w:rsidRPr="0014343B" w:rsidRDefault="0029543D" w:rsidP="0029543D">
      <w:pPr>
        <w:shd w:val="clear" w:color="auto" w:fill="FFFFFF" w:themeFill="background1"/>
        <w:spacing w:after="10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Исходный код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может содержать символы латинского алфавита, цифры десятичной системы счисления от 0 до 9, русские символы разрешены только в строковых литералах.</w:t>
      </w:r>
      <w:bookmarkStart w:id="15" w:name="_Toc469840239"/>
      <w:bookmarkStart w:id="16" w:name="_Toc469841118"/>
      <w:bookmarkStart w:id="17" w:name="_Toc469842882"/>
    </w:p>
    <w:p w14:paraId="65587095" w14:textId="77777777" w:rsidR="0029543D" w:rsidRPr="0014343B" w:rsidRDefault="0029543D" w:rsidP="00D239A7">
      <w:pPr>
        <w:pStyle w:val="2"/>
        <w:numPr>
          <w:ilvl w:val="1"/>
          <w:numId w:val="1"/>
        </w:numPr>
        <w:shd w:val="clear" w:color="auto" w:fill="FFFFFF" w:themeFill="background1"/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58449309"/>
      <w:bookmarkEnd w:id="15"/>
      <w:bookmarkEnd w:id="16"/>
      <w:bookmarkEnd w:id="17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Символы сепараторы</w:t>
      </w:r>
      <w:bookmarkEnd w:id="18"/>
    </w:p>
    <w:p w14:paraId="0CE3E4B7" w14:textId="77777777" w:rsidR="0029543D" w:rsidRPr="0014343B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Символы, которые являются сепараторами представлены в таблице 1.1.</w:t>
      </w:r>
    </w:p>
    <w:p w14:paraId="4538D9A9" w14:textId="13F99A68" w:rsidR="00BF51D2" w:rsidRPr="0014343B" w:rsidRDefault="00BF51D2" w:rsidP="00BF51D2">
      <w:pPr>
        <w:pStyle w:val="aa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Таблица 1.1 – Сепараторы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7"/>
        <w:gridCol w:w="6628"/>
      </w:tblGrid>
      <w:tr w:rsidR="00BD0FAC" w:rsidRPr="0014343B" w14:paraId="5098CD38" w14:textId="77777777" w:rsidTr="009E4E34">
        <w:tc>
          <w:tcPr>
            <w:tcW w:w="3397" w:type="dxa"/>
          </w:tcPr>
          <w:p w14:paraId="1CD7C1CB" w14:textId="77777777" w:rsidR="00BD0FAC" w:rsidRPr="0014343B" w:rsidRDefault="00BD0FAC" w:rsidP="003D69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Разделители</w:t>
            </w:r>
          </w:p>
        </w:tc>
        <w:tc>
          <w:tcPr>
            <w:tcW w:w="6628" w:type="dxa"/>
          </w:tcPr>
          <w:p w14:paraId="1C324BF6" w14:textId="77777777" w:rsidR="00BD0FAC" w:rsidRPr="0014343B" w:rsidRDefault="00BD0FAC" w:rsidP="003D69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BD0FAC" w:rsidRPr="0014343B" w14:paraId="27B87421" w14:textId="77777777" w:rsidTr="009E4E34">
        <w:tc>
          <w:tcPr>
            <w:tcW w:w="3397" w:type="dxa"/>
          </w:tcPr>
          <w:p w14:paraId="1105C7AC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‘пробел’, ‘табуляция’, </w:t>
            </w:r>
          </w:p>
          <w:p w14:paraId="25C9BB4C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‘переход на новую строку’</w:t>
            </w:r>
          </w:p>
        </w:tc>
        <w:tc>
          <w:tcPr>
            <w:tcW w:w="6628" w:type="dxa"/>
          </w:tcPr>
          <w:p w14:paraId="472313B9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Разделяют входные лексемы</w:t>
            </w:r>
          </w:p>
        </w:tc>
      </w:tr>
      <w:tr w:rsidR="00BD0FAC" w:rsidRPr="0014343B" w14:paraId="5F783DD0" w14:textId="77777777" w:rsidTr="009E4E34">
        <w:tc>
          <w:tcPr>
            <w:tcW w:w="3397" w:type="dxa"/>
          </w:tcPr>
          <w:p w14:paraId="6A4BDA3F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+, -, *, /, %</w:t>
            </w:r>
          </w:p>
        </w:tc>
        <w:tc>
          <w:tcPr>
            <w:tcW w:w="6628" w:type="dxa"/>
          </w:tcPr>
          <w:p w14:paraId="7B008EEE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Арифметические операторы. Используются в арифметических операциях</w:t>
            </w:r>
          </w:p>
        </w:tc>
      </w:tr>
      <w:tr w:rsidR="00BD0FAC" w:rsidRPr="0014343B" w14:paraId="5B1BD11B" w14:textId="77777777" w:rsidTr="009E4E34">
        <w:tc>
          <w:tcPr>
            <w:tcW w:w="3397" w:type="dxa"/>
          </w:tcPr>
          <w:p w14:paraId="22E8506C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6628" w:type="dxa"/>
          </w:tcPr>
          <w:p w14:paraId="4561FC60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Оператор присваивания. Используется для присваивания значения переменной</w:t>
            </w:r>
          </w:p>
        </w:tc>
      </w:tr>
      <w:tr w:rsidR="00BD0FAC" w:rsidRPr="0014343B" w14:paraId="46BF35E2" w14:textId="77777777" w:rsidTr="009E4E34">
        <w:tc>
          <w:tcPr>
            <w:tcW w:w="3397" w:type="dxa"/>
          </w:tcPr>
          <w:p w14:paraId="5531D7AB" w14:textId="23D31A93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&lt;, &gt;, </w:t>
            </w:r>
            <w:r w:rsidR="00882582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882582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</w:p>
        </w:tc>
        <w:tc>
          <w:tcPr>
            <w:tcW w:w="6628" w:type="dxa"/>
          </w:tcPr>
          <w:p w14:paraId="742B934F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Условные операторы. Используются для сравнения переменных и литералов</w:t>
            </w:r>
          </w:p>
        </w:tc>
      </w:tr>
      <w:tr w:rsidR="00BD0FAC" w:rsidRPr="0014343B" w14:paraId="18C5636B" w14:textId="77777777" w:rsidTr="009E4E34">
        <w:tc>
          <w:tcPr>
            <w:tcW w:w="3397" w:type="dxa"/>
          </w:tcPr>
          <w:p w14:paraId="3083066E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( )</w:t>
            </w:r>
          </w:p>
        </w:tc>
        <w:tc>
          <w:tcPr>
            <w:tcW w:w="6628" w:type="dxa"/>
          </w:tcPr>
          <w:p w14:paraId="2D9A6FF2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Блок параметров функции, так же указывает приоритет в арифметических операциях</w:t>
            </w:r>
          </w:p>
        </w:tc>
      </w:tr>
      <w:tr w:rsidR="00BD0FAC" w:rsidRPr="0014343B" w14:paraId="42227347" w14:textId="77777777" w:rsidTr="009E4E34">
        <w:tc>
          <w:tcPr>
            <w:tcW w:w="3397" w:type="dxa"/>
          </w:tcPr>
          <w:p w14:paraId="6783C4CE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6628" w:type="dxa"/>
          </w:tcPr>
          <w:p w14:paraId="4521F0DF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Разделяет параметры функции</w:t>
            </w:r>
          </w:p>
        </w:tc>
      </w:tr>
      <w:tr w:rsidR="00BD0FAC" w:rsidRPr="0014343B" w14:paraId="4E8F3F99" w14:textId="77777777" w:rsidTr="009E4E34">
        <w:tc>
          <w:tcPr>
            <w:tcW w:w="3397" w:type="dxa"/>
          </w:tcPr>
          <w:p w14:paraId="3EAD4395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{ }</w:t>
            </w:r>
          </w:p>
        </w:tc>
        <w:tc>
          <w:tcPr>
            <w:tcW w:w="6628" w:type="dxa"/>
          </w:tcPr>
          <w:p w14:paraId="18068E56" w14:textId="0CC3B775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Ограничивают программные конструкции</w:t>
            </w:r>
            <w:r w:rsidR="00064D56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условного оператора</w:t>
            </w:r>
          </w:p>
        </w:tc>
      </w:tr>
      <w:tr w:rsidR="00BD0FAC" w:rsidRPr="0014343B" w14:paraId="74AFCE4A" w14:textId="77777777" w:rsidTr="009E4E34">
        <w:tc>
          <w:tcPr>
            <w:tcW w:w="3397" w:type="dxa"/>
          </w:tcPr>
          <w:p w14:paraId="6887BFEC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6628" w:type="dxa"/>
          </w:tcPr>
          <w:p w14:paraId="3ADABDCA" w14:textId="77777777" w:rsidR="00BD0FAC" w:rsidRPr="0014343B" w:rsidRDefault="00BD0FA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Признак конца инструкции языка</w:t>
            </w:r>
          </w:p>
        </w:tc>
      </w:tr>
      <w:tr w:rsidR="0039106A" w:rsidRPr="0014343B" w14:paraId="7D25D38D" w14:textId="77777777" w:rsidTr="009E4E34">
        <w:tc>
          <w:tcPr>
            <w:tcW w:w="3397" w:type="dxa"/>
          </w:tcPr>
          <w:p w14:paraId="21B11593" w14:textId="2E6E906C" w:rsidR="0039106A" w:rsidRPr="0014343B" w:rsidRDefault="0039106A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[]</w:t>
            </w:r>
          </w:p>
        </w:tc>
        <w:tc>
          <w:tcPr>
            <w:tcW w:w="6628" w:type="dxa"/>
          </w:tcPr>
          <w:p w14:paraId="2195713C" w14:textId="4B6C44D2" w:rsidR="0039106A" w:rsidRPr="0014343B" w:rsidRDefault="00E5321C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Ограничивает программные блоки</w:t>
            </w:r>
          </w:p>
        </w:tc>
      </w:tr>
      <w:tr w:rsidR="00DE35F1" w:rsidRPr="0014343B" w14:paraId="4CE35CC0" w14:textId="77777777" w:rsidTr="009E4E34">
        <w:tc>
          <w:tcPr>
            <w:tcW w:w="3397" w:type="dxa"/>
          </w:tcPr>
          <w:p w14:paraId="589A4FC9" w14:textId="5815ACB3" w:rsidR="00DE35F1" w:rsidRPr="0014343B" w:rsidRDefault="00DE35F1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‘’</w:t>
            </w:r>
          </w:p>
        </w:tc>
        <w:tc>
          <w:tcPr>
            <w:tcW w:w="6628" w:type="dxa"/>
          </w:tcPr>
          <w:p w14:paraId="32F3C543" w14:textId="5DE52EB4" w:rsidR="00DE35F1" w:rsidRPr="0014343B" w:rsidRDefault="00DE35F1" w:rsidP="009E4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Ограничивают литерал</w:t>
            </w:r>
          </w:p>
        </w:tc>
      </w:tr>
    </w:tbl>
    <w:p w14:paraId="12A0FDE4" w14:textId="77777777" w:rsidR="00BF51D2" w:rsidRPr="0014343B" w:rsidRDefault="00BF51D2" w:rsidP="0029543D">
      <w:pPr>
        <w:pStyle w:val="aa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08C89C26" w14:textId="77777777" w:rsidR="0029543D" w:rsidRPr="0014343B" w:rsidRDefault="0029543D" w:rsidP="00D239A7">
      <w:pPr>
        <w:pStyle w:val="2"/>
        <w:numPr>
          <w:ilvl w:val="1"/>
          <w:numId w:val="1"/>
        </w:numPr>
        <w:shd w:val="clear" w:color="auto" w:fill="FFFFFF" w:themeFill="background1"/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469840240"/>
      <w:bookmarkStart w:id="20" w:name="_Toc469841119"/>
      <w:bookmarkStart w:id="21" w:name="_Toc469842883"/>
      <w:bookmarkStart w:id="22" w:name="_Toc58449310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Применяемые кодировки</w:t>
      </w:r>
      <w:bookmarkEnd w:id="19"/>
      <w:bookmarkEnd w:id="20"/>
      <w:bookmarkEnd w:id="21"/>
      <w:bookmarkEnd w:id="22"/>
    </w:p>
    <w:p w14:paraId="131B0F7C" w14:textId="708DA5A1" w:rsidR="0029543D" w:rsidRPr="0014343B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Для написания исходного кода на языке программирования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 xml:space="preserve">используется кодировка </w:t>
      </w:r>
      <w:r w:rsidRPr="0014343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4343B">
        <w:rPr>
          <w:rFonts w:ascii="Times New Roman" w:hAnsi="Times New Roman" w:cs="Times New Roman"/>
          <w:sz w:val="28"/>
          <w:szCs w:val="28"/>
        </w:rPr>
        <w:t>-1251.</w:t>
      </w:r>
    </w:p>
    <w:p w14:paraId="102DCBEF" w14:textId="77777777" w:rsidR="0029543D" w:rsidRPr="0014343B" w:rsidRDefault="0029543D" w:rsidP="003A6BE7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" w:name="_Toc469840241"/>
      <w:bookmarkStart w:id="24" w:name="_Toc469841120"/>
      <w:bookmarkStart w:id="25" w:name="_Toc469842884"/>
      <w:bookmarkStart w:id="26" w:name="_Toc58449311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Типы данных</w:t>
      </w:r>
      <w:bookmarkEnd w:id="23"/>
      <w:bookmarkEnd w:id="24"/>
      <w:bookmarkEnd w:id="25"/>
      <w:bookmarkEnd w:id="26"/>
    </w:p>
    <w:p w14:paraId="47F55907" w14:textId="07A50277" w:rsidR="0029543D" w:rsidRPr="0014343B" w:rsidRDefault="0029543D" w:rsidP="0029543D">
      <w:pPr>
        <w:pStyle w:val="aa"/>
        <w:shd w:val="clear" w:color="auto" w:fill="FFFFFF" w:themeFill="background1"/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есть 2 типа данных: целочисленный и строковый. Описание типов данных, предусмотренных в данным языке представлено в таблице 1.2.</w:t>
      </w:r>
    </w:p>
    <w:p w14:paraId="2A654D24" w14:textId="4E978A01" w:rsidR="0029543D" w:rsidRPr="0014343B" w:rsidRDefault="0029543D" w:rsidP="000628B2">
      <w:pPr>
        <w:pStyle w:val="aa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Таблица 1.2 – Типы данных языка </w:t>
      </w:r>
      <w:r w:rsidR="002C543B" w:rsidRPr="0014343B">
        <w:rPr>
          <w:rFonts w:ascii="Times New Roman" w:hAnsi="Times New Roman" w:cs="Times New Roman"/>
          <w:sz w:val="28"/>
          <w:szCs w:val="28"/>
        </w:rPr>
        <w:t>SIA-2020</w:t>
      </w:r>
    </w:p>
    <w:tbl>
      <w:tblPr>
        <w:tblStyle w:val="ad"/>
        <w:tblW w:w="10065" w:type="dxa"/>
        <w:tblInd w:w="108" w:type="dxa"/>
        <w:tblLook w:val="04A0" w:firstRow="1" w:lastRow="0" w:firstColumn="1" w:lastColumn="0" w:noHBand="0" w:noVBand="1"/>
      </w:tblPr>
      <w:tblGrid>
        <w:gridCol w:w="1668"/>
        <w:gridCol w:w="8397"/>
      </w:tblGrid>
      <w:tr w:rsidR="0029543D" w:rsidRPr="0014343B" w14:paraId="57F83492" w14:textId="77777777" w:rsidTr="002C543B">
        <w:tc>
          <w:tcPr>
            <w:tcW w:w="1668" w:type="dxa"/>
            <w:vAlign w:val="center"/>
          </w:tcPr>
          <w:p w14:paraId="0B4D31A0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8397" w:type="dxa"/>
          </w:tcPr>
          <w:p w14:paraId="2B758EE8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Описание типа данных</w:t>
            </w:r>
          </w:p>
        </w:tc>
      </w:tr>
      <w:tr w:rsidR="0029543D" w:rsidRPr="0014343B" w14:paraId="1378AAA5" w14:textId="77777777" w:rsidTr="002C543B">
        <w:tc>
          <w:tcPr>
            <w:tcW w:w="1668" w:type="dxa"/>
            <w:vAlign w:val="center"/>
          </w:tcPr>
          <w:p w14:paraId="39F7D78F" w14:textId="7EA06E48" w:rsidR="00EF7B89" w:rsidRPr="00B7610A" w:rsidRDefault="00154FCC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</w:p>
        </w:tc>
        <w:tc>
          <w:tcPr>
            <w:tcW w:w="8397" w:type="dxa"/>
          </w:tcPr>
          <w:p w14:paraId="7415596B" w14:textId="239081E1" w:rsidR="0029543D" w:rsidRPr="0014343B" w:rsidRDefault="0029543D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Фундаментальный тип данных. Предусмотрен для объявления целочисленных данных (4 байта).</w:t>
            </w:r>
          </w:p>
          <w:p w14:paraId="72146138" w14:textId="77777777" w:rsidR="0029543D" w:rsidRPr="0014343B" w:rsidRDefault="0029543D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Автоматически инициализируется нулевым значением.</w:t>
            </w:r>
          </w:p>
          <w:p w14:paraId="12E28B38" w14:textId="77777777" w:rsidR="0029543D" w:rsidRPr="0014343B" w:rsidRDefault="0029543D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Возможные операции:</w:t>
            </w:r>
          </w:p>
          <w:p w14:paraId="1803B026" w14:textId="32A20E47" w:rsidR="0029543D" w:rsidRPr="0014343B" w:rsidRDefault="0085669B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i/>
                <w:sz w:val="28"/>
                <w:szCs w:val="28"/>
              </w:rPr>
              <w:t>А</w:t>
            </w:r>
            <w:r w:rsidR="0029543D" w:rsidRPr="0014343B">
              <w:rPr>
                <w:rFonts w:ascii="Times New Roman" w:hAnsi="Times New Roman" w:cs="Times New Roman"/>
                <w:i/>
                <w:sz w:val="28"/>
                <w:szCs w:val="28"/>
              </w:rPr>
              <w:t>рифметические</w:t>
            </w:r>
          </w:p>
          <w:p w14:paraId="60895C3F" w14:textId="77777777" w:rsidR="0029543D" w:rsidRPr="0014343B" w:rsidRDefault="0029543D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+ – бинарный, суммирование;</w:t>
            </w:r>
          </w:p>
          <w:p w14:paraId="10A4D0CE" w14:textId="77777777" w:rsidR="0029543D" w:rsidRPr="0014343B" w:rsidRDefault="0029543D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- – бинарный, вычитание;</w:t>
            </w:r>
          </w:p>
          <w:p w14:paraId="1DEB223D" w14:textId="77777777" w:rsidR="0029543D" w:rsidRPr="0014343B" w:rsidRDefault="0029543D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* – бинарный, умножение;</w:t>
            </w:r>
          </w:p>
          <w:p w14:paraId="608D48DD" w14:textId="77777777" w:rsidR="0029543D" w:rsidRPr="0014343B" w:rsidRDefault="0029543D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/ – бинарный, деление;</w:t>
            </w:r>
          </w:p>
          <w:p w14:paraId="273123CC" w14:textId="77777777" w:rsidR="0029543D" w:rsidRPr="0014343B" w:rsidRDefault="0029543D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% – бинарный, остаток от деления;</w:t>
            </w:r>
          </w:p>
          <w:p w14:paraId="447F85A5" w14:textId="77777777" w:rsidR="0029543D" w:rsidRPr="0014343B" w:rsidRDefault="0029543D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= – присваивание значения;</w:t>
            </w:r>
          </w:p>
          <w:p w14:paraId="1594B69D" w14:textId="6318B01B" w:rsidR="003966A5" w:rsidRPr="0014343B" w:rsidRDefault="003966A5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&amp; </w:t>
            </w:r>
            <w:r w:rsidR="0082116D" w:rsidRPr="0014343B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075E2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бинарный, </w:t>
            </w:r>
            <w:r w:rsidR="00B177DA" w:rsidRPr="0014343B">
              <w:rPr>
                <w:rFonts w:ascii="Times New Roman" w:hAnsi="Times New Roman" w:cs="Times New Roman"/>
                <w:sz w:val="28"/>
                <w:szCs w:val="28"/>
              </w:rPr>
              <w:t>сравнение</w:t>
            </w:r>
            <w:r w:rsidR="00CE3E65" w:rsidRPr="0014343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33716F6" w14:textId="0A3485AB" w:rsidR="00343271" w:rsidRPr="0014343B" w:rsidRDefault="00343271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! </w:t>
            </w:r>
            <w:r w:rsidR="003E1EE5" w:rsidRPr="0014343B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EC38E2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81F22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бинарный, </w:t>
            </w:r>
            <w:r w:rsidR="00C77D65" w:rsidRPr="0014343B">
              <w:rPr>
                <w:rFonts w:ascii="Times New Roman" w:hAnsi="Times New Roman" w:cs="Times New Roman"/>
                <w:sz w:val="28"/>
                <w:szCs w:val="28"/>
              </w:rPr>
              <w:t>сравнение</w:t>
            </w:r>
            <w:r w:rsidR="00631FBB" w:rsidRPr="0014343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6554AD" w:rsidRPr="0014343B" w14:paraId="60BCD836" w14:textId="77777777" w:rsidTr="002C543B">
        <w:tc>
          <w:tcPr>
            <w:tcW w:w="1668" w:type="dxa"/>
            <w:vAlign w:val="center"/>
          </w:tcPr>
          <w:p w14:paraId="0724B10E" w14:textId="5E856390" w:rsidR="006554AD" w:rsidRPr="0014343B" w:rsidRDefault="006554AD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word</w:t>
            </w:r>
            <w:proofErr w:type="spellEnd"/>
          </w:p>
        </w:tc>
        <w:tc>
          <w:tcPr>
            <w:tcW w:w="8397" w:type="dxa"/>
          </w:tcPr>
          <w:p w14:paraId="25A908A1" w14:textId="3E4971D1" w:rsidR="006554AD" w:rsidRPr="0014343B" w:rsidRDefault="006554AD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Фундаментальный тип данных. Предусмотрен для объявления строк. (1 символ – 1 байт). </w:t>
            </w:r>
            <w:proofErr w:type="gram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К строками</w:t>
            </w:r>
            <w:proofErr w:type="gram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переменным и литералам операции не применяются. Автоматическая инициализация строкой нулевой длины. Максимальное количество символов в строке – 255.</w:t>
            </w:r>
          </w:p>
        </w:tc>
      </w:tr>
    </w:tbl>
    <w:p w14:paraId="1737362A" w14:textId="20EF377C" w:rsidR="0029543D" w:rsidRPr="0014343B" w:rsidRDefault="0029543D" w:rsidP="006554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E1C943" w14:textId="49257BBA" w:rsidR="0029543D" w:rsidRPr="0014343B" w:rsidRDefault="0029543D" w:rsidP="001A54A1">
      <w:pPr>
        <w:pStyle w:val="2"/>
        <w:numPr>
          <w:ilvl w:val="1"/>
          <w:numId w:val="1"/>
        </w:numPr>
        <w:spacing w:before="240" w:after="240" w:line="238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7" w:name="_Toc469840242"/>
      <w:bookmarkStart w:id="28" w:name="_Toc469841121"/>
      <w:bookmarkStart w:id="29" w:name="_Toc469842885"/>
      <w:bookmarkStart w:id="30" w:name="_Toc58449312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Преобразование типов </w:t>
      </w:r>
      <w:proofErr w:type="spellStart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днных</w:t>
      </w:r>
      <w:bookmarkEnd w:id="27"/>
      <w:bookmarkEnd w:id="28"/>
      <w:bookmarkEnd w:id="29"/>
      <w:bookmarkEnd w:id="30"/>
      <w:proofErr w:type="spellEnd"/>
    </w:p>
    <w:p w14:paraId="3BF2F4A5" w14:textId="678E635D" w:rsidR="0029543D" w:rsidRPr="0014343B" w:rsidRDefault="0029543D" w:rsidP="001A54A1">
      <w:pPr>
        <w:pStyle w:val="aa"/>
        <w:shd w:val="clear" w:color="auto" w:fill="FFFFFF" w:themeFill="background1"/>
        <w:spacing w:line="23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 языке программирования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преобразование типов данных не поддерживается.</w:t>
      </w:r>
    </w:p>
    <w:p w14:paraId="72A02798" w14:textId="77777777" w:rsidR="0029543D" w:rsidRPr="0014343B" w:rsidRDefault="0029543D" w:rsidP="001A54A1">
      <w:pPr>
        <w:pStyle w:val="2"/>
        <w:numPr>
          <w:ilvl w:val="1"/>
          <w:numId w:val="1"/>
        </w:numPr>
        <w:spacing w:before="240" w:after="240" w:line="238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1" w:name="_Toc469840243"/>
      <w:bookmarkStart w:id="32" w:name="_Toc469841122"/>
      <w:bookmarkStart w:id="33" w:name="_Toc469842886"/>
      <w:bookmarkStart w:id="34" w:name="_Toc58449313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Идентификаторы</w:t>
      </w:r>
      <w:bookmarkEnd w:id="31"/>
      <w:bookmarkEnd w:id="32"/>
      <w:bookmarkEnd w:id="33"/>
      <w:bookmarkEnd w:id="34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51BE144" w14:textId="66F0BEA6" w:rsidR="0029543D" w:rsidRPr="0014343B" w:rsidRDefault="0029543D" w:rsidP="001A54A1">
      <w:pPr>
        <w:pStyle w:val="aa"/>
        <w:spacing w:line="23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 имени идентификатора допускаются символы латинского алфавита нижнего регистра. Максимальная длина имени - </w:t>
      </w:r>
      <w:r w:rsidR="003666EB" w:rsidRPr="0014343B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14343B">
        <w:rPr>
          <w:rFonts w:ascii="Times New Roman" w:hAnsi="Times New Roman" w:cs="Times New Roman"/>
          <w:sz w:val="28"/>
          <w:szCs w:val="28"/>
        </w:rPr>
        <w:t xml:space="preserve"> символов.</w:t>
      </w:r>
    </w:p>
    <w:p w14:paraId="199DA8AD" w14:textId="77777777" w:rsidR="0029543D" w:rsidRPr="0014343B" w:rsidRDefault="0029543D" w:rsidP="001A54A1">
      <w:pPr>
        <w:pStyle w:val="2"/>
        <w:numPr>
          <w:ilvl w:val="1"/>
          <w:numId w:val="1"/>
        </w:numPr>
        <w:spacing w:before="240" w:after="240" w:line="238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5" w:name="_Toc469840244"/>
      <w:bookmarkStart w:id="36" w:name="_Toc469841123"/>
      <w:bookmarkStart w:id="37" w:name="_Toc469842887"/>
      <w:bookmarkStart w:id="38" w:name="_Toc58449314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Литералы</w:t>
      </w:r>
      <w:bookmarkEnd w:id="35"/>
      <w:bookmarkEnd w:id="36"/>
      <w:bookmarkEnd w:id="37"/>
      <w:bookmarkEnd w:id="38"/>
    </w:p>
    <w:p w14:paraId="505CA673" w14:textId="77777777" w:rsidR="0029543D" w:rsidRPr="0014343B" w:rsidRDefault="0029543D" w:rsidP="001A54A1">
      <w:pPr>
        <w:pStyle w:val="aa"/>
        <w:shd w:val="clear" w:color="auto" w:fill="FFFFFF" w:themeFill="background1"/>
        <w:spacing w:before="240" w:after="240" w:line="23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В языке существует 2 типа литералов: целого и символьного типов. Краткое описание литералов представлено в таблице 1.3.</w:t>
      </w:r>
    </w:p>
    <w:p w14:paraId="312221D4" w14:textId="5A95FB42" w:rsidR="00796980" w:rsidRPr="0014343B" w:rsidRDefault="0029543D" w:rsidP="001A54A1">
      <w:pPr>
        <w:pStyle w:val="aa"/>
        <w:shd w:val="clear" w:color="auto" w:fill="FFFFFF" w:themeFill="background1"/>
        <w:spacing w:before="240" w:line="238" w:lineRule="auto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Таблица 1.3 – Описание литералов</w:t>
      </w:r>
    </w:p>
    <w:tbl>
      <w:tblPr>
        <w:tblStyle w:val="ad"/>
        <w:tblW w:w="1014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3119"/>
        <w:gridCol w:w="2551"/>
        <w:gridCol w:w="2630"/>
      </w:tblGrid>
      <w:tr w:rsidR="00796980" w:rsidRPr="0014343B" w14:paraId="2DE5D9BE" w14:textId="77777777" w:rsidTr="00D35C43">
        <w:tc>
          <w:tcPr>
            <w:tcW w:w="1843" w:type="dxa"/>
            <w:vAlign w:val="center"/>
          </w:tcPr>
          <w:p w14:paraId="05788228" w14:textId="77777777" w:rsidR="00796980" w:rsidRPr="0014343B" w:rsidRDefault="00796980" w:rsidP="00D35C43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Тип литерала</w:t>
            </w:r>
          </w:p>
        </w:tc>
        <w:tc>
          <w:tcPr>
            <w:tcW w:w="3119" w:type="dxa"/>
          </w:tcPr>
          <w:p w14:paraId="7B25FE96" w14:textId="77777777" w:rsidR="00796980" w:rsidRPr="0014343B" w:rsidRDefault="00796980" w:rsidP="00D35C43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Регулярное выражение</w:t>
            </w:r>
          </w:p>
        </w:tc>
        <w:tc>
          <w:tcPr>
            <w:tcW w:w="2551" w:type="dxa"/>
          </w:tcPr>
          <w:p w14:paraId="7BA4BA53" w14:textId="77777777" w:rsidR="00796980" w:rsidRPr="0014343B" w:rsidRDefault="00796980" w:rsidP="00D35C43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630" w:type="dxa"/>
          </w:tcPr>
          <w:p w14:paraId="798CE97A" w14:textId="77777777" w:rsidR="00796980" w:rsidRPr="0014343B" w:rsidRDefault="00796980" w:rsidP="00D35C43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796980" w:rsidRPr="0014343B" w14:paraId="01E23477" w14:textId="77777777" w:rsidTr="00D35C43">
        <w:tc>
          <w:tcPr>
            <w:tcW w:w="1843" w:type="dxa"/>
            <w:vAlign w:val="center"/>
          </w:tcPr>
          <w:p w14:paraId="65DF2191" w14:textId="77777777" w:rsidR="00796980" w:rsidRPr="0014343B" w:rsidRDefault="00796980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Целочисленный литерал</w:t>
            </w:r>
          </w:p>
        </w:tc>
        <w:tc>
          <w:tcPr>
            <w:tcW w:w="3119" w:type="dxa"/>
          </w:tcPr>
          <w:p w14:paraId="3C17A5D2" w14:textId="77777777" w:rsidR="00796980" w:rsidRPr="0014343B" w:rsidRDefault="00796980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[1-</w:t>
            </w:r>
            <w:proofErr w:type="gramStart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9]+</w:t>
            </w:r>
            <w:proofErr w:type="gramEnd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[0-9]*</w:t>
            </w:r>
          </w:p>
        </w:tc>
        <w:tc>
          <w:tcPr>
            <w:tcW w:w="2551" w:type="dxa"/>
          </w:tcPr>
          <w:p w14:paraId="72414393" w14:textId="77777777" w:rsidR="00796980" w:rsidRPr="0014343B" w:rsidRDefault="00796980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Целочисленные неотрицательные литералы, по умолчанию инициализируются 0. Литералы могут быть только 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rvalue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630" w:type="dxa"/>
          </w:tcPr>
          <w:p w14:paraId="4CCA59E2" w14:textId="535667CF" w:rsidR="00796980" w:rsidRPr="0014343B" w:rsidRDefault="004B4F5A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</w:t>
            </w:r>
            <w:r w:rsidR="00796980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66A74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  <w:r w:rsidR="00796980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74F20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</w:t>
            </w:r>
            <w:proofErr w:type="spellEnd"/>
            <w:r w:rsidR="000C5DA8" w:rsidRPr="0014343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4DD51CC" w14:textId="06F53624" w:rsidR="007F5150" w:rsidRPr="0014343B" w:rsidRDefault="007C09A2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</w:t>
            </w:r>
            <w:proofErr w:type="spellEnd"/>
            <w:r w:rsidR="008B6F8E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= 15;</w:t>
            </w:r>
          </w:p>
          <w:p w14:paraId="09E71A22" w14:textId="77777777" w:rsidR="00796980" w:rsidRPr="0014343B" w:rsidRDefault="00796980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15 – целочисленный литерал.</w:t>
            </w:r>
          </w:p>
        </w:tc>
      </w:tr>
      <w:tr w:rsidR="00796980" w:rsidRPr="0014343B" w14:paraId="17ADACE5" w14:textId="77777777" w:rsidTr="00D35C43">
        <w:tc>
          <w:tcPr>
            <w:tcW w:w="1843" w:type="dxa"/>
            <w:vAlign w:val="center"/>
          </w:tcPr>
          <w:p w14:paraId="5E036FDA" w14:textId="77777777" w:rsidR="00796980" w:rsidRPr="0014343B" w:rsidRDefault="00796980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Строковые литерал</w:t>
            </w:r>
          </w:p>
        </w:tc>
        <w:tc>
          <w:tcPr>
            <w:tcW w:w="3119" w:type="dxa"/>
          </w:tcPr>
          <w:p w14:paraId="44E6E7FF" w14:textId="77777777" w:rsidR="00796980" w:rsidRPr="0014343B" w:rsidRDefault="00796980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|А-Я|а-я|0-9</w:t>
            </w:r>
            <w:proofErr w:type="gram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|!-</w:t>
            </w:r>
            <w:proofErr w:type="gramEnd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/]+</w:t>
            </w:r>
          </w:p>
        </w:tc>
        <w:tc>
          <w:tcPr>
            <w:tcW w:w="2551" w:type="dxa"/>
          </w:tcPr>
          <w:p w14:paraId="695EFE65" w14:textId="77777777" w:rsidR="00796980" w:rsidRPr="0014343B" w:rsidRDefault="00796980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Символы, заключённые в ‘’ (одинарные кавычки), по умолчанию инициализируются пустой строкой. Литералы могут быть только 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rvalue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630" w:type="dxa"/>
          </w:tcPr>
          <w:p w14:paraId="7C5263F2" w14:textId="62755B2F" w:rsidR="00796980" w:rsidRPr="0014343B" w:rsidRDefault="00DC3A9D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</w:t>
            </w:r>
            <w:r w:rsidR="00796980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24727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</w:t>
            </w:r>
            <w:r w:rsidR="00796980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str;</w:t>
            </w:r>
          </w:p>
          <w:p w14:paraId="4B380AFE" w14:textId="212D47B9" w:rsidR="00440C56" w:rsidRPr="0014343B" w:rsidRDefault="00983225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str = </w:t>
            </w:r>
            <w:r w:rsidR="00D40F68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‘Hello </w:t>
            </w:r>
            <w:proofErr w:type="spellStart"/>
            <w:r w:rsidR="00D40F68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wold</w:t>
            </w:r>
            <w:proofErr w:type="spellEnd"/>
            <w:r w:rsidR="00D40F68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!’</w:t>
            </w:r>
          </w:p>
          <w:p w14:paraId="7FD13365" w14:textId="4E5FBCCC" w:rsidR="00796980" w:rsidRPr="0014343B" w:rsidRDefault="001A5DF2" w:rsidP="00727370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‘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Hello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world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!’</w:t>
            </w:r>
            <w:proofErr w:type="gramEnd"/>
            <w:r w:rsidR="00796980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– строковый литерал.</w:t>
            </w:r>
          </w:p>
        </w:tc>
      </w:tr>
    </w:tbl>
    <w:p w14:paraId="0D6A6D10" w14:textId="45B8FABC" w:rsidR="0029543D" w:rsidRPr="001A54A1" w:rsidRDefault="001A54A1" w:rsidP="0029543D">
      <w:pPr>
        <w:pStyle w:val="aa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Pr="001A54A1">
        <w:rPr>
          <w:rFonts w:ascii="Times New Roman" w:hAnsi="Times New Roman" w:cs="Times New Roman"/>
          <w:sz w:val="28"/>
          <w:szCs w:val="28"/>
        </w:rPr>
        <w:t xml:space="preserve">-2020 </w:t>
      </w:r>
      <w:r>
        <w:rPr>
          <w:rFonts w:ascii="Times New Roman" w:hAnsi="Times New Roman" w:cs="Times New Roman"/>
          <w:sz w:val="28"/>
          <w:szCs w:val="28"/>
        </w:rPr>
        <w:t>над литералами можно производить различны</w:t>
      </w:r>
      <w:r w:rsidR="00F66E4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операции</w:t>
      </w:r>
      <w:r w:rsidR="00B84AF7">
        <w:rPr>
          <w:rFonts w:ascii="Times New Roman" w:hAnsi="Times New Roman" w:cs="Times New Roman"/>
          <w:sz w:val="28"/>
          <w:szCs w:val="28"/>
        </w:rPr>
        <w:t>.</w:t>
      </w:r>
    </w:p>
    <w:p w14:paraId="3CEAEF6A" w14:textId="77777777" w:rsidR="0029543D" w:rsidRPr="0014343B" w:rsidRDefault="0029543D" w:rsidP="00C27C3F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9" w:name="_Toc469840245"/>
      <w:bookmarkStart w:id="40" w:name="_Toc469841124"/>
      <w:bookmarkStart w:id="41" w:name="_Toc469842888"/>
      <w:bookmarkStart w:id="42" w:name="_Toc58449315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Область видимости идентификаторов</w:t>
      </w:r>
      <w:bookmarkEnd w:id="39"/>
      <w:bookmarkEnd w:id="40"/>
      <w:bookmarkEnd w:id="41"/>
      <w:bookmarkEnd w:id="42"/>
    </w:p>
    <w:p w14:paraId="1BEF992A" w14:textId="6A8B2442" w:rsidR="0029543D" w:rsidRPr="0014343B" w:rsidRDefault="0029543D" w:rsidP="0029543D">
      <w:pPr>
        <w:tabs>
          <w:tab w:val="left" w:pos="0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Область видимости «сверху вниз» (по принципу С++). В языке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требуется обязательное объявление переменной перед её использованием. Все переменные должны находиться внутри программного блока языка. Имеется возможность объявления одинаковых переменных в разных блоках.</w:t>
      </w:r>
    </w:p>
    <w:p w14:paraId="51D3AA10" w14:textId="77777777" w:rsidR="0029543D" w:rsidRPr="0014343B" w:rsidRDefault="0029543D" w:rsidP="00C91894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3" w:name="_Toc469840246"/>
      <w:bookmarkStart w:id="44" w:name="_Toc469841125"/>
      <w:bookmarkStart w:id="45" w:name="_Toc469842889"/>
      <w:bookmarkStart w:id="46" w:name="_Toc58449316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Инициализация данных</w:t>
      </w:r>
      <w:bookmarkEnd w:id="43"/>
      <w:bookmarkEnd w:id="44"/>
      <w:bookmarkEnd w:id="45"/>
      <w:bookmarkEnd w:id="46"/>
    </w:p>
    <w:p w14:paraId="402FFE6E" w14:textId="77777777" w:rsidR="0029543D" w:rsidRPr="0014343B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Таблица 1.4 – Способы инициализации переменных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5026"/>
        <w:gridCol w:w="4891"/>
      </w:tblGrid>
      <w:tr w:rsidR="0029543D" w:rsidRPr="0014343B" w14:paraId="3B3B4325" w14:textId="77777777" w:rsidTr="00727370">
        <w:tc>
          <w:tcPr>
            <w:tcW w:w="5026" w:type="dxa"/>
          </w:tcPr>
          <w:p w14:paraId="0C409AE8" w14:textId="77777777" w:rsidR="0029543D" w:rsidRPr="0014343B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Вид инициализации</w:t>
            </w:r>
          </w:p>
        </w:tc>
        <w:tc>
          <w:tcPr>
            <w:tcW w:w="4891" w:type="dxa"/>
          </w:tcPr>
          <w:p w14:paraId="25835AB3" w14:textId="77777777" w:rsidR="0029543D" w:rsidRPr="0014343B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29543D" w:rsidRPr="0014343B" w14:paraId="35219AFD" w14:textId="77777777" w:rsidTr="00727370">
        <w:tc>
          <w:tcPr>
            <w:tcW w:w="5026" w:type="dxa"/>
          </w:tcPr>
          <w:p w14:paraId="6B8BAC2B" w14:textId="705230BF" w:rsidR="0029543D" w:rsidRPr="0014343B" w:rsidRDefault="00607399" w:rsidP="00B861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&lt;тип данных&gt;   &lt;идентификатор&gt;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4891" w:type="dxa"/>
          </w:tcPr>
          <w:p w14:paraId="6858E3A2" w14:textId="3CADBDAB" w:rsidR="0029543D" w:rsidRPr="0014343B" w:rsidRDefault="0029543D" w:rsidP="00B861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Автоматическая инициализация: переменные типа </w:t>
            </w:r>
            <w:r w:rsidR="00CE0561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инициализируются нулём, переменные типа 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– пустой строкой.</w:t>
            </w:r>
          </w:p>
        </w:tc>
      </w:tr>
      <w:tr w:rsidR="00727370" w:rsidRPr="0014343B" w14:paraId="16311F06" w14:textId="77777777" w:rsidTr="00727370">
        <w:tc>
          <w:tcPr>
            <w:tcW w:w="5026" w:type="dxa"/>
          </w:tcPr>
          <w:p w14:paraId="6749ECF4" w14:textId="579463B1" w:rsidR="00727370" w:rsidRPr="0014343B" w:rsidRDefault="00727370" w:rsidP="00B861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&lt;идентификатор&gt; = 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&gt;;</w:t>
            </w:r>
          </w:p>
        </w:tc>
        <w:tc>
          <w:tcPr>
            <w:tcW w:w="4891" w:type="dxa"/>
          </w:tcPr>
          <w:p w14:paraId="1A1441E8" w14:textId="72C17509" w:rsidR="00727370" w:rsidRPr="0014343B" w:rsidRDefault="00727370" w:rsidP="00B861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Присваивание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переменной значения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6543AD48" w14:textId="1301F622" w:rsidR="0029543D" w:rsidRPr="0014343B" w:rsidRDefault="0029543D" w:rsidP="0029543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BCDFC1" w14:textId="77777777" w:rsidR="0029543D" w:rsidRPr="0014343B" w:rsidRDefault="0029543D" w:rsidP="0045114A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7" w:name="_Toc469840247"/>
      <w:bookmarkStart w:id="48" w:name="_Toc469841126"/>
      <w:bookmarkStart w:id="49" w:name="_Toc469842890"/>
      <w:bookmarkStart w:id="50" w:name="_Toc58449317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Инструкции языка</w:t>
      </w:r>
      <w:bookmarkEnd w:id="47"/>
      <w:bookmarkEnd w:id="48"/>
      <w:bookmarkEnd w:id="49"/>
      <w:bookmarkEnd w:id="50"/>
    </w:p>
    <w:p w14:paraId="29E0C655" w14:textId="4B43EF68" w:rsidR="0029543D" w:rsidRPr="0014343B" w:rsidRDefault="0029543D" w:rsidP="005D7D6E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Все возможные инструкции языка программирования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представлены в общем виде в таблице 1.5.</w:t>
      </w:r>
    </w:p>
    <w:p w14:paraId="2F256ED7" w14:textId="3FBF2849" w:rsidR="0029543D" w:rsidRPr="0014343B" w:rsidRDefault="0029543D" w:rsidP="005D7D6E">
      <w:pPr>
        <w:pStyle w:val="aa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Таблица 1.5 – Инструкции языка программирования </w:t>
      </w:r>
      <w:r w:rsidR="002C543B" w:rsidRPr="0014343B">
        <w:rPr>
          <w:rFonts w:ascii="Times New Roman" w:hAnsi="Times New Roman" w:cs="Times New Roman"/>
          <w:sz w:val="28"/>
          <w:szCs w:val="28"/>
        </w:rPr>
        <w:t>SIA-2020</w:t>
      </w:r>
    </w:p>
    <w:tbl>
      <w:tblPr>
        <w:tblStyle w:val="ad"/>
        <w:tblW w:w="10065" w:type="dxa"/>
        <w:tblInd w:w="108" w:type="dxa"/>
        <w:tblLook w:val="04A0" w:firstRow="1" w:lastRow="0" w:firstColumn="1" w:lastColumn="0" w:noHBand="0" w:noVBand="1"/>
      </w:tblPr>
      <w:tblGrid>
        <w:gridCol w:w="3289"/>
        <w:gridCol w:w="6776"/>
      </w:tblGrid>
      <w:tr w:rsidR="0029543D" w:rsidRPr="0014343B" w14:paraId="523517FC" w14:textId="77777777" w:rsidTr="002C543B">
        <w:tc>
          <w:tcPr>
            <w:tcW w:w="3289" w:type="dxa"/>
            <w:vAlign w:val="center"/>
          </w:tcPr>
          <w:p w14:paraId="4A19FE47" w14:textId="77777777" w:rsidR="0029543D" w:rsidRPr="0014343B" w:rsidRDefault="0029543D" w:rsidP="00217E7D">
            <w:pPr>
              <w:pStyle w:val="a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</w:p>
        </w:tc>
        <w:tc>
          <w:tcPr>
            <w:tcW w:w="6776" w:type="dxa"/>
          </w:tcPr>
          <w:p w14:paraId="623CD144" w14:textId="7EF7D4FF" w:rsidR="0029543D" w:rsidRPr="0014343B" w:rsidRDefault="0029543D" w:rsidP="00217E7D">
            <w:pPr>
              <w:pStyle w:val="a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Запись на языке </w:t>
            </w:r>
            <w:r w:rsidR="002C543B" w:rsidRPr="0014343B">
              <w:rPr>
                <w:rFonts w:ascii="Times New Roman" w:hAnsi="Times New Roman" w:cs="Times New Roman"/>
                <w:sz w:val="28"/>
                <w:szCs w:val="28"/>
              </w:rPr>
              <w:t>SIA-2020</w:t>
            </w:r>
          </w:p>
        </w:tc>
      </w:tr>
      <w:tr w:rsidR="0029543D" w:rsidRPr="0014343B" w14:paraId="723F511C" w14:textId="77777777" w:rsidTr="002C543B">
        <w:tc>
          <w:tcPr>
            <w:tcW w:w="3289" w:type="dxa"/>
            <w:vAlign w:val="center"/>
          </w:tcPr>
          <w:p w14:paraId="59E6092B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Объявление переменной</w:t>
            </w:r>
          </w:p>
        </w:tc>
        <w:tc>
          <w:tcPr>
            <w:tcW w:w="6776" w:type="dxa"/>
          </w:tcPr>
          <w:p w14:paraId="68FAA2AA" w14:textId="1647B107" w:rsidR="0029543D" w:rsidRPr="0014343B" w:rsidRDefault="005D6462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&lt;тип данных&gt; &lt;идентификатор&gt;;</w:t>
            </w:r>
          </w:p>
        </w:tc>
      </w:tr>
      <w:tr w:rsidR="0029543D" w:rsidRPr="0014343B" w14:paraId="497027B4" w14:textId="77777777" w:rsidTr="002C543B">
        <w:tc>
          <w:tcPr>
            <w:tcW w:w="3289" w:type="dxa"/>
            <w:vAlign w:val="center"/>
          </w:tcPr>
          <w:p w14:paraId="02179AF5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Присваивание</w:t>
            </w:r>
          </w:p>
        </w:tc>
        <w:tc>
          <w:tcPr>
            <w:tcW w:w="6776" w:type="dxa"/>
          </w:tcPr>
          <w:p w14:paraId="5EA05F2D" w14:textId="4931D54D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&lt;идентификатор&gt; = &lt;значение&gt;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| 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&lt;идентификатор&gt;;</w:t>
            </w:r>
          </w:p>
        </w:tc>
      </w:tr>
      <w:tr w:rsidR="0029543D" w:rsidRPr="0014343B" w14:paraId="686491E8" w14:textId="77777777" w:rsidTr="002C543B">
        <w:tc>
          <w:tcPr>
            <w:tcW w:w="3289" w:type="dxa"/>
            <w:vAlign w:val="center"/>
          </w:tcPr>
          <w:p w14:paraId="6EAFF383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Объявление внешней функции</w:t>
            </w:r>
          </w:p>
        </w:tc>
        <w:tc>
          <w:tcPr>
            <w:tcW w:w="6776" w:type="dxa"/>
          </w:tcPr>
          <w:p w14:paraId="6F1DE199" w14:textId="5B2D12D6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&lt;тип данных&gt; </w:t>
            </w:r>
            <w:r w:rsidR="009E4E34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&lt;идентификатор&gt; (&lt;тип данных&gt; &lt;идентификатор&gt;, …) 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[…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29543D" w:rsidRPr="0014343B" w14:paraId="2D341FCC" w14:textId="77777777" w:rsidTr="002C543B">
        <w:tc>
          <w:tcPr>
            <w:tcW w:w="3289" w:type="dxa"/>
            <w:vAlign w:val="center"/>
          </w:tcPr>
          <w:p w14:paraId="753E5DB3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Точка входа</w:t>
            </w:r>
          </w:p>
        </w:tc>
        <w:tc>
          <w:tcPr>
            <w:tcW w:w="6776" w:type="dxa"/>
          </w:tcPr>
          <w:p w14:paraId="749D95DC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entry</w:t>
            </w:r>
            <w:proofErr w:type="spellEnd"/>
          </w:p>
          <w:p w14:paraId="5C8B003F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</w:p>
          <w:p w14:paraId="5B955D4E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0C29732C" w14:textId="19312965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="00D12522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  <w:tr w:rsidR="0029543D" w:rsidRPr="0014343B" w14:paraId="30DA9AB7" w14:textId="77777777" w:rsidTr="002C543B">
        <w:tc>
          <w:tcPr>
            <w:tcW w:w="3289" w:type="dxa"/>
            <w:vAlign w:val="center"/>
          </w:tcPr>
          <w:p w14:paraId="43B4B385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Возврат значения из подпрограммы</w:t>
            </w:r>
          </w:p>
        </w:tc>
        <w:tc>
          <w:tcPr>
            <w:tcW w:w="6776" w:type="dxa"/>
          </w:tcPr>
          <w:p w14:paraId="0657CA10" w14:textId="14D1F3A4" w:rsidR="0029543D" w:rsidRPr="0014343B" w:rsidRDefault="005D6462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out</w:t>
            </w:r>
            <w:proofErr w:type="spellEnd"/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&lt;идентификатор&gt; 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&lt;литерал&gt;; </w:t>
            </w:r>
          </w:p>
          <w:p w14:paraId="70EF8BFF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543D" w:rsidRPr="0014343B" w14:paraId="6114C149" w14:textId="77777777" w:rsidTr="002C543B">
        <w:tc>
          <w:tcPr>
            <w:tcW w:w="3289" w:type="dxa"/>
            <w:vAlign w:val="center"/>
          </w:tcPr>
          <w:p w14:paraId="4D6E39AB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Вывод данных</w:t>
            </w:r>
          </w:p>
        </w:tc>
        <w:tc>
          <w:tcPr>
            <w:tcW w:w="6776" w:type="dxa"/>
          </w:tcPr>
          <w:p w14:paraId="18A73123" w14:textId="7363B1C9" w:rsidR="0029543D" w:rsidRPr="0014343B" w:rsidRDefault="0047579F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outStream</w:t>
            </w:r>
            <w:proofErr w:type="spellEnd"/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(&lt;идентификатор&gt; 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&lt;литерал&gt;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)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29543D" w:rsidRPr="0014343B" w14:paraId="5C37D88F" w14:textId="77777777" w:rsidTr="002C543B">
        <w:tc>
          <w:tcPr>
            <w:tcW w:w="3289" w:type="dxa"/>
            <w:vAlign w:val="center"/>
          </w:tcPr>
          <w:p w14:paraId="744808D9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Условный оператор</w:t>
            </w:r>
          </w:p>
        </w:tc>
        <w:tc>
          <w:tcPr>
            <w:tcW w:w="6776" w:type="dxa"/>
          </w:tcPr>
          <w:p w14:paraId="0A886C4A" w14:textId="4E1D24D2" w:rsidR="0029543D" w:rsidRPr="0014343B" w:rsidRDefault="00EE4015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="00DE715E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>(&lt;</w:t>
            </w:r>
            <w:r w:rsidR="008D4CF3" w:rsidRPr="0014343B">
              <w:rPr>
                <w:rFonts w:ascii="Times New Roman" w:hAnsi="Times New Roman" w:cs="Times New Roman"/>
                <w:sz w:val="28"/>
                <w:szCs w:val="28"/>
              </w:rPr>
              <w:t>имя переменной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E25F0F" w:rsidRPr="0014343B">
              <w:rPr>
                <w:rFonts w:ascii="Times New Roman" w:hAnsi="Times New Roman" w:cs="Times New Roman"/>
                <w:sz w:val="28"/>
                <w:szCs w:val="28"/>
              </w:rPr>
              <w:t>литерал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 w:rsidR="001C36A9" w:rsidRPr="0014343B">
              <w:rPr>
                <w:rFonts w:ascii="Times New Roman" w:hAnsi="Times New Roman" w:cs="Times New Roman"/>
                <w:sz w:val="28"/>
                <w:szCs w:val="28"/>
              </w:rPr>
              <w:t>&lt;условный оператор&gt;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="00D83D5F" w:rsidRPr="0014343B">
              <w:rPr>
                <w:rFonts w:ascii="Times New Roman" w:hAnsi="Times New Roman" w:cs="Times New Roman"/>
                <w:sz w:val="28"/>
                <w:szCs w:val="28"/>
              </w:rPr>
              <w:t>имя переменной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0A7735" w:rsidRPr="0014343B">
              <w:rPr>
                <w:rFonts w:ascii="Times New Roman" w:hAnsi="Times New Roman" w:cs="Times New Roman"/>
                <w:sz w:val="28"/>
                <w:szCs w:val="28"/>
              </w:rPr>
              <w:t>литерал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>&gt;)</w:t>
            </w:r>
          </w:p>
          <w:p w14:paraId="2EAF0550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0B6B8AE8" w14:textId="350DC80C" w:rsidR="0029543D" w:rsidRPr="0014343B" w:rsidRDefault="005109D9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1CAA0E7A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4D3703CD" w14:textId="65A19CED" w:rsidR="00036D97" w:rsidRPr="0014343B" w:rsidRDefault="00F916D0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036D97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lse</w:t>
            </w:r>
          </w:p>
          <w:p w14:paraId="6FD3896A" w14:textId="77777777" w:rsidR="00036D97" w:rsidRPr="0014343B" w:rsidRDefault="00036D97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6EA18089" w14:textId="26CEC0B5" w:rsidR="00036D97" w:rsidRPr="0014343B" w:rsidRDefault="005109D9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678AD977" w14:textId="77777777" w:rsidR="00036D97" w:rsidRPr="0014343B" w:rsidRDefault="00036D97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  <w:r w:rsidR="00B66B75" w:rsidRPr="0014343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7BCACA4" w14:textId="600E54F3" w:rsidR="00941AC0" w:rsidRPr="0014343B" w:rsidRDefault="00941AC0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Блок 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else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не обязателен</w:t>
            </w:r>
            <w:r w:rsidR="006C3257" w:rsidRPr="0014343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57BBCA4" w14:textId="77777777" w:rsidR="0029543D" w:rsidRPr="0014343B" w:rsidRDefault="0029543D" w:rsidP="00CD769D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1" w:name="_Toc469840248"/>
      <w:bookmarkStart w:id="52" w:name="_Toc469841127"/>
      <w:bookmarkStart w:id="53" w:name="_Toc469842891"/>
      <w:bookmarkStart w:id="54" w:name="_Toc58449318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Операции языка</w:t>
      </w:r>
      <w:bookmarkEnd w:id="51"/>
      <w:bookmarkEnd w:id="52"/>
      <w:bookmarkEnd w:id="53"/>
      <w:bookmarkEnd w:id="54"/>
    </w:p>
    <w:p w14:paraId="5700BF7C" w14:textId="6C0D2E9B" w:rsidR="0029543D" w:rsidRPr="0014343B" w:rsidRDefault="0029543D" w:rsidP="00F0561F">
      <w:pPr>
        <w:pStyle w:val="aa"/>
        <w:shd w:val="clear" w:color="auto" w:fill="FFFFFF" w:themeFill="background1"/>
        <w:spacing w:line="23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может выполнять арифметические операции, представленные в таблице 1.6.</w:t>
      </w:r>
    </w:p>
    <w:p w14:paraId="52BEE511" w14:textId="371B729E" w:rsidR="0029543D" w:rsidRPr="0014343B" w:rsidRDefault="0029543D" w:rsidP="00F0561F">
      <w:pPr>
        <w:pStyle w:val="aa"/>
        <w:shd w:val="clear" w:color="auto" w:fill="FFFFFF" w:themeFill="background1"/>
        <w:spacing w:before="240" w:line="238" w:lineRule="auto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Таблица 1.6 – Приоритетности операций языка программирования </w:t>
      </w:r>
      <w:r w:rsidR="002C543B" w:rsidRPr="0014343B">
        <w:rPr>
          <w:rFonts w:ascii="Times New Roman" w:hAnsi="Times New Roman" w:cs="Times New Roman"/>
          <w:sz w:val="28"/>
          <w:szCs w:val="28"/>
        </w:rPr>
        <w:t>SIA-2020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4770"/>
        <w:gridCol w:w="5147"/>
      </w:tblGrid>
      <w:tr w:rsidR="0029543D" w:rsidRPr="0014343B" w14:paraId="7649E0F1" w14:textId="77777777" w:rsidTr="00163790">
        <w:tc>
          <w:tcPr>
            <w:tcW w:w="4770" w:type="dxa"/>
          </w:tcPr>
          <w:p w14:paraId="0066A209" w14:textId="77777777" w:rsidR="0029543D" w:rsidRPr="0014343B" w:rsidRDefault="0029543D" w:rsidP="00F0561F">
            <w:pPr>
              <w:pStyle w:val="aa"/>
              <w:shd w:val="clear" w:color="auto" w:fill="FFFFFF" w:themeFill="background1"/>
              <w:spacing w:line="23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5147" w:type="dxa"/>
          </w:tcPr>
          <w:p w14:paraId="7C62D31C" w14:textId="77777777" w:rsidR="0029543D" w:rsidRPr="0014343B" w:rsidRDefault="0029543D" w:rsidP="00F0561F">
            <w:pPr>
              <w:pStyle w:val="aa"/>
              <w:shd w:val="clear" w:color="auto" w:fill="FFFFFF" w:themeFill="background1"/>
              <w:spacing w:line="23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Приоритетность операции</w:t>
            </w:r>
          </w:p>
        </w:tc>
      </w:tr>
      <w:tr w:rsidR="0029543D" w:rsidRPr="0014343B" w14:paraId="4A0BEF2A" w14:textId="77777777" w:rsidTr="00163790">
        <w:tc>
          <w:tcPr>
            <w:tcW w:w="4770" w:type="dxa"/>
          </w:tcPr>
          <w:p w14:paraId="0B476AE0" w14:textId="77777777" w:rsidR="0029543D" w:rsidRPr="0014343B" w:rsidRDefault="0029543D" w:rsidP="00F0561F">
            <w:pPr>
              <w:pStyle w:val="aa"/>
              <w:shd w:val="clear" w:color="auto" w:fill="FFFFFF" w:themeFill="background1"/>
              <w:spacing w:line="23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  <w:p w14:paraId="4DDBC773" w14:textId="77777777" w:rsidR="0029543D" w:rsidRPr="0014343B" w:rsidRDefault="0029543D" w:rsidP="00F0561F">
            <w:pPr>
              <w:pStyle w:val="aa"/>
              <w:shd w:val="clear" w:color="auto" w:fill="FFFFFF" w:themeFill="background1"/>
              <w:spacing w:line="23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147" w:type="dxa"/>
          </w:tcPr>
          <w:p w14:paraId="037F69D6" w14:textId="412A8788" w:rsidR="0029543D" w:rsidRPr="0014343B" w:rsidRDefault="002F48D3" w:rsidP="00F0561F">
            <w:pPr>
              <w:pStyle w:val="aa"/>
              <w:shd w:val="clear" w:color="auto" w:fill="FFFFFF" w:themeFill="background1"/>
              <w:spacing w:line="23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r w:rsidR="001E4B18" w:rsidRPr="0014343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9543D" w:rsidRPr="0014343B" w14:paraId="1D393C14" w14:textId="77777777" w:rsidTr="00163790">
        <w:tc>
          <w:tcPr>
            <w:tcW w:w="4770" w:type="dxa"/>
          </w:tcPr>
          <w:p w14:paraId="46E2EF7B" w14:textId="77777777" w:rsidR="0029543D" w:rsidRPr="0014343B" w:rsidRDefault="0029543D" w:rsidP="00F0561F">
            <w:pPr>
              <w:pStyle w:val="aa"/>
              <w:shd w:val="clear" w:color="auto" w:fill="FFFFFF" w:themeFill="background1"/>
              <w:spacing w:line="23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5147" w:type="dxa"/>
          </w:tcPr>
          <w:p w14:paraId="0B0A17A1" w14:textId="62FD79A8" w:rsidR="0029543D" w:rsidRPr="0014343B" w:rsidRDefault="00341761" w:rsidP="00F0561F">
            <w:pPr>
              <w:pStyle w:val="aa"/>
              <w:shd w:val="clear" w:color="auto" w:fill="FFFFFF" w:themeFill="background1"/>
              <w:spacing w:line="23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63790" w:rsidRPr="0014343B" w14:paraId="0A93904E" w14:textId="77777777" w:rsidTr="00163790">
        <w:tc>
          <w:tcPr>
            <w:tcW w:w="4770" w:type="dxa"/>
          </w:tcPr>
          <w:p w14:paraId="2F293D9A" w14:textId="77777777" w:rsidR="00163790" w:rsidRPr="0014343B" w:rsidRDefault="00163790" w:rsidP="00F0561F">
            <w:pPr>
              <w:pStyle w:val="aa"/>
              <w:shd w:val="clear" w:color="auto" w:fill="FFFFFF" w:themeFill="background1"/>
              <w:spacing w:line="23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  <w:p w14:paraId="1FBBF1E9" w14:textId="5C2D089F" w:rsidR="00163790" w:rsidRPr="0014343B" w:rsidRDefault="00163790" w:rsidP="00F0561F">
            <w:pPr>
              <w:pStyle w:val="aa"/>
              <w:shd w:val="clear" w:color="auto" w:fill="FFFFFF" w:themeFill="background1"/>
              <w:spacing w:line="23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147" w:type="dxa"/>
          </w:tcPr>
          <w:p w14:paraId="083C40EE" w14:textId="46B0A722" w:rsidR="00163790" w:rsidRPr="0014343B" w:rsidRDefault="00163790" w:rsidP="00F0561F">
            <w:pPr>
              <w:pStyle w:val="aa"/>
              <w:shd w:val="clear" w:color="auto" w:fill="FFFFFF" w:themeFill="background1"/>
              <w:spacing w:line="23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63790" w:rsidRPr="0014343B" w14:paraId="270AB27B" w14:textId="77777777" w:rsidTr="00163790">
        <w:tc>
          <w:tcPr>
            <w:tcW w:w="4770" w:type="dxa"/>
          </w:tcPr>
          <w:p w14:paraId="401616BF" w14:textId="77777777" w:rsidR="00163790" w:rsidRPr="0014343B" w:rsidRDefault="00163790" w:rsidP="00F0561F">
            <w:pPr>
              <w:pStyle w:val="aa"/>
              <w:shd w:val="clear" w:color="auto" w:fill="FFFFFF" w:themeFill="background1"/>
              <w:spacing w:line="23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  <w:p w14:paraId="2A736C4A" w14:textId="77777777" w:rsidR="00163790" w:rsidRPr="0014343B" w:rsidRDefault="00163790" w:rsidP="00F0561F">
            <w:pPr>
              <w:pStyle w:val="aa"/>
              <w:shd w:val="clear" w:color="auto" w:fill="FFFFFF" w:themeFill="background1"/>
              <w:spacing w:line="23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3F567636" w14:textId="290E10A0" w:rsidR="00163790" w:rsidRPr="0014343B" w:rsidRDefault="00163790" w:rsidP="00F0561F">
            <w:pPr>
              <w:pStyle w:val="aa"/>
              <w:shd w:val="clear" w:color="auto" w:fill="FFFFFF" w:themeFill="background1"/>
              <w:spacing w:line="23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5147" w:type="dxa"/>
          </w:tcPr>
          <w:p w14:paraId="7301CC62" w14:textId="212F7F35" w:rsidR="00163790" w:rsidRPr="0014343B" w:rsidRDefault="00163790" w:rsidP="00F0561F">
            <w:pPr>
              <w:pStyle w:val="aa"/>
              <w:shd w:val="clear" w:color="auto" w:fill="FFFFFF" w:themeFill="background1"/>
              <w:spacing w:line="23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606DDB4B" w14:textId="3BC0E153" w:rsidR="0029543D" w:rsidRPr="0014343B" w:rsidRDefault="0029543D" w:rsidP="00F0561F">
      <w:pPr>
        <w:pStyle w:val="aa"/>
        <w:shd w:val="clear" w:color="auto" w:fill="FFFFFF" w:themeFill="background1"/>
        <w:spacing w:before="240" w:line="23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Максимальным значением приоритетности является “</w:t>
      </w:r>
      <w:r w:rsidR="00D8406B" w:rsidRPr="0014343B">
        <w:rPr>
          <w:rFonts w:ascii="Times New Roman" w:hAnsi="Times New Roman" w:cs="Times New Roman"/>
          <w:sz w:val="28"/>
          <w:szCs w:val="28"/>
        </w:rPr>
        <w:t>5</w:t>
      </w:r>
      <w:r w:rsidRPr="0014343B">
        <w:rPr>
          <w:rFonts w:ascii="Times New Roman" w:hAnsi="Times New Roman" w:cs="Times New Roman"/>
          <w:sz w:val="28"/>
          <w:szCs w:val="28"/>
        </w:rPr>
        <w:t>”, минимальным “</w:t>
      </w:r>
      <w:r w:rsidR="00B40067" w:rsidRPr="0014343B">
        <w:rPr>
          <w:rFonts w:ascii="Times New Roman" w:hAnsi="Times New Roman" w:cs="Times New Roman"/>
          <w:sz w:val="28"/>
          <w:szCs w:val="28"/>
        </w:rPr>
        <w:t>1</w:t>
      </w:r>
      <w:r w:rsidRPr="0014343B">
        <w:rPr>
          <w:rFonts w:ascii="Times New Roman" w:hAnsi="Times New Roman" w:cs="Times New Roman"/>
          <w:sz w:val="28"/>
          <w:szCs w:val="28"/>
        </w:rPr>
        <w:t>” соответственно.</w:t>
      </w:r>
    </w:p>
    <w:p w14:paraId="7182B871" w14:textId="77777777" w:rsidR="0029543D" w:rsidRPr="0014343B" w:rsidRDefault="0029543D" w:rsidP="00F0561F">
      <w:pPr>
        <w:pStyle w:val="2"/>
        <w:numPr>
          <w:ilvl w:val="1"/>
          <w:numId w:val="1"/>
        </w:numPr>
        <w:spacing w:before="240" w:after="240" w:line="238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5" w:name="_Toc469840249"/>
      <w:bookmarkStart w:id="56" w:name="_Toc469841128"/>
      <w:bookmarkStart w:id="57" w:name="_Toc469842892"/>
      <w:bookmarkStart w:id="58" w:name="_Toc58449319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Выражения и их вычисления</w:t>
      </w:r>
      <w:bookmarkEnd w:id="55"/>
      <w:bookmarkEnd w:id="56"/>
      <w:bookmarkEnd w:id="57"/>
      <w:bookmarkEnd w:id="58"/>
    </w:p>
    <w:p w14:paraId="3B64EF7B" w14:textId="4080F275" w:rsidR="00776ABA" w:rsidRPr="0014343B" w:rsidRDefault="00776ABA" w:rsidP="00F0561F">
      <w:pPr>
        <w:spacing w:line="23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59" w:name="_Toc469840250"/>
      <w:bookmarkStart w:id="60" w:name="_Toc469841129"/>
      <w:bookmarkStart w:id="61" w:name="_Toc469842893"/>
      <w:r w:rsidRPr="0014343B">
        <w:rPr>
          <w:rFonts w:ascii="Times New Roman" w:hAnsi="Times New Roman" w:cs="Times New Roman"/>
          <w:sz w:val="28"/>
          <w:szCs w:val="28"/>
        </w:rPr>
        <w:t xml:space="preserve">Выражение языка программирования </w:t>
      </w:r>
      <w:r w:rsidR="00131F66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131F66" w:rsidRPr="0014343B">
        <w:rPr>
          <w:rFonts w:ascii="Times New Roman" w:hAnsi="Times New Roman" w:cs="Times New Roman"/>
          <w:sz w:val="28"/>
          <w:szCs w:val="28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 xml:space="preserve"> – это совокупность переменных, литералов, вызовов функций, знаков операций, скобок, которая может быть вычислена в соответствии с синтаксисом языка.</w:t>
      </w:r>
    </w:p>
    <w:p w14:paraId="2DE2576F" w14:textId="1DC9214C" w:rsidR="00173B54" w:rsidRPr="0014343B" w:rsidRDefault="001F1C49" w:rsidP="00F0561F">
      <w:pPr>
        <w:spacing w:line="238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43B">
        <w:rPr>
          <w:rFonts w:ascii="Times New Roman" w:hAnsi="Times New Roman" w:cs="Times New Roman"/>
          <w:sz w:val="28"/>
          <w:szCs w:val="28"/>
        </w:rPr>
        <w:t>Правила составления выражении</w:t>
      </w:r>
      <w:r w:rsidRPr="001434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0F2445" w14:textId="1B6D691B" w:rsidR="00C86EBD" w:rsidRPr="0014343B" w:rsidRDefault="00AF104E" w:rsidP="00F0561F">
      <w:pPr>
        <w:pStyle w:val="af"/>
        <w:numPr>
          <w:ilvl w:val="0"/>
          <w:numId w:val="9"/>
        </w:numPr>
        <w:spacing w:line="238" w:lineRule="auto"/>
        <w:rPr>
          <w:szCs w:val="28"/>
        </w:rPr>
      </w:pPr>
      <w:r w:rsidRPr="0014343B">
        <w:rPr>
          <w:szCs w:val="28"/>
        </w:rPr>
        <w:t>Выражение могут запи</w:t>
      </w:r>
      <w:r w:rsidR="00521701" w:rsidRPr="0014343B">
        <w:rPr>
          <w:szCs w:val="28"/>
        </w:rPr>
        <w:t>с</w:t>
      </w:r>
      <w:r w:rsidRPr="0014343B">
        <w:rPr>
          <w:szCs w:val="28"/>
        </w:rPr>
        <w:t>ыват</w:t>
      </w:r>
      <w:r w:rsidR="00C76FF4" w:rsidRPr="0014343B">
        <w:rPr>
          <w:szCs w:val="28"/>
        </w:rPr>
        <w:t>ь</w:t>
      </w:r>
      <w:r w:rsidRPr="0014343B">
        <w:rPr>
          <w:szCs w:val="28"/>
        </w:rPr>
        <w:t>ся в одну</w:t>
      </w:r>
      <w:r w:rsidR="00A37BA5" w:rsidRPr="0014343B">
        <w:rPr>
          <w:szCs w:val="28"/>
        </w:rPr>
        <w:t>, либо несколько строк</w:t>
      </w:r>
      <w:r w:rsidR="009C52AA" w:rsidRPr="0014343B">
        <w:rPr>
          <w:szCs w:val="28"/>
        </w:rPr>
        <w:t>;</w:t>
      </w:r>
    </w:p>
    <w:p w14:paraId="4F65E362" w14:textId="7910FEC8" w:rsidR="00C42DDC" w:rsidRPr="0014343B" w:rsidRDefault="00906773" w:rsidP="00F0561F">
      <w:pPr>
        <w:pStyle w:val="af"/>
        <w:numPr>
          <w:ilvl w:val="0"/>
          <w:numId w:val="9"/>
        </w:numPr>
        <w:spacing w:line="238" w:lineRule="auto"/>
        <w:rPr>
          <w:szCs w:val="28"/>
        </w:rPr>
      </w:pPr>
      <w:r w:rsidRPr="0014343B">
        <w:rPr>
          <w:szCs w:val="28"/>
        </w:rPr>
        <w:t xml:space="preserve">В выражения могут присутствовать только </w:t>
      </w:r>
      <w:r w:rsidR="003C3F77" w:rsidRPr="0014343B">
        <w:rPr>
          <w:szCs w:val="28"/>
        </w:rPr>
        <w:t>операнды одного типа</w:t>
      </w:r>
      <w:r w:rsidR="008D188A" w:rsidRPr="0014343B">
        <w:rPr>
          <w:szCs w:val="28"/>
        </w:rPr>
        <w:t>;</w:t>
      </w:r>
    </w:p>
    <w:p w14:paraId="1C0B3771" w14:textId="1E4E24FD" w:rsidR="00045C30" w:rsidRPr="0014343B" w:rsidRDefault="00DD2CE2" w:rsidP="00F0561F">
      <w:pPr>
        <w:pStyle w:val="af"/>
        <w:numPr>
          <w:ilvl w:val="0"/>
          <w:numId w:val="9"/>
        </w:numPr>
        <w:spacing w:line="238" w:lineRule="auto"/>
        <w:rPr>
          <w:szCs w:val="28"/>
        </w:rPr>
      </w:pPr>
      <w:r w:rsidRPr="0014343B">
        <w:rPr>
          <w:szCs w:val="28"/>
        </w:rPr>
        <w:t>В выражениях могут использовать функци</w:t>
      </w:r>
      <w:r w:rsidR="00A04963" w:rsidRPr="0014343B">
        <w:rPr>
          <w:szCs w:val="28"/>
        </w:rPr>
        <w:t>и. Как стандартные, так и пользовател</w:t>
      </w:r>
      <w:r w:rsidR="003405B2" w:rsidRPr="0014343B">
        <w:rPr>
          <w:szCs w:val="28"/>
        </w:rPr>
        <w:t>ь</w:t>
      </w:r>
      <w:r w:rsidR="00A04963" w:rsidRPr="0014343B">
        <w:rPr>
          <w:szCs w:val="28"/>
        </w:rPr>
        <w:t>ские</w:t>
      </w:r>
      <w:r w:rsidR="004F6FED" w:rsidRPr="0014343B">
        <w:rPr>
          <w:szCs w:val="28"/>
        </w:rPr>
        <w:t>.</w:t>
      </w:r>
    </w:p>
    <w:p w14:paraId="117D24DD" w14:textId="43EEE894" w:rsidR="007B37FF" w:rsidRPr="0014343B" w:rsidRDefault="00051F34" w:rsidP="00F0561F">
      <w:pPr>
        <w:pStyle w:val="af"/>
        <w:numPr>
          <w:ilvl w:val="0"/>
          <w:numId w:val="9"/>
        </w:numPr>
        <w:spacing w:line="238" w:lineRule="auto"/>
        <w:rPr>
          <w:szCs w:val="28"/>
        </w:rPr>
      </w:pPr>
      <w:r w:rsidRPr="0014343B">
        <w:rPr>
          <w:szCs w:val="28"/>
        </w:rPr>
        <w:t xml:space="preserve">В выражениях два оператора не могут </w:t>
      </w:r>
      <w:r w:rsidR="000152A0" w:rsidRPr="0014343B">
        <w:rPr>
          <w:szCs w:val="28"/>
        </w:rPr>
        <w:t>стоять рядом</w:t>
      </w:r>
      <w:r w:rsidRPr="0014343B">
        <w:rPr>
          <w:szCs w:val="28"/>
        </w:rPr>
        <w:t xml:space="preserve"> подряд</w:t>
      </w:r>
      <w:r w:rsidR="00FD3E8D" w:rsidRPr="0014343B">
        <w:rPr>
          <w:szCs w:val="28"/>
        </w:rPr>
        <w:t>;</w:t>
      </w:r>
    </w:p>
    <w:p w14:paraId="1E2F48C5" w14:textId="1E3C9E3E" w:rsidR="004F68D5" w:rsidRPr="0014343B" w:rsidRDefault="00F66A86" w:rsidP="00F0561F">
      <w:pPr>
        <w:pStyle w:val="af"/>
        <w:numPr>
          <w:ilvl w:val="0"/>
          <w:numId w:val="9"/>
        </w:numPr>
        <w:spacing w:line="238" w:lineRule="auto"/>
        <w:rPr>
          <w:szCs w:val="28"/>
        </w:rPr>
      </w:pPr>
      <w:r w:rsidRPr="0014343B">
        <w:rPr>
          <w:szCs w:val="28"/>
        </w:rPr>
        <w:t>Допускается использование круглых скобок для изменения приоритета операции</w:t>
      </w:r>
      <w:r w:rsidR="00674903" w:rsidRPr="0014343B">
        <w:rPr>
          <w:szCs w:val="28"/>
        </w:rPr>
        <w:t>.</w:t>
      </w:r>
    </w:p>
    <w:p w14:paraId="4AEDD4CB" w14:textId="2CFC7A55" w:rsidR="003E7668" w:rsidRPr="0014343B" w:rsidRDefault="008D457C" w:rsidP="00F0561F">
      <w:pPr>
        <w:spacing w:line="23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Перед генерацией кода выражения приводятся к </w:t>
      </w:r>
      <w:r w:rsidR="009067E1" w:rsidRPr="0014343B">
        <w:rPr>
          <w:rFonts w:ascii="Times New Roman" w:hAnsi="Times New Roman" w:cs="Times New Roman"/>
          <w:sz w:val="28"/>
          <w:szCs w:val="28"/>
        </w:rPr>
        <w:t>польской нотации</w:t>
      </w:r>
      <w:r w:rsidRPr="0014343B">
        <w:rPr>
          <w:rFonts w:ascii="Times New Roman" w:hAnsi="Times New Roman" w:cs="Times New Roman"/>
          <w:sz w:val="28"/>
          <w:szCs w:val="28"/>
        </w:rPr>
        <w:t xml:space="preserve"> для более удобного вычисления на языке ассемблера.</w:t>
      </w:r>
    </w:p>
    <w:p w14:paraId="4BD4896F" w14:textId="77777777" w:rsidR="0029543D" w:rsidRPr="0014343B" w:rsidRDefault="0029543D" w:rsidP="00F0561F">
      <w:pPr>
        <w:pStyle w:val="2"/>
        <w:numPr>
          <w:ilvl w:val="1"/>
          <w:numId w:val="1"/>
        </w:numPr>
        <w:spacing w:before="240" w:after="240" w:line="238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2" w:name="_Toc58449320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Программные конструкции языка</w:t>
      </w:r>
      <w:bookmarkEnd w:id="59"/>
      <w:bookmarkEnd w:id="60"/>
      <w:bookmarkEnd w:id="61"/>
      <w:bookmarkEnd w:id="62"/>
    </w:p>
    <w:p w14:paraId="33A94B94" w14:textId="7694BFED" w:rsidR="0029543D" w:rsidRPr="0014343B" w:rsidRDefault="0029543D" w:rsidP="00F0561F">
      <w:pPr>
        <w:pStyle w:val="aa"/>
        <w:shd w:val="clear" w:color="auto" w:fill="FFFFFF" w:themeFill="background1"/>
        <w:spacing w:line="23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Ключевые программные конструкции языка программирования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представлены чуть ниже в таблице 1.7.</w:t>
      </w:r>
    </w:p>
    <w:p w14:paraId="00C547F5" w14:textId="1D061C2C" w:rsidR="0029543D" w:rsidRPr="0014343B" w:rsidRDefault="0029543D" w:rsidP="00F0561F">
      <w:pPr>
        <w:pStyle w:val="aa"/>
        <w:shd w:val="clear" w:color="auto" w:fill="FFFFFF" w:themeFill="background1"/>
        <w:spacing w:before="240" w:line="238" w:lineRule="auto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Таблица 1.7 – Программные конструкции языка </w:t>
      </w:r>
      <w:r w:rsidR="002C543B" w:rsidRPr="0014343B">
        <w:rPr>
          <w:rFonts w:ascii="Times New Roman" w:hAnsi="Times New Roman" w:cs="Times New Roman"/>
          <w:sz w:val="28"/>
          <w:szCs w:val="28"/>
        </w:rPr>
        <w:t>SIA-2020</w:t>
      </w:r>
    </w:p>
    <w:tbl>
      <w:tblPr>
        <w:tblStyle w:val="ad"/>
        <w:tblW w:w="9781" w:type="dxa"/>
        <w:tblInd w:w="-34" w:type="dxa"/>
        <w:tblLook w:val="04A0" w:firstRow="1" w:lastRow="0" w:firstColumn="1" w:lastColumn="0" w:noHBand="0" w:noVBand="1"/>
      </w:tblPr>
      <w:tblGrid>
        <w:gridCol w:w="2694"/>
        <w:gridCol w:w="7087"/>
      </w:tblGrid>
      <w:tr w:rsidR="0029543D" w:rsidRPr="0014343B" w14:paraId="42B3B108" w14:textId="77777777" w:rsidTr="002C543B">
        <w:trPr>
          <w:trHeight w:val="1365"/>
        </w:trPr>
        <w:tc>
          <w:tcPr>
            <w:tcW w:w="2694" w:type="dxa"/>
            <w:vAlign w:val="center"/>
          </w:tcPr>
          <w:p w14:paraId="2B6637A7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Главная функция (точка входа в приложение)</w:t>
            </w:r>
          </w:p>
        </w:tc>
        <w:tc>
          <w:tcPr>
            <w:tcW w:w="7087" w:type="dxa"/>
          </w:tcPr>
          <w:p w14:paraId="0B71DD9C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entry</w:t>
            </w:r>
          </w:p>
          <w:p w14:paraId="14C45EC1" w14:textId="77777777" w:rsidR="002C4185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</w:p>
          <w:p w14:paraId="6C400891" w14:textId="41B9ECF6" w:rsidR="00B06C40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58B938F4" w14:textId="3C1464CE" w:rsidR="00B06C40" w:rsidRPr="0014343B" w:rsidRDefault="007E1604" w:rsidP="00621B1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  <w:r w:rsidR="00217FB4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&lt;имя переменной/литерал&gt;;</w:t>
            </w:r>
          </w:p>
          <w:p w14:paraId="2A4F63C8" w14:textId="292E0605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="00390A63" w:rsidRPr="0014343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29543D" w:rsidRPr="0014343B" w14:paraId="3930E73A" w14:textId="77777777" w:rsidTr="002C543B">
        <w:tc>
          <w:tcPr>
            <w:tcW w:w="2694" w:type="dxa"/>
            <w:vAlign w:val="center"/>
          </w:tcPr>
          <w:p w14:paraId="029B590A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Функция</w:t>
            </w:r>
          </w:p>
        </w:tc>
        <w:tc>
          <w:tcPr>
            <w:tcW w:w="7087" w:type="dxa"/>
          </w:tcPr>
          <w:p w14:paraId="1CB37741" w14:textId="756DE3E4" w:rsidR="0029543D" w:rsidRPr="0014343B" w:rsidRDefault="0029543D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&lt;тип&gt;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9E4E34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&lt;идентификатор&gt;(&lt;тип&gt; &lt;идентификатор&gt;, …)</w:t>
            </w:r>
          </w:p>
          <w:p w14:paraId="2BF2A8F2" w14:textId="77777777" w:rsidR="0029543D" w:rsidRPr="0014343B" w:rsidRDefault="0029543D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17481C77" w14:textId="77777777" w:rsidR="0029543D" w:rsidRPr="0014343B" w:rsidRDefault="0029543D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… </w:t>
            </w:r>
          </w:p>
          <w:p w14:paraId="4478BED2" w14:textId="46AB671C" w:rsidR="0029543D" w:rsidRPr="0014343B" w:rsidRDefault="005D6462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&lt;выражение&gt;; </w:t>
            </w:r>
          </w:p>
          <w:p w14:paraId="673D63F7" w14:textId="18FF2C20" w:rsidR="0029543D" w:rsidRPr="0014343B" w:rsidRDefault="0029543D" w:rsidP="002C543B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="00D815C0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</w:tbl>
    <w:p w14:paraId="5D72A1DE" w14:textId="41CDC0FA" w:rsidR="00C878AC" w:rsidRPr="00C878AC" w:rsidRDefault="00403307" w:rsidP="00F0561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Объявление функции </w:t>
      </w:r>
      <w:r w:rsidR="000660EE">
        <w:rPr>
          <w:rFonts w:ascii="Times New Roman" w:hAnsi="Times New Roman" w:cs="Times New Roman"/>
          <w:sz w:val="28"/>
          <w:szCs w:val="28"/>
        </w:rPr>
        <w:t>допустимо только перед точкой входа в программу, так как иначе функции не будут входить в область видимости программы.</w:t>
      </w:r>
    </w:p>
    <w:p w14:paraId="24237683" w14:textId="77777777" w:rsidR="0029543D" w:rsidRPr="0014343B" w:rsidRDefault="0029543D" w:rsidP="00CD769D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3" w:name="_Toc469840251"/>
      <w:bookmarkStart w:id="64" w:name="_Toc469841130"/>
      <w:bookmarkStart w:id="65" w:name="_Toc469842894"/>
      <w:bookmarkStart w:id="66" w:name="_Toc58449321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Область видимости</w:t>
      </w:r>
      <w:bookmarkEnd w:id="63"/>
      <w:bookmarkEnd w:id="64"/>
      <w:bookmarkEnd w:id="65"/>
      <w:bookmarkEnd w:id="66"/>
    </w:p>
    <w:p w14:paraId="7F863C47" w14:textId="00614888" w:rsidR="0029543D" w:rsidRPr="0014343B" w:rsidRDefault="0029543D" w:rsidP="0029543D">
      <w:pPr>
        <w:tabs>
          <w:tab w:val="left" w:pos="0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переменные обязаны находиться внутри программного блока функций (по принципу С++). Объявление глобальных переменных не предусмотрено. Объявление пользовательских областей видимости не предусмотрено.</w:t>
      </w:r>
    </w:p>
    <w:p w14:paraId="5BC374F0" w14:textId="77777777" w:rsidR="0029543D" w:rsidRPr="0014343B" w:rsidRDefault="0029543D" w:rsidP="00CD769D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7" w:name="_Toc469840252"/>
      <w:bookmarkStart w:id="68" w:name="_Toc469841131"/>
      <w:bookmarkStart w:id="69" w:name="_Toc469842895"/>
      <w:bookmarkStart w:id="70" w:name="_Toc58449322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Семантические проверки</w:t>
      </w:r>
      <w:bookmarkEnd w:id="67"/>
      <w:bookmarkEnd w:id="68"/>
      <w:bookmarkEnd w:id="69"/>
      <w:bookmarkEnd w:id="70"/>
    </w:p>
    <w:p w14:paraId="746A12D8" w14:textId="6F6B2B4C" w:rsidR="0029543D" w:rsidRPr="0014343B" w:rsidRDefault="0029543D" w:rsidP="002954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Таблица с перечнем семантических проверок, предусмотренных языком</w:t>
      </w:r>
      <w:r w:rsidR="00B83B54" w:rsidRPr="0014343B">
        <w:rPr>
          <w:rFonts w:ascii="Times New Roman" w:hAnsi="Times New Roman" w:cs="Times New Roman"/>
          <w:sz w:val="28"/>
          <w:szCs w:val="28"/>
        </w:rPr>
        <w:t xml:space="preserve"> </w:t>
      </w:r>
      <w:r w:rsidR="00B83B54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B83B54" w:rsidRPr="0014343B">
        <w:rPr>
          <w:rFonts w:ascii="Times New Roman" w:hAnsi="Times New Roman" w:cs="Times New Roman"/>
          <w:sz w:val="28"/>
          <w:szCs w:val="28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>, приведена в таблице 1.8.</w:t>
      </w:r>
    </w:p>
    <w:p w14:paraId="2461EBBF" w14:textId="77777777" w:rsidR="0029543D" w:rsidRPr="0014343B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Таблица 1.</w:t>
      </w:r>
      <w:r w:rsidRPr="0014343B">
        <w:rPr>
          <w:rFonts w:ascii="Times New Roman" w:hAnsi="Times New Roman" w:cs="Times New Roman"/>
          <w:sz w:val="28"/>
          <w:szCs w:val="28"/>
          <w:lang w:val="en-US"/>
        </w:rPr>
        <w:t xml:space="preserve">8 </w:t>
      </w:r>
      <w:r w:rsidRPr="0014343B">
        <w:rPr>
          <w:rFonts w:ascii="Times New Roman" w:hAnsi="Times New Roman" w:cs="Times New Roman"/>
          <w:sz w:val="28"/>
          <w:szCs w:val="28"/>
        </w:rPr>
        <w:t>– Семантические проверки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8821"/>
      </w:tblGrid>
      <w:tr w:rsidR="0029543D" w:rsidRPr="0014343B" w14:paraId="66D9FF45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9DBADA" w14:textId="77777777" w:rsidR="0029543D" w:rsidRPr="0014343B" w:rsidRDefault="0029543D" w:rsidP="002C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343B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62D70" w14:textId="77777777" w:rsidR="0029543D" w:rsidRPr="0014343B" w:rsidRDefault="0029543D" w:rsidP="002C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343B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Правило</w:t>
            </w:r>
          </w:p>
        </w:tc>
      </w:tr>
      <w:tr w:rsidR="0029543D" w:rsidRPr="0014343B" w14:paraId="6E1D475F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2F53F" w14:textId="77777777" w:rsidR="0029543D" w:rsidRPr="0014343B" w:rsidRDefault="0029543D" w:rsidP="00217E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343B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76367" w14:textId="22136C51" w:rsidR="0029543D" w:rsidRPr="0014343B" w:rsidRDefault="003E7FB4" w:rsidP="00217E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Вызов функции должен соответс</w:t>
            </w:r>
            <w:r w:rsidR="00BB40B2" w:rsidRPr="0014343B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вовать её прототипу</w:t>
            </w:r>
          </w:p>
        </w:tc>
      </w:tr>
      <w:tr w:rsidR="0029543D" w:rsidRPr="0014343B" w14:paraId="1EADB01A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8095C" w14:textId="77777777" w:rsidR="0029543D" w:rsidRPr="0014343B" w:rsidRDefault="0029543D" w:rsidP="00217E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343B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C0663" w14:textId="7EC709CF" w:rsidR="0029543D" w:rsidRPr="0014343B" w:rsidRDefault="00DD22CD" w:rsidP="00217E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Идентификатор должен быть о</w:t>
            </w:r>
            <w:r w:rsidR="00541440" w:rsidRPr="0014343B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ъявлен</w:t>
            </w:r>
            <w:r w:rsidR="000D60FD"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до его использования</w:t>
            </w:r>
          </w:p>
        </w:tc>
      </w:tr>
      <w:tr w:rsidR="0029543D" w:rsidRPr="0014343B" w14:paraId="61CE64EF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98866" w14:textId="77777777" w:rsidR="0029543D" w:rsidRPr="0014343B" w:rsidRDefault="0029543D" w:rsidP="00217E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343B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027851" w14:textId="1660A482" w:rsidR="0029543D" w:rsidRPr="0014343B" w:rsidRDefault="00F82CBD" w:rsidP="00217E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Операнды в арифметическом выражении не могут быть разных типов</w:t>
            </w:r>
          </w:p>
        </w:tc>
      </w:tr>
      <w:tr w:rsidR="0029543D" w:rsidRPr="0014343B" w14:paraId="0B993326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316CA" w14:textId="77777777" w:rsidR="0029543D" w:rsidRPr="0014343B" w:rsidRDefault="0029543D" w:rsidP="00217E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343B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E27C8" w14:textId="34BFDE11" w:rsidR="0029543D" w:rsidRPr="0014343B" w:rsidRDefault="0088507B" w:rsidP="00217E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Каждый идентификатор может быть объявлен только один раз</w:t>
            </w:r>
          </w:p>
        </w:tc>
      </w:tr>
      <w:tr w:rsidR="0029543D" w:rsidRPr="0014343B" w14:paraId="21992227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BE64A" w14:textId="77777777" w:rsidR="0029543D" w:rsidRPr="0014343B" w:rsidRDefault="0029543D" w:rsidP="00217E7D">
            <w:pPr>
              <w:spacing w:after="0" w:line="240" w:lineRule="auto"/>
              <w:jc w:val="both"/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</w:pPr>
            <w:r w:rsidRPr="0014343B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E622C" w14:textId="0C626575" w:rsidR="0029543D" w:rsidRPr="0014343B" w:rsidRDefault="00B50B33" w:rsidP="00217E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на превышение </w:t>
            </w:r>
            <w:r w:rsidR="001A6E93" w:rsidRPr="0014343B">
              <w:rPr>
                <w:rFonts w:ascii="Times New Roman" w:hAnsi="Times New Roman" w:cs="Times New Roman"/>
                <w:sz w:val="28"/>
                <w:szCs w:val="28"/>
              </w:rPr>
              <w:t>максимального размера строкового и целочисленного литералов</w:t>
            </w:r>
          </w:p>
        </w:tc>
      </w:tr>
      <w:tr w:rsidR="008118CD" w:rsidRPr="0014343B" w14:paraId="56677C75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C5924" w14:textId="41A4E76B" w:rsidR="008118CD" w:rsidRPr="0014343B" w:rsidRDefault="003A5A9B" w:rsidP="00217E7D">
            <w:pPr>
              <w:spacing w:after="0" w:line="240" w:lineRule="auto"/>
              <w:jc w:val="both"/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</w:pPr>
            <w:r w:rsidRPr="0014343B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48CB9" w14:textId="1204FD97" w:rsidR="008118CD" w:rsidRPr="0014343B" w:rsidRDefault="00192690" w:rsidP="00217E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Соответствие типа возвращаемого значения с типом функции</w:t>
            </w:r>
          </w:p>
        </w:tc>
      </w:tr>
      <w:tr w:rsidR="008118CD" w:rsidRPr="0014343B" w14:paraId="6E0C2FEF" w14:textId="77777777" w:rsidTr="00535D4C">
        <w:trPr>
          <w:trHeight w:val="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168B2" w14:textId="6E4ED3DA" w:rsidR="008118CD" w:rsidRPr="0014343B" w:rsidRDefault="003A5A9B" w:rsidP="00217E7D">
            <w:pPr>
              <w:spacing w:after="0" w:line="240" w:lineRule="auto"/>
              <w:jc w:val="both"/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</w:pPr>
            <w:r w:rsidRPr="0014343B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8A55D8" w14:textId="495EAA64" w:rsidR="008118CD" w:rsidRPr="0014343B" w:rsidRDefault="00812D0F" w:rsidP="00217E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Соответствие типов в выражени</w:t>
            </w:r>
            <w:r w:rsidR="00B82B1C" w:rsidRPr="0014343B">
              <w:rPr>
                <w:rFonts w:ascii="Times New Roman" w:hAnsi="Times New Roman" w:cs="Times New Roman"/>
                <w:sz w:val="28"/>
                <w:szCs w:val="28"/>
              </w:rPr>
              <w:t>ях</w:t>
            </w:r>
          </w:p>
        </w:tc>
      </w:tr>
    </w:tbl>
    <w:p w14:paraId="31A02B25" w14:textId="7564CCC8" w:rsidR="008A7728" w:rsidRPr="008A7728" w:rsidRDefault="008A7728" w:rsidP="002D1ABB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семантических проверок выполняется на этапе лексического анализа.</w:t>
      </w:r>
    </w:p>
    <w:p w14:paraId="0AC008DD" w14:textId="77777777" w:rsidR="0029543D" w:rsidRPr="0014343B" w:rsidRDefault="0029543D" w:rsidP="00CD769D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1" w:name="_Toc469840253"/>
      <w:bookmarkStart w:id="72" w:name="_Toc469841132"/>
      <w:bookmarkStart w:id="73" w:name="_Toc469842896"/>
      <w:bookmarkStart w:id="74" w:name="_Toc58449323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Распределение оперативной памяти на этапе выполнения</w:t>
      </w:r>
      <w:bookmarkEnd w:id="71"/>
      <w:bookmarkEnd w:id="72"/>
      <w:bookmarkEnd w:id="73"/>
      <w:bookmarkEnd w:id="74"/>
    </w:p>
    <w:p w14:paraId="0420BFD6" w14:textId="77777777" w:rsidR="0029543D" w:rsidRPr="0014343B" w:rsidRDefault="0029543D" w:rsidP="0029543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75" w:name="_Toc469840254"/>
      <w:bookmarkStart w:id="76" w:name="_Toc469841133"/>
      <w:bookmarkStart w:id="77" w:name="_Toc469842897"/>
      <w:r w:rsidRPr="0014343B">
        <w:rPr>
          <w:rFonts w:ascii="Times New Roman" w:hAnsi="Times New Roman" w:cs="Times New Roman"/>
          <w:sz w:val="28"/>
          <w:szCs w:val="28"/>
        </w:rPr>
        <w:t xml:space="preserve">Переменные целочисленного типа находятся в стеке, так же в стеке находятся указатели на строки. Распределение оперативной памяти происходит на этапе генерации. Промежуточный код, таблица лексем и таблица идентификаторов сохраняются в структуры с выделенной под них динамической памятью, которая очищается по окончанию работы транслятора. </w:t>
      </w:r>
    </w:p>
    <w:p w14:paraId="776C1509" w14:textId="77777777" w:rsidR="0029543D" w:rsidRPr="0014343B" w:rsidRDefault="0029543D" w:rsidP="00CD769D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8" w:name="_Toc58449324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Стандартная библиотека и её состав</w:t>
      </w:r>
      <w:bookmarkEnd w:id="75"/>
      <w:bookmarkEnd w:id="76"/>
      <w:bookmarkEnd w:id="77"/>
      <w:bookmarkEnd w:id="78"/>
    </w:p>
    <w:p w14:paraId="086FDF20" w14:textId="77777777" w:rsidR="0029543D" w:rsidRPr="0014343B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Функции стандартной библиотеки с описанием представлены в таблице 1.9. Стандартная библиотека написана на языке программирования C++.</w:t>
      </w:r>
    </w:p>
    <w:p w14:paraId="46CF94FC" w14:textId="77777777" w:rsidR="0029543D" w:rsidRPr="0014343B" w:rsidRDefault="0029543D" w:rsidP="0029543D">
      <w:pPr>
        <w:pStyle w:val="aa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Таблица 1.9 – Состав стандартной библиотеки</w:t>
      </w:r>
    </w:p>
    <w:tbl>
      <w:tblPr>
        <w:tblStyle w:val="ad"/>
        <w:tblW w:w="1030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41"/>
        <w:gridCol w:w="1956"/>
        <w:gridCol w:w="2126"/>
        <w:gridCol w:w="4678"/>
      </w:tblGrid>
      <w:tr w:rsidR="0029543D" w:rsidRPr="0014343B" w14:paraId="1B585B80" w14:textId="77777777" w:rsidTr="008A71B3">
        <w:tc>
          <w:tcPr>
            <w:tcW w:w="1541" w:type="dxa"/>
          </w:tcPr>
          <w:p w14:paraId="24935087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Имя функции</w:t>
            </w:r>
          </w:p>
        </w:tc>
        <w:tc>
          <w:tcPr>
            <w:tcW w:w="1956" w:type="dxa"/>
          </w:tcPr>
          <w:p w14:paraId="428521BC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Возвращаемое значение</w:t>
            </w:r>
          </w:p>
        </w:tc>
        <w:tc>
          <w:tcPr>
            <w:tcW w:w="2126" w:type="dxa"/>
          </w:tcPr>
          <w:p w14:paraId="086C0935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Принимаемые параметры</w:t>
            </w:r>
          </w:p>
        </w:tc>
        <w:tc>
          <w:tcPr>
            <w:tcW w:w="4678" w:type="dxa"/>
          </w:tcPr>
          <w:p w14:paraId="33A9FCEA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9543D" w:rsidRPr="0014343B" w14:paraId="662DFB0F" w14:textId="77777777" w:rsidTr="008A71B3">
        <w:trPr>
          <w:trHeight w:val="77"/>
        </w:trPr>
        <w:tc>
          <w:tcPr>
            <w:tcW w:w="1541" w:type="dxa"/>
          </w:tcPr>
          <w:p w14:paraId="27BB03B6" w14:textId="4F43B85A" w:rsidR="0029543D" w:rsidRPr="0014343B" w:rsidRDefault="008A71B3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lexStrCmp</w:t>
            </w:r>
            <w:proofErr w:type="spellEnd"/>
          </w:p>
        </w:tc>
        <w:tc>
          <w:tcPr>
            <w:tcW w:w="1956" w:type="dxa"/>
          </w:tcPr>
          <w:p w14:paraId="4C8A1829" w14:textId="35F3AD14" w:rsidR="0029543D" w:rsidRPr="0014343B" w:rsidRDefault="00CE0561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</w:p>
        </w:tc>
        <w:tc>
          <w:tcPr>
            <w:tcW w:w="2126" w:type="dxa"/>
          </w:tcPr>
          <w:p w14:paraId="68CDBBD4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x – строка</w:t>
            </w:r>
          </w:p>
          <w:p w14:paraId="37AB932D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 y – строка</w:t>
            </w:r>
          </w:p>
        </w:tc>
        <w:tc>
          <w:tcPr>
            <w:tcW w:w="4678" w:type="dxa"/>
          </w:tcPr>
          <w:p w14:paraId="4C39F30C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Функция лексикографически сравнивает строку 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со строкой 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29543D" w:rsidRPr="0014343B" w14:paraId="2DA25AEA" w14:textId="77777777" w:rsidTr="008A71B3">
        <w:trPr>
          <w:trHeight w:val="473"/>
        </w:trPr>
        <w:tc>
          <w:tcPr>
            <w:tcW w:w="1541" w:type="dxa"/>
          </w:tcPr>
          <w:p w14:paraId="0D055747" w14:textId="403383EE" w:rsidR="0029543D" w:rsidRPr="0014343B" w:rsidRDefault="000C108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stringLen</w:t>
            </w:r>
            <w:proofErr w:type="spellEnd"/>
          </w:p>
        </w:tc>
        <w:tc>
          <w:tcPr>
            <w:tcW w:w="1956" w:type="dxa"/>
          </w:tcPr>
          <w:p w14:paraId="20F1F6B1" w14:textId="1F0373C5" w:rsidR="0029543D" w:rsidRPr="0014343B" w:rsidRDefault="00CE0561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</w:p>
        </w:tc>
        <w:tc>
          <w:tcPr>
            <w:tcW w:w="2126" w:type="dxa"/>
          </w:tcPr>
          <w:p w14:paraId="7D91AB1B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x - строка</w:t>
            </w:r>
          </w:p>
        </w:tc>
        <w:tc>
          <w:tcPr>
            <w:tcW w:w="4678" w:type="dxa"/>
          </w:tcPr>
          <w:p w14:paraId="585E1D99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Функция вычисляет длину строки x</w:t>
            </w:r>
          </w:p>
        </w:tc>
      </w:tr>
      <w:tr w:rsidR="0029543D" w:rsidRPr="0014343B" w14:paraId="0E0DC846" w14:textId="77777777" w:rsidTr="008A71B3">
        <w:trPr>
          <w:trHeight w:val="77"/>
        </w:trPr>
        <w:tc>
          <w:tcPr>
            <w:tcW w:w="1541" w:type="dxa"/>
          </w:tcPr>
          <w:p w14:paraId="2979B86B" w14:textId="69496A14" w:rsidR="0029543D" w:rsidRPr="0014343B" w:rsidRDefault="00B938A9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="000C108D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</w:t>
            </w:r>
            <w:r w:rsidR="000E11EE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0C108D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tream</w:t>
            </w:r>
            <w:proofErr w:type="spellEnd"/>
          </w:p>
        </w:tc>
        <w:tc>
          <w:tcPr>
            <w:tcW w:w="1956" w:type="dxa"/>
          </w:tcPr>
          <w:p w14:paraId="3DA4AB93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14:paraId="715703E9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x - строка</w:t>
            </w:r>
          </w:p>
        </w:tc>
        <w:tc>
          <w:tcPr>
            <w:tcW w:w="4678" w:type="dxa"/>
          </w:tcPr>
          <w:p w14:paraId="323DF5DC" w14:textId="77777777" w:rsidR="0029543D" w:rsidRPr="0014343B" w:rsidRDefault="0029543D" w:rsidP="002C543B">
            <w:pPr>
              <w:pStyle w:val="aa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Функция выводит на консоль строку x</w:t>
            </w:r>
          </w:p>
        </w:tc>
      </w:tr>
    </w:tbl>
    <w:p w14:paraId="41C8E69E" w14:textId="77777777" w:rsidR="0029543D" w:rsidRPr="0014343B" w:rsidRDefault="0029543D" w:rsidP="00CD769D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9" w:name="_Toc469840255"/>
      <w:bookmarkStart w:id="80" w:name="_Toc469841134"/>
      <w:bookmarkStart w:id="81" w:name="_Toc469842898"/>
      <w:bookmarkStart w:id="82" w:name="_Toc58449325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Ввод и вывод данных</w:t>
      </w:r>
      <w:bookmarkEnd w:id="79"/>
      <w:bookmarkEnd w:id="80"/>
      <w:bookmarkEnd w:id="81"/>
      <w:bookmarkEnd w:id="82"/>
    </w:p>
    <w:p w14:paraId="53441649" w14:textId="36D6CEB7" w:rsidR="0029543D" w:rsidRPr="0014343B" w:rsidRDefault="0029543D" w:rsidP="0029543D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Ввод данных не поддерживается языком программирования </w:t>
      </w:r>
      <w:r w:rsidR="002C543B"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noProof/>
          <w:sz w:val="28"/>
          <w:szCs w:val="28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17D505" w14:textId="3AB7BC74" w:rsidR="0029543D" w:rsidRPr="0014343B" w:rsidRDefault="0047579F" w:rsidP="0029543D">
      <w:pPr>
        <w:spacing w:after="0" w:line="240" w:lineRule="auto"/>
        <w:ind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14343B">
        <w:rPr>
          <w:rFonts w:ascii="Times New Roman" w:eastAsia="Calibri" w:hAnsi="Times New Roman" w:cs="Times New Roman"/>
          <w:sz w:val="28"/>
          <w:szCs w:val="28"/>
          <w:lang w:val="en-US"/>
        </w:rPr>
        <w:t>outStream</w:t>
      </w:r>
      <w:proofErr w:type="spellEnd"/>
      <w:r w:rsidR="0029543D" w:rsidRPr="0014343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9543D" w:rsidRPr="0014343B">
        <w:rPr>
          <w:rFonts w:ascii="Times New Roman" w:eastAsia="Calibri" w:hAnsi="Times New Roman" w:cs="Times New Roman"/>
          <w:sz w:val="28"/>
          <w:szCs w:val="28"/>
          <w:lang w:val="be-BY"/>
        </w:rPr>
        <w:t>(</w:t>
      </w:r>
      <w:r w:rsidR="0029543D" w:rsidRPr="0014343B">
        <w:rPr>
          <w:rFonts w:ascii="Times New Roman" w:eastAsia="Calibri" w:hAnsi="Times New Roman" w:cs="Times New Roman"/>
          <w:sz w:val="28"/>
          <w:szCs w:val="28"/>
        </w:rPr>
        <w:t>&lt;идентификатор или литерал&gt;</w:t>
      </w:r>
      <w:r w:rsidR="0029543D" w:rsidRPr="0014343B">
        <w:rPr>
          <w:rFonts w:ascii="Times New Roman" w:eastAsia="Calibri" w:hAnsi="Times New Roman" w:cs="Times New Roman"/>
          <w:sz w:val="28"/>
          <w:szCs w:val="28"/>
          <w:lang w:val="be-BY"/>
        </w:rPr>
        <w:t>)</w:t>
      </w:r>
      <w:r w:rsidR="0029543D" w:rsidRPr="0014343B">
        <w:rPr>
          <w:rFonts w:ascii="Times New Roman" w:eastAsia="Calibri" w:hAnsi="Times New Roman" w:cs="Times New Roman"/>
          <w:sz w:val="28"/>
          <w:szCs w:val="28"/>
        </w:rPr>
        <w:t>; – вывод в стандартный поток вывода.</w:t>
      </w:r>
    </w:p>
    <w:p w14:paraId="0B540D3E" w14:textId="6C28E6B5" w:rsidR="0029543D" w:rsidRPr="0014343B" w:rsidRDefault="0029543D" w:rsidP="0029543D">
      <w:pPr>
        <w:pStyle w:val="aa"/>
        <w:shd w:val="clear" w:color="auto" w:fill="FFFFFF" w:themeFill="background1"/>
        <w:ind w:firstLine="709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 зависимости от типа параметра определяется функция: </w:t>
      </w:r>
      <w:proofErr w:type="spellStart"/>
      <w:r w:rsidR="008A71B3" w:rsidRPr="0014343B">
        <w:rPr>
          <w:rFonts w:ascii="Times New Roman" w:hAnsi="Times New Roman" w:cs="Times New Roman"/>
          <w:sz w:val="28"/>
          <w:szCs w:val="28"/>
          <w:lang w:val="en-US"/>
        </w:rPr>
        <w:t>outStream</w:t>
      </w:r>
      <w:proofErr w:type="spellEnd"/>
      <w:r w:rsidRPr="0014343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8A71B3" w:rsidRPr="0014343B">
        <w:rPr>
          <w:rFonts w:ascii="Times New Roman" w:hAnsi="Times New Roman" w:cs="Times New Roman"/>
          <w:sz w:val="28"/>
          <w:szCs w:val="28"/>
          <w:lang w:val="en-US"/>
        </w:rPr>
        <w:t>outStream</w:t>
      </w:r>
      <w:proofErr w:type="spellEnd"/>
      <w:r w:rsidRPr="0014343B">
        <w:rPr>
          <w:rFonts w:ascii="Times New Roman" w:hAnsi="Times New Roman" w:cs="Times New Roman"/>
          <w:sz w:val="28"/>
          <w:szCs w:val="28"/>
        </w:rPr>
        <w:t>, которые входят в состав стандартной библиотеки и описаны в таблице 1.9.</w:t>
      </w:r>
    </w:p>
    <w:p w14:paraId="328CB0B5" w14:textId="77777777" w:rsidR="0029543D" w:rsidRPr="0014343B" w:rsidRDefault="0029543D" w:rsidP="00CD769D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3" w:name="_Toc469840256"/>
      <w:bookmarkStart w:id="84" w:name="_Toc469841135"/>
      <w:bookmarkStart w:id="85" w:name="_Toc469842899"/>
      <w:bookmarkStart w:id="86" w:name="_Toc58449326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Точка входа</w:t>
      </w:r>
      <w:bookmarkEnd w:id="83"/>
      <w:bookmarkEnd w:id="84"/>
      <w:bookmarkEnd w:id="85"/>
      <w:bookmarkEnd w:id="86"/>
    </w:p>
    <w:p w14:paraId="5A63D789" w14:textId="77777777" w:rsidR="0029543D" w:rsidRPr="0014343B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Точкой входа является функция </w:t>
      </w:r>
      <w:proofErr w:type="spellStart"/>
      <w:r w:rsidRPr="0014343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14343B">
        <w:rPr>
          <w:rFonts w:ascii="Times New Roman" w:hAnsi="Times New Roman" w:cs="Times New Roman"/>
          <w:sz w:val="28"/>
          <w:szCs w:val="28"/>
        </w:rPr>
        <w:t>.</w:t>
      </w:r>
    </w:p>
    <w:p w14:paraId="43507D0F" w14:textId="77777777" w:rsidR="0029543D" w:rsidRPr="0014343B" w:rsidRDefault="0029543D" w:rsidP="00CD769D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7" w:name="_Toc469840257"/>
      <w:bookmarkStart w:id="88" w:name="_Toc469841136"/>
      <w:bookmarkStart w:id="89" w:name="_Toc469842900"/>
      <w:bookmarkStart w:id="90" w:name="_Toc58449327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Препроцессор</w:t>
      </w:r>
      <w:bookmarkEnd w:id="87"/>
      <w:bookmarkEnd w:id="88"/>
      <w:bookmarkEnd w:id="89"/>
      <w:bookmarkEnd w:id="90"/>
    </w:p>
    <w:p w14:paraId="01DA7D92" w14:textId="471087AA" w:rsidR="0029543D" w:rsidRPr="0014343B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Препроцессор в языке программирования </w:t>
      </w:r>
      <w:r w:rsidR="002C543B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 xml:space="preserve"> не</w:t>
      </w:r>
      <w:r w:rsidRPr="0014343B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предусмотрен.</w:t>
      </w:r>
    </w:p>
    <w:p w14:paraId="36100AB4" w14:textId="77777777" w:rsidR="0029543D" w:rsidRPr="0014343B" w:rsidRDefault="0029543D" w:rsidP="00CD769D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1" w:name="_Toc469840258"/>
      <w:bookmarkStart w:id="92" w:name="_Toc469841137"/>
      <w:bookmarkStart w:id="93" w:name="_Toc469842901"/>
      <w:bookmarkStart w:id="94" w:name="_Toc58449328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Соглашения о вызовах</w:t>
      </w:r>
      <w:bookmarkEnd w:id="91"/>
      <w:bookmarkEnd w:id="92"/>
      <w:bookmarkEnd w:id="93"/>
      <w:bookmarkEnd w:id="94"/>
    </w:p>
    <w:p w14:paraId="20776BDE" w14:textId="77777777" w:rsidR="0029543D" w:rsidRPr="0014343B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 языке вызов функций происходит по соглашению о вызовах </w:t>
      </w:r>
      <w:proofErr w:type="spellStart"/>
      <w:r w:rsidRPr="0014343B">
        <w:rPr>
          <w:rFonts w:ascii="Times New Roman" w:hAnsi="Times New Roman" w:cs="Times New Roman"/>
          <w:sz w:val="28"/>
          <w:szCs w:val="28"/>
        </w:rPr>
        <w:t>stdcall</w:t>
      </w:r>
      <w:proofErr w:type="spellEnd"/>
      <w:r w:rsidRPr="0014343B">
        <w:rPr>
          <w:rFonts w:ascii="Times New Roman" w:hAnsi="Times New Roman" w:cs="Times New Roman"/>
          <w:sz w:val="28"/>
          <w:szCs w:val="28"/>
        </w:rPr>
        <w:t xml:space="preserve">. Особенности </w:t>
      </w:r>
      <w:proofErr w:type="spellStart"/>
      <w:r w:rsidRPr="0014343B">
        <w:rPr>
          <w:rFonts w:ascii="Times New Roman" w:hAnsi="Times New Roman" w:cs="Times New Roman"/>
          <w:sz w:val="28"/>
          <w:szCs w:val="28"/>
        </w:rPr>
        <w:t>stdcall</w:t>
      </w:r>
      <w:proofErr w:type="spellEnd"/>
      <w:r w:rsidRPr="0014343B">
        <w:rPr>
          <w:rFonts w:ascii="Times New Roman" w:hAnsi="Times New Roman" w:cs="Times New Roman"/>
          <w:sz w:val="28"/>
          <w:szCs w:val="28"/>
        </w:rPr>
        <w:t>:</w:t>
      </w:r>
    </w:p>
    <w:p w14:paraId="2071F147" w14:textId="77777777" w:rsidR="0029543D" w:rsidRPr="0014343B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14343B">
        <w:rPr>
          <w:rFonts w:eastAsia="Times New Roman"/>
          <w:szCs w:val="28"/>
          <w:lang w:eastAsia="ru-RU"/>
        </w:rPr>
        <w:t xml:space="preserve">– </w:t>
      </w:r>
      <w:r w:rsidRPr="0014343B">
        <w:rPr>
          <w:szCs w:val="28"/>
        </w:rPr>
        <w:t>все параметры функции передаются через стек;</w:t>
      </w:r>
    </w:p>
    <w:p w14:paraId="4E41EB29" w14:textId="1A65E605" w:rsidR="0029543D" w:rsidRPr="0014343B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14343B">
        <w:rPr>
          <w:rFonts w:eastAsia="Times New Roman"/>
          <w:szCs w:val="28"/>
          <w:lang w:eastAsia="ru-RU"/>
        </w:rPr>
        <w:t xml:space="preserve">– </w:t>
      </w:r>
      <w:r w:rsidRPr="0014343B">
        <w:rPr>
          <w:szCs w:val="28"/>
        </w:rPr>
        <w:t xml:space="preserve">память </w:t>
      </w:r>
      <w:r w:rsidR="00AD1123" w:rsidRPr="0014343B">
        <w:rPr>
          <w:szCs w:val="28"/>
        </w:rPr>
        <w:t>о</w:t>
      </w:r>
      <w:r w:rsidRPr="0014343B">
        <w:rPr>
          <w:szCs w:val="28"/>
        </w:rPr>
        <w:t>свобождает вызываемый код;</w:t>
      </w:r>
    </w:p>
    <w:p w14:paraId="51E770D7" w14:textId="77777777" w:rsidR="0029543D" w:rsidRPr="0014343B" w:rsidRDefault="0029543D" w:rsidP="0029543D">
      <w:pPr>
        <w:pStyle w:val="af"/>
        <w:spacing w:after="0" w:line="240" w:lineRule="auto"/>
        <w:ind w:left="0" w:firstLine="709"/>
        <w:rPr>
          <w:color w:val="000000" w:themeColor="text1"/>
          <w:szCs w:val="28"/>
          <w:shd w:val="clear" w:color="auto" w:fill="FFFFFF"/>
        </w:rPr>
      </w:pPr>
      <w:r w:rsidRPr="0014343B">
        <w:rPr>
          <w:rFonts w:eastAsia="Times New Roman"/>
          <w:szCs w:val="28"/>
          <w:lang w:eastAsia="ru-RU"/>
        </w:rPr>
        <w:t xml:space="preserve">– </w:t>
      </w:r>
      <w:r w:rsidRPr="0014343B">
        <w:rPr>
          <w:szCs w:val="28"/>
        </w:rPr>
        <w:t>занесение в стек параметров идёт справа налево.</w:t>
      </w:r>
    </w:p>
    <w:p w14:paraId="36E0C5FE" w14:textId="77777777" w:rsidR="0029543D" w:rsidRPr="0014343B" w:rsidRDefault="0029543D" w:rsidP="00CD769D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5" w:name="_Toc469840259"/>
      <w:bookmarkStart w:id="96" w:name="_Toc469841138"/>
      <w:bookmarkStart w:id="97" w:name="_Toc469842902"/>
      <w:bookmarkStart w:id="98" w:name="_Toc58449329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Объектный код</w:t>
      </w:r>
      <w:bookmarkEnd w:id="95"/>
      <w:bookmarkEnd w:id="96"/>
      <w:bookmarkEnd w:id="97"/>
      <w:bookmarkEnd w:id="98"/>
    </w:p>
    <w:p w14:paraId="68186B9A" w14:textId="5F82D6B6" w:rsidR="0029543D" w:rsidRPr="0014343B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2C543B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 xml:space="preserve"> транслируется в язык ассемблера.</w:t>
      </w:r>
    </w:p>
    <w:p w14:paraId="0BE4D3FB" w14:textId="77777777" w:rsidR="0029543D" w:rsidRPr="0014343B" w:rsidRDefault="0029543D" w:rsidP="00CD769D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9" w:name="_Toc469840260"/>
      <w:bookmarkStart w:id="100" w:name="_Toc469841139"/>
      <w:bookmarkStart w:id="101" w:name="_Toc469842903"/>
      <w:bookmarkStart w:id="102" w:name="_Toc58449330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Классификация сообщений транслятора</w:t>
      </w:r>
      <w:bookmarkEnd w:id="99"/>
      <w:bookmarkEnd w:id="100"/>
      <w:bookmarkEnd w:id="101"/>
      <w:bookmarkEnd w:id="102"/>
    </w:p>
    <w:p w14:paraId="64A50046" w14:textId="2FE85137" w:rsidR="0029543D" w:rsidRPr="0014343B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 случае возникновения ошибки в коде программы на языке </w:t>
      </w:r>
      <w:r w:rsidR="002C543B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 xml:space="preserve"> и выявления её транслятором в текущий файл протокола выводится сообщение. Их классификация сообщений приведена в таблице 1.10.</w:t>
      </w:r>
    </w:p>
    <w:p w14:paraId="29087132" w14:textId="77777777" w:rsidR="0029543D" w:rsidRPr="0014343B" w:rsidRDefault="0029543D" w:rsidP="0029543D">
      <w:pPr>
        <w:spacing w:before="24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Таблица 1.10 – Классификация сообщений транслятора</w:t>
      </w:r>
    </w:p>
    <w:tbl>
      <w:tblPr>
        <w:tblW w:w="1003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8074"/>
      </w:tblGrid>
      <w:tr w:rsidR="0029543D" w:rsidRPr="0014343B" w14:paraId="46883E1B" w14:textId="77777777" w:rsidTr="002C543B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B56FE" w14:textId="77777777" w:rsidR="0029543D" w:rsidRPr="0014343B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Интервал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52138" w14:textId="77777777" w:rsidR="0029543D" w:rsidRPr="0014343B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Описание ошибок</w:t>
            </w:r>
          </w:p>
        </w:tc>
      </w:tr>
      <w:tr w:rsidR="0029543D" w:rsidRPr="0014343B" w14:paraId="2170536E" w14:textId="77777777" w:rsidTr="001D432E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366B3" w14:textId="03529BD9" w:rsidR="0029543D" w:rsidRPr="0014343B" w:rsidRDefault="0029543D" w:rsidP="00E343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0-</w:t>
            </w:r>
            <w:r w:rsidR="004B3019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7D984" w14:textId="77777777" w:rsidR="0029543D" w:rsidRPr="0014343B" w:rsidRDefault="0029543D" w:rsidP="00E343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Системные ошибки</w:t>
            </w:r>
          </w:p>
        </w:tc>
      </w:tr>
      <w:tr w:rsidR="0029543D" w:rsidRPr="0014343B" w14:paraId="32CB45EF" w14:textId="77777777" w:rsidTr="001D432E">
        <w:trPr>
          <w:trHeight w:val="304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3D5875" w14:textId="77777777" w:rsidR="0029543D" w:rsidRPr="0014343B" w:rsidRDefault="0029543D" w:rsidP="00E343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100-109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7774DE" w14:textId="77777777" w:rsidR="0029543D" w:rsidRPr="0014343B" w:rsidRDefault="0029543D" w:rsidP="00E343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Ошибки параметров</w:t>
            </w:r>
          </w:p>
        </w:tc>
      </w:tr>
    </w:tbl>
    <w:p w14:paraId="6CFDDE91" w14:textId="74E3D83B" w:rsidR="00CF1AB6" w:rsidRPr="00B16904" w:rsidRDefault="00414A3F" w:rsidP="00CE3A2C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Окончание таблицы 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1.10</w:t>
      </w:r>
    </w:p>
    <w:tbl>
      <w:tblPr>
        <w:tblW w:w="1003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8074"/>
      </w:tblGrid>
      <w:tr w:rsidR="002F6A85" w:rsidRPr="0014343B" w14:paraId="1008CEB3" w14:textId="77777777" w:rsidTr="00124C0B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06E07" w14:textId="35BDA17D" w:rsidR="002F6A85" w:rsidRPr="0014343B" w:rsidRDefault="002F6A85" w:rsidP="002F6A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Интервал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9DB8F" w14:textId="46E8FCD2" w:rsidR="002F6A85" w:rsidRPr="0014343B" w:rsidRDefault="002F6A85" w:rsidP="002F6A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Описание ошибок</w:t>
            </w:r>
          </w:p>
        </w:tc>
      </w:tr>
      <w:tr w:rsidR="002F6A85" w:rsidRPr="0014343B" w14:paraId="60D4995E" w14:textId="77777777" w:rsidTr="00124C0B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6C122" w14:textId="33D50D3D" w:rsidR="002F6A85" w:rsidRPr="0014343B" w:rsidRDefault="002F6A85" w:rsidP="002F6A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110-11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C10FE" w14:textId="77777777" w:rsidR="002F6A85" w:rsidRPr="0014343B" w:rsidRDefault="002F6A85" w:rsidP="002F6A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Ошибки открытия и чтения файлов</w:t>
            </w:r>
          </w:p>
        </w:tc>
      </w:tr>
      <w:tr w:rsidR="002F6A85" w:rsidRPr="0014343B" w14:paraId="0C5D9D90" w14:textId="77777777" w:rsidTr="002C543B">
        <w:trPr>
          <w:trHeight w:val="304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C94B9" w14:textId="5F40CF40" w:rsidR="002F6A85" w:rsidRPr="0014343B" w:rsidRDefault="002F6A85" w:rsidP="002F6A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-129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2546D" w14:textId="77777777" w:rsidR="002F6A85" w:rsidRPr="0014343B" w:rsidRDefault="002F6A85" w:rsidP="002F6A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Ошибки лексического анализа</w:t>
            </w:r>
          </w:p>
        </w:tc>
      </w:tr>
      <w:tr w:rsidR="002F6A85" w:rsidRPr="0014343B" w14:paraId="2A75C1A8" w14:textId="77777777" w:rsidTr="002C543B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2471E" w14:textId="77777777" w:rsidR="002F6A85" w:rsidRPr="0014343B" w:rsidRDefault="002F6A85" w:rsidP="002F6A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600-699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F57BE" w14:textId="77777777" w:rsidR="002F6A85" w:rsidRPr="0014343B" w:rsidRDefault="002F6A85" w:rsidP="002F6A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Ошибки синтаксического анализа</w:t>
            </w:r>
          </w:p>
        </w:tc>
      </w:tr>
      <w:tr w:rsidR="002F6A85" w:rsidRPr="0014343B" w14:paraId="1D4EED70" w14:textId="77777777" w:rsidTr="002C543B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31544" w14:textId="77777777" w:rsidR="002F6A85" w:rsidRPr="0014343B" w:rsidRDefault="002F6A85" w:rsidP="002F6A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700-799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7867" w14:textId="77777777" w:rsidR="002F6A85" w:rsidRPr="0014343B" w:rsidRDefault="002F6A85" w:rsidP="002F6A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Ошибки семантического анализа</w:t>
            </w:r>
          </w:p>
        </w:tc>
      </w:tr>
    </w:tbl>
    <w:p w14:paraId="76FC1804" w14:textId="11067B25" w:rsidR="00BA2BA1" w:rsidRPr="00994D3B" w:rsidRDefault="00994D3B" w:rsidP="00994D3B">
      <w:pPr>
        <w:spacing w:before="24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Pr="00994D3B">
        <w:rPr>
          <w:rFonts w:ascii="Times New Roman" w:hAnsi="Times New Roman" w:cs="Times New Roman"/>
          <w:sz w:val="28"/>
          <w:szCs w:val="28"/>
        </w:rPr>
        <w:t xml:space="preserve">-2020 </w:t>
      </w:r>
      <w:r>
        <w:rPr>
          <w:rFonts w:ascii="Times New Roman" w:hAnsi="Times New Roman" w:cs="Times New Roman"/>
          <w:sz w:val="28"/>
          <w:szCs w:val="28"/>
        </w:rPr>
        <w:t>есть возможность модификации таблицы ошибок.</w:t>
      </w:r>
    </w:p>
    <w:p w14:paraId="77F7A498" w14:textId="77777777" w:rsidR="0029543D" w:rsidRPr="0014343B" w:rsidRDefault="0029543D" w:rsidP="00CD769D">
      <w:pPr>
        <w:pStyle w:val="2"/>
        <w:numPr>
          <w:ilvl w:val="1"/>
          <w:numId w:val="1"/>
        </w:numPr>
        <w:spacing w:before="24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3" w:name="_Toc469840261"/>
      <w:bookmarkStart w:id="104" w:name="_Toc469841140"/>
      <w:bookmarkStart w:id="105" w:name="_Toc469842904"/>
      <w:bookmarkStart w:id="106" w:name="_Toc58449331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Контрольный пример</w:t>
      </w:r>
      <w:bookmarkEnd w:id="103"/>
      <w:bookmarkEnd w:id="104"/>
      <w:bookmarkEnd w:id="105"/>
      <w:bookmarkEnd w:id="106"/>
    </w:p>
    <w:p w14:paraId="72726349" w14:textId="77777777" w:rsidR="0029543D" w:rsidRPr="0014343B" w:rsidRDefault="0029543D" w:rsidP="0029543D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Контрольный пример представлен в главе «Приложения».</w:t>
      </w:r>
    </w:p>
    <w:p w14:paraId="2957E254" w14:textId="77777777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br w:type="page"/>
      </w:r>
    </w:p>
    <w:p w14:paraId="2B927F44" w14:textId="77777777" w:rsidR="0029543D" w:rsidRPr="0014343B" w:rsidRDefault="0029543D" w:rsidP="00CD769D">
      <w:pPr>
        <w:pStyle w:val="1"/>
        <w:spacing w:before="0" w:after="24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7" w:name="_Toc469951058"/>
      <w:bookmarkStart w:id="108" w:name="_Toc500358568"/>
      <w:bookmarkStart w:id="109" w:name="_Toc58449332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 Структура транслятора</w:t>
      </w:r>
      <w:bookmarkEnd w:id="107"/>
      <w:bookmarkEnd w:id="108"/>
      <w:bookmarkEnd w:id="109"/>
    </w:p>
    <w:p w14:paraId="2E2929DF" w14:textId="77777777" w:rsidR="0029543D" w:rsidRPr="0014343B" w:rsidRDefault="0029543D" w:rsidP="00B161EA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0" w:name="_Toc469951059"/>
      <w:bookmarkStart w:id="111" w:name="_Toc500358569"/>
      <w:bookmarkStart w:id="112" w:name="_Toc58449333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2.1 Компоненты транслятора, их назначение и принципы взаимодействия</w:t>
      </w:r>
      <w:bookmarkEnd w:id="110"/>
      <w:bookmarkEnd w:id="111"/>
      <w:bookmarkEnd w:id="112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C382580" w14:textId="4F69AB4E" w:rsidR="0029543D" w:rsidRPr="0014343B" w:rsidRDefault="0029543D" w:rsidP="00785E7C">
      <w:pPr>
        <w:spacing w:after="28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4343B"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 xml:space="preserve">  Транслятор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преобразует программу, написанную на языке 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 программу на языке ассемблера. Компонентами транслятора являются лексический, синтаксический и семантический анализаторы, а также генератор кода на язык ассемблера. Принцип их взаимодействия представлен на рисунке 2.1.</w:t>
      </w:r>
    </w:p>
    <w:p w14:paraId="1103A95F" w14:textId="272106DB" w:rsidR="0029543D" w:rsidRPr="0014343B" w:rsidRDefault="0060001E" w:rsidP="00860E29">
      <w:pPr>
        <w:spacing w:before="280" w:after="24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6C92AA" wp14:editId="3F3200DE">
            <wp:extent cx="6251395" cy="3600450"/>
            <wp:effectExtent l="19050" t="19050" r="1651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notation 2019-12-16 1314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180" cy="3621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55D61" w14:textId="77777777" w:rsidR="0029543D" w:rsidRPr="0014343B" w:rsidRDefault="0029543D" w:rsidP="00860E29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Рисунок 2.1 – Структура транслятора</w:t>
      </w:r>
    </w:p>
    <w:p w14:paraId="1B5C311A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Лексический анализ – первая фаза трансляции. Назначением лексического анализатора является нахождение ошибок лексики языка и формирование таблицы лексем и таблицы идентификаторов. Подробнее описан в 3 главе.</w:t>
      </w:r>
    </w:p>
    <w:p w14:paraId="3AD46446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Семантический анализ в свою очередь является проверкой исходной программы на семантическую согласованность с определением языка, т.е. проверяет правильность текста исходной программы с точки зрения семантики. Подробное описание представлено в 5 главе.</w:t>
      </w:r>
    </w:p>
    <w:p w14:paraId="0117A341" w14:textId="763196E2" w:rsidR="0029543D" w:rsidRPr="0014343B" w:rsidRDefault="00956BD4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29543D"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моём трансляторе </w:t>
      </w:r>
      <w:r w:rsidR="00CB47B5"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</w:t>
      </w:r>
      <w:r w:rsidR="00AF2310"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функции семантического анализат</w:t>
      </w:r>
      <w:r w:rsidR="003503BB"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AF2310"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 возложена на лексический </w:t>
      </w:r>
      <w:r w:rsidR="0096763D"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анализатор</w:t>
      </w:r>
      <w:r w:rsidR="005B1E5C"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2DEB595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Синтаксический анализ – это основная 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часть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транслятора, предназначенная для распознавания синтаксических конструкций и формирования промежуточного кода. Входным параметром для синтаксического анализа является таблица лексем. Синтаксический анализатор распознаёт синтаксические конструкции, выявляет синтаксические ошибки при их наличии и формирует дерево разбора. Подробнее рассмотрен в главе 4.</w:t>
      </w:r>
    </w:p>
    <w:p w14:paraId="34E8B4C0" w14:textId="326CD636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  Генератор кода – этап транслятора, выполняющий генерацию ассемблерного кода на основе полученных данных на предыдущих этапах трансляции. 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Генератор 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кода принимает на вход таблицы идентификаторов и лексем и транслирует код на языке 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, прошедший все предыдущие этапы, в код на языке Ассемблера. Более полно описан в главе 7.</w:t>
      </w:r>
    </w:p>
    <w:p w14:paraId="5E6B01C0" w14:textId="77777777" w:rsidR="0029543D" w:rsidRPr="0014343B" w:rsidRDefault="0029543D" w:rsidP="00C24DD1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3" w:name="_Toc469951060"/>
      <w:bookmarkStart w:id="114" w:name="_Toc500358570"/>
      <w:bookmarkStart w:id="115" w:name="_Toc58449334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 Перечень входных параметров транслятор</w:t>
      </w:r>
      <w:bookmarkEnd w:id="113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bookmarkEnd w:id="114"/>
      <w:bookmarkEnd w:id="115"/>
    </w:p>
    <w:p w14:paraId="4A2F05B1" w14:textId="77777777" w:rsidR="0029543D" w:rsidRPr="0014343B" w:rsidRDefault="0029543D" w:rsidP="0029543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Входные параметры представлены в таблице 2.1.</w:t>
      </w:r>
    </w:p>
    <w:p w14:paraId="08FA3EDB" w14:textId="251AD968" w:rsidR="0029543D" w:rsidRPr="0014343B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Таблица 2.1 – Входные параметры транслятора языка </w:t>
      </w:r>
      <w:r w:rsidR="002C543B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</w:rPr>
        <w:t>-2020</w:t>
      </w:r>
    </w:p>
    <w:tbl>
      <w:tblPr>
        <w:tblStyle w:val="ad"/>
        <w:tblW w:w="10065" w:type="dxa"/>
        <w:tblInd w:w="108" w:type="dxa"/>
        <w:tblLook w:val="04A0" w:firstRow="1" w:lastRow="0" w:firstColumn="1" w:lastColumn="0" w:noHBand="0" w:noVBand="1"/>
      </w:tblPr>
      <w:tblGrid>
        <w:gridCol w:w="2552"/>
        <w:gridCol w:w="4282"/>
        <w:gridCol w:w="3231"/>
      </w:tblGrid>
      <w:tr w:rsidR="0029543D" w:rsidRPr="0014343B" w14:paraId="71D5F49D" w14:textId="77777777" w:rsidTr="002C543B">
        <w:tc>
          <w:tcPr>
            <w:tcW w:w="2552" w:type="dxa"/>
            <w:vAlign w:val="center"/>
          </w:tcPr>
          <w:p w14:paraId="034A0C16" w14:textId="77777777" w:rsidR="0029543D" w:rsidRPr="0014343B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Входной параметр</w:t>
            </w:r>
          </w:p>
        </w:tc>
        <w:tc>
          <w:tcPr>
            <w:tcW w:w="4282" w:type="dxa"/>
            <w:vAlign w:val="center"/>
          </w:tcPr>
          <w:p w14:paraId="4ABE6821" w14:textId="77777777" w:rsidR="0029543D" w:rsidRPr="0014343B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231" w:type="dxa"/>
            <w:vAlign w:val="center"/>
          </w:tcPr>
          <w:p w14:paraId="05ADA66A" w14:textId="77777777" w:rsidR="0029543D" w:rsidRPr="0014343B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29543D" w:rsidRPr="0014343B" w14:paraId="7BA89759" w14:textId="77777777" w:rsidTr="002C543B">
        <w:trPr>
          <w:trHeight w:val="467"/>
        </w:trPr>
        <w:tc>
          <w:tcPr>
            <w:tcW w:w="2552" w:type="dxa"/>
            <w:vAlign w:val="center"/>
          </w:tcPr>
          <w:p w14:paraId="38162F82" w14:textId="77777777" w:rsidR="0029543D" w:rsidRPr="0014343B" w:rsidRDefault="0029543D" w:rsidP="00146B5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:&lt;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4282" w:type="dxa"/>
            <w:vAlign w:val="center"/>
          </w:tcPr>
          <w:p w14:paraId="46296D76" w14:textId="06A9EB8B" w:rsidR="0029543D" w:rsidRPr="0014343B" w:rsidRDefault="0029543D" w:rsidP="00146B5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Входной файл с расширением .</w:t>
            </w:r>
            <w:r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txt</w:t>
            </w:r>
            <w:r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в котором содержится исходный код на </w:t>
            </w:r>
            <w:r w:rsidR="002C543B"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SIA</w:t>
            </w:r>
            <w:r w:rsidR="002C543B"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-2020</w:t>
            </w:r>
          </w:p>
        </w:tc>
        <w:tc>
          <w:tcPr>
            <w:tcW w:w="3231" w:type="dxa"/>
            <w:vAlign w:val="center"/>
          </w:tcPr>
          <w:p w14:paraId="3E591C89" w14:textId="77777777" w:rsidR="0029543D" w:rsidRPr="0014343B" w:rsidRDefault="0029543D" w:rsidP="00146B5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Не предусмотрено</w:t>
            </w:r>
          </w:p>
        </w:tc>
      </w:tr>
      <w:tr w:rsidR="0029543D" w:rsidRPr="0014343B" w14:paraId="65170D06" w14:textId="77777777" w:rsidTr="002C543B">
        <w:trPr>
          <w:trHeight w:val="70"/>
        </w:trPr>
        <w:tc>
          <w:tcPr>
            <w:tcW w:w="2552" w:type="dxa"/>
            <w:vAlign w:val="center"/>
          </w:tcPr>
          <w:p w14:paraId="0DC31A89" w14:textId="77777777" w:rsidR="0029543D" w:rsidRPr="0014343B" w:rsidRDefault="0029543D" w:rsidP="00146B5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:&lt;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4282" w:type="dxa"/>
            <w:vAlign w:val="center"/>
          </w:tcPr>
          <w:p w14:paraId="10DDAE26" w14:textId="77777777" w:rsidR="0029543D" w:rsidRPr="0014343B" w:rsidRDefault="0029543D" w:rsidP="00146B5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для записи результата проверки входного файла на допустимость символов</w:t>
            </w:r>
          </w:p>
        </w:tc>
        <w:tc>
          <w:tcPr>
            <w:tcW w:w="3231" w:type="dxa"/>
            <w:vAlign w:val="center"/>
          </w:tcPr>
          <w:p w14:paraId="236E9A02" w14:textId="77777777" w:rsidR="0029543D" w:rsidRPr="0014343B" w:rsidRDefault="0029543D" w:rsidP="00146B5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&gt;.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</w:p>
        </w:tc>
      </w:tr>
      <w:tr w:rsidR="0029543D" w:rsidRPr="0014343B" w14:paraId="68F02540" w14:textId="77777777" w:rsidTr="002C543B">
        <w:trPr>
          <w:trHeight w:val="70"/>
        </w:trPr>
        <w:tc>
          <w:tcPr>
            <w:tcW w:w="2552" w:type="dxa"/>
            <w:vAlign w:val="center"/>
          </w:tcPr>
          <w:p w14:paraId="405B9844" w14:textId="248B156B" w:rsidR="0029543D" w:rsidRPr="0014343B" w:rsidRDefault="0029543D" w:rsidP="00146B5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C84ACA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:&lt;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4282" w:type="dxa"/>
            <w:vAlign w:val="center"/>
          </w:tcPr>
          <w:p w14:paraId="14ED3090" w14:textId="21D1E01B" w:rsidR="0029543D" w:rsidRPr="0014343B" w:rsidRDefault="0029543D" w:rsidP="00146B5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Файл для записи результата </w:t>
            </w:r>
            <w:r w:rsidR="006A3845"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синтаксического разбора</w:t>
            </w:r>
          </w:p>
        </w:tc>
        <w:tc>
          <w:tcPr>
            <w:tcW w:w="3231" w:type="dxa"/>
            <w:vAlign w:val="center"/>
          </w:tcPr>
          <w:p w14:paraId="6A6CBF34" w14:textId="0AD3B6D3" w:rsidR="0029543D" w:rsidRPr="0014343B" w:rsidRDefault="0029543D" w:rsidP="00146B5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proofErr w:type="gram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&gt;.</w:t>
            </w:r>
            <w:r w:rsidR="00397962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</w:t>
            </w:r>
            <w:proofErr w:type="gramEnd"/>
          </w:p>
        </w:tc>
      </w:tr>
    </w:tbl>
    <w:p w14:paraId="334CB5CD" w14:textId="13A3EDC4" w:rsidR="00111014" w:rsidRPr="00111014" w:rsidRDefault="00636BD5" w:rsidP="006E4A20">
      <w:pPr>
        <w:spacing w:before="24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Обязательным является только параметр </w:t>
      </w:r>
      <w:r w:rsidRPr="00996111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</w:t>
      </w:r>
      <w:r w:rsidRPr="0099611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остальные</w:t>
      </w:r>
      <w:r w:rsidRPr="0099611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отсутсвии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соответствующего ключа, будут формироваться из имени файла с исходным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кодом  и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дефолтного расширения.</w:t>
      </w:r>
    </w:p>
    <w:p w14:paraId="52C14030" w14:textId="77777777" w:rsidR="0029543D" w:rsidRPr="0014343B" w:rsidRDefault="0029543D" w:rsidP="00C24DD1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6" w:name="_Toc469951061"/>
      <w:bookmarkStart w:id="117" w:name="_Toc500358571"/>
      <w:bookmarkStart w:id="118" w:name="_Toc58449335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2.3 Перечень протоколов, формируемых транслятором и их содержимое</w:t>
      </w:r>
      <w:bookmarkEnd w:id="116"/>
      <w:bookmarkEnd w:id="117"/>
      <w:bookmarkEnd w:id="118"/>
    </w:p>
    <w:p w14:paraId="5AC84428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Таблица с перечнем протоколов, формируемых транслятором языка </w:t>
      </w:r>
    </w:p>
    <w:p w14:paraId="4FEBA0C0" w14:textId="737AEE51" w:rsidR="0029543D" w:rsidRPr="0014343B" w:rsidRDefault="002C543B" w:rsidP="0029543D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="0029543D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29543D" w:rsidRPr="0014343B">
        <w:rPr>
          <w:rFonts w:ascii="Times New Roman" w:hAnsi="Times New Roman" w:cs="Times New Roman"/>
          <w:sz w:val="28"/>
          <w:szCs w:val="28"/>
        </w:rPr>
        <w:t>и их назначением представлена в таблице 2.2</w:t>
      </w:r>
    </w:p>
    <w:p w14:paraId="1D82C702" w14:textId="2ABCA961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Таблица 2.2 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14343B">
        <w:rPr>
          <w:rFonts w:ascii="Times New Roman" w:hAnsi="Times New Roman" w:cs="Times New Roman"/>
          <w:sz w:val="28"/>
          <w:szCs w:val="28"/>
        </w:rPr>
        <w:t xml:space="preserve">Протоколы, формируемые транслятором языка </w:t>
      </w:r>
      <w:r w:rsidR="002C543B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</w:rPr>
        <w:t>-2020</w:t>
      </w: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410"/>
        <w:gridCol w:w="7655"/>
      </w:tblGrid>
      <w:tr w:rsidR="0029543D" w:rsidRPr="0014343B" w14:paraId="5360F59F" w14:textId="77777777" w:rsidTr="002C543B">
        <w:trPr>
          <w:trHeight w:val="49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D1968B9" w14:textId="77777777" w:rsidR="0029543D" w:rsidRPr="0014343B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Формируемый протокол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2D3689C" w14:textId="77777777" w:rsidR="0029543D" w:rsidRPr="0014343B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Описание протокола</w:t>
            </w:r>
          </w:p>
        </w:tc>
      </w:tr>
      <w:tr w:rsidR="0029543D" w:rsidRPr="0014343B" w14:paraId="3FBBBD49" w14:textId="77777777" w:rsidTr="002C543B">
        <w:trPr>
          <w:trHeight w:val="55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BBC381" w14:textId="77777777" w:rsidR="0029543D" w:rsidRPr="0014343B" w:rsidRDefault="0029543D" w:rsidP="007E58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Файл журнала с параметром &lt;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481789" w14:textId="77777777" w:rsidR="0029543D" w:rsidRPr="0014343B" w:rsidRDefault="0029543D" w:rsidP="007E58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Содержит информацию о входных параметрах в приложение и о этапе проверки символов на допустимость.</w:t>
            </w:r>
          </w:p>
        </w:tc>
      </w:tr>
      <w:tr w:rsidR="0029543D" w:rsidRPr="0014343B" w14:paraId="22749C79" w14:textId="77777777" w:rsidTr="002C543B">
        <w:trPr>
          <w:trHeight w:val="7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595D2F" w14:textId="049A86D3" w:rsidR="0029543D" w:rsidRPr="0014343B" w:rsidRDefault="007874CC" w:rsidP="007E58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SIA_ASM.asm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588860" w14:textId="77777777" w:rsidR="0029543D" w:rsidRPr="0014343B" w:rsidRDefault="0029543D" w:rsidP="007E58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Содержит сгенерированный код на языке Ассемблера.</w:t>
            </w:r>
          </w:p>
        </w:tc>
      </w:tr>
      <w:tr w:rsidR="0029543D" w:rsidRPr="0014343B" w14:paraId="0F2DF4F3" w14:textId="77777777" w:rsidTr="002C543B">
        <w:trPr>
          <w:trHeight w:val="85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A3A060" w14:textId="0DE6AFDC" w:rsidR="0029543D" w:rsidRPr="0014343B" w:rsidRDefault="00711B09" w:rsidP="007E58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proofErr w:type="gramStart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r w:rsidR="00280956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.lex.txt</w:t>
            </w:r>
            <w:proofErr w:type="gramEnd"/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4C7B96" w14:textId="28327517" w:rsidR="0029543D" w:rsidRPr="0014343B" w:rsidRDefault="0029543D" w:rsidP="007E58E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работы лексического</w:t>
            </w:r>
            <w:r w:rsidR="00A57CC2"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анализатора</w:t>
            </w:r>
            <w:r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Содержит таблицы лексем.</w:t>
            </w:r>
          </w:p>
        </w:tc>
      </w:tr>
      <w:tr w:rsidR="00EE6F5F" w:rsidRPr="0014343B" w14:paraId="797CA56F" w14:textId="77777777" w:rsidTr="002C543B">
        <w:trPr>
          <w:trHeight w:val="85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31B379A" w14:textId="4BBDCF62" w:rsidR="00EE6F5F" w:rsidRPr="0014343B" w:rsidRDefault="00784338" w:rsidP="007E58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proofErr w:type="gramStart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&gt;.</w:t>
            </w:r>
            <w:r w:rsidR="008A271A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.txt</w:t>
            </w:r>
            <w:proofErr w:type="gramEnd"/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630CEDB" w14:textId="2A15C702" w:rsidR="00EE6F5F" w:rsidRPr="0014343B" w:rsidRDefault="00225F01" w:rsidP="007E58E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Результат работы лексического анализатора. Содержит таблицы </w:t>
            </w:r>
            <w:r w:rsidR="004C3BD2"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идентификаторов</w:t>
            </w:r>
            <w:r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29543D" w:rsidRPr="0014343B" w14:paraId="56808D67" w14:textId="77777777" w:rsidTr="002C543B">
        <w:trPr>
          <w:trHeight w:val="93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1ABE61" w14:textId="5B23D415" w:rsidR="0029543D" w:rsidRPr="0014343B" w:rsidRDefault="008145CF" w:rsidP="007E58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proofErr w:type="spellEnd"/>
            <w:proofErr w:type="gramStart"/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29543D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</w:t>
            </w:r>
            <w:proofErr w:type="gramEnd"/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06809B" w14:textId="3299E26B" w:rsidR="0029543D" w:rsidRPr="0014343B" w:rsidRDefault="0029543D" w:rsidP="007E58E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работы синтаксического анализа. Содержит правила разбора,</w:t>
            </w:r>
            <w:r w:rsidR="00783FBF"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 </w:t>
            </w:r>
            <w:proofErr w:type="gramStart"/>
            <w:r w:rsidR="00783FBF"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так же</w:t>
            </w:r>
            <w:proofErr w:type="gramEnd"/>
            <w:r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трассировку</w:t>
            </w:r>
            <w:r w:rsidR="008251CE" w:rsidRPr="001434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6CE8C517" w14:textId="4ACADAAC" w:rsidR="001B749F" w:rsidRPr="00996111" w:rsidRDefault="00C72198" w:rsidP="00C72198">
      <w:pPr>
        <w:spacing w:before="24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119" w:name="_Toc469951062"/>
      <w:bookmarkStart w:id="120" w:name="_Toc500358572"/>
      <w:r>
        <w:rPr>
          <w:rFonts w:ascii="Times New Roman" w:hAnsi="Times New Roman" w:cs="Times New Roman"/>
          <w:bCs/>
          <w:sz w:val="28"/>
          <w:szCs w:val="28"/>
        </w:rPr>
        <w:t>При отсутствии соответствующих ключей</w:t>
      </w:r>
      <w:r w:rsidR="0086479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9001F">
        <w:rPr>
          <w:rFonts w:ascii="Times New Roman" w:hAnsi="Times New Roman" w:cs="Times New Roman"/>
          <w:bCs/>
          <w:sz w:val="28"/>
          <w:szCs w:val="28"/>
        </w:rPr>
        <w:t>файлы протоколов создаются автоматически.</w:t>
      </w:r>
      <w:r w:rsidR="0047320C" w:rsidRPr="0099611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CBD931E" w14:textId="7D598C26" w:rsidR="0029543D" w:rsidRPr="0014343B" w:rsidRDefault="0029543D" w:rsidP="00530C1A">
      <w:pPr>
        <w:pStyle w:val="1"/>
        <w:spacing w:before="0" w:after="24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1" w:name="_Toc58449336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 Разработка лексического анализатора</w:t>
      </w:r>
      <w:bookmarkStart w:id="122" w:name="_Toc469951063"/>
      <w:bookmarkEnd w:id="119"/>
      <w:bookmarkEnd w:id="120"/>
      <w:bookmarkEnd w:id="121"/>
    </w:p>
    <w:p w14:paraId="2FC1B28D" w14:textId="77777777" w:rsidR="0029543D" w:rsidRPr="0014343B" w:rsidRDefault="0029543D" w:rsidP="009A114C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3" w:name="_Toc500358573"/>
      <w:bookmarkStart w:id="124" w:name="_Toc58449337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3.1 Структура лексического анализатора</w:t>
      </w:r>
      <w:bookmarkEnd w:id="122"/>
      <w:bookmarkEnd w:id="123"/>
      <w:bookmarkEnd w:id="124"/>
    </w:p>
    <w:p w14:paraId="34EB9E18" w14:textId="6FE5B81A" w:rsidR="0029543D" w:rsidRPr="0014343B" w:rsidRDefault="0029543D" w:rsidP="001807BD">
      <w:pPr>
        <w:spacing w:after="28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Лексический анализатор – часть транслятора, выполняющая лексический анализ. 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Лексический анализатор принимает обработанный и разбитый на отдельные компоненты исходный код на языке 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. На выходе формируется таблица лексем и таблица идентификаторов. Структура лексического анализатора представлена на рисунке 3.1</w:t>
      </w:r>
    </w:p>
    <w:p w14:paraId="4E1CD483" w14:textId="77777777" w:rsidR="0029543D" w:rsidRPr="0014343B" w:rsidRDefault="0029543D" w:rsidP="005E5DF8">
      <w:pPr>
        <w:spacing w:before="28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C58846" wp14:editId="7F857F87">
            <wp:extent cx="6245173" cy="3195204"/>
            <wp:effectExtent l="19050" t="19050" r="22860" b="247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8295" cy="3232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117E9B" w14:textId="2DC74320" w:rsidR="0029543D" w:rsidRPr="0014343B" w:rsidRDefault="0029543D" w:rsidP="005E5DF8">
      <w:pPr>
        <w:spacing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3.1 – Структура лексического анализатора 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</w:p>
    <w:p w14:paraId="1132D20F" w14:textId="77777777" w:rsidR="0029543D" w:rsidRPr="0014343B" w:rsidRDefault="0029543D" w:rsidP="008257C4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5" w:name="_Toc469951064"/>
      <w:bookmarkStart w:id="126" w:name="_Toc500358574"/>
      <w:bookmarkStart w:id="127" w:name="_Toc58449338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3.2 Контроль входных символов</w:t>
      </w:r>
      <w:bookmarkEnd w:id="125"/>
      <w:bookmarkEnd w:id="126"/>
      <w:bookmarkEnd w:id="127"/>
    </w:p>
    <w:p w14:paraId="65B14371" w14:textId="57B1689D" w:rsidR="0029543D" w:rsidRPr="0014343B" w:rsidRDefault="0029543D" w:rsidP="00FF4D0D">
      <w:pPr>
        <w:spacing w:after="28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Таблица для контроля входных символов представлена на рисунке 3.2</w:t>
      </w:r>
    </w:p>
    <w:p w14:paraId="5C753684" w14:textId="06570949" w:rsidR="0029543D" w:rsidRPr="0014343B" w:rsidRDefault="00516C8B" w:rsidP="000101A7">
      <w:pPr>
        <w:spacing w:before="280" w:after="24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324F55" wp14:editId="571F0B1C">
            <wp:extent cx="6372225" cy="2209165"/>
            <wp:effectExtent l="19050" t="19050" r="28575" b="19685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09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95872" w14:textId="77777777" w:rsidR="0029543D" w:rsidRPr="0014343B" w:rsidRDefault="0029543D" w:rsidP="00FA4DC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Рисунок 3.2. – Таблица контроля входных символов</w:t>
      </w:r>
    </w:p>
    <w:p w14:paraId="3C82D5DF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lastRenderedPageBreak/>
        <w:t xml:space="preserve">Принцип работы таблицы заключается в соответствии значения каждому элементу в шестнадцатеричной системе счисления значению в таблице </w:t>
      </w:r>
      <w:r w:rsidRPr="0014343B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14343B">
        <w:rPr>
          <w:rFonts w:ascii="Times New Roman" w:hAnsi="Times New Roman" w:cs="Times New Roman"/>
          <w:sz w:val="28"/>
          <w:szCs w:val="28"/>
        </w:rPr>
        <w:t>.</w:t>
      </w:r>
    </w:p>
    <w:p w14:paraId="0253984B" w14:textId="197FA3DE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Описание значения символов: </w:t>
      </w:r>
      <w:r w:rsidRPr="0014343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4343B">
        <w:rPr>
          <w:rFonts w:ascii="Times New Roman" w:hAnsi="Times New Roman" w:cs="Times New Roman"/>
          <w:sz w:val="28"/>
          <w:szCs w:val="28"/>
        </w:rPr>
        <w:t xml:space="preserve"> – разрешённый символ, </w:t>
      </w:r>
      <w:r w:rsidRPr="0014343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4343B">
        <w:rPr>
          <w:rFonts w:ascii="Times New Roman" w:hAnsi="Times New Roman" w:cs="Times New Roman"/>
          <w:sz w:val="28"/>
          <w:szCs w:val="28"/>
        </w:rPr>
        <w:t xml:space="preserve"> – запрещённый символ, </w:t>
      </w:r>
      <w:r w:rsidRPr="0014343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4343B">
        <w:rPr>
          <w:rFonts w:ascii="Times New Roman" w:hAnsi="Times New Roman" w:cs="Times New Roman"/>
          <w:sz w:val="28"/>
          <w:szCs w:val="28"/>
        </w:rPr>
        <w:t xml:space="preserve"> – сепаратор</w:t>
      </w:r>
      <w:r w:rsidR="00260453" w:rsidRPr="0014343B">
        <w:rPr>
          <w:rFonts w:ascii="Times New Roman" w:hAnsi="Times New Roman" w:cs="Times New Roman"/>
          <w:sz w:val="28"/>
          <w:szCs w:val="28"/>
        </w:rPr>
        <w:t xml:space="preserve">, </w:t>
      </w:r>
      <w:r w:rsidR="00260453" w:rsidRPr="0014343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60453" w:rsidRPr="0014343B">
        <w:rPr>
          <w:rFonts w:ascii="Times New Roman" w:hAnsi="Times New Roman" w:cs="Times New Roman"/>
          <w:sz w:val="28"/>
          <w:szCs w:val="28"/>
        </w:rPr>
        <w:t xml:space="preserve"> – арифметический символ, </w:t>
      </w:r>
      <w:r w:rsidR="00260453" w:rsidRPr="0014343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260453" w:rsidRPr="0014343B">
        <w:rPr>
          <w:rFonts w:ascii="Times New Roman" w:hAnsi="Times New Roman" w:cs="Times New Roman"/>
          <w:sz w:val="28"/>
          <w:szCs w:val="28"/>
        </w:rPr>
        <w:t xml:space="preserve"> </w:t>
      </w:r>
      <w:r w:rsidR="00AE3163" w:rsidRPr="0014343B">
        <w:rPr>
          <w:rFonts w:ascii="Times New Roman" w:hAnsi="Times New Roman" w:cs="Times New Roman"/>
          <w:sz w:val="28"/>
          <w:szCs w:val="28"/>
        </w:rPr>
        <w:t>–</w:t>
      </w:r>
      <w:r w:rsidR="00260453" w:rsidRPr="0014343B">
        <w:rPr>
          <w:rFonts w:ascii="Times New Roman" w:hAnsi="Times New Roman" w:cs="Times New Roman"/>
          <w:sz w:val="28"/>
          <w:szCs w:val="28"/>
        </w:rPr>
        <w:t xml:space="preserve"> </w:t>
      </w:r>
      <w:r w:rsidR="002963C1" w:rsidRPr="0014343B">
        <w:rPr>
          <w:rFonts w:ascii="Times New Roman" w:hAnsi="Times New Roman" w:cs="Times New Roman"/>
          <w:sz w:val="28"/>
          <w:szCs w:val="28"/>
        </w:rPr>
        <w:t>символ ограничивающи</w:t>
      </w:r>
      <w:r w:rsidR="00B03EED" w:rsidRPr="0014343B">
        <w:rPr>
          <w:rFonts w:ascii="Times New Roman" w:hAnsi="Times New Roman" w:cs="Times New Roman"/>
          <w:sz w:val="28"/>
          <w:szCs w:val="28"/>
        </w:rPr>
        <w:t>й</w:t>
      </w:r>
      <w:r w:rsidR="000A30C8" w:rsidRPr="0014343B">
        <w:rPr>
          <w:rFonts w:ascii="Times New Roman" w:hAnsi="Times New Roman" w:cs="Times New Roman"/>
          <w:sz w:val="28"/>
          <w:szCs w:val="28"/>
        </w:rPr>
        <w:t xml:space="preserve"> </w:t>
      </w:r>
      <w:r w:rsidR="002963C1" w:rsidRPr="0014343B">
        <w:rPr>
          <w:rFonts w:ascii="Times New Roman" w:hAnsi="Times New Roman" w:cs="Times New Roman"/>
          <w:sz w:val="28"/>
          <w:szCs w:val="28"/>
        </w:rPr>
        <w:t>литерал</w:t>
      </w:r>
      <w:r w:rsidR="00AE3163" w:rsidRPr="0014343B">
        <w:rPr>
          <w:rFonts w:ascii="Times New Roman" w:hAnsi="Times New Roman" w:cs="Times New Roman"/>
          <w:sz w:val="28"/>
          <w:szCs w:val="28"/>
        </w:rPr>
        <w:t xml:space="preserve">, </w:t>
      </w:r>
      <w:r w:rsidR="00AB7F41" w:rsidRPr="0014343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AB7F41" w:rsidRPr="0014343B">
        <w:rPr>
          <w:rFonts w:ascii="Times New Roman" w:hAnsi="Times New Roman" w:cs="Times New Roman"/>
          <w:sz w:val="28"/>
          <w:szCs w:val="28"/>
        </w:rPr>
        <w:t xml:space="preserve"> – </w:t>
      </w:r>
      <w:r w:rsidR="007F45A1" w:rsidRPr="0014343B">
        <w:rPr>
          <w:rFonts w:ascii="Times New Roman" w:hAnsi="Times New Roman" w:cs="Times New Roman"/>
          <w:sz w:val="28"/>
          <w:szCs w:val="28"/>
        </w:rPr>
        <w:t>б</w:t>
      </w:r>
      <w:r w:rsidR="00AB7F41" w:rsidRPr="0014343B">
        <w:rPr>
          <w:rFonts w:ascii="Times New Roman" w:hAnsi="Times New Roman" w:cs="Times New Roman"/>
          <w:sz w:val="28"/>
          <w:szCs w:val="28"/>
        </w:rPr>
        <w:t>локообразующие символы</w:t>
      </w:r>
      <w:r w:rsidR="00495BF7" w:rsidRPr="0014343B">
        <w:rPr>
          <w:rFonts w:ascii="Times New Roman" w:hAnsi="Times New Roman" w:cs="Times New Roman"/>
          <w:sz w:val="28"/>
          <w:szCs w:val="28"/>
        </w:rPr>
        <w:t xml:space="preserve">, </w:t>
      </w:r>
      <w:r w:rsidR="008432FA" w:rsidRPr="0014343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432FA" w:rsidRPr="0014343B">
        <w:rPr>
          <w:rFonts w:ascii="Times New Roman" w:hAnsi="Times New Roman" w:cs="Times New Roman"/>
          <w:sz w:val="28"/>
          <w:szCs w:val="28"/>
        </w:rPr>
        <w:t xml:space="preserve"> </w:t>
      </w:r>
      <w:r w:rsidR="000F0DD3" w:rsidRPr="0014343B">
        <w:rPr>
          <w:rFonts w:ascii="Times New Roman" w:hAnsi="Times New Roman" w:cs="Times New Roman"/>
          <w:sz w:val="28"/>
          <w:szCs w:val="28"/>
        </w:rPr>
        <w:t>–</w:t>
      </w:r>
      <w:r w:rsidR="008432FA" w:rsidRPr="0014343B">
        <w:rPr>
          <w:rFonts w:ascii="Times New Roman" w:hAnsi="Times New Roman" w:cs="Times New Roman"/>
          <w:sz w:val="28"/>
          <w:szCs w:val="28"/>
        </w:rPr>
        <w:t xml:space="preserve"> </w:t>
      </w:r>
      <w:r w:rsidR="00082EA5" w:rsidRPr="0014343B">
        <w:rPr>
          <w:rFonts w:ascii="Times New Roman" w:hAnsi="Times New Roman" w:cs="Times New Roman"/>
          <w:sz w:val="28"/>
          <w:szCs w:val="28"/>
        </w:rPr>
        <w:t>символ</w:t>
      </w:r>
      <w:r w:rsidR="002D587A" w:rsidRPr="0014343B">
        <w:rPr>
          <w:rFonts w:ascii="Times New Roman" w:hAnsi="Times New Roman" w:cs="Times New Roman"/>
          <w:sz w:val="28"/>
          <w:szCs w:val="28"/>
        </w:rPr>
        <w:t xml:space="preserve"> конца файла</w:t>
      </w:r>
      <w:r w:rsidRPr="0014343B">
        <w:rPr>
          <w:rFonts w:ascii="Times New Roman" w:hAnsi="Times New Roman" w:cs="Times New Roman"/>
          <w:sz w:val="28"/>
          <w:szCs w:val="28"/>
        </w:rPr>
        <w:t>.</w:t>
      </w:r>
    </w:p>
    <w:p w14:paraId="5C062546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8" w:name="_Toc469951065"/>
      <w:bookmarkStart w:id="129" w:name="_Toc500358575"/>
      <w:bookmarkStart w:id="130" w:name="_Toc58449339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3.3 Удаление избыточных символов</w:t>
      </w:r>
      <w:bookmarkEnd w:id="128"/>
      <w:bookmarkEnd w:id="129"/>
      <w:bookmarkEnd w:id="130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2D0D8D4" w14:textId="16C35D1B" w:rsidR="0029543D" w:rsidRPr="0014343B" w:rsidRDefault="0029543D" w:rsidP="0029543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Избыточными символами являются символы табуляции</w:t>
      </w:r>
      <w:r w:rsidR="00202CE3" w:rsidRPr="0014343B">
        <w:rPr>
          <w:rFonts w:ascii="Times New Roman" w:hAnsi="Times New Roman" w:cs="Times New Roman"/>
          <w:sz w:val="28"/>
          <w:szCs w:val="28"/>
        </w:rPr>
        <w:t>,</w:t>
      </w:r>
      <w:r w:rsidRPr="0014343B">
        <w:rPr>
          <w:rFonts w:ascii="Times New Roman" w:hAnsi="Times New Roman" w:cs="Times New Roman"/>
          <w:sz w:val="28"/>
          <w:szCs w:val="28"/>
        </w:rPr>
        <w:t xml:space="preserve"> пробелы</w:t>
      </w:r>
      <w:r w:rsidR="00E72ED2" w:rsidRPr="0014343B">
        <w:rPr>
          <w:rFonts w:ascii="Times New Roman" w:hAnsi="Times New Roman" w:cs="Times New Roman"/>
          <w:sz w:val="28"/>
          <w:szCs w:val="28"/>
        </w:rPr>
        <w:t xml:space="preserve"> и переходы на новую строку</w:t>
      </w:r>
      <w:r w:rsidRPr="0014343B">
        <w:rPr>
          <w:rFonts w:ascii="Times New Roman" w:hAnsi="Times New Roman" w:cs="Times New Roman"/>
          <w:sz w:val="28"/>
          <w:szCs w:val="28"/>
        </w:rPr>
        <w:t>.</w:t>
      </w:r>
    </w:p>
    <w:p w14:paraId="511B2B29" w14:textId="019F9BE1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Избыточные символы </w:t>
      </w:r>
      <w:r w:rsidR="00FE5987" w:rsidRPr="0014343B">
        <w:rPr>
          <w:rFonts w:ascii="Times New Roman" w:hAnsi="Times New Roman" w:cs="Times New Roman"/>
          <w:sz w:val="28"/>
          <w:szCs w:val="28"/>
        </w:rPr>
        <w:t>удаляются</w:t>
      </w:r>
      <w:r w:rsidRPr="0014343B">
        <w:rPr>
          <w:rFonts w:ascii="Times New Roman" w:hAnsi="Times New Roman" w:cs="Times New Roman"/>
          <w:sz w:val="28"/>
          <w:szCs w:val="28"/>
        </w:rPr>
        <w:t xml:space="preserve"> на этапе разбиения исходного кода на токены.</w:t>
      </w:r>
    </w:p>
    <w:p w14:paraId="1A539E56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Описание алгоритма удаления избыточных символов:</w:t>
      </w:r>
    </w:p>
    <w:p w14:paraId="14EE05F0" w14:textId="773C888A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1.</w:t>
      </w:r>
      <w:r w:rsidR="00875AAF">
        <w:rPr>
          <w:rFonts w:ascii="Times New Roman" w:hAnsi="Times New Roman" w:cs="Times New Roman"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Посимвольно считываем файл с исходным кодом программы.</w:t>
      </w:r>
    </w:p>
    <w:p w14:paraId="0A66809D" w14:textId="1E26B0A6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2.</w:t>
      </w:r>
      <w:r w:rsidR="00357B78">
        <w:rPr>
          <w:rFonts w:ascii="Times New Roman" w:hAnsi="Times New Roman" w:cs="Times New Roman"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Встреча пробела или знака табуляции является своего рода встречей символа-сепаратора.</w:t>
      </w:r>
    </w:p>
    <w:p w14:paraId="1960B1E6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3. В отличие от других символов-сепараторов не записываем в очередь лексем эти символы, т.е. игнорируем.</w:t>
      </w:r>
    </w:p>
    <w:p w14:paraId="2D957423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1" w:name="_Toc500358576"/>
      <w:bookmarkStart w:id="132" w:name="_Toc58449340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3.4 Перечень ключевых слов, сепараторов, символов операций и соответствующих им лексем, регулярных выражений и конечных автоматов</w:t>
      </w:r>
      <w:bookmarkEnd w:id="131"/>
      <w:bookmarkEnd w:id="132"/>
    </w:p>
    <w:p w14:paraId="5995234D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Лексемы – это символы, соответствующие ключевым словам, символам операций и сепараторам, необходимые для упрощения дальнейшей обработки исходного кода программы. Данное соответствие описано в таблице 3.1.</w:t>
      </w:r>
    </w:p>
    <w:p w14:paraId="497830D7" w14:textId="77777777" w:rsidR="0029543D" w:rsidRPr="0014343B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Таблица 3.1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Соответствие ключевых слов, символов операций и сепараторов с лексемами</w:t>
      </w:r>
    </w:p>
    <w:tbl>
      <w:tblPr>
        <w:tblStyle w:val="15"/>
        <w:tblW w:w="0" w:type="auto"/>
        <w:tblInd w:w="108" w:type="dxa"/>
        <w:tblLook w:val="04A0" w:firstRow="1" w:lastRow="0" w:firstColumn="1" w:lastColumn="0" w:noHBand="0" w:noVBand="1"/>
      </w:tblPr>
      <w:tblGrid>
        <w:gridCol w:w="2506"/>
        <w:gridCol w:w="4086"/>
        <w:gridCol w:w="3325"/>
      </w:tblGrid>
      <w:tr w:rsidR="0029543D" w:rsidRPr="0014343B" w14:paraId="4CE338FF" w14:textId="77777777" w:rsidTr="00156606">
        <w:tc>
          <w:tcPr>
            <w:tcW w:w="2506" w:type="dxa"/>
          </w:tcPr>
          <w:p w14:paraId="22F68937" w14:textId="77777777" w:rsidR="0029543D" w:rsidRPr="0014343B" w:rsidRDefault="0029543D" w:rsidP="002C543B">
            <w:pPr>
              <w:jc w:val="center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Тип цепочки</w:t>
            </w:r>
          </w:p>
        </w:tc>
        <w:tc>
          <w:tcPr>
            <w:tcW w:w="4086" w:type="dxa"/>
          </w:tcPr>
          <w:p w14:paraId="66FAC60A" w14:textId="77777777" w:rsidR="0029543D" w:rsidRPr="0014343B" w:rsidRDefault="0029543D" w:rsidP="002C543B">
            <w:pPr>
              <w:jc w:val="center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Цепочка</w:t>
            </w:r>
          </w:p>
        </w:tc>
        <w:tc>
          <w:tcPr>
            <w:tcW w:w="3325" w:type="dxa"/>
          </w:tcPr>
          <w:p w14:paraId="3D8C5D47" w14:textId="77777777" w:rsidR="0029543D" w:rsidRPr="0014343B" w:rsidRDefault="0029543D" w:rsidP="002C543B">
            <w:pPr>
              <w:jc w:val="center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Лексема</w:t>
            </w:r>
          </w:p>
        </w:tc>
      </w:tr>
      <w:tr w:rsidR="00156606" w:rsidRPr="0014343B" w14:paraId="763309F2" w14:textId="77777777" w:rsidTr="00156606">
        <w:tc>
          <w:tcPr>
            <w:tcW w:w="2506" w:type="dxa"/>
            <w:vMerge w:val="restart"/>
          </w:tcPr>
          <w:p w14:paraId="440E5E10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Ключевые слова</w:t>
            </w:r>
          </w:p>
        </w:tc>
        <w:tc>
          <w:tcPr>
            <w:tcW w:w="4086" w:type="dxa"/>
          </w:tcPr>
          <w:p w14:paraId="763B53F7" w14:textId="32FF6E1C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color w:val="000000"/>
                <w:sz w:val="28"/>
                <w:szCs w:val="28"/>
                <w:lang w:val="en-US"/>
              </w:rPr>
              <w:t>create</w:t>
            </w:r>
          </w:p>
        </w:tc>
        <w:tc>
          <w:tcPr>
            <w:tcW w:w="3325" w:type="dxa"/>
          </w:tcPr>
          <w:p w14:paraId="5D1127DC" w14:textId="714A60C2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c</w:t>
            </w:r>
          </w:p>
        </w:tc>
      </w:tr>
      <w:tr w:rsidR="00156606" w:rsidRPr="0014343B" w14:paraId="50A803C5" w14:textId="77777777" w:rsidTr="00156606">
        <w:tc>
          <w:tcPr>
            <w:tcW w:w="2506" w:type="dxa"/>
            <w:vMerge/>
          </w:tcPr>
          <w:p w14:paraId="1F117FC1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6" w:type="dxa"/>
          </w:tcPr>
          <w:p w14:paraId="7D5EC5E2" w14:textId="3E3AD7E4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num</w:t>
            </w:r>
          </w:p>
        </w:tc>
        <w:tc>
          <w:tcPr>
            <w:tcW w:w="3325" w:type="dxa"/>
          </w:tcPr>
          <w:p w14:paraId="37DA66D6" w14:textId="5627A6BF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n</w:t>
            </w:r>
          </w:p>
        </w:tc>
      </w:tr>
      <w:tr w:rsidR="00156606" w:rsidRPr="0014343B" w14:paraId="09746E88" w14:textId="77777777" w:rsidTr="00156606">
        <w:tc>
          <w:tcPr>
            <w:tcW w:w="2506" w:type="dxa"/>
            <w:vMerge/>
          </w:tcPr>
          <w:p w14:paraId="58A58936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6" w:type="dxa"/>
          </w:tcPr>
          <w:p w14:paraId="618DC4FE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word</w:t>
            </w:r>
          </w:p>
        </w:tc>
        <w:tc>
          <w:tcPr>
            <w:tcW w:w="3325" w:type="dxa"/>
          </w:tcPr>
          <w:p w14:paraId="16CB1F17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w</w:t>
            </w:r>
          </w:p>
        </w:tc>
      </w:tr>
      <w:tr w:rsidR="00156606" w:rsidRPr="0014343B" w14:paraId="236B87A3" w14:textId="77777777" w:rsidTr="00156606">
        <w:tc>
          <w:tcPr>
            <w:tcW w:w="2506" w:type="dxa"/>
            <w:vMerge/>
          </w:tcPr>
          <w:p w14:paraId="52C0FB39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6" w:type="dxa"/>
          </w:tcPr>
          <w:p w14:paraId="50728CCD" w14:textId="2A7F951A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proc</w:t>
            </w:r>
          </w:p>
        </w:tc>
        <w:tc>
          <w:tcPr>
            <w:tcW w:w="3325" w:type="dxa"/>
          </w:tcPr>
          <w:p w14:paraId="55907F2B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p</w:t>
            </w:r>
          </w:p>
        </w:tc>
      </w:tr>
      <w:tr w:rsidR="00156606" w:rsidRPr="0014343B" w14:paraId="115882E4" w14:textId="77777777" w:rsidTr="00156606">
        <w:tc>
          <w:tcPr>
            <w:tcW w:w="2506" w:type="dxa"/>
            <w:vMerge/>
          </w:tcPr>
          <w:p w14:paraId="6F3F4B15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6" w:type="dxa"/>
          </w:tcPr>
          <w:p w14:paraId="6A3060C8" w14:textId="765795D8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outStream</w:t>
            </w:r>
            <w:proofErr w:type="spellEnd"/>
          </w:p>
        </w:tc>
        <w:tc>
          <w:tcPr>
            <w:tcW w:w="3325" w:type="dxa"/>
          </w:tcPr>
          <w:p w14:paraId="5CFDD81C" w14:textId="687225B4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r</w:t>
            </w:r>
          </w:p>
        </w:tc>
      </w:tr>
      <w:tr w:rsidR="00156606" w:rsidRPr="0014343B" w14:paraId="4D28AB9D" w14:textId="77777777" w:rsidTr="00156606">
        <w:tc>
          <w:tcPr>
            <w:tcW w:w="2506" w:type="dxa"/>
            <w:vMerge/>
          </w:tcPr>
          <w:p w14:paraId="0BA21AB5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6" w:type="dxa"/>
          </w:tcPr>
          <w:p w14:paraId="64E735DE" w14:textId="2FC8C8F5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lexStrCmp</w:t>
            </w:r>
            <w:proofErr w:type="spellEnd"/>
          </w:p>
        </w:tc>
        <w:tc>
          <w:tcPr>
            <w:tcW w:w="3325" w:type="dxa"/>
          </w:tcPr>
          <w:p w14:paraId="150A749F" w14:textId="6DA6C91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x</w:t>
            </w:r>
          </w:p>
        </w:tc>
      </w:tr>
      <w:tr w:rsidR="00156606" w:rsidRPr="0014343B" w14:paraId="5AB1DB58" w14:textId="77777777" w:rsidTr="00156606">
        <w:tc>
          <w:tcPr>
            <w:tcW w:w="2506" w:type="dxa"/>
            <w:vMerge/>
          </w:tcPr>
          <w:p w14:paraId="2C4C7430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6" w:type="dxa"/>
          </w:tcPr>
          <w:p w14:paraId="0C121A3A" w14:textId="377B1536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stringLen</w:t>
            </w:r>
            <w:proofErr w:type="spellEnd"/>
          </w:p>
        </w:tc>
        <w:tc>
          <w:tcPr>
            <w:tcW w:w="3325" w:type="dxa"/>
          </w:tcPr>
          <w:p w14:paraId="2D84CCCF" w14:textId="1EC00F8D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s</w:t>
            </w:r>
          </w:p>
        </w:tc>
      </w:tr>
      <w:tr w:rsidR="00156606" w:rsidRPr="0014343B" w14:paraId="2A252A85" w14:textId="77777777" w:rsidTr="00156606">
        <w:tc>
          <w:tcPr>
            <w:tcW w:w="2506" w:type="dxa"/>
            <w:vMerge/>
          </w:tcPr>
          <w:p w14:paraId="74389702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6" w:type="dxa"/>
          </w:tcPr>
          <w:p w14:paraId="3A0611FA" w14:textId="595D777C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out</w:t>
            </w:r>
          </w:p>
        </w:tc>
        <w:tc>
          <w:tcPr>
            <w:tcW w:w="3325" w:type="dxa"/>
          </w:tcPr>
          <w:p w14:paraId="15EC6D2E" w14:textId="372CD532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o</w:t>
            </w:r>
          </w:p>
        </w:tc>
      </w:tr>
      <w:tr w:rsidR="00156606" w:rsidRPr="0014343B" w14:paraId="6F90E70B" w14:textId="77777777" w:rsidTr="00156606">
        <w:tc>
          <w:tcPr>
            <w:tcW w:w="2506" w:type="dxa"/>
            <w:vMerge/>
          </w:tcPr>
          <w:p w14:paraId="6EDCFB9E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6" w:type="dxa"/>
          </w:tcPr>
          <w:p w14:paraId="2EADCB4B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entry</w:t>
            </w:r>
          </w:p>
        </w:tc>
        <w:tc>
          <w:tcPr>
            <w:tcW w:w="3325" w:type="dxa"/>
          </w:tcPr>
          <w:p w14:paraId="5C5CCF7D" w14:textId="6D67EA49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e</w:t>
            </w:r>
          </w:p>
        </w:tc>
      </w:tr>
      <w:tr w:rsidR="00156606" w:rsidRPr="0014343B" w14:paraId="3099B97F" w14:textId="77777777" w:rsidTr="00156606">
        <w:tc>
          <w:tcPr>
            <w:tcW w:w="2506" w:type="dxa"/>
            <w:vMerge/>
          </w:tcPr>
          <w:p w14:paraId="24FC7BC5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6" w:type="dxa"/>
          </w:tcPr>
          <w:p w14:paraId="05250844" w14:textId="2A772B9E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if</w:t>
            </w:r>
          </w:p>
        </w:tc>
        <w:tc>
          <w:tcPr>
            <w:tcW w:w="3325" w:type="dxa"/>
          </w:tcPr>
          <w:p w14:paraId="78BAC80E" w14:textId="25A3C8AE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m</w:t>
            </w:r>
          </w:p>
        </w:tc>
      </w:tr>
      <w:tr w:rsidR="00156606" w:rsidRPr="0014343B" w14:paraId="0E2B576B" w14:textId="77777777" w:rsidTr="00A826AA">
        <w:tc>
          <w:tcPr>
            <w:tcW w:w="2506" w:type="dxa"/>
            <w:vMerge/>
            <w:tcBorders>
              <w:bottom w:val="single" w:sz="4" w:space="0" w:color="auto"/>
            </w:tcBorders>
          </w:tcPr>
          <w:p w14:paraId="289617A6" w14:textId="7777777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6" w:type="dxa"/>
            <w:tcBorders>
              <w:bottom w:val="single" w:sz="4" w:space="0" w:color="auto"/>
            </w:tcBorders>
          </w:tcPr>
          <w:p w14:paraId="2115FF91" w14:textId="4BFAD41D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else</w:t>
            </w:r>
          </w:p>
        </w:tc>
        <w:tc>
          <w:tcPr>
            <w:tcW w:w="3325" w:type="dxa"/>
            <w:tcBorders>
              <w:bottom w:val="single" w:sz="4" w:space="0" w:color="auto"/>
            </w:tcBorders>
          </w:tcPr>
          <w:p w14:paraId="63FA235B" w14:textId="70A83F37" w:rsidR="00156606" w:rsidRPr="0014343B" w:rsidRDefault="00156606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a</w:t>
            </w:r>
          </w:p>
        </w:tc>
      </w:tr>
      <w:tr w:rsidR="0029543D" w:rsidRPr="0014343B" w14:paraId="3AD4B3F1" w14:textId="77777777" w:rsidTr="00156606">
        <w:tc>
          <w:tcPr>
            <w:tcW w:w="2506" w:type="dxa"/>
            <w:vMerge w:val="restart"/>
          </w:tcPr>
          <w:p w14:paraId="146E1315" w14:textId="77777777" w:rsidR="0029543D" w:rsidRPr="0014343B" w:rsidRDefault="0029543D" w:rsidP="002C543B">
            <w:pPr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Иное</w:t>
            </w:r>
          </w:p>
        </w:tc>
        <w:tc>
          <w:tcPr>
            <w:tcW w:w="4086" w:type="dxa"/>
          </w:tcPr>
          <w:p w14:paraId="5DDECD37" w14:textId="77777777" w:rsidR="0029543D" w:rsidRPr="0014343B" w:rsidRDefault="0029543D" w:rsidP="002C543B">
            <w:pPr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Идентификатор</w:t>
            </w:r>
          </w:p>
        </w:tc>
        <w:tc>
          <w:tcPr>
            <w:tcW w:w="3325" w:type="dxa"/>
          </w:tcPr>
          <w:p w14:paraId="4773A6D9" w14:textId="7D7D3137" w:rsidR="0029543D" w:rsidRPr="0014343B" w:rsidRDefault="006E1DDF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i</w:t>
            </w:r>
            <w:proofErr w:type="spellEnd"/>
          </w:p>
        </w:tc>
      </w:tr>
      <w:tr w:rsidR="0029543D" w:rsidRPr="0014343B" w14:paraId="47E015EA" w14:textId="77777777" w:rsidTr="00A826AA">
        <w:tc>
          <w:tcPr>
            <w:tcW w:w="2506" w:type="dxa"/>
            <w:vMerge/>
            <w:tcBorders>
              <w:bottom w:val="nil"/>
            </w:tcBorders>
          </w:tcPr>
          <w:p w14:paraId="0D07E79D" w14:textId="77777777" w:rsidR="0029543D" w:rsidRPr="0014343B" w:rsidRDefault="0029543D" w:rsidP="002C543B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6" w:type="dxa"/>
            <w:tcBorders>
              <w:bottom w:val="nil"/>
            </w:tcBorders>
          </w:tcPr>
          <w:p w14:paraId="034D3B52" w14:textId="77777777" w:rsidR="0029543D" w:rsidRPr="0014343B" w:rsidRDefault="0029543D" w:rsidP="002C543B">
            <w:pPr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Целочисленный литерал</w:t>
            </w:r>
          </w:p>
        </w:tc>
        <w:tc>
          <w:tcPr>
            <w:tcW w:w="3325" w:type="dxa"/>
            <w:tcBorders>
              <w:bottom w:val="nil"/>
            </w:tcBorders>
          </w:tcPr>
          <w:p w14:paraId="44E95EA1" w14:textId="14BE74AC" w:rsidR="0029543D" w:rsidRPr="0014343B" w:rsidRDefault="00053F3D" w:rsidP="002C543B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l</w:t>
            </w:r>
          </w:p>
        </w:tc>
      </w:tr>
    </w:tbl>
    <w:p w14:paraId="5E51EEF2" w14:textId="77777777" w:rsidR="0029543D" w:rsidRPr="0014343B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48A78A" w14:textId="155A100D" w:rsidR="0029543D" w:rsidRPr="005A00C6" w:rsidRDefault="0029543D" w:rsidP="002954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343B">
        <w:rPr>
          <w:rFonts w:ascii="Times New Roman" w:hAnsi="Times New Roman" w:cs="Times New Roman"/>
          <w:sz w:val="28"/>
          <w:szCs w:val="28"/>
        </w:rPr>
        <w:br w:type="column"/>
      </w:r>
      <w:r w:rsidR="005A00C6">
        <w:rPr>
          <w:rFonts w:ascii="Times New Roman" w:hAnsi="Times New Roman" w:cs="Times New Roman"/>
          <w:sz w:val="28"/>
          <w:szCs w:val="28"/>
        </w:rPr>
        <w:lastRenderedPageBreak/>
        <w:t xml:space="preserve">Окончание таблицы </w:t>
      </w:r>
      <w:r w:rsidR="005A00C6">
        <w:rPr>
          <w:rFonts w:ascii="Times New Roman" w:hAnsi="Times New Roman" w:cs="Times New Roman"/>
          <w:sz w:val="28"/>
          <w:szCs w:val="28"/>
          <w:lang w:val="en-US"/>
        </w:rPr>
        <w:t>3.1</w:t>
      </w:r>
    </w:p>
    <w:tbl>
      <w:tblPr>
        <w:tblStyle w:val="15"/>
        <w:tblW w:w="0" w:type="auto"/>
        <w:tblInd w:w="108" w:type="dxa"/>
        <w:tblLook w:val="04A0" w:firstRow="1" w:lastRow="0" w:firstColumn="1" w:lastColumn="0" w:noHBand="0" w:noVBand="1"/>
      </w:tblPr>
      <w:tblGrid>
        <w:gridCol w:w="2506"/>
        <w:gridCol w:w="4081"/>
        <w:gridCol w:w="3330"/>
      </w:tblGrid>
      <w:tr w:rsidR="00E562CA" w:rsidRPr="0014343B" w14:paraId="6986CDDD" w14:textId="77777777" w:rsidTr="00BD076E">
        <w:tc>
          <w:tcPr>
            <w:tcW w:w="2506" w:type="dxa"/>
          </w:tcPr>
          <w:p w14:paraId="7CE8CB4E" w14:textId="5C0804FF" w:rsidR="00E562CA" w:rsidRPr="0014343B" w:rsidRDefault="00E562CA" w:rsidP="005A00C6">
            <w:pPr>
              <w:jc w:val="center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Тип цепочки</w:t>
            </w:r>
          </w:p>
        </w:tc>
        <w:tc>
          <w:tcPr>
            <w:tcW w:w="4081" w:type="dxa"/>
          </w:tcPr>
          <w:p w14:paraId="09CC6E6B" w14:textId="3AB48706" w:rsidR="00E562CA" w:rsidRPr="0014343B" w:rsidRDefault="00E562CA" w:rsidP="005A00C6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</w:rPr>
              <w:t>Цепочка</w:t>
            </w:r>
          </w:p>
        </w:tc>
        <w:tc>
          <w:tcPr>
            <w:tcW w:w="3330" w:type="dxa"/>
          </w:tcPr>
          <w:p w14:paraId="02B4B4C0" w14:textId="3AACC999" w:rsidR="00E562CA" w:rsidRPr="0014343B" w:rsidRDefault="00E562CA" w:rsidP="005A00C6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</w:rPr>
              <w:t>Лексема</w:t>
            </w:r>
          </w:p>
        </w:tc>
      </w:tr>
      <w:tr w:rsidR="00E562CA" w:rsidRPr="0014343B" w14:paraId="5D85AFAD" w14:textId="77777777" w:rsidTr="00BD076E">
        <w:tc>
          <w:tcPr>
            <w:tcW w:w="2506" w:type="dxa"/>
            <w:vMerge w:val="restart"/>
          </w:tcPr>
          <w:p w14:paraId="665002A4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Сепараторы</w:t>
            </w:r>
          </w:p>
        </w:tc>
        <w:tc>
          <w:tcPr>
            <w:tcW w:w="4081" w:type="dxa"/>
          </w:tcPr>
          <w:p w14:paraId="26823F8C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;</w:t>
            </w:r>
          </w:p>
        </w:tc>
        <w:tc>
          <w:tcPr>
            <w:tcW w:w="3330" w:type="dxa"/>
          </w:tcPr>
          <w:p w14:paraId="6DCC9BE6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;</w:t>
            </w:r>
          </w:p>
        </w:tc>
      </w:tr>
      <w:tr w:rsidR="00E562CA" w:rsidRPr="0014343B" w14:paraId="40929373" w14:textId="77777777" w:rsidTr="00BD076E">
        <w:tc>
          <w:tcPr>
            <w:tcW w:w="2506" w:type="dxa"/>
            <w:vMerge/>
          </w:tcPr>
          <w:p w14:paraId="6CB17A0E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6FA44EBD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,</w:t>
            </w:r>
          </w:p>
        </w:tc>
        <w:tc>
          <w:tcPr>
            <w:tcW w:w="3330" w:type="dxa"/>
          </w:tcPr>
          <w:p w14:paraId="0D6D98FB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,</w:t>
            </w:r>
          </w:p>
        </w:tc>
      </w:tr>
      <w:tr w:rsidR="00E562CA" w:rsidRPr="0014343B" w14:paraId="490B04CF" w14:textId="77777777" w:rsidTr="00BD076E">
        <w:tc>
          <w:tcPr>
            <w:tcW w:w="2506" w:type="dxa"/>
            <w:vMerge/>
          </w:tcPr>
          <w:p w14:paraId="522F7A71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02792ED3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[</w:t>
            </w:r>
          </w:p>
        </w:tc>
        <w:tc>
          <w:tcPr>
            <w:tcW w:w="3330" w:type="dxa"/>
          </w:tcPr>
          <w:p w14:paraId="7E060C19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[</w:t>
            </w:r>
          </w:p>
        </w:tc>
      </w:tr>
      <w:tr w:rsidR="00E562CA" w:rsidRPr="0014343B" w14:paraId="5007BFEC" w14:textId="77777777" w:rsidTr="00BD076E">
        <w:tc>
          <w:tcPr>
            <w:tcW w:w="2506" w:type="dxa"/>
            <w:vMerge/>
          </w:tcPr>
          <w:p w14:paraId="46C44EFE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74173F49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]</w:t>
            </w:r>
          </w:p>
        </w:tc>
        <w:tc>
          <w:tcPr>
            <w:tcW w:w="3330" w:type="dxa"/>
          </w:tcPr>
          <w:p w14:paraId="3AE3CBA1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]</w:t>
            </w:r>
          </w:p>
        </w:tc>
      </w:tr>
      <w:tr w:rsidR="00E562CA" w:rsidRPr="0014343B" w14:paraId="0DFD70C0" w14:textId="77777777" w:rsidTr="00BD076E">
        <w:tc>
          <w:tcPr>
            <w:tcW w:w="2506" w:type="dxa"/>
            <w:vMerge/>
          </w:tcPr>
          <w:p w14:paraId="545A91CE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31987A35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(</w:t>
            </w:r>
          </w:p>
        </w:tc>
        <w:tc>
          <w:tcPr>
            <w:tcW w:w="3330" w:type="dxa"/>
          </w:tcPr>
          <w:p w14:paraId="41950C16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(</w:t>
            </w:r>
          </w:p>
        </w:tc>
      </w:tr>
      <w:tr w:rsidR="00E562CA" w:rsidRPr="0014343B" w14:paraId="41683076" w14:textId="77777777" w:rsidTr="00BD076E">
        <w:tc>
          <w:tcPr>
            <w:tcW w:w="2506" w:type="dxa"/>
            <w:vMerge/>
          </w:tcPr>
          <w:p w14:paraId="4EDB3789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4AEE6F0A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)</w:t>
            </w:r>
          </w:p>
        </w:tc>
        <w:tc>
          <w:tcPr>
            <w:tcW w:w="3330" w:type="dxa"/>
          </w:tcPr>
          <w:p w14:paraId="3826BE88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)</w:t>
            </w:r>
          </w:p>
        </w:tc>
      </w:tr>
      <w:tr w:rsidR="00E562CA" w:rsidRPr="0014343B" w14:paraId="5B55797A" w14:textId="77777777" w:rsidTr="00BD076E">
        <w:tc>
          <w:tcPr>
            <w:tcW w:w="2506" w:type="dxa"/>
            <w:vMerge/>
          </w:tcPr>
          <w:p w14:paraId="5517FC87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143FA2D5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=</w:t>
            </w:r>
          </w:p>
        </w:tc>
        <w:tc>
          <w:tcPr>
            <w:tcW w:w="3330" w:type="dxa"/>
          </w:tcPr>
          <w:p w14:paraId="68568C69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=</w:t>
            </w:r>
          </w:p>
        </w:tc>
      </w:tr>
      <w:tr w:rsidR="00E562CA" w:rsidRPr="0014343B" w14:paraId="1F2D6EA4" w14:textId="77777777" w:rsidTr="00BD076E">
        <w:tc>
          <w:tcPr>
            <w:tcW w:w="2506" w:type="dxa"/>
            <w:vMerge/>
          </w:tcPr>
          <w:p w14:paraId="31F45B5E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0661F134" w14:textId="1F06E93C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{</w:t>
            </w:r>
          </w:p>
        </w:tc>
        <w:tc>
          <w:tcPr>
            <w:tcW w:w="3330" w:type="dxa"/>
          </w:tcPr>
          <w:p w14:paraId="766F1960" w14:textId="672E76DD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{</w:t>
            </w:r>
          </w:p>
        </w:tc>
      </w:tr>
      <w:tr w:rsidR="00E562CA" w:rsidRPr="0014343B" w14:paraId="3816D6E4" w14:textId="77777777" w:rsidTr="00BD076E">
        <w:tc>
          <w:tcPr>
            <w:tcW w:w="2506" w:type="dxa"/>
            <w:vMerge/>
            <w:tcBorders>
              <w:bottom w:val="single" w:sz="4" w:space="0" w:color="auto"/>
            </w:tcBorders>
          </w:tcPr>
          <w:p w14:paraId="0C65B2BD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3486B8AE" w14:textId="2CC7E646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}</w:t>
            </w:r>
          </w:p>
        </w:tc>
        <w:tc>
          <w:tcPr>
            <w:tcW w:w="3330" w:type="dxa"/>
          </w:tcPr>
          <w:p w14:paraId="2F67B1A5" w14:textId="7C92F4D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}</w:t>
            </w:r>
          </w:p>
        </w:tc>
      </w:tr>
      <w:tr w:rsidR="00E562CA" w:rsidRPr="0014343B" w14:paraId="0649C235" w14:textId="77777777" w:rsidTr="00BD076E">
        <w:tc>
          <w:tcPr>
            <w:tcW w:w="2506" w:type="dxa"/>
            <w:vMerge w:val="restart"/>
            <w:tcBorders>
              <w:bottom w:val="nil"/>
            </w:tcBorders>
          </w:tcPr>
          <w:p w14:paraId="79221548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Операторы</w:t>
            </w:r>
          </w:p>
        </w:tc>
        <w:tc>
          <w:tcPr>
            <w:tcW w:w="4081" w:type="dxa"/>
          </w:tcPr>
          <w:p w14:paraId="2B9774CD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-</w:t>
            </w:r>
          </w:p>
        </w:tc>
        <w:tc>
          <w:tcPr>
            <w:tcW w:w="3330" w:type="dxa"/>
          </w:tcPr>
          <w:p w14:paraId="6C68A9DF" w14:textId="4AA1C90D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v</w:t>
            </w:r>
          </w:p>
        </w:tc>
      </w:tr>
      <w:tr w:rsidR="00E562CA" w:rsidRPr="0014343B" w14:paraId="68401A99" w14:textId="77777777" w:rsidTr="00BD076E">
        <w:tc>
          <w:tcPr>
            <w:tcW w:w="2506" w:type="dxa"/>
            <w:vMerge/>
            <w:tcBorders>
              <w:top w:val="nil"/>
              <w:bottom w:val="nil"/>
            </w:tcBorders>
          </w:tcPr>
          <w:p w14:paraId="56AC17D6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231B4981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+</w:t>
            </w:r>
          </w:p>
        </w:tc>
        <w:tc>
          <w:tcPr>
            <w:tcW w:w="3330" w:type="dxa"/>
          </w:tcPr>
          <w:p w14:paraId="68DFAEC1" w14:textId="71E1F84A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v</w:t>
            </w:r>
          </w:p>
        </w:tc>
      </w:tr>
      <w:tr w:rsidR="00E562CA" w:rsidRPr="0014343B" w14:paraId="6A6E028F" w14:textId="77777777" w:rsidTr="00BD076E">
        <w:tc>
          <w:tcPr>
            <w:tcW w:w="2506" w:type="dxa"/>
            <w:vMerge/>
            <w:tcBorders>
              <w:top w:val="nil"/>
              <w:bottom w:val="nil"/>
            </w:tcBorders>
          </w:tcPr>
          <w:p w14:paraId="7E493C6A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5A9FB0BB" w14:textId="77777777" w:rsidR="00E562CA" w:rsidRPr="0014343B" w:rsidRDefault="00E562CA" w:rsidP="00E562CA">
            <w:pPr>
              <w:tabs>
                <w:tab w:val="right" w:pos="3865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*</w:t>
            </w:r>
            <w:r w:rsidRPr="0014343B">
              <w:rPr>
                <w:rFonts w:eastAsia="Calibri"/>
                <w:sz w:val="28"/>
                <w:szCs w:val="28"/>
                <w:lang w:val="en-US"/>
              </w:rPr>
              <w:tab/>
            </w:r>
          </w:p>
        </w:tc>
        <w:tc>
          <w:tcPr>
            <w:tcW w:w="3330" w:type="dxa"/>
          </w:tcPr>
          <w:p w14:paraId="3B4BEA73" w14:textId="12672D56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v</w:t>
            </w:r>
          </w:p>
        </w:tc>
      </w:tr>
      <w:tr w:rsidR="00E562CA" w:rsidRPr="0014343B" w14:paraId="1BE9C201" w14:textId="77777777" w:rsidTr="00BD076E">
        <w:tc>
          <w:tcPr>
            <w:tcW w:w="2506" w:type="dxa"/>
            <w:tcBorders>
              <w:top w:val="nil"/>
              <w:bottom w:val="nil"/>
            </w:tcBorders>
          </w:tcPr>
          <w:p w14:paraId="19651E6A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574C82A7" w14:textId="77777777" w:rsidR="00E562CA" w:rsidRPr="0014343B" w:rsidRDefault="00E562CA" w:rsidP="00E562CA">
            <w:pPr>
              <w:tabs>
                <w:tab w:val="right" w:pos="3865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3330" w:type="dxa"/>
          </w:tcPr>
          <w:p w14:paraId="2D3D18B6" w14:textId="3E0D091E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v</w:t>
            </w:r>
          </w:p>
        </w:tc>
      </w:tr>
      <w:tr w:rsidR="00E562CA" w:rsidRPr="0014343B" w14:paraId="5B2AB19A" w14:textId="77777777" w:rsidTr="00BD076E">
        <w:tc>
          <w:tcPr>
            <w:tcW w:w="2506" w:type="dxa"/>
            <w:tcBorders>
              <w:top w:val="nil"/>
              <w:bottom w:val="nil"/>
            </w:tcBorders>
          </w:tcPr>
          <w:p w14:paraId="71C46991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1712CB47" w14:textId="77777777" w:rsidR="00E562CA" w:rsidRPr="0014343B" w:rsidRDefault="00E562CA" w:rsidP="00E562CA">
            <w:pPr>
              <w:tabs>
                <w:tab w:val="right" w:pos="3865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%</w:t>
            </w:r>
          </w:p>
        </w:tc>
        <w:tc>
          <w:tcPr>
            <w:tcW w:w="3330" w:type="dxa"/>
          </w:tcPr>
          <w:p w14:paraId="470D0FFA" w14:textId="6846FF05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v</w:t>
            </w:r>
          </w:p>
        </w:tc>
      </w:tr>
      <w:tr w:rsidR="00E562CA" w:rsidRPr="0014343B" w14:paraId="3B1EEBB4" w14:textId="77777777" w:rsidTr="00BD076E">
        <w:tc>
          <w:tcPr>
            <w:tcW w:w="2506" w:type="dxa"/>
            <w:tcBorders>
              <w:top w:val="nil"/>
              <w:bottom w:val="nil"/>
            </w:tcBorders>
          </w:tcPr>
          <w:p w14:paraId="71833D45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52D26E83" w14:textId="5BFCACAC" w:rsidR="00E562CA" w:rsidRPr="0014343B" w:rsidRDefault="00E562CA" w:rsidP="00E562CA">
            <w:pPr>
              <w:tabs>
                <w:tab w:val="right" w:pos="386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&amp;</w:t>
            </w:r>
          </w:p>
        </w:tc>
        <w:tc>
          <w:tcPr>
            <w:tcW w:w="3330" w:type="dxa"/>
          </w:tcPr>
          <w:p w14:paraId="6DE66789" w14:textId="5421B38D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&amp;</w:t>
            </w:r>
          </w:p>
        </w:tc>
      </w:tr>
      <w:tr w:rsidR="00E562CA" w:rsidRPr="0014343B" w14:paraId="267A3DCE" w14:textId="77777777" w:rsidTr="00BD076E">
        <w:tc>
          <w:tcPr>
            <w:tcW w:w="2506" w:type="dxa"/>
            <w:tcBorders>
              <w:top w:val="nil"/>
            </w:tcBorders>
          </w:tcPr>
          <w:p w14:paraId="0FA1E0AD" w14:textId="77777777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081" w:type="dxa"/>
          </w:tcPr>
          <w:p w14:paraId="5034F635" w14:textId="06851758" w:rsidR="00E562CA" w:rsidRPr="0014343B" w:rsidRDefault="00E562CA" w:rsidP="00E562CA">
            <w:pPr>
              <w:tabs>
                <w:tab w:val="right" w:pos="386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!</w:t>
            </w:r>
          </w:p>
        </w:tc>
        <w:tc>
          <w:tcPr>
            <w:tcW w:w="3330" w:type="dxa"/>
          </w:tcPr>
          <w:p w14:paraId="1AD63349" w14:textId="3ADD3AB3" w:rsidR="00E562CA" w:rsidRPr="0014343B" w:rsidRDefault="00E562CA" w:rsidP="00E562CA">
            <w:pPr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!</w:t>
            </w:r>
          </w:p>
        </w:tc>
      </w:tr>
    </w:tbl>
    <w:p w14:paraId="0FEC3B3D" w14:textId="57B62F71" w:rsidR="0029543D" w:rsidRPr="0014343B" w:rsidRDefault="00282B57" w:rsidP="00DB3DF1">
      <w:pPr>
        <w:spacing w:before="240" w:after="0" w:line="23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922">
        <w:rPr>
          <w:rFonts w:ascii="Times New Roman" w:hAnsi="Times New Roman" w:cs="Times New Roman"/>
          <w:sz w:val="28"/>
          <w:szCs w:val="28"/>
        </w:rPr>
        <w:t>Каждому выражению соответствует детерминированный конечный автомат, то есть автомат с конечным состоянием, по которому происходит разбор данного выражения. На каждый автомат в массиве подаётся фраза и с помощью регулярного выражения, соответствующего данному графу переходов, происходит разбор. В случае успешного разбора выражения оно записывается в таблицу лексем. Если выражение является идентификатором или литералом, информация также заносится в таблицу идентификаторов.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126922">
        <w:rPr>
          <w:rFonts w:ascii="Times New Roman" w:hAnsi="Times New Roman" w:cs="Times New Roman"/>
          <w:sz w:val="28"/>
          <w:szCs w:val="28"/>
        </w:rPr>
        <w:t>ример реализации таблицы лексем представлен в приложении А.</w:t>
      </w:r>
      <w:r w:rsidR="002D791B">
        <w:rPr>
          <w:rFonts w:ascii="Times New Roman" w:hAnsi="Times New Roman" w:cs="Times New Roman"/>
          <w:sz w:val="28"/>
          <w:szCs w:val="28"/>
        </w:rPr>
        <w:t xml:space="preserve"> </w:t>
      </w:r>
      <w:r w:rsidR="0029543D" w:rsidRPr="0014343B">
        <w:rPr>
          <w:rFonts w:ascii="Times New Roman" w:hAnsi="Times New Roman" w:cs="Times New Roman"/>
          <w:sz w:val="28"/>
          <w:szCs w:val="28"/>
        </w:rPr>
        <w:t>Пример реализации таблицы лексем представлен в приложении А.</w:t>
      </w:r>
    </w:p>
    <w:p w14:paraId="74A941EA" w14:textId="1888E312" w:rsidR="0029543D" w:rsidRPr="0014343B" w:rsidRDefault="0029543D" w:rsidP="00977D8E">
      <w:pPr>
        <w:spacing w:after="0" w:line="23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Также в приложении А находятся конечные автоматы, соответствующие лексемам языка 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>.</w:t>
      </w:r>
      <w:bookmarkStart w:id="133" w:name="_Toc500358577"/>
    </w:p>
    <w:p w14:paraId="1C529509" w14:textId="77777777" w:rsidR="0029543D" w:rsidRPr="0014343B" w:rsidRDefault="0029543D" w:rsidP="00977D8E">
      <w:pPr>
        <w:pStyle w:val="2"/>
        <w:spacing w:before="240" w:after="240" w:line="238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4" w:name="_Toc58449341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3.5 Основные структуры данных</w:t>
      </w:r>
      <w:bookmarkEnd w:id="133"/>
      <w:bookmarkEnd w:id="134"/>
    </w:p>
    <w:p w14:paraId="272C4AD2" w14:textId="67FE3239" w:rsidR="0029543D" w:rsidRDefault="0029543D" w:rsidP="00977D8E">
      <w:pPr>
        <w:spacing w:after="0" w:line="238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структуры таблиц лексем и идентификаторов данных языка 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, используемых для хранения, представлены в приложении А. В таблице лексем содержится лексема, её номер, полученный при разборе</w:t>
      </w:r>
      <w:r w:rsidR="00EB71D7"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номер строки в исходном код</w:t>
      </w:r>
      <w:r w:rsidR="00153BF9"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. В таблице идентификаторов содержится имя идентификатора, номер в таблице лексем, тип данных, смысловой тип идентификатора и его значение.</w:t>
      </w:r>
      <w:r w:rsidR="006B09A1" w:rsidRPr="006B09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857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первом этапе лексического анализа </w:t>
      </w:r>
      <w:r w:rsidR="001B28C7">
        <w:rPr>
          <w:rFonts w:ascii="Times New Roman" w:hAnsi="Times New Roman" w:cs="Times New Roman"/>
          <w:color w:val="000000" w:themeColor="text1"/>
          <w:sz w:val="28"/>
          <w:szCs w:val="28"/>
        </w:rPr>
        <w:t>исходный текст программы разбивается на отдельные токены</w:t>
      </w:r>
      <w:r w:rsidR="00960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которые хранятся в объекте класса </w:t>
      </w:r>
      <w:r w:rsidR="00960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words</w:t>
      </w:r>
      <w:r w:rsidR="00960CF9" w:rsidRPr="00960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5C07F2" w:rsidRPr="005C07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C07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 </w:t>
      </w:r>
      <w:r w:rsidR="005C07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words </w:t>
      </w:r>
      <w:r w:rsidR="005C07F2">
        <w:rPr>
          <w:rFonts w:ascii="Times New Roman" w:hAnsi="Times New Roman" w:cs="Times New Roman"/>
          <w:color w:val="000000" w:themeColor="text1"/>
          <w:sz w:val="28"/>
          <w:szCs w:val="28"/>
        </w:rPr>
        <w:t>приведен на рисунке 3</w:t>
      </w:r>
      <w:r w:rsidR="005C07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262AA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="00E74EF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31BA6B81" w14:textId="281664BD" w:rsidR="00C4489E" w:rsidRDefault="00C676ED" w:rsidP="0028269D">
      <w:pPr>
        <w:spacing w:before="280" w:after="240" w:line="238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8681BF0" wp14:editId="30457C27">
            <wp:extent cx="3219450" cy="4619625"/>
            <wp:effectExtent l="19050" t="19050" r="19050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619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37063" w14:textId="13B4A1D0" w:rsidR="00BC49C1" w:rsidRPr="000E395B" w:rsidRDefault="00262AA8" w:rsidP="009851DE">
      <w:pPr>
        <w:spacing w:after="240" w:line="238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0E395B">
        <w:rPr>
          <w:rFonts w:ascii="Times New Roman" w:hAnsi="Times New Roman" w:cs="Times New Roman"/>
          <w:color w:val="000000" w:themeColor="text1"/>
          <w:sz w:val="28"/>
          <w:szCs w:val="28"/>
        </w:rPr>
        <w:t>3.3</w:t>
      </w:r>
      <w:r w:rsidR="000E395B" w:rsidRPr="000E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E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gramStart"/>
      <w:r w:rsidR="000E395B"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proofErr w:type="gramEnd"/>
      <w:r w:rsidR="000E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котором хранятся токены</w:t>
      </w:r>
      <w:r w:rsidRPr="000E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93F17E1" w14:textId="77777777" w:rsidR="0029543D" w:rsidRPr="0014343B" w:rsidRDefault="0029543D" w:rsidP="00977D8E">
      <w:pPr>
        <w:pStyle w:val="2"/>
        <w:spacing w:before="240" w:after="240" w:line="238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5" w:name="_Toc469951068"/>
      <w:bookmarkStart w:id="136" w:name="_Toc500358578"/>
      <w:bookmarkStart w:id="137" w:name="_Toc58449342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3.6 Принцип обработки ошибо</w:t>
      </w:r>
      <w:bookmarkEnd w:id="135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</w:t>
      </w:r>
      <w:bookmarkEnd w:id="136"/>
      <w:bookmarkEnd w:id="137"/>
    </w:p>
    <w:p w14:paraId="3483F86B" w14:textId="77777777" w:rsidR="0029543D" w:rsidRPr="0014343B" w:rsidRDefault="0029543D" w:rsidP="00977D8E">
      <w:pPr>
        <w:pStyle w:val="af0"/>
        <w:spacing w:before="0" w:beforeAutospacing="0" w:after="0" w:afterAutospacing="0" w:line="238" w:lineRule="auto"/>
        <w:ind w:firstLine="709"/>
        <w:jc w:val="both"/>
        <w:rPr>
          <w:sz w:val="28"/>
          <w:szCs w:val="28"/>
        </w:rPr>
      </w:pPr>
      <w:bookmarkStart w:id="138" w:name="_Toc469951069"/>
      <w:bookmarkStart w:id="139" w:name="_Toc500358579"/>
      <w:r w:rsidRPr="0014343B">
        <w:rPr>
          <w:rFonts w:eastAsia="Calibri"/>
          <w:color w:val="000000"/>
          <w:kern w:val="24"/>
          <w:sz w:val="28"/>
          <w:szCs w:val="28"/>
        </w:rPr>
        <w:t xml:space="preserve">При возникновении критической ошибки – работа транслятора прекращается. </w:t>
      </w:r>
    </w:p>
    <w:p w14:paraId="45DDE701" w14:textId="77777777" w:rsidR="0029543D" w:rsidRPr="0014343B" w:rsidRDefault="0029543D" w:rsidP="00977D8E">
      <w:pPr>
        <w:pStyle w:val="2"/>
        <w:spacing w:before="240" w:after="240" w:line="238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0" w:name="_Toc58449343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3.7 Структура и перечень сообщений лексического анализатора</w:t>
      </w:r>
      <w:bookmarkEnd w:id="138"/>
      <w:bookmarkEnd w:id="139"/>
      <w:bookmarkEnd w:id="140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6CF3EBCD" w14:textId="42869043" w:rsidR="0029543D" w:rsidRPr="0014343B" w:rsidRDefault="0029543D" w:rsidP="00977D8E">
      <w:pPr>
        <w:spacing w:after="280" w:line="238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4343B">
        <w:rPr>
          <w:rFonts w:ascii="Times New Roman" w:hAnsi="Times New Roman" w:cs="Times New Roman"/>
          <w:sz w:val="28"/>
          <w:szCs w:val="28"/>
        </w:rPr>
        <w:t>Перечень сообщений лексического анализатора представлен на рисунке 3.</w:t>
      </w:r>
      <w:r w:rsidR="00EB1FEC" w:rsidRPr="006B09A1">
        <w:rPr>
          <w:rFonts w:ascii="Times New Roman" w:hAnsi="Times New Roman" w:cs="Times New Roman"/>
          <w:sz w:val="28"/>
          <w:szCs w:val="28"/>
        </w:rPr>
        <w:t>4</w:t>
      </w:r>
      <w:r w:rsidRPr="0014343B">
        <w:rPr>
          <w:rFonts w:ascii="Times New Roman" w:hAnsi="Times New Roman" w:cs="Times New Roman"/>
          <w:sz w:val="28"/>
          <w:szCs w:val="28"/>
        </w:rPr>
        <w:t>.</w:t>
      </w:r>
      <w:r w:rsidRPr="0014343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06BD287A" w14:textId="53CF1CDD" w:rsidR="0047569B" w:rsidRPr="0014343B" w:rsidRDefault="00017378" w:rsidP="001D1847">
      <w:pPr>
        <w:spacing w:before="280" w:after="240" w:line="276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B226A1" wp14:editId="11061425">
            <wp:extent cx="6294491" cy="2253096"/>
            <wp:effectExtent l="19050" t="19050" r="11430" b="1397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2911" cy="2424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6B19F" w14:textId="27618839" w:rsidR="00705CE0" w:rsidRPr="0014343B" w:rsidRDefault="0029543D" w:rsidP="000C57A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Рисунок 3.</w:t>
      </w:r>
      <w:r w:rsidR="00C64554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14343B">
        <w:rPr>
          <w:rFonts w:ascii="Times New Roman" w:hAnsi="Times New Roman" w:cs="Times New Roman"/>
          <w:sz w:val="28"/>
          <w:szCs w:val="28"/>
        </w:rPr>
        <w:t xml:space="preserve"> – Перечень ошибок лексического анализатора</w:t>
      </w:r>
    </w:p>
    <w:p w14:paraId="6CF5B4FA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1" w:name="_Toc469951070"/>
      <w:bookmarkStart w:id="142" w:name="_Toc500358580"/>
      <w:bookmarkStart w:id="143" w:name="_Toc58449344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3.8 Параметры лексического анализатора и режимы его работы</w:t>
      </w:r>
      <w:bookmarkEnd w:id="141"/>
      <w:bookmarkEnd w:id="142"/>
      <w:bookmarkEnd w:id="143"/>
    </w:p>
    <w:p w14:paraId="292CCEE3" w14:textId="7F97E099" w:rsidR="0029543D" w:rsidRPr="0014343B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Входным параметром лексического анализа является </w:t>
      </w:r>
      <w:r w:rsidR="0047569B" w:rsidRPr="0014343B">
        <w:rPr>
          <w:rFonts w:ascii="Times New Roman" w:hAnsi="Times New Roman" w:cs="Times New Roman"/>
          <w:sz w:val="28"/>
          <w:szCs w:val="28"/>
        </w:rPr>
        <w:t>объект</w:t>
      </w:r>
      <w:r w:rsidR="005C49DF">
        <w:rPr>
          <w:rFonts w:ascii="Times New Roman" w:hAnsi="Times New Roman" w:cs="Times New Roman"/>
          <w:sz w:val="28"/>
          <w:szCs w:val="28"/>
        </w:rPr>
        <w:t xml:space="preserve"> класса </w:t>
      </w:r>
      <w:r w:rsidR="005C49DF">
        <w:rPr>
          <w:rFonts w:ascii="Times New Roman" w:hAnsi="Times New Roman" w:cs="Times New Roman"/>
          <w:sz w:val="28"/>
          <w:szCs w:val="28"/>
          <w:lang w:val="en-US"/>
        </w:rPr>
        <w:t>words</w:t>
      </w:r>
      <w:r w:rsidRPr="0014343B">
        <w:rPr>
          <w:rFonts w:ascii="Times New Roman" w:hAnsi="Times New Roman" w:cs="Times New Roman"/>
          <w:sz w:val="28"/>
          <w:szCs w:val="28"/>
        </w:rPr>
        <w:t xml:space="preserve">, </w:t>
      </w:r>
      <w:r w:rsidR="00823BBD" w:rsidRPr="0014343B">
        <w:rPr>
          <w:rFonts w:ascii="Times New Roman" w:hAnsi="Times New Roman" w:cs="Times New Roman"/>
          <w:sz w:val="28"/>
          <w:szCs w:val="28"/>
        </w:rPr>
        <w:t>содержащий в себе динамическую структуру</w:t>
      </w:r>
      <w:r w:rsidR="00757935" w:rsidRPr="0014343B">
        <w:rPr>
          <w:rFonts w:ascii="Times New Roman" w:hAnsi="Times New Roman" w:cs="Times New Roman"/>
          <w:sz w:val="28"/>
          <w:szCs w:val="28"/>
        </w:rPr>
        <w:t xml:space="preserve"> данных, которая содержит в себе исходный текст разбитый на токены</w:t>
      </w:r>
      <w:r w:rsidR="005B1C37" w:rsidRPr="0014343B">
        <w:rPr>
          <w:rFonts w:ascii="Times New Roman" w:hAnsi="Times New Roman" w:cs="Times New Roman"/>
          <w:sz w:val="28"/>
          <w:szCs w:val="28"/>
        </w:rPr>
        <w:t>.</w:t>
      </w:r>
      <w:r w:rsidR="00666CBB" w:rsidRPr="0014343B">
        <w:rPr>
          <w:rFonts w:ascii="Times New Roman" w:hAnsi="Times New Roman" w:cs="Times New Roman"/>
          <w:sz w:val="28"/>
          <w:szCs w:val="28"/>
        </w:rPr>
        <w:t xml:space="preserve"> Каждый </w:t>
      </w:r>
      <w:r w:rsidR="00ED4CCA" w:rsidRPr="0014343B">
        <w:rPr>
          <w:rFonts w:ascii="Times New Roman" w:hAnsi="Times New Roman" w:cs="Times New Roman"/>
          <w:sz w:val="28"/>
          <w:szCs w:val="28"/>
        </w:rPr>
        <w:t>элемент</w:t>
      </w:r>
      <w:r w:rsidR="00666CBB" w:rsidRPr="0014343B">
        <w:rPr>
          <w:rFonts w:ascii="Times New Roman" w:hAnsi="Times New Roman" w:cs="Times New Roman"/>
          <w:sz w:val="28"/>
          <w:szCs w:val="28"/>
        </w:rPr>
        <w:t xml:space="preserve"> в этом объекте представляет собой</w:t>
      </w:r>
      <w:r w:rsidR="009F5E47" w:rsidRPr="0014343B">
        <w:rPr>
          <w:rFonts w:ascii="Times New Roman" w:hAnsi="Times New Roman" w:cs="Times New Roman"/>
          <w:sz w:val="28"/>
          <w:szCs w:val="28"/>
        </w:rPr>
        <w:t xml:space="preserve"> структуру</w:t>
      </w:r>
      <w:r w:rsidRPr="0014343B">
        <w:rPr>
          <w:rFonts w:ascii="Times New Roman" w:hAnsi="Times New Roman" w:cs="Times New Roman"/>
          <w:sz w:val="28"/>
          <w:szCs w:val="28"/>
        </w:rPr>
        <w:t>, полями которых являются лексема</w:t>
      </w:r>
      <w:r w:rsidR="009F14A0" w:rsidRPr="0014343B">
        <w:rPr>
          <w:rFonts w:ascii="Times New Roman" w:hAnsi="Times New Roman" w:cs="Times New Roman"/>
          <w:sz w:val="28"/>
          <w:szCs w:val="28"/>
        </w:rPr>
        <w:t>,</w:t>
      </w:r>
      <w:r w:rsidRPr="0014343B">
        <w:rPr>
          <w:rFonts w:ascii="Times New Roman" w:hAnsi="Times New Roman" w:cs="Times New Roman"/>
          <w:sz w:val="28"/>
          <w:szCs w:val="28"/>
        </w:rPr>
        <w:t xml:space="preserve"> номер её строки</w:t>
      </w:r>
      <w:r w:rsidR="00FF343B" w:rsidRPr="0014343B">
        <w:rPr>
          <w:rFonts w:ascii="Times New Roman" w:hAnsi="Times New Roman" w:cs="Times New Roman"/>
          <w:sz w:val="28"/>
          <w:szCs w:val="28"/>
        </w:rPr>
        <w:t xml:space="preserve"> в исходном файле</w:t>
      </w:r>
      <w:r w:rsidR="000F0C02" w:rsidRPr="0014343B">
        <w:rPr>
          <w:rFonts w:ascii="Times New Roman" w:hAnsi="Times New Roman" w:cs="Times New Roman"/>
          <w:sz w:val="28"/>
          <w:szCs w:val="28"/>
        </w:rPr>
        <w:t xml:space="preserve"> и позицию в строк</w:t>
      </w:r>
      <w:r w:rsidR="009B4117" w:rsidRPr="0014343B">
        <w:rPr>
          <w:rFonts w:ascii="Times New Roman" w:hAnsi="Times New Roman" w:cs="Times New Roman"/>
          <w:sz w:val="28"/>
          <w:szCs w:val="28"/>
        </w:rPr>
        <w:t>е</w:t>
      </w:r>
      <w:r w:rsidRPr="0014343B">
        <w:rPr>
          <w:rFonts w:ascii="Times New Roman" w:hAnsi="Times New Roman" w:cs="Times New Roman"/>
          <w:sz w:val="28"/>
          <w:szCs w:val="28"/>
        </w:rPr>
        <w:t xml:space="preserve">, полученные на этапе </w:t>
      </w:r>
      <w:r w:rsidR="003F115E" w:rsidRPr="0014343B">
        <w:rPr>
          <w:rFonts w:ascii="Times New Roman" w:hAnsi="Times New Roman" w:cs="Times New Roman"/>
          <w:sz w:val="28"/>
          <w:szCs w:val="28"/>
        </w:rPr>
        <w:t>разбиения исходного текста на отдельные слова</w:t>
      </w:r>
      <w:r w:rsidRPr="0014343B">
        <w:rPr>
          <w:rFonts w:ascii="Times New Roman" w:hAnsi="Times New Roman" w:cs="Times New Roman"/>
          <w:sz w:val="28"/>
          <w:szCs w:val="28"/>
        </w:rPr>
        <w:t>.</w:t>
      </w:r>
    </w:p>
    <w:p w14:paraId="37099BE1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4" w:name="_Toc469951071"/>
      <w:bookmarkStart w:id="145" w:name="_Toc500358581"/>
      <w:bookmarkStart w:id="146" w:name="_Toc58449345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3.9 Алгоритм лексического анализа</w:t>
      </w:r>
      <w:bookmarkEnd w:id="144"/>
      <w:bookmarkEnd w:id="145"/>
      <w:bookmarkEnd w:id="146"/>
    </w:p>
    <w:p w14:paraId="06ADD02C" w14:textId="4D710199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Лексический анализ выполняется программой (входящей в состав транслятора), называемой лексическим анализатором. 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Цель лексического анализа — выделение и классификация лексем в тексте исходной программы. Лексический анализатор распознаёт и разбирает цепочки исходного текста программы. Это</w:t>
      </w:r>
      <w:r w:rsidR="00C8200E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 разбор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основывается на работе конечных автоматов, которую можно представить в виде графов.</w:t>
      </w:r>
      <w:r w:rsidRPr="0014343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</w:p>
    <w:p w14:paraId="5517DBC2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343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Регулярные выражения — аналитический или формульный способ задания регулярных языков. Они состоят из констант и операторов, которые определяют множества строк и множество операций над ними. Любое регулярное выражение можно представить в виде графа. </w:t>
      </w:r>
    </w:p>
    <w:p w14:paraId="0F568F06" w14:textId="3E897C5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4343B">
        <w:rPr>
          <w:rFonts w:ascii="Times New Roman" w:hAnsi="Times New Roman" w:cs="Times New Roman"/>
          <w:color w:val="000000"/>
          <w:sz w:val="28"/>
          <w:szCs w:val="28"/>
        </w:rPr>
        <w:t xml:space="preserve">Пример. Регулярное выражение для ключевого слова </w:t>
      </w:r>
      <w:r w:rsidR="00CE0561" w:rsidRPr="0014343B">
        <w:rPr>
          <w:rFonts w:ascii="Times New Roman" w:hAnsi="Times New Roman" w:cs="Times New Roman"/>
          <w:color w:val="000000"/>
          <w:sz w:val="28"/>
          <w:szCs w:val="28"/>
          <w:lang w:val="en-US"/>
        </w:rPr>
        <w:t>num</w:t>
      </w:r>
      <w:r w:rsidRPr="0014343B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‘</w:t>
      </w:r>
      <w:r w:rsidR="00CE0561" w:rsidRPr="0014343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’.</w:t>
      </w:r>
    </w:p>
    <w:p w14:paraId="31FD2D64" w14:textId="5190AF53" w:rsidR="00BD665B" w:rsidRPr="0014343B" w:rsidRDefault="0029543D" w:rsidP="00D07072">
      <w:pPr>
        <w:spacing w:after="280" w:line="24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 w:rsidRPr="0014343B">
        <w:rPr>
          <w:rFonts w:ascii="Times New Roman" w:hAnsi="Times New Roman" w:cs="Times New Roman"/>
          <w:color w:val="000000"/>
          <w:sz w:val="28"/>
          <w:szCs w:val="28"/>
        </w:rPr>
        <w:t>Граф конечного автомата для этой лексемы представлен на рисунке 3.</w:t>
      </w:r>
      <w:r w:rsidR="00DA085B" w:rsidRPr="004F4799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14343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14343B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  <w:r w:rsidRPr="0014343B"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S</w:t>
      </w:r>
      <w:r w:rsidRPr="0014343B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0 – начальное состояние, </w:t>
      </w:r>
      <w:r w:rsidRPr="0014343B"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S</w:t>
      </w:r>
      <w:r w:rsidRPr="0014343B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4 – конечное состояние автомата. </w:t>
      </w:r>
    </w:p>
    <w:p w14:paraId="6B69D4DF" w14:textId="5F617644" w:rsidR="0029543D" w:rsidRPr="005845DA" w:rsidRDefault="00BD665B" w:rsidP="00352399">
      <w:pPr>
        <w:spacing w:before="280"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C9B4564" wp14:editId="530C2014">
            <wp:extent cx="6275848" cy="1405890"/>
            <wp:effectExtent l="19050" t="19050" r="10795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3988" cy="1423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3E30E" w14:textId="09D8BA13" w:rsidR="0029543D" w:rsidRPr="007B7AC5" w:rsidRDefault="0029543D" w:rsidP="00282B57">
      <w:pPr>
        <w:pStyle w:val="a8"/>
        <w:spacing w:before="0" w:after="280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4343B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3.</w:t>
      </w:r>
      <w:r w:rsidR="004F4799" w:rsidRPr="00C6455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5</w:t>
      </w:r>
      <w:r w:rsidRPr="0014343B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Граф переходов для цепочки ‘</w:t>
      </w:r>
      <w:r w:rsidR="00CE0561" w:rsidRPr="0014343B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num</w:t>
      </w:r>
      <w:r w:rsidRPr="0014343B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’</w:t>
      </w:r>
    </w:p>
    <w:p w14:paraId="7EDD4BD9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bookmarkStart w:id="147" w:name="_Toc469951072"/>
      <w:bookmarkStart w:id="148" w:name="_Toc500358582"/>
      <w:bookmarkStart w:id="149" w:name="_Toc58449346"/>
      <w:r w:rsidRPr="0014343B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3.10 Контрольный пример</w:t>
      </w:r>
      <w:bookmarkEnd w:id="147"/>
      <w:bookmarkEnd w:id="148"/>
      <w:bookmarkEnd w:id="149"/>
    </w:p>
    <w:p w14:paraId="72D768FA" w14:textId="2228A644" w:rsidR="000B6131" w:rsidRDefault="0029543D" w:rsidP="000D497C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eastAsia="Calibri" w:hAnsi="Times New Roman" w:cs="Times New Roman"/>
          <w:sz w:val="28"/>
          <w:szCs w:val="28"/>
        </w:rPr>
        <w:t>Результат работы лексического анализатора – таблицы лексем и идентификаторов – представлен</w:t>
      </w:r>
      <w:r w:rsidRPr="0014343B">
        <w:rPr>
          <w:rFonts w:ascii="Times New Roman" w:hAnsi="Times New Roman" w:cs="Times New Roman"/>
          <w:sz w:val="28"/>
          <w:szCs w:val="28"/>
        </w:rPr>
        <w:t xml:space="preserve"> в приложении А.</w:t>
      </w:r>
      <w:bookmarkStart w:id="150" w:name="_Toc500358583"/>
    </w:p>
    <w:p w14:paraId="7BA27327" w14:textId="43C698B1" w:rsidR="00587F8E" w:rsidRPr="00BE75E6" w:rsidRDefault="000B6131" w:rsidP="00BE75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3BC3D0" w14:textId="3B70D63B" w:rsidR="0029543D" w:rsidRPr="0014343B" w:rsidRDefault="0029543D" w:rsidP="00B94A30">
      <w:pPr>
        <w:pStyle w:val="1"/>
        <w:spacing w:before="0" w:after="24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1" w:name="_Toc58449347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 Разработка синтаксического анализатора</w:t>
      </w:r>
      <w:bookmarkEnd w:id="150"/>
      <w:bookmarkEnd w:id="151"/>
    </w:p>
    <w:p w14:paraId="47D3B19E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2" w:name="_3tbugp1"/>
      <w:bookmarkStart w:id="153" w:name="_Toc500358584"/>
      <w:bookmarkStart w:id="154" w:name="_Toc58449348"/>
      <w:bookmarkEnd w:id="152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4.1 Структура синтаксического анализатора</w:t>
      </w:r>
      <w:bookmarkEnd w:id="153"/>
      <w:bookmarkEnd w:id="154"/>
    </w:p>
    <w:p w14:paraId="1F51D6F0" w14:textId="2E1DA4B7" w:rsidR="0029543D" w:rsidRDefault="0029543D" w:rsidP="00C75180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Синтаксический анализ – это фаза трансляции, выполняемая после лексического анализа и предназначенная для распознавания синтаксических конструкций. Входом для синтаксического анализа является таблица лексем и таблица идентификаторов, полученные после фазы лексического анализа. Выходом – дерево разбора. Структура синтаксического анализатора представлена на рисунке 4.1.</w:t>
      </w:r>
    </w:p>
    <w:p w14:paraId="21AF752E" w14:textId="1606EE32" w:rsidR="0029543D" w:rsidRPr="00543ED9" w:rsidRDefault="00543ED9" w:rsidP="00D54290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53D98D" wp14:editId="0CD02FCB">
            <wp:extent cx="6372225" cy="2624455"/>
            <wp:effectExtent l="19050" t="19050" r="28575" b="234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24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2F1DD5" w14:textId="77777777" w:rsidR="0029543D" w:rsidRPr="0014343B" w:rsidRDefault="0029543D" w:rsidP="00261592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Рисунок 4.1 – Структура синтаксического анализатора</w:t>
      </w:r>
    </w:p>
    <w:p w14:paraId="21985018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5" w:name="_Toc500358585"/>
      <w:bookmarkStart w:id="156" w:name="_Toc58449349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4.2 Контекстно свободная грамматика, описывающая синтаксис языка</w:t>
      </w:r>
      <w:bookmarkEnd w:id="155"/>
      <w:bookmarkEnd w:id="156"/>
    </w:p>
    <w:p w14:paraId="6B4568C8" w14:textId="6506A46E" w:rsidR="0029543D" w:rsidRPr="0014343B" w:rsidRDefault="0029543D" w:rsidP="0029543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В синтаксическом анализаторе транслятора языка 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используется контекстно-свободная грамматика </w:t>
      </w:r>
      <w:r w:rsidR="004853C0" w:rsidRPr="0014343B">
        <w:rPr>
          <w:rFonts w:ascii="Times New Roman" w:eastAsia="Calibri" w:hAnsi="Times New Roman" w:cs="Times New Roman"/>
          <w:sz w:val="28"/>
          <w:szCs w:val="28"/>
        </w:rPr>
        <w:t xml:space="preserve">типа </w:t>
      </w:r>
      <w:r w:rsidR="004853C0" w:rsidRPr="0014343B">
        <w:rPr>
          <w:rFonts w:ascii="Times New Roman" w:eastAsia="Calibri" w:hAnsi="Times New Roman" w:cs="Times New Roman"/>
          <w:sz w:val="28"/>
          <w:szCs w:val="28"/>
          <w:lang w:val="en-US"/>
        </w:rPr>
        <w:t>II</w:t>
      </w:r>
      <w:r w:rsidR="004853C0" w:rsidRPr="0014343B">
        <w:rPr>
          <w:rFonts w:ascii="Times New Roman" w:eastAsia="Calibri" w:hAnsi="Times New Roman" w:cs="Times New Roman"/>
          <w:sz w:val="28"/>
          <w:szCs w:val="28"/>
        </w:rPr>
        <w:t xml:space="preserve"> в иерархии Хомского</w:t>
      </w:r>
      <w:r w:rsidR="00227417" w:rsidRPr="0014343B">
        <w:rPr>
          <w:rFonts w:ascii="Times New Roman" w:eastAsia="Calibri" w:hAnsi="Times New Roman" w:cs="Times New Roman"/>
          <w:sz w:val="28"/>
          <w:szCs w:val="28"/>
        </w:rPr>
        <w:t xml:space="preserve"> (Контекстно-свободная грамматика)</w:t>
      </w:r>
      <w:r w:rsidR="004853C0" w:rsidRPr="0014343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4343B">
        <w:rPr>
          <w:rFonts w:ascii="Times New Roman" w:eastAsia="Calibri" w:hAnsi="Times New Roman" w:cs="Times New Roman"/>
          <w:position w:val="-16"/>
          <w:sz w:val="28"/>
          <w:szCs w:val="28"/>
        </w:rPr>
        <w:object w:dxaOrig="2160" w:dyaOrig="480" w14:anchorId="11CC49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08pt;height:24pt" o:ole="">
            <v:imagedata r:id="rId16" o:title=""/>
          </v:shape>
          <o:OLEObject Type="Embed" ProgID="Equation.3" ShapeID="_x0000_i1026" DrawAspect="Content" ObjectID="_1669077540" r:id="rId17"/>
        </w:object>
      </w:r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14343B">
        <w:rPr>
          <w:rFonts w:ascii="Times New Roman" w:eastAsia="Times New Roman" w:hAnsi="Times New Roman" w:cs="Times New Roman"/>
          <w:color w:val="000000"/>
          <w:sz w:val="28"/>
          <w:szCs w:val="28"/>
        </w:rPr>
        <w:t>где</w:t>
      </w:r>
    </w:p>
    <w:p w14:paraId="60D1A61C" w14:textId="77777777" w:rsidR="0029543D" w:rsidRPr="0014343B" w:rsidRDefault="0029543D" w:rsidP="0029543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34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– множество терминальных символов (было описано в разделе 1.2 данной пояснительной записки), </w:t>
      </w:r>
    </w:p>
    <w:p w14:paraId="65DE57E9" w14:textId="77777777" w:rsidR="0029543D" w:rsidRPr="0014343B" w:rsidRDefault="0029543D" w:rsidP="0029543D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34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 – множество нетерминальных символов (первый столбец таблицы 4.1), </w:t>
      </w:r>
    </w:p>
    <w:p w14:paraId="1DDF7A63" w14:textId="77777777" w:rsidR="0029543D" w:rsidRPr="0014343B" w:rsidRDefault="0029543D" w:rsidP="0029543D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34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 – множество правил языка (второй столбец таблицы 4.1), </w:t>
      </w:r>
    </w:p>
    <w:p w14:paraId="2166DB4B" w14:textId="77777777" w:rsidR="0029543D" w:rsidRPr="0014343B" w:rsidRDefault="0029543D" w:rsidP="0029543D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34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 – начальный символ грамматики, являющийся </w:t>
      </w:r>
      <w:proofErr w:type="spellStart"/>
      <w:r w:rsidRPr="0014343B">
        <w:rPr>
          <w:rFonts w:ascii="Times New Roman" w:eastAsia="Times New Roman" w:hAnsi="Times New Roman" w:cs="Times New Roman"/>
          <w:color w:val="000000"/>
          <w:sz w:val="28"/>
          <w:szCs w:val="28"/>
        </w:rPr>
        <w:t>нетерминалом</w:t>
      </w:r>
      <w:proofErr w:type="spellEnd"/>
      <w:r w:rsidRPr="001434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1F78FFC" w14:textId="77777777" w:rsidR="0029543D" w:rsidRPr="0014343B" w:rsidRDefault="0029543D" w:rsidP="0029543D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Эта грамматика имеет нормальную форму </w:t>
      </w:r>
      <w:proofErr w:type="spellStart"/>
      <w:r w:rsidRPr="0014343B">
        <w:rPr>
          <w:rFonts w:ascii="Times New Roman" w:eastAsia="Calibri" w:hAnsi="Times New Roman" w:cs="Times New Roman"/>
          <w:sz w:val="28"/>
          <w:szCs w:val="28"/>
        </w:rPr>
        <w:t>Грейбах</w:t>
      </w:r>
      <w:proofErr w:type="spellEnd"/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, т.к. она не леворекурсивная (не содержит леворекурсивных правил) и правила </w:t>
      </w:r>
      <w:r w:rsidRPr="0014343B">
        <w:rPr>
          <w:rFonts w:ascii="Times New Roman" w:eastAsia="Calibri" w:hAnsi="Times New Roman" w:cs="Times New Roman"/>
          <w:position w:val="-4"/>
          <w:sz w:val="28"/>
          <w:szCs w:val="28"/>
        </w:rPr>
        <w:object w:dxaOrig="300" w:dyaOrig="320" w14:anchorId="65237C6F">
          <v:shape id="_x0000_i1027" type="#_x0000_t75" style="width:16.15pt;height:15.25pt" o:ole="">
            <v:imagedata r:id="rId18" o:title=""/>
          </v:shape>
          <o:OLEObject Type="Embed" ProgID="Equation.3" ShapeID="_x0000_i1027" DrawAspect="Content" ObjectID="_1669077541" r:id="rId19"/>
        </w:object>
      </w:r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 имеют вид:</w:t>
      </w:r>
    </w:p>
    <w:p w14:paraId="115B71D1" w14:textId="77777777" w:rsidR="0029543D" w:rsidRPr="0014343B" w:rsidRDefault="0029543D" w:rsidP="0029543D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4343B">
        <w:rPr>
          <w:rFonts w:ascii="Times New Roman" w:eastAsia="Calibri" w:hAnsi="Times New Roman" w:cs="Times New Roman"/>
          <w:position w:val="-6"/>
          <w:sz w:val="28"/>
          <w:szCs w:val="28"/>
        </w:rPr>
        <w:object w:dxaOrig="1160" w:dyaOrig="340" w14:anchorId="1D699A26">
          <v:shape id="_x0000_i1028" type="#_x0000_t75" style="width:57.25pt;height:17.55pt" o:ole="">
            <v:imagedata r:id="rId20" o:title=""/>
          </v:shape>
          <o:OLEObject Type="Embed" ProgID="Equation.3" ShapeID="_x0000_i1028" DrawAspect="Content" ObjectID="_1669077542" r:id="rId21"/>
        </w:object>
      </w:r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w:r w:rsidRPr="0014343B">
        <w:rPr>
          <w:rFonts w:ascii="Times New Roman" w:eastAsia="Calibri" w:hAnsi="Times New Roman" w:cs="Times New Roman"/>
          <w:position w:val="-10"/>
          <w:sz w:val="28"/>
          <w:szCs w:val="28"/>
        </w:rPr>
        <w:object w:dxaOrig="2420" w:dyaOrig="320" w14:anchorId="774B65E3">
          <v:shape id="_x0000_i1029" type="#_x0000_t75" style="width:155.55pt;height:21.25pt" o:ole="">
            <v:imagedata r:id="rId22" o:title=""/>
          </v:shape>
          <o:OLEObject Type="Embed" ProgID="Equation.3" ShapeID="_x0000_i1029" DrawAspect="Content" ObjectID="_1669077543" r:id="rId23"/>
        </w:object>
      </w:r>
      <w:r w:rsidRPr="0014343B">
        <w:rPr>
          <w:rFonts w:ascii="Times New Roman" w:eastAsia="Calibri" w:hAnsi="Times New Roman" w:cs="Times New Roman"/>
          <w:sz w:val="28"/>
          <w:szCs w:val="28"/>
        </w:rPr>
        <w:t>;</w:t>
      </w:r>
      <w:r w:rsidRPr="0014343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</w:t>
      </w:r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или </w:t>
      </w:r>
      <w:r w:rsidRPr="0014343B">
        <w:rPr>
          <w:rFonts w:ascii="Times New Roman" w:eastAsia="Calibri" w:hAnsi="Times New Roman" w:cs="Times New Roman"/>
          <w:position w:val="-10"/>
          <w:sz w:val="28"/>
          <w:szCs w:val="28"/>
        </w:rPr>
        <w:object w:dxaOrig="1320" w:dyaOrig="360" w14:anchorId="2290BD9D">
          <v:shape id="_x0000_i1030" type="#_x0000_t75" style="width:86.75pt;height:24pt" o:ole="">
            <v:imagedata r:id="rId24" o:title=""/>
          </v:shape>
          <o:OLEObject Type="Embed" ProgID="Equation.3" ShapeID="_x0000_i1030" DrawAspect="Content" ObjectID="_1669077544" r:id="rId25"/>
        </w:object>
      </w:r>
      <w:r w:rsidRPr="0014343B">
        <w:rPr>
          <w:rFonts w:ascii="Times New Roman" w:eastAsia="Calibri" w:hAnsi="Times New Roman" w:cs="Times New Roman"/>
          <w:sz w:val="28"/>
          <w:szCs w:val="28"/>
          <w:lang w:val="en-US"/>
        </w:rPr>
        <w:t>,</w:t>
      </w:r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 или </w:t>
      </w:r>
      <w:r w:rsidRPr="0014343B">
        <w:rPr>
          <w:rFonts w:ascii="Times New Roman" w:eastAsia="Calibri" w:hAnsi="Times New Roman" w:cs="Times New Roman"/>
          <w:position w:val="-6"/>
          <w:sz w:val="28"/>
          <w:szCs w:val="28"/>
        </w:rPr>
        <w:object w:dxaOrig="700" w:dyaOrig="320" w14:anchorId="25C6E529">
          <v:shape id="_x0000_i1031" type="#_x0000_t75" style="width:45.7pt;height:21.25pt" o:ole="">
            <v:imagedata r:id="rId26" o:title=""/>
          </v:shape>
          <o:OLEObject Type="Embed" ProgID="Equation.3" ShapeID="_x0000_i1031" DrawAspect="Content" ObjectID="_1669077545" r:id="rId27"/>
        </w:object>
      </w:r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) </w:t>
      </w:r>
    </w:p>
    <w:p w14:paraId="7C2A2C67" w14:textId="77777777" w:rsidR="0029543D" w:rsidRPr="0014343B" w:rsidRDefault="0029543D" w:rsidP="0029543D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4343B">
        <w:rPr>
          <w:rFonts w:ascii="Times New Roman" w:eastAsia="Calibri" w:hAnsi="Times New Roman" w:cs="Times New Roman"/>
          <w:position w:val="-6"/>
          <w:sz w:val="28"/>
          <w:szCs w:val="28"/>
        </w:rPr>
        <w:object w:dxaOrig="940" w:dyaOrig="340" w14:anchorId="5A52276A">
          <v:shape id="_x0000_i1032" type="#_x0000_t75" style="width:48pt;height:17.55pt" o:ole="">
            <v:imagedata r:id="rId28" o:title=""/>
          </v:shape>
          <o:OLEObject Type="Embed" ProgID="Equation.3" ShapeID="_x0000_i1032" DrawAspect="Content" ObjectID="_1669077546" r:id="rId29"/>
        </w:object>
      </w:r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w:r w:rsidRPr="0014343B">
        <w:rPr>
          <w:rFonts w:ascii="Times New Roman" w:eastAsia="Calibri" w:hAnsi="Times New Roman" w:cs="Times New Roman"/>
          <w:position w:val="-6"/>
          <w:sz w:val="28"/>
          <w:szCs w:val="28"/>
        </w:rPr>
        <w:object w:dxaOrig="880" w:dyaOrig="340" w14:anchorId="1CBEFF54">
          <v:shape id="_x0000_i1033" type="#_x0000_t75" style="width:43.85pt;height:17.55pt" o:ole="">
            <v:imagedata r:id="rId30" o:title=""/>
          </v:shape>
          <o:OLEObject Type="Embed" ProgID="Equation.3" ShapeID="_x0000_i1033" DrawAspect="Content" ObjectID="_1669077547" r:id="rId31"/>
        </w:object>
      </w:r>
      <w:r w:rsidRPr="001434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</w:t>
      </w:r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начальный символ, при этом если такое правило существует, то </w:t>
      </w:r>
      <w:proofErr w:type="spellStart"/>
      <w:r w:rsidRPr="0014343B">
        <w:rPr>
          <w:rFonts w:ascii="Times New Roman" w:eastAsia="Calibri" w:hAnsi="Times New Roman" w:cs="Times New Roman"/>
          <w:sz w:val="28"/>
          <w:szCs w:val="28"/>
        </w:rPr>
        <w:t>нетерминал</w:t>
      </w:r>
      <w:proofErr w:type="spellEnd"/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4343B">
        <w:rPr>
          <w:rFonts w:ascii="Times New Roman" w:eastAsia="Calibri" w:hAnsi="Times New Roman" w:cs="Times New Roman"/>
          <w:position w:val="-6"/>
          <w:sz w:val="28"/>
          <w:szCs w:val="28"/>
        </w:rPr>
        <w:object w:dxaOrig="279" w:dyaOrig="340" w14:anchorId="6655E99E">
          <v:shape id="_x0000_i1034" type="#_x0000_t75" style="width:13.85pt;height:17.55pt" o:ole="">
            <v:imagedata r:id="rId32" o:title=""/>
          </v:shape>
          <o:OLEObject Type="Embed" ProgID="Equation.3" ShapeID="_x0000_i1034" DrawAspect="Content" ObjectID="_1669077548" r:id="rId33"/>
        </w:object>
      </w:r>
      <w:r w:rsidRPr="0014343B">
        <w:rPr>
          <w:rFonts w:ascii="Times New Roman" w:eastAsia="Calibri" w:hAnsi="Times New Roman" w:cs="Times New Roman"/>
          <w:sz w:val="28"/>
          <w:szCs w:val="28"/>
        </w:rPr>
        <w:t xml:space="preserve"> не встречается в правой части правил. </w:t>
      </w:r>
    </w:p>
    <w:p w14:paraId="78F65537" w14:textId="336F5EF1" w:rsidR="0029543D" w:rsidRPr="0014343B" w:rsidRDefault="0029543D" w:rsidP="0029543D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7" w:name="_Toc469951076"/>
      <w:r w:rsidRPr="0014343B">
        <w:rPr>
          <w:rFonts w:ascii="Times New Roman" w:hAnsi="Times New Roman" w:cs="Times New Roman"/>
          <w:sz w:val="28"/>
          <w:szCs w:val="28"/>
        </w:rPr>
        <w:t xml:space="preserve">Грамматика языка </w:t>
      </w:r>
      <w:r w:rsidR="002C543B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 xml:space="preserve"> представлена в приложении Б.</w:t>
      </w:r>
    </w:p>
    <w:p w14:paraId="1D300B1B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lastRenderedPageBreak/>
        <w:t xml:space="preserve">TS – терминальные символы, которыми являются сепараторы, знаки арифметических операций и некоторые строчные буквы. </w:t>
      </w:r>
    </w:p>
    <w:p w14:paraId="5726C27B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FFC0F4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NS – нетерминальные символы, представленные несколькими заглавными буквами латинского алфавита.</w:t>
      </w:r>
    </w:p>
    <w:p w14:paraId="629A0311" w14:textId="7CE7DCB0" w:rsidR="0029543D" w:rsidRPr="0014343B" w:rsidRDefault="0029543D" w:rsidP="0029543D">
      <w:pPr>
        <w:spacing w:before="240"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14343B">
        <w:rPr>
          <w:rFonts w:ascii="Times New Roman" w:eastAsia="Calibri" w:hAnsi="Times New Roman" w:cs="Times New Roman"/>
          <w:iCs/>
          <w:sz w:val="28"/>
          <w:szCs w:val="28"/>
        </w:rPr>
        <w:t xml:space="preserve">Таблица 4.1 – Перечень правил, составляющих грамматику языка и описание нетерминальных символов </w:t>
      </w:r>
      <w:r w:rsidR="002C543B" w:rsidRPr="0014343B">
        <w:rPr>
          <w:rFonts w:ascii="Times New Roman" w:eastAsia="Calibri" w:hAnsi="Times New Roman" w:cs="Times New Roman"/>
          <w:iCs/>
          <w:sz w:val="28"/>
          <w:szCs w:val="28"/>
          <w:lang w:val="en-US"/>
        </w:rPr>
        <w:t>SIA</w:t>
      </w:r>
      <w:r w:rsidR="002C543B" w:rsidRPr="0014343B">
        <w:rPr>
          <w:rFonts w:ascii="Times New Roman" w:eastAsia="Calibri" w:hAnsi="Times New Roman" w:cs="Times New Roman"/>
          <w:iCs/>
          <w:sz w:val="28"/>
          <w:szCs w:val="28"/>
        </w:rPr>
        <w:t>-2020</w:t>
      </w:r>
      <w:r w:rsidRPr="0014343B">
        <w:rPr>
          <w:rFonts w:ascii="Times New Roman" w:eastAsia="Calibri" w:hAnsi="Times New Roman" w:cs="Times New Roman"/>
          <w:iCs/>
          <w:sz w:val="28"/>
          <w:szCs w:val="28"/>
        </w:rPr>
        <w:t xml:space="preserve"> (</w:t>
      </w:r>
      <w:proofErr w:type="spellStart"/>
      <w:r w:rsidRPr="0014343B">
        <w:rPr>
          <w:rFonts w:ascii="Times New Roman" w:eastAsia="Calibri" w:hAnsi="Times New Roman" w:cs="Times New Roman"/>
          <w:iCs/>
          <w:sz w:val="28"/>
          <w:szCs w:val="28"/>
        </w:rPr>
        <w:t>назначни</w:t>
      </w:r>
      <w:proofErr w:type="spellEnd"/>
      <w:r w:rsidRPr="0014343B">
        <w:rPr>
          <w:rFonts w:ascii="Times New Roman" w:eastAsia="Calibri" w:hAnsi="Times New Roman" w:cs="Times New Roman"/>
          <w:iCs/>
          <w:sz w:val="28"/>
          <w:szCs w:val="28"/>
        </w:rPr>
        <w:t xml:space="preserve"> в таблицу)</w:t>
      </w:r>
    </w:p>
    <w:tbl>
      <w:tblPr>
        <w:tblStyle w:val="21"/>
        <w:tblW w:w="9917" w:type="dxa"/>
        <w:tblInd w:w="108" w:type="dxa"/>
        <w:tblLook w:val="04A0" w:firstRow="1" w:lastRow="0" w:firstColumn="1" w:lastColumn="0" w:noHBand="0" w:noVBand="1"/>
      </w:tblPr>
      <w:tblGrid>
        <w:gridCol w:w="1833"/>
        <w:gridCol w:w="4460"/>
        <w:gridCol w:w="3624"/>
      </w:tblGrid>
      <w:tr w:rsidR="00C71831" w:rsidRPr="0014343B" w14:paraId="34F45D59" w14:textId="1259AC39" w:rsidTr="00C71831">
        <w:tc>
          <w:tcPr>
            <w:tcW w:w="1833" w:type="dxa"/>
          </w:tcPr>
          <w:p w14:paraId="49748661" w14:textId="77777777" w:rsidR="00C71831" w:rsidRPr="0014343B" w:rsidRDefault="00C71831" w:rsidP="002C543B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</w:rPr>
              <w:t>Нетерминал</w:t>
            </w:r>
            <w:proofErr w:type="spellEnd"/>
          </w:p>
        </w:tc>
        <w:tc>
          <w:tcPr>
            <w:tcW w:w="4460" w:type="dxa"/>
          </w:tcPr>
          <w:p w14:paraId="165423F6" w14:textId="77777777" w:rsidR="00C71831" w:rsidRPr="0014343B" w:rsidRDefault="00C71831" w:rsidP="002C543B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b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Цепочки правил</w:t>
            </w:r>
          </w:p>
        </w:tc>
        <w:tc>
          <w:tcPr>
            <w:tcW w:w="3624" w:type="dxa"/>
          </w:tcPr>
          <w:p w14:paraId="1530C25A" w14:textId="50DC5CD1" w:rsidR="00C71831" w:rsidRPr="0014343B" w:rsidRDefault="00C71831" w:rsidP="002C543B">
            <w:pPr>
              <w:tabs>
                <w:tab w:val="left" w:pos="0"/>
                <w:tab w:val="center" w:pos="4677"/>
                <w:tab w:val="right" w:pos="9355"/>
              </w:tabs>
              <w:jc w:val="center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Описание</w:t>
            </w:r>
          </w:p>
        </w:tc>
      </w:tr>
      <w:tr w:rsidR="0099535F" w:rsidRPr="0014343B" w14:paraId="39FC50F2" w14:textId="0A9CC0A7" w:rsidTr="00C71831">
        <w:tc>
          <w:tcPr>
            <w:tcW w:w="1833" w:type="dxa"/>
            <w:vAlign w:val="center"/>
          </w:tcPr>
          <w:p w14:paraId="1DADF607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S</w:t>
            </w:r>
          </w:p>
        </w:tc>
        <w:tc>
          <w:tcPr>
            <w:tcW w:w="4460" w:type="dxa"/>
          </w:tcPr>
          <w:p w14:paraId="35C42417" w14:textId="04E61055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e[</w:t>
            </w: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NoE</w:t>
            </w:r>
            <w:proofErr w:type="spellEnd"/>
            <w:r w:rsidRPr="0014343B">
              <w:rPr>
                <w:rFonts w:eastAsia="Calibri"/>
                <w:sz w:val="28"/>
                <w:szCs w:val="28"/>
                <w:lang w:val="en-US"/>
              </w:rPr>
              <w:t>;];</w:t>
            </w:r>
          </w:p>
          <w:p w14:paraId="502B9C8F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tpi</w:t>
            </w:r>
            <w:proofErr w:type="spellEnd"/>
            <w:r w:rsidRPr="0014343B">
              <w:rPr>
                <w:rFonts w:eastAsia="Calibri"/>
                <w:sz w:val="28"/>
                <w:szCs w:val="28"/>
                <w:lang w:val="en-US"/>
              </w:rPr>
              <w:t>(F)[N</w:t>
            </w:r>
            <w:proofErr w:type="gramStart"/>
            <w:r w:rsidRPr="0014343B">
              <w:rPr>
                <w:rFonts w:eastAsia="Calibri"/>
                <w:sz w:val="28"/>
                <w:szCs w:val="28"/>
                <w:lang w:val="en-US"/>
              </w:rPr>
              <w:t>];S</w:t>
            </w:r>
            <w:proofErr w:type="gramEnd"/>
          </w:p>
          <w:p w14:paraId="40A94D03" w14:textId="0C85F73F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tpi</w:t>
            </w:r>
            <w:proofErr w:type="spellEnd"/>
            <w:r w:rsidRPr="0014343B">
              <w:rPr>
                <w:rFonts w:eastAsia="Calibri"/>
                <w:sz w:val="28"/>
                <w:szCs w:val="28"/>
                <w:lang w:val="en-US"/>
              </w:rPr>
              <w:t>(F)[N];</w:t>
            </w:r>
          </w:p>
        </w:tc>
        <w:tc>
          <w:tcPr>
            <w:tcW w:w="3624" w:type="dxa"/>
          </w:tcPr>
          <w:p w14:paraId="3A9784DC" w14:textId="62E7A695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Порождает правила, описывающее общую структуру программы</w:t>
            </w:r>
          </w:p>
        </w:tc>
      </w:tr>
      <w:tr w:rsidR="0099535F" w:rsidRPr="0014343B" w14:paraId="1FC57A98" w14:textId="61D0BC9E" w:rsidTr="00C71831">
        <w:tc>
          <w:tcPr>
            <w:tcW w:w="1833" w:type="dxa"/>
            <w:vAlign w:val="center"/>
          </w:tcPr>
          <w:p w14:paraId="1FBA1A20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N</w:t>
            </w:r>
          </w:p>
        </w:tc>
        <w:tc>
          <w:tcPr>
            <w:tcW w:w="4460" w:type="dxa"/>
          </w:tcPr>
          <w:p w14:paraId="5B874330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cti;N</w:t>
            </w:r>
            <w:proofErr w:type="spellEnd"/>
            <w:proofErr w:type="gramEnd"/>
          </w:p>
          <w:p w14:paraId="433E4C4F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=</w:t>
            </w:r>
            <w:proofErr w:type="gram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E;N</w:t>
            </w:r>
            <w:proofErr w:type="gramEnd"/>
          </w:p>
          <w:p w14:paraId="70B3FE26" w14:textId="5130A8BD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rE;N</w:t>
            </w:r>
            <w:proofErr w:type="spellEnd"/>
            <w:proofErr w:type="gramEnd"/>
          </w:p>
          <w:p w14:paraId="52C63732" w14:textId="31E2F47C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oE;N</w:t>
            </w:r>
            <w:proofErr w:type="spellEnd"/>
            <w:proofErr w:type="gramEnd"/>
          </w:p>
          <w:p w14:paraId="633E3333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(W</w:t>
            </w:r>
            <w:proofErr w:type="gram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);N</w:t>
            </w:r>
            <w:proofErr w:type="gramEnd"/>
          </w:p>
          <w:p w14:paraId="09F172AD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s(W</w:t>
            </w:r>
            <w:proofErr w:type="gram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);N</w:t>
            </w:r>
            <w:proofErr w:type="gramEnd"/>
          </w:p>
          <w:p w14:paraId="5280BCDD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x(W</w:t>
            </w:r>
            <w:proofErr w:type="gram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);N</w:t>
            </w:r>
            <w:proofErr w:type="gramEnd"/>
          </w:p>
          <w:p w14:paraId="4F84455A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mQ</w:t>
            </w:r>
            <w:proofErr w:type="spellEnd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{N}a{N</w:t>
            </w:r>
            <w:proofErr w:type="gram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};N</w:t>
            </w:r>
            <w:proofErr w:type="gramEnd"/>
          </w:p>
          <w:p w14:paraId="2ECFA74E" w14:textId="2E21CFD1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mQ</w:t>
            </w:r>
            <w:proofErr w:type="spellEnd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{N</w:t>
            </w:r>
            <w:proofErr w:type="gram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};N</w:t>
            </w:r>
            <w:proofErr w:type="gramEnd"/>
          </w:p>
          <w:p w14:paraId="542040C5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cti</w:t>
            </w:r>
            <w:proofErr w:type="spellEnd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;</w:t>
            </w:r>
          </w:p>
          <w:p w14:paraId="6760B433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rE</w:t>
            </w:r>
            <w:proofErr w:type="spellEnd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;</w:t>
            </w:r>
          </w:p>
          <w:p w14:paraId="50AEC993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s(W);</w:t>
            </w:r>
          </w:p>
          <w:p w14:paraId="147A37DD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=E;</w:t>
            </w:r>
          </w:p>
          <w:p w14:paraId="74EBC1CB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oE</w:t>
            </w:r>
            <w:proofErr w:type="spellEnd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;</w:t>
            </w:r>
          </w:p>
          <w:p w14:paraId="74B04C15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x(W);</w:t>
            </w:r>
          </w:p>
          <w:p w14:paraId="339A70D5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(W);</w:t>
            </w:r>
          </w:p>
          <w:p w14:paraId="19018381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mQ</w:t>
            </w:r>
            <w:proofErr w:type="spellEnd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{N};</w:t>
            </w:r>
          </w:p>
          <w:p w14:paraId="338F6940" w14:textId="5FAA1C1E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Cs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mQ</w:t>
            </w:r>
            <w:proofErr w:type="spellEnd"/>
            <w:r w:rsidRPr="0014343B">
              <w:rPr>
                <w:rFonts w:eastAsia="Calibri"/>
                <w:bCs/>
                <w:sz w:val="28"/>
                <w:szCs w:val="28"/>
                <w:lang w:val="en-US"/>
              </w:rPr>
              <w:t>{N}a{N};</w:t>
            </w:r>
          </w:p>
        </w:tc>
        <w:tc>
          <w:tcPr>
            <w:tcW w:w="3624" w:type="dxa"/>
          </w:tcPr>
          <w:p w14:paraId="1FE0EB4B" w14:textId="58B6B2E6" w:rsidR="0099535F" w:rsidRPr="0014343B" w:rsidRDefault="00491637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b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Порождает правила, описывающие конструкции языка</w:t>
            </w:r>
          </w:p>
        </w:tc>
      </w:tr>
      <w:tr w:rsidR="0099535F" w:rsidRPr="0014343B" w14:paraId="05F9477B" w14:textId="12AF5352" w:rsidTr="00C71831">
        <w:tc>
          <w:tcPr>
            <w:tcW w:w="1833" w:type="dxa"/>
            <w:vAlign w:val="center"/>
          </w:tcPr>
          <w:p w14:paraId="75FCD17D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E</w:t>
            </w:r>
          </w:p>
        </w:tc>
        <w:tc>
          <w:tcPr>
            <w:tcW w:w="4460" w:type="dxa"/>
          </w:tcPr>
          <w:p w14:paraId="3C75DD79" w14:textId="58C3A988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i</w:t>
            </w:r>
            <w:proofErr w:type="spellEnd"/>
          </w:p>
          <w:p w14:paraId="4130E126" w14:textId="22DEF096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l</w:t>
            </w:r>
          </w:p>
          <w:p w14:paraId="30370358" w14:textId="48DE39B5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iM</w:t>
            </w:r>
            <w:proofErr w:type="spellEnd"/>
          </w:p>
          <w:p w14:paraId="1058BB42" w14:textId="24F856D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lM</w:t>
            </w:r>
            <w:proofErr w:type="spellEnd"/>
          </w:p>
          <w:p w14:paraId="66282E26" w14:textId="47B7D13D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eastAsia="Calibri"/>
                <w:sz w:val="28"/>
                <w:szCs w:val="28"/>
                <w:lang w:val="en-US"/>
              </w:rPr>
              <w:t>(W)</w:t>
            </w:r>
          </w:p>
          <w:p w14:paraId="71E2F137" w14:textId="19F4B34E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(E)</w:t>
            </w:r>
          </w:p>
          <w:p w14:paraId="49C60C0F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(E)M</w:t>
            </w:r>
          </w:p>
          <w:p w14:paraId="466CCA91" w14:textId="4EAEA6E0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eastAsia="Calibri"/>
                <w:sz w:val="28"/>
                <w:szCs w:val="28"/>
                <w:lang w:val="en-US"/>
              </w:rPr>
              <w:t>(W)M</w:t>
            </w:r>
          </w:p>
          <w:p w14:paraId="1D44C4E8" w14:textId="3C97A1A8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s(W)M</w:t>
            </w:r>
          </w:p>
          <w:p w14:paraId="660583AF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x(W)M</w:t>
            </w:r>
          </w:p>
          <w:p w14:paraId="31850EBA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s(W)</w:t>
            </w:r>
          </w:p>
          <w:p w14:paraId="7F62A24C" w14:textId="0B151FFE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x(W)</w:t>
            </w:r>
          </w:p>
        </w:tc>
        <w:tc>
          <w:tcPr>
            <w:tcW w:w="3624" w:type="dxa"/>
          </w:tcPr>
          <w:p w14:paraId="6B1C37AB" w14:textId="5A0180A5" w:rsidR="0099535F" w:rsidRPr="0014343B" w:rsidRDefault="004348A7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</w:rPr>
              <w:t>Порождает правила, описывающие выражения</w:t>
            </w:r>
          </w:p>
        </w:tc>
      </w:tr>
      <w:tr w:rsidR="0099535F" w:rsidRPr="0014343B" w14:paraId="41BAFC1C" w14:textId="349094E1" w:rsidTr="00C71831">
        <w:tc>
          <w:tcPr>
            <w:tcW w:w="1833" w:type="dxa"/>
            <w:vAlign w:val="center"/>
          </w:tcPr>
          <w:p w14:paraId="4737F58D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F</w:t>
            </w:r>
          </w:p>
        </w:tc>
        <w:tc>
          <w:tcPr>
            <w:tcW w:w="4460" w:type="dxa"/>
          </w:tcPr>
          <w:p w14:paraId="4C49EC2D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ti</w:t>
            </w:r>
            <w:proofErr w:type="spellEnd"/>
          </w:p>
          <w:p w14:paraId="083A5AD3" w14:textId="67B93621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ti</w:t>
            </w:r>
            <w:proofErr w:type="spellEnd"/>
            <w:r w:rsidRPr="0014343B">
              <w:rPr>
                <w:rFonts w:eastAsia="Calibri"/>
                <w:sz w:val="28"/>
                <w:szCs w:val="28"/>
                <w:lang w:val="en-US"/>
              </w:rPr>
              <w:t>, F</w:t>
            </w:r>
          </w:p>
        </w:tc>
        <w:tc>
          <w:tcPr>
            <w:tcW w:w="3624" w:type="dxa"/>
          </w:tcPr>
          <w:p w14:paraId="29AC5C06" w14:textId="4A8FDA89" w:rsidR="0099535F" w:rsidRPr="0014343B" w:rsidRDefault="00590E59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Порождает правила, описывающие параметры локальной функции при её объявлении</w:t>
            </w:r>
          </w:p>
        </w:tc>
      </w:tr>
      <w:tr w:rsidR="0099535F" w:rsidRPr="0014343B" w14:paraId="3E127293" w14:textId="54531551" w:rsidTr="00C71831">
        <w:tc>
          <w:tcPr>
            <w:tcW w:w="1833" w:type="dxa"/>
            <w:vAlign w:val="center"/>
          </w:tcPr>
          <w:p w14:paraId="3D66A580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lastRenderedPageBreak/>
              <w:t>W</w:t>
            </w:r>
          </w:p>
        </w:tc>
        <w:tc>
          <w:tcPr>
            <w:tcW w:w="4460" w:type="dxa"/>
          </w:tcPr>
          <w:p w14:paraId="6C0C5F28" w14:textId="6764A316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i</w:t>
            </w:r>
            <w:proofErr w:type="spellEnd"/>
          </w:p>
          <w:p w14:paraId="10987D2B" w14:textId="5FE48D68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l</w:t>
            </w:r>
          </w:p>
          <w:p w14:paraId="59E35E95" w14:textId="41A361FD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eastAsia="Calibri"/>
                <w:sz w:val="28"/>
                <w:szCs w:val="28"/>
                <w:lang w:val="en-US"/>
              </w:rPr>
              <w:t>, W</w:t>
            </w:r>
          </w:p>
          <w:p w14:paraId="6E834C49" w14:textId="2C34D13A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l, W</w:t>
            </w:r>
          </w:p>
        </w:tc>
        <w:tc>
          <w:tcPr>
            <w:tcW w:w="3624" w:type="dxa"/>
          </w:tcPr>
          <w:p w14:paraId="126594AD" w14:textId="1EED5FFC" w:rsidR="0099535F" w:rsidRPr="0014343B" w:rsidRDefault="00F57AEE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Порождает правила, описывающие принимаемые параметры функции</w:t>
            </w:r>
          </w:p>
        </w:tc>
      </w:tr>
      <w:tr w:rsidR="0099535F" w:rsidRPr="0014343B" w14:paraId="6C7690A9" w14:textId="5E0578ED" w:rsidTr="00C71831">
        <w:tc>
          <w:tcPr>
            <w:tcW w:w="1833" w:type="dxa"/>
            <w:vAlign w:val="center"/>
          </w:tcPr>
          <w:p w14:paraId="64C23429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M</w:t>
            </w:r>
          </w:p>
        </w:tc>
        <w:tc>
          <w:tcPr>
            <w:tcW w:w="4460" w:type="dxa"/>
          </w:tcPr>
          <w:p w14:paraId="10EC0AD6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vE</w:t>
            </w:r>
            <w:proofErr w:type="spellEnd"/>
          </w:p>
          <w:p w14:paraId="0D0AA55D" w14:textId="48CE4CDB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eastAsia="Calibri"/>
                <w:sz w:val="28"/>
                <w:szCs w:val="28"/>
                <w:lang w:val="en-US"/>
              </w:rPr>
              <w:t>vEM</w:t>
            </w:r>
            <w:proofErr w:type="spellEnd"/>
          </w:p>
        </w:tc>
        <w:tc>
          <w:tcPr>
            <w:tcW w:w="3624" w:type="dxa"/>
          </w:tcPr>
          <w:p w14:paraId="12FD1243" w14:textId="3D62E997" w:rsidR="0099535F" w:rsidRPr="0014343B" w:rsidRDefault="0082214D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rFonts w:eastAsia="Calibri"/>
                <w:sz w:val="28"/>
                <w:szCs w:val="28"/>
              </w:rPr>
              <w:t>Порождает правила, описывающие знаки арифметических операций</w:t>
            </w:r>
          </w:p>
        </w:tc>
      </w:tr>
      <w:tr w:rsidR="0099535F" w:rsidRPr="0014343B" w14:paraId="66B4961B" w14:textId="11B258FA" w:rsidTr="00C71831">
        <w:tc>
          <w:tcPr>
            <w:tcW w:w="1833" w:type="dxa"/>
            <w:vAlign w:val="center"/>
          </w:tcPr>
          <w:p w14:paraId="510ECBE0" w14:textId="38EF67C5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Q</w:t>
            </w:r>
          </w:p>
        </w:tc>
        <w:tc>
          <w:tcPr>
            <w:tcW w:w="4460" w:type="dxa"/>
          </w:tcPr>
          <w:p w14:paraId="4206F17E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(E&lt;E)</w:t>
            </w:r>
          </w:p>
          <w:p w14:paraId="4606491F" w14:textId="777777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(E&gt;E)</w:t>
            </w:r>
          </w:p>
          <w:p w14:paraId="5A7A78A9" w14:textId="0FF87177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(E&amp;E)</w:t>
            </w:r>
          </w:p>
          <w:p w14:paraId="3FB03A2D" w14:textId="42EE66CA" w:rsidR="0099535F" w:rsidRPr="0014343B" w:rsidRDefault="0099535F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14343B">
              <w:rPr>
                <w:rFonts w:eastAsia="Calibri"/>
                <w:sz w:val="28"/>
                <w:szCs w:val="28"/>
                <w:lang w:val="en-US"/>
              </w:rPr>
              <w:t>(</w:t>
            </w:r>
            <w:proofErr w:type="gramStart"/>
            <w:r w:rsidRPr="0014343B">
              <w:rPr>
                <w:rFonts w:eastAsia="Calibri"/>
                <w:sz w:val="28"/>
                <w:szCs w:val="28"/>
                <w:lang w:val="en-US"/>
              </w:rPr>
              <w:t>E!E</w:t>
            </w:r>
            <w:proofErr w:type="gramEnd"/>
            <w:r w:rsidRPr="0014343B">
              <w:rPr>
                <w:rFonts w:eastAsia="Calibri"/>
                <w:sz w:val="28"/>
                <w:szCs w:val="28"/>
                <w:lang w:val="en-US"/>
              </w:rPr>
              <w:t>)</w:t>
            </w:r>
          </w:p>
        </w:tc>
        <w:tc>
          <w:tcPr>
            <w:tcW w:w="3624" w:type="dxa"/>
          </w:tcPr>
          <w:p w14:paraId="020C30FC" w14:textId="24CDCC88" w:rsidR="0099535F" w:rsidRPr="0014343B" w:rsidRDefault="00A03E55" w:rsidP="00BE3098">
            <w:pPr>
              <w:tabs>
                <w:tab w:val="left" w:pos="0"/>
                <w:tab w:val="center" w:pos="4677"/>
                <w:tab w:val="right" w:pos="9355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14343B">
              <w:rPr>
                <w:color w:val="000000" w:themeColor="text1"/>
                <w:sz w:val="28"/>
                <w:szCs w:val="28"/>
              </w:rPr>
              <w:t>Порождает правила условия в условных конструкциях</w:t>
            </w:r>
            <w:r w:rsidR="00F046F8" w:rsidRPr="0014343B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1B98A639" w14:textId="77777777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158" w:name="_Toc500358586"/>
    </w:p>
    <w:p w14:paraId="4A2D91E1" w14:textId="77777777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422EEB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9" w:name="_Toc58449350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4.3 Построение конечного магазинного автомата</w:t>
      </w:r>
      <w:bookmarkEnd w:id="157"/>
      <w:bookmarkEnd w:id="158"/>
      <w:bookmarkEnd w:id="159"/>
    </w:p>
    <w:p w14:paraId="730EC077" w14:textId="77777777" w:rsidR="0029543D" w:rsidRPr="0014343B" w:rsidRDefault="0029543D" w:rsidP="0029543D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Конечный автомат с магазинной памятью представляет собой семерку</w:t>
      </w:r>
      <w:r w:rsidRPr="0014343B">
        <w:rPr>
          <w:rFonts w:ascii="Times New Roman" w:hAnsi="Times New Roman" w:cs="Times New Roman"/>
          <w:position w:val="-14"/>
          <w:sz w:val="28"/>
          <w:szCs w:val="28"/>
        </w:rPr>
        <w:object w:dxaOrig="3000" w:dyaOrig="465" w14:anchorId="08F043C5">
          <v:shape id="_x0000_i1035" type="#_x0000_t75" style="width:150pt;height:24pt" o:ole="">
            <v:imagedata r:id="rId34" o:title=""/>
          </v:shape>
          <o:OLEObject Type="Embed" ProgID="Equation.3" ShapeID="_x0000_i1035" DrawAspect="Content" ObjectID="_1669077549" r:id="rId35"/>
        </w:object>
      </w:r>
      <w:r w:rsidRPr="0014343B">
        <w:rPr>
          <w:rFonts w:ascii="Times New Roman" w:hAnsi="Times New Roman" w:cs="Times New Roman"/>
          <w:sz w:val="28"/>
          <w:szCs w:val="28"/>
        </w:rPr>
        <w:t xml:space="preserve">, описание которой представлено в таблице 4.2. </w:t>
      </w:r>
      <w:r w:rsidRPr="0014343B">
        <w:rPr>
          <w:rFonts w:ascii="Times New Roman" w:eastAsia="Calibri" w:hAnsi="Times New Roman" w:cs="Times New Roman"/>
          <w:sz w:val="28"/>
          <w:szCs w:val="28"/>
        </w:rPr>
        <w:t>Структура данного автомата показана в приложении В.</w:t>
      </w:r>
    </w:p>
    <w:p w14:paraId="17FA7FEE" w14:textId="77777777" w:rsidR="0029543D" w:rsidRPr="0014343B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Таблица 4.2 – Описание компонентов магазинного автомата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2414"/>
        <w:gridCol w:w="5957"/>
      </w:tblGrid>
      <w:tr w:rsidR="0029543D" w:rsidRPr="0014343B" w14:paraId="6516920D" w14:textId="77777777" w:rsidTr="002C543B"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A9A1E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Компонента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71D68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FF493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9543D" w:rsidRPr="0014343B" w14:paraId="3B82E46A" w14:textId="77777777" w:rsidTr="002C543B">
        <w:trPr>
          <w:trHeight w:val="106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DF715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0CBC969B" wp14:editId="39EA6B56">
                  <wp:extent cx="182880" cy="274320"/>
                  <wp:effectExtent l="0" t="0" r="762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CABDC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Множество состояний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9D87C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:rsidR="0029543D" w:rsidRPr="0014343B" w14:paraId="1C3C5FD9" w14:textId="77777777" w:rsidTr="002C543B">
        <w:trPr>
          <w:trHeight w:val="100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18868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71249077" wp14:editId="22C71759">
                  <wp:extent cx="182880" cy="182880"/>
                  <wp:effectExtent l="0" t="0" r="7620" b="762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AC5B7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Алфавит входных символов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FBF58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Алфавит 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является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 множеством терминальных и нетерминальных символов, описание которых содержится в разделе 1.2 и в таблице 4.1.</w:t>
            </w:r>
          </w:p>
        </w:tc>
      </w:tr>
      <w:tr w:rsidR="0029543D" w:rsidRPr="0014343B" w14:paraId="6C1EE1DB" w14:textId="77777777" w:rsidTr="002C543B">
        <w:trPr>
          <w:trHeight w:val="108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5C93E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eastAsia="Courier New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AD77D62" wp14:editId="47F20074">
                  <wp:extent cx="182880" cy="182880"/>
                  <wp:effectExtent l="0" t="0" r="7620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63F51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Алфавит специальных магазинных символов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7E091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Алфавит магазинных символов содержит стартовый символ и маркер дна стека</w:t>
            </w:r>
          </w:p>
        </w:tc>
      </w:tr>
      <w:tr w:rsidR="0029543D" w:rsidRPr="0014343B" w14:paraId="0852D959" w14:textId="77777777" w:rsidTr="002C543B">
        <w:trPr>
          <w:trHeight w:val="6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B7DD3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2A08328A" wp14:editId="1787AE27">
                  <wp:extent cx="182880" cy="182880"/>
                  <wp:effectExtent l="0" t="0" r="0" b="762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6FDD0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Функция переходов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3FFA3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Функция представляет из себя множество правил грамматики, описанных в таблице 4.1.</w:t>
            </w:r>
          </w:p>
        </w:tc>
      </w:tr>
      <w:tr w:rsidR="0029543D" w:rsidRPr="0014343B" w14:paraId="1ADB2AA9" w14:textId="77777777" w:rsidTr="002C543B">
        <w:trPr>
          <w:trHeight w:val="12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8E998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4B30D5B9" wp14:editId="2B8405F5">
                  <wp:extent cx="259080" cy="388620"/>
                  <wp:effectExtent l="0" t="0" r="762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66A3F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Начальное состояние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6E0CE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Состояние, которое приобретает автомат в начале своей работы. Представляется в виде стартового правила грамматики (нетерминальный символ S)</w:t>
            </w:r>
          </w:p>
        </w:tc>
      </w:tr>
      <w:tr w:rsidR="0029543D" w:rsidRPr="0014343B" w14:paraId="125747B3" w14:textId="77777777" w:rsidTr="002C543B">
        <w:trPr>
          <w:trHeight w:val="7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0578E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drawing>
                <wp:inline distT="0" distB="0" distL="0" distR="0" wp14:anchorId="02E54320" wp14:editId="304CE22A">
                  <wp:extent cx="281940" cy="422910"/>
                  <wp:effectExtent l="0" t="0" r="381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" cy="42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92BCB56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Начальное состояние магазина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0024798A" w14:textId="77777777" w:rsidR="0029543D" w:rsidRPr="0014343B" w:rsidRDefault="0029543D" w:rsidP="00BE3098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Символ маркера дна стека ($)</w:t>
            </w:r>
          </w:p>
        </w:tc>
      </w:tr>
      <w:tr w:rsidR="0029543D" w:rsidRPr="0014343B" w14:paraId="7FCB425B" w14:textId="77777777" w:rsidTr="002C54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608"/>
        </w:trPr>
        <w:tc>
          <w:tcPr>
            <w:tcW w:w="1695" w:type="dxa"/>
          </w:tcPr>
          <w:p w14:paraId="39666A15" w14:textId="77777777" w:rsidR="0029543D" w:rsidRPr="0014343B" w:rsidRDefault="0029543D" w:rsidP="00EB4A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60" w:name="_Toc500358587"/>
          </w:p>
          <w:p w14:paraId="2900777C" w14:textId="77777777" w:rsidR="0029543D" w:rsidRPr="0014343B" w:rsidRDefault="0029543D" w:rsidP="00EB4A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F4A385" w14:textId="77777777" w:rsidR="0029543D" w:rsidRPr="0014343B" w:rsidRDefault="0029543D" w:rsidP="00EB4A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108D404D" wp14:editId="15E888B1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9525</wp:posOffset>
                  </wp:positionV>
                  <wp:extent cx="248920" cy="248920"/>
                  <wp:effectExtent l="0" t="0" r="0" b="0"/>
                  <wp:wrapNone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920" cy="24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31E620" w14:textId="77777777" w:rsidR="0029543D" w:rsidRPr="0014343B" w:rsidRDefault="0029543D" w:rsidP="00EB4A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565E66" w14:textId="77777777" w:rsidR="0029543D" w:rsidRPr="0014343B" w:rsidRDefault="0029543D" w:rsidP="00EB4A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2" w:type="dxa"/>
          </w:tcPr>
          <w:p w14:paraId="667043CC" w14:textId="77777777" w:rsidR="0029543D" w:rsidRPr="0014343B" w:rsidRDefault="0029543D" w:rsidP="00EB4A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Множество конечных состояний</w:t>
            </w:r>
          </w:p>
        </w:tc>
        <w:tc>
          <w:tcPr>
            <w:tcW w:w="5958" w:type="dxa"/>
          </w:tcPr>
          <w:p w14:paraId="7BE5D3A7" w14:textId="77777777" w:rsidR="0029543D" w:rsidRPr="0014343B" w:rsidRDefault="0029543D" w:rsidP="00EB4A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ленты.</w:t>
            </w:r>
          </w:p>
          <w:p w14:paraId="3AF5B91C" w14:textId="77777777" w:rsidR="0029543D" w:rsidRPr="0014343B" w:rsidRDefault="0029543D" w:rsidP="00EB4A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12A596" w14:textId="77777777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676075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1" w:name="_Toc58449351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4.4 Основные структуры данных</w:t>
      </w:r>
      <w:bookmarkEnd w:id="160"/>
      <w:bookmarkEnd w:id="161"/>
    </w:p>
    <w:p w14:paraId="4DEC30CF" w14:textId="55F6641E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Основные структуры данных синтаксического анализатора включают в себя структуру магазинного автомата и структуру грамматики </w:t>
      </w:r>
      <w:proofErr w:type="spellStart"/>
      <w:r w:rsidRPr="0014343B">
        <w:rPr>
          <w:rFonts w:ascii="Times New Roman" w:hAnsi="Times New Roman" w:cs="Times New Roman"/>
          <w:sz w:val="28"/>
          <w:szCs w:val="28"/>
        </w:rPr>
        <w:t>Грейбах</w:t>
      </w:r>
      <w:proofErr w:type="spellEnd"/>
      <w:r w:rsidRPr="0014343B">
        <w:rPr>
          <w:rFonts w:ascii="Times New Roman" w:hAnsi="Times New Roman" w:cs="Times New Roman"/>
          <w:sz w:val="28"/>
          <w:szCs w:val="28"/>
        </w:rPr>
        <w:t xml:space="preserve">, описывающей правила языка 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>. Данные структуры представлены в приложении В.</w:t>
      </w:r>
    </w:p>
    <w:p w14:paraId="791959E6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2" w:name="_Toc500358588"/>
      <w:bookmarkStart w:id="163" w:name="_Toc58449352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4.5 Описание алгоритма синтаксического разбора</w:t>
      </w:r>
      <w:bookmarkEnd w:id="162"/>
      <w:bookmarkEnd w:id="163"/>
    </w:p>
    <w:p w14:paraId="5C9AD18D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64" w:name="_Toc500358589"/>
      <w:proofErr w:type="gramStart"/>
      <w:r w:rsidRPr="0014343B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>Принцип работы автомата</w:t>
      </w:r>
      <w:proofErr w:type="gramEnd"/>
      <w:r w:rsidRPr="0014343B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 следующий:</w:t>
      </w:r>
    </w:p>
    <w:p w14:paraId="3A65F7F2" w14:textId="77777777" w:rsidR="0029543D" w:rsidRPr="0014343B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 В магазин записывается стартовый символ грамматики; </w:t>
      </w:r>
    </w:p>
    <w:p w14:paraId="74E5E410" w14:textId="77777777" w:rsidR="0029543D" w:rsidRPr="0014343B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 На основе полученных ранее таблиц формируется входная лента</w:t>
      </w:r>
    </w:p>
    <w:p w14:paraId="326B4242" w14:textId="77777777" w:rsidR="0029543D" w:rsidRPr="0014343B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 Запускается автомат;</w:t>
      </w:r>
    </w:p>
    <w:p w14:paraId="57D9AEF9" w14:textId="77777777" w:rsidR="0029543D" w:rsidRPr="0014343B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 Выбирается цепочка, соответствующая нетерминальному символу, записывается в магазин в обратном порядке;</w:t>
      </w:r>
    </w:p>
    <w:p w14:paraId="551A6DDB" w14:textId="77777777" w:rsidR="0029543D" w:rsidRPr="0014343B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 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не терминала; </w:t>
      </w:r>
    </w:p>
    <w:p w14:paraId="71F55DDF" w14:textId="77777777" w:rsidR="0029543D" w:rsidRPr="0014343B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 Если в магазине встретился не терминал, переходим к пункту 4;</w:t>
      </w:r>
    </w:p>
    <w:p w14:paraId="6D1F22C1" w14:textId="77777777" w:rsidR="0029543D" w:rsidRPr="0014343B" w:rsidRDefault="0029543D" w:rsidP="0029543D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Calibri" w:hAnsi="Times New Roman" w:cs="Times New Roman"/>
          <w:color w:val="000000"/>
          <w:kern w:val="24"/>
          <w:sz w:val="28"/>
          <w:szCs w:val="28"/>
          <w:lang w:eastAsia="ru-RU"/>
        </w:rPr>
        <w:t xml:space="preserve"> Если наш символ достиг дна стека, и лента в этот момент пуста, то синтаксический анализ выполнен успешно. Иначе генерируется исключение.</w:t>
      </w:r>
    </w:p>
    <w:p w14:paraId="5E8531EF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5" w:name="_Toc58449353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4.6 Структура и перечень сообщений синтаксического анализатора</w:t>
      </w:r>
      <w:bookmarkEnd w:id="164"/>
      <w:bookmarkEnd w:id="165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3675FC5C" w14:textId="646C4733" w:rsidR="00017378" w:rsidRPr="0014343B" w:rsidRDefault="0029543D" w:rsidP="00771DA3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Перечень сообщений синтаксического анализатора представлен на рисунке 4.1.</w:t>
      </w:r>
    </w:p>
    <w:p w14:paraId="5203ED15" w14:textId="002892F7" w:rsidR="0029543D" w:rsidRPr="0014343B" w:rsidRDefault="00017378" w:rsidP="00783673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F19D74" wp14:editId="46BC5F8B">
            <wp:extent cx="6276479" cy="1123950"/>
            <wp:effectExtent l="19050" t="19050" r="10160" b="1905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83882" cy="11431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AB15EB" w14:textId="77777777" w:rsidR="0029543D" w:rsidRPr="0014343B" w:rsidRDefault="0029543D" w:rsidP="00486D8F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Рисунок 4.1 – Перечень сообщений синтаксического анализатора</w:t>
      </w:r>
    </w:p>
    <w:p w14:paraId="6D74C9A9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166" w:name="_Toc500358590"/>
      <w:bookmarkStart w:id="167" w:name="_Toc58449354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4.7 Параметры синтаксического анализатора и режимы его работы</w:t>
      </w:r>
      <w:bookmarkEnd w:id="166"/>
      <w:bookmarkEnd w:id="167"/>
    </w:p>
    <w:p w14:paraId="34694AD0" w14:textId="77777777" w:rsidR="0029543D" w:rsidRPr="0014343B" w:rsidRDefault="0029543D" w:rsidP="000F0F33">
      <w:pPr>
        <w:pStyle w:val="aa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8" w:name="_Toc500358591"/>
      <w:r w:rsidRPr="0014343B">
        <w:rPr>
          <w:rFonts w:ascii="Times New Roman" w:hAnsi="Times New Roman" w:cs="Times New Roman"/>
          <w:sz w:val="28"/>
          <w:szCs w:val="28"/>
        </w:rPr>
        <w:t xml:space="preserve">Входным параметром синтаксического анализатора является таблица лексем, полученная на этапе лексического анализа, а также правила контекстно-свободной грамматики в форме </w:t>
      </w:r>
      <w:proofErr w:type="spellStart"/>
      <w:r w:rsidRPr="0014343B">
        <w:rPr>
          <w:rFonts w:ascii="Times New Roman" w:hAnsi="Times New Roman" w:cs="Times New Roman"/>
          <w:sz w:val="28"/>
          <w:szCs w:val="28"/>
        </w:rPr>
        <w:t>Грейбах</w:t>
      </w:r>
      <w:proofErr w:type="spellEnd"/>
      <w:r w:rsidRPr="0014343B">
        <w:rPr>
          <w:rFonts w:ascii="Times New Roman" w:hAnsi="Times New Roman" w:cs="Times New Roman"/>
          <w:sz w:val="28"/>
          <w:szCs w:val="28"/>
        </w:rPr>
        <w:t>.</w:t>
      </w:r>
    </w:p>
    <w:p w14:paraId="4667CF20" w14:textId="77777777" w:rsidR="0029543D" w:rsidRPr="0014343B" w:rsidRDefault="0029543D" w:rsidP="000F0F33">
      <w:pPr>
        <w:pStyle w:val="aa"/>
        <w:shd w:val="clear" w:color="auto" w:fill="FFFFFF" w:themeFill="background1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lastRenderedPageBreak/>
        <w:t>Выходными параметрами являются трассировка прохода таблицы лексем (при наличии разрешающего ключа) и правила разбора, которые записываются в файл протокола данного этапа обработки.</w:t>
      </w:r>
    </w:p>
    <w:p w14:paraId="1781D5FF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9" w:name="_Toc58449355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4.8 Принцип обработки ошибок</w:t>
      </w:r>
      <w:bookmarkEnd w:id="168"/>
      <w:bookmarkEnd w:id="169"/>
    </w:p>
    <w:p w14:paraId="6AFB432B" w14:textId="77777777" w:rsidR="0029543D" w:rsidRPr="0014343B" w:rsidRDefault="0029543D" w:rsidP="000F0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Обработка ошибок происходит следующим образом:</w:t>
      </w:r>
    </w:p>
    <w:p w14:paraId="444CB6EA" w14:textId="77777777" w:rsidR="0029543D" w:rsidRPr="0014343B" w:rsidRDefault="0029543D" w:rsidP="000F0F33">
      <w:pPr>
        <w:pStyle w:val="af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 w:rsidRPr="0014343B">
        <w:rPr>
          <w:szCs w:val="28"/>
        </w:rPr>
        <w:t>Синтаксический анализатор перебирает все правила и цепочки правила грамматики для нахождения подходящего соответствия с конструкцией, представленной в таблице лексем.</w:t>
      </w:r>
    </w:p>
    <w:p w14:paraId="4E12173C" w14:textId="77777777" w:rsidR="0029543D" w:rsidRPr="0014343B" w:rsidRDefault="0029543D" w:rsidP="000F0F33">
      <w:pPr>
        <w:pStyle w:val="af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 w:rsidRPr="0014343B">
        <w:rPr>
          <w:szCs w:val="28"/>
        </w:rPr>
        <w:t>Если невозможно подобрать подходящую цепочку, то генерируется соответствующая ошибка.</w:t>
      </w:r>
    </w:p>
    <w:p w14:paraId="271225AD" w14:textId="77777777" w:rsidR="0029543D" w:rsidRPr="0014343B" w:rsidRDefault="0029543D" w:rsidP="000F0F33">
      <w:pPr>
        <w:pStyle w:val="af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 w:rsidRPr="0014343B">
        <w:rPr>
          <w:szCs w:val="28"/>
        </w:rPr>
        <w:t>Все ошибки записываются в общую структуру ошибок.</w:t>
      </w:r>
    </w:p>
    <w:p w14:paraId="7E3C1F42" w14:textId="768FFC71" w:rsidR="0029543D" w:rsidRPr="0014343B" w:rsidRDefault="0029543D" w:rsidP="000F0F33">
      <w:pPr>
        <w:pStyle w:val="af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 w:rsidRPr="0014343B">
        <w:rPr>
          <w:szCs w:val="28"/>
        </w:rPr>
        <w:t>В случае нахождения ошибки, после всей процедуры трассировки в протокол будет выведено диагностическое сообщение.</w:t>
      </w:r>
    </w:p>
    <w:p w14:paraId="0CD462AE" w14:textId="556EB10D" w:rsidR="003924B7" w:rsidRPr="0014343B" w:rsidRDefault="003924B7" w:rsidP="000F0F33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4B1703D" w14:textId="77777777" w:rsidR="000113A0" w:rsidRPr="0014343B" w:rsidRDefault="000113A0" w:rsidP="007B2B5B">
      <w:pPr>
        <w:spacing w:after="28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343B">
        <w:rPr>
          <w:rFonts w:ascii="Times New Roman" w:hAnsi="Times New Roman" w:cs="Times New Roman"/>
          <w:color w:val="000000" w:themeColor="text1"/>
          <w:sz w:val="28"/>
          <w:szCs w:val="28"/>
        </w:rPr>
        <w:t>Обобщенная блок-схема алгоритма синтаксического анализа изображена на рисунке 4.2.</w:t>
      </w:r>
    </w:p>
    <w:p w14:paraId="128B1871" w14:textId="5BD10A5F" w:rsidR="00376848" w:rsidRPr="0014343B" w:rsidRDefault="005E401B" w:rsidP="00BD4089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B2370F0" wp14:editId="300D42EA">
            <wp:extent cx="6115050" cy="6907407"/>
            <wp:effectExtent l="19050" t="19050" r="19050" b="273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40892" cy="716251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87C47C" w14:textId="4C1034B3" w:rsidR="00F535AF" w:rsidRPr="0014343B" w:rsidRDefault="00F535AF" w:rsidP="0007641A">
      <w:pPr>
        <w:pStyle w:val="a8"/>
        <w:spacing w:before="0" w:after="280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4343B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4.2 Блок-схема алгоритма синтаксического анализа</w:t>
      </w:r>
    </w:p>
    <w:p w14:paraId="408CD973" w14:textId="7AC01A64" w:rsidR="002D35B7" w:rsidRPr="002D35B7" w:rsidRDefault="002D35B7" w:rsidP="00AA59F8">
      <w:pPr>
        <w:rPr>
          <w:rFonts w:ascii="Times New Roman" w:hAnsi="Times New Roman" w:cs="Times New Roman"/>
          <w:bCs/>
          <w:sz w:val="28"/>
          <w:szCs w:val="28"/>
        </w:rPr>
      </w:pPr>
      <w:bookmarkStart w:id="170" w:name="_Toc500358592"/>
      <w:bookmarkStart w:id="171" w:name="_Toc58449356"/>
      <w:r>
        <w:rPr>
          <w:rFonts w:ascii="Times New Roman" w:hAnsi="Times New Roman" w:cs="Times New Roman"/>
          <w:bCs/>
          <w:sz w:val="28"/>
          <w:szCs w:val="28"/>
        </w:rPr>
        <w:t xml:space="preserve">В структуре грамматики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Грейбах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цепочки в правилах расположены в порядке приоритета, самые часто используемые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распологаются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выше, </w:t>
      </w:r>
      <w:r w:rsidR="002C1B14">
        <w:rPr>
          <w:rFonts w:ascii="Times New Roman" w:hAnsi="Times New Roman" w:cs="Times New Roman"/>
          <w:bCs/>
          <w:sz w:val="28"/>
          <w:szCs w:val="28"/>
        </w:rPr>
        <w:t>а те, что используются реже – ниж</w:t>
      </w:r>
      <w:r w:rsidR="00670404">
        <w:rPr>
          <w:rFonts w:ascii="Times New Roman" w:hAnsi="Times New Roman" w:cs="Times New Roman"/>
          <w:bCs/>
          <w:sz w:val="28"/>
          <w:szCs w:val="28"/>
        </w:rPr>
        <w:t>е.</w:t>
      </w:r>
    </w:p>
    <w:p w14:paraId="638816C5" w14:textId="1964869C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4.9 Контрольный пример</w:t>
      </w:r>
      <w:bookmarkEnd w:id="170"/>
      <w:bookmarkEnd w:id="171"/>
    </w:p>
    <w:p w14:paraId="7F4D5528" w14:textId="37955520" w:rsidR="0029543D" w:rsidRPr="006C0F74" w:rsidRDefault="0029543D" w:rsidP="005345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Пример разбора синтаксическим анализатором исходного кода на языке 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SIA</w:t>
      </w:r>
      <w:r w:rsidR="002C543B"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-2020</w:t>
      </w:r>
      <w:r w:rsidRPr="0014343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представлен в приложении Г. Дерево разбора исходного кода также представлено в приложении Г</w:t>
      </w:r>
      <w:bookmarkStart w:id="172" w:name="_Toc500358593"/>
    </w:p>
    <w:p w14:paraId="4713533E" w14:textId="77777777" w:rsidR="0029543D" w:rsidRPr="0014343B" w:rsidRDefault="0029543D" w:rsidP="00B94A30">
      <w:pPr>
        <w:pStyle w:val="1"/>
        <w:spacing w:before="0" w:after="24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3" w:name="_Toc58449357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5 Разработка семантического анализатора</w:t>
      </w:r>
      <w:bookmarkEnd w:id="172"/>
      <w:bookmarkEnd w:id="173"/>
    </w:p>
    <w:p w14:paraId="4B6D4F2F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4" w:name="_4k668n3"/>
      <w:bookmarkStart w:id="175" w:name="_Toc500358594"/>
      <w:bookmarkStart w:id="176" w:name="_Toc58449358"/>
      <w:bookmarkEnd w:id="174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5.1 Структура семантического анализатора</w:t>
      </w:r>
      <w:bookmarkEnd w:id="175"/>
      <w:bookmarkEnd w:id="176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2D46EA42" w14:textId="17330B5F" w:rsidR="003D78E2" w:rsidRPr="0014343B" w:rsidRDefault="003D78E2" w:rsidP="000A35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77" w:name="_Toc469951085"/>
      <w:bookmarkStart w:id="178" w:name="_Toc500358595"/>
      <w:r w:rsidRPr="0014343B">
        <w:rPr>
          <w:rFonts w:ascii="Times New Roman" w:hAnsi="Times New Roman" w:cs="Times New Roman"/>
          <w:sz w:val="28"/>
          <w:szCs w:val="28"/>
        </w:rPr>
        <w:t xml:space="preserve">Семантический анализ языка </w:t>
      </w:r>
      <w:r w:rsidR="000A3529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0A3529" w:rsidRPr="0014343B">
        <w:rPr>
          <w:rFonts w:ascii="Times New Roman" w:hAnsi="Times New Roman" w:cs="Times New Roman"/>
          <w:sz w:val="28"/>
          <w:szCs w:val="28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 xml:space="preserve"> выполняется после выполнения лексического и синтаксического анализа. Несмотря на это, некоторые семантические проверки выполняются на этапе лексического анализа. На вход семантического анализатора подаются таблица лексем и таблица идентификаторов.</w:t>
      </w:r>
    </w:p>
    <w:p w14:paraId="42B27A51" w14:textId="136F2766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9" w:name="_Toc58449359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5.2 Функции семантического анализа</w:t>
      </w:r>
      <w:bookmarkEnd w:id="177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тора</w:t>
      </w:r>
      <w:bookmarkEnd w:id="178"/>
      <w:bookmarkEnd w:id="179"/>
    </w:p>
    <w:p w14:paraId="540B56C2" w14:textId="77777777" w:rsidR="0029543D" w:rsidRPr="0014343B" w:rsidRDefault="0029543D" w:rsidP="0029543D">
      <w:pPr>
        <w:pStyle w:val="aa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Семантический анализатор выполняет проверку на основные правила языка (семантики языка), которые описаны в разделе 1.16.</w:t>
      </w:r>
    </w:p>
    <w:p w14:paraId="520C2871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0" w:name="_Toc500358596"/>
      <w:bookmarkStart w:id="181" w:name="_Toc58449360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5.3 Структура и перечень сообщений семантического анализатора</w:t>
      </w:r>
      <w:bookmarkEnd w:id="180"/>
      <w:bookmarkEnd w:id="181"/>
    </w:p>
    <w:p w14:paraId="37785A55" w14:textId="5C49F73B" w:rsidR="0029543D" w:rsidRPr="0014343B" w:rsidRDefault="0029543D" w:rsidP="00355E67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Сообщения, формируемые семантическим анализатором, представлены на рисунке 5.1.</w:t>
      </w:r>
    </w:p>
    <w:p w14:paraId="1F2E3C35" w14:textId="6BC0E33D" w:rsidR="0029543D" w:rsidRPr="0014343B" w:rsidRDefault="00735DB6" w:rsidP="004407AD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532AA" wp14:editId="77C31320">
            <wp:extent cx="5471679" cy="1818440"/>
            <wp:effectExtent l="19050" t="19050" r="15240" b="10795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7213" cy="1826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C8821D" w14:textId="77777777" w:rsidR="0029543D" w:rsidRPr="0014343B" w:rsidRDefault="0029543D" w:rsidP="003067E3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Рисунок 5.1 – Перечень сообщений семантического анализатора</w:t>
      </w:r>
    </w:p>
    <w:p w14:paraId="6634699A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2" w:name="_Toc500358597"/>
      <w:bookmarkStart w:id="183" w:name="_Toc58449361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5.4 Принцип обработки ошибок</w:t>
      </w:r>
      <w:bookmarkEnd w:id="182"/>
      <w:bookmarkEnd w:id="183"/>
    </w:p>
    <w:p w14:paraId="3C4BCDF2" w14:textId="57412631" w:rsidR="001559FD" w:rsidRPr="0014343B" w:rsidRDefault="001559FD" w:rsidP="001559F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4" w:name="_Toc500358598"/>
      <w:bookmarkStart w:id="185" w:name="_Toc469951088"/>
      <w:r w:rsidRPr="0014343B">
        <w:rPr>
          <w:rFonts w:ascii="Times New Roman" w:hAnsi="Times New Roman" w:cs="Times New Roman"/>
          <w:sz w:val="28"/>
          <w:szCs w:val="28"/>
        </w:rPr>
        <w:t>При обнаружении ошибки в исходном коде программы семантический анализатор формирует сообщение об ошибки и выводит его в файл с протоколом работы, заданный параметром –</w:t>
      </w:r>
      <w:proofErr w:type="spellStart"/>
      <w:proofErr w:type="gramStart"/>
      <w:r w:rsidRPr="0014343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4343B">
        <w:rPr>
          <w:rFonts w:ascii="Times New Roman" w:hAnsi="Times New Roman" w:cs="Times New Roman"/>
          <w:sz w:val="28"/>
          <w:szCs w:val="28"/>
        </w:rPr>
        <w:t>:</w:t>
      </w:r>
      <w:r w:rsidR="002B19B8" w:rsidRPr="0014343B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473364C" w14:textId="77777777" w:rsidR="0029543D" w:rsidRPr="0014343B" w:rsidRDefault="0029543D" w:rsidP="00B94A30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6" w:name="_Toc58449362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5.5 Контрольный пример</w:t>
      </w:r>
      <w:bookmarkEnd w:id="184"/>
      <w:bookmarkEnd w:id="185"/>
      <w:bookmarkEnd w:id="186"/>
    </w:p>
    <w:p w14:paraId="22F6C1FA" w14:textId="77629C20" w:rsidR="00257A29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Результат работы контрольного примера расположен в приложении А, где показан результат лексического анализатора, т.к. представленные таблицы лексем и идентификаторов проходят лексическую и</w:t>
      </w:r>
      <w:r w:rsidR="001106ED" w:rsidRPr="0014343B">
        <w:rPr>
          <w:rFonts w:ascii="Times New Roman" w:hAnsi="Times New Roman" w:cs="Times New Roman"/>
          <w:sz w:val="28"/>
          <w:szCs w:val="28"/>
        </w:rPr>
        <w:t xml:space="preserve"> часть</w:t>
      </w:r>
      <w:r w:rsidRPr="0014343B">
        <w:rPr>
          <w:rFonts w:ascii="Times New Roman" w:hAnsi="Times New Roman" w:cs="Times New Roman"/>
          <w:sz w:val="28"/>
          <w:szCs w:val="28"/>
        </w:rPr>
        <w:t xml:space="preserve"> семантическ</w:t>
      </w:r>
      <w:r w:rsidR="001106ED" w:rsidRPr="0014343B">
        <w:rPr>
          <w:rFonts w:ascii="Times New Roman" w:hAnsi="Times New Roman" w:cs="Times New Roman"/>
          <w:sz w:val="28"/>
          <w:szCs w:val="28"/>
        </w:rPr>
        <w:t>их проверок</w:t>
      </w:r>
      <w:r w:rsidRPr="0014343B">
        <w:rPr>
          <w:rFonts w:ascii="Times New Roman" w:hAnsi="Times New Roman" w:cs="Times New Roman"/>
          <w:sz w:val="28"/>
          <w:szCs w:val="28"/>
        </w:rPr>
        <w:t xml:space="preserve"> одновременно.</w:t>
      </w:r>
    </w:p>
    <w:p w14:paraId="7ABB1D5E" w14:textId="023B5352" w:rsidR="0029543D" w:rsidRPr="0014343B" w:rsidRDefault="00257A29" w:rsidP="00257A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7C486B" w14:textId="77777777" w:rsidR="0029543D" w:rsidRPr="0014343B" w:rsidRDefault="0029543D" w:rsidP="00B94A30">
      <w:pPr>
        <w:pStyle w:val="1"/>
        <w:spacing w:before="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7" w:name="_Toc500358600"/>
      <w:bookmarkStart w:id="188" w:name="_Toc58449363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6 </w:t>
      </w:r>
      <w:bookmarkEnd w:id="187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Преобразование выражений</w:t>
      </w:r>
      <w:bookmarkEnd w:id="188"/>
    </w:p>
    <w:p w14:paraId="0DF31E58" w14:textId="77777777" w:rsidR="0029543D" w:rsidRPr="0014343B" w:rsidRDefault="0029543D" w:rsidP="00746856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9" w:name="_Toc58449364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6.1 Выражения, допускаемые языком</w:t>
      </w:r>
      <w:bookmarkEnd w:id="189"/>
    </w:p>
    <w:p w14:paraId="42DFD7FB" w14:textId="3715BB2F" w:rsidR="0029543D" w:rsidRPr="0014343B" w:rsidRDefault="0029543D" w:rsidP="0029543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2C543B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 xml:space="preserve"> допускаются выражения, применимые к целочисленным типам данных. В выражениях поддерживаются арифметические операции, такие как +, -, *, /, % и (), и вызовы функций как операнды арифметических выражений. </w:t>
      </w:r>
    </w:p>
    <w:p w14:paraId="206D9300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Приоритет операций представлен в таблице 6.1. </w:t>
      </w:r>
    </w:p>
    <w:p w14:paraId="26AD202C" w14:textId="316137B9" w:rsidR="0029543D" w:rsidRPr="0014343B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Таблица 6.1 – Приоритет операций в языке </w:t>
      </w:r>
      <w:r w:rsidR="002C543B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</w:rPr>
        <w:t>-2020</w:t>
      </w:r>
    </w:p>
    <w:tbl>
      <w:tblPr>
        <w:tblStyle w:val="31"/>
        <w:tblW w:w="0" w:type="auto"/>
        <w:tblInd w:w="108" w:type="dxa"/>
        <w:tblLook w:val="04A0" w:firstRow="1" w:lastRow="0" w:firstColumn="1" w:lastColumn="0" w:noHBand="0" w:noVBand="1"/>
      </w:tblPr>
      <w:tblGrid>
        <w:gridCol w:w="2668"/>
        <w:gridCol w:w="7249"/>
      </w:tblGrid>
      <w:tr w:rsidR="0029543D" w:rsidRPr="0014343B" w14:paraId="5973DF64" w14:textId="77777777" w:rsidTr="00622C00">
        <w:tc>
          <w:tcPr>
            <w:tcW w:w="2668" w:type="dxa"/>
          </w:tcPr>
          <w:p w14:paraId="5AB80229" w14:textId="77777777" w:rsidR="0029543D" w:rsidRPr="0014343B" w:rsidRDefault="0029543D" w:rsidP="002C543B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7249" w:type="dxa"/>
          </w:tcPr>
          <w:p w14:paraId="6037D85A" w14:textId="77777777" w:rsidR="0029543D" w:rsidRPr="0014343B" w:rsidRDefault="0029543D" w:rsidP="002C543B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</w:rPr>
              <w:t>Операция</w:t>
            </w:r>
          </w:p>
        </w:tc>
      </w:tr>
      <w:tr w:rsidR="0029543D" w:rsidRPr="0014343B" w14:paraId="1BC8C9E7" w14:textId="77777777" w:rsidTr="00622C00">
        <w:tc>
          <w:tcPr>
            <w:tcW w:w="2668" w:type="dxa"/>
          </w:tcPr>
          <w:p w14:paraId="4D4DF258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249" w:type="dxa"/>
          </w:tcPr>
          <w:p w14:paraId="4256ECD7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</w:p>
        </w:tc>
      </w:tr>
      <w:tr w:rsidR="0029543D" w:rsidRPr="0014343B" w14:paraId="265B6661" w14:textId="77777777" w:rsidTr="00622C00">
        <w:tc>
          <w:tcPr>
            <w:tcW w:w="2668" w:type="dxa"/>
          </w:tcPr>
          <w:p w14:paraId="00F65593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249" w:type="dxa"/>
          </w:tcPr>
          <w:p w14:paraId="053D93CA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</w:tr>
      <w:tr w:rsidR="0029543D" w:rsidRPr="0014343B" w14:paraId="0270CA2A" w14:textId="77777777" w:rsidTr="00622C00">
        <w:tc>
          <w:tcPr>
            <w:tcW w:w="2668" w:type="dxa"/>
          </w:tcPr>
          <w:p w14:paraId="1B736CD7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249" w:type="dxa"/>
          </w:tcPr>
          <w:p w14:paraId="3623473D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</w:t>
            </w:r>
          </w:p>
        </w:tc>
      </w:tr>
      <w:tr w:rsidR="0029543D" w:rsidRPr="0014343B" w14:paraId="54AB4FB1" w14:textId="77777777" w:rsidTr="00622C00">
        <w:tc>
          <w:tcPr>
            <w:tcW w:w="2668" w:type="dxa"/>
          </w:tcPr>
          <w:p w14:paraId="3C0864B5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249" w:type="dxa"/>
          </w:tcPr>
          <w:p w14:paraId="290C371E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</w:rPr>
              <w:t>+</w:t>
            </w:r>
          </w:p>
        </w:tc>
      </w:tr>
      <w:tr w:rsidR="0029543D" w:rsidRPr="0014343B" w14:paraId="059F9B59" w14:textId="77777777" w:rsidTr="00622C00">
        <w:tc>
          <w:tcPr>
            <w:tcW w:w="2668" w:type="dxa"/>
          </w:tcPr>
          <w:p w14:paraId="4B1D1251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249" w:type="dxa"/>
          </w:tcPr>
          <w:p w14:paraId="35547F2C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</w:p>
        </w:tc>
      </w:tr>
      <w:tr w:rsidR="0029543D" w:rsidRPr="0014343B" w14:paraId="4B683D5D" w14:textId="77777777" w:rsidTr="00622C00">
        <w:tc>
          <w:tcPr>
            <w:tcW w:w="2668" w:type="dxa"/>
          </w:tcPr>
          <w:p w14:paraId="57174912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249" w:type="dxa"/>
          </w:tcPr>
          <w:p w14:paraId="335B2A08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</w:rPr>
              <w:t>*</w:t>
            </w:r>
          </w:p>
        </w:tc>
      </w:tr>
      <w:tr w:rsidR="0029543D" w:rsidRPr="0014343B" w14:paraId="2B004E5E" w14:textId="77777777" w:rsidTr="00622C00">
        <w:tc>
          <w:tcPr>
            <w:tcW w:w="2668" w:type="dxa"/>
          </w:tcPr>
          <w:p w14:paraId="7906E50F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249" w:type="dxa"/>
          </w:tcPr>
          <w:p w14:paraId="188E6D35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/</w:t>
            </w:r>
          </w:p>
        </w:tc>
      </w:tr>
      <w:tr w:rsidR="0029543D" w:rsidRPr="0014343B" w14:paraId="5EB71544" w14:textId="77777777" w:rsidTr="00622C00">
        <w:tc>
          <w:tcPr>
            <w:tcW w:w="2668" w:type="dxa"/>
          </w:tcPr>
          <w:p w14:paraId="45CB23E5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249" w:type="dxa"/>
          </w:tcPr>
          <w:p w14:paraId="1D2CE76D" w14:textId="77777777" w:rsidR="0029543D" w:rsidRPr="0014343B" w:rsidRDefault="0029543D" w:rsidP="00A826AA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</w:tbl>
    <w:p w14:paraId="0CE44CE7" w14:textId="77777777" w:rsidR="0029543D" w:rsidRPr="0014343B" w:rsidRDefault="0029543D" w:rsidP="00746856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0" w:name="_3cqmetx"/>
      <w:bookmarkStart w:id="191" w:name="_Toc500358601"/>
      <w:bookmarkStart w:id="192" w:name="_Toc58449365"/>
      <w:bookmarkEnd w:id="190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6.2 Польская запись</w:t>
      </w:r>
      <w:bookmarkEnd w:id="191"/>
      <w:bookmarkEnd w:id="192"/>
    </w:p>
    <w:p w14:paraId="2D66F4D0" w14:textId="0E20A6FD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Выражения в языке </w:t>
      </w:r>
      <w:r w:rsidR="002C543B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 xml:space="preserve"> преобразовываются к обратной польской записи. </w:t>
      </w:r>
    </w:p>
    <w:p w14:paraId="61CAAC0F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Польская запись – это альтернативный способ записи арифметических выражений, преимущество которого состоит в отсутствии скобок. </w:t>
      </w:r>
    </w:p>
    <w:p w14:paraId="3737B180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14343B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Обратная польская запись – это форма записи</w:t>
      </w:r>
      <w:r w:rsidRPr="0014343B">
        <w:rPr>
          <w:rFonts w:ascii="Times New Roman" w:hAnsi="Times New Roman" w:cs="Times New Roman"/>
          <w:sz w:val="28"/>
          <w:szCs w:val="28"/>
          <w:shd w:val="clear" w:color="auto" w:fill="FFFFFF"/>
        </w:rPr>
        <w:t> математических и логических выражений, в которой операнды расположены перед знаками операций. </w:t>
      </w:r>
      <w:bookmarkStart w:id="193" w:name="_1rvwp1q"/>
      <w:bookmarkStart w:id="194" w:name="_Toc500358602"/>
      <w:bookmarkEnd w:id="193"/>
    </w:p>
    <w:p w14:paraId="6EA148D3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Алгоритм построения:</w:t>
      </w:r>
    </w:p>
    <w:p w14:paraId="3C73B1E0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14343B">
        <w:rPr>
          <w:rFonts w:ascii="Times New Roman" w:hAnsi="Times New Roman" w:cs="Times New Roman"/>
          <w:sz w:val="28"/>
          <w:szCs w:val="28"/>
        </w:rPr>
        <w:t>исходная строка: выражение;</w:t>
      </w:r>
    </w:p>
    <w:p w14:paraId="3D7BB584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14343B"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14:paraId="4DEF6C4F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14343B">
        <w:rPr>
          <w:rFonts w:ascii="Times New Roman" w:hAnsi="Times New Roman" w:cs="Times New Roman"/>
          <w:sz w:val="28"/>
          <w:szCs w:val="28"/>
        </w:rPr>
        <w:t>стек: пустой;</w:t>
      </w:r>
    </w:p>
    <w:p w14:paraId="751AE6FE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14343B"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14:paraId="241C8560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14343B">
        <w:rPr>
          <w:rFonts w:ascii="Times New Roman" w:hAnsi="Times New Roman" w:cs="Times New Roman"/>
          <w:sz w:val="28"/>
          <w:szCs w:val="28"/>
        </w:rPr>
        <w:t>исходная строка просматривается слева направо;</w:t>
      </w:r>
    </w:p>
    <w:p w14:paraId="75358B50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14343B">
        <w:rPr>
          <w:rFonts w:ascii="Times New Roman" w:hAnsi="Times New Roman" w:cs="Times New Roman"/>
          <w:sz w:val="28"/>
          <w:szCs w:val="28"/>
        </w:rPr>
        <w:t>операнды переносятся в результирующую строку в порядке их следования;</w:t>
      </w:r>
    </w:p>
    <w:p w14:paraId="222E7B4B" w14:textId="77777777" w:rsidR="0029543D" w:rsidRPr="0014343B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14343B">
        <w:rPr>
          <w:rFonts w:eastAsia="Times New Roman"/>
          <w:szCs w:val="28"/>
          <w:lang w:eastAsia="ru-RU"/>
        </w:rPr>
        <w:t xml:space="preserve">– </w:t>
      </w:r>
      <w:r w:rsidRPr="0014343B">
        <w:rPr>
          <w:szCs w:val="28"/>
        </w:rPr>
        <w:t>операция записывается в стек, если стек пуст или в вершине стека лежит отрывающая скобка;</w:t>
      </w:r>
    </w:p>
    <w:p w14:paraId="6C3CB034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14343B">
        <w:rPr>
          <w:rFonts w:ascii="Times New Roman" w:hAnsi="Times New Roman" w:cs="Times New Roman"/>
          <w:sz w:val="28"/>
          <w:szCs w:val="28"/>
        </w:rPr>
        <w:t>операция выталкивает все операции с большим или равным приоритетом в результирующую строку;</w:t>
      </w:r>
    </w:p>
    <w:p w14:paraId="6F40B16D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34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14343B">
        <w:rPr>
          <w:rFonts w:ascii="Times New Roman" w:hAnsi="Times New Roman" w:cs="Times New Roman"/>
          <w:sz w:val="28"/>
          <w:szCs w:val="28"/>
        </w:rPr>
        <w:t>запятая не помещается в стек, если в стеке операции, то все выбираются в строку;</w:t>
      </w:r>
    </w:p>
    <w:p w14:paraId="1FE38A3A" w14:textId="77777777" w:rsidR="0029543D" w:rsidRPr="0014343B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14343B">
        <w:rPr>
          <w:rFonts w:eastAsia="Times New Roman"/>
          <w:szCs w:val="28"/>
          <w:lang w:eastAsia="ru-RU"/>
        </w:rPr>
        <w:t xml:space="preserve">– </w:t>
      </w:r>
      <w:r w:rsidRPr="0014343B">
        <w:rPr>
          <w:szCs w:val="28"/>
        </w:rPr>
        <w:t>отрывающая скобка помещается в стек;</w:t>
      </w:r>
    </w:p>
    <w:p w14:paraId="773A8EA3" w14:textId="77777777" w:rsidR="0029543D" w:rsidRPr="0014343B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14343B">
        <w:rPr>
          <w:rFonts w:eastAsia="Times New Roman"/>
          <w:szCs w:val="28"/>
          <w:lang w:eastAsia="ru-RU"/>
        </w:rPr>
        <w:t xml:space="preserve">– </w:t>
      </w:r>
      <w:r w:rsidRPr="0014343B">
        <w:rPr>
          <w:szCs w:val="28"/>
        </w:rPr>
        <w:t>закрывающая скобка выталкивает все операции до открывающей скобки, после чего обе скобки уничтожаются;</w:t>
      </w:r>
    </w:p>
    <w:p w14:paraId="1C7EEC91" w14:textId="77777777" w:rsidR="0029543D" w:rsidRPr="0014343B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14343B">
        <w:rPr>
          <w:rFonts w:eastAsia="Times New Roman"/>
          <w:szCs w:val="28"/>
          <w:lang w:eastAsia="ru-RU"/>
        </w:rPr>
        <w:t xml:space="preserve">– </w:t>
      </w:r>
      <w:r w:rsidRPr="0014343B">
        <w:rPr>
          <w:szCs w:val="28"/>
        </w:rPr>
        <w:t xml:space="preserve">закрывающая скобка с приоритетом, равным 4, выталкивает все до открывающей с таким же приоритетом и генерирует @ </w:t>
      </w:r>
      <w:r w:rsidRPr="0014343B">
        <w:rPr>
          <w:bCs/>
          <w:szCs w:val="28"/>
          <w:shd w:val="clear" w:color="auto" w:fill="FFFFFF"/>
        </w:rPr>
        <w:t xml:space="preserve">– специальный символ, в </w:t>
      </w:r>
      <w:r w:rsidRPr="0014343B">
        <w:rPr>
          <w:bCs/>
          <w:szCs w:val="28"/>
          <w:shd w:val="clear" w:color="auto" w:fill="FFFFFF"/>
        </w:rPr>
        <w:lastRenderedPageBreak/>
        <w:t>которого записывается информация о вызываемой функции, а в поле приоритета для данной лексемы записывается число параметров вызываемой функции</w:t>
      </w:r>
      <w:r w:rsidRPr="0014343B">
        <w:rPr>
          <w:szCs w:val="28"/>
        </w:rPr>
        <w:t>;</w:t>
      </w:r>
    </w:p>
    <w:p w14:paraId="4C463923" w14:textId="77777777" w:rsidR="0029543D" w:rsidRPr="0014343B" w:rsidRDefault="0029543D" w:rsidP="0029543D">
      <w:pPr>
        <w:pStyle w:val="af"/>
        <w:spacing w:after="0" w:line="240" w:lineRule="auto"/>
        <w:ind w:left="0" w:firstLine="709"/>
        <w:rPr>
          <w:szCs w:val="28"/>
        </w:rPr>
      </w:pPr>
      <w:r w:rsidRPr="0014343B">
        <w:rPr>
          <w:rFonts w:eastAsia="Times New Roman"/>
          <w:szCs w:val="28"/>
          <w:lang w:eastAsia="ru-RU"/>
        </w:rPr>
        <w:t xml:space="preserve">– </w:t>
      </w:r>
      <w:r w:rsidRPr="0014343B">
        <w:rPr>
          <w:szCs w:val="28"/>
        </w:rPr>
        <w:t xml:space="preserve">по концу разбора исходной строки все операции, оставшиеся в стеке, выталкиваются в результирующую строку. </w:t>
      </w:r>
    </w:p>
    <w:p w14:paraId="3D0AD1FA" w14:textId="77777777" w:rsidR="0029543D" w:rsidRPr="0014343B" w:rsidRDefault="0029543D" w:rsidP="0029543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Таблица 6.2 – Пример преобразования выражения в обратную польскую запись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3543"/>
        <w:gridCol w:w="3261"/>
      </w:tblGrid>
      <w:tr w:rsidR="0029543D" w:rsidRPr="0014343B" w14:paraId="1EABE467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62AA0" w14:textId="77777777" w:rsidR="0029543D" w:rsidRPr="0014343B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Исходная строка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E2EEA" w14:textId="77777777" w:rsidR="0029543D" w:rsidRPr="0014343B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Результирующая строка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AAB56" w14:textId="77777777" w:rsidR="0029543D" w:rsidRPr="0014343B" w:rsidRDefault="0029543D" w:rsidP="002C54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29543D" w:rsidRPr="0014343B" w14:paraId="350CD0CD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5F4F2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b*2 - n(</w:t>
            </w:r>
            <w:proofErr w:type="spellStart"/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2C43A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EB685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543D" w:rsidRPr="0014343B" w14:paraId="16D785A0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32310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*2 - n(</w:t>
            </w:r>
            <w:proofErr w:type="spellStart"/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FE72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228E3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9543D" w:rsidRPr="0014343B" w14:paraId="03B7DE9F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E19F3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2 - n(</w:t>
            </w:r>
            <w:proofErr w:type="spellStart"/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65C6A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41FE1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</w:tr>
      <w:tr w:rsidR="0029543D" w:rsidRPr="0014343B" w14:paraId="57ED732C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4322F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 n(</w:t>
            </w:r>
            <w:proofErr w:type="spellStart"/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6064C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C678D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</w:tr>
      <w:tr w:rsidR="0029543D" w:rsidRPr="0014343B" w14:paraId="3F284B69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84EDA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n(</w:t>
            </w:r>
            <w:proofErr w:type="spellStart"/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5E24D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78D66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29543D" w:rsidRPr="0014343B" w14:paraId="2227627A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1CE52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4C4BA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277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29543D" w:rsidRPr="0014343B" w14:paraId="71BD4BEB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9B497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1EFA2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2C71C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29543D" w:rsidRPr="0014343B" w14:paraId="5B5ADE51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72E8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2DD90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</w:t>
            </w:r>
            <w:proofErr w:type="spellStart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A863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29543D" w:rsidRPr="0014343B" w14:paraId="3854FBBF" w14:textId="77777777" w:rsidTr="002C543B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A91C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6F4A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b2*i@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534BD" w14:textId="77777777" w:rsidR="0029543D" w:rsidRPr="0014343B" w:rsidRDefault="0029543D" w:rsidP="00A826A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B956D5C" w14:textId="58ABD8F2" w:rsidR="000B78B6" w:rsidRPr="000B78B6" w:rsidRDefault="000B78B6" w:rsidP="00600810">
      <w:pPr>
        <w:spacing w:before="280" w:after="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B78B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Использование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польской записи позволяет </w:t>
      </w:r>
      <w:r w:rsidR="00B67D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вычислить выражение за один проход.</w:t>
      </w:r>
    </w:p>
    <w:p w14:paraId="2F4A93FF" w14:textId="5AFB73C7" w:rsidR="0029543D" w:rsidRPr="0014343B" w:rsidRDefault="0029543D" w:rsidP="00746856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5" w:name="_Toc58449366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6.3 Программная реализация обработки выражений</w:t>
      </w:r>
      <w:bookmarkEnd w:id="194"/>
      <w:bookmarkEnd w:id="195"/>
    </w:p>
    <w:p w14:paraId="5B1C6DA9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Программная реализация алгоритма преобразования выражений к польской записи представлена в приложении Д.</w:t>
      </w:r>
    </w:p>
    <w:p w14:paraId="6CA7C5EE" w14:textId="77777777" w:rsidR="0029543D" w:rsidRPr="0014343B" w:rsidRDefault="0029543D" w:rsidP="00746856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6" w:name="_Toc500358603"/>
      <w:bookmarkStart w:id="197" w:name="_Toc58449367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6.4 Контрольный пример</w:t>
      </w:r>
      <w:bookmarkEnd w:id="196"/>
      <w:bookmarkEnd w:id="197"/>
    </w:p>
    <w:p w14:paraId="7B613DFC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Пример преобразования выражения к польской записи представлен в таблице 6.2. Преобразование выражений в формат польской записи необходимо для построения более простых алгоритмов их вычисления.</w:t>
      </w:r>
    </w:p>
    <w:p w14:paraId="5C93D692" w14:textId="77777777" w:rsidR="0029543D" w:rsidRPr="0014343B" w:rsidRDefault="0029543D" w:rsidP="00295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В приложении Д приведены изменённые таблицы лексем и идентификаторов, отображающие результаты преобразован</w:t>
      </w:r>
      <w:bookmarkStart w:id="198" w:name="_Toc469840293"/>
      <w:bookmarkStart w:id="199" w:name="_Toc469841172"/>
      <w:bookmarkStart w:id="200" w:name="_Toc469842936"/>
      <w:bookmarkStart w:id="201" w:name="_Toc500358604"/>
      <w:r w:rsidRPr="0014343B">
        <w:rPr>
          <w:rFonts w:ascii="Times New Roman" w:hAnsi="Times New Roman" w:cs="Times New Roman"/>
          <w:sz w:val="28"/>
          <w:szCs w:val="28"/>
        </w:rPr>
        <w:t>ия выражений в польский формат.</w:t>
      </w:r>
    </w:p>
    <w:p w14:paraId="2E9B79C7" w14:textId="77777777" w:rsidR="0029543D" w:rsidRPr="0014343B" w:rsidRDefault="0029543D" w:rsidP="0029543D">
      <w:pPr>
        <w:spacing w:after="0" w:line="240" w:lineRule="auto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br w:type="page"/>
      </w:r>
    </w:p>
    <w:p w14:paraId="1D9B9FDC" w14:textId="77777777" w:rsidR="0029543D" w:rsidRPr="0014343B" w:rsidRDefault="0029543D" w:rsidP="00746856">
      <w:pPr>
        <w:pStyle w:val="1"/>
        <w:spacing w:before="0" w:after="24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2" w:name="_Toc58449368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7 Генерация кода</w:t>
      </w:r>
      <w:bookmarkEnd w:id="198"/>
      <w:bookmarkEnd w:id="199"/>
      <w:bookmarkEnd w:id="200"/>
      <w:bookmarkEnd w:id="201"/>
      <w:bookmarkEnd w:id="202"/>
    </w:p>
    <w:p w14:paraId="76508938" w14:textId="77777777" w:rsidR="0029543D" w:rsidRPr="0014343B" w:rsidRDefault="0029543D" w:rsidP="00746856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3" w:name="_Toc58449369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7.1 Структура генератора кода</w:t>
      </w:r>
      <w:bookmarkEnd w:id="203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AAD226E" w14:textId="77777777" w:rsidR="0029543D" w:rsidRPr="0014343B" w:rsidRDefault="0029543D" w:rsidP="00796233">
      <w:pPr>
        <w:pStyle w:val="aa"/>
        <w:shd w:val="clear" w:color="auto" w:fill="FFFFFF" w:themeFill="background1"/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color w:val="000000"/>
          <w:sz w:val="28"/>
          <w:szCs w:val="28"/>
        </w:rPr>
        <w:t>Генерация объектного кода — это перевод компилятором внутреннего представления исходной программы в цепочку символов выходного языка.</w:t>
      </w:r>
      <w:r w:rsidRPr="0014343B">
        <w:rPr>
          <w:rFonts w:ascii="Times New Roman" w:hAnsi="Times New Roman" w:cs="Times New Roman"/>
          <w:sz w:val="28"/>
          <w:szCs w:val="28"/>
        </w:rPr>
        <w:t xml:space="preserve"> На вход генератора подаются таблицы лексем и идентификаторов, на основе которых генерируется файл с ассемблерным кодом. </w:t>
      </w:r>
    </w:p>
    <w:p w14:paraId="2F0E9DD2" w14:textId="77777777" w:rsidR="0029543D" w:rsidRPr="0014343B" w:rsidRDefault="0029543D" w:rsidP="0058349F">
      <w:pPr>
        <w:tabs>
          <w:tab w:val="left" w:pos="3933"/>
        </w:tabs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CDC070" wp14:editId="244D2B31">
            <wp:extent cx="5859780" cy="2651760"/>
            <wp:effectExtent l="19050" t="19050" r="2667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н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2651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C93C2E" w14:textId="51FBBD69" w:rsidR="0029543D" w:rsidRPr="0014343B" w:rsidRDefault="0029543D" w:rsidP="0093763D">
      <w:pPr>
        <w:tabs>
          <w:tab w:val="left" w:pos="3933"/>
        </w:tabs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Рисунок 7.1 Структура генератора кода</w:t>
      </w:r>
    </w:p>
    <w:p w14:paraId="419E4F9E" w14:textId="36525EB8" w:rsidR="005E6B3B" w:rsidRPr="0014343B" w:rsidRDefault="005E6B3B" w:rsidP="00A858A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Генератор кода последовательно проходит таблицу лексем, при необходимости обращаясь к таблице идентификаторов. В зависимости от пройденных лексем выполняется генерация кода ассемблера.</w:t>
      </w:r>
    </w:p>
    <w:p w14:paraId="11087E15" w14:textId="37503D53" w:rsidR="005D03AD" w:rsidRPr="0014343B" w:rsidRDefault="005D03AD" w:rsidP="00B64180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Обобщенная блок-схема алгоритма генерации кода языка ассемблера изображена на рисунке 7.</w:t>
      </w:r>
      <w:r w:rsidR="00352C79" w:rsidRPr="0014343B">
        <w:rPr>
          <w:rFonts w:ascii="Times New Roman" w:hAnsi="Times New Roman" w:cs="Times New Roman"/>
          <w:sz w:val="28"/>
          <w:szCs w:val="28"/>
        </w:rPr>
        <w:t>2</w:t>
      </w:r>
      <w:r w:rsidRPr="0014343B">
        <w:rPr>
          <w:rFonts w:ascii="Times New Roman" w:hAnsi="Times New Roman" w:cs="Times New Roman"/>
          <w:sz w:val="28"/>
          <w:szCs w:val="28"/>
        </w:rPr>
        <w:t>.</w:t>
      </w:r>
    </w:p>
    <w:p w14:paraId="1C4D770A" w14:textId="0FEA5BBB" w:rsidR="00144110" w:rsidRPr="0014343B" w:rsidRDefault="00035DE3" w:rsidP="0007699A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E6CE8F" wp14:editId="4C3E17D9">
            <wp:extent cx="2918713" cy="5448772"/>
            <wp:effectExtent l="19050" t="19050" r="15240" b="1905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4487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F84038" w14:textId="62398A75" w:rsidR="00A3770D" w:rsidRDefault="00674526" w:rsidP="00582C22">
      <w:pPr>
        <w:pStyle w:val="a8"/>
        <w:spacing w:before="0" w:after="280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14343B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7.2 Блок-схема алгоритма генерации кода языка ассемблер</w:t>
      </w:r>
    </w:p>
    <w:p w14:paraId="5481A396" w14:textId="29A890F4" w:rsidR="00C74F46" w:rsidRPr="00C74F46" w:rsidRDefault="00C74F46" w:rsidP="00C74F46">
      <w:pPr>
        <w:pStyle w:val="a8"/>
        <w:spacing w:before="0" w:after="280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При генерации кода последовательно читается таблица лексем</w:t>
      </w:r>
      <w:r w:rsidR="00EC7D23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, при необходимости, обращаясь к таблице идентификаторов.</w:t>
      </w:r>
      <w:r w:rsidR="003935B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Для каждой лексемы генер</w:t>
      </w:r>
      <w:r w:rsidR="00250F7B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ир</w:t>
      </w:r>
      <w:r w:rsidR="003935B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уется соответствующий код на языке ассемблера.</w:t>
      </w:r>
    </w:p>
    <w:p w14:paraId="6916A812" w14:textId="77777777" w:rsidR="0029543D" w:rsidRPr="0014343B" w:rsidRDefault="0029543D" w:rsidP="00746856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4" w:name="_Toc500358605"/>
      <w:bookmarkStart w:id="205" w:name="_Toc58449370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7.2 Представление типов данных в оперативной памяти</w:t>
      </w:r>
      <w:bookmarkEnd w:id="204"/>
      <w:bookmarkEnd w:id="205"/>
    </w:p>
    <w:p w14:paraId="253AA1F1" w14:textId="40DC4CFA" w:rsidR="0029543D" w:rsidRPr="0014343B" w:rsidRDefault="0029543D" w:rsidP="0029543D">
      <w:pPr>
        <w:spacing w:after="0" w:line="240" w:lineRule="auto"/>
        <w:ind w:firstLine="709"/>
        <w:jc w:val="both"/>
        <w:rPr>
          <w:rStyle w:val="pl-pds"/>
          <w:rFonts w:ascii="Times New Roman" w:hAnsi="Times New Roman" w:cs="Times New Roman"/>
          <w:sz w:val="28"/>
          <w:szCs w:val="28"/>
        </w:rPr>
      </w:pPr>
      <w:r w:rsidRPr="0014343B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Элементы таблицы идентификаторов расположены в разных сегментах языка ассемблера – .</w:t>
      </w:r>
      <w:r w:rsidRPr="0014343B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data</w:t>
      </w:r>
      <w:r w:rsidRPr="0014343B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 w:rsidRPr="0014343B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и .</w:t>
      </w:r>
      <w:proofErr w:type="gramEnd"/>
      <w:r w:rsidRPr="0014343B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const</w:t>
      </w:r>
      <w:r w:rsidRPr="0014343B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Pr="0014343B">
        <w:rPr>
          <w:rFonts w:ascii="Times New Roman" w:hAnsi="Times New Roman" w:cs="Times New Roman"/>
          <w:sz w:val="28"/>
          <w:szCs w:val="28"/>
        </w:rPr>
        <w:t xml:space="preserve">Идентификаторы языка </w:t>
      </w:r>
      <w:r w:rsidR="002C543B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 xml:space="preserve"> размещены в сегменте данных(.</w:t>
      </w:r>
      <w:r w:rsidRPr="0014343B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4343B">
        <w:rPr>
          <w:rFonts w:ascii="Times New Roman" w:hAnsi="Times New Roman" w:cs="Times New Roman"/>
          <w:sz w:val="28"/>
          <w:szCs w:val="28"/>
        </w:rPr>
        <w:t xml:space="preserve">). Литералы – в сегменте констант </w:t>
      </w:r>
      <w:proofErr w:type="gramStart"/>
      <w:r w:rsidRPr="0014343B">
        <w:rPr>
          <w:rFonts w:ascii="Times New Roman" w:hAnsi="Times New Roman" w:cs="Times New Roman"/>
          <w:sz w:val="28"/>
          <w:szCs w:val="28"/>
        </w:rPr>
        <w:t>(.</w:t>
      </w:r>
      <w:r w:rsidRPr="0014343B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gramEnd"/>
      <w:r w:rsidRPr="0014343B">
        <w:rPr>
          <w:rFonts w:ascii="Times New Roman" w:hAnsi="Times New Roman" w:cs="Times New Roman"/>
          <w:sz w:val="28"/>
          <w:szCs w:val="28"/>
        </w:rPr>
        <w:t xml:space="preserve">).  Соответствия между типами данных идентификаторов на языке </w:t>
      </w:r>
      <w:r w:rsidR="002C543B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 xml:space="preserve"> и на языке ассемблера приведены в таблице 7.1.</w:t>
      </w:r>
    </w:p>
    <w:p w14:paraId="019456BA" w14:textId="4F5536B0" w:rsidR="005723CC" w:rsidRDefault="0029543D" w:rsidP="0029543D">
      <w:pPr>
        <w:pStyle w:val="a8"/>
        <w:spacing w:before="240" w:after="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4343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Таблица 7.1 </w:t>
      </w:r>
      <w:r w:rsidRPr="0014343B">
        <w:rPr>
          <w:rFonts w:ascii="Times New Roman" w:hAnsi="Times New Roman" w:cs="Times New Roman"/>
          <w:i w:val="0"/>
          <w:sz w:val="28"/>
          <w:szCs w:val="28"/>
        </w:rPr>
        <w:t xml:space="preserve">– </w:t>
      </w:r>
      <w:r w:rsidRPr="0014343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Соответствия типов идентификаторов языка </w:t>
      </w:r>
      <w:r w:rsidR="002C543B" w:rsidRPr="0014343B">
        <w:rPr>
          <w:rFonts w:ascii="Times New Roman" w:hAnsi="Times New Roman" w:cs="Times New Roman"/>
          <w:i w:val="0"/>
          <w:sz w:val="28"/>
          <w:szCs w:val="28"/>
          <w:lang w:val="en-US"/>
        </w:rPr>
        <w:t>SIA</w:t>
      </w:r>
      <w:r w:rsidR="002C543B" w:rsidRPr="0014343B">
        <w:rPr>
          <w:rFonts w:ascii="Times New Roman" w:hAnsi="Times New Roman" w:cs="Times New Roman"/>
          <w:i w:val="0"/>
          <w:sz w:val="28"/>
          <w:szCs w:val="28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i w:val="0"/>
          <w:color w:val="auto"/>
          <w:sz w:val="28"/>
          <w:szCs w:val="28"/>
        </w:rPr>
        <w:t>и языка Ассемблера</w:t>
      </w:r>
    </w:p>
    <w:p w14:paraId="131FEE7C" w14:textId="77777777" w:rsidR="005723CC" w:rsidRDefault="005723CC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14:paraId="0EA0F149" w14:textId="77777777" w:rsidR="00E72D43" w:rsidRPr="005723CC" w:rsidRDefault="00E72D43" w:rsidP="0029543D">
      <w:pPr>
        <w:pStyle w:val="a8"/>
        <w:spacing w:before="240" w:after="0"/>
        <w:rPr>
          <w:rFonts w:ascii="Times New Roman" w:hAnsi="Times New Roman" w:cs="Times New Roman"/>
          <w:i w:val="0"/>
          <w:color w:val="auto"/>
          <w:sz w:val="28"/>
          <w:szCs w:val="28"/>
        </w:rPr>
      </w:pP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2990"/>
        <w:gridCol w:w="2730"/>
        <w:gridCol w:w="4197"/>
      </w:tblGrid>
      <w:tr w:rsidR="0029543D" w:rsidRPr="0014343B" w14:paraId="04C9DCE0" w14:textId="77777777" w:rsidTr="002C543B">
        <w:tc>
          <w:tcPr>
            <w:tcW w:w="3024" w:type="dxa"/>
          </w:tcPr>
          <w:p w14:paraId="6186883E" w14:textId="4E8D1D39" w:rsidR="0029543D" w:rsidRPr="0014343B" w:rsidRDefault="0029543D" w:rsidP="002C543B">
            <w:pPr>
              <w:pStyle w:val="ac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 xml:space="preserve">Тип идентификатора на языке </w:t>
            </w:r>
            <w:r w:rsidR="002C543B"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SIA</w:t>
            </w:r>
            <w:r w:rsidR="002C543B" w:rsidRPr="0014343B">
              <w:rPr>
                <w:rFonts w:ascii="Times New Roman" w:hAnsi="Times New Roman" w:cs="Times New Roman"/>
                <w:sz w:val="28"/>
                <w:szCs w:val="28"/>
              </w:rPr>
              <w:t>-2020</w:t>
            </w:r>
          </w:p>
        </w:tc>
        <w:tc>
          <w:tcPr>
            <w:tcW w:w="2754" w:type="dxa"/>
          </w:tcPr>
          <w:p w14:paraId="01259E33" w14:textId="77777777" w:rsidR="0029543D" w:rsidRPr="0014343B" w:rsidRDefault="0029543D" w:rsidP="002C543B">
            <w:pPr>
              <w:pStyle w:val="ac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Тип идентификатора на языке ассемблера</w:t>
            </w:r>
          </w:p>
        </w:tc>
        <w:tc>
          <w:tcPr>
            <w:tcW w:w="4287" w:type="dxa"/>
          </w:tcPr>
          <w:p w14:paraId="1B32BEAE" w14:textId="77777777" w:rsidR="0029543D" w:rsidRPr="0014343B" w:rsidRDefault="0029543D" w:rsidP="002C543B">
            <w:pPr>
              <w:pStyle w:val="ac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29543D" w:rsidRPr="0014343B" w14:paraId="7A687925" w14:textId="77777777" w:rsidTr="002C543B">
        <w:tc>
          <w:tcPr>
            <w:tcW w:w="3024" w:type="dxa"/>
          </w:tcPr>
          <w:p w14:paraId="4F2B3D2D" w14:textId="251D0EB5" w:rsidR="0029543D" w:rsidRPr="0014343B" w:rsidRDefault="00CE0561" w:rsidP="00A826AA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</w:p>
        </w:tc>
        <w:tc>
          <w:tcPr>
            <w:tcW w:w="2754" w:type="dxa"/>
          </w:tcPr>
          <w:p w14:paraId="48D6C798" w14:textId="77777777" w:rsidR="0029543D" w:rsidRPr="0014343B" w:rsidRDefault="0029543D" w:rsidP="00A826AA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SDWORD</w:t>
            </w:r>
          </w:p>
        </w:tc>
        <w:tc>
          <w:tcPr>
            <w:tcW w:w="4287" w:type="dxa"/>
          </w:tcPr>
          <w:p w14:paraId="72B3E516" w14:textId="77777777" w:rsidR="0029543D" w:rsidRPr="0014343B" w:rsidRDefault="0029543D" w:rsidP="00A826AA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Хранит целочисленный тип данных со знаком.</w:t>
            </w:r>
          </w:p>
        </w:tc>
      </w:tr>
      <w:tr w:rsidR="0029543D" w:rsidRPr="0014343B" w14:paraId="14E6EEB0" w14:textId="77777777" w:rsidTr="002C543B">
        <w:tc>
          <w:tcPr>
            <w:tcW w:w="3024" w:type="dxa"/>
          </w:tcPr>
          <w:p w14:paraId="14FC7FE6" w14:textId="77777777" w:rsidR="0029543D" w:rsidRPr="0014343B" w:rsidRDefault="0029543D" w:rsidP="00A826AA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</w:t>
            </w:r>
          </w:p>
        </w:tc>
        <w:tc>
          <w:tcPr>
            <w:tcW w:w="2754" w:type="dxa"/>
          </w:tcPr>
          <w:p w14:paraId="35C34CFB" w14:textId="77777777" w:rsidR="0029543D" w:rsidRPr="0014343B" w:rsidRDefault="0029543D" w:rsidP="00A826AA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DWORD</w:t>
            </w:r>
          </w:p>
        </w:tc>
        <w:tc>
          <w:tcPr>
            <w:tcW w:w="4287" w:type="dxa"/>
          </w:tcPr>
          <w:p w14:paraId="206D1C64" w14:textId="77777777" w:rsidR="0029543D" w:rsidRPr="0014343B" w:rsidRDefault="0029543D" w:rsidP="00A826AA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Хранит указатель на начало строки.</w:t>
            </w:r>
          </w:p>
        </w:tc>
      </w:tr>
      <w:tr w:rsidR="0029543D" w:rsidRPr="0014343B" w14:paraId="4EB5567D" w14:textId="77777777" w:rsidTr="002C543B">
        <w:tc>
          <w:tcPr>
            <w:tcW w:w="3024" w:type="dxa"/>
          </w:tcPr>
          <w:p w14:paraId="7A5F9EEA" w14:textId="77777777" w:rsidR="0029543D" w:rsidRPr="0014343B" w:rsidRDefault="0029543D" w:rsidP="00A826AA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L(</w:t>
            </w:r>
            <w:proofErr w:type="gramEnd"/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0-9)</w:t>
            </w:r>
          </w:p>
        </w:tc>
        <w:tc>
          <w:tcPr>
            <w:tcW w:w="2754" w:type="dxa"/>
          </w:tcPr>
          <w:p w14:paraId="41607410" w14:textId="77777777" w:rsidR="0029543D" w:rsidRPr="0014343B" w:rsidRDefault="0029543D" w:rsidP="00A826AA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</w:t>
            </w:r>
          </w:p>
          <w:p w14:paraId="2C5169CC" w14:textId="77777777" w:rsidR="0029543D" w:rsidRPr="0014343B" w:rsidRDefault="0029543D" w:rsidP="00A826AA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DWORD</w:t>
            </w:r>
          </w:p>
        </w:tc>
        <w:tc>
          <w:tcPr>
            <w:tcW w:w="4287" w:type="dxa"/>
          </w:tcPr>
          <w:p w14:paraId="4A5484BC" w14:textId="319960BF" w:rsidR="0029543D" w:rsidRPr="0014343B" w:rsidRDefault="0029543D" w:rsidP="00A826AA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Литералы</w:t>
            </w:r>
            <w:r w:rsidRPr="001434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E47C6D" w:rsidRPr="0014343B">
              <w:rPr>
                <w:rFonts w:ascii="Times New Roman" w:hAnsi="Times New Roman" w:cs="Times New Roman"/>
                <w:sz w:val="28"/>
                <w:szCs w:val="28"/>
              </w:rPr>
              <w:t>строковые</w:t>
            </w: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7750108" w14:textId="77777777" w:rsidR="0029543D" w:rsidRPr="0014343B" w:rsidRDefault="0029543D" w:rsidP="00A826AA">
            <w:pPr>
              <w:pStyle w:val="ac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целочисленные</w:t>
            </w:r>
          </w:p>
        </w:tc>
      </w:tr>
    </w:tbl>
    <w:p w14:paraId="1DC3D74C" w14:textId="0E3C6F64" w:rsidR="0029543D" w:rsidRPr="0014343B" w:rsidRDefault="0029543D" w:rsidP="00746856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6" w:name="_Toc58449371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7.3 Алгоритм работы генератора кода</w:t>
      </w:r>
      <w:bookmarkEnd w:id="206"/>
    </w:p>
    <w:p w14:paraId="67260038" w14:textId="3F28DDCE" w:rsidR="0029543D" w:rsidRPr="0014343B" w:rsidRDefault="0029543D" w:rsidP="0004246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Преобразования происходят по принципу, встретив определённую лексему и зная, в каком месте программы находится сейчас лексема, программа генерирует код на языке Ассемблера.</w:t>
      </w:r>
      <w:r w:rsidR="00D83F18" w:rsidRPr="0014343B">
        <w:rPr>
          <w:rFonts w:ascii="Times New Roman" w:hAnsi="Times New Roman" w:cs="Times New Roman"/>
          <w:sz w:val="28"/>
          <w:szCs w:val="28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На рисунке 7.</w:t>
      </w:r>
      <w:r w:rsidR="00C776EB" w:rsidRPr="0014343B">
        <w:rPr>
          <w:rFonts w:ascii="Times New Roman" w:hAnsi="Times New Roman" w:cs="Times New Roman"/>
          <w:sz w:val="28"/>
          <w:szCs w:val="28"/>
        </w:rPr>
        <w:t>3</w:t>
      </w:r>
      <w:r w:rsidRPr="0014343B">
        <w:rPr>
          <w:rFonts w:ascii="Times New Roman" w:hAnsi="Times New Roman" w:cs="Times New Roman"/>
          <w:sz w:val="28"/>
          <w:szCs w:val="28"/>
        </w:rPr>
        <w:t xml:space="preserve"> представлен пример описания лексемы на языке Ассемблера.</w:t>
      </w:r>
    </w:p>
    <w:p w14:paraId="37E346E0" w14:textId="759EAFF1" w:rsidR="0029543D" w:rsidRPr="0014343B" w:rsidRDefault="006775F5" w:rsidP="00310E13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AA874E" wp14:editId="4220B2DA">
            <wp:extent cx="6372225" cy="3909695"/>
            <wp:effectExtent l="19050" t="19050" r="28575" b="146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09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22D3BF" w14:textId="2A690BBB" w:rsidR="0029543D" w:rsidRPr="0014343B" w:rsidRDefault="0029543D" w:rsidP="004B3078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Рисунок 7.</w:t>
      </w:r>
      <w:r w:rsidR="006B6FB5" w:rsidRPr="0014343B">
        <w:rPr>
          <w:rFonts w:ascii="Times New Roman" w:hAnsi="Times New Roman" w:cs="Times New Roman"/>
          <w:sz w:val="28"/>
          <w:szCs w:val="28"/>
        </w:rPr>
        <w:t>3</w:t>
      </w:r>
      <w:r w:rsidRPr="0014343B">
        <w:rPr>
          <w:rFonts w:ascii="Times New Roman" w:hAnsi="Times New Roman" w:cs="Times New Roman"/>
          <w:sz w:val="28"/>
          <w:szCs w:val="28"/>
        </w:rPr>
        <w:t xml:space="preserve"> – Алгоритм для лексемы ‘</w:t>
      </w:r>
      <w:r w:rsidR="006F797F" w:rsidRPr="0014343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4343B">
        <w:rPr>
          <w:rFonts w:ascii="Times New Roman" w:hAnsi="Times New Roman" w:cs="Times New Roman"/>
          <w:sz w:val="28"/>
          <w:szCs w:val="28"/>
        </w:rPr>
        <w:t>’</w:t>
      </w:r>
    </w:p>
    <w:p w14:paraId="5F8E9321" w14:textId="5240684C" w:rsidR="0029543D" w:rsidRPr="0014343B" w:rsidRDefault="0029543D" w:rsidP="00D709AA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Генерируемый код записывается в файл, который </w:t>
      </w:r>
      <w:r w:rsidR="002433A4" w:rsidRPr="0014343B">
        <w:rPr>
          <w:rFonts w:ascii="Times New Roman" w:hAnsi="Times New Roman" w:cs="Times New Roman"/>
          <w:sz w:val="28"/>
          <w:szCs w:val="28"/>
        </w:rPr>
        <w:t>размещен в заранее подготовленном проекте</w:t>
      </w:r>
      <w:r w:rsidRPr="0014343B">
        <w:rPr>
          <w:rFonts w:ascii="Times New Roman" w:hAnsi="Times New Roman" w:cs="Times New Roman"/>
          <w:sz w:val="28"/>
          <w:szCs w:val="28"/>
        </w:rPr>
        <w:t xml:space="preserve">. Сгенерированный код можно посмотреть в приложении </w:t>
      </w:r>
      <w:r w:rsidRPr="0014343B">
        <w:rPr>
          <w:rFonts w:ascii="Times New Roman" w:hAnsi="Times New Roman" w:cs="Times New Roman"/>
          <w:sz w:val="28"/>
          <w:szCs w:val="28"/>
          <w:lang w:val="be-BY"/>
        </w:rPr>
        <w:t>Е</w:t>
      </w:r>
      <w:r w:rsidRPr="0014343B">
        <w:rPr>
          <w:rFonts w:ascii="Times New Roman" w:hAnsi="Times New Roman" w:cs="Times New Roman"/>
          <w:sz w:val="28"/>
          <w:szCs w:val="28"/>
        </w:rPr>
        <w:t>.</w:t>
      </w:r>
    </w:p>
    <w:p w14:paraId="2F588F0C" w14:textId="2B080F75" w:rsidR="00AA246E" w:rsidRPr="0014343B" w:rsidRDefault="00AA246E" w:rsidP="00746856">
      <w:pPr>
        <w:pStyle w:val="2"/>
        <w:numPr>
          <w:ilvl w:val="1"/>
          <w:numId w:val="15"/>
        </w:numPr>
        <w:spacing w:before="240" w:after="240" w:line="240" w:lineRule="auto"/>
        <w:ind w:hanging="357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7" w:name="_Toc469840297"/>
      <w:bookmarkStart w:id="208" w:name="_Toc469841176"/>
      <w:bookmarkStart w:id="209" w:name="_Toc469842940"/>
      <w:bookmarkStart w:id="210" w:name="_Toc58449372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Контрольный пример</w:t>
      </w:r>
      <w:bookmarkEnd w:id="207"/>
      <w:bookmarkEnd w:id="208"/>
      <w:bookmarkEnd w:id="209"/>
      <w:bookmarkEnd w:id="210"/>
    </w:p>
    <w:p w14:paraId="2609D3E1" w14:textId="59CA3A38" w:rsidR="000106DC" w:rsidRDefault="00AA246E" w:rsidP="0074685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Генерируемый код записывается в файл «</w:t>
      </w:r>
      <w:r w:rsidR="00AF6239" w:rsidRPr="0014343B">
        <w:rPr>
          <w:rFonts w:ascii="Times New Roman" w:hAnsi="Times New Roman" w:cs="Times New Roman"/>
          <w:sz w:val="28"/>
          <w:szCs w:val="28"/>
          <w:lang w:val="en-US"/>
        </w:rPr>
        <w:t>SIA</w:t>
      </w:r>
      <w:r w:rsidR="00AF6239" w:rsidRPr="0014343B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AF6239" w:rsidRPr="0014343B">
        <w:rPr>
          <w:rFonts w:ascii="Times New Roman" w:hAnsi="Times New Roman" w:cs="Times New Roman"/>
          <w:sz w:val="28"/>
          <w:szCs w:val="28"/>
          <w:lang w:val="en-US"/>
        </w:rPr>
        <w:t>Asm</w:t>
      </w:r>
      <w:proofErr w:type="spellEnd"/>
      <w:r w:rsidR="00AF6239" w:rsidRPr="0014343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F6239" w:rsidRPr="0014343B">
        <w:rPr>
          <w:rFonts w:ascii="Times New Roman" w:hAnsi="Times New Roman" w:cs="Times New Roman"/>
          <w:sz w:val="28"/>
          <w:szCs w:val="28"/>
          <w:lang w:val="en-US"/>
        </w:rPr>
        <w:t>asm</w:t>
      </w:r>
      <w:proofErr w:type="spellEnd"/>
      <w:r w:rsidRPr="0014343B">
        <w:rPr>
          <w:rFonts w:ascii="Times New Roman" w:hAnsi="Times New Roman" w:cs="Times New Roman"/>
          <w:sz w:val="28"/>
          <w:szCs w:val="28"/>
        </w:rPr>
        <w:t xml:space="preserve">». Сгенерированный код можно посмотреть в приложении </w:t>
      </w:r>
      <w:r w:rsidRPr="0014343B">
        <w:rPr>
          <w:rFonts w:ascii="Times New Roman" w:hAnsi="Times New Roman" w:cs="Times New Roman"/>
          <w:sz w:val="28"/>
          <w:szCs w:val="28"/>
          <w:lang w:val="be-BY"/>
        </w:rPr>
        <w:t>Е</w:t>
      </w:r>
      <w:r w:rsidRPr="0014343B">
        <w:rPr>
          <w:rFonts w:ascii="Times New Roman" w:hAnsi="Times New Roman" w:cs="Times New Roman"/>
          <w:sz w:val="28"/>
          <w:szCs w:val="28"/>
        </w:rPr>
        <w:t>.</w:t>
      </w:r>
    </w:p>
    <w:p w14:paraId="3F0FBCC9" w14:textId="6D558C5C" w:rsidR="00746856" w:rsidRPr="0014343B" w:rsidRDefault="000106DC" w:rsidP="005C5E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AF305A" w14:textId="15B5C1B0" w:rsidR="0029543D" w:rsidRPr="0014343B" w:rsidRDefault="0029543D" w:rsidP="00544998">
      <w:pPr>
        <w:pStyle w:val="1"/>
        <w:spacing w:before="0" w:after="24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1" w:name="_Toc58449373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8 Тестирование транслятора</w:t>
      </w:r>
      <w:bookmarkEnd w:id="211"/>
    </w:p>
    <w:p w14:paraId="0ADEE4F5" w14:textId="77777777" w:rsidR="0029543D" w:rsidRPr="0014343B" w:rsidRDefault="0029543D" w:rsidP="007353F7">
      <w:pPr>
        <w:pStyle w:val="2"/>
        <w:spacing w:before="240" w:after="24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2" w:name="_Toc469735226"/>
      <w:bookmarkStart w:id="213" w:name="_Toc469684728"/>
      <w:bookmarkStart w:id="214" w:name="_Toc469697773"/>
      <w:bookmarkStart w:id="215" w:name="_Toc58449374"/>
      <w:r w:rsidRPr="0014343B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8.1 Тестирование фазы проверки на допустимость символов</w:t>
      </w:r>
      <w:bookmarkEnd w:id="212"/>
      <w:bookmarkEnd w:id="215"/>
    </w:p>
    <w:p w14:paraId="24025303" w14:textId="1E1ED815" w:rsidR="0029543D" w:rsidRPr="0014343B" w:rsidRDefault="0029543D" w:rsidP="001C5B4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343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языке </w:t>
      </w:r>
      <w:r w:rsidR="002C543B" w:rsidRPr="0014343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  <w:shd w:val="clear" w:color="auto" w:fill="FFFFFF"/>
        </w:rPr>
        <w:t>-2020</w:t>
      </w:r>
      <w:r w:rsidRPr="0014343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не разрешается использовать запрещённые входным алфавитом символы. Результат использования запрещённого символа показан в таблице 8.1.</w:t>
      </w:r>
      <w:bookmarkEnd w:id="213"/>
      <w:bookmarkEnd w:id="214"/>
    </w:p>
    <w:p w14:paraId="083762ED" w14:textId="77777777" w:rsidR="0029543D" w:rsidRPr="0014343B" w:rsidRDefault="0029543D" w:rsidP="001C5B45">
      <w:pPr>
        <w:pStyle w:val="a8"/>
        <w:spacing w:before="240" w:after="0" w:line="240" w:lineRule="auto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4343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14343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аблица 8.1 </w:t>
      </w:r>
      <w:r w:rsidRPr="0014343B">
        <w:rPr>
          <w:rFonts w:ascii="Times New Roman" w:hAnsi="Times New Roman" w:cs="Times New Roman"/>
          <w:i w:val="0"/>
          <w:sz w:val="28"/>
          <w:szCs w:val="28"/>
        </w:rPr>
        <w:t>–</w:t>
      </w:r>
      <w:r w:rsidRPr="0014343B">
        <w:rPr>
          <w:rFonts w:ascii="Times New Roman" w:hAnsi="Times New Roman" w:cs="Times New Roman"/>
          <w:sz w:val="28"/>
          <w:szCs w:val="28"/>
        </w:rPr>
        <w:t xml:space="preserve"> </w:t>
      </w:r>
      <w:r w:rsidRPr="0014343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 xml:space="preserve">Тестирование </w:t>
      </w:r>
      <w:r w:rsidRPr="0014343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  <w:lang w:val="be-BY"/>
        </w:rPr>
        <w:t xml:space="preserve">фазы </w:t>
      </w:r>
      <w:r w:rsidRPr="0014343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проверки на допустимость символов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3495"/>
        <w:gridCol w:w="6422"/>
      </w:tblGrid>
      <w:tr w:rsidR="0029543D" w:rsidRPr="0014343B" w14:paraId="1A535139" w14:textId="77777777" w:rsidTr="002C543B">
        <w:tc>
          <w:tcPr>
            <w:tcW w:w="3544" w:type="dxa"/>
          </w:tcPr>
          <w:p w14:paraId="4FDAC07D" w14:textId="77777777" w:rsidR="0029543D" w:rsidRPr="0014343B" w:rsidRDefault="0029543D" w:rsidP="001C5B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521" w:type="dxa"/>
          </w:tcPr>
          <w:p w14:paraId="16176390" w14:textId="77777777" w:rsidR="0029543D" w:rsidRPr="0014343B" w:rsidRDefault="0029543D" w:rsidP="001C5B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29543D" w:rsidRPr="0014343B" w14:paraId="46AE576D" w14:textId="77777777" w:rsidTr="002C543B">
        <w:tc>
          <w:tcPr>
            <w:tcW w:w="3544" w:type="dxa"/>
          </w:tcPr>
          <w:p w14:paraId="095FBD3F" w14:textId="66B58355" w:rsidR="0029543D" w:rsidRPr="008A74E4" w:rsidRDefault="00E0780E" w:rsidP="001C5B45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Num proc </w:t>
            </w:r>
            <w:proofErr w:type="gram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test</w:t>
            </w:r>
            <w:r w:rsidR="002206EA"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”num</w:t>
            </w:r>
            <w:proofErr w:type="gramEnd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 a”</w:t>
            </w:r>
          </w:p>
        </w:tc>
        <w:tc>
          <w:tcPr>
            <w:tcW w:w="6521" w:type="dxa"/>
          </w:tcPr>
          <w:p w14:paraId="38EBBC94" w14:textId="7EB804DF" w:rsidR="0029543D" w:rsidRPr="008A74E4" w:rsidRDefault="00AD1F9E" w:rsidP="001C5B45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Ошибка </w:t>
            </w:r>
            <w:proofErr w:type="gram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111:[</w:t>
            </w:r>
            <w:proofErr w:type="gramEnd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SYSTEM] Недопустимый символ в исходном коде (-</w:t>
            </w:r>
            <w:proofErr w:type="spell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in</w:t>
            </w:r>
            <w:proofErr w:type="spellEnd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)</w:t>
            </w:r>
            <w:r w:rsidR="0069336C"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</w:t>
            </w: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Строка 1 | Позиция: 14</w:t>
            </w:r>
          </w:p>
        </w:tc>
      </w:tr>
    </w:tbl>
    <w:p w14:paraId="295CCC63" w14:textId="77777777" w:rsidR="0029543D" w:rsidRPr="0014343B" w:rsidRDefault="0029543D" w:rsidP="007353F7">
      <w:pPr>
        <w:pStyle w:val="2"/>
        <w:numPr>
          <w:ilvl w:val="1"/>
          <w:numId w:val="7"/>
        </w:numPr>
        <w:shd w:val="clear" w:color="auto" w:fill="FFFFFF" w:themeFill="background1"/>
        <w:spacing w:before="240" w:after="240" w:line="24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16" w:name="_Toc469840299"/>
      <w:bookmarkStart w:id="217" w:name="_Toc469841178"/>
      <w:bookmarkStart w:id="218" w:name="_Toc469842942"/>
      <w:bookmarkStart w:id="219" w:name="_Toc58449375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t>Тестирование лексического анализатора</w:t>
      </w:r>
      <w:bookmarkEnd w:id="216"/>
      <w:bookmarkEnd w:id="217"/>
      <w:bookmarkEnd w:id="218"/>
      <w:bookmarkEnd w:id="219"/>
    </w:p>
    <w:p w14:paraId="6819B8FF" w14:textId="77777777" w:rsidR="0029543D" w:rsidRPr="0014343B" w:rsidRDefault="0029543D" w:rsidP="001C5B45">
      <w:pPr>
        <w:pStyle w:val="af"/>
        <w:spacing w:after="0" w:line="240" w:lineRule="auto"/>
        <w:ind w:left="0" w:firstLine="709"/>
        <w:rPr>
          <w:szCs w:val="28"/>
          <w:shd w:val="clear" w:color="auto" w:fill="FFFFFF"/>
        </w:rPr>
      </w:pPr>
      <w:r w:rsidRPr="0014343B">
        <w:rPr>
          <w:szCs w:val="28"/>
        </w:rPr>
        <w:t>На этапе лексического анализа могут возникнуть ошибки, описанные в пункте</w:t>
      </w:r>
      <w:r w:rsidRPr="0014343B">
        <w:rPr>
          <w:szCs w:val="28"/>
          <w:lang w:val="en-US"/>
        </w:rPr>
        <w:t> </w:t>
      </w:r>
      <w:r w:rsidRPr="0014343B">
        <w:rPr>
          <w:szCs w:val="28"/>
        </w:rPr>
        <w:t xml:space="preserve">3.7. </w:t>
      </w:r>
      <w:r w:rsidRPr="0014343B">
        <w:rPr>
          <w:szCs w:val="28"/>
          <w:shd w:val="clear" w:color="auto" w:fill="FFFFFF"/>
        </w:rPr>
        <w:t>Результаты тестирования лексического анализатора показаны в таблице 8.2.</w:t>
      </w:r>
    </w:p>
    <w:p w14:paraId="3DDAEFF8" w14:textId="77777777" w:rsidR="0029543D" w:rsidRPr="0014343B" w:rsidRDefault="0029543D" w:rsidP="001C5B45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343B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Т</w:t>
      </w:r>
      <w:r w:rsidRPr="0014343B">
        <w:rPr>
          <w:rFonts w:ascii="Times New Roman" w:hAnsi="Times New Roman" w:cs="Times New Roman"/>
          <w:sz w:val="28"/>
          <w:szCs w:val="28"/>
        </w:rPr>
        <w:t xml:space="preserve">аблица 8.2 – </w:t>
      </w:r>
      <w:r w:rsidRPr="0014343B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Тестирование лексического анализатора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3189"/>
        <w:gridCol w:w="6728"/>
      </w:tblGrid>
      <w:tr w:rsidR="0029543D" w:rsidRPr="0014343B" w14:paraId="2F706A43" w14:textId="77777777" w:rsidTr="00B346FC">
        <w:tc>
          <w:tcPr>
            <w:tcW w:w="3189" w:type="dxa"/>
            <w:vAlign w:val="center"/>
          </w:tcPr>
          <w:p w14:paraId="1334D510" w14:textId="77777777" w:rsidR="0029543D" w:rsidRPr="0014343B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728" w:type="dxa"/>
            <w:vAlign w:val="center"/>
          </w:tcPr>
          <w:p w14:paraId="6CDE83BA" w14:textId="77777777" w:rsidR="0029543D" w:rsidRPr="0014343B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29543D" w:rsidRPr="0014343B" w14:paraId="2693EB9B" w14:textId="77777777" w:rsidTr="00B346FC">
        <w:tc>
          <w:tcPr>
            <w:tcW w:w="3189" w:type="dxa"/>
            <w:vAlign w:val="center"/>
          </w:tcPr>
          <w:p w14:paraId="7CB36CA0" w14:textId="77777777" w:rsidR="00265772" w:rsidRPr="008A74E4" w:rsidRDefault="00137B5B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entry</w:t>
            </w:r>
          </w:p>
          <w:p w14:paraId="00E8D7DA" w14:textId="15DFB9CD" w:rsidR="00137B5B" w:rsidRPr="008A74E4" w:rsidRDefault="00137B5B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[</w:t>
            </w:r>
          </w:p>
          <w:p w14:paraId="42E7B182" w14:textId="43CEEA68" w:rsidR="00E0308C" w:rsidRPr="008A74E4" w:rsidRDefault="00A56B04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ы</w:t>
            </w:r>
          </w:p>
          <w:p w14:paraId="06A95134" w14:textId="3CA032FA" w:rsidR="00137B5B" w:rsidRPr="008A74E4" w:rsidRDefault="00137B5B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];</w:t>
            </w:r>
          </w:p>
        </w:tc>
        <w:tc>
          <w:tcPr>
            <w:tcW w:w="6728" w:type="dxa"/>
            <w:vAlign w:val="center"/>
          </w:tcPr>
          <w:p w14:paraId="05A84FFB" w14:textId="77777777" w:rsidR="00705A7F" w:rsidRPr="008A74E4" w:rsidRDefault="00705A7F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Ошибка </w:t>
            </w:r>
            <w:proofErr w:type="gram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111:[</w:t>
            </w:r>
            <w:proofErr w:type="gramEnd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SYSTEM] Недопустимый символ в исходном коде (-</w:t>
            </w:r>
            <w:proofErr w:type="spell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in</w:t>
            </w:r>
            <w:proofErr w:type="spellEnd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)</w:t>
            </w:r>
          </w:p>
          <w:p w14:paraId="289CE899" w14:textId="2510F892" w:rsidR="0029543D" w:rsidRPr="008A74E4" w:rsidRDefault="00705A7F" w:rsidP="00A826AA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Строка 3 | Позиция: 1</w:t>
            </w:r>
          </w:p>
        </w:tc>
      </w:tr>
      <w:tr w:rsidR="00550B90" w:rsidRPr="0014343B" w14:paraId="496895AA" w14:textId="77777777" w:rsidTr="00B346FC">
        <w:tc>
          <w:tcPr>
            <w:tcW w:w="3189" w:type="dxa"/>
            <w:vAlign w:val="center"/>
          </w:tcPr>
          <w:p w14:paraId="2E413C21" w14:textId="2A6E15A5" w:rsidR="00550B90" w:rsidRPr="008A74E4" w:rsidRDefault="00D20D7E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e</w:t>
            </w:r>
            <w:r w:rsidR="00CE5961"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ntry</w:t>
            </w:r>
          </w:p>
          <w:p w14:paraId="55CEF151" w14:textId="77777777" w:rsidR="00CE5961" w:rsidRPr="008A74E4" w:rsidRDefault="00CE5961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[</w:t>
            </w:r>
          </w:p>
          <w:p w14:paraId="2240406D" w14:textId="2669508C" w:rsidR="00CE5961" w:rsidRPr="008A74E4" w:rsidRDefault="00EF60D4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x</w:t>
            </w:r>
            <w:r w:rsidR="002E2F00"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 = 5;</w:t>
            </w:r>
          </w:p>
          <w:p w14:paraId="1D795D3B" w14:textId="585C274C" w:rsidR="00CE5961" w:rsidRPr="008A74E4" w:rsidRDefault="00CE5961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];</w:t>
            </w:r>
          </w:p>
        </w:tc>
        <w:tc>
          <w:tcPr>
            <w:tcW w:w="6728" w:type="dxa"/>
            <w:vAlign w:val="center"/>
          </w:tcPr>
          <w:p w14:paraId="6B40EC29" w14:textId="77777777" w:rsidR="002F27A9" w:rsidRPr="008A74E4" w:rsidRDefault="002F27A9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Ошибка </w:t>
            </w:r>
            <w:proofErr w:type="gram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126:[</w:t>
            </w:r>
            <w:proofErr w:type="gramEnd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LEX_ANALYSIS] Использование необъявленного идентификатора</w:t>
            </w:r>
          </w:p>
          <w:p w14:paraId="53FA6E5C" w14:textId="34B0DA81" w:rsidR="00550B90" w:rsidRPr="008A74E4" w:rsidRDefault="002F27A9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Строка 2 | Позиция: 2</w:t>
            </w:r>
          </w:p>
        </w:tc>
      </w:tr>
      <w:tr w:rsidR="00550B90" w:rsidRPr="0014343B" w14:paraId="3F1C8086" w14:textId="77777777" w:rsidTr="00B346FC">
        <w:tc>
          <w:tcPr>
            <w:tcW w:w="3189" w:type="dxa"/>
            <w:vAlign w:val="center"/>
          </w:tcPr>
          <w:p w14:paraId="6D1D976A" w14:textId="5DB2E1BB" w:rsidR="002F56BF" w:rsidRPr="008A74E4" w:rsidRDefault="00A259C5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e</w:t>
            </w:r>
            <w:r w:rsidR="008E780A"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ntry</w:t>
            </w:r>
          </w:p>
          <w:p w14:paraId="084CFA72" w14:textId="22CB5236" w:rsidR="008E780A" w:rsidRPr="008A74E4" w:rsidRDefault="008E780A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[</w:t>
            </w:r>
          </w:p>
          <w:p w14:paraId="409C6598" w14:textId="77777777" w:rsidR="00550B90" w:rsidRPr="008A74E4" w:rsidRDefault="00940DED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n</w:t>
            </w:r>
            <w:r w:rsidR="00385917"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um create hello</w:t>
            </w:r>
            <w:r w:rsidR="00E96DC1"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54DE882D" w14:textId="4CE11F85" w:rsidR="00E845FC" w:rsidRPr="008A74E4" w:rsidRDefault="00E845FC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];</w:t>
            </w:r>
          </w:p>
        </w:tc>
        <w:tc>
          <w:tcPr>
            <w:tcW w:w="6728" w:type="dxa"/>
            <w:vAlign w:val="center"/>
          </w:tcPr>
          <w:p w14:paraId="26A2D05D" w14:textId="77777777" w:rsidR="001C2CB1" w:rsidRPr="008A74E4" w:rsidRDefault="001C2CB1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Ошибка </w:t>
            </w:r>
            <w:proofErr w:type="gram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126:[</w:t>
            </w:r>
            <w:proofErr w:type="gramEnd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LEX_ANALYSIS] Использование необъявленного идентификатора</w:t>
            </w:r>
          </w:p>
          <w:p w14:paraId="781B01AF" w14:textId="4F204458" w:rsidR="00550B90" w:rsidRPr="008A74E4" w:rsidRDefault="001C2CB1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Строка 2 | Позиция: 6</w:t>
            </w:r>
          </w:p>
        </w:tc>
      </w:tr>
      <w:tr w:rsidR="00E23B7D" w:rsidRPr="0014343B" w14:paraId="73253988" w14:textId="77777777" w:rsidTr="00B346FC">
        <w:tc>
          <w:tcPr>
            <w:tcW w:w="3189" w:type="dxa"/>
            <w:vAlign w:val="center"/>
          </w:tcPr>
          <w:p w14:paraId="08AC82C5" w14:textId="324F8438" w:rsidR="00E23B7D" w:rsidRPr="008A74E4" w:rsidRDefault="00883494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hello</w:t>
            </w:r>
          </w:p>
          <w:p w14:paraId="5C712933" w14:textId="77777777" w:rsidR="00883494" w:rsidRPr="008A74E4" w:rsidRDefault="00883494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[</w:t>
            </w:r>
          </w:p>
          <w:p w14:paraId="5F5AFC2E" w14:textId="32D7C4E6" w:rsidR="00883494" w:rsidRPr="008A74E4" w:rsidRDefault="00883494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];</w:t>
            </w:r>
          </w:p>
        </w:tc>
        <w:tc>
          <w:tcPr>
            <w:tcW w:w="6728" w:type="dxa"/>
            <w:vAlign w:val="center"/>
          </w:tcPr>
          <w:p w14:paraId="40896CF1" w14:textId="65029A35" w:rsidR="00E23B7D" w:rsidRPr="008A74E4" w:rsidRDefault="00E56472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Ошибка </w:t>
            </w:r>
            <w:proofErr w:type="gram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124:[</w:t>
            </w:r>
            <w:proofErr w:type="gramEnd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LEX_ANALYSIS] Не объявлена точка входа в программу ( </w:t>
            </w:r>
            <w:proofErr w:type="spell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entry</w:t>
            </w:r>
            <w:proofErr w:type="spellEnd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)</w:t>
            </w:r>
          </w:p>
        </w:tc>
      </w:tr>
      <w:tr w:rsidR="00742F72" w:rsidRPr="0014343B" w14:paraId="6313ACE6" w14:textId="77777777" w:rsidTr="001C5B45">
        <w:tc>
          <w:tcPr>
            <w:tcW w:w="3189" w:type="dxa"/>
            <w:tcBorders>
              <w:bottom w:val="single" w:sz="4" w:space="0" w:color="auto"/>
            </w:tcBorders>
            <w:vAlign w:val="center"/>
          </w:tcPr>
          <w:p w14:paraId="615F0811" w14:textId="77777777" w:rsidR="00EA2235" w:rsidRPr="008A74E4" w:rsidRDefault="00EA2235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entry</w:t>
            </w:r>
          </w:p>
          <w:p w14:paraId="653754E0" w14:textId="15C55A88" w:rsidR="00EA2235" w:rsidRPr="008A74E4" w:rsidRDefault="00EA2235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[</w:t>
            </w:r>
          </w:p>
          <w:p w14:paraId="4F2ECB87" w14:textId="12B54830" w:rsidR="00EA2235" w:rsidRPr="008A74E4" w:rsidRDefault="00DA4CDB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e</w:t>
            </w:r>
            <w:r w:rsidR="005E7CBE"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ntry</w:t>
            </w:r>
            <w:r w:rsidR="00DE4175"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[</w:t>
            </w:r>
            <w:proofErr w:type="gramEnd"/>
            <w:r w:rsidR="00DE4175"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];</w:t>
            </w:r>
          </w:p>
          <w:p w14:paraId="38BD1D7A" w14:textId="72C2566E" w:rsidR="00742F72" w:rsidRPr="008A74E4" w:rsidRDefault="00EA2235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]</w:t>
            </w:r>
            <w:r w:rsidR="000F0B8B"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;</w:t>
            </w:r>
          </w:p>
        </w:tc>
        <w:tc>
          <w:tcPr>
            <w:tcW w:w="6728" w:type="dxa"/>
            <w:tcBorders>
              <w:bottom w:val="single" w:sz="4" w:space="0" w:color="auto"/>
            </w:tcBorders>
            <w:vAlign w:val="center"/>
          </w:tcPr>
          <w:p w14:paraId="1BA17DE7" w14:textId="77777777" w:rsidR="004F10BC" w:rsidRPr="008A74E4" w:rsidRDefault="004F10BC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Ошибка </w:t>
            </w:r>
            <w:proofErr w:type="gram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125:[</w:t>
            </w:r>
            <w:proofErr w:type="gramEnd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LEX_ANALYSIS] Определено несколько точек входа в программу ( </w:t>
            </w:r>
            <w:proofErr w:type="spell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entry</w:t>
            </w:r>
            <w:proofErr w:type="spellEnd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)</w:t>
            </w:r>
          </w:p>
          <w:p w14:paraId="4A20B02E" w14:textId="1D67B8F9" w:rsidR="00742F72" w:rsidRPr="008A74E4" w:rsidRDefault="004F10BC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Строка 2 | Позиция: 1</w:t>
            </w:r>
          </w:p>
        </w:tc>
      </w:tr>
      <w:tr w:rsidR="00C01A77" w:rsidRPr="0014343B" w14:paraId="3EDAF11B" w14:textId="77777777" w:rsidTr="009260EC">
        <w:tc>
          <w:tcPr>
            <w:tcW w:w="3189" w:type="dxa"/>
            <w:tcBorders>
              <w:bottom w:val="single" w:sz="4" w:space="0" w:color="auto"/>
            </w:tcBorders>
            <w:vAlign w:val="center"/>
          </w:tcPr>
          <w:p w14:paraId="6F9013D0" w14:textId="77777777" w:rsidR="003D2BC8" w:rsidRPr="008A74E4" w:rsidRDefault="003D2BC8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entry</w:t>
            </w:r>
          </w:p>
          <w:p w14:paraId="055517DD" w14:textId="77777777" w:rsidR="003D2BC8" w:rsidRPr="008A74E4" w:rsidRDefault="003D2BC8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[</w:t>
            </w:r>
          </w:p>
          <w:p w14:paraId="2C813228" w14:textId="2FBC22FF" w:rsidR="003D2BC8" w:rsidRPr="008A74E4" w:rsidRDefault="00EA7271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Create num </w:t>
            </w:r>
            <w:proofErr w:type="spell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nameoverflow</w:t>
            </w:r>
            <w:proofErr w:type="spellEnd"/>
            <w:r w:rsidR="004759D6"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5790A25" w14:textId="77777777" w:rsidR="00C01A77" w:rsidRPr="008A74E4" w:rsidRDefault="003D2BC8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];</w:t>
            </w:r>
          </w:p>
        </w:tc>
        <w:tc>
          <w:tcPr>
            <w:tcW w:w="6728" w:type="dxa"/>
            <w:tcBorders>
              <w:bottom w:val="single" w:sz="4" w:space="0" w:color="auto"/>
            </w:tcBorders>
            <w:vAlign w:val="center"/>
          </w:tcPr>
          <w:p w14:paraId="2DB5DEAD" w14:textId="77777777" w:rsidR="008D7596" w:rsidRPr="008A74E4" w:rsidRDefault="008D7596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Ошибка </w:t>
            </w:r>
            <w:proofErr w:type="gramStart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121:[</w:t>
            </w:r>
            <w:proofErr w:type="gramEnd"/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LEX_ANALYSIS] Превышена длинна идентификатора</w:t>
            </w:r>
          </w:p>
          <w:p w14:paraId="3F872673" w14:textId="352C5071" w:rsidR="00C01A77" w:rsidRPr="008A74E4" w:rsidRDefault="008D7596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8A74E4">
              <w:rPr>
                <w:rFonts w:ascii="Consolas" w:hAnsi="Consolas" w:cs="Times New Roman"/>
                <w:color w:val="000000"/>
                <w:sz w:val="28"/>
                <w:szCs w:val="28"/>
              </w:rPr>
              <w:t>Строка 2 | Позиция: 5</w:t>
            </w:r>
          </w:p>
        </w:tc>
      </w:tr>
    </w:tbl>
    <w:p w14:paraId="48A146E0" w14:textId="0F20CB6D" w:rsidR="00673567" w:rsidRPr="006F7A1C" w:rsidRDefault="0082695C" w:rsidP="00103BB5">
      <w:pPr>
        <w:pStyle w:val="2"/>
        <w:spacing w:before="360" w:after="360" w:line="20" w:lineRule="atLeast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220" w:name="_Toc469735228"/>
      <w:bookmarkStart w:id="221" w:name="_Toc58449376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На этапе лексического анализа </w:t>
      </w:r>
      <w:r w:rsidR="00715FB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обраб</w:t>
      </w:r>
      <w:r w:rsidR="006F7A1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</w:t>
      </w:r>
      <w:r w:rsidR="00715FB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тываются ошибки</w:t>
      </w:r>
      <w:r w:rsidR="006F7A1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которые препятствую правильному построению таблицы лексем и идентификаторов</w:t>
      </w:r>
      <w:r w:rsidR="006F7A1C" w:rsidRPr="006F7A1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bookmarkEnd w:id="221"/>
    </w:p>
    <w:p w14:paraId="13C271BA" w14:textId="2554FE02" w:rsidR="0029543D" w:rsidRPr="0014343B" w:rsidRDefault="0029543D" w:rsidP="00103BB5">
      <w:pPr>
        <w:pStyle w:val="2"/>
        <w:spacing w:before="240" w:after="240" w:line="20" w:lineRule="atLeast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22" w:name="_Toc58449377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8.3 Тестирование синтаксического анализатора</w:t>
      </w:r>
      <w:bookmarkEnd w:id="220"/>
      <w:bookmarkEnd w:id="222"/>
    </w:p>
    <w:p w14:paraId="2591ACF0" w14:textId="77777777" w:rsidR="0029543D" w:rsidRPr="0014343B" w:rsidRDefault="0029543D" w:rsidP="00103BB5">
      <w:pPr>
        <w:pStyle w:val="af"/>
        <w:spacing w:after="0" w:line="20" w:lineRule="atLeast"/>
        <w:ind w:left="0" w:firstLine="709"/>
        <w:contextualSpacing w:val="0"/>
        <w:rPr>
          <w:szCs w:val="28"/>
          <w:shd w:val="clear" w:color="auto" w:fill="FFFFFF"/>
        </w:rPr>
      </w:pPr>
      <w:r w:rsidRPr="0014343B">
        <w:rPr>
          <w:szCs w:val="28"/>
        </w:rPr>
        <w:t xml:space="preserve">На этапе синтаксического анализа могут возникнуть ошибки, описанные в пункте 4.6. </w:t>
      </w:r>
      <w:r w:rsidRPr="0014343B">
        <w:rPr>
          <w:szCs w:val="28"/>
          <w:shd w:val="clear" w:color="auto" w:fill="FFFFFF"/>
        </w:rPr>
        <w:t xml:space="preserve">Результаты тестирования синтаксического анализатора показаны в таблице 8.3. </w:t>
      </w:r>
    </w:p>
    <w:p w14:paraId="60A427C9" w14:textId="77777777" w:rsidR="0029543D" w:rsidRPr="0014343B" w:rsidRDefault="0029543D" w:rsidP="00103BB5">
      <w:pPr>
        <w:pStyle w:val="a8"/>
        <w:spacing w:before="240" w:after="0" w:line="20" w:lineRule="atLeas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4343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14343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аблица 8.3 </w:t>
      </w:r>
      <w:r w:rsidRPr="0014343B">
        <w:rPr>
          <w:rFonts w:ascii="Times New Roman" w:hAnsi="Times New Roman" w:cs="Times New Roman"/>
          <w:i w:val="0"/>
          <w:sz w:val="28"/>
          <w:szCs w:val="28"/>
        </w:rPr>
        <w:t>–</w:t>
      </w:r>
      <w:r w:rsidRPr="0014343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 xml:space="preserve"> Тестирование синтаксического анализатора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2608"/>
        <w:gridCol w:w="7309"/>
      </w:tblGrid>
      <w:tr w:rsidR="0029543D" w:rsidRPr="0014343B" w14:paraId="7F2D7FF5" w14:textId="77777777" w:rsidTr="00B80416">
        <w:tc>
          <w:tcPr>
            <w:tcW w:w="2608" w:type="dxa"/>
          </w:tcPr>
          <w:p w14:paraId="1497377E" w14:textId="77777777" w:rsidR="0029543D" w:rsidRPr="0014343B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7309" w:type="dxa"/>
          </w:tcPr>
          <w:p w14:paraId="08389EB7" w14:textId="77777777" w:rsidR="0029543D" w:rsidRPr="0014343B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29543D" w:rsidRPr="0014343B" w14:paraId="3FD3F0E8" w14:textId="77777777" w:rsidTr="00B80416">
        <w:tc>
          <w:tcPr>
            <w:tcW w:w="2608" w:type="dxa"/>
          </w:tcPr>
          <w:p w14:paraId="0F92E406" w14:textId="12E45191" w:rsidR="0029543D" w:rsidRPr="00721767" w:rsidRDefault="00CE0561" w:rsidP="00A826AA">
            <w:pPr>
              <w:jc w:val="both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num</w:t>
            </w:r>
            <w:r w:rsidR="0029543D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9E4E34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proc</w:t>
            </w:r>
            <w:r w:rsidR="0029543D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8C7ED9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test</w:t>
            </w:r>
            <w:r w:rsidR="0029543D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 (a, </w:t>
            </w: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num</w:t>
            </w:r>
            <w:r w:rsidR="0029543D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 b)</w:t>
            </w:r>
          </w:p>
        </w:tc>
        <w:tc>
          <w:tcPr>
            <w:tcW w:w="7309" w:type="dxa"/>
          </w:tcPr>
          <w:p w14:paraId="11428423" w14:textId="435801AF" w:rsidR="0029543D" w:rsidRPr="00721767" w:rsidRDefault="00005BAE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Ошибка </w:t>
            </w:r>
            <w:proofErr w:type="gramStart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>127:[</w:t>
            </w:r>
            <w:proofErr w:type="gramEnd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LEX_ANALYSIS] Неверное </w:t>
            </w:r>
            <w:proofErr w:type="spellStart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>оъявление</w:t>
            </w:r>
            <w:proofErr w:type="spellEnd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параметров</w:t>
            </w:r>
            <w:r w:rsidR="00827939"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</w:t>
            </w: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>Строка 0 | Позиция: 6</w:t>
            </w:r>
          </w:p>
        </w:tc>
      </w:tr>
      <w:tr w:rsidR="00F93AC2" w:rsidRPr="0014343B" w14:paraId="1D13E0F3" w14:textId="77777777" w:rsidTr="00B80416">
        <w:tc>
          <w:tcPr>
            <w:tcW w:w="2608" w:type="dxa"/>
          </w:tcPr>
          <w:p w14:paraId="714D8934" w14:textId="77777777" w:rsidR="00E52D61" w:rsidRPr="00721767" w:rsidRDefault="00234579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num proc </w:t>
            </w:r>
            <w:proofErr w:type="gramStart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eq(</w:t>
            </w:r>
            <w:proofErr w:type="gramEnd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num a)</w:t>
            </w:r>
          </w:p>
          <w:p w14:paraId="3F33C8D8" w14:textId="77777777" w:rsidR="009A6B8C" w:rsidRPr="00721767" w:rsidRDefault="009A6B8C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[</w:t>
            </w:r>
          </w:p>
          <w:p w14:paraId="411ADFE9" w14:textId="755E8B1B" w:rsidR="009A6B8C" w:rsidRPr="00721767" w:rsidRDefault="003A5F19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o</w:t>
            </w:r>
            <w:r w:rsidR="009A6B8C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ut 2;</w:t>
            </w:r>
          </w:p>
          <w:p w14:paraId="5CB3D62F" w14:textId="40ACD2AC" w:rsidR="009A6B8C" w:rsidRPr="00721767" w:rsidRDefault="009A6B8C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];</w:t>
            </w:r>
          </w:p>
        </w:tc>
        <w:tc>
          <w:tcPr>
            <w:tcW w:w="7309" w:type="dxa"/>
          </w:tcPr>
          <w:p w14:paraId="3A1DB737" w14:textId="77777777" w:rsidR="006C7777" w:rsidRPr="00721767" w:rsidRDefault="006C7777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Ошибка </w:t>
            </w:r>
            <w:proofErr w:type="gramStart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>600 :</w:t>
            </w:r>
            <w:proofErr w:type="gramEnd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[SYNTAX_ANALYSIS] Неверная структура программы</w:t>
            </w:r>
          </w:p>
          <w:p w14:paraId="210A8389" w14:textId="77777777" w:rsidR="006C7777" w:rsidRPr="00721767" w:rsidRDefault="006C7777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Строка 4 | Позиция 1</w:t>
            </w:r>
          </w:p>
          <w:p w14:paraId="2B64EE58" w14:textId="77777777" w:rsidR="006C7777" w:rsidRPr="00721767" w:rsidRDefault="006C7777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Ошибка </w:t>
            </w:r>
            <w:proofErr w:type="gramStart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>602 :</w:t>
            </w:r>
            <w:proofErr w:type="gramEnd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[SYNTAX_ANALYSIS] Ошибка в выражении</w:t>
            </w:r>
          </w:p>
          <w:p w14:paraId="5A187C0F" w14:textId="77777777" w:rsidR="006C7777" w:rsidRPr="00721767" w:rsidRDefault="006C7777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Строка 3 | Позиция 5</w:t>
            </w:r>
          </w:p>
          <w:p w14:paraId="785C4056" w14:textId="77777777" w:rsidR="006C7777" w:rsidRPr="00721767" w:rsidRDefault="006C7777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Ошибка </w:t>
            </w:r>
            <w:proofErr w:type="gramStart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>602 :</w:t>
            </w:r>
            <w:proofErr w:type="gramEnd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[SYNTAX_ANALYSIS] Ошибка в выражении</w:t>
            </w:r>
          </w:p>
          <w:p w14:paraId="7A2CA070" w14:textId="061D0ADF" w:rsidR="00F93AC2" w:rsidRPr="00721767" w:rsidRDefault="006C7777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Строка 3 | Позиция 5</w:t>
            </w:r>
          </w:p>
        </w:tc>
      </w:tr>
      <w:tr w:rsidR="00F93AC2" w:rsidRPr="0014343B" w14:paraId="2313235F" w14:textId="77777777" w:rsidTr="00B80416">
        <w:tc>
          <w:tcPr>
            <w:tcW w:w="2608" w:type="dxa"/>
          </w:tcPr>
          <w:p w14:paraId="405194BB" w14:textId="77777777" w:rsidR="00E1622D" w:rsidRPr="00721767" w:rsidRDefault="00E1622D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proofErr w:type="gramStart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if(</w:t>
            </w:r>
            <w:proofErr w:type="gramEnd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1 3)</w:t>
            </w:r>
          </w:p>
          <w:p w14:paraId="35D2E89E" w14:textId="77777777" w:rsidR="00E1622D" w:rsidRPr="00721767" w:rsidRDefault="00E1622D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14:paraId="6FD87046" w14:textId="4A3980A4" w:rsidR="00E1622D" w:rsidRPr="00721767" w:rsidRDefault="001E699C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…</w:t>
            </w:r>
          </w:p>
          <w:p w14:paraId="2A1C1C74" w14:textId="5D582431" w:rsidR="00E1622D" w:rsidRPr="00721767" w:rsidRDefault="00E1622D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}</w:t>
            </w:r>
          </w:p>
        </w:tc>
        <w:tc>
          <w:tcPr>
            <w:tcW w:w="7309" w:type="dxa"/>
          </w:tcPr>
          <w:p w14:paraId="6B0DD681" w14:textId="77777777" w:rsidR="00E1622D" w:rsidRPr="006C70C6" w:rsidRDefault="00E1622D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>Ошибка</w:t>
            </w:r>
            <w:r w:rsidRPr="006C70C6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6C70C6">
              <w:rPr>
                <w:rFonts w:ascii="Consolas" w:hAnsi="Consolas" w:cs="Times New Roman"/>
                <w:color w:val="000000"/>
                <w:sz w:val="28"/>
                <w:szCs w:val="28"/>
              </w:rPr>
              <w:t>602 :</w:t>
            </w:r>
            <w:proofErr w:type="gramEnd"/>
            <w:r w:rsidRPr="006C70C6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[</w:t>
            </w: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SYNTAX</w:t>
            </w:r>
            <w:r w:rsidRPr="006C70C6">
              <w:rPr>
                <w:rFonts w:ascii="Consolas" w:hAnsi="Consolas" w:cs="Times New Roman"/>
                <w:color w:val="000000"/>
                <w:sz w:val="28"/>
                <w:szCs w:val="28"/>
              </w:rPr>
              <w:t>_</w:t>
            </w: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ANALYSIS</w:t>
            </w:r>
            <w:r w:rsidRPr="006C70C6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] </w:t>
            </w: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>Ошибка</w:t>
            </w:r>
            <w:r w:rsidRPr="006C70C6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</w:t>
            </w: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>в</w:t>
            </w:r>
            <w:r w:rsidRPr="006C70C6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</w:t>
            </w: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>выражении</w:t>
            </w:r>
          </w:p>
          <w:p w14:paraId="0CEB0F3F" w14:textId="77777777" w:rsidR="00E1622D" w:rsidRPr="00721767" w:rsidRDefault="00E1622D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6C70C6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</w:t>
            </w: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>Строка 2 | Позиция 6</w:t>
            </w:r>
          </w:p>
          <w:p w14:paraId="30B4AB72" w14:textId="77777777" w:rsidR="00E1622D" w:rsidRPr="00721767" w:rsidRDefault="00E1622D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Ошибка </w:t>
            </w:r>
            <w:proofErr w:type="gramStart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>602 :</w:t>
            </w:r>
            <w:proofErr w:type="gramEnd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[SYNTAX_ANALYSIS] Ошибка в выражении</w:t>
            </w:r>
          </w:p>
          <w:p w14:paraId="1E21F9CD" w14:textId="77777777" w:rsidR="00E1622D" w:rsidRPr="00721767" w:rsidRDefault="00E1622D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Строка 2 | Позиция 6</w:t>
            </w:r>
          </w:p>
          <w:p w14:paraId="1878E898" w14:textId="77777777" w:rsidR="00E1622D" w:rsidRPr="00721767" w:rsidRDefault="00E1622D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Ошибка </w:t>
            </w:r>
            <w:proofErr w:type="gramStart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>602 :</w:t>
            </w:r>
            <w:proofErr w:type="gramEnd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[SYNTAX_ANALYSIS] Ошибка в выражении</w:t>
            </w:r>
          </w:p>
          <w:p w14:paraId="137C4FEE" w14:textId="717FCEC1" w:rsidR="00F93AC2" w:rsidRPr="00721767" w:rsidRDefault="00E1622D" w:rsidP="00A826AA">
            <w:pPr>
              <w:jc w:val="both"/>
              <w:rPr>
                <w:rFonts w:ascii="Consolas" w:hAnsi="Consolas" w:cs="Times New Roman"/>
                <w:color w:val="000000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</w:rPr>
              <w:t xml:space="preserve"> Строка 2 | Позиция 6</w:t>
            </w:r>
          </w:p>
        </w:tc>
      </w:tr>
    </w:tbl>
    <w:p w14:paraId="40CDC4FB" w14:textId="77777777" w:rsidR="0029543D" w:rsidRPr="0014343B" w:rsidRDefault="0029543D" w:rsidP="00C72D10">
      <w:pPr>
        <w:pStyle w:val="2"/>
        <w:spacing w:before="240" w:after="240" w:line="20" w:lineRule="atLeast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23" w:name="_Toc469735229"/>
      <w:bookmarkStart w:id="224" w:name="_Toc58449378"/>
      <w:r w:rsidRPr="001434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8.4 Тестирование семантического анализатора</w:t>
      </w:r>
      <w:bookmarkEnd w:id="223"/>
      <w:bookmarkEnd w:id="224"/>
    </w:p>
    <w:p w14:paraId="310A9CB6" w14:textId="77777777" w:rsidR="0029543D" w:rsidRPr="0014343B" w:rsidRDefault="0029543D" w:rsidP="00C72D10">
      <w:pPr>
        <w:spacing w:after="0" w:line="20" w:lineRule="atLeast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Итоги тестирования семантического анализатора приведены </w:t>
      </w:r>
      <w:r w:rsidRPr="0014343B">
        <w:rPr>
          <w:rFonts w:ascii="Times New Roman" w:hAnsi="Times New Roman" w:cs="Times New Roman"/>
          <w:sz w:val="28"/>
          <w:szCs w:val="28"/>
          <w:shd w:val="clear" w:color="auto" w:fill="FFFFFF"/>
        </w:rPr>
        <w:t>в таблице 8.4.</w:t>
      </w:r>
    </w:p>
    <w:p w14:paraId="7F2ACF8D" w14:textId="77777777" w:rsidR="0029543D" w:rsidRPr="0014343B" w:rsidRDefault="0029543D" w:rsidP="00C72D10">
      <w:pPr>
        <w:pStyle w:val="a8"/>
        <w:spacing w:before="240" w:after="0" w:line="20" w:lineRule="atLeast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14343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14343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аблица 8.4 </w:t>
      </w:r>
      <w:r w:rsidRPr="0014343B">
        <w:rPr>
          <w:rFonts w:ascii="Times New Roman" w:hAnsi="Times New Roman" w:cs="Times New Roman"/>
          <w:i w:val="0"/>
          <w:sz w:val="28"/>
          <w:szCs w:val="28"/>
        </w:rPr>
        <w:t>–</w:t>
      </w:r>
      <w:r w:rsidRPr="0014343B">
        <w:rPr>
          <w:rFonts w:ascii="Times New Roman" w:hAnsi="Times New Roman" w:cs="Times New Roman"/>
          <w:sz w:val="28"/>
          <w:szCs w:val="28"/>
        </w:rPr>
        <w:t xml:space="preserve"> </w:t>
      </w:r>
      <w:r w:rsidRPr="0014343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Тестирование семантического анализатора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3324"/>
        <w:gridCol w:w="6593"/>
      </w:tblGrid>
      <w:tr w:rsidR="0029543D" w:rsidRPr="0014343B" w14:paraId="769E68DB" w14:textId="77777777" w:rsidTr="00264A15">
        <w:tc>
          <w:tcPr>
            <w:tcW w:w="3324" w:type="dxa"/>
          </w:tcPr>
          <w:p w14:paraId="28694178" w14:textId="77777777" w:rsidR="0029543D" w:rsidRPr="0014343B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593" w:type="dxa"/>
          </w:tcPr>
          <w:p w14:paraId="69016C23" w14:textId="77777777" w:rsidR="0029543D" w:rsidRPr="0014343B" w:rsidRDefault="0029543D" w:rsidP="002C54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29543D" w:rsidRPr="0014343B" w14:paraId="46E6DF84" w14:textId="77777777" w:rsidTr="000476F6">
        <w:tc>
          <w:tcPr>
            <w:tcW w:w="3324" w:type="dxa"/>
            <w:tcBorders>
              <w:bottom w:val="single" w:sz="4" w:space="0" w:color="auto"/>
            </w:tcBorders>
            <w:vAlign w:val="center"/>
          </w:tcPr>
          <w:p w14:paraId="0CD5A656" w14:textId="42506DA6" w:rsidR="0029543D" w:rsidRPr="00721767" w:rsidRDefault="00A47698" w:rsidP="00A826AA">
            <w:pPr>
              <w:autoSpaceDE w:val="0"/>
              <w:autoSpaceDN w:val="0"/>
              <w:adjustRightInd w:val="0"/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e</w:t>
            </w:r>
            <w:r w:rsidR="008D0562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ntry</w:t>
            </w:r>
          </w:p>
          <w:p w14:paraId="78E1F23F" w14:textId="77777777" w:rsidR="008D0562" w:rsidRPr="00721767" w:rsidRDefault="008D0562" w:rsidP="00A826AA">
            <w:pPr>
              <w:autoSpaceDE w:val="0"/>
              <w:autoSpaceDN w:val="0"/>
              <w:adjustRightInd w:val="0"/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[</w:t>
            </w:r>
          </w:p>
          <w:p w14:paraId="0EC36B08" w14:textId="7F21D4B0" w:rsidR="008D0562" w:rsidRPr="00721767" w:rsidRDefault="0061155D" w:rsidP="00A826AA">
            <w:pPr>
              <w:autoSpaceDE w:val="0"/>
              <w:autoSpaceDN w:val="0"/>
              <w:adjustRightInd w:val="0"/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c</w:t>
            </w:r>
            <w:r w:rsidR="00E52E70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reate </w:t>
            </w:r>
            <w:r w:rsidR="005025AB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word</w:t>
            </w:r>
            <w:r w:rsidR="00E52E70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95CFB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qa</w:t>
            </w:r>
            <w:proofErr w:type="spellEnd"/>
            <w:r w:rsidR="00E52E70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285784E9" w14:textId="7BAC4CBD" w:rsidR="0061155D" w:rsidRPr="00721767" w:rsidRDefault="002C0664" w:rsidP="00A826AA">
            <w:pPr>
              <w:autoSpaceDE w:val="0"/>
              <w:autoSpaceDN w:val="0"/>
              <w:adjustRightInd w:val="0"/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qa</w:t>
            </w:r>
            <w:proofErr w:type="spellEnd"/>
            <w:r w:rsidR="00564F82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="00C51A01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‘</w:t>
            </w:r>
            <w:r w:rsidR="00564F82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123</w:t>
            </w:r>
            <w:r w:rsidR="00C51A01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’</w:t>
            </w:r>
            <w:r w:rsidR="00564F82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 + </w:t>
            </w:r>
            <w:r w:rsidR="00056766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5</w:t>
            </w:r>
            <w:r w:rsidR="00F00B17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14:paraId="750DDECF" w14:textId="26CC62E4" w:rsidR="008D0562" w:rsidRPr="00721767" w:rsidRDefault="008D0562" w:rsidP="00A826AA">
            <w:pPr>
              <w:autoSpaceDE w:val="0"/>
              <w:autoSpaceDN w:val="0"/>
              <w:adjustRightInd w:val="0"/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]</w:t>
            </w:r>
            <w:r w:rsidR="008248D4"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;</w:t>
            </w:r>
          </w:p>
        </w:tc>
        <w:tc>
          <w:tcPr>
            <w:tcW w:w="6593" w:type="dxa"/>
            <w:tcBorders>
              <w:bottom w:val="single" w:sz="4" w:space="0" w:color="auto"/>
            </w:tcBorders>
            <w:vAlign w:val="center"/>
          </w:tcPr>
          <w:p w14:paraId="50647F1D" w14:textId="77777777" w:rsidR="00E73409" w:rsidRPr="00721767" w:rsidRDefault="00E73409" w:rsidP="00A826AA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sz w:val="28"/>
                <w:szCs w:val="28"/>
              </w:rPr>
              <w:t xml:space="preserve">Ошибка </w:t>
            </w:r>
            <w:proofErr w:type="gramStart"/>
            <w:r w:rsidRPr="00721767">
              <w:rPr>
                <w:rFonts w:ascii="Consolas" w:hAnsi="Consolas" w:cs="Times New Roman"/>
                <w:sz w:val="28"/>
                <w:szCs w:val="28"/>
              </w:rPr>
              <w:t>703:[</w:t>
            </w:r>
            <w:proofErr w:type="gramEnd"/>
            <w:r w:rsidRPr="00721767">
              <w:rPr>
                <w:rFonts w:ascii="Consolas" w:hAnsi="Consolas" w:cs="Times New Roman"/>
                <w:sz w:val="28"/>
                <w:szCs w:val="28"/>
              </w:rPr>
              <w:t>SEMANTIC ANALYSIS] Несоответствие типов в выражении</w:t>
            </w:r>
          </w:p>
          <w:p w14:paraId="30299932" w14:textId="3A6D6E7A" w:rsidR="0029543D" w:rsidRPr="00721767" w:rsidRDefault="00E73409" w:rsidP="00A826AA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sz w:val="28"/>
                <w:szCs w:val="28"/>
              </w:rPr>
              <w:t>Строка 8 | Позиция: 0</w:t>
            </w:r>
          </w:p>
        </w:tc>
      </w:tr>
      <w:tr w:rsidR="00C17E1B" w:rsidRPr="0014343B" w14:paraId="5B2D6299" w14:textId="77777777" w:rsidTr="000476F6">
        <w:tc>
          <w:tcPr>
            <w:tcW w:w="3324" w:type="dxa"/>
            <w:tcBorders>
              <w:bottom w:val="nil"/>
            </w:tcBorders>
            <w:vAlign w:val="center"/>
          </w:tcPr>
          <w:p w14:paraId="68ECCA31" w14:textId="77777777" w:rsidR="00366986" w:rsidRPr="00721767" w:rsidRDefault="00366986" w:rsidP="00366986">
            <w:pPr>
              <w:autoSpaceDE w:val="0"/>
              <w:autoSpaceDN w:val="0"/>
              <w:adjustRightInd w:val="0"/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entry</w:t>
            </w:r>
          </w:p>
          <w:p w14:paraId="5F15A15A" w14:textId="77777777" w:rsidR="00366986" w:rsidRPr="00721767" w:rsidRDefault="00366986" w:rsidP="00366986">
            <w:pPr>
              <w:autoSpaceDE w:val="0"/>
              <w:autoSpaceDN w:val="0"/>
              <w:adjustRightInd w:val="0"/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[</w:t>
            </w:r>
          </w:p>
          <w:p w14:paraId="2DDB5FA4" w14:textId="1203E81E" w:rsidR="00C17E1B" w:rsidRPr="00721767" w:rsidRDefault="00366986" w:rsidP="00A826AA">
            <w:pPr>
              <w:autoSpaceDE w:val="0"/>
              <w:autoSpaceDN w:val="0"/>
              <w:adjustRightInd w:val="0"/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create word </w:t>
            </w:r>
            <w:proofErr w:type="spellStart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qa</w:t>
            </w:r>
            <w:proofErr w:type="spellEnd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;</w:t>
            </w:r>
          </w:p>
        </w:tc>
        <w:tc>
          <w:tcPr>
            <w:tcW w:w="6593" w:type="dxa"/>
            <w:tcBorders>
              <w:bottom w:val="nil"/>
            </w:tcBorders>
            <w:vAlign w:val="center"/>
          </w:tcPr>
          <w:p w14:paraId="53F0E27B" w14:textId="1EEEA15A" w:rsidR="00C17E1B" w:rsidRPr="00721767" w:rsidRDefault="0001037A" w:rsidP="0001037A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sz w:val="28"/>
                <w:szCs w:val="28"/>
              </w:rPr>
              <w:t xml:space="preserve">Ошибка </w:t>
            </w:r>
            <w:proofErr w:type="gramStart"/>
            <w:r w:rsidRPr="00721767">
              <w:rPr>
                <w:rFonts w:ascii="Consolas" w:hAnsi="Consolas" w:cs="Times New Roman"/>
                <w:sz w:val="28"/>
                <w:szCs w:val="28"/>
              </w:rPr>
              <w:t>714:[</w:t>
            </w:r>
            <w:proofErr w:type="gramEnd"/>
            <w:r w:rsidRPr="00721767">
              <w:rPr>
                <w:rFonts w:ascii="Consolas" w:hAnsi="Consolas" w:cs="Times New Roman"/>
                <w:sz w:val="28"/>
                <w:szCs w:val="28"/>
              </w:rPr>
              <w:t xml:space="preserve">SEMANTIC ANALYSIS] Главная функция </w:t>
            </w:r>
            <w:proofErr w:type="spellStart"/>
            <w:r w:rsidRPr="00721767">
              <w:rPr>
                <w:rFonts w:ascii="Consolas" w:hAnsi="Consolas" w:cs="Times New Roman"/>
                <w:sz w:val="28"/>
                <w:szCs w:val="28"/>
              </w:rPr>
              <w:t>entry</w:t>
            </w:r>
            <w:proofErr w:type="spellEnd"/>
            <w:r w:rsidRPr="00721767">
              <w:rPr>
                <w:rFonts w:ascii="Consolas" w:hAnsi="Consolas" w:cs="Times New Roman"/>
                <w:sz w:val="28"/>
                <w:szCs w:val="28"/>
              </w:rPr>
              <w:t xml:space="preserve"> может возвращать только значение типа INT</w:t>
            </w:r>
          </w:p>
        </w:tc>
      </w:tr>
    </w:tbl>
    <w:p w14:paraId="7255392D" w14:textId="1594DD24" w:rsidR="00264A15" w:rsidRPr="00013214" w:rsidRDefault="000E18D9" w:rsidP="00544EDE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Окончание таблицы </w:t>
      </w:r>
      <w:r w:rsidR="00013214">
        <w:rPr>
          <w:rFonts w:ascii="Times New Roman" w:hAnsi="Times New Roman" w:cs="Times New Roman"/>
          <w:sz w:val="28"/>
          <w:szCs w:val="28"/>
        </w:rPr>
        <w:t>8.4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3324"/>
        <w:gridCol w:w="6593"/>
      </w:tblGrid>
      <w:tr w:rsidR="003F31C2" w:rsidRPr="0014343B" w14:paraId="379671D1" w14:textId="77777777" w:rsidTr="00702EB0">
        <w:tc>
          <w:tcPr>
            <w:tcW w:w="3324" w:type="dxa"/>
          </w:tcPr>
          <w:p w14:paraId="2FD80374" w14:textId="5279E385" w:rsidR="003F31C2" w:rsidRPr="00721767" w:rsidRDefault="003F31C2" w:rsidP="00DC236D">
            <w:pPr>
              <w:autoSpaceDE w:val="0"/>
              <w:autoSpaceDN w:val="0"/>
              <w:adjustRightInd w:val="0"/>
              <w:jc w:val="center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593" w:type="dxa"/>
          </w:tcPr>
          <w:p w14:paraId="0D094486" w14:textId="291A58DC" w:rsidR="003F31C2" w:rsidRPr="00721767" w:rsidRDefault="003F31C2" w:rsidP="00F917C1">
            <w:pPr>
              <w:jc w:val="center"/>
              <w:rPr>
                <w:rFonts w:ascii="Consolas" w:hAnsi="Consolas" w:cs="Times New Roman"/>
                <w:sz w:val="28"/>
                <w:szCs w:val="28"/>
              </w:rPr>
            </w:pPr>
            <w:r w:rsidRPr="0014343B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3F31C2" w:rsidRPr="0014343B" w14:paraId="709BCBA4" w14:textId="77777777" w:rsidTr="00264A15">
        <w:tc>
          <w:tcPr>
            <w:tcW w:w="3324" w:type="dxa"/>
            <w:vAlign w:val="center"/>
          </w:tcPr>
          <w:p w14:paraId="28E18AE4" w14:textId="2E4A26DB" w:rsidR="003F31C2" w:rsidRPr="00721767" w:rsidRDefault="003F31C2" w:rsidP="003F31C2">
            <w:pPr>
              <w:autoSpaceDE w:val="0"/>
              <w:autoSpaceDN w:val="0"/>
              <w:adjustRightInd w:val="0"/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qa</w:t>
            </w:r>
            <w:proofErr w:type="spellEnd"/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 xml:space="preserve"> = ‘123’ + 5;</w:t>
            </w:r>
          </w:p>
          <w:p w14:paraId="6DC15A3A" w14:textId="72152E89" w:rsidR="003F31C2" w:rsidRPr="00721767" w:rsidRDefault="003F31C2" w:rsidP="003F31C2">
            <w:pPr>
              <w:autoSpaceDE w:val="0"/>
              <w:autoSpaceDN w:val="0"/>
              <w:adjustRightInd w:val="0"/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out ‘bb’;</w:t>
            </w:r>
          </w:p>
          <w:p w14:paraId="0A7DCCD6" w14:textId="6F9A083E" w:rsidR="003F31C2" w:rsidRPr="00721767" w:rsidRDefault="003F31C2" w:rsidP="003F31C2">
            <w:pPr>
              <w:autoSpaceDE w:val="0"/>
              <w:autoSpaceDN w:val="0"/>
              <w:adjustRightInd w:val="0"/>
              <w:jc w:val="both"/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</w:pPr>
            <w:r w:rsidRPr="00721767">
              <w:rPr>
                <w:rFonts w:ascii="Consolas" w:hAnsi="Consolas" w:cs="Times New Roman"/>
                <w:color w:val="000000"/>
                <w:sz w:val="28"/>
                <w:szCs w:val="28"/>
                <w:lang w:val="en-US"/>
              </w:rPr>
              <w:t>];</w:t>
            </w:r>
          </w:p>
        </w:tc>
        <w:tc>
          <w:tcPr>
            <w:tcW w:w="6593" w:type="dxa"/>
            <w:vAlign w:val="center"/>
          </w:tcPr>
          <w:p w14:paraId="1727E57E" w14:textId="61308F19" w:rsidR="003F31C2" w:rsidRPr="00721767" w:rsidRDefault="00BD016E" w:rsidP="003F31C2">
            <w:pPr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721767">
              <w:rPr>
                <w:rFonts w:ascii="Consolas" w:hAnsi="Consolas" w:cs="Times New Roman"/>
                <w:sz w:val="28"/>
                <w:szCs w:val="28"/>
              </w:rPr>
              <w:t>Строка 5 | Позиция: 0</w:t>
            </w:r>
          </w:p>
        </w:tc>
      </w:tr>
    </w:tbl>
    <w:p w14:paraId="2219A851" w14:textId="77777777" w:rsidR="0029543D" w:rsidRPr="0014343B" w:rsidRDefault="0029543D" w:rsidP="000C7FB6">
      <w:pPr>
        <w:pStyle w:val="2"/>
        <w:spacing w:before="240" w:after="240" w:line="240" w:lineRule="auto"/>
        <w:ind w:firstLine="709"/>
        <w:jc w:val="center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5" w:name="_Toc58449379"/>
      <w:r w:rsidRPr="0014343B"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Заключение</w:t>
      </w:r>
      <w:bookmarkEnd w:id="225"/>
    </w:p>
    <w:p w14:paraId="4D5AEB57" w14:textId="74DDA471" w:rsidR="0029543D" w:rsidRPr="0014343B" w:rsidRDefault="0029543D" w:rsidP="0029543D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 разработан транслятор для языка программирования </w:t>
      </w:r>
      <w:r w:rsidR="002C543B" w:rsidRPr="0014343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  <w:shd w:val="clear" w:color="auto" w:fill="FFFFFF"/>
        </w:rPr>
        <w:t>-2020</w:t>
      </w:r>
      <w:r w:rsidRPr="0014343B">
        <w:rPr>
          <w:rFonts w:ascii="Times New Roman" w:hAnsi="Times New Roman" w:cs="Times New Roman"/>
          <w:sz w:val="28"/>
          <w:szCs w:val="28"/>
        </w:rPr>
        <w:t>. Таким образом, были выполнены основные задачи данной курсовой работы:</w:t>
      </w:r>
    </w:p>
    <w:p w14:paraId="3403401F" w14:textId="2692C60D" w:rsidR="0029543D" w:rsidRPr="0014343B" w:rsidRDefault="0029543D" w:rsidP="0029543D">
      <w:pPr>
        <w:pStyle w:val="af"/>
        <w:numPr>
          <w:ilvl w:val="0"/>
          <w:numId w:val="6"/>
        </w:numPr>
        <w:spacing w:line="240" w:lineRule="auto"/>
        <w:rPr>
          <w:szCs w:val="28"/>
        </w:rPr>
      </w:pPr>
      <w:r w:rsidRPr="0014343B">
        <w:rPr>
          <w:szCs w:val="28"/>
        </w:rPr>
        <w:t xml:space="preserve">Сформулирована спецификация языка </w:t>
      </w:r>
      <w:r w:rsidR="002C543B" w:rsidRPr="0014343B">
        <w:rPr>
          <w:szCs w:val="28"/>
          <w:shd w:val="clear" w:color="auto" w:fill="FFFFFF"/>
          <w:lang w:val="en-US"/>
        </w:rPr>
        <w:t>SIA-2020</w:t>
      </w:r>
      <w:r w:rsidRPr="0014343B">
        <w:rPr>
          <w:szCs w:val="28"/>
        </w:rPr>
        <w:t>;</w:t>
      </w:r>
    </w:p>
    <w:p w14:paraId="7BBFC517" w14:textId="77777777" w:rsidR="0029543D" w:rsidRPr="0014343B" w:rsidRDefault="0029543D" w:rsidP="0029543D">
      <w:pPr>
        <w:pStyle w:val="af"/>
        <w:numPr>
          <w:ilvl w:val="0"/>
          <w:numId w:val="6"/>
        </w:numPr>
        <w:spacing w:line="240" w:lineRule="auto"/>
        <w:rPr>
          <w:szCs w:val="28"/>
        </w:rPr>
      </w:pPr>
      <w:r w:rsidRPr="0014343B">
        <w:rPr>
          <w:szCs w:val="28"/>
        </w:rPr>
        <w:t>Разработаны конечные автоматы и алгоритмы для реализация лексического анализатора;</w:t>
      </w:r>
    </w:p>
    <w:p w14:paraId="06F90FC6" w14:textId="77777777" w:rsidR="0029543D" w:rsidRPr="0014343B" w:rsidRDefault="0029543D" w:rsidP="0029543D">
      <w:pPr>
        <w:pStyle w:val="af"/>
        <w:numPr>
          <w:ilvl w:val="0"/>
          <w:numId w:val="6"/>
        </w:numPr>
        <w:spacing w:line="240" w:lineRule="auto"/>
        <w:rPr>
          <w:szCs w:val="28"/>
        </w:rPr>
      </w:pPr>
      <w:r w:rsidRPr="0014343B">
        <w:rPr>
          <w:szCs w:val="28"/>
        </w:rPr>
        <w:t xml:space="preserve">Разработана контекстно-свободная, приведённая к нормальной форме </w:t>
      </w:r>
      <w:proofErr w:type="spellStart"/>
      <w:r w:rsidRPr="0014343B">
        <w:rPr>
          <w:szCs w:val="28"/>
        </w:rPr>
        <w:t>Грейбах</w:t>
      </w:r>
      <w:proofErr w:type="spellEnd"/>
      <w:r w:rsidRPr="0014343B">
        <w:rPr>
          <w:szCs w:val="28"/>
        </w:rPr>
        <w:t>, грамматика для описания синтаксически верных конструкций языка;</w:t>
      </w:r>
    </w:p>
    <w:p w14:paraId="1BDEE1B1" w14:textId="77777777" w:rsidR="0029543D" w:rsidRPr="0014343B" w:rsidRDefault="0029543D" w:rsidP="0029543D">
      <w:pPr>
        <w:pStyle w:val="af"/>
        <w:numPr>
          <w:ilvl w:val="0"/>
          <w:numId w:val="6"/>
        </w:numPr>
        <w:spacing w:line="240" w:lineRule="auto"/>
        <w:rPr>
          <w:szCs w:val="28"/>
        </w:rPr>
      </w:pPr>
      <w:r w:rsidRPr="0014343B">
        <w:rPr>
          <w:szCs w:val="28"/>
        </w:rPr>
        <w:t>Разработан семантический анализатор, осуществляющий проверку смысла используемых инструкций;</w:t>
      </w:r>
    </w:p>
    <w:p w14:paraId="50851712" w14:textId="7BA43820" w:rsidR="0029543D" w:rsidRPr="0014343B" w:rsidRDefault="0029543D" w:rsidP="0029543D">
      <w:pPr>
        <w:pStyle w:val="af"/>
        <w:numPr>
          <w:ilvl w:val="0"/>
          <w:numId w:val="6"/>
        </w:numPr>
        <w:spacing w:line="240" w:lineRule="auto"/>
        <w:rPr>
          <w:szCs w:val="28"/>
        </w:rPr>
      </w:pPr>
      <w:r w:rsidRPr="0014343B">
        <w:rPr>
          <w:szCs w:val="28"/>
        </w:rPr>
        <w:t xml:space="preserve">Разработан транслятор с языка программирования </w:t>
      </w:r>
      <w:r w:rsidR="002C543B" w:rsidRPr="0014343B">
        <w:rPr>
          <w:szCs w:val="28"/>
          <w:shd w:val="clear" w:color="auto" w:fill="FFFFFF"/>
          <w:lang w:val="en-US"/>
        </w:rPr>
        <w:t>SIA</w:t>
      </w:r>
      <w:r w:rsidR="002C543B" w:rsidRPr="0014343B">
        <w:rPr>
          <w:szCs w:val="28"/>
          <w:shd w:val="clear" w:color="auto" w:fill="FFFFFF"/>
        </w:rPr>
        <w:t>-2020</w:t>
      </w:r>
      <w:r w:rsidRPr="0014343B">
        <w:rPr>
          <w:szCs w:val="28"/>
          <w:shd w:val="clear" w:color="auto" w:fill="FFFFFF"/>
        </w:rPr>
        <w:t xml:space="preserve"> </w:t>
      </w:r>
      <w:r w:rsidRPr="0014343B">
        <w:rPr>
          <w:szCs w:val="28"/>
        </w:rPr>
        <w:t xml:space="preserve">на язык низкого уровня </w:t>
      </w:r>
      <w:r w:rsidRPr="0014343B">
        <w:rPr>
          <w:szCs w:val="28"/>
          <w:lang w:val="en-US"/>
        </w:rPr>
        <w:t>Assembler</w:t>
      </w:r>
      <w:r w:rsidRPr="0014343B">
        <w:rPr>
          <w:szCs w:val="28"/>
        </w:rPr>
        <w:t>;</w:t>
      </w:r>
    </w:p>
    <w:p w14:paraId="1CD2EA3A" w14:textId="77777777" w:rsidR="0029543D" w:rsidRPr="0014343B" w:rsidRDefault="0029543D" w:rsidP="0029543D">
      <w:pPr>
        <w:pStyle w:val="af"/>
        <w:numPr>
          <w:ilvl w:val="0"/>
          <w:numId w:val="6"/>
        </w:numPr>
        <w:spacing w:line="240" w:lineRule="auto"/>
        <w:rPr>
          <w:szCs w:val="28"/>
        </w:rPr>
      </w:pPr>
      <w:r w:rsidRPr="0014343B">
        <w:rPr>
          <w:szCs w:val="28"/>
        </w:rPr>
        <w:t>Проведено тестирование всех вышеперечисленных компонентов.</w:t>
      </w:r>
    </w:p>
    <w:p w14:paraId="627080FE" w14:textId="2F99FBEB" w:rsidR="0029543D" w:rsidRPr="0014343B" w:rsidRDefault="0029543D" w:rsidP="0029543D">
      <w:pPr>
        <w:spacing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 xml:space="preserve">Окончательная версия языка </w:t>
      </w:r>
      <w:r w:rsidR="002C543B" w:rsidRPr="0014343B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SIA</w:t>
      </w:r>
      <w:r w:rsidR="002C543B" w:rsidRPr="0014343B">
        <w:rPr>
          <w:rFonts w:ascii="Times New Roman" w:hAnsi="Times New Roman" w:cs="Times New Roman"/>
          <w:sz w:val="28"/>
          <w:szCs w:val="28"/>
          <w:shd w:val="clear" w:color="auto" w:fill="FFFFFF"/>
        </w:rPr>
        <w:t>-2020</w:t>
      </w:r>
      <w:r w:rsidRPr="0014343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14343B">
        <w:rPr>
          <w:rFonts w:ascii="Times New Roman" w:hAnsi="Times New Roman" w:cs="Times New Roman"/>
          <w:sz w:val="28"/>
          <w:szCs w:val="28"/>
        </w:rPr>
        <w:t>включает:</w:t>
      </w:r>
    </w:p>
    <w:p w14:paraId="11118CE2" w14:textId="77777777" w:rsidR="0029543D" w:rsidRPr="0014343B" w:rsidRDefault="0029543D" w:rsidP="0029543D">
      <w:pPr>
        <w:pStyle w:val="af"/>
        <w:numPr>
          <w:ilvl w:val="0"/>
          <w:numId w:val="8"/>
        </w:numPr>
        <w:spacing w:line="240" w:lineRule="auto"/>
        <w:rPr>
          <w:szCs w:val="28"/>
        </w:rPr>
      </w:pPr>
      <w:r w:rsidRPr="0014343B">
        <w:rPr>
          <w:szCs w:val="28"/>
        </w:rPr>
        <w:t>2 типа данных;</w:t>
      </w:r>
    </w:p>
    <w:p w14:paraId="69567033" w14:textId="39F272C0" w:rsidR="0029543D" w:rsidRPr="0014343B" w:rsidRDefault="0029543D" w:rsidP="0029543D">
      <w:pPr>
        <w:pStyle w:val="af"/>
        <w:numPr>
          <w:ilvl w:val="0"/>
          <w:numId w:val="8"/>
        </w:numPr>
        <w:spacing w:line="240" w:lineRule="auto"/>
        <w:rPr>
          <w:szCs w:val="28"/>
        </w:rPr>
      </w:pPr>
      <w:r w:rsidRPr="0014343B">
        <w:rPr>
          <w:szCs w:val="28"/>
        </w:rPr>
        <w:t>Поддержка операции вывода;</w:t>
      </w:r>
    </w:p>
    <w:p w14:paraId="2528F210" w14:textId="2EC57876" w:rsidR="00F60DEF" w:rsidRPr="0014343B" w:rsidRDefault="00646CBC" w:rsidP="0029543D">
      <w:pPr>
        <w:pStyle w:val="af"/>
        <w:numPr>
          <w:ilvl w:val="0"/>
          <w:numId w:val="8"/>
        </w:numPr>
        <w:spacing w:line="240" w:lineRule="auto"/>
        <w:rPr>
          <w:szCs w:val="28"/>
        </w:rPr>
      </w:pPr>
      <w:r w:rsidRPr="0014343B">
        <w:rPr>
          <w:szCs w:val="28"/>
        </w:rPr>
        <w:t>2 библиотечные функции</w:t>
      </w:r>
    </w:p>
    <w:p w14:paraId="341B33EA" w14:textId="77777777" w:rsidR="0029543D" w:rsidRPr="0014343B" w:rsidRDefault="0029543D" w:rsidP="0029543D">
      <w:pPr>
        <w:pStyle w:val="af"/>
        <w:numPr>
          <w:ilvl w:val="0"/>
          <w:numId w:val="8"/>
        </w:numPr>
        <w:spacing w:line="240" w:lineRule="auto"/>
        <w:rPr>
          <w:szCs w:val="28"/>
        </w:rPr>
      </w:pPr>
      <w:r w:rsidRPr="0014343B">
        <w:rPr>
          <w:szCs w:val="28"/>
        </w:rPr>
        <w:t>Возможность вызова функций стандартной библиотеки;</w:t>
      </w:r>
    </w:p>
    <w:p w14:paraId="12A35441" w14:textId="77777777" w:rsidR="0029543D" w:rsidRPr="0014343B" w:rsidRDefault="0029543D" w:rsidP="0029543D">
      <w:pPr>
        <w:pStyle w:val="af"/>
        <w:numPr>
          <w:ilvl w:val="0"/>
          <w:numId w:val="8"/>
        </w:numPr>
        <w:spacing w:line="240" w:lineRule="auto"/>
        <w:rPr>
          <w:szCs w:val="28"/>
        </w:rPr>
      </w:pPr>
      <w:r w:rsidRPr="0014343B">
        <w:rPr>
          <w:szCs w:val="28"/>
        </w:rPr>
        <w:t>Наличие 5 арифметических операторов для вычисления выражений;</w:t>
      </w:r>
    </w:p>
    <w:p w14:paraId="42BDF89D" w14:textId="77777777" w:rsidR="00DA1B31" w:rsidRPr="0014343B" w:rsidRDefault="0029543D" w:rsidP="00DA1B31">
      <w:pPr>
        <w:pStyle w:val="af"/>
        <w:numPr>
          <w:ilvl w:val="0"/>
          <w:numId w:val="8"/>
        </w:numPr>
        <w:spacing w:line="240" w:lineRule="auto"/>
        <w:rPr>
          <w:szCs w:val="28"/>
        </w:rPr>
      </w:pPr>
      <w:r w:rsidRPr="0014343B">
        <w:rPr>
          <w:szCs w:val="28"/>
        </w:rPr>
        <w:t>Структурированная система для обработки ошибок пользователя.</w:t>
      </w:r>
    </w:p>
    <w:p w14:paraId="72F388D7" w14:textId="49AEE574" w:rsidR="0072508F" w:rsidRPr="0014343B" w:rsidRDefault="00771085" w:rsidP="00771085">
      <w:pPr>
        <w:pStyle w:val="af"/>
        <w:numPr>
          <w:ilvl w:val="0"/>
          <w:numId w:val="8"/>
        </w:numPr>
        <w:spacing w:line="240" w:lineRule="auto"/>
        <w:rPr>
          <w:szCs w:val="28"/>
        </w:rPr>
      </w:pPr>
      <w:r w:rsidRPr="0014343B">
        <w:rPr>
          <w:szCs w:val="28"/>
          <w:shd w:val="clear" w:color="auto" w:fill="FFFFFF"/>
        </w:rPr>
        <w:t>Условный оператор</w:t>
      </w:r>
      <w:r w:rsidR="0047538B" w:rsidRPr="0014343B">
        <w:rPr>
          <w:szCs w:val="28"/>
          <w:shd w:val="clear" w:color="auto" w:fill="FFFFFF"/>
          <w:lang w:val="en-US"/>
        </w:rPr>
        <w:t>;</w:t>
      </w:r>
    </w:p>
    <w:p w14:paraId="4B23DC93" w14:textId="2BB5C971" w:rsidR="009A386A" w:rsidRPr="00612166" w:rsidRDefault="0072508F" w:rsidP="00771085">
      <w:pPr>
        <w:pStyle w:val="af"/>
        <w:numPr>
          <w:ilvl w:val="0"/>
          <w:numId w:val="8"/>
        </w:numPr>
        <w:spacing w:line="240" w:lineRule="auto"/>
        <w:rPr>
          <w:szCs w:val="28"/>
          <w:shd w:val="clear" w:color="auto" w:fill="FFFFFF"/>
        </w:rPr>
      </w:pPr>
      <w:r w:rsidRPr="0014343B">
        <w:rPr>
          <w:szCs w:val="28"/>
          <w:shd w:val="clear" w:color="auto" w:fill="FFFFFF"/>
        </w:rPr>
        <w:t>4 оператора</w:t>
      </w:r>
      <w:r w:rsidR="00385535">
        <w:rPr>
          <w:szCs w:val="28"/>
          <w:shd w:val="clear" w:color="auto" w:fill="FFFFFF"/>
        </w:rPr>
        <w:t xml:space="preserve"> сравнения</w:t>
      </w:r>
      <w:r w:rsidR="00612166">
        <w:rPr>
          <w:szCs w:val="28"/>
          <w:shd w:val="clear" w:color="auto" w:fill="FFFFFF"/>
        </w:rPr>
        <w:t xml:space="preserve"> для </w:t>
      </w:r>
      <w:r w:rsidR="00C20A53">
        <w:rPr>
          <w:szCs w:val="28"/>
          <w:shd w:val="clear" w:color="auto" w:fill="FFFFFF"/>
        </w:rPr>
        <w:t xml:space="preserve">целочисленного </w:t>
      </w:r>
      <w:r w:rsidR="00612166">
        <w:rPr>
          <w:szCs w:val="28"/>
          <w:shd w:val="clear" w:color="auto" w:fill="FFFFFF"/>
        </w:rPr>
        <w:t>тип</w:t>
      </w:r>
      <w:r w:rsidR="00C20A53">
        <w:rPr>
          <w:szCs w:val="28"/>
          <w:shd w:val="clear" w:color="auto" w:fill="FFFFFF"/>
        </w:rPr>
        <w:t>а</w:t>
      </w:r>
      <w:r w:rsidR="0047538B" w:rsidRPr="00612166">
        <w:rPr>
          <w:szCs w:val="28"/>
          <w:shd w:val="clear" w:color="auto" w:fill="FFFFFF"/>
        </w:rPr>
        <w:t>.</w:t>
      </w:r>
    </w:p>
    <w:p w14:paraId="439E53F5" w14:textId="77777777" w:rsidR="009A386A" w:rsidRPr="00612166" w:rsidRDefault="009A386A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12166">
        <w:rPr>
          <w:szCs w:val="28"/>
          <w:shd w:val="clear" w:color="auto" w:fill="FFFFFF"/>
        </w:rPr>
        <w:br w:type="page"/>
      </w:r>
    </w:p>
    <w:p w14:paraId="2C07C675" w14:textId="77777777" w:rsidR="009A386A" w:rsidRPr="0014343B" w:rsidRDefault="009A386A" w:rsidP="00D8746C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6" w:name="_Toc58449380"/>
      <w:r w:rsidRPr="0014343B"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Литература</w:t>
      </w:r>
      <w:bookmarkEnd w:id="226"/>
    </w:p>
    <w:p w14:paraId="415531EC" w14:textId="26D3ED0F" w:rsidR="009A386A" w:rsidRPr="00210B99" w:rsidRDefault="009A386A" w:rsidP="00A7585D">
      <w:pPr>
        <w:pStyle w:val="af"/>
        <w:numPr>
          <w:ilvl w:val="0"/>
          <w:numId w:val="16"/>
        </w:numPr>
        <w:tabs>
          <w:tab w:val="left" w:pos="2007"/>
        </w:tabs>
        <w:spacing w:after="0" w:line="247" w:lineRule="auto"/>
        <w:ind w:left="714" w:hanging="357"/>
        <w:contextualSpacing w:val="0"/>
        <w:rPr>
          <w:szCs w:val="28"/>
        </w:rPr>
      </w:pPr>
      <w:proofErr w:type="spellStart"/>
      <w:r w:rsidRPr="00210B99">
        <w:rPr>
          <w:szCs w:val="28"/>
          <w:shd w:val="clear" w:color="auto" w:fill="FFFFFF"/>
        </w:rPr>
        <w:t>Ахо</w:t>
      </w:r>
      <w:proofErr w:type="spellEnd"/>
      <w:r w:rsidRPr="00210B99">
        <w:rPr>
          <w:szCs w:val="28"/>
          <w:shd w:val="clear" w:color="auto" w:fill="FFFFFF"/>
        </w:rPr>
        <w:t xml:space="preserve">, А. Компиляторы: принципы, технологии и инструменты / А. </w:t>
      </w:r>
      <w:proofErr w:type="spellStart"/>
      <w:r w:rsidRPr="00210B99">
        <w:rPr>
          <w:szCs w:val="28"/>
          <w:shd w:val="clear" w:color="auto" w:fill="FFFFFF"/>
        </w:rPr>
        <w:t>Ахо</w:t>
      </w:r>
      <w:proofErr w:type="spellEnd"/>
      <w:r w:rsidRPr="00210B99">
        <w:rPr>
          <w:szCs w:val="28"/>
          <w:shd w:val="clear" w:color="auto" w:fill="FFFFFF"/>
        </w:rPr>
        <w:t>, Р. Сети, Дж. Ульман. – M.: Вильямс, 2003. – 768с. </w:t>
      </w:r>
    </w:p>
    <w:p w14:paraId="7C690625" w14:textId="1B58557A" w:rsidR="009A386A" w:rsidRPr="00210B99" w:rsidRDefault="009A386A" w:rsidP="00A7585D">
      <w:pPr>
        <w:pStyle w:val="af"/>
        <w:numPr>
          <w:ilvl w:val="0"/>
          <w:numId w:val="16"/>
        </w:numPr>
        <w:tabs>
          <w:tab w:val="left" w:pos="2007"/>
        </w:tabs>
        <w:spacing w:after="0" w:line="247" w:lineRule="auto"/>
        <w:ind w:left="714" w:hanging="357"/>
        <w:contextualSpacing w:val="0"/>
        <w:rPr>
          <w:szCs w:val="28"/>
        </w:rPr>
      </w:pPr>
      <w:r w:rsidRPr="00210B99">
        <w:rPr>
          <w:szCs w:val="28"/>
          <w:shd w:val="clear" w:color="auto" w:fill="FFFFFF"/>
        </w:rPr>
        <w:t xml:space="preserve">Герберт, Ш. Справочник программиста по C/C++ / </w:t>
      </w:r>
      <w:proofErr w:type="spellStart"/>
      <w:r w:rsidRPr="00210B99">
        <w:rPr>
          <w:szCs w:val="28"/>
          <w:shd w:val="clear" w:color="auto" w:fill="FFFFFF"/>
        </w:rPr>
        <w:t>Шилдт</w:t>
      </w:r>
      <w:proofErr w:type="spellEnd"/>
      <w:r w:rsidRPr="00210B99">
        <w:rPr>
          <w:szCs w:val="28"/>
          <w:shd w:val="clear" w:color="auto" w:fill="FFFFFF"/>
        </w:rPr>
        <w:t xml:space="preserve"> Герберт. - 3-е изд. – </w:t>
      </w:r>
      <w:proofErr w:type="gramStart"/>
      <w:r w:rsidRPr="00210B99">
        <w:rPr>
          <w:szCs w:val="28"/>
          <w:shd w:val="clear" w:color="auto" w:fill="FFFFFF"/>
        </w:rPr>
        <w:t>Москва :</w:t>
      </w:r>
      <w:proofErr w:type="gramEnd"/>
      <w:r w:rsidRPr="00210B99">
        <w:rPr>
          <w:szCs w:val="28"/>
          <w:shd w:val="clear" w:color="auto" w:fill="FFFFFF"/>
        </w:rPr>
        <w:t xml:space="preserve"> Вильямс, 2003. - 429 с. </w:t>
      </w:r>
    </w:p>
    <w:p w14:paraId="641DAA5B" w14:textId="2B3A13B8" w:rsidR="009A386A" w:rsidRPr="00210B99" w:rsidRDefault="009A386A" w:rsidP="00A7585D">
      <w:pPr>
        <w:pStyle w:val="af"/>
        <w:numPr>
          <w:ilvl w:val="0"/>
          <w:numId w:val="16"/>
        </w:numPr>
        <w:tabs>
          <w:tab w:val="left" w:pos="2007"/>
        </w:tabs>
        <w:spacing w:after="0" w:line="247" w:lineRule="auto"/>
        <w:ind w:left="714" w:hanging="357"/>
        <w:contextualSpacing w:val="0"/>
        <w:rPr>
          <w:szCs w:val="28"/>
        </w:rPr>
      </w:pPr>
      <w:r w:rsidRPr="00210B99">
        <w:rPr>
          <w:szCs w:val="28"/>
          <w:shd w:val="clear" w:color="auto" w:fill="FFFFFF"/>
        </w:rPr>
        <w:t xml:space="preserve">Страуструп, Б. Принципы и практика использования C++ / Б. </w:t>
      </w:r>
      <w:proofErr w:type="spellStart"/>
      <w:proofErr w:type="gramStart"/>
      <w:r w:rsidRPr="00210B99">
        <w:rPr>
          <w:szCs w:val="28"/>
          <w:shd w:val="clear" w:color="auto" w:fill="FFFFFF"/>
        </w:rPr>
        <w:t>Стра-уструп</w:t>
      </w:r>
      <w:proofErr w:type="spellEnd"/>
      <w:proofErr w:type="gramEnd"/>
      <w:r w:rsidRPr="00210B99">
        <w:rPr>
          <w:szCs w:val="28"/>
          <w:shd w:val="clear" w:color="auto" w:fill="FFFFFF"/>
        </w:rPr>
        <w:t xml:space="preserve"> – 2009 – 1238 с. </w:t>
      </w:r>
    </w:p>
    <w:p w14:paraId="611D5B12" w14:textId="77777777" w:rsidR="009A386A" w:rsidRPr="00210B99" w:rsidRDefault="009A386A" w:rsidP="00A7585D">
      <w:pPr>
        <w:pStyle w:val="af"/>
        <w:numPr>
          <w:ilvl w:val="0"/>
          <w:numId w:val="16"/>
        </w:numPr>
        <w:tabs>
          <w:tab w:val="left" w:pos="2007"/>
        </w:tabs>
        <w:spacing w:after="0" w:line="247" w:lineRule="auto"/>
        <w:ind w:left="714" w:hanging="357"/>
        <w:contextualSpacing w:val="0"/>
        <w:rPr>
          <w:szCs w:val="28"/>
        </w:rPr>
      </w:pPr>
      <w:r w:rsidRPr="00210B99">
        <w:rPr>
          <w:szCs w:val="28"/>
          <w:shd w:val="clear" w:color="auto" w:fill="FFFFFF"/>
        </w:rPr>
        <w:t>__</w:t>
      </w:r>
      <w:proofErr w:type="spellStart"/>
      <w:r w:rsidRPr="00210B99">
        <w:rPr>
          <w:szCs w:val="28"/>
          <w:shd w:val="clear" w:color="auto" w:fill="FFFFFF"/>
        </w:rPr>
        <w:t>stdcall</w:t>
      </w:r>
      <w:proofErr w:type="spellEnd"/>
      <w:r w:rsidRPr="00210B99">
        <w:rPr>
          <w:szCs w:val="28"/>
          <w:shd w:val="clear" w:color="auto" w:fill="FFFFFF"/>
        </w:rPr>
        <w:t xml:space="preserve"> [Электронный ресурс] – Режим доступа: </w:t>
      </w:r>
      <w:hyperlink r:id="rId49" w:tgtFrame="_blank" w:history="1">
        <w:r w:rsidRPr="00210B99">
          <w:rPr>
            <w:rStyle w:val="ae"/>
            <w:szCs w:val="28"/>
            <w:shd w:val="clear" w:color="auto" w:fill="FFFFFF"/>
          </w:rPr>
          <w:t>https://msdn.microsoft.com/en-us/library/zxk0tw93.aspx</w:t>
        </w:r>
      </w:hyperlink>
      <w:r w:rsidRPr="00210B99">
        <w:rPr>
          <w:szCs w:val="28"/>
          <w:shd w:val="clear" w:color="auto" w:fill="FFFFFF"/>
        </w:rPr>
        <w:t> - Дата доступа: 14.12.2016.</w:t>
      </w:r>
    </w:p>
    <w:p w14:paraId="2A77C271" w14:textId="39D1E080" w:rsidR="0029543D" w:rsidRPr="0014343B" w:rsidRDefault="0029543D" w:rsidP="00771085">
      <w:pPr>
        <w:pStyle w:val="af"/>
        <w:numPr>
          <w:ilvl w:val="0"/>
          <w:numId w:val="8"/>
        </w:numPr>
        <w:spacing w:line="240" w:lineRule="auto"/>
        <w:rPr>
          <w:szCs w:val="28"/>
        </w:rPr>
      </w:pPr>
      <w:r w:rsidRPr="0014343B">
        <w:rPr>
          <w:szCs w:val="28"/>
          <w:shd w:val="clear" w:color="auto" w:fill="FFFFFF"/>
        </w:rPr>
        <w:br w:type="page"/>
      </w:r>
    </w:p>
    <w:p w14:paraId="4F6B3CBF" w14:textId="77777777" w:rsidR="0029543D" w:rsidRPr="0014343B" w:rsidRDefault="0029543D" w:rsidP="00CD1EA2">
      <w:pPr>
        <w:pStyle w:val="1"/>
        <w:spacing w:before="0" w:after="240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7" w:name="_Toc58449381"/>
      <w:r w:rsidRPr="0014343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Приложения</w:t>
      </w:r>
      <w:bookmarkEnd w:id="227"/>
    </w:p>
    <w:p w14:paraId="6006411A" w14:textId="6AB84021" w:rsidR="0029543D" w:rsidRPr="0014343B" w:rsidRDefault="0029543D" w:rsidP="00210BD2">
      <w:pPr>
        <w:pStyle w:val="2"/>
        <w:spacing w:before="240" w:after="240" w:line="240" w:lineRule="auto"/>
        <w:ind w:firstLine="709"/>
        <w:jc w:val="center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8" w:name="_Toc58449382"/>
      <w:r w:rsidRPr="0014343B"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Контрольный пример</w:t>
      </w:r>
      <w:bookmarkEnd w:id="228"/>
    </w:p>
    <w:p w14:paraId="39812DEC" w14:textId="0FFE82D8" w:rsidR="008513C7" w:rsidRPr="0014343B" w:rsidRDefault="008513C7" w:rsidP="00CE606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EE4760" wp14:editId="25260E08">
            <wp:extent cx="3152775" cy="6905625"/>
            <wp:effectExtent l="19050" t="19050" r="28575" b="28575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905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A84AE" w14:textId="575B5BC2" w:rsidR="000E0E28" w:rsidRPr="0014343B" w:rsidRDefault="000E0E28" w:rsidP="000E0E28">
      <w:pPr>
        <w:rPr>
          <w:rFonts w:ascii="Times New Roman" w:hAnsi="Times New Roman" w:cs="Times New Roman"/>
          <w:sz w:val="28"/>
          <w:szCs w:val="28"/>
        </w:rPr>
      </w:pPr>
    </w:p>
    <w:p w14:paraId="6AFC7ADA" w14:textId="21BBDF35" w:rsidR="0029543D" w:rsidRPr="0014343B" w:rsidRDefault="0029543D" w:rsidP="0029543D">
      <w:pPr>
        <w:rPr>
          <w:rStyle w:val="pl-pds"/>
          <w:rFonts w:ascii="Times New Roman" w:hAnsi="Times New Roman" w:cs="Times New Roman"/>
          <w:sz w:val="28"/>
          <w:szCs w:val="28"/>
        </w:rPr>
      </w:pPr>
    </w:p>
    <w:p w14:paraId="3F6EC21B" w14:textId="17195516" w:rsidR="00EC2D64" w:rsidRPr="0014343B" w:rsidRDefault="00EC2D64" w:rsidP="0029543D">
      <w:pPr>
        <w:rPr>
          <w:rStyle w:val="pl-pds"/>
          <w:rFonts w:ascii="Times New Roman" w:hAnsi="Times New Roman" w:cs="Times New Roman"/>
          <w:sz w:val="28"/>
          <w:szCs w:val="28"/>
        </w:rPr>
      </w:pPr>
    </w:p>
    <w:p w14:paraId="41E1E736" w14:textId="62B09031" w:rsidR="00EC2D64" w:rsidRPr="0014343B" w:rsidRDefault="00EC2D64" w:rsidP="0029543D">
      <w:pPr>
        <w:rPr>
          <w:rStyle w:val="pl-pds"/>
          <w:rFonts w:ascii="Times New Roman" w:hAnsi="Times New Roman" w:cs="Times New Roman"/>
          <w:sz w:val="28"/>
          <w:szCs w:val="28"/>
        </w:rPr>
      </w:pPr>
    </w:p>
    <w:p w14:paraId="2A988FE1" w14:textId="4D3F6A54" w:rsidR="00EC2D64" w:rsidRPr="0014343B" w:rsidRDefault="00EC2D64" w:rsidP="0029543D">
      <w:pPr>
        <w:rPr>
          <w:rStyle w:val="pl-pds"/>
          <w:rFonts w:ascii="Times New Roman" w:hAnsi="Times New Roman" w:cs="Times New Roman"/>
          <w:sz w:val="28"/>
          <w:szCs w:val="28"/>
        </w:rPr>
      </w:pPr>
    </w:p>
    <w:p w14:paraId="66E15A4A" w14:textId="77777777" w:rsidR="00845DED" w:rsidRPr="0014343B" w:rsidRDefault="00845DED" w:rsidP="00845DED">
      <w:pPr>
        <w:pStyle w:val="2"/>
        <w:spacing w:before="360" w:after="360" w:line="240" w:lineRule="auto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1F56A2A" w14:textId="713B86B2" w:rsidR="00845DED" w:rsidRPr="0014343B" w:rsidRDefault="00BC1E01" w:rsidP="00C73D4C">
      <w:pPr>
        <w:pStyle w:val="2"/>
        <w:spacing w:before="0" w:after="240"/>
        <w:jc w:val="center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29" w:name="_Toc58449383"/>
      <w:r w:rsidRPr="0014343B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Приложение А</w:t>
      </w:r>
      <w:bookmarkEnd w:id="229"/>
    </w:p>
    <w:p w14:paraId="13AB51A7" w14:textId="2CA6A847" w:rsidR="00D91AF5" w:rsidRPr="0014343B" w:rsidRDefault="00D91AF5" w:rsidP="00CE606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928782" wp14:editId="769EDF02">
            <wp:extent cx="1228725" cy="7048500"/>
            <wp:effectExtent l="19050" t="19050" r="28575" b="1905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04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93C6F8" w14:textId="06FC6C3B" w:rsidR="007827DF" w:rsidRPr="0014343B" w:rsidRDefault="007827DF" w:rsidP="007827DF">
      <w:pPr>
        <w:rPr>
          <w:rFonts w:ascii="Times New Roman" w:hAnsi="Times New Roman" w:cs="Times New Roman"/>
          <w:sz w:val="28"/>
          <w:szCs w:val="28"/>
        </w:rPr>
      </w:pPr>
    </w:p>
    <w:p w14:paraId="2DCAAABB" w14:textId="5E959220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</w:rPr>
      </w:pPr>
    </w:p>
    <w:p w14:paraId="18DA29AE" w14:textId="77777777" w:rsidR="00085FE8" w:rsidRPr="0014343B" w:rsidRDefault="00085FE8" w:rsidP="0029543D">
      <w:pPr>
        <w:rPr>
          <w:rFonts w:ascii="Times New Roman" w:hAnsi="Times New Roman" w:cs="Times New Roman"/>
          <w:noProof/>
          <w:sz w:val="28"/>
          <w:szCs w:val="28"/>
        </w:rPr>
      </w:pPr>
    </w:p>
    <w:p w14:paraId="5304A392" w14:textId="7374DE17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</w:rPr>
      </w:pPr>
    </w:p>
    <w:p w14:paraId="7403F77F" w14:textId="6579091F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</w:rPr>
      </w:pPr>
    </w:p>
    <w:p w14:paraId="741C68D7" w14:textId="44B30798" w:rsidR="002F278B" w:rsidRPr="0014343B" w:rsidRDefault="00085FE8" w:rsidP="00B77631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371C06" wp14:editId="455383FD">
            <wp:extent cx="6372225" cy="6344285"/>
            <wp:effectExtent l="19050" t="19050" r="28575" b="18415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344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3D4390" w14:textId="3255EDC4" w:rsidR="002F278B" w:rsidRPr="0014343B" w:rsidRDefault="002F278B" w:rsidP="0029543D">
      <w:pPr>
        <w:rPr>
          <w:rFonts w:ascii="Times New Roman" w:hAnsi="Times New Roman" w:cs="Times New Roman"/>
          <w:sz w:val="28"/>
          <w:szCs w:val="28"/>
        </w:rPr>
      </w:pPr>
    </w:p>
    <w:p w14:paraId="258F34D2" w14:textId="451DFC4E" w:rsidR="002F278B" w:rsidRPr="0014343B" w:rsidRDefault="00AB0D0F" w:rsidP="0051271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651B46" wp14:editId="06FDB8B3">
            <wp:extent cx="6372225" cy="2375535"/>
            <wp:effectExtent l="19050" t="19050" r="28575" b="24765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375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AACB6" w14:textId="073269FA" w:rsidR="0029543D" w:rsidRPr="0014343B" w:rsidRDefault="00AB0D0F" w:rsidP="007B7AC5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0B814" wp14:editId="24DF36F6">
            <wp:extent cx="4095750" cy="6572250"/>
            <wp:effectExtent l="19050" t="19050" r="19050" b="1905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57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00996A" w14:textId="5409A470" w:rsidR="0029543D" w:rsidRPr="0014343B" w:rsidRDefault="00AB0D0F" w:rsidP="00E03B2E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F63961" wp14:editId="5BB6BE35">
            <wp:extent cx="4048125" cy="5762625"/>
            <wp:effectExtent l="19050" t="19050" r="28575" b="28575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762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9DDE54" w14:textId="3E20D2AF" w:rsidR="0029543D" w:rsidRPr="0014343B" w:rsidRDefault="00AB0D0F" w:rsidP="00312F3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497ED7" wp14:editId="60CD22E0">
            <wp:extent cx="3990975" cy="4305300"/>
            <wp:effectExtent l="19050" t="19050" r="28575" b="1905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305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6734D9" w14:textId="4630184B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635E3E" w14:textId="7A271E2D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236290" w14:textId="79526CCE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2521EE" w14:textId="39774C6E" w:rsidR="0041785A" w:rsidRPr="0014343B" w:rsidRDefault="00CC7819" w:rsidP="00A33A4E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BBEFA1" wp14:editId="4AE449EE">
            <wp:extent cx="5838825" cy="2647950"/>
            <wp:effectExtent l="19050" t="19050" r="28575" b="1905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647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8919D6" w14:textId="77777777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B0F352" w14:textId="1FF5CC5D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735CB2" w14:textId="77777777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B7CC36" w14:textId="77777777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22329F" w14:textId="77777777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FCD31C" w14:textId="77777777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3B8861" w14:textId="03A6D484" w:rsidR="0029543D" w:rsidRPr="0014343B" w:rsidRDefault="006C0755" w:rsidP="00026D0F">
      <w:pPr>
        <w:spacing w:before="280" w:after="240" w:line="240" w:lineRule="auto"/>
        <w:jc w:val="center"/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337E4E" wp14:editId="06B88D59">
            <wp:extent cx="4000500" cy="4610100"/>
            <wp:effectExtent l="19050" t="19050" r="19050" b="1905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610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EBB55A" w14:textId="77777777" w:rsidR="0029543D" w:rsidRPr="0014343B" w:rsidRDefault="0029543D" w:rsidP="0029543D">
      <w:pPr>
        <w:spacing w:after="0" w:line="240" w:lineRule="auto"/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4343B"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14:paraId="1A98F572" w14:textId="77777777" w:rsidR="0029543D" w:rsidRPr="0014343B" w:rsidRDefault="0029543D" w:rsidP="003E3D31">
      <w:pPr>
        <w:pStyle w:val="2"/>
        <w:spacing w:before="0" w:after="240"/>
        <w:jc w:val="center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bookmarkStart w:id="230" w:name="_Toc58449384"/>
      <w:r w:rsidRPr="0014343B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lastRenderedPageBreak/>
        <w:t>Приложение Б</w:t>
      </w:r>
      <w:bookmarkEnd w:id="230"/>
    </w:p>
    <w:p w14:paraId="47A98857" w14:textId="6E738EEB" w:rsidR="00995511" w:rsidRPr="0014343B" w:rsidRDefault="004B0333" w:rsidP="007B7AC5">
      <w:pPr>
        <w:jc w:val="center"/>
        <w:rPr>
          <w:rStyle w:val="pl-pds"/>
          <w:rFonts w:ascii="Times New Roman" w:hAnsi="Times New Roman" w:cs="Times New Roman"/>
          <w:sz w:val="28"/>
          <w:szCs w:val="28"/>
          <w:lang w:val="en-US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B395EA" wp14:editId="5B1BD1D3">
            <wp:extent cx="6372225" cy="3195955"/>
            <wp:effectExtent l="19050" t="19050" r="28575" b="23495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95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26394" w14:textId="2E29D01D" w:rsidR="00292A3F" w:rsidRDefault="004F7E67" w:rsidP="007B7AC5">
      <w:pPr>
        <w:jc w:val="center"/>
        <w:rPr>
          <w:rStyle w:val="pl-pds"/>
          <w:rFonts w:ascii="Times New Roman" w:hAnsi="Times New Roman" w:cs="Times New Roman"/>
          <w:sz w:val="28"/>
          <w:szCs w:val="28"/>
          <w:lang w:val="en-US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5181FB" wp14:editId="41DBD962">
            <wp:extent cx="5810250" cy="5867400"/>
            <wp:effectExtent l="19050" t="19050" r="19050" b="1905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867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D6A74" w14:textId="60665392" w:rsidR="00995511" w:rsidRPr="0014343B" w:rsidRDefault="00292A3F" w:rsidP="00412F51">
      <w:pPr>
        <w:rPr>
          <w:rStyle w:val="pl-pds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pl-pds"/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14C2422" w14:textId="1F077904" w:rsidR="0029543D" w:rsidRPr="0014343B" w:rsidRDefault="0029543D" w:rsidP="00B56DDC">
      <w:pPr>
        <w:pStyle w:val="2"/>
        <w:spacing w:before="0" w:after="240" w:line="240" w:lineRule="auto"/>
        <w:jc w:val="center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31" w:name="_Toc58449385"/>
      <w:r w:rsidRPr="0014343B"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 В</w:t>
      </w:r>
      <w:bookmarkEnd w:id="231"/>
    </w:p>
    <w:p w14:paraId="7CBA5B8D" w14:textId="0E3D393B" w:rsidR="001542C1" w:rsidRPr="0014343B" w:rsidRDefault="001542C1" w:rsidP="007B7A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F865D" wp14:editId="06432EF3">
            <wp:extent cx="2756090" cy="3836670"/>
            <wp:effectExtent l="19050" t="19050" r="25400" b="1143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91552" cy="3886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943A7" w14:textId="29697C50" w:rsidR="003845B2" w:rsidRPr="0014343B" w:rsidRDefault="00657CBE" w:rsidP="007B7A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666014" wp14:editId="4F7C46BE">
            <wp:extent cx="2638425" cy="4505325"/>
            <wp:effectExtent l="19050" t="19050" r="28575" b="28575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505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2D171" w14:textId="6BA95CD4" w:rsidR="00D635F1" w:rsidRPr="0014343B" w:rsidRDefault="006812E8" w:rsidP="007B7A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5B1605" wp14:editId="685C2770">
            <wp:extent cx="4352925" cy="6143625"/>
            <wp:effectExtent l="19050" t="19050" r="28575" b="28575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6143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30883" w14:textId="0383A27A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4FC75E" w14:textId="7EB37BFA" w:rsidR="00E37030" w:rsidRPr="0014343B" w:rsidRDefault="0029543D" w:rsidP="007B7AC5">
      <w:pPr>
        <w:spacing w:after="0" w:line="240" w:lineRule="auto"/>
        <w:jc w:val="center"/>
        <w:rPr>
          <w:rStyle w:val="pl-pds"/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2342DA" wp14:editId="65AF9630">
            <wp:extent cx="5467350" cy="3190875"/>
            <wp:effectExtent l="19050" t="19050" r="19050" b="285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190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CA7BAE" w14:textId="77777777" w:rsidR="00E37030" w:rsidRPr="0014343B" w:rsidRDefault="00E37030" w:rsidP="00B40AC9">
      <w:pPr>
        <w:pStyle w:val="2"/>
        <w:spacing w:before="360" w:after="360" w:line="240" w:lineRule="auto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451C768B" w14:textId="446A4A64" w:rsidR="00E37030" w:rsidRPr="0014343B" w:rsidRDefault="00E37030">
      <w:pPr>
        <w:rPr>
          <w:rStyle w:val="pl-pds"/>
          <w:rFonts w:ascii="Times New Roman" w:eastAsiaTheme="majorEastAsia" w:hAnsi="Times New Roman" w:cs="Times New Roman"/>
          <w:b/>
          <w:sz w:val="28"/>
          <w:szCs w:val="28"/>
          <w:shd w:val="clear" w:color="auto" w:fill="FFFFFF"/>
        </w:rPr>
      </w:pPr>
      <w:r w:rsidRPr="0014343B"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14:paraId="676C68F4" w14:textId="3B018A1E" w:rsidR="0029543D" w:rsidRPr="0014343B" w:rsidRDefault="0029543D" w:rsidP="00C272A5">
      <w:pPr>
        <w:pStyle w:val="2"/>
        <w:spacing w:before="0" w:after="240"/>
        <w:jc w:val="center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32" w:name="_Toc58449386"/>
      <w:r w:rsidRPr="0014343B"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 Г</w:t>
      </w:r>
      <w:bookmarkEnd w:id="232"/>
    </w:p>
    <w:p w14:paraId="0C2A1194" w14:textId="77777777" w:rsidR="00136A76" w:rsidRPr="0014343B" w:rsidRDefault="0029543D" w:rsidP="009560C8">
      <w:pPr>
        <w:spacing w:after="2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>Начало разбора</w:t>
      </w:r>
    </w:p>
    <w:p w14:paraId="450358D8" w14:textId="31684FA5" w:rsidR="0029543D" w:rsidRPr="0014343B" w:rsidRDefault="00136A76" w:rsidP="007B7AC5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E06D43" wp14:editId="019CB09C">
            <wp:extent cx="5510149" cy="6416702"/>
            <wp:effectExtent l="19050" t="19050" r="14605" b="22225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15497" cy="6422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742824" w14:textId="77777777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ab/>
      </w:r>
    </w:p>
    <w:p w14:paraId="7F34C677" w14:textId="77777777" w:rsidR="0029543D" w:rsidRPr="0014343B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AEB7D2" w14:textId="77777777" w:rsidR="0029543D" w:rsidRPr="0014343B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CEBF0B" w14:textId="77777777" w:rsidR="0029543D" w:rsidRPr="0014343B" w:rsidRDefault="0029543D" w:rsidP="0029543D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0F6009" w14:textId="12AEEF93" w:rsidR="0029543D" w:rsidRPr="0014343B" w:rsidRDefault="0029543D" w:rsidP="00F23A34">
      <w:pPr>
        <w:spacing w:before="240" w:after="240" w:line="240" w:lineRule="auto"/>
        <w:rPr>
          <w:rFonts w:ascii="Times New Roman" w:hAnsi="Times New Roman" w:cs="Times New Roman"/>
          <w:sz w:val="28"/>
          <w:szCs w:val="28"/>
        </w:rPr>
      </w:pPr>
    </w:p>
    <w:p w14:paraId="5C298F4D" w14:textId="77777777" w:rsidR="00F23A34" w:rsidRPr="0014343B" w:rsidRDefault="00F23A34" w:rsidP="00F23A34">
      <w:pPr>
        <w:spacing w:before="240" w:after="240" w:line="240" w:lineRule="auto"/>
        <w:rPr>
          <w:rFonts w:ascii="Times New Roman" w:hAnsi="Times New Roman" w:cs="Times New Roman"/>
          <w:sz w:val="28"/>
          <w:szCs w:val="28"/>
        </w:rPr>
      </w:pPr>
    </w:p>
    <w:p w14:paraId="03E413A3" w14:textId="120178D7" w:rsidR="0029543D" w:rsidRPr="0014343B" w:rsidRDefault="0029543D" w:rsidP="009646E5">
      <w:pPr>
        <w:spacing w:after="2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lastRenderedPageBreak/>
        <w:t>Конец разбора</w:t>
      </w:r>
    </w:p>
    <w:p w14:paraId="5D858E4B" w14:textId="2A5E446A" w:rsidR="00A00DC6" w:rsidRPr="0014343B" w:rsidRDefault="00A00DC6" w:rsidP="007B7AC5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7369D3" wp14:editId="4C89E493">
            <wp:extent cx="6372225" cy="6417945"/>
            <wp:effectExtent l="19050" t="19050" r="28575" b="20955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417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D209F0" w14:textId="77A65A4D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tab/>
      </w:r>
    </w:p>
    <w:p w14:paraId="17D41F18" w14:textId="77777777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B9AC91" w14:textId="77777777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br w:type="page"/>
      </w:r>
    </w:p>
    <w:p w14:paraId="511E1024" w14:textId="77777777" w:rsidR="0029543D" w:rsidRPr="0014343B" w:rsidRDefault="0029543D" w:rsidP="00F60889">
      <w:pPr>
        <w:spacing w:after="2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sz w:val="28"/>
          <w:szCs w:val="28"/>
        </w:rPr>
        <w:lastRenderedPageBreak/>
        <w:t>Правила разбора</w:t>
      </w:r>
    </w:p>
    <w:p w14:paraId="054799D0" w14:textId="77777777" w:rsidR="00D200A3" w:rsidRPr="0014343B" w:rsidRDefault="009E35F5" w:rsidP="007B7AC5">
      <w:pPr>
        <w:spacing w:before="240" w:after="240" w:line="240" w:lineRule="auto"/>
        <w:jc w:val="center"/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6F35E6" wp14:editId="4EE8B905">
            <wp:extent cx="2114550" cy="7581900"/>
            <wp:effectExtent l="19050" t="19050" r="19050" b="1905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7581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91D2B" w14:textId="1219DD33" w:rsidR="0029543D" w:rsidRPr="0014343B" w:rsidRDefault="00984006" w:rsidP="00F176B6">
      <w:pPr>
        <w:spacing w:after="240" w:line="240" w:lineRule="auto"/>
        <w:jc w:val="center"/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C59B98" wp14:editId="7EEF009D">
            <wp:extent cx="1552575" cy="3705225"/>
            <wp:effectExtent l="19050" t="19050" r="28575" b="28575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705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9543D" w:rsidRPr="0014343B"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  <w:br w:type="column"/>
      </w:r>
      <w:r w:rsidR="0029543D" w:rsidRPr="0014343B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lastRenderedPageBreak/>
        <w:t>Приложение Д</w:t>
      </w:r>
    </w:p>
    <w:p w14:paraId="082E6D67" w14:textId="712AC3D3" w:rsidR="00D1624B" w:rsidRPr="0014343B" w:rsidRDefault="0081795A" w:rsidP="007B7A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A775C8" wp14:editId="773BF078">
            <wp:extent cx="6372225" cy="3658235"/>
            <wp:effectExtent l="19050" t="19050" r="28575" b="184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58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0B1B3" w14:textId="48FB98D0" w:rsidR="0029543D" w:rsidRPr="0014343B" w:rsidRDefault="00D445A8" w:rsidP="007B7A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224EEF" wp14:editId="53DF90A0">
            <wp:extent cx="6372225" cy="4188460"/>
            <wp:effectExtent l="19050" t="19050" r="28575" b="215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88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0DC08B" w14:textId="662A3D28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A08E41" w14:textId="74129EE3" w:rsidR="0029543D" w:rsidRPr="0014343B" w:rsidRDefault="00D445A8" w:rsidP="007B7A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66547E" wp14:editId="2B81F870">
            <wp:extent cx="6372225" cy="4321810"/>
            <wp:effectExtent l="19050" t="19050" r="28575" b="215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321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E33D2" w14:textId="7D791A18" w:rsidR="0029543D" w:rsidRPr="0014343B" w:rsidRDefault="0029543D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96E1D3" w14:textId="66941F25" w:rsidR="0029543D" w:rsidRPr="0014343B" w:rsidRDefault="00D445A8" w:rsidP="007B7A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CC0E39" wp14:editId="4919DC59">
            <wp:extent cx="6372225" cy="3869690"/>
            <wp:effectExtent l="19050" t="19050" r="28575" b="165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869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BC7F9" w14:textId="41804AC7" w:rsidR="00D445A8" w:rsidRPr="0014343B" w:rsidRDefault="00D445A8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C18690" w14:textId="28542D16" w:rsidR="00D445A8" w:rsidRPr="0014343B" w:rsidRDefault="00D445A8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5278B0" w14:textId="36ECCDA8" w:rsidR="00D445A8" w:rsidRPr="0014343B" w:rsidRDefault="00D445A8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9A7814" w14:textId="42F7A9DD" w:rsidR="00D445A8" w:rsidRPr="0014343B" w:rsidRDefault="00895617" w:rsidP="007B7A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3C5D6D" wp14:editId="724E9270">
            <wp:extent cx="6115050" cy="5876925"/>
            <wp:effectExtent l="19050" t="19050" r="19050" b="285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87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09155" w14:textId="17E45DDF" w:rsidR="00D445A8" w:rsidRPr="0014343B" w:rsidRDefault="00D445A8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F20576" w14:textId="15C8445B" w:rsidR="00D445A8" w:rsidRPr="0014343B" w:rsidRDefault="00D445A8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661A5A" w14:textId="2D0D9A4E" w:rsidR="00D445A8" w:rsidRPr="0014343B" w:rsidRDefault="00D445A8" w:rsidP="002954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E5713B" w14:textId="476A03BE" w:rsidR="00D445A8" w:rsidRPr="0014343B" w:rsidRDefault="00895617" w:rsidP="007B7A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1E5F5F" wp14:editId="173FC84F">
            <wp:extent cx="6372225" cy="3602990"/>
            <wp:effectExtent l="19050" t="19050" r="28575" b="165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02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209A9" w14:textId="0435D0AB" w:rsidR="0029543D" w:rsidRPr="0014343B" w:rsidRDefault="00895617" w:rsidP="007B7A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3C5957" wp14:editId="1FDFE502">
            <wp:extent cx="1581150" cy="7734300"/>
            <wp:effectExtent l="19050" t="19050" r="19050" b="190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734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19601B" w14:textId="36CC2C3F" w:rsidR="0029543D" w:rsidRPr="0014343B" w:rsidRDefault="00895617" w:rsidP="007B7A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B46FC3" wp14:editId="1E96857D">
            <wp:extent cx="6372225" cy="3589655"/>
            <wp:effectExtent l="19050" t="19050" r="28575" b="1079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89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24C9BD" w14:textId="77777777" w:rsidR="0029543D" w:rsidRPr="0014343B" w:rsidRDefault="0029543D" w:rsidP="0029543D">
      <w:pPr>
        <w:spacing w:after="0" w:line="240" w:lineRule="auto"/>
        <w:rPr>
          <w:rStyle w:val="pl-pds"/>
          <w:rFonts w:ascii="Times New Roman" w:eastAsiaTheme="majorEastAsia" w:hAnsi="Times New Roman" w:cs="Times New Roman"/>
          <w:b/>
          <w:sz w:val="28"/>
          <w:szCs w:val="28"/>
          <w:shd w:val="clear" w:color="auto" w:fill="FFFFFF"/>
        </w:rPr>
      </w:pPr>
      <w:r w:rsidRPr="0014343B"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14:paraId="435C4BA6" w14:textId="77777777" w:rsidR="0029543D" w:rsidRPr="0014343B" w:rsidRDefault="0029543D" w:rsidP="005E014E">
      <w:pPr>
        <w:pStyle w:val="2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33" w:name="_Toc58449387"/>
      <w:r w:rsidRPr="0014343B"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 Е</w:t>
      </w:r>
      <w:bookmarkEnd w:id="233"/>
    </w:p>
    <w:p w14:paraId="46CF0009" w14:textId="66D0B552" w:rsidR="0029543D" w:rsidRPr="0014343B" w:rsidRDefault="00895617" w:rsidP="007B7AC5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C8EC91" wp14:editId="02F64EFB">
            <wp:extent cx="4695825" cy="6210300"/>
            <wp:effectExtent l="19050" t="19050" r="28575" b="1905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210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414638" w14:textId="54B82564" w:rsidR="0029543D" w:rsidRPr="0014343B" w:rsidRDefault="0029543D" w:rsidP="0029543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792F89DD" w14:textId="13E1ED41" w:rsidR="0029543D" w:rsidRPr="0014343B" w:rsidRDefault="00895617" w:rsidP="007B7AC5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5790AE" wp14:editId="17985B36">
            <wp:extent cx="4695825" cy="6219825"/>
            <wp:effectExtent l="19050" t="19050" r="28575" b="285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219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C8D3FB" w14:textId="1DE80199" w:rsidR="0029543D" w:rsidRPr="0014343B" w:rsidRDefault="00895617" w:rsidP="007B7A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92058C" wp14:editId="0792D970">
            <wp:extent cx="2505075" cy="5876925"/>
            <wp:effectExtent l="19050" t="19050" r="28575" b="2857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87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78FEDA" w14:textId="5B2FE4BD" w:rsidR="0029543D" w:rsidRPr="0014343B" w:rsidRDefault="00B478A4" w:rsidP="007B7AC5">
      <w:pPr>
        <w:jc w:val="center"/>
        <w:rPr>
          <w:rFonts w:ascii="Times New Roman" w:hAnsi="Times New Roman" w:cs="Times New Roman"/>
          <w:sz w:val="28"/>
          <w:szCs w:val="28"/>
        </w:rPr>
      </w:pPr>
      <w:r w:rsidRPr="001434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671B79" wp14:editId="17177C6D">
            <wp:extent cx="3000375" cy="4067175"/>
            <wp:effectExtent l="19050" t="19050" r="28575" b="2857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067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D5D3A7" w14:textId="77777777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</w:rPr>
      </w:pPr>
    </w:p>
    <w:p w14:paraId="68257B11" w14:textId="77777777" w:rsidR="0029543D" w:rsidRPr="0014343B" w:rsidRDefault="0029543D" w:rsidP="002954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0EF2D5F" w14:textId="77777777" w:rsidR="0029543D" w:rsidRPr="0014343B" w:rsidRDefault="0029543D" w:rsidP="002954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2AC4217" w14:textId="77777777" w:rsidR="0029543D" w:rsidRPr="0014343B" w:rsidRDefault="0029543D" w:rsidP="002954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5706F7B" w14:textId="77777777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71A21E" w14:textId="77777777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6529FA" w14:textId="77777777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07FD76" w14:textId="77777777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93870F" w14:textId="77777777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B13992" w14:textId="77777777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FA57D5" w14:textId="77777777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825ED" w14:textId="77777777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A3BAA1" w14:textId="77777777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3BA1E8" w14:textId="77777777" w:rsidR="0029543D" w:rsidRPr="0014343B" w:rsidRDefault="0029543D" w:rsidP="002954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BF1F04" w14:textId="77777777" w:rsidR="0029543D" w:rsidRPr="0014343B" w:rsidRDefault="0029543D" w:rsidP="0029543D">
      <w:pPr>
        <w:tabs>
          <w:tab w:val="left" w:pos="2007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14343B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40A6BD6" w14:textId="77777777" w:rsidR="0029543D" w:rsidRPr="0014343B" w:rsidRDefault="0029543D" w:rsidP="009A386A">
      <w:pPr>
        <w:pStyle w:val="1"/>
        <w:spacing w:before="360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65D2C06E" w14:textId="77777777" w:rsidR="00DC1CC1" w:rsidRPr="0014343B" w:rsidRDefault="00DC1CC1">
      <w:pPr>
        <w:rPr>
          <w:rFonts w:ascii="Times New Roman" w:hAnsi="Times New Roman" w:cs="Times New Roman"/>
          <w:sz w:val="28"/>
          <w:szCs w:val="28"/>
        </w:rPr>
      </w:pPr>
    </w:p>
    <w:sectPr w:rsidR="00DC1CC1" w:rsidRPr="0014343B" w:rsidSect="002C543B">
      <w:headerReference w:type="default" r:id="rId81"/>
      <w:footerReference w:type="default" r:id="rId82"/>
      <w:pgSz w:w="11906" w:h="16838"/>
      <w:pgMar w:top="1134" w:right="567" w:bottom="851" w:left="1304" w:header="567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3BEF52" w14:textId="77777777" w:rsidR="00C50E50" w:rsidRDefault="00C50E50">
      <w:pPr>
        <w:spacing w:after="0" w:line="240" w:lineRule="auto"/>
      </w:pPr>
      <w:r>
        <w:separator/>
      </w:r>
    </w:p>
  </w:endnote>
  <w:endnote w:type="continuationSeparator" w:id="0">
    <w:p w14:paraId="0A9DFD48" w14:textId="77777777" w:rsidR="00C50E50" w:rsidRDefault="00C50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4B45AC" w14:textId="77777777" w:rsidR="00F9737D" w:rsidRDefault="00F9737D">
    <w:pPr>
      <w:pStyle w:val="ac"/>
      <w:jc w:val="right"/>
    </w:pPr>
  </w:p>
  <w:p w14:paraId="52BC923A" w14:textId="77777777" w:rsidR="00F9737D" w:rsidRDefault="00F9737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2CB26C" w14:textId="77777777" w:rsidR="00C50E50" w:rsidRDefault="00C50E50">
      <w:pPr>
        <w:spacing w:after="0" w:line="240" w:lineRule="auto"/>
      </w:pPr>
      <w:r>
        <w:separator/>
      </w:r>
    </w:p>
  </w:footnote>
  <w:footnote w:type="continuationSeparator" w:id="0">
    <w:p w14:paraId="4F3FF3E7" w14:textId="77777777" w:rsidR="00C50E50" w:rsidRDefault="00C50E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45341219"/>
      <w:docPartObj>
        <w:docPartGallery w:val="Page Numbers (Top of Page)"/>
        <w:docPartUnique/>
      </w:docPartObj>
    </w:sdtPr>
    <w:sdtContent>
      <w:p w14:paraId="062EAFAA" w14:textId="77777777" w:rsidR="00F9737D" w:rsidRDefault="00F9737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4815BC56" w14:textId="77777777" w:rsidR="00F9737D" w:rsidRDefault="00F9737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C6F2F"/>
    <w:multiLevelType w:val="multilevel"/>
    <w:tmpl w:val="654EF00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5C20B93"/>
    <w:multiLevelType w:val="multilevel"/>
    <w:tmpl w:val="8E362DA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11550EB4"/>
    <w:multiLevelType w:val="multilevel"/>
    <w:tmpl w:val="A36E24D2"/>
    <w:lvl w:ilvl="0">
      <w:start w:val="1"/>
      <w:numFmt w:val="decimal"/>
      <w:lvlText w:val="%1"/>
      <w:lvlJc w:val="left"/>
      <w:pPr>
        <w:ind w:left="525" w:hanging="525"/>
      </w:pPr>
      <w:rPr>
        <w:rFonts w:asciiTheme="minorHAnsi" w:eastAsiaTheme="minorHAnsi" w:hAnsiTheme="minorHAnsi" w:cstheme="minorBidi" w:hint="default"/>
      </w:rPr>
    </w:lvl>
    <w:lvl w:ilvl="1">
      <w:start w:val="1"/>
      <w:numFmt w:val="decimal"/>
      <w:suff w:val="space"/>
      <w:lvlText w:val="%1.%2"/>
      <w:lvlJc w:val="left"/>
      <w:pPr>
        <w:ind w:left="469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8900919"/>
    <w:multiLevelType w:val="hybridMultilevel"/>
    <w:tmpl w:val="F72CD6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C2C52"/>
    <w:multiLevelType w:val="hybridMultilevel"/>
    <w:tmpl w:val="70D4DE0A"/>
    <w:lvl w:ilvl="0" w:tplc="F16440B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A782F"/>
    <w:multiLevelType w:val="hybridMultilevel"/>
    <w:tmpl w:val="A77CD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132EA"/>
    <w:multiLevelType w:val="multilevel"/>
    <w:tmpl w:val="7B8400E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suff w:val="space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7" w15:restartNumberingAfterBreak="0">
    <w:nsid w:val="358979DF"/>
    <w:multiLevelType w:val="hybridMultilevel"/>
    <w:tmpl w:val="862CC9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020F0"/>
    <w:multiLevelType w:val="hybridMultilevel"/>
    <w:tmpl w:val="A0FEB778"/>
    <w:lvl w:ilvl="0" w:tplc="EE327B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1214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A0D8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1E67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D2AE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78BA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D27A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505A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7423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170DF6"/>
    <w:multiLevelType w:val="hybridMultilevel"/>
    <w:tmpl w:val="E2905AC4"/>
    <w:lvl w:ilvl="0" w:tplc="ECDA16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8C75FF3"/>
    <w:multiLevelType w:val="hybridMultilevel"/>
    <w:tmpl w:val="E9224B12"/>
    <w:lvl w:ilvl="0" w:tplc="D400A9A0">
      <w:start w:val="7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8E45230"/>
    <w:multiLevelType w:val="hybridMultilevel"/>
    <w:tmpl w:val="A35EF3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F44658E"/>
    <w:multiLevelType w:val="multilevel"/>
    <w:tmpl w:val="7CBE268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3" w15:restartNumberingAfterBreak="0">
    <w:nsid w:val="73DE60EF"/>
    <w:multiLevelType w:val="hybridMultilevel"/>
    <w:tmpl w:val="7592B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4D4845"/>
    <w:multiLevelType w:val="hybridMultilevel"/>
    <w:tmpl w:val="93966DBC"/>
    <w:lvl w:ilvl="0" w:tplc="71F681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F023803"/>
    <w:multiLevelType w:val="hybridMultilevel"/>
    <w:tmpl w:val="5C3A970E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8"/>
  </w:num>
  <w:num w:numId="6">
    <w:abstractNumId w:val="15"/>
  </w:num>
  <w:num w:numId="7">
    <w:abstractNumId w:val="6"/>
  </w:num>
  <w:num w:numId="8">
    <w:abstractNumId w:val="9"/>
  </w:num>
  <w:num w:numId="9">
    <w:abstractNumId w:val="14"/>
  </w:num>
  <w:num w:numId="10">
    <w:abstractNumId w:val="11"/>
  </w:num>
  <w:num w:numId="11">
    <w:abstractNumId w:val="10"/>
  </w:num>
  <w:num w:numId="12">
    <w:abstractNumId w:val="4"/>
  </w:num>
  <w:num w:numId="13">
    <w:abstractNumId w:val="1"/>
  </w:num>
  <w:num w:numId="14">
    <w:abstractNumId w:val="0"/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F4"/>
    <w:rsid w:val="00005BAE"/>
    <w:rsid w:val="000101A7"/>
    <w:rsid w:val="0001037A"/>
    <w:rsid w:val="000106DC"/>
    <w:rsid w:val="000113A0"/>
    <w:rsid w:val="00012A96"/>
    <w:rsid w:val="00013214"/>
    <w:rsid w:val="00014F54"/>
    <w:rsid w:val="000152A0"/>
    <w:rsid w:val="0001534D"/>
    <w:rsid w:val="00017378"/>
    <w:rsid w:val="00026D0F"/>
    <w:rsid w:val="00030A58"/>
    <w:rsid w:val="00032C58"/>
    <w:rsid w:val="00035DE3"/>
    <w:rsid w:val="00036D97"/>
    <w:rsid w:val="00037AE3"/>
    <w:rsid w:val="0004246C"/>
    <w:rsid w:val="00044618"/>
    <w:rsid w:val="00045C30"/>
    <w:rsid w:val="000476F6"/>
    <w:rsid w:val="00047A64"/>
    <w:rsid w:val="00050D68"/>
    <w:rsid w:val="00051512"/>
    <w:rsid w:val="00051F34"/>
    <w:rsid w:val="00053F3D"/>
    <w:rsid w:val="0005657F"/>
    <w:rsid w:val="00056766"/>
    <w:rsid w:val="00061548"/>
    <w:rsid w:val="000628B2"/>
    <w:rsid w:val="00064D56"/>
    <w:rsid w:val="000660EE"/>
    <w:rsid w:val="00066493"/>
    <w:rsid w:val="00071873"/>
    <w:rsid w:val="00071A70"/>
    <w:rsid w:val="00074EB5"/>
    <w:rsid w:val="00075D98"/>
    <w:rsid w:val="0007641A"/>
    <w:rsid w:val="0007699A"/>
    <w:rsid w:val="00082EA5"/>
    <w:rsid w:val="00085FE8"/>
    <w:rsid w:val="00086D5F"/>
    <w:rsid w:val="00087705"/>
    <w:rsid w:val="000949A0"/>
    <w:rsid w:val="000A000B"/>
    <w:rsid w:val="000A30C8"/>
    <w:rsid w:val="000A3529"/>
    <w:rsid w:val="000A771D"/>
    <w:rsid w:val="000A7735"/>
    <w:rsid w:val="000B6131"/>
    <w:rsid w:val="000B78B6"/>
    <w:rsid w:val="000C108D"/>
    <w:rsid w:val="000C14DF"/>
    <w:rsid w:val="000C23B3"/>
    <w:rsid w:val="000C465F"/>
    <w:rsid w:val="000C57AE"/>
    <w:rsid w:val="000C5DA8"/>
    <w:rsid w:val="000C72B5"/>
    <w:rsid w:val="000C7FB6"/>
    <w:rsid w:val="000D497C"/>
    <w:rsid w:val="000D60FD"/>
    <w:rsid w:val="000E0E28"/>
    <w:rsid w:val="000E11EE"/>
    <w:rsid w:val="000E18D9"/>
    <w:rsid w:val="000E395B"/>
    <w:rsid w:val="000E695F"/>
    <w:rsid w:val="000F0B8B"/>
    <w:rsid w:val="000F0C02"/>
    <w:rsid w:val="000F0CFB"/>
    <w:rsid w:val="000F0DD3"/>
    <w:rsid w:val="000F0F33"/>
    <w:rsid w:val="000F15EE"/>
    <w:rsid w:val="000F46B3"/>
    <w:rsid w:val="00103BB5"/>
    <w:rsid w:val="001106ED"/>
    <w:rsid w:val="00111014"/>
    <w:rsid w:val="00111D7A"/>
    <w:rsid w:val="0011345A"/>
    <w:rsid w:val="00120FC5"/>
    <w:rsid w:val="00124727"/>
    <w:rsid w:val="00124C0B"/>
    <w:rsid w:val="00127D51"/>
    <w:rsid w:val="00127FF9"/>
    <w:rsid w:val="00131F66"/>
    <w:rsid w:val="00132136"/>
    <w:rsid w:val="00136A76"/>
    <w:rsid w:val="00137B5B"/>
    <w:rsid w:val="0014343B"/>
    <w:rsid w:val="00144110"/>
    <w:rsid w:val="00144537"/>
    <w:rsid w:val="00146B59"/>
    <w:rsid w:val="00153B64"/>
    <w:rsid w:val="00153BF9"/>
    <w:rsid w:val="001542C1"/>
    <w:rsid w:val="00154FCC"/>
    <w:rsid w:val="001559FD"/>
    <w:rsid w:val="00156606"/>
    <w:rsid w:val="00157E52"/>
    <w:rsid w:val="00163790"/>
    <w:rsid w:val="0016471A"/>
    <w:rsid w:val="00164D6C"/>
    <w:rsid w:val="00173B54"/>
    <w:rsid w:val="00177786"/>
    <w:rsid w:val="001807BD"/>
    <w:rsid w:val="00182F27"/>
    <w:rsid w:val="00183245"/>
    <w:rsid w:val="0018579D"/>
    <w:rsid w:val="00186624"/>
    <w:rsid w:val="001876F1"/>
    <w:rsid w:val="00190D28"/>
    <w:rsid w:val="00192690"/>
    <w:rsid w:val="00192942"/>
    <w:rsid w:val="001A17FE"/>
    <w:rsid w:val="001A4FB3"/>
    <w:rsid w:val="001A54A1"/>
    <w:rsid w:val="001A550F"/>
    <w:rsid w:val="001A5DF2"/>
    <w:rsid w:val="001A6E93"/>
    <w:rsid w:val="001A78B7"/>
    <w:rsid w:val="001B28C7"/>
    <w:rsid w:val="001B708D"/>
    <w:rsid w:val="001B7353"/>
    <w:rsid w:val="001B749F"/>
    <w:rsid w:val="001C1EB5"/>
    <w:rsid w:val="001C2CB1"/>
    <w:rsid w:val="001C36A9"/>
    <w:rsid w:val="001C49C8"/>
    <w:rsid w:val="001C5B45"/>
    <w:rsid w:val="001D1847"/>
    <w:rsid w:val="001D40BA"/>
    <w:rsid w:val="001D432E"/>
    <w:rsid w:val="001D4337"/>
    <w:rsid w:val="001D569E"/>
    <w:rsid w:val="001E125F"/>
    <w:rsid w:val="001E4B18"/>
    <w:rsid w:val="001E699C"/>
    <w:rsid w:val="001F1C49"/>
    <w:rsid w:val="001F261C"/>
    <w:rsid w:val="001F2B52"/>
    <w:rsid w:val="00200050"/>
    <w:rsid w:val="00202CE3"/>
    <w:rsid w:val="00210B99"/>
    <w:rsid w:val="00210BD2"/>
    <w:rsid w:val="00213113"/>
    <w:rsid w:val="00217E7D"/>
    <w:rsid w:val="00217FB4"/>
    <w:rsid w:val="002206EA"/>
    <w:rsid w:val="00221525"/>
    <w:rsid w:val="00222DEB"/>
    <w:rsid w:val="00225F01"/>
    <w:rsid w:val="00227417"/>
    <w:rsid w:val="00232B1B"/>
    <w:rsid w:val="00234579"/>
    <w:rsid w:val="00234A14"/>
    <w:rsid w:val="00236379"/>
    <w:rsid w:val="002406B6"/>
    <w:rsid w:val="002407A3"/>
    <w:rsid w:val="002433A4"/>
    <w:rsid w:val="002439AC"/>
    <w:rsid w:val="00250F7B"/>
    <w:rsid w:val="00257A29"/>
    <w:rsid w:val="00260453"/>
    <w:rsid w:val="00261592"/>
    <w:rsid w:val="00261F56"/>
    <w:rsid w:val="00262AA8"/>
    <w:rsid w:val="00264A15"/>
    <w:rsid w:val="00265772"/>
    <w:rsid w:val="00266BC8"/>
    <w:rsid w:val="00267FF3"/>
    <w:rsid w:val="00273D03"/>
    <w:rsid w:val="00280956"/>
    <w:rsid w:val="0028269D"/>
    <w:rsid w:val="00282B57"/>
    <w:rsid w:val="00284BED"/>
    <w:rsid w:val="00285D35"/>
    <w:rsid w:val="00292A3F"/>
    <w:rsid w:val="0029543D"/>
    <w:rsid w:val="002963C1"/>
    <w:rsid w:val="002A0CA4"/>
    <w:rsid w:val="002A2BE4"/>
    <w:rsid w:val="002A2F6B"/>
    <w:rsid w:val="002A66EB"/>
    <w:rsid w:val="002B19B8"/>
    <w:rsid w:val="002C0664"/>
    <w:rsid w:val="002C1537"/>
    <w:rsid w:val="002C19F4"/>
    <w:rsid w:val="002C1B14"/>
    <w:rsid w:val="002C1ED7"/>
    <w:rsid w:val="002C3457"/>
    <w:rsid w:val="002C4185"/>
    <w:rsid w:val="002C543B"/>
    <w:rsid w:val="002D1ABB"/>
    <w:rsid w:val="002D1F10"/>
    <w:rsid w:val="002D35B7"/>
    <w:rsid w:val="002D587A"/>
    <w:rsid w:val="002D59BB"/>
    <w:rsid w:val="002D5F34"/>
    <w:rsid w:val="002D791B"/>
    <w:rsid w:val="002E0843"/>
    <w:rsid w:val="002E2F00"/>
    <w:rsid w:val="002E4C79"/>
    <w:rsid w:val="002E6BA3"/>
    <w:rsid w:val="002E7496"/>
    <w:rsid w:val="002F1ADE"/>
    <w:rsid w:val="002F278B"/>
    <w:rsid w:val="002F27A9"/>
    <w:rsid w:val="002F48D3"/>
    <w:rsid w:val="002F56BF"/>
    <w:rsid w:val="002F5D11"/>
    <w:rsid w:val="002F6A85"/>
    <w:rsid w:val="0030052D"/>
    <w:rsid w:val="003014EE"/>
    <w:rsid w:val="00303F90"/>
    <w:rsid w:val="003053B5"/>
    <w:rsid w:val="003067E3"/>
    <w:rsid w:val="00307275"/>
    <w:rsid w:val="00310E13"/>
    <w:rsid w:val="00310EC9"/>
    <w:rsid w:val="00312F3B"/>
    <w:rsid w:val="00313462"/>
    <w:rsid w:val="003162E6"/>
    <w:rsid w:val="00316442"/>
    <w:rsid w:val="0031712C"/>
    <w:rsid w:val="003309B5"/>
    <w:rsid w:val="00333868"/>
    <w:rsid w:val="003405B2"/>
    <w:rsid w:val="00341761"/>
    <w:rsid w:val="00343271"/>
    <w:rsid w:val="00344132"/>
    <w:rsid w:val="00345C30"/>
    <w:rsid w:val="003503BB"/>
    <w:rsid w:val="00352399"/>
    <w:rsid w:val="00352C79"/>
    <w:rsid w:val="00355E67"/>
    <w:rsid w:val="00357B78"/>
    <w:rsid w:val="003666EB"/>
    <w:rsid w:val="00366986"/>
    <w:rsid w:val="00367DFC"/>
    <w:rsid w:val="00376848"/>
    <w:rsid w:val="003775BC"/>
    <w:rsid w:val="003836D9"/>
    <w:rsid w:val="00383AA6"/>
    <w:rsid w:val="00384237"/>
    <w:rsid w:val="003845B2"/>
    <w:rsid w:val="00385535"/>
    <w:rsid w:val="00385917"/>
    <w:rsid w:val="0038740E"/>
    <w:rsid w:val="00390A63"/>
    <w:rsid w:val="0039106A"/>
    <w:rsid w:val="003924B7"/>
    <w:rsid w:val="003935B6"/>
    <w:rsid w:val="003966A5"/>
    <w:rsid w:val="00397962"/>
    <w:rsid w:val="003A5A9B"/>
    <w:rsid w:val="003A5F19"/>
    <w:rsid w:val="003A6BE7"/>
    <w:rsid w:val="003B112D"/>
    <w:rsid w:val="003C2648"/>
    <w:rsid w:val="003C3F77"/>
    <w:rsid w:val="003C486B"/>
    <w:rsid w:val="003C7B5D"/>
    <w:rsid w:val="003D2BC8"/>
    <w:rsid w:val="003D6968"/>
    <w:rsid w:val="003D78E2"/>
    <w:rsid w:val="003E0537"/>
    <w:rsid w:val="003E0952"/>
    <w:rsid w:val="003E1EE5"/>
    <w:rsid w:val="003E3D31"/>
    <w:rsid w:val="003E7668"/>
    <w:rsid w:val="003E7FB4"/>
    <w:rsid w:val="003F115E"/>
    <w:rsid w:val="003F31C2"/>
    <w:rsid w:val="003F3943"/>
    <w:rsid w:val="00403307"/>
    <w:rsid w:val="00412F51"/>
    <w:rsid w:val="00414A3F"/>
    <w:rsid w:val="004168E9"/>
    <w:rsid w:val="0041785A"/>
    <w:rsid w:val="004220F3"/>
    <w:rsid w:val="00424A81"/>
    <w:rsid w:val="0042568B"/>
    <w:rsid w:val="004348A7"/>
    <w:rsid w:val="00436068"/>
    <w:rsid w:val="004407AD"/>
    <w:rsid w:val="00440C56"/>
    <w:rsid w:val="004436B4"/>
    <w:rsid w:val="0044599A"/>
    <w:rsid w:val="0045114A"/>
    <w:rsid w:val="00453B6B"/>
    <w:rsid w:val="00461A11"/>
    <w:rsid w:val="00461E1D"/>
    <w:rsid w:val="00464E4B"/>
    <w:rsid w:val="004712A0"/>
    <w:rsid w:val="0047320C"/>
    <w:rsid w:val="0047538B"/>
    <w:rsid w:val="00475620"/>
    <w:rsid w:val="0047569B"/>
    <w:rsid w:val="0047579F"/>
    <w:rsid w:val="004759D6"/>
    <w:rsid w:val="00477BFB"/>
    <w:rsid w:val="004853C0"/>
    <w:rsid w:val="00486801"/>
    <w:rsid w:val="00486D8F"/>
    <w:rsid w:val="00486EC5"/>
    <w:rsid w:val="00490725"/>
    <w:rsid w:val="00490F60"/>
    <w:rsid w:val="00491637"/>
    <w:rsid w:val="00492205"/>
    <w:rsid w:val="00494505"/>
    <w:rsid w:val="00495BF7"/>
    <w:rsid w:val="00495CFB"/>
    <w:rsid w:val="004A6737"/>
    <w:rsid w:val="004A7411"/>
    <w:rsid w:val="004A7522"/>
    <w:rsid w:val="004B0333"/>
    <w:rsid w:val="004B3019"/>
    <w:rsid w:val="004B3078"/>
    <w:rsid w:val="004B4440"/>
    <w:rsid w:val="004B4F5A"/>
    <w:rsid w:val="004B52E6"/>
    <w:rsid w:val="004C3BD2"/>
    <w:rsid w:val="004C4A11"/>
    <w:rsid w:val="004D38FC"/>
    <w:rsid w:val="004D78A2"/>
    <w:rsid w:val="004E277A"/>
    <w:rsid w:val="004E6D1C"/>
    <w:rsid w:val="004F0EA9"/>
    <w:rsid w:val="004F10BC"/>
    <w:rsid w:val="004F433B"/>
    <w:rsid w:val="004F4799"/>
    <w:rsid w:val="004F68D5"/>
    <w:rsid w:val="004F6FED"/>
    <w:rsid w:val="004F7E67"/>
    <w:rsid w:val="005025AB"/>
    <w:rsid w:val="00502942"/>
    <w:rsid w:val="005068EC"/>
    <w:rsid w:val="005109D9"/>
    <w:rsid w:val="0051271C"/>
    <w:rsid w:val="00512833"/>
    <w:rsid w:val="00513869"/>
    <w:rsid w:val="00515478"/>
    <w:rsid w:val="00516C8B"/>
    <w:rsid w:val="00521701"/>
    <w:rsid w:val="00530C1A"/>
    <w:rsid w:val="0053140F"/>
    <w:rsid w:val="005321A4"/>
    <w:rsid w:val="0053452B"/>
    <w:rsid w:val="00534C02"/>
    <w:rsid w:val="00535D4C"/>
    <w:rsid w:val="00541440"/>
    <w:rsid w:val="00543ED9"/>
    <w:rsid w:val="00544119"/>
    <w:rsid w:val="00544998"/>
    <w:rsid w:val="00544EDE"/>
    <w:rsid w:val="00547710"/>
    <w:rsid w:val="00550B90"/>
    <w:rsid w:val="005516D9"/>
    <w:rsid w:val="00552DA1"/>
    <w:rsid w:val="00555469"/>
    <w:rsid w:val="005564B5"/>
    <w:rsid w:val="00563739"/>
    <w:rsid w:val="00564F82"/>
    <w:rsid w:val="005723CC"/>
    <w:rsid w:val="00574F20"/>
    <w:rsid w:val="005772F1"/>
    <w:rsid w:val="00581D72"/>
    <w:rsid w:val="0058267B"/>
    <w:rsid w:val="00582C22"/>
    <w:rsid w:val="0058349F"/>
    <w:rsid w:val="005845DA"/>
    <w:rsid w:val="0058673C"/>
    <w:rsid w:val="005872EB"/>
    <w:rsid w:val="00587F8E"/>
    <w:rsid w:val="00590E59"/>
    <w:rsid w:val="00592ADE"/>
    <w:rsid w:val="005A00C6"/>
    <w:rsid w:val="005A1542"/>
    <w:rsid w:val="005A162D"/>
    <w:rsid w:val="005A2A65"/>
    <w:rsid w:val="005A7C54"/>
    <w:rsid w:val="005B1C37"/>
    <w:rsid w:val="005B1E5C"/>
    <w:rsid w:val="005B57B1"/>
    <w:rsid w:val="005B688D"/>
    <w:rsid w:val="005B6ACF"/>
    <w:rsid w:val="005B7C9F"/>
    <w:rsid w:val="005C07F2"/>
    <w:rsid w:val="005C3F2A"/>
    <w:rsid w:val="005C49DF"/>
    <w:rsid w:val="005C5E43"/>
    <w:rsid w:val="005C6ED8"/>
    <w:rsid w:val="005D03AD"/>
    <w:rsid w:val="005D0684"/>
    <w:rsid w:val="005D6462"/>
    <w:rsid w:val="005D7D6E"/>
    <w:rsid w:val="005E014E"/>
    <w:rsid w:val="005E401B"/>
    <w:rsid w:val="005E5DF8"/>
    <w:rsid w:val="005E6284"/>
    <w:rsid w:val="005E6B3B"/>
    <w:rsid w:val="005E7A22"/>
    <w:rsid w:val="005E7CBE"/>
    <w:rsid w:val="005F07B4"/>
    <w:rsid w:val="005F0E54"/>
    <w:rsid w:val="005F52D8"/>
    <w:rsid w:val="005F59E2"/>
    <w:rsid w:val="0060001E"/>
    <w:rsid w:val="00600810"/>
    <w:rsid w:val="00600A3B"/>
    <w:rsid w:val="00607399"/>
    <w:rsid w:val="0060746B"/>
    <w:rsid w:val="0061155D"/>
    <w:rsid w:val="00612166"/>
    <w:rsid w:val="00612994"/>
    <w:rsid w:val="006133EA"/>
    <w:rsid w:val="00620E04"/>
    <w:rsid w:val="00621425"/>
    <w:rsid w:val="00621B13"/>
    <w:rsid w:val="0062246A"/>
    <w:rsid w:val="00622C00"/>
    <w:rsid w:val="006255B7"/>
    <w:rsid w:val="00631BD2"/>
    <w:rsid w:val="00631FBB"/>
    <w:rsid w:val="00636BD5"/>
    <w:rsid w:val="00637AAB"/>
    <w:rsid w:val="00640014"/>
    <w:rsid w:val="00640314"/>
    <w:rsid w:val="00644AB8"/>
    <w:rsid w:val="00646CBC"/>
    <w:rsid w:val="006554AD"/>
    <w:rsid w:val="00657CBE"/>
    <w:rsid w:val="0066422C"/>
    <w:rsid w:val="00664C8B"/>
    <w:rsid w:val="00666CBB"/>
    <w:rsid w:val="00670404"/>
    <w:rsid w:val="00671B4E"/>
    <w:rsid w:val="00673567"/>
    <w:rsid w:val="00673C6E"/>
    <w:rsid w:val="00674067"/>
    <w:rsid w:val="00674526"/>
    <w:rsid w:val="00674903"/>
    <w:rsid w:val="006775F5"/>
    <w:rsid w:val="006812E8"/>
    <w:rsid w:val="00686CE1"/>
    <w:rsid w:val="00687107"/>
    <w:rsid w:val="0069008F"/>
    <w:rsid w:val="0069336C"/>
    <w:rsid w:val="00693386"/>
    <w:rsid w:val="00696FAB"/>
    <w:rsid w:val="006A1EE7"/>
    <w:rsid w:val="006A3845"/>
    <w:rsid w:val="006A440F"/>
    <w:rsid w:val="006A47D2"/>
    <w:rsid w:val="006A7C27"/>
    <w:rsid w:val="006B015B"/>
    <w:rsid w:val="006B09A1"/>
    <w:rsid w:val="006B0AA4"/>
    <w:rsid w:val="006B5ECD"/>
    <w:rsid w:val="006B6FB5"/>
    <w:rsid w:val="006C0755"/>
    <w:rsid w:val="006C0F74"/>
    <w:rsid w:val="006C3171"/>
    <w:rsid w:val="006C3257"/>
    <w:rsid w:val="006C4B29"/>
    <w:rsid w:val="006C70C6"/>
    <w:rsid w:val="006C7777"/>
    <w:rsid w:val="006D4061"/>
    <w:rsid w:val="006D610B"/>
    <w:rsid w:val="006E1DDF"/>
    <w:rsid w:val="006E3547"/>
    <w:rsid w:val="006E4A20"/>
    <w:rsid w:val="006F01D4"/>
    <w:rsid w:val="006F0297"/>
    <w:rsid w:val="006F0772"/>
    <w:rsid w:val="006F298F"/>
    <w:rsid w:val="006F6343"/>
    <w:rsid w:val="006F635C"/>
    <w:rsid w:val="006F797F"/>
    <w:rsid w:val="006F7A1C"/>
    <w:rsid w:val="00701406"/>
    <w:rsid w:val="0070219E"/>
    <w:rsid w:val="00703BD7"/>
    <w:rsid w:val="00705A7F"/>
    <w:rsid w:val="00705CE0"/>
    <w:rsid w:val="0070760A"/>
    <w:rsid w:val="00711B09"/>
    <w:rsid w:val="0071323B"/>
    <w:rsid w:val="00715FB8"/>
    <w:rsid w:val="00716370"/>
    <w:rsid w:val="00721767"/>
    <w:rsid w:val="0072508F"/>
    <w:rsid w:val="00726D40"/>
    <w:rsid w:val="00727370"/>
    <w:rsid w:val="0073253A"/>
    <w:rsid w:val="007353F7"/>
    <w:rsid w:val="00735DB6"/>
    <w:rsid w:val="007362B9"/>
    <w:rsid w:val="0074031E"/>
    <w:rsid w:val="00742F2E"/>
    <w:rsid w:val="00742F72"/>
    <w:rsid w:val="00743793"/>
    <w:rsid w:val="00744604"/>
    <w:rsid w:val="0074461B"/>
    <w:rsid w:val="00746856"/>
    <w:rsid w:val="00747700"/>
    <w:rsid w:val="00757935"/>
    <w:rsid w:val="00771085"/>
    <w:rsid w:val="00771DA3"/>
    <w:rsid w:val="00775F43"/>
    <w:rsid w:val="00776ABA"/>
    <w:rsid w:val="00776C69"/>
    <w:rsid w:val="00781F22"/>
    <w:rsid w:val="007827DF"/>
    <w:rsid w:val="007834BD"/>
    <w:rsid w:val="00783673"/>
    <w:rsid w:val="00783FBF"/>
    <w:rsid w:val="00784338"/>
    <w:rsid w:val="00785639"/>
    <w:rsid w:val="00785E7C"/>
    <w:rsid w:val="007874CC"/>
    <w:rsid w:val="00790E5C"/>
    <w:rsid w:val="00790FAF"/>
    <w:rsid w:val="00792BED"/>
    <w:rsid w:val="00794D70"/>
    <w:rsid w:val="00796233"/>
    <w:rsid w:val="00796980"/>
    <w:rsid w:val="007A48CB"/>
    <w:rsid w:val="007A7DB7"/>
    <w:rsid w:val="007B270B"/>
    <w:rsid w:val="007B28C2"/>
    <w:rsid w:val="007B2B5B"/>
    <w:rsid w:val="007B37FF"/>
    <w:rsid w:val="007B4C80"/>
    <w:rsid w:val="007B7AC5"/>
    <w:rsid w:val="007C021D"/>
    <w:rsid w:val="007C09A2"/>
    <w:rsid w:val="007C23D0"/>
    <w:rsid w:val="007C4AEA"/>
    <w:rsid w:val="007C4C46"/>
    <w:rsid w:val="007D07FA"/>
    <w:rsid w:val="007D6760"/>
    <w:rsid w:val="007E1604"/>
    <w:rsid w:val="007E58E9"/>
    <w:rsid w:val="007F45A1"/>
    <w:rsid w:val="007F5150"/>
    <w:rsid w:val="008000A8"/>
    <w:rsid w:val="00803A9C"/>
    <w:rsid w:val="00805917"/>
    <w:rsid w:val="0081025B"/>
    <w:rsid w:val="008118CD"/>
    <w:rsid w:val="0081293A"/>
    <w:rsid w:val="00812D0F"/>
    <w:rsid w:val="008145CF"/>
    <w:rsid w:val="0081795A"/>
    <w:rsid w:val="0082116D"/>
    <w:rsid w:val="0082214D"/>
    <w:rsid w:val="00822FED"/>
    <w:rsid w:val="00823BBD"/>
    <w:rsid w:val="008248D4"/>
    <w:rsid w:val="008251CE"/>
    <w:rsid w:val="008257C4"/>
    <w:rsid w:val="0082695C"/>
    <w:rsid w:val="00827939"/>
    <w:rsid w:val="008311AF"/>
    <w:rsid w:val="00831538"/>
    <w:rsid w:val="008321BE"/>
    <w:rsid w:val="0083299D"/>
    <w:rsid w:val="00834366"/>
    <w:rsid w:val="008367B3"/>
    <w:rsid w:val="00842886"/>
    <w:rsid w:val="00842BDC"/>
    <w:rsid w:val="008432FA"/>
    <w:rsid w:val="00845DED"/>
    <w:rsid w:val="008513C7"/>
    <w:rsid w:val="00851965"/>
    <w:rsid w:val="00852009"/>
    <w:rsid w:val="0085669B"/>
    <w:rsid w:val="00860E29"/>
    <w:rsid w:val="00864791"/>
    <w:rsid w:val="00866A74"/>
    <w:rsid w:val="00875AAF"/>
    <w:rsid w:val="00875C10"/>
    <w:rsid w:val="00882582"/>
    <w:rsid w:val="00883494"/>
    <w:rsid w:val="0088507B"/>
    <w:rsid w:val="00885816"/>
    <w:rsid w:val="00891A0C"/>
    <w:rsid w:val="008949DB"/>
    <w:rsid w:val="00894B62"/>
    <w:rsid w:val="00895617"/>
    <w:rsid w:val="008A0318"/>
    <w:rsid w:val="008A271A"/>
    <w:rsid w:val="008A321F"/>
    <w:rsid w:val="008A4406"/>
    <w:rsid w:val="008A71B3"/>
    <w:rsid w:val="008A74E4"/>
    <w:rsid w:val="008A7728"/>
    <w:rsid w:val="008B380D"/>
    <w:rsid w:val="008B6F8E"/>
    <w:rsid w:val="008C4D4F"/>
    <w:rsid w:val="008C7ED9"/>
    <w:rsid w:val="008C7FC7"/>
    <w:rsid w:val="008D0562"/>
    <w:rsid w:val="008D1225"/>
    <w:rsid w:val="008D188A"/>
    <w:rsid w:val="008D3A7E"/>
    <w:rsid w:val="008D457C"/>
    <w:rsid w:val="008D4CF3"/>
    <w:rsid w:val="008D5938"/>
    <w:rsid w:val="008D7596"/>
    <w:rsid w:val="008E143B"/>
    <w:rsid w:val="008E461C"/>
    <w:rsid w:val="008E4CD8"/>
    <w:rsid w:val="008E64C6"/>
    <w:rsid w:val="008E780A"/>
    <w:rsid w:val="009002B5"/>
    <w:rsid w:val="00900BEC"/>
    <w:rsid w:val="009033A8"/>
    <w:rsid w:val="00906773"/>
    <w:rsid w:val="009067E1"/>
    <w:rsid w:val="00912857"/>
    <w:rsid w:val="0092490C"/>
    <w:rsid w:val="009249BB"/>
    <w:rsid w:val="00925E21"/>
    <w:rsid w:val="009260EC"/>
    <w:rsid w:val="00930646"/>
    <w:rsid w:val="009354EC"/>
    <w:rsid w:val="00937227"/>
    <w:rsid w:val="0093763D"/>
    <w:rsid w:val="00940DED"/>
    <w:rsid w:val="00941AC0"/>
    <w:rsid w:val="0094302C"/>
    <w:rsid w:val="00951397"/>
    <w:rsid w:val="00952CB4"/>
    <w:rsid w:val="009552D4"/>
    <w:rsid w:val="009560C8"/>
    <w:rsid w:val="00956BD4"/>
    <w:rsid w:val="00960CF9"/>
    <w:rsid w:val="009646E5"/>
    <w:rsid w:val="00966F83"/>
    <w:rsid w:val="009671AD"/>
    <w:rsid w:val="0096763D"/>
    <w:rsid w:val="0097248F"/>
    <w:rsid w:val="00974977"/>
    <w:rsid w:val="00977638"/>
    <w:rsid w:val="00977D8E"/>
    <w:rsid w:val="00983225"/>
    <w:rsid w:val="00983A18"/>
    <w:rsid w:val="00984006"/>
    <w:rsid w:val="009851DE"/>
    <w:rsid w:val="009904AE"/>
    <w:rsid w:val="0099239A"/>
    <w:rsid w:val="00994D3B"/>
    <w:rsid w:val="0099535F"/>
    <w:rsid w:val="00995511"/>
    <w:rsid w:val="00996111"/>
    <w:rsid w:val="009A114C"/>
    <w:rsid w:val="009A386A"/>
    <w:rsid w:val="009A6B8C"/>
    <w:rsid w:val="009A7B02"/>
    <w:rsid w:val="009A7CEA"/>
    <w:rsid w:val="009B0FB4"/>
    <w:rsid w:val="009B24DA"/>
    <w:rsid w:val="009B4117"/>
    <w:rsid w:val="009B5C30"/>
    <w:rsid w:val="009C07A9"/>
    <w:rsid w:val="009C30D7"/>
    <w:rsid w:val="009C39F6"/>
    <w:rsid w:val="009C52AA"/>
    <w:rsid w:val="009D24DD"/>
    <w:rsid w:val="009E0469"/>
    <w:rsid w:val="009E35F5"/>
    <w:rsid w:val="009E4E34"/>
    <w:rsid w:val="009E4E44"/>
    <w:rsid w:val="009E599D"/>
    <w:rsid w:val="009F14A0"/>
    <w:rsid w:val="009F4CF6"/>
    <w:rsid w:val="009F5E47"/>
    <w:rsid w:val="00A00DC6"/>
    <w:rsid w:val="00A03E55"/>
    <w:rsid w:val="00A040A3"/>
    <w:rsid w:val="00A04963"/>
    <w:rsid w:val="00A259C5"/>
    <w:rsid w:val="00A32A4A"/>
    <w:rsid w:val="00A33A4E"/>
    <w:rsid w:val="00A35E1F"/>
    <w:rsid w:val="00A3770D"/>
    <w:rsid w:val="00A37BA5"/>
    <w:rsid w:val="00A42FF6"/>
    <w:rsid w:val="00A4503D"/>
    <w:rsid w:val="00A47698"/>
    <w:rsid w:val="00A47C62"/>
    <w:rsid w:val="00A56B04"/>
    <w:rsid w:val="00A572D5"/>
    <w:rsid w:val="00A57CC2"/>
    <w:rsid w:val="00A60606"/>
    <w:rsid w:val="00A613F4"/>
    <w:rsid w:val="00A621E7"/>
    <w:rsid w:val="00A625CC"/>
    <w:rsid w:val="00A65D7F"/>
    <w:rsid w:val="00A70152"/>
    <w:rsid w:val="00A70F9D"/>
    <w:rsid w:val="00A7585D"/>
    <w:rsid w:val="00A826AA"/>
    <w:rsid w:val="00A84977"/>
    <w:rsid w:val="00A84C5A"/>
    <w:rsid w:val="00A858A6"/>
    <w:rsid w:val="00A85B3E"/>
    <w:rsid w:val="00A94FFD"/>
    <w:rsid w:val="00AA246E"/>
    <w:rsid w:val="00AA4CF4"/>
    <w:rsid w:val="00AA59F8"/>
    <w:rsid w:val="00AA7E23"/>
    <w:rsid w:val="00AB0D0F"/>
    <w:rsid w:val="00AB301F"/>
    <w:rsid w:val="00AB7F41"/>
    <w:rsid w:val="00AC04FD"/>
    <w:rsid w:val="00AC3C34"/>
    <w:rsid w:val="00AD1123"/>
    <w:rsid w:val="00AD1A92"/>
    <w:rsid w:val="00AD1F9E"/>
    <w:rsid w:val="00AD2103"/>
    <w:rsid w:val="00AD72F9"/>
    <w:rsid w:val="00AD7A11"/>
    <w:rsid w:val="00AE04E7"/>
    <w:rsid w:val="00AE3163"/>
    <w:rsid w:val="00AE4DD3"/>
    <w:rsid w:val="00AE7350"/>
    <w:rsid w:val="00AF104E"/>
    <w:rsid w:val="00AF2310"/>
    <w:rsid w:val="00AF3FDD"/>
    <w:rsid w:val="00AF6239"/>
    <w:rsid w:val="00B03EED"/>
    <w:rsid w:val="00B06C40"/>
    <w:rsid w:val="00B11C87"/>
    <w:rsid w:val="00B161EA"/>
    <w:rsid w:val="00B16904"/>
    <w:rsid w:val="00B177DA"/>
    <w:rsid w:val="00B17D97"/>
    <w:rsid w:val="00B34299"/>
    <w:rsid w:val="00B346FC"/>
    <w:rsid w:val="00B40067"/>
    <w:rsid w:val="00B40AC9"/>
    <w:rsid w:val="00B478A4"/>
    <w:rsid w:val="00B50875"/>
    <w:rsid w:val="00B50B33"/>
    <w:rsid w:val="00B55432"/>
    <w:rsid w:val="00B56DDC"/>
    <w:rsid w:val="00B629B5"/>
    <w:rsid w:val="00B64180"/>
    <w:rsid w:val="00B66A46"/>
    <w:rsid w:val="00B66B75"/>
    <w:rsid w:val="00B66DDF"/>
    <w:rsid w:val="00B67D34"/>
    <w:rsid w:val="00B7610A"/>
    <w:rsid w:val="00B77631"/>
    <w:rsid w:val="00B77A73"/>
    <w:rsid w:val="00B77D02"/>
    <w:rsid w:val="00B80416"/>
    <w:rsid w:val="00B81378"/>
    <w:rsid w:val="00B82B1C"/>
    <w:rsid w:val="00B82EF1"/>
    <w:rsid w:val="00B83B54"/>
    <w:rsid w:val="00B84AF7"/>
    <w:rsid w:val="00B85454"/>
    <w:rsid w:val="00B861C3"/>
    <w:rsid w:val="00B86F71"/>
    <w:rsid w:val="00B90FAD"/>
    <w:rsid w:val="00B9193E"/>
    <w:rsid w:val="00B93293"/>
    <w:rsid w:val="00B938A9"/>
    <w:rsid w:val="00B94A30"/>
    <w:rsid w:val="00B94B6F"/>
    <w:rsid w:val="00B967DC"/>
    <w:rsid w:val="00BA0E67"/>
    <w:rsid w:val="00BA25B2"/>
    <w:rsid w:val="00BA2BA1"/>
    <w:rsid w:val="00BA7FF4"/>
    <w:rsid w:val="00BB06AC"/>
    <w:rsid w:val="00BB40B2"/>
    <w:rsid w:val="00BB5A18"/>
    <w:rsid w:val="00BC1E01"/>
    <w:rsid w:val="00BC49C1"/>
    <w:rsid w:val="00BD016E"/>
    <w:rsid w:val="00BD076E"/>
    <w:rsid w:val="00BD0FAC"/>
    <w:rsid w:val="00BD2BB5"/>
    <w:rsid w:val="00BD2DC4"/>
    <w:rsid w:val="00BD4089"/>
    <w:rsid w:val="00BD665B"/>
    <w:rsid w:val="00BE1D32"/>
    <w:rsid w:val="00BE3098"/>
    <w:rsid w:val="00BE4034"/>
    <w:rsid w:val="00BE681C"/>
    <w:rsid w:val="00BE75E6"/>
    <w:rsid w:val="00BF2CC0"/>
    <w:rsid w:val="00BF51D2"/>
    <w:rsid w:val="00BF7332"/>
    <w:rsid w:val="00C00422"/>
    <w:rsid w:val="00C0186B"/>
    <w:rsid w:val="00C01A77"/>
    <w:rsid w:val="00C0266D"/>
    <w:rsid w:val="00C02FEA"/>
    <w:rsid w:val="00C06BC9"/>
    <w:rsid w:val="00C075E2"/>
    <w:rsid w:val="00C16059"/>
    <w:rsid w:val="00C17E1B"/>
    <w:rsid w:val="00C20A53"/>
    <w:rsid w:val="00C22354"/>
    <w:rsid w:val="00C247CD"/>
    <w:rsid w:val="00C24A1E"/>
    <w:rsid w:val="00C24DD1"/>
    <w:rsid w:val="00C24E90"/>
    <w:rsid w:val="00C267AC"/>
    <w:rsid w:val="00C272A5"/>
    <w:rsid w:val="00C27C3F"/>
    <w:rsid w:val="00C33A3C"/>
    <w:rsid w:val="00C34EDC"/>
    <w:rsid w:val="00C35CD7"/>
    <w:rsid w:val="00C41EAA"/>
    <w:rsid w:val="00C42DDC"/>
    <w:rsid w:val="00C4489E"/>
    <w:rsid w:val="00C50E50"/>
    <w:rsid w:val="00C51A01"/>
    <w:rsid w:val="00C57C0E"/>
    <w:rsid w:val="00C62A49"/>
    <w:rsid w:val="00C63F2D"/>
    <w:rsid w:val="00C64554"/>
    <w:rsid w:val="00C676ED"/>
    <w:rsid w:val="00C71831"/>
    <w:rsid w:val="00C72198"/>
    <w:rsid w:val="00C72D10"/>
    <w:rsid w:val="00C73D4C"/>
    <w:rsid w:val="00C74F46"/>
    <w:rsid w:val="00C75180"/>
    <w:rsid w:val="00C76DBB"/>
    <w:rsid w:val="00C76FF4"/>
    <w:rsid w:val="00C776EB"/>
    <w:rsid w:val="00C77D65"/>
    <w:rsid w:val="00C8200E"/>
    <w:rsid w:val="00C84ACA"/>
    <w:rsid w:val="00C86EBD"/>
    <w:rsid w:val="00C878AC"/>
    <w:rsid w:val="00C9001F"/>
    <w:rsid w:val="00C90AFE"/>
    <w:rsid w:val="00C91894"/>
    <w:rsid w:val="00C92301"/>
    <w:rsid w:val="00C94B2C"/>
    <w:rsid w:val="00C969CD"/>
    <w:rsid w:val="00CA31CF"/>
    <w:rsid w:val="00CA3B59"/>
    <w:rsid w:val="00CA44F3"/>
    <w:rsid w:val="00CA7F7F"/>
    <w:rsid w:val="00CB47B5"/>
    <w:rsid w:val="00CB512B"/>
    <w:rsid w:val="00CC203D"/>
    <w:rsid w:val="00CC508F"/>
    <w:rsid w:val="00CC5F83"/>
    <w:rsid w:val="00CC7819"/>
    <w:rsid w:val="00CD1EA2"/>
    <w:rsid w:val="00CD338F"/>
    <w:rsid w:val="00CD3DCF"/>
    <w:rsid w:val="00CD769D"/>
    <w:rsid w:val="00CE0561"/>
    <w:rsid w:val="00CE169D"/>
    <w:rsid w:val="00CE16BE"/>
    <w:rsid w:val="00CE3A2C"/>
    <w:rsid w:val="00CE3E65"/>
    <w:rsid w:val="00CE5961"/>
    <w:rsid w:val="00CE6069"/>
    <w:rsid w:val="00CE71E9"/>
    <w:rsid w:val="00CE7399"/>
    <w:rsid w:val="00CF1AB6"/>
    <w:rsid w:val="00CF1D56"/>
    <w:rsid w:val="00CF5FD7"/>
    <w:rsid w:val="00CF7A2E"/>
    <w:rsid w:val="00D02203"/>
    <w:rsid w:val="00D07072"/>
    <w:rsid w:val="00D111CC"/>
    <w:rsid w:val="00D12522"/>
    <w:rsid w:val="00D1624B"/>
    <w:rsid w:val="00D178E5"/>
    <w:rsid w:val="00D200A3"/>
    <w:rsid w:val="00D20D7E"/>
    <w:rsid w:val="00D22C7D"/>
    <w:rsid w:val="00D22F6C"/>
    <w:rsid w:val="00D239A7"/>
    <w:rsid w:val="00D23E61"/>
    <w:rsid w:val="00D2578F"/>
    <w:rsid w:val="00D31D13"/>
    <w:rsid w:val="00D325CB"/>
    <w:rsid w:val="00D35C43"/>
    <w:rsid w:val="00D40F68"/>
    <w:rsid w:val="00D445A8"/>
    <w:rsid w:val="00D46DEA"/>
    <w:rsid w:val="00D474DB"/>
    <w:rsid w:val="00D52092"/>
    <w:rsid w:val="00D54290"/>
    <w:rsid w:val="00D547FF"/>
    <w:rsid w:val="00D611FE"/>
    <w:rsid w:val="00D635F1"/>
    <w:rsid w:val="00D666F2"/>
    <w:rsid w:val="00D709AA"/>
    <w:rsid w:val="00D71CFA"/>
    <w:rsid w:val="00D73FAE"/>
    <w:rsid w:val="00D8117F"/>
    <w:rsid w:val="00D815C0"/>
    <w:rsid w:val="00D83D5F"/>
    <w:rsid w:val="00D83F18"/>
    <w:rsid w:val="00D8406B"/>
    <w:rsid w:val="00D8746C"/>
    <w:rsid w:val="00D90607"/>
    <w:rsid w:val="00D91AF5"/>
    <w:rsid w:val="00D953D4"/>
    <w:rsid w:val="00D95BA8"/>
    <w:rsid w:val="00D95E93"/>
    <w:rsid w:val="00DA085B"/>
    <w:rsid w:val="00DA1B31"/>
    <w:rsid w:val="00DA2D3F"/>
    <w:rsid w:val="00DA32B7"/>
    <w:rsid w:val="00DA4CDB"/>
    <w:rsid w:val="00DA510B"/>
    <w:rsid w:val="00DA590D"/>
    <w:rsid w:val="00DB3DF1"/>
    <w:rsid w:val="00DC0E9B"/>
    <w:rsid w:val="00DC1083"/>
    <w:rsid w:val="00DC1CC1"/>
    <w:rsid w:val="00DC236D"/>
    <w:rsid w:val="00DC3A9D"/>
    <w:rsid w:val="00DC4159"/>
    <w:rsid w:val="00DD22CD"/>
    <w:rsid w:val="00DD2B83"/>
    <w:rsid w:val="00DD2CE2"/>
    <w:rsid w:val="00DD5BED"/>
    <w:rsid w:val="00DD5E5D"/>
    <w:rsid w:val="00DD6A15"/>
    <w:rsid w:val="00DD7C25"/>
    <w:rsid w:val="00DE35F1"/>
    <w:rsid w:val="00DE4175"/>
    <w:rsid w:val="00DE64ED"/>
    <w:rsid w:val="00DE715E"/>
    <w:rsid w:val="00DE7B6C"/>
    <w:rsid w:val="00DF46AC"/>
    <w:rsid w:val="00E0122F"/>
    <w:rsid w:val="00E02320"/>
    <w:rsid w:val="00E0308C"/>
    <w:rsid w:val="00E03B2E"/>
    <w:rsid w:val="00E046E2"/>
    <w:rsid w:val="00E04E4F"/>
    <w:rsid w:val="00E0780E"/>
    <w:rsid w:val="00E15E08"/>
    <w:rsid w:val="00E1622D"/>
    <w:rsid w:val="00E21333"/>
    <w:rsid w:val="00E232F6"/>
    <w:rsid w:val="00E23B7D"/>
    <w:rsid w:val="00E250C5"/>
    <w:rsid w:val="00E25545"/>
    <w:rsid w:val="00E25F0F"/>
    <w:rsid w:val="00E30556"/>
    <w:rsid w:val="00E343AA"/>
    <w:rsid w:val="00E361F4"/>
    <w:rsid w:val="00E37030"/>
    <w:rsid w:val="00E4300A"/>
    <w:rsid w:val="00E45C75"/>
    <w:rsid w:val="00E45D57"/>
    <w:rsid w:val="00E47C6D"/>
    <w:rsid w:val="00E52D61"/>
    <w:rsid w:val="00E52E70"/>
    <w:rsid w:val="00E5321C"/>
    <w:rsid w:val="00E562CA"/>
    <w:rsid w:val="00E56472"/>
    <w:rsid w:val="00E57B77"/>
    <w:rsid w:val="00E61225"/>
    <w:rsid w:val="00E62194"/>
    <w:rsid w:val="00E7069C"/>
    <w:rsid w:val="00E72D43"/>
    <w:rsid w:val="00E72ED2"/>
    <w:rsid w:val="00E73409"/>
    <w:rsid w:val="00E74EFF"/>
    <w:rsid w:val="00E75E69"/>
    <w:rsid w:val="00E764C3"/>
    <w:rsid w:val="00E845FC"/>
    <w:rsid w:val="00E86F9A"/>
    <w:rsid w:val="00E9121A"/>
    <w:rsid w:val="00E922DF"/>
    <w:rsid w:val="00E96DC1"/>
    <w:rsid w:val="00EA2235"/>
    <w:rsid w:val="00EA46C4"/>
    <w:rsid w:val="00EA7271"/>
    <w:rsid w:val="00EB0235"/>
    <w:rsid w:val="00EB1B3A"/>
    <w:rsid w:val="00EB1FEC"/>
    <w:rsid w:val="00EB276D"/>
    <w:rsid w:val="00EB2ACC"/>
    <w:rsid w:val="00EB4A77"/>
    <w:rsid w:val="00EB50B7"/>
    <w:rsid w:val="00EB71D7"/>
    <w:rsid w:val="00EC2D64"/>
    <w:rsid w:val="00EC3707"/>
    <w:rsid w:val="00EC38E2"/>
    <w:rsid w:val="00EC7D23"/>
    <w:rsid w:val="00ED0307"/>
    <w:rsid w:val="00ED2A73"/>
    <w:rsid w:val="00ED4861"/>
    <w:rsid w:val="00ED49C9"/>
    <w:rsid w:val="00ED4CCA"/>
    <w:rsid w:val="00ED68F6"/>
    <w:rsid w:val="00ED6CDE"/>
    <w:rsid w:val="00EE4015"/>
    <w:rsid w:val="00EE6F5F"/>
    <w:rsid w:val="00EF03BE"/>
    <w:rsid w:val="00EF520D"/>
    <w:rsid w:val="00EF539E"/>
    <w:rsid w:val="00EF5CDD"/>
    <w:rsid w:val="00EF60D4"/>
    <w:rsid w:val="00EF7B89"/>
    <w:rsid w:val="00F00514"/>
    <w:rsid w:val="00F00B17"/>
    <w:rsid w:val="00F0168D"/>
    <w:rsid w:val="00F046F8"/>
    <w:rsid w:val="00F0561F"/>
    <w:rsid w:val="00F1301F"/>
    <w:rsid w:val="00F1564C"/>
    <w:rsid w:val="00F15BD7"/>
    <w:rsid w:val="00F176B6"/>
    <w:rsid w:val="00F2250A"/>
    <w:rsid w:val="00F23A34"/>
    <w:rsid w:val="00F26BBC"/>
    <w:rsid w:val="00F33882"/>
    <w:rsid w:val="00F34277"/>
    <w:rsid w:val="00F37510"/>
    <w:rsid w:val="00F44A56"/>
    <w:rsid w:val="00F535AF"/>
    <w:rsid w:val="00F57AEE"/>
    <w:rsid w:val="00F60889"/>
    <w:rsid w:val="00F60989"/>
    <w:rsid w:val="00F609FB"/>
    <w:rsid w:val="00F60DEF"/>
    <w:rsid w:val="00F62738"/>
    <w:rsid w:val="00F62B25"/>
    <w:rsid w:val="00F62BFC"/>
    <w:rsid w:val="00F66A86"/>
    <w:rsid w:val="00F66E40"/>
    <w:rsid w:val="00F711A7"/>
    <w:rsid w:val="00F717E2"/>
    <w:rsid w:val="00F721B3"/>
    <w:rsid w:val="00F7381D"/>
    <w:rsid w:val="00F759F1"/>
    <w:rsid w:val="00F80793"/>
    <w:rsid w:val="00F82CBD"/>
    <w:rsid w:val="00F851CF"/>
    <w:rsid w:val="00F857A4"/>
    <w:rsid w:val="00F85B88"/>
    <w:rsid w:val="00F916D0"/>
    <w:rsid w:val="00F917C1"/>
    <w:rsid w:val="00F93AC2"/>
    <w:rsid w:val="00F95A50"/>
    <w:rsid w:val="00F9737D"/>
    <w:rsid w:val="00FA0EFC"/>
    <w:rsid w:val="00FA4DC4"/>
    <w:rsid w:val="00FA53F0"/>
    <w:rsid w:val="00FB2A07"/>
    <w:rsid w:val="00FB6812"/>
    <w:rsid w:val="00FC5696"/>
    <w:rsid w:val="00FD2ED6"/>
    <w:rsid w:val="00FD3E8D"/>
    <w:rsid w:val="00FE3A0E"/>
    <w:rsid w:val="00FE5987"/>
    <w:rsid w:val="00FF006C"/>
    <w:rsid w:val="00FF343B"/>
    <w:rsid w:val="00FF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ADFBE"/>
  <w15:chartTrackingRefBased/>
  <w15:docId w15:val="{07B5FBC7-7EC8-41E4-9D41-55527F7E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43D"/>
    <w:pPr>
      <w:keepNext/>
      <w:keepLines/>
      <w:spacing w:before="240" w:after="0" w:line="24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9543D"/>
    <w:pPr>
      <w:keepNext/>
      <w:keepLines/>
      <w:spacing w:before="40" w:after="0" w:line="276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9543D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954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954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3">
    <w:name w:val="Верхний колонтитул Знак"/>
    <w:basedOn w:val="a0"/>
    <w:uiPriority w:val="99"/>
    <w:qFormat/>
    <w:rsid w:val="0029543D"/>
  </w:style>
  <w:style w:type="character" w:customStyle="1" w:styleId="a4">
    <w:name w:val="Нижний колонтитул Знак"/>
    <w:basedOn w:val="a0"/>
    <w:uiPriority w:val="99"/>
    <w:qFormat/>
    <w:rsid w:val="0029543D"/>
  </w:style>
  <w:style w:type="paragraph" w:customStyle="1" w:styleId="11">
    <w:name w:val="Заголовок1"/>
    <w:basedOn w:val="a"/>
    <w:next w:val="a5"/>
    <w:qFormat/>
    <w:rsid w:val="0029543D"/>
    <w:pPr>
      <w:keepNext/>
      <w:spacing w:before="240" w:after="120" w:line="276" w:lineRule="auto"/>
    </w:pPr>
    <w:rPr>
      <w:rFonts w:ascii="Liberation Sans" w:eastAsia="Microsoft YaHei" w:hAnsi="Liberation Sans" w:cs="Arial"/>
      <w:color w:val="00000A"/>
      <w:sz w:val="28"/>
      <w:szCs w:val="28"/>
    </w:rPr>
  </w:style>
  <w:style w:type="paragraph" w:styleId="a5">
    <w:name w:val="Body Text"/>
    <w:basedOn w:val="a"/>
    <w:link w:val="a6"/>
    <w:rsid w:val="0029543D"/>
    <w:pPr>
      <w:spacing w:after="140" w:line="276" w:lineRule="auto"/>
    </w:pPr>
    <w:rPr>
      <w:color w:val="00000A"/>
    </w:rPr>
  </w:style>
  <w:style w:type="character" w:customStyle="1" w:styleId="a6">
    <w:name w:val="Основной текст Знак"/>
    <w:basedOn w:val="a0"/>
    <w:link w:val="a5"/>
    <w:rsid w:val="0029543D"/>
    <w:rPr>
      <w:color w:val="00000A"/>
    </w:rPr>
  </w:style>
  <w:style w:type="paragraph" w:styleId="a7">
    <w:name w:val="List"/>
    <w:basedOn w:val="a5"/>
    <w:rsid w:val="0029543D"/>
    <w:rPr>
      <w:rFonts w:cs="Arial"/>
    </w:rPr>
  </w:style>
  <w:style w:type="paragraph" w:styleId="a8">
    <w:name w:val="caption"/>
    <w:aliases w:val="Имя таблицы"/>
    <w:basedOn w:val="a"/>
    <w:uiPriority w:val="35"/>
    <w:qFormat/>
    <w:rsid w:val="0029543D"/>
    <w:pPr>
      <w:suppressLineNumbers/>
      <w:spacing w:before="120" w:after="120" w:line="276" w:lineRule="auto"/>
    </w:pPr>
    <w:rPr>
      <w:rFonts w:cs="Arial"/>
      <w:i/>
      <w:iCs/>
      <w:color w:val="00000A"/>
      <w:sz w:val="24"/>
      <w:szCs w:val="24"/>
    </w:rPr>
  </w:style>
  <w:style w:type="paragraph" w:styleId="12">
    <w:name w:val="index 1"/>
    <w:basedOn w:val="a"/>
    <w:next w:val="a"/>
    <w:autoRedefine/>
    <w:uiPriority w:val="99"/>
    <w:semiHidden/>
    <w:unhideWhenUsed/>
    <w:rsid w:val="0029543D"/>
    <w:pPr>
      <w:spacing w:after="0" w:line="240" w:lineRule="auto"/>
      <w:ind w:left="220" w:hanging="220"/>
    </w:pPr>
  </w:style>
  <w:style w:type="paragraph" w:styleId="a9">
    <w:name w:val="index heading"/>
    <w:basedOn w:val="a"/>
    <w:qFormat/>
    <w:rsid w:val="0029543D"/>
    <w:pPr>
      <w:suppressLineNumbers/>
      <w:spacing w:after="200" w:line="276" w:lineRule="auto"/>
    </w:pPr>
    <w:rPr>
      <w:rFonts w:cs="Arial"/>
      <w:color w:val="00000A"/>
    </w:rPr>
  </w:style>
  <w:style w:type="paragraph" w:styleId="aa">
    <w:name w:val="No Spacing"/>
    <w:aliases w:val="Рисунок"/>
    <w:uiPriority w:val="1"/>
    <w:qFormat/>
    <w:rsid w:val="0029543D"/>
    <w:pPr>
      <w:spacing w:after="0" w:line="240" w:lineRule="auto"/>
    </w:pPr>
    <w:rPr>
      <w:color w:val="00000A"/>
    </w:rPr>
  </w:style>
  <w:style w:type="paragraph" w:styleId="ab">
    <w:name w:val="header"/>
    <w:basedOn w:val="a"/>
    <w:link w:val="13"/>
    <w:uiPriority w:val="99"/>
    <w:unhideWhenUsed/>
    <w:rsid w:val="0029543D"/>
    <w:pPr>
      <w:tabs>
        <w:tab w:val="center" w:pos="4677"/>
        <w:tab w:val="right" w:pos="9355"/>
      </w:tabs>
      <w:spacing w:after="0" w:line="240" w:lineRule="auto"/>
    </w:pPr>
    <w:rPr>
      <w:color w:val="00000A"/>
    </w:rPr>
  </w:style>
  <w:style w:type="character" w:customStyle="1" w:styleId="13">
    <w:name w:val="Верхний колонтитул Знак1"/>
    <w:basedOn w:val="a0"/>
    <w:link w:val="ab"/>
    <w:uiPriority w:val="99"/>
    <w:rsid w:val="0029543D"/>
    <w:rPr>
      <w:color w:val="00000A"/>
    </w:rPr>
  </w:style>
  <w:style w:type="paragraph" w:styleId="ac">
    <w:name w:val="footer"/>
    <w:basedOn w:val="a"/>
    <w:link w:val="14"/>
    <w:uiPriority w:val="99"/>
    <w:unhideWhenUsed/>
    <w:rsid w:val="0029543D"/>
    <w:pPr>
      <w:tabs>
        <w:tab w:val="center" w:pos="4677"/>
        <w:tab w:val="right" w:pos="9355"/>
      </w:tabs>
      <w:spacing w:after="0" w:line="240" w:lineRule="auto"/>
    </w:pPr>
    <w:rPr>
      <w:color w:val="00000A"/>
    </w:rPr>
  </w:style>
  <w:style w:type="character" w:customStyle="1" w:styleId="14">
    <w:name w:val="Нижний колонтитул Знак1"/>
    <w:basedOn w:val="a0"/>
    <w:link w:val="ac"/>
    <w:uiPriority w:val="99"/>
    <w:rsid w:val="0029543D"/>
    <w:rPr>
      <w:color w:val="00000A"/>
    </w:rPr>
  </w:style>
  <w:style w:type="table" w:styleId="ad">
    <w:name w:val="Table Grid"/>
    <w:basedOn w:val="a1"/>
    <w:uiPriority w:val="59"/>
    <w:rsid w:val="0029543D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29543D"/>
    <w:rPr>
      <w:color w:val="0563C1" w:themeColor="hyperlink"/>
      <w:u w:val="single"/>
    </w:rPr>
  </w:style>
  <w:style w:type="paragraph" w:styleId="af">
    <w:name w:val="List Paragraph"/>
    <w:aliases w:val="Содержание"/>
    <w:basedOn w:val="a"/>
    <w:uiPriority w:val="34"/>
    <w:qFormat/>
    <w:rsid w:val="0029543D"/>
    <w:pPr>
      <w:spacing w:after="200" w:line="276" w:lineRule="auto"/>
      <w:ind w:left="720"/>
      <w:contextualSpacing/>
      <w:jc w:val="both"/>
    </w:pPr>
    <w:rPr>
      <w:rFonts w:ascii="Times New Roman" w:hAnsi="Times New Roman" w:cs="Times New Roman"/>
      <w:sz w:val="28"/>
    </w:rPr>
  </w:style>
  <w:style w:type="table" w:customStyle="1" w:styleId="15">
    <w:name w:val="Сетка таблицы1"/>
    <w:basedOn w:val="a1"/>
    <w:next w:val="ad"/>
    <w:uiPriority w:val="59"/>
    <w:rsid w:val="0029543D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d"/>
    <w:uiPriority w:val="59"/>
    <w:rsid w:val="0029543D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29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Placeholder Text"/>
    <w:basedOn w:val="a0"/>
    <w:uiPriority w:val="99"/>
    <w:semiHidden/>
    <w:rsid w:val="0029543D"/>
    <w:rPr>
      <w:color w:val="808080"/>
    </w:rPr>
  </w:style>
  <w:style w:type="table" w:customStyle="1" w:styleId="31">
    <w:name w:val="Сетка таблицы3"/>
    <w:basedOn w:val="a1"/>
    <w:next w:val="ad"/>
    <w:uiPriority w:val="59"/>
    <w:rsid w:val="00295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pds">
    <w:name w:val="pl-pds"/>
    <w:basedOn w:val="a0"/>
    <w:rsid w:val="0029543D"/>
  </w:style>
  <w:style w:type="paragraph" w:styleId="af2">
    <w:name w:val="TOC Heading"/>
    <w:basedOn w:val="1"/>
    <w:next w:val="a"/>
    <w:uiPriority w:val="39"/>
    <w:unhideWhenUsed/>
    <w:qFormat/>
    <w:rsid w:val="0029543D"/>
    <w:pPr>
      <w:spacing w:line="259" w:lineRule="auto"/>
      <w:jc w:val="left"/>
      <w:outlineLvl w:val="9"/>
    </w:pPr>
    <w:rPr>
      <w:lang w:eastAsia="ru-RU"/>
    </w:rPr>
  </w:style>
  <w:style w:type="paragraph" w:styleId="16">
    <w:name w:val="toc 1"/>
    <w:basedOn w:val="a"/>
    <w:next w:val="a"/>
    <w:autoRedefine/>
    <w:uiPriority w:val="39"/>
    <w:unhideWhenUsed/>
    <w:rsid w:val="0029543D"/>
    <w:pPr>
      <w:spacing w:after="100" w:line="276" w:lineRule="auto"/>
    </w:pPr>
  </w:style>
  <w:style w:type="paragraph" w:styleId="22">
    <w:name w:val="toc 2"/>
    <w:basedOn w:val="a"/>
    <w:next w:val="a"/>
    <w:autoRedefine/>
    <w:uiPriority w:val="39"/>
    <w:unhideWhenUsed/>
    <w:rsid w:val="0029543D"/>
    <w:pPr>
      <w:spacing w:after="100" w:line="276" w:lineRule="auto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29543D"/>
    <w:pPr>
      <w:spacing w:after="100" w:line="276" w:lineRule="auto"/>
      <w:ind w:left="440"/>
    </w:pPr>
    <w:rPr>
      <w:color w:val="00000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30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wmf"/><Relationship Id="rId26" Type="http://schemas.openxmlformats.org/officeDocument/2006/relationships/image" Target="media/image14.wmf"/><Relationship Id="rId39" Type="http://schemas.openxmlformats.org/officeDocument/2006/relationships/image" Target="media/image22.png"/><Relationship Id="rId21" Type="http://schemas.openxmlformats.org/officeDocument/2006/relationships/oleObject" Target="embeddings/oleObject3.bin"/><Relationship Id="rId34" Type="http://schemas.openxmlformats.org/officeDocument/2006/relationships/image" Target="media/image18.wmf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76" Type="http://schemas.openxmlformats.org/officeDocument/2006/relationships/image" Target="media/image58.png"/><Relationship Id="rId8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3.png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9" Type="http://schemas.openxmlformats.org/officeDocument/2006/relationships/oleObject" Target="embeddings/oleObject7.bin"/><Relationship Id="rId11" Type="http://schemas.openxmlformats.org/officeDocument/2006/relationships/image" Target="media/image4.png"/><Relationship Id="rId24" Type="http://schemas.openxmlformats.org/officeDocument/2006/relationships/image" Target="media/image13.wmf"/><Relationship Id="rId32" Type="http://schemas.openxmlformats.org/officeDocument/2006/relationships/image" Target="media/image17.wmf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image" Target="media/image48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43.png"/><Relationship Id="rId82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8.bin"/><Relationship Id="rId44" Type="http://schemas.openxmlformats.org/officeDocument/2006/relationships/image" Target="media/image27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wmf"/><Relationship Id="rId27" Type="http://schemas.openxmlformats.org/officeDocument/2006/relationships/oleObject" Target="embeddings/oleObject6.bin"/><Relationship Id="rId30" Type="http://schemas.openxmlformats.org/officeDocument/2006/relationships/image" Target="media/image16.wmf"/><Relationship Id="rId35" Type="http://schemas.openxmlformats.org/officeDocument/2006/relationships/oleObject" Target="embeddings/oleObject10.bin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image" Target="media/image59.png"/><Relationship Id="rId8" Type="http://schemas.openxmlformats.org/officeDocument/2006/relationships/image" Target="media/image1.gif"/><Relationship Id="rId51" Type="http://schemas.openxmlformats.org/officeDocument/2006/relationships/image" Target="media/image33.png"/><Relationship Id="rId72" Type="http://schemas.openxmlformats.org/officeDocument/2006/relationships/image" Target="media/image54.png"/><Relationship Id="rId80" Type="http://schemas.openxmlformats.org/officeDocument/2006/relationships/image" Target="media/image6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image" Target="media/image11.wmf"/><Relationship Id="rId41" Type="http://schemas.openxmlformats.org/officeDocument/2006/relationships/image" Target="media/image24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oleObject" Target="embeddings/oleObject4.bin"/><Relationship Id="rId28" Type="http://schemas.openxmlformats.org/officeDocument/2006/relationships/image" Target="media/image15.wmf"/><Relationship Id="rId36" Type="http://schemas.openxmlformats.org/officeDocument/2006/relationships/image" Target="media/image19.png"/><Relationship Id="rId49" Type="http://schemas.openxmlformats.org/officeDocument/2006/relationships/hyperlink" Target="https://vk.com/away.php?to=https%3A%2F%2Fmsdn.microsoft.com%2Fen-us%2Flibrary%2Fzxk0tw93.aspx&amp;cc_key=" TargetMode="External"/><Relationship Id="rId5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D80CB-913A-4615-8E92-FC696AC62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61</Pages>
  <Words>6843</Words>
  <Characters>39006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сачишин</dc:creator>
  <cp:keywords/>
  <dc:description/>
  <cp:lastModifiedBy>ваня сачишин</cp:lastModifiedBy>
  <cp:revision>1067</cp:revision>
  <dcterms:created xsi:type="dcterms:W3CDTF">2020-12-08T17:05:00Z</dcterms:created>
  <dcterms:modified xsi:type="dcterms:W3CDTF">2020-12-10T00:06:00Z</dcterms:modified>
</cp:coreProperties>
</file>