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BB334" w14:textId="77777777" w:rsidR="007D75CF" w:rsidRPr="004A3EDB" w:rsidRDefault="007D75CF" w:rsidP="007D75CF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sz w:val="28"/>
          <w:szCs w:val="28"/>
        </w:rPr>
      </w:pPr>
      <w:r w:rsidRPr="000E6C4B">
        <w:rPr>
          <w:rFonts w:eastAsiaTheme="majorEastAsia"/>
          <w:sz w:val="28"/>
          <w:szCs w:val="28"/>
        </w:rPr>
        <w:t xml:space="preserve">Министерство науки и высшего образования РФ 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2BF6CF9F" w14:textId="77777777" w:rsidR="007D75CF" w:rsidRPr="004A3EDB" w:rsidRDefault="007D75CF" w:rsidP="007D75CF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sz w:val="28"/>
          <w:szCs w:val="28"/>
        </w:rPr>
      </w:pPr>
    </w:p>
    <w:p w14:paraId="3687D8CF" w14:textId="77777777" w:rsidR="007D75CF" w:rsidRDefault="007D75CF" w:rsidP="007D75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0E6C4B">
        <w:rPr>
          <w:rFonts w:eastAsiaTheme="majorEastAsia"/>
          <w:sz w:val="28"/>
          <w:szCs w:val="28"/>
        </w:rPr>
        <w:t>Факультет программной инженерии и компьютерной техники</w:t>
      </w: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1A47D5F1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0E72F7A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0154C9C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C28EF16" w14:textId="4932E035" w:rsidR="00A53E77" w:rsidRPr="007170F6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52"/>
          <w:szCs w:val="52"/>
          <w:lang w:val="en-US"/>
        </w:rPr>
      </w:pPr>
      <w:r>
        <w:rPr>
          <w:rStyle w:val="normaltextrun"/>
          <w:rFonts w:eastAsiaTheme="majorEastAsia"/>
          <w:sz w:val="52"/>
          <w:szCs w:val="52"/>
        </w:rPr>
        <w:t xml:space="preserve">Отчёт по модулю </w:t>
      </w:r>
      <w:r w:rsidR="007170F6">
        <w:rPr>
          <w:rStyle w:val="normaltextrun"/>
          <w:rFonts w:eastAsiaTheme="majorEastAsia"/>
          <w:sz w:val="52"/>
          <w:szCs w:val="52"/>
          <w:lang w:val="en-US"/>
        </w:rPr>
        <w:t>2</w:t>
      </w:r>
    </w:p>
    <w:p w14:paraId="3D385CDE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64F86AB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по дисциплине</w:t>
      </w:r>
      <w:r>
        <w:rPr>
          <w:rStyle w:val="eop"/>
          <w:rFonts w:eastAsiaTheme="majorEastAsia"/>
        </w:rPr>
        <w:t> </w:t>
      </w:r>
    </w:p>
    <w:p w14:paraId="23EE15AE" w14:textId="304E9A01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“Системы искусственного интеллекта”</w:t>
      </w:r>
      <w:r>
        <w:rPr>
          <w:rStyle w:val="eop"/>
          <w:rFonts w:eastAsiaTheme="majorEastAsia"/>
        </w:rPr>
        <w:t> </w:t>
      </w:r>
    </w:p>
    <w:p w14:paraId="7FC27997" w14:textId="77777777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2BF9DB3" w14:textId="77777777" w:rsidR="00A53E77" w:rsidRDefault="00A53E77" w:rsidP="00A53E7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C11C201" w14:textId="77777777" w:rsidR="00A53E77" w:rsidRDefault="00A53E77" w:rsidP="00A53E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04C8260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Выполнил:</w:t>
      </w:r>
      <w:r>
        <w:rPr>
          <w:rStyle w:val="eop"/>
          <w:rFonts w:eastAsiaTheme="majorEastAsia"/>
        </w:rPr>
        <w:t> </w:t>
      </w:r>
    </w:p>
    <w:p w14:paraId="12324078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Студент группы P3330,</w:t>
      </w:r>
      <w:r>
        <w:rPr>
          <w:rStyle w:val="eop"/>
          <w:rFonts w:eastAsiaTheme="majorEastAsia"/>
        </w:rPr>
        <w:t> </w:t>
      </w:r>
    </w:p>
    <w:p w14:paraId="2CDFF9CA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Тарасов Иван Сергеевич</w:t>
      </w:r>
      <w:r>
        <w:rPr>
          <w:rStyle w:val="eop"/>
          <w:rFonts w:eastAsiaTheme="majorEastAsia"/>
        </w:rPr>
        <w:t> </w:t>
      </w:r>
    </w:p>
    <w:p w14:paraId="5131A6D7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277E7316" w14:textId="5276E71D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Проверила:</w:t>
      </w:r>
      <w:r>
        <w:rPr>
          <w:rStyle w:val="eop"/>
          <w:rFonts w:eastAsiaTheme="majorEastAsia"/>
        </w:rPr>
        <w:t> </w:t>
      </w:r>
    </w:p>
    <w:p w14:paraId="3911E198" w14:textId="6C23707E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eastAsiaTheme="majorEastAsia"/>
          <w:sz w:val="28"/>
          <w:szCs w:val="28"/>
        </w:rPr>
        <w:t>Авдюшина Анна Евгеньевна</w:t>
      </w:r>
    </w:p>
    <w:p w14:paraId="7E084C72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1F69B584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565456C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09250A1E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D01D81E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ACCF214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36FDAC9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5290BB1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2B24164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B838D17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0C89D8C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B50D6CF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074D799A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423EB77A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B119570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C9EECE2" w14:textId="77777777" w:rsidR="00A53E77" w:rsidRDefault="00A53E77" w:rsidP="00A53E7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27F29C67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166F077" w14:textId="77777777" w:rsidR="00A53E77" w:rsidRPr="007203B1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04B8E4B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0597D93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2AAB08B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0E49238" w14:textId="77777777" w:rsidR="001332A6" w:rsidRPr="003A2B1C" w:rsidRDefault="001332A6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05E9E43" w14:textId="77777777" w:rsidR="001332A6" w:rsidRPr="003A2B1C" w:rsidRDefault="001332A6" w:rsidP="00A53E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0523BEEE" w14:textId="78EA5B2F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7605EB1" w14:textId="77777777" w:rsidR="00A53E77" w:rsidRDefault="00A53E77" w:rsidP="00A53E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71D88E9" w14:textId="77777777" w:rsidR="00A53E77" w:rsidRPr="0068708F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Санкт</w:t>
      </w:r>
      <w:r w:rsidRPr="0068708F">
        <w:rPr>
          <w:rStyle w:val="normaltextrun"/>
          <w:rFonts w:eastAsiaTheme="majorEastAsia"/>
          <w:sz w:val="28"/>
          <w:szCs w:val="28"/>
        </w:rPr>
        <w:t>-</w:t>
      </w:r>
      <w:r>
        <w:rPr>
          <w:rStyle w:val="normaltextrun"/>
          <w:rFonts w:eastAsiaTheme="majorEastAsia"/>
          <w:sz w:val="28"/>
          <w:szCs w:val="28"/>
        </w:rPr>
        <w:t>Петербург</w:t>
      </w:r>
      <w:r w:rsidRPr="000F41D3">
        <w:rPr>
          <w:rStyle w:val="eop"/>
          <w:rFonts w:eastAsiaTheme="majorEastAsia"/>
          <w:lang w:val="en-US"/>
        </w:rPr>
        <w:t> </w:t>
      </w:r>
    </w:p>
    <w:p w14:paraId="22FA9ED3" w14:textId="3E7D58C5" w:rsidR="00A53E77" w:rsidRDefault="00A53E77" w:rsidP="00A53E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2024</w:t>
      </w:r>
    </w:p>
    <w:p w14:paraId="463DE14D" w14:textId="66B6E829" w:rsidR="00F029A7" w:rsidRDefault="005A7DB6" w:rsidP="005A7DB6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b/>
          <w:bCs/>
          <w:sz w:val="36"/>
          <w:szCs w:val="36"/>
        </w:rPr>
      </w:pPr>
      <w:r w:rsidRPr="005A7DB6">
        <w:rPr>
          <w:rFonts w:eastAsiaTheme="majorEastAsia"/>
          <w:b/>
          <w:bCs/>
          <w:sz w:val="36"/>
          <w:szCs w:val="36"/>
        </w:rPr>
        <w:lastRenderedPageBreak/>
        <w:t>Лабораторная 3. Линейная регрессия</w:t>
      </w:r>
    </w:p>
    <w:p w14:paraId="00222176" w14:textId="77777777" w:rsidR="005A7DB6" w:rsidRPr="005A7DB6" w:rsidRDefault="005A7DB6" w:rsidP="005A7DB6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sz w:val="28"/>
          <w:szCs w:val="28"/>
        </w:rPr>
      </w:pPr>
    </w:p>
    <w:p w14:paraId="4F76CCE7" w14:textId="7DD3A777" w:rsidR="005A7DB6" w:rsidRPr="005A7DB6" w:rsidRDefault="005A7DB6" w:rsidP="005A7DB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5A7DB6">
        <w:rPr>
          <w:rFonts w:eastAsiaTheme="majorEastAsia"/>
          <w:sz w:val="28"/>
          <w:szCs w:val="28"/>
        </w:rPr>
        <w:t>Получи</w:t>
      </w:r>
      <w:r>
        <w:rPr>
          <w:rFonts w:eastAsiaTheme="majorEastAsia"/>
          <w:sz w:val="28"/>
          <w:szCs w:val="28"/>
        </w:rPr>
        <w:t>ть</w:t>
      </w:r>
      <w:r w:rsidRPr="005A7DB6">
        <w:rPr>
          <w:rFonts w:eastAsiaTheme="majorEastAsia"/>
          <w:sz w:val="28"/>
          <w:szCs w:val="28"/>
        </w:rPr>
        <w:t xml:space="preserve"> и визуализир</w:t>
      </w:r>
      <w:r>
        <w:rPr>
          <w:rFonts w:eastAsiaTheme="majorEastAsia"/>
          <w:sz w:val="28"/>
          <w:szCs w:val="28"/>
        </w:rPr>
        <w:t>овать</w:t>
      </w:r>
      <w:r w:rsidRPr="005A7DB6">
        <w:rPr>
          <w:rFonts w:eastAsiaTheme="majorEastAsia"/>
          <w:sz w:val="28"/>
          <w:szCs w:val="28"/>
        </w:rPr>
        <w:t xml:space="preserve"> (графически) статистику по датасету (включая количество, среднее значение, стандартное отклонение, минимум, максимум и различные квантили).</w:t>
      </w:r>
    </w:p>
    <w:p w14:paraId="1B9F908A" w14:textId="49856F78" w:rsidR="005A7DB6" w:rsidRPr="005A7DB6" w:rsidRDefault="005A7DB6" w:rsidP="005A7DB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5A7DB6">
        <w:rPr>
          <w:rFonts w:eastAsiaTheme="majorEastAsia"/>
          <w:sz w:val="28"/>
          <w:szCs w:val="28"/>
        </w:rPr>
        <w:t>Прове</w:t>
      </w:r>
      <w:r>
        <w:rPr>
          <w:rFonts w:eastAsiaTheme="majorEastAsia"/>
          <w:sz w:val="28"/>
          <w:szCs w:val="28"/>
        </w:rPr>
        <w:t>сти</w:t>
      </w:r>
      <w:r w:rsidRPr="005A7DB6">
        <w:rPr>
          <w:rFonts w:eastAsiaTheme="majorEastAsia"/>
          <w:sz w:val="28"/>
          <w:szCs w:val="28"/>
        </w:rPr>
        <w:t xml:space="preserve"> предварительную обработку данных, включая обработку отсутствующих значений, кодирование категориальных признаков и нормировка.</w:t>
      </w:r>
    </w:p>
    <w:p w14:paraId="5378C7B6" w14:textId="178BF1A7" w:rsidR="005A7DB6" w:rsidRPr="005A7DB6" w:rsidRDefault="005A7DB6" w:rsidP="005A7DB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5A7DB6">
        <w:rPr>
          <w:rFonts w:eastAsiaTheme="majorEastAsia"/>
          <w:sz w:val="28"/>
          <w:szCs w:val="28"/>
        </w:rPr>
        <w:t>Разделит</w:t>
      </w:r>
      <w:r>
        <w:rPr>
          <w:rFonts w:eastAsiaTheme="majorEastAsia"/>
          <w:sz w:val="28"/>
          <w:szCs w:val="28"/>
        </w:rPr>
        <w:t>ь</w:t>
      </w:r>
      <w:r w:rsidRPr="005A7DB6">
        <w:rPr>
          <w:rFonts w:eastAsiaTheme="majorEastAsia"/>
          <w:sz w:val="28"/>
          <w:szCs w:val="28"/>
        </w:rPr>
        <w:t xml:space="preserve"> данные на обучающий и тестовый наборы данных.</w:t>
      </w:r>
    </w:p>
    <w:p w14:paraId="5B927931" w14:textId="726DEDB9" w:rsidR="005A7DB6" w:rsidRPr="005A7DB6" w:rsidRDefault="005A7DB6" w:rsidP="005A7DB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5A7DB6">
        <w:rPr>
          <w:rFonts w:eastAsiaTheme="majorEastAsia"/>
          <w:sz w:val="28"/>
          <w:szCs w:val="28"/>
        </w:rPr>
        <w:t>Реализ</w:t>
      </w:r>
      <w:r>
        <w:rPr>
          <w:rFonts w:eastAsiaTheme="majorEastAsia"/>
          <w:sz w:val="28"/>
          <w:szCs w:val="28"/>
        </w:rPr>
        <w:t>овать</w:t>
      </w:r>
      <w:r w:rsidRPr="005A7DB6">
        <w:rPr>
          <w:rFonts w:eastAsiaTheme="majorEastAsia"/>
          <w:sz w:val="28"/>
          <w:szCs w:val="28"/>
        </w:rPr>
        <w:t xml:space="preserve"> линейную регрессию с использованием метода наименьших квадратов без использования сторонних библиотек, кроме NumPy и Pandas (для использования коэффициентов использовать библиотеки тоже нельзя). Использовать минимизацию суммы квадратов разностей между фактическими и предсказанными значениями для нахождения оптимальных коэффициентов.</w:t>
      </w:r>
    </w:p>
    <w:p w14:paraId="1D40321B" w14:textId="4CDC7E47" w:rsidR="005A7DB6" w:rsidRPr="005A7DB6" w:rsidRDefault="005A7DB6" w:rsidP="005A7DB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5A7DB6">
        <w:rPr>
          <w:rFonts w:eastAsiaTheme="majorEastAsia"/>
          <w:sz w:val="28"/>
          <w:szCs w:val="28"/>
        </w:rPr>
        <w:t>Постро</w:t>
      </w:r>
      <w:r>
        <w:rPr>
          <w:rFonts w:eastAsiaTheme="majorEastAsia"/>
          <w:sz w:val="28"/>
          <w:szCs w:val="28"/>
        </w:rPr>
        <w:t>ить</w:t>
      </w:r>
      <w:r w:rsidRPr="005A7DB6">
        <w:rPr>
          <w:rFonts w:eastAsiaTheme="majorEastAsia"/>
          <w:sz w:val="28"/>
          <w:szCs w:val="28"/>
        </w:rPr>
        <w:t xml:space="preserve"> </w:t>
      </w:r>
      <w:r w:rsidRPr="005A7DB6">
        <w:rPr>
          <w:rFonts w:eastAsiaTheme="majorEastAsia"/>
          <w:b/>
          <w:bCs/>
          <w:sz w:val="28"/>
          <w:szCs w:val="28"/>
        </w:rPr>
        <w:t>три модели</w:t>
      </w:r>
      <w:r w:rsidRPr="005A7DB6">
        <w:rPr>
          <w:rFonts w:eastAsiaTheme="majorEastAsia"/>
          <w:sz w:val="28"/>
          <w:szCs w:val="28"/>
        </w:rPr>
        <w:t xml:space="preserve"> с различными наборами признаков.</w:t>
      </w:r>
    </w:p>
    <w:p w14:paraId="42CEFF77" w14:textId="40839E19" w:rsidR="005A7DB6" w:rsidRPr="005A7DB6" w:rsidRDefault="005A7DB6" w:rsidP="005A7DB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5A7DB6">
        <w:rPr>
          <w:rFonts w:eastAsiaTheme="majorEastAsia"/>
          <w:sz w:val="28"/>
          <w:szCs w:val="28"/>
        </w:rPr>
        <w:t>Для каждой модели прове</w:t>
      </w:r>
      <w:r>
        <w:rPr>
          <w:rFonts w:eastAsiaTheme="majorEastAsia"/>
          <w:sz w:val="28"/>
          <w:szCs w:val="28"/>
        </w:rPr>
        <w:t>сти</w:t>
      </w:r>
      <w:r w:rsidRPr="005A7DB6">
        <w:rPr>
          <w:rFonts w:eastAsiaTheme="majorEastAsia"/>
          <w:sz w:val="28"/>
          <w:szCs w:val="28"/>
        </w:rPr>
        <w:t xml:space="preserve"> оценку производительности, используя метрику коэффициент детерминации, чтобы измерить, насколько хорошо модель соответствует данным.</w:t>
      </w:r>
    </w:p>
    <w:p w14:paraId="1A2B40EA" w14:textId="191E13EE" w:rsidR="005A7DB6" w:rsidRDefault="005A7DB6" w:rsidP="005A7DB6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5A7DB6">
        <w:rPr>
          <w:rFonts w:eastAsiaTheme="majorEastAsia"/>
          <w:sz w:val="28"/>
          <w:szCs w:val="28"/>
        </w:rPr>
        <w:t>Сравнит</w:t>
      </w:r>
      <w:r>
        <w:rPr>
          <w:rFonts w:eastAsiaTheme="majorEastAsia"/>
          <w:sz w:val="28"/>
          <w:szCs w:val="28"/>
        </w:rPr>
        <w:t>ь</w:t>
      </w:r>
      <w:r w:rsidRPr="005A7DB6">
        <w:rPr>
          <w:rFonts w:eastAsiaTheme="majorEastAsia"/>
          <w:sz w:val="28"/>
          <w:szCs w:val="28"/>
        </w:rPr>
        <w:t xml:space="preserve"> результаты трех моделей и сделайте выводы о том, какие признаки работают лучше всего для каждой модели.</w:t>
      </w:r>
    </w:p>
    <w:p w14:paraId="323F8189" w14:textId="77777777" w:rsidR="001667B4" w:rsidRDefault="001667B4" w:rsidP="001667B4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</w:p>
    <w:p w14:paraId="7DC6EF3B" w14:textId="309E71FB" w:rsidR="001667B4" w:rsidRPr="005A7DB6" w:rsidRDefault="001667B4" w:rsidP="001667B4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i/>
          <w:sz w:val="28"/>
          <w:szCs w:val="28"/>
        </w:rPr>
      </w:pPr>
      <w:r w:rsidRPr="00F15424">
        <w:rPr>
          <w:rFonts w:eastAsiaTheme="majorEastAsia"/>
          <w:b/>
          <w:bCs/>
          <w:sz w:val="28"/>
          <w:szCs w:val="28"/>
        </w:rPr>
        <w:t>Описание</w:t>
      </w:r>
      <w:r>
        <w:rPr>
          <w:rFonts w:eastAsiaTheme="majorEastAsia"/>
          <w:sz w:val="28"/>
          <w:szCs w:val="28"/>
        </w:rPr>
        <w:t>: линейная регрессия м</w:t>
      </w:r>
      <w:r w:rsidRPr="001667B4">
        <w:rPr>
          <w:rFonts w:eastAsiaTheme="majorEastAsia"/>
          <w:sz w:val="28"/>
          <w:szCs w:val="28"/>
        </w:rPr>
        <w:t>оделирует линейную зависимость между независимыми переменными (</w:t>
      </w:r>
      <w:r>
        <w:rPr>
          <w:rFonts w:eastAsiaTheme="majorEastAsia"/>
          <w:sz w:val="28"/>
          <w:szCs w:val="28"/>
        </w:rPr>
        <w:t>признаками</w:t>
      </w:r>
      <w:r w:rsidRPr="001667B4">
        <w:rPr>
          <w:rFonts w:eastAsiaTheme="majorEastAsia"/>
          <w:sz w:val="28"/>
          <w:szCs w:val="28"/>
        </w:rPr>
        <w:t xml:space="preserve">) и </w:t>
      </w:r>
      <w:r>
        <w:rPr>
          <w:rFonts w:eastAsiaTheme="majorEastAsia"/>
          <w:sz w:val="28"/>
          <w:szCs w:val="28"/>
        </w:rPr>
        <w:t>зависимой</w:t>
      </w:r>
      <w:r w:rsidRPr="001667B4">
        <w:rPr>
          <w:rFonts w:eastAsiaTheme="majorEastAsia"/>
          <w:sz w:val="28"/>
          <w:szCs w:val="28"/>
        </w:rPr>
        <w:t xml:space="preserve"> переменной (</w:t>
      </w:r>
      <w:r w:rsidR="000362A4">
        <w:rPr>
          <w:rFonts w:eastAsiaTheme="majorEastAsia"/>
          <w:sz w:val="28"/>
          <w:szCs w:val="28"/>
        </w:rPr>
        <w:t>искомым признаком</w:t>
      </w:r>
      <w:r w:rsidRPr="001667B4">
        <w:rPr>
          <w:rFonts w:eastAsiaTheme="majorEastAsia"/>
          <w:sz w:val="28"/>
          <w:szCs w:val="28"/>
        </w:rPr>
        <w:t>).</w:t>
      </w:r>
      <w:r w:rsidR="008B37C8">
        <w:rPr>
          <w:rFonts w:eastAsiaTheme="majorEastAsia"/>
          <w:sz w:val="28"/>
          <w:szCs w:val="28"/>
        </w:rPr>
        <w:t xml:space="preserve"> Основная идея заключается в подборе коэффициентов </w:t>
      </w:r>
      <m:oMath>
        <m:r>
          <w:rPr>
            <w:rFonts w:ascii="Cambria Math" w:eastAsiaTheme="majorEastAsia" w:hAnsi="Cambria Math"/>
            <w:sz w:val="28"/>
            <w:szCs w:val="28"/>
          </w:rPr>
          <m:t>β</m:t>
        </m:r>
      </m:oMath>
      <w:r w:rsidR="008B37C8" w:rsidRPr="008B37C8">
        <w:rPr>
          <w:rFonts w:eastAsiaTheme="majorEastAsia"/>
          <w:sz w:val="28"/>
          <w:szCs w:val="28"/>
        </w:rPr>
        <w:t xml:space="preserve"> </w:t>
      </w:r>
      <w:r w:rsidR="008B37C8">
        <w:rPr>
          <w:rFonts w:eastAsiaTheme="majorEastAsia"/>
          <w:sz w:val="28"/>
          <w:szCs w:val="28"/>
        </w:rPr>
        <w:t xml:space="preserve">для функции линейной регрессии вида 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aj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B44E83" w:rsidRPr="00B44E83">
        <w:rPr>
          <w:rFonts w:eastAsiaTheme="majorEastAsia"/>
          <w:sz w:val="28"/>
          <w:szCs w:val="28"/>
        </w:rPr>
        <w:t xml:space="preserve"> </w:t>
      </w:r>
      <w:r w:rsidR="00B44E83">
        <w:rPr>
          <w:rFonts w:eastAsiaTheme="majorEastAsia"/>
          <w:sz w:val="28"/>
          <w:szCs w:val="28"/>
        </w:rPr>
        <w:t xml:space="preserve">так, чтобы значение функции потерь была минимальная. При использовании метода наименьших квадратов задача сводится к тому, чтобы подобрать такие коэффициенты </w:t>
      </w:r>
      <m:oMath>
        <m:r>
          <w:rPr>
            <w:rFonts w:ascii="Cambria Math" w:eastAsiaTheme="majorEastAsia" w:hAnsi="Cambria Math"/>
            <w:sz w:val="28"/>
            <w:szCs w:val="28"/>
          </w:rPr>
          <m:t>β</m:t>
        </m:r>
      </m:oMath>
      <w:r w:rsidR="00B44E83">
        <w:rPr>
          <w:rFonts w:eastAsiaTheme="majorEastAsia"/>
          <w:sz w:val="28"/>
          <w:szCs w:val="28"/>
        </w:rPr>
        <w:t xml:space="preserve">, чтобы сумма квадратов, </w:t>
      </w:r>
      <w:r w:rsidR="002D0D02">
        <w:rPr>
          <w:rFonts w:eastAsiaTheme="majorEastAsia"/>
          <w:sz w:val="28"/>
          <w:szCs w:val="28"/>
        </w:rPr>
        <w:t xml:space="preserve">которые образовываются между точкой пересечения осей и координатой признака </w:t>
      </w:r>
      <m:oMath>
        <m:r>
          <w:rPr>
            <w:rFonts w:ascii="Cambria Math" w:eastAsiaTheme="maj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ajorEastAsia" w:hAnsi="Cambria Math"/>
            <w:sz w:val="28"/>
            <w:szCs w:val="28"/>
          </w:rPr>
          <m:t>)</m:t>
        </m:r>
      </m:oMath>
      <w:r w:rsidR="002D0D02">
        <w:rPr>
          <w:rFonts w:eastAsiaTheme="majorEastAsia"/>
          <w:sz w:val="28"/>
          <w:szCs w:val="28"/>
        </w:rPr>
        <w:t>, была минимальной.</w:t>
      </w:r>
    </w:p>
    <w:p w14:paraId="0AB2BFF2" w14:textId="77777777" w:rsidR="005A7DB6" w:rsidRDefault="005A7DB6" w:rsidP="005A7DB6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sz w:val="28"/>
          <w:szCs w:val="28"/>
        </w:rPr>
      </w:pPr>
    </w:p>
    <w:p w14:paraId="7238EAA1" w14:textId="6C09F8D5" w:rsidR="008E2F12" w:rsidRDefault="008E2F12" w:rsidP="005A7DB6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Псевдокод</w:t>
      </w:r>
    </w:p>
    <w:p w14:paraId="751560E0" w14:textId="14E855AB" w:rsidR="000F4CE3" w:rsidRDefault="008E2F12" w:rsidP="000F4CE3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Матрица</w:t>
      </w:r>
      <w:r w:rsidRPr="000F4CE3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А</w:t>
      </w:r>
      <w:r w:rsidRPr="008E2F12">
        <w:rPr>
          <w:rFonts w:eastAsiaTheme="majorEastAsia"/>
          <w:sz w:val="28"/>
          <w:szCs w:val="28"/>
        </w:rPr>
        <w:br/>
      </w:r>
      <w:r>
        <w:rPr>
          <w:rFonts w:eastAsiaTheme="majorEastAsia"/>
          <w:sz w:val="28"/>
          <w:szCs w:val="28"/>
        </w:rPr>
        <w:t>Повторить</w:t>
      </w:r>
      <w:r w:rsidRPr="000F4CE3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столько</w:t>
      </w:r>
      <w:r w:rsidRPr="000F4CE3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раз</w:t>
      </w:r>
      <w:r w:rsidRPr="000F4CE3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</w:rPr>
        <w:t>сколько</w:t>
      </w:r>
      <w:r w:rsidRPr="000F4CE3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обучающихся</w:t>
      </w:r>
      <w:r w:rsidRPr="000F4CE3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данных</w:t>
      </w:r>
      <w:r w:rsidRPr="000F4CE3">
        <w:rPr>
          <w:rFonts w:eastAsiaTheme="majorEastAsia"/>
          <w:sz w:val="28"/>
          <w:szCs w:val="28"/>
        </w:rPr>
        <w:t>:</w:t>
      </w:r>
      <w:r w:rsidRPr="008E2F12">
        <w:rPr>
          <w:rFonts w:eastAsiaTheme="majorEastAsia"/>
          <w:sz w:val="28"/>
          <w:szCs w:val="28"/>
        </w:rPr>
        <w:br/>
        <w:t xml:space="preserve">    </w:t>
      </w:r>
      <w:r>
        <w:rPr>
          <w:rFonts w:eastAsiaTheme="majorEastAsia"/>
          <w:sz w:val="28"/>
          <w:szCs w:val="28"/>
        </w:rPr>
        <w:t>Повторить</w:t>
      </w:r>
      <w:r w:rsidRPr="000F4CE3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столько</w:t>
      </w:r>
      <w:r w:rsidRPr="000F4CE3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раз</w:t>
      </w:r>
      <w:r w:rsidRPr="000F4CE3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</w:rPr>
        <w:t>сколько</w:t>
      </w:r>
      <w:r w:rsidRPr="000F4CE3">
        <w:rPr>
          <w:rFonts w:eastAsiaTheme="majorEastAsia"/>
          <w:sz w:val="28"/>
          <w:szCs w:val="28"/>
        </w:rPr>
        <w:t xml:space="preserve"> </w:t>
      </w:r>
      <w:r w:rsidR="000F4CE3">
        <w:rPr>
          <w:rFonts w:eastAsiaTheme="majorEastAsia"/>
          <w:sz w:val="28"/>
          <w:szCs w:val="28"/>
        </w:rPr>
        <w:t>раз</w:t>
      </w:r>
      <w:r w:rsidR="000F4CE3" w:rsidRPr="000F4CE3">
        <w:rPr>
          <w:rFonts w:eastAsiaTheme="majorEastAsia"/>
          <w:sz w:val="28"/>
          <w:szCs w:val="28"/>
        </w:rPr>
        <w:t xml:space="preserve">, </w:t>
      </w:r>
      <w:r w:rsidR="000F4CE3">
        <w:rPr>
          <w:rFonts w:eastAsiaTheme="majorEastAsia"/>
          <w:sz w:val="28"/>
          <w:szCs w:val="28"/>
        </w:rPr>
        <w:t>сколько</w:t>
      </w:r>
      <w:r w:rsidR="000F4CE3" w:rsidRPr="000F4CE3">
        <w:rPr>
          <w:rFonts w:eastAsiaTheme="majorEastAsia"/>
          <w:sz w:val="28"/>
          <w:szCs w:val="28"/>
        </w:rPr>
        <w:t xml:space="preserve"> </w:t>
      </w:r>
      <w:r w:rsidR="000F4CE3">
        <w:rPr>
          <w:rFonts w:eastAsiaTheme="majorEastAsia"/>
          <w:sz w:val="28"/>
          <w:szCs w:val="28"/>
        </w:rPr>
        <w:t>признаков</w:t>
      </w:r>
      <w:r w:rsidR="000F4CE3" w:rsidRPr="000F4CE3">
        <w:rPr>
          <w:rFonts w:eastAsiaTheme="majorEastAsia"/>
          <w:sz w:val="28"/>
          <w:szCs w:val="28"/>
        </w:rPr>
        <w:t xml:space="preserve"> </w:t>
      </w:r>
      <w:r w:rsidR="000F4CE3">
        <w:rPr>
          <w:rFonts w:eastAsiaTheme="majorEastAsia"/>
          <w:sz w:val="28"/>
          <w:szCs w:val="28"/>
        </w:rPr>
        <w:t>плюс</w:t>
      </w:r>
      <w:r w:rsidR="000F4CE3" w:rsidRPr="000F4CE3">
        <w:rPr>
          <w:rFonts w:eastAsiaTheme="majorEastAsia"/>
          <w:sz w:val="28"/>
          <w:szCs w:val="28"/>
        </w:rPr>
        <w:t xml:space="preserve"> 1:</w:t>
      </w:r>
      <w:r w:rsidRPr="008E2F12">
        <w:rPr>
          <w:rFonts w:eastAsiaTheme="majorEastAsia"/>
          <w:sz w:val="28"/>
          <w:szCs w:val="28"/>
        </w:rPr>
        <w:br/>
        <w:t xml:space="preserve">       </w:t>
      </w:r>
      <w:r w:rsidR="000F4CE3">
        <w:rPr>
          <w:rFonts w:eastAsiaTheme="majorEastAsia"/>
          <w:sz w:val="28"/>
          <w:szCs w:val="28"/>
        </w:rPr>
        <w:t xml:space="preserve"> Если</w:t>
      </w:r>
      <w:r w:rsidRPr="008E2F12">
        <w:rPr>
          <w:rFonts w:eastAsiaTheme="majorEastAsia"/>
          <w:sz w:val="28"/>
          <w:szCs w:val="28"/>
        </w:rPr>
        <w:t xml:space="preserve"> </w:t>
      </w:r>
      <w:r w:rsidR="000F4CE3">
        <w:rPr>
          <w:rFonts w:eastAsiaTheme="majorEastAsia"/>
          <w:sz w:val="28"/>
          <w:szCs w:val="28"/>
        </w:rPr>
        <w:t>первый</w:t>
      </w:r>
      <w:r w:rsidR="000F4CE3" w:rsidRPr="000F4CE3">
        <w:rPr>
          <w:rFonts w:eastAsiaTheme="majorEastAsia"/>
          <w:sz w:val="28"/>
          <w:szCs w:val="28"/>
        </w:rPr>
        <w:t xml:space="preserve"> </w:t>
      </w:r>
      <w:r w:rsidR="000F4CE3">
        <w:rPr>
          <w:rFonts w:eastAsiaTheme="majorEastAsia"/>
          <w:sz w:val="28"/>
          <w:szCs w:val="28"/>
        </w:rPr>
        <w:t>столбец</w:t>
      </w:r>
      <w:r w:rsidR="000F4CE3" w:rsidRPr="000F4CE3">
        <w:rPr>
          <w:rFonts w:eastAsiaTheme="majorEastAsia"/>
          <w:sz w:val="28"/>
          <w:szCs w:val="28"/>
        </w:rPr>
        <w:t xml:space="preserve"> </w:t>
      </w:r>
      <w:r w:rsidR="000F4CE3">
        <w:rPr>
          <w:rFonts w:eastAsiaTheme="majorEastAsia"/>
          <w:sz w:val="28"/>
          <w:szCs w:val="28"/>
        </w:rPr>
        <w:t>матрицы</w:t>
      </w:r>
      <w:r w:rsidR="000F4CE3" w:rsidRPr="000F4CE3">
        <w:rPr>
          <w:rFonts w:eastAsiaTheme="majorEastAsia"/>
          <w:sz w:val="28"/>
          <w:szCs w:val="28"/>
        </w:rPr>
        <w:t xml:space="preserve"> </w:t>
      </w:r>
      <w:r w:rsidR="000F4CE3">
        <w:rPr>
          <w:rFonts w:eastAsiaTheme="majorEastAsia"/>
          <w:sz w:val="28"/>
          <w:szCs w:val="28"/>
        </w:rPr>
        <w:t>данных или</w:t>
      </w:r>
      <w:r w:rsidR="000F4CE3" w:rsidRPr="000F4CE3">
        <w:rPr>
          <w:rFonts w:eastAsiaTheme="majorEastAsia"/>
          <w:sz w:val="28"/>
          <w:szCs w:val="28"/>
        </w:rPr>
        <w:t xml:space="preserve"> </w:t>
      </w:r>
      <w:r w:rsidR="000F4CE3">
        <w:rPr>
          <w:rFonts w:eastAsiaTheme="majorEastAsia"/>
          <w:sz w:val="28"/>
          <w:szCs w:val="28"/>
        </w:rPr>
        <w:t>любой другой столбец равен 1:</w:t>
      </w:r>
    </w:p>
    <w:p w14:paraId="0FC29E3E" w14:textId="18F3D627" w:rsidR="000F4CE3" w:rsidRDefault="000F4CE3" w:rsidP="000F4CE3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ajorEastAsia" w:hAnsi="Cambria Math"/>
            <w:sz w:val="28"/>
            <w:szCs w:val="28"/>
            <w:lang w:val="en-US"/>
          </w:rPr>
          <m:t>=1</m:t>
        </m:r>
      </m:oMath>
    </w:p>
    <w:p w14:paraId="0B9D26CE" w14:textId="5ACCA003" w:rsidR="000F4CE3" w:rsidRDefault="000F4CE3" w:rsidP="000F4CE3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Иначе:</w:t>
      </w:r>
    </w:p>
    <w:p w14:paraId="24778F82" w14:textId="77777777" w:rsidR="00BD64F7" w:rsidRDefault="000F4CE3" w:rsidP="000F4CE3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ajorEastAsia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ajorEastAsia" w:hAnsi="Cambria Math"/>
            <w:sz w:val="28"/>
            <w:szCs w:val="28"/>
          </w:rPr>
          <m:t>=0</m:t>
        </m:r>
      </m:oMath>
      <w:r w:rsidR="008E2F12" w:rsidRPr="008E2F12">
        <w:rPr>
          <w:rFonts w:eastAsiaTheme="majorEastAsia"/>
          <w:sz w:val="28"/>
          <w:szCs w:val="28"/>
        </w:rPr>
        <w:br/>
      </w:r>
    </w:p>
    <w:p w14:paraId="29DD5C3D" w14:textId="7B22A3F4" w:rsidR="008E2F12" w:rsidRPr="008E2F12" w:rsidRDefault="00BD64F7" w:rsidP="00BD64F7">
      <w:pPr>
        <w:pStyle w:val="paragraph"/>
        <w:spacing w:before="0" w:beforeAutospacing="0" w:after="0" w:afterAutospacing="0"/>
        <w:textAlignment w:val="baseline"/>
        <w:rPr>
          <w:rFonts w:eastAsiaTheme="majorEastAsia"/>
          <w:i/>
          <w:sz w:val="28"/>
          <w:szCs w:val="28"/>
        </w:rPr>
      </w:pPr>
      <w:r>
        <w:rPr>
          <w:rFonts w:eastAsiaTheme="majorEastAsia"/>
          <w:sz w:val="28"/>
          <w:szCs w:val="28"/>
          <w:lang w:val="en-US"/>
        </w:rPr>
        <w:t>y</w:t>
      </w:r>
      <w:r w:rsidRPr="00BD64F7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= вектор данных признаков</w:t>
      </w:r>
      <w:r w:rsidR="008E2F12" w:rsidRPr="008E2F12">
        <w:rPr>
          <w:rFonts w:eastAsiaTheme="majorEastAsia"/>
          <w:sz w:val="28"/>
          <w:szCs w:val="28"/>
        </w:rPr>
        <w:br/>
      </w:r>
      <w:r w:rsidR="000F4CE3">
        <w:rPr>
          <w:rFonts w:eastAsiaTheme="majorEastAsia"/>
          <w:sz w:val="28"/>
          <w:szCs w:val="28"/>
        </w:rPr>
        <w:t xml:space="preserve">Коэффициенты </w:t>
      </w:r>
      <m:oMath>
        <m:r>
          <w:rPr>
            <w:rFonts w:ascii="Cambria Math" w:eastAsiaTheme="majorEastAsia" w:hAnsi="Cambria Math"/>
            <w:sz w:val="28"/>
            <w:szCs w:val="28"/>
          </w:rPr>
          <m:t>β</m:t>
        </m:r>
      </m:oMath>
      <w:r w:rsidR="000F4CE3">
        <w:rPr>
          <w:rFonts w:eastAsiaTheme="majorEastAsia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  <m:ctrlPr>
              <w:rPr>
                <w:rFonts w:ascii="Cambria Math" w:eastAsiaTheme="majorEastAsia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A</m:t>
            </m: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/>
            <w:sz w:val="28"/>
            <w:szCs w:val="28"/>
            <w:lang w:val="en-US"/>
          </w:rPr>
          <m:t>Y</m:t>
        </m:r>
      </m:oMath>
    </w:p>
    <w:p w14:paraId="5CE36138" w14:textId="42E56D4F" w:rsidR="008E2F12" w:rsidRPr="003A2B1C" w:rsidRDefault="00901F2D" w:rsidP="00CE5B43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lastRenderedPageBreak/>
        <w:t xml:space="preserve">Линейная регрессия для независимого признака </w:t>
      </w:r>
      <w:r w:rsidRPr="00901F2D">
        <w:rPr>
          <w:rFonts w:eastAsiaTheme="majorEastAsia"/>
          <w:sz w:val="28"/>
          <w:szCs w:val="28"/>
        </w:rPr>
        <w:t>“</w:t>
      </w:r>
      <w:r>
        <w:rPr>
          <w:rFonts w:eastAsiaTheme="majorEastAsia"/>
          <w:sz w:val="28"/>
          <w:szCs w:val="28"/>
          <w:lang w:val="en-US"/>
        </w:rPr>
        <w:t>Hours</w:t>
      </w:r>
      <w:r w:rsidRPr="00901F2D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  <w:lang w:val="en-US"/>
        </w:rPr>
        <w:t>Studied</w:t>
      </w:r>
      <w:r w:rsidRPr="00901F2D">
        <w:rPr>
          <w:rFonts w:eastAsiaTheme="majorEastAsia"/>
          <w:sz w:val="28"/>
          <w:szCs w:val="28"/>
        </w:rPr>
        <w:t xml:space="preserve">” </w:t>
      </w:r>
      <w:r>
        <w:rPr>
          <w:rFonts w:eastAsiaTheme="majorEastAsia"/>
          <w:sz w:val="28"/>
          <w:szCs w:val="28"/>
        </w:rPr>
        <w:t xml:space="preserve">и зависимого признака </w:t>
      </w:r>
      <w:r w:rsidRPr="00901F2D">
        <w:rPr>
          <w:rFonts w:eastAsiaTheme="majorEastAsia"/>
          <w:sz w:val="28"/>
          <w:szCs w:val="28"/>
        </w:rPr>
        <w:t>“</w:t>
      </w:r>
      <w:r>
        <w:rPr>
          <w:rFonts w:eastAsiaTheme="majorEastAsia"/>
          <w:sz w:val="28"/>
          <w:szCs w:val="28"/>
          <w:lang w:val="en-US"/>
        </w:rPr>
        <w:t>Performance</w:t>
      </w:r>
      <w:r w:rsidRPr="00901F2D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  <w:lang w:val="en-US"/>
        </w:rPr>
        <w:t>Index</w:t>
      </w:r>
      <w:r w:rsidRPr="00901F2D">
        <w:rPr>
          <w:rFonts w:eastAsiaTheme="majorEastAsia"/>
          <w:sz w:val="28"/>
          <w:szCs w:val="28"/>
        </w:rPr>
        <w:t>”</w:t>
      </w:r>
    </w:p>
    <w:p w14:paraId="5975DD84" w14:textId="1DA22C6F" w:rsidR="00901F2D" w:rsidRDefault="00901F2D" w:rsidP="00901F2D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sz w:val="28"/>
          <w:szCs w:val="28"/>
        </w:rPr>
      </w:pPr>
      <w:r w:rsidRPr="00901F2D">
        <w:rPr>
          <w:rFonts w:eastAsiaTheme="majorEastAsia"/>
          <w:noProof/>
          <w:sz w:val="28"/>
          <w:szCs w:val="28"/>
          <w:lang w:val="en-US"/>
        </w:rPr>
        <w:drawing>
          <wp:inline distT="0" distB="0" distL="0" distR="0" wp14:anchorId="718F53F8" wp14:editId="08C710FD">
            <wp:extent cx="5940425" cy="3363595"/>
            <wp:effectExtent l="0" t="0" r="3175" b="8255"/>
            <wp:docPr id="400119192" name="Рисунок 1" descr="Изображение выглядит как снимок экрана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19192" name="Рисунок 1" descr="Изображение выглядит как снимок экрана, линия, диаграмма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09D3" w14:textId="77777777" w:rsidR="00B86E9A" w:rsidRDefault="00B86E9A" w:rsidP="00901F2D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sz w:val="28"/>
          <w:szCs w:val="28"/>
        </w:rPr>
      </w:pPr>
    </w:p>
    <w:p w14:paraId="3CE1588C" w14:textId="77777777" w:rsidR="00AA2085" w:rsidRDefault="00AA2085" w:rsidP="00B86E9A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  <w:lang w:val="en-US"/>
        </w:rPr>
      </w:pPr>
    </w:p>
    <w:p w14:paraId="7797BE93" w14:textId="59A24B11" w:rsidR="00B86E9A" w:rsidRDefault="00B86E9A" w:rsidP="00B86E9A">
      <w:pPr>
        <w:pStyle w:val="paragraph"/>
        <w:spacing w:before="0" w:beforeAutospacing="0" w:after="0"/>
        <w:ind w:left="-1134"/>
        <w:textAlignment w:val="baseline"/>
        <w:rPr>
          <w:rFonts w:eastAsiaTheme="majorEastAsia"/>
          <w:sz w:val="28"/>
          <w:szCs w:val="28"/>
        </w:rPr>
      </w:pPr>
      <w:r w:rsidRPr="00B86E9A">
        <w:rPr>
          <w:rFonts w:eastAsiaTheme="majorEastAsia"/>
          <w:noProof/>
          <w:sz w:val="28"/>
          <w:szCs w:val="28"/>
        </w:rPr>
        <w:drawing>
          <wp:inline distT="0" distB="0" distL="0" distR="0" wp14:anchorId="4226BDBE" wp14:editId="0459AA13">
            <wp:extent cx="7022837" cy="2430780"/>
            <wp:effectExtent l="0" t="0" r="6985" b="7620"/>
            <wp:docPr id="16597439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439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8314" cy="24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3716" w14:textId="797BA1D2" w:rsidR="008965BE" w:rsidRDefault="008965BE" w:rsidP="00E054B8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 w:rsidRPr="008965BE">
        <w:rPr>
          <w:rFonts w:eastAsiaTheme="majorEastAsia"/>
          <w:b/>
          <w:bCs/>
          <w:sz w:val="28"/>
          <w:szCs w:val="28"/>
        </w:rPr>
        <w:t>Применение:</w:t>
      </w:r>
      <w:r w:rsidRPr="008965BE">
        <w:rPr>
          <w:rFonts w:eastAsiaTheme="majorEastAsia"/>
          <w:sz w:val="28"/>
          <w:szCs w:val="28"/>
        </w:rPr>
        <w:t xml:space="preserve"> Прогнозирование непрерывных данных, таких как цены, температуры, или доходы.</w:t>
      </w:r>
    </w:p>
    <w:p w14:paraId="43D3CE0E" w14:textId="208A0C14" w:rsidR="00E054B8" w:rsidRDefault="00E054B8" w:rsidP="00E054B8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</w:p>
    <w:p w14:paraId="398088C9" w14:textId="5F571C38" w:rsidR="00E054B8" w:rsidRDefault="00E054B8" w:rsidP="00E054B8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b/>
          <w:bCs/>
          <w:sz w:val="36"/>
          <w:szCs w:val="36"/>
        </w:rPr>
      </w:pPr>
      <w:r w:rsidRPr="005A7DB6">
        <w:rPr>
          <w:rFonts w:eastAsiaTheme="majorEastAsia"/>
          <w:b/>
          <w:bCs/>
          <w:sz w:val="36"/>
          <w:szCs w:val="36"/>
        </w:rPr>
        <w:t xml:space="preserve">Лабораторная </w:t>
      </w:r>
      <w:r>
        <w:rPr>
          <w:rFonts w:eastAsiaTheme="majorEastAsia"/>
          <w:b/>
          <w:bCs/>
          <w:sz w:val="36"/>
          <w:szCs w:val="36"/>
        </w:rPr>
        <w:t>4</w:t>
      </w:r>
      <w:r w:rsidRPr="005A7DB6">
        <w:rPr>
          <w:rFonts w:eastAsiaTheme="majorEastAsia"/>
          <w:b/>
          <w:bCs/>
          <w:sz w:val="36"/>
          <w:szCs w:val="36"/>
        </w:rPr>
        <w:t xml:space="preserve">. </w:t>
      </w:r>
      <w:r w:rsidRPr="00E054B8">
        <w:rPr>
          <w:rFonts w:eastAsiaTheme="majorEastAsia"/>
          <w:b/>
          <w:bCs/>
          <w:sz w:val="36"/>
          <w:szCs w:val="36"/>
        </w:rPr>
        <w:t>Метод k-ближайших соседей (k-NN)</w:t>
      </w:r>
    </w:p>
    <w:p w14:paraId="3190A94A" w14:textId="77777777" w:rsidR="00E054B8" w:rsidRDefault="00E054B8" w:rsidP="00E054B8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</w:p>
    <w:p w14:paraId="7157ACBC" w14:textId="3DBEEE96" w:rsidR="00E054B8" w:rsidRPr="00E054B8" w:rsidRDefault="00E054B8" w:rsidP="00E054B8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E054B8">
        <w:rPr>
          <w:rFonts w:eastAsiaTheme="majorEastAsia"/>
          <w:sz w:val="28"/>
          <w:szCs w:val="28"/>
        </w:rPr>
        <w:t>Прове</w:t>
      </w:r>
      <w:r w:rsidR="0054715D">
        <w:rPr>
          <w:rFonts w:eastAsiaTheme="majorEastAsia"/>
          <w:sz w:val="28"/>
          <w:szCs w:val="28"/>
        </w:rPr>
        <w:t>сти</w:t>
      </w:r>
      <w:r w:rsidRPr="00E054B8">
        <w:rPr>
          <w:rFonts w:eastAsiaTheme="majorEastAsia"/>
          <w:sz w:val="28"/>
          <w:szCs w:val="28"/>
        </w:rPr>
        <w:t xml:space="preserve"> предварительную обработку данных, включая обработку отсутствующих значений, кодирование категориальных признаков и масштабирование.</w:t>
      </w:r>
    </w:p>
    <w:p w14:paraId="4B8AAECB" w14:textId="65A120CE" w:rsidR="00E054B8" w:rsidRPr="00E054B8" w:rsidRDefault="00E054B8" w:rsidP="00E054B8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E054B8">
        <w:rPr>
          <w:rFonts w:eastAsiaTheme="majorEastAsia"/>
          <w:sz w:val="28"/>
          <w:szCs w:val="28"/>
        </w:rPr>
        <w:t>Получит</w:t>
      </w:r>
      <w:r w:rsidR="0054715D">
        <w:rPr>
          <w:rFonts w:eastAsiaTheme="majorEastAsia"/>
          <w:sz w:val="28"/>
          <w:szCs w:val="28"/>
        </w:rPr>
        <w:t>ь</w:t>
      </w:r>
      <w:r w:rsidRPr="00E054B8">
        <w:rPr>
          <w:rFonts w:eastAsiaTheme="majorEastAsia"/>
          <w:sz w:val="28"/>
          <w:szCs w:val="28"/>
        </w:rPr>
        <w:t xml:space="preserve"> и визуализир</w:t>
      </w:r>
      <w:r w:rsidR="0054715D">
        <w:rPr>
          <w:rFonts w:eastAsiaTheme="majorEastAsia"/>
          <w:sz w:val="28"/>
          <w:szCs w:val="28"/>
        </w:rPr>
        <w:t xml:space="preserve">овать </w:t>
      </w:r>
      <w:r w:rsidRPr="00E054B8">
        <w:rPr>
          <w:rFonts w:eastAsiaTheme="majorEastAsia"/>
          <w:sz w:val="28"/>
          <w:szCs w:val="28"/>
        </w:rPr>
        <w:t xml:space="preserve">графически статистику по датасету (включая количество, среднее значение, стандартное отклонение, </w:t>
      </w:r>
      <w:r w:rsidRPr="00E054B8">
        <w:rPr>
          <w:rFonts w:eastAsiaTheme="majorEastAsia"/>
          <w:sz w:val="28"/>
          <w:szCs w:val="28"/>
        </w:rPr>
        <w:lastRenderedPageBreak/>
        <w:t>минимум, максимум и различные квантили), постройте 3d-визуализацию признаков.</w:t>
      </w:r>
    </w:p>
    <w:p w14:paraId="22607D63" w14:textId="5ED44DBE" w:rsidR="00E054B8" w:rsidRPr="00E054B8" w:rsidRDefault="00E054B8" w:rsidP="00E054B8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E054B8">
        <w:rPr>
          <w:rFonts w:eastAsiaTheme="majorEastAsia"/>
          <w:sz w:val="28"/>
          <w:szCs w:val="28"/>
        </w:rPr>
        <w:t>Реализ</w:t>
      </w:r>
      <w:r w:rsidR="0054715D">
        <w:rPr>
          <w:rFonts w:eastAsiaTheme="majorEastAsia"/>
          <w:sz w:val="28"/>
          <w:szCs w:val="28"/>
        </w:rPr>
        <w:t>овать</w:t>
      </w:r>
      <w:r w:rsidRPr="00E054B8">
        <w:rPr>
          <w:rFonts w:eastAsiaTheme="majorEastAsia"/>
          <w:sz w:val="28"/>
          <w:szCs w:val="28"/>
        </w:rPr>
        <w:t xml:space="preserve"> метод k-ближайших соседей без использования сторонних библиотек, кроме NumPy и Pandas.</w:t>
      </w:r>
    </w:p>
    <w:p w14:paraId="6AB6F80F" w14:textId="23FDD2FB" w:rsidR="00E054B8" w:rsidRPr="00E054B8" w:rsidRDefault="00E054B8" w:rsidP="00E054B8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E054B8">
        <w:rPr>
          <w:rFonts w:eastAsiaTheme="majorEastAsia"/>
          <w:sz w:val="28"/>
          <w:szCs w:val="28"/>
        </w:rPr>
        <w:t>Постро</w:t>
      </w:r>
      <w:r w:rsidR="0054715D">
        <w:rPr>
          <w:rFonts w:eastAsiaTheme="majorEastAsia"/>
          <w:sz w:val="28"/>
          <w:szCs w:val="28"/>
        </w:rPr>
        <w:t>ить</w:t>
      </w:r>
      <w:r w:rsidRPr="00E054B8">
        <w:rPr>
          <w:rFonts w:eastAsiaTheme="majorEastAsia"/>
          <w:sz w:val="28"/>
          <w:szCs w:val="28"/>
        </w:rPr>
        <w:t xml:space="preserve"> две модели k-NN с различными наборами признаков: </w:t>
      </w:r>
    </w:p>
    <w:p w14:paraId="08574107" w14:textId="245CCAA8" w:rsidR="00E054B8" w:rsidRPr="00E054B8" w:rsidRDefault="00E054B8" w:rsidP="00E054B8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E054B8">
        <w:rPr>
          <w:rFonts w:eastAsiaTheme="majorEastAsia"/>
          <w:sz w:val="28"/>
          <w:szCs w:val="28"/>
        </w:rPr>
        <w:t>Модель 1: Признаки случайно отбираются.</w:t>
      </w:r>
    </w:p>
    <w:p w14:paraId="16665A66" w14:textId="77777777" w:rsidR="00E054B8" w:rsidRPr="00E054B8" w:rsidRDefault="00E054B8" w:rsidP="00E054B8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E054B8">
        <w:rPr>
          <w:rFonts w:eastAsiaTheme="majorEastAsia"/>
          <w:sz w:val="28"/>
          <w:szCs w:val="28"/>
        </w:rPr>
        <w:t>Модель 2: Фиксированный набор признаков, который выбирается заранее.</w:t>
      </w:r>
    </w:p>
    <w:p w14:paraId="6FA6BF03" w14:textId="73C5202F" w:rsidR="00E054B8" w:rsidRDefault="00E054B8" w:rsidP="00E054B8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E054B8">
        <w:rPr>
          <w:rFonts w:eastAsiaTheme="majorEastAsia"/>
          <w:sz w:val="28"/>
          <w:szCs w:val="28"/>
        </w:rPr>
        <w:t>Для каждой модели прове</w:t>
      </w:r>
      <w:r w:rsidR="0054715D">
        <w:rPr>
          <w:rFonts w:eastAsiaTheme="majorEastAsia"/>
          <w:sz w:val="28"/>
          <w:szCs w:val="28"/>
        </w:rPr>
        <w:t>сти</w:t>
      </w:r>
      <w:r w:rsidRPr="00E054B8">
        <w:rPr>
          <w:rFonts w:eastAsiaTheme="majorEastAsia"/>
          <w:sz w:val="28"/>
          <w:szCs w:val="28"/>
        </w:rPr>
        <w:t xml:space="preserve"> оценку на тестовом наборе данных при разных значениях k. Вы</w:t>
      </w:r>
      <w:r w:rsidR="0054715D">
        <w:rPr>
          <w:rFonts w:eastAsiaTheme="majorEastAsia"/>
          <w:sz w:val="28"/>
          <w:szCs w:val="28"/>
        </w:rPr>
        <w:t>брать</w:t>
      </w:r>
      <w:r w:rsidRPr="00E054B8">
        <w:rPr>
          <w:rFonts w:eastAsiaTheme="majorEastAsia"/>
          <w:sz w:val="28"/>
          <w:szCs w:val="28"/>
        </w:rPr>
        <w:t xml:space="preserve"> несколько различных значений k, например, k=3, k=5, k=10, и т. д. Постройте матрицу ошибок.</w:t>
      </w:r>
    </w:p>
    <w:p w14:paraId="06382E1E" w14:textId="77777777" w:rsidR="00F15424" w:rsidRDefault="00F15424" w:rsidP="00F15424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</w:p>
    <w:p w14:paraId="4C3989E2" w14:textId="2AEEA315" w:rsidR="00E054B8" w:rsidRPr="000C4F28" w:rsidRDefault="000C4F28" w:rsidP="00F15424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 w:rsidRPr="00F15424">
        <w:rPr>
          <w:rFonts w:eastAsiaTheme="majorEastAsia"/>
          <w:b/>
          <w:bCs/>
          <w:sz w:val="28"/>
          <w:szCs w:val="28"/>
        </w:rPr>
        <w:t>Описание</w:t>
      </w:r>
      <w:r>
        <w:rPr>
          <w:rFonts w:eastAsiaTheme="majorEastAsia"/>
          <w:sz w:val="28"/>
          <w:szCs w:val="28"/>
        </w:rPr>
        <w:t>: предсказывает</w:t>
      </w:r>
      <w:r w:rsidR="00F15424" w:rsidRPr="00F15424">
        <w:rPr>
          <w:rFonts w:eastAsiaTheme="majorEastAsia"/>
          <w:sz w:val="28"/>
          <w:szCs w:val="28"/>
        </w:rPr>
        <w:t xml:space="preserve"> класс или значение объекта на основе класса/значений k</w:t>
      </w:r>
      <w:r w:rsidR="00F15424">
        <w:rPr>
          <w:rFonts w:eastAsiaTheme="majorEastAsia"/>
          <w:sz w:val="28"/>
          <w:szCs w:val="28"/>
        </w:rPr>
        <w:t>-</w:t>
      </w:r>
      <w:r w:rsidR="00F15424" w:rsidRPr="00F15424">
        <w:rPr>
          <w:rFonts w:eastAsiaTheme="majorEastAsia"/>
          <w:sz w:val="28"/>
          <w:szCs w:val="28"/>
        </w:rPr>
        <w:t>ближайших соседей в пространстве признаков.</w:t>
      </w:r>
      <w:r>
        <w:rPr>
          <w:rFonts w:eastAsiaTheme="majorEastAsia"/>
          <w:sz w:val="28"/>
          <w:szCs w:val="28"/>
        </w:rPr>
        <w:t xml:space="preserve">  При малом значении </w:t>
      </w:r>
      <w:r>
        <w:rPr>
          <w:rFonts w:eastAsiaTheme="majorEastAsia"/>
          <w:sz w:val="28"/>
          <w:szCs w:val="28"/>
          <w:lang w:val="en-US"/>
        </w:rPr>
        <w:t>k</w:t>
      </w:r>
      <w:r w:rsidRPr="000C4F28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мо</w:t>
      </w:r>
      <w:r w:rsidRPr="000C4F28">
        <w:rPr>
          <w:rFonts w:eastAsiaTheme="majorEastAsia"/>
          <w:sz w:val="28"/>
          <w:szCs w:val="28"/>
        </w:rPr>
        <w:t xml:space="preserve">дель более чувствительна к локальным особенностям данных, что может быть полезно для выявления сложных, локальных закономерностей. </w:t>
      </w:r>
      <w:r>
        <w:rPr>
          <w:rFonts w:eastAsiaTheme="majorEastAsia"/>
          <w:sz w:val="28"/>
          <w:szCs w:val="28"/>
        </w:rPr>
        <w:t>Однако у</w:t>
      </w:r>
      <w:r w:rsidRPr="000C4F28">
        <w:rPr>
          <w:rFonts w:eastAsiaTheme="majorEastAsia"/>
          <w:sz w:val="28"/>
          <w:szCs w:val="28"/>
        </w:rPr>
        <w:t>величивается чувствительность к шуму и выбросам</w:t>
      </w:r>
      <w:r>
        <w:rPr>
          <w:rFonts w:eastAsiaTheme="majorEastAsia"/>
          <w:sz w:val="28"/>
          <w:szCs w:val="28"/>
        </w:rPr>
        <w:t xml:space="preserve">. При большом значении </w:t>
      </w:r>
      <w:r>
        <w:rPr>
          <w:rFonts w:eastAsiaTheme="majorEastAsia"/>
          <w:sz w:val="28"/>
          <w:szCs w:val="28"/>
          <w:lang w:val="en-US"/>
        </w:rPr>
        <w:t>k</w:t>
      </w:r>
      <w:r w:rsidRPr="000C4F28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м</w:t>
      </w:r>
      <w:r w:rsidRPr="000C4F28">
        <w:rPr>
          <w:rFonts w:eastAsiaTheme="majorEastAsia"/>
          <w:sz w:val="28"/>
          <w:szCs w:val="28"/>
        </w:rPr>
        <w:t>одель становится более устойчивой и менее склонной к переобучению.</w:t>
      </w:r>
      <w:r>
        <w:rPr>
          <w:rFonts w:eastAsiaTheme="majorEastAsia"/>
          <w:sz w:val="28"/>
          <w:szCs w:val="28"/>
        </w:rPr>
        <w:t xml:space="preserve"> Однако в</w:t>
      </w:r>
      <w:r w:rsidRPr="000C4F28">
        <w:rPr>
          <w:rFonts w:eastAsiaTheme="majorEastAsia"/>
          <w:sz w:val="28"/>
          <w:szCs w:val="28"/>
        </w:rPr>
        <w:t>озможна потеря локальных особенностей данных, так как решение усредняется по большему числу соседей.</w:t>
      </w:r>
    </w:p>
    <w:p w14:paraId="01B8B2CC" w14:textId="77777777" w:rsidR="000C4F28" w:rsidRPr="00E054B8" w:rsidRDefault="000C4F28" w:rsidP="00F15424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</w:p>
    <w:p w14:paraId="63A16F3D" w14:textId="3CD75798" w:rsidR="000509E4" w:rsidRPr="003A2B1C" w:rsidRDefault="000509E4" w:rsidP="00E054B8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sz w:val="28"/>
          <w:szCs w:val="28"/>
        </w:rPr>
      </w:pPr>
      <w:r w:rsidRPr="000509E4">
        <w:rPr>
          <w:rFonts w:eastAsiaTheme="majorEastAsia"/>
          <w:sz w:val="28"/>
          <w:szCs w:val="28"/>
        </w:rPr>
        <w:t>Псевдокод</w:t>
      </w:r>
    </w:p>
    <w:p w14:paraId="40B1EA50" w14:textId="2DAFDE3C" w:rsidR="000509E4" w:rsidRDefault="000509E4" w:rsidP="000509E4">
      <w:pPr>
        <w:pStyle w:val="paragraph"/>
        <w:textAlignment w:val="baseline"/>
        <w:rPr>
          <w:rFonts w:eastAsiaTheme="majorEastAsia"/>
          <w:sz w:val="28"/>
          <w:szCs w:val="28"/>
        </w:rPr>
      </w:pPr>
      <w:r w:rsidRPr="000509E4">
        <w:rPr>
          <w:rFonts w:eastAsiaTheme="majorEastAsia"/>
          <w:sz w:val="28"/>
          <w:szCs w:val="28"/>
          <w:lang w:val="en-US"/>
        </w:rPr>
        <w:t>features</w:t>
      </w:r>
      <w:r w:rsidRPr="000509E4">
        <w:rPr>
          <w:rFonts w:eastAsiaTheme="majorEastAsia"/>
          <w:sz w:val="28"/>
          <w:szCs w:val="28"/>
        </w:rPr>
        <w:t xml:space="preserve"> = </w:t>
      </w:r>
      <w:r w:rsidRPr="000509E4">
        <w:rPr>
          <w:rFonts w:eastAsiaTheme="majorEastAsia"/>
          <w:i/>
          <w:iCs/>
          <w:sz w:val="28"/>
          <w:szCs w:val="28"/>
        </w:rPr>
        <w:t>список из названий признаков</w:t>
      </w:r>
      <w:r w:rsidRPr="000509E4">
        <w:rPr>
          <w:rFonts w:eastAsiaTheme="majorEastAsia"/>
          <w:i/>
          <w:iCs/>
          <w:sz w:val="28"/>
          <w:szCs w:val="28"/>
        </w:rPr>
        <w:br/>
      </w:r>
      <w:r w:rsidRPr="000509E4">
        <w:rPr>
          <w:rFonts w:eastAsiaTheme="majorEastAsia"/>
          <w:sz w:val="28"/>
          <w:szCs w:val="28"/>
          <w:lang w:val="en-US"/>
        </w:rPr>
        <w:t>y</w:t>
      </w:r>
      <w:r w:rsidRPr="000509E4">
        <w:rPr>
          <w:rFonts w:eastAsiaTheme="majorEastAsia"/>
          <w:sz w:val="28"/>
          <w:szCs w:val="28"/>
        </w:rPr>
        <w:t>_</w:t>
      </w:r>
      <w:r w:rsidRPr="000509E4">
        <w:rPr>
          <w:rFonts w:eastAsiaTheme="majorEastAsia"/>
          <w:sz w:val="28"/>
          <w:szCs w:val="28"/>
          <w:lang w:val="en-US"/>
        </w:rPr>
        <w:t>list</w:t>
      </w:r>
      <w:r w:rsidRPr="000509E4">
        <w:rPr>
          <w:rFonts w:eastAsiaTheme="majorEastAsia"/>
          <w:sz w:val="28"/>
          <w:szCs w:val="28"/>
        </w:rPr>
        <w:t xml:space="preserve"> = </w:t>
      </w:r>
      <w:r w:rsidRPr="000509E4">
        <w:rPr>
          <w:rFonts w:eastAsiaTheme="majorEastAsia"/>
          <w:i/>
          <w:iCs/>
          <w:sz w:val="28"/>
          <w:szCs w:val="28"/>
        </w:rPr>
        <w:t>список из значение</w:t>
      </w:r>
      <w:r w:rsidRPr="000509E4">
        <w:rPr>
          <w:rFonts w:eastAsiaTheme="majorEastAsia"/>
          <w:i/>
          <w:iCs/>
          <w:sz w:val="28"/>
          <w:szCs w:val="28"/>
        </w:rPr>
        <w:br/>
      </w:r>
      <w:r w:rsidRPr="000509E4">
        <w:rPr>
          <w:rFonts w:eastAsiaTheme="majorEastAsia"/>
          <w:sz w:val="28"/>
          <w:szCs w:val="28"/>
          <w:lang w:val="en-US"/>
        </w:rPr>
        <w:t>near</w:t>
      </w:r>
      <w:r w:rsidRPr="000509E4">
        <w:rPr>
          <w:rFonts w:eastAsiaTheme="majorEastAsia"/>
          <w:sz w:val="28"/>
          <w:szCs w:val="28"/>
        </w:rPr>
        <w:t>_</w:t>
      </w:r>
      <w:r w:rsidRPr="000509E4">
        <w:rPr>
          <w:rFonts w:eastAsiaTheme="majorEastAsia"/>
          <w:sz w:val="28"/>
          <w:szCs w:val="28"/>
          <w:lang w:val="en-US"/>
        </w:rPr>
        <w:t>dict</w:t>
      </w:r>
      <w:r w:rsidRPr="000509E4">
        <w:rPr>
          <w:rFonts w:eastAsiaTheme="majorEastAsia"/>
          <w:sz w:val="28"/>
          <w:szCs w:val="28"/>
        </w:rPr>
        <w:t xml:space="preserve"> = </w:t>
      </w:r>
      <w:r w:rsidRPr="000509E4">
        <w:rPr>
          <w:rFonts w:eastAsiaTheme="majorEastAsia"/>
          <w:i/>
          <w:iCs/>
          <w:sz w:val="28"/>
          <w:szCs w:val="28"/>
        </w:rPr>
        <w:t>словарь из расстояний до точек искомого признака</w:t>
      </w:r>
      <w:r w:rsidRPr="000509E4">
        <w:rPr>
          <w:rFonts w:eastAsiaTheme="majorEastAsia"/>
          <w:sz w:val="28"/>
          <w:szCs w:val="28"/>
        </w:rPr>
        <w:br/>
      </w:r>
      <w:r>
        <w:rPr>
          <w:rFonts w:eastAsiaTheme="majorEastAsia"/>
          <w:sz w:val="28"/>
          <w:szCs w:val="28"/>
        </w:rPr>
        <w:t>Повторить</w:t>
      </w:r>
      <w:r w:rsidRPr="000509E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столько</w:t>
      </w:r>
      <w:r w:rsidRPr="000509E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раз</w:t>
      </w:r>
      <w:r w:rsidRPr="000509E4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</w:rPr>
        <w:t>сколько</w:t>
      </w:r>
      <w:r w:rsidRPr="000509E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обучающихся</w:t>
      </w:r>
      <w:r w:rsidRPr="000509E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данных</w:t>
      </w:r>
      <w:r w:rsidRPr="000509E4">
        <w:rPr>
          <w:rFonts w:eastAsiaTheme="majorEastAsia"/>
          <w:sz w:val="28"/>
          <w:szCs w:val="28"/>
        </w:rPr>
        <w:t>:</w:t>
      </w:r>
      <w:r w:rsidRPr="008E2F12">
        <w:rPr>
          <w:rFonts w:eastAsiaTheme="majorEastAsia"/>
          <w:sz w:val="28"/>
          <w:szCs w:val="28"/>
        </w:rPr>
        <w:br/>
      </w:r>
      <w:r w:rsidRPr="000509E4">
        <w:rPr>
          <w:rFonts w:eastAsiaTheme="majorEastAsia"/>
          <w:sz w:val="28"/>
          <w:szCs w:val="28"/>
        </w:rPr>
        <w:t xml:space="preserve">    </w:t>
      </w:r>
      <w:r w:rsidRPr="000509E4">
        <w:rPr>
          <w:rFonts w:eastAsiaTheme="majorEastAsia"/>
          <w:sz w:val="28"/>
          <w:szCs w:val="28"/>
          <w:lang w:val="en-US"/>
        </w:rPr>
        <w:t>cur</w:t>
      </w:r>
      <w:r w:rsidRPr="000509E4">
        <w:rPr>
          <w:rFonts w:eastAsiaTheme="majorEastAsia"/>
          <w:sz w:val="28"/>
          <w:szCs w:val="28"/>
        </w:rPr>
        <w:t>_</w:t>
      </w:r>
      <w:r w:rsidRPr="000509E4">
        <w:rPr>
          <w:rFonts w:eastAsiaTheme="majorEastAsia"/>
          <w:sz w:val="28"/>
          <w:szCs w:val="28"/>
          <w:lang w:val="en-US"/>
        </w:rPr>
        <w:t>dist</w:t>
      </w:r>
      <w:r w:rsidRPr="000509E4">
        <w:rPr>
          <w:rFonts w:eastAsiaTheme="majorEastAsia"/>
          <w:sz w:val="28"/>
          <w:szCs w:val="28"/>
        </w:rPr>
        <w:t xml:space="preserve"> = </w:t>
      </w:r>
      <w:r w:rsidRPr="000509E4">
        <w:rPr>
          <w:rFonts w:eastAsiaTheme="majorEastAsia"/>
          <w:i/>
          <w:iCs/>
          <w:sz w:val="28"/>
          <w:szCs w:val="28"/>
        </w:rPr>
        <w:t>расстояние (Минковского) до другой точки</w:t>
      </w:r>
      <w:r w:rsidRPr="000509E4">
        <w:rPr>
          <w:rFonts w:eastAsiaTheme="majorEastAsia"/>
          <w:sz w:val="28"/>
          <w:szCs w:val="28"/>
        </w:rPr>
        <w:br/>
        <w:t xml:space="preserve">    </w:t>
      </w:r>
      <w:r w:rsidRPr="000509E4">
        <w:rPr>
          <w:rFonts w:eastAsiaTheme="majorEastAsia"/>
          <w:sz w:val="28"/>
          <w:szCs w:val="28"/>
          <w:lang w:val="en-US"/>
        </w:rPr>
        <w:t>near</w:t>
      </w:r>
      <w:r w:rsidRPr="000509E4">
        <w:rPr>
          <w:rFonts w:eastAsiaTheme="majorEastAsia"/>
          <w:sz w:val="28"/>
          <w:szCs w:val="28"/>
        </w:rPr>
        <w:t>_</w:t>
      </w:r>
      <w:r w:rsidRPr="000509E4">
        <w:rPr>
          <w:rFonts w:eastAsiaTheme="majorEastAsia"/>
          <w:sz w:val="28"/>
          <w:szCs w:val="28"/>
          <w:lang w:val="en-US"/>
        </w:rPr>
        <w:t>dict</w:t>
      </w:r>
      <w:r w:rsidRPr="000509E4">
        <w:rPr>
          <w:rFonts w:eastAsiaTheme="majorEastAsia"/>
          <w:sz w:val="28"/>
          <w:szCs w:val="28"/>
        </w:rPr>
        <w:t>[</w:t>
      </w:r>
      <w:r w:rsidRPr="000509E4">
        <w:rPr>
          <w:rFonts w:eastAsiaTheme="majorEastAsia"/>
          <w:sz w:val="28"/>
          <w:szCs w:val="28"/>
          <w:lang w:val="en-US"/>
        </w:rPr>
        <w:t>cur</w:t>
      </w:r>
      <w:r w:rsidRPr="000509E4">
        <w:rPr>
          <w:rFonts w:eastAsiaTheme="majorEastAsia"/>
          <w:sz w:val="28"/>
          <w:szCs w:val="28"/>
        </w:rPr>
        <w:t>_</w:t>
      </w:r>
      <w:r w:rsidRPr="000509E4">
        <w:rPr>
          <w:rFonts w:eastAsiaTheme="majorEastAsia"/>
          <w:sz w:val="28"/>
          <w:szCs w:val="28"/>
          <w:lang w:val="en-US"/>
        </w:rPr>
        <w:t>dist</w:t>
      </w:r>
      <w:r w:rsidRPr="000509E4">
        <w:rPr>
          <w:rFonts w:eastAsiaTheme="majorEastAsia"/>
          <w:sz w:val="28"/>
          <w:szCs w:val="28"/>
        </w:rPr>
        <w:t xml:space="preserve">] = </w:t>
      </w:r>
      <w:r w:rsidRPr="000509E4">
        <w:rPr>
          <w:rFonts w:eastAsiaTheme="majorEastAsia"/>
          <w:i/>
          <w:iCs/>
          <w:sz w:val="28"/>
          <w:szCs w:val="28"/>
        </w:rPr>
        <w:t>значение зависимого признака</w:t>
      </w:r>
      <w:r w:rsidRPr="000509E4">
        <w:rPr>
          <w:rFonts w:eastAsiaTheme="majorEastAsia"/>
          <w:sz w:val="28"/>
          <w:szCs w:val="28"/>
        </w:rPr>
        <w:br/>
      </w:r>
      <w:r w:rsidRPr="000509E4">
        <w:rPr>
          <w:rFonts w:eastAsiaTheme="majorEastAsia"/>
          <w:sz w:val="28"/>
          <w:szCs w:val="28"/>
        </w:rPr>
        <w:br/>
      </w:r>
      <w:r w:rsidRPr="000509E4">
        <w:rPr>
          <w:rFonts w:eastAsiaTheme="majorEastAsia"/>
          <w:sz w:val="28"/>
          <w:szCs w:val="28"/>
          <w:lang w:val="en-US"/>
        </w:rPr>
        <w:t>near</w:t>
      </w:r>
      <w:r w:rsidRPr="000509E4">
        <w:rPr>
          <w:rFonts w:eastAsiaTheme="majorEastAsia"/>
          <w:sz w:val="28"/>
          <w:szCs w:val="28"/>
        </w:rPr>
        <w:t>_</w:t>
      </w:r>
      <w:r w:rsidRPr="000509E4">
        <w:rPr>
          <w:rFonts w:eastAsiaTheme="majorEastAsia"/>
          <w:sz w:val="28"/>
          <w:szCs w:val="28"/>
          <w:lang w:val="en-US"/>
        </w:rPr>
        <w:t>dict</w:t>
      </w:r>
      <w:r w:rsidRPr="000509E4">
        <w:rPr>
          <w:rFonts w:eastAsiaTheme="majorEastAsia"/>
          <w:sz w:val="28"/>
          <w:szCs w:val="28"/>
        </w:rPr>
        <w:t xml:space="preserve"> = </w:t>
      </w:r>
      <w:r w:rsidRPr="000509E4">
        <w:rPr>
          <w:rFonts w:eastAsiaTheme="majorEastAsia"/>
          <w:i/>
          <w:iCs/>
          <w:sz w:val="28"/>
          <w:szCs w:val="28"/>
        </w:rPr>
        <w:t>сортировка словаря по ключам (расстоянию)</w:t>
      </w:r>
      <w:r w:rsidRPr="000509E4">
        <w:rPr>
          <w:rFonts w:eastAsiaTheme="majorEastAsia"/>
          <w:sz w:val="28"/>
          <w:szCs w:val="28"/>
        </w:rPr>
        <w:br/>
      </w:r>
      <w:r w:rsidRPr="000509E4">
        <w:rPr>
          <w:rFonts w:eastAsiaTheme="majorEastAsia"/>
          <w:sz w:val="28"/>
          <w:szCs w:val="28"/>
          <w:lang w:val="en-US"/>
        </w:rPr>
        <w:t>sum</w:t>
      </w:r>
      <w:r w:rsidRPr="000509E4">
        <w:rPr>
          <w:rFonts w:eastAsiaTheme="majorEastAsia"/>
          <w:sz w:val="28"/>
          <w:szCs w:val="28"/>
        </w:rPr>
        <w:t>_</w:t>
      </w:r>
      <w:r w:rsidRPr="000509E4">
        <w:rPr>
          <w:rFonts w:eastAsiaTheme="majorEastAsia"/>
          <w:sz w:val="28"/>
          <w:szCs w:val="28"/>
          <w:lang w:val="en-US"/>
        </w:rPr>
        <w:t>classes</w:t>
      </w:r>
      <w:r w:rsidRPr="000509E4">
        <w:rPr>
          <w:rFonts w:eastAsiaTheme="majorEastAsia"/>
          <w:sz w:val="28"/>
          <w:szCs w:val="28"/>
        </w:rPr>
        <w:t xml:space="preserve"> = {0: 0, 1: 0}</w:t>
      </w:r>
      <w:r w:rsidRPr="000509E4">
        <w:rPr>
          <w:rFonts w:eastAsiaTheme="majorEastAsia"/>
          <w:sz w:val="28"/>
          <w:szCs w:val="28"/>
        </w:rPr>
        <w:br/>
      </w:r>
      <w:r>
        <w:rPr>
          <w:rFonts w:eastAsiaTheme="majorEastAsia"/>
          <w:sz w:val="28"/>
          <w:szCs w:val="28"/>
        </w:rPr>
        <w:t>Повторить</w:t>
      </w:r>
      <w:r w:rsidRPr="000509E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  <w:lang w:val="en-US"/>
        </w:rPr>
        <w:t>k</w:t>
      </w:r>
      <w:r w:rsidRPr="000509E4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раз</w:t>
      </w:r>
      <w:r w:rsidRPr="000509E4">
        <w:rPr>
          <w:rFonts w:eastAsiaTheme="majorEastAsia"/>
          <w:sz w:val="28"/>
          <w:szCs w:val="28"/>
        </w:rPr>
        <w:t>:</w:t>
      </w:r>
      <w:r w:rsidRPr="008E2F12">
        <w:rPr>
          <w:rFonts w:eastAsiaTheme="majorEastAsia"/>
          <w:sz w:val="28"/>
          <w:szCs w:val="28"/>
        </w:rPr>
        <w:br/>
      </w:r>
      <w:r w:rsidRPr="000509E4">
        <w:rPr>
          <w:rFonts w:eastAsiaTheme="majorEastAsia"/>
          <w:sz w:val="28"/>
          <w:szCs w:val="28"/>
        </w:rPr>
        <w:t xml:space="preserve">    </w:t>
      </w:r>
      <w:r>
        <w:rPr>
          <w:rFonts w:eastAsiaTheme="majorEastAsia"/>
          <w:sz w:val="28"/>
          <w:szCs w:val="28"/>
        </w:rPr>
        <w:t>подсчёт количество ближайших точек по классам</w:t>
      </w:r>
    </w:p>
    <w:p w14:paraId="12A562D1" w14:textId="7108462F" w:rsidR="00EA7F10" w:rsidRDefault="00EA7F10" w:rsidP="00783822">
      <w:pPr>
        <w:pStyle w:val="paragraph"/>
        <w:jc w:val="center"/>
        <w:textAlignment w:val="baseline"/>
        <w:rPr>
          <w:rFonts w:eastAsiaTheme="majorEastAsia"/>
          <w:sz w:val="28"/>
          <w:szCs w:val="28"/>
        </w:rPr>
      </w:pPr>
      <w:r w:rsidRPr="00EA7F10">
        <w:rPr>
          <w:rFonts w:eastAsiaTheme="majorEastAsia"/>
          <w:noProof/>
          <w:sz w:val="28"/>
          <w:szCs w:val="28"/>
        </w:rPr>
        <w:drawing>
          <wp:inline distT="0" distB="0" distL="0" distR="0" wp14:anchorId="657962B9" wp14:editId="66F26F45">
            <wp:extent cx="3429297" cy="2080440"/>
            <wp:effectExtent l="0" t="0" r="0" b="0"/>
            <wp:docPr id="1482194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94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08BF" w14:textId="78995107" w:rsidR="00EA7F10" w:rsidRDefault="00EA7F10" w:rsidP="00783822">
      <w:pPr>
        <w:pStyle w:val="paragraph"/>
        <w:jc w:val="center"/>
        <w:textAlignment w:val="baseline"/>
        <w:rPr>
          <w:rFonts w:eastAsiaTheme="majorEastAsia"/>
          <w:sz w:val="28"/>
          <w:szCs w:val="28"/>
        </w:rPr>
      </w:pPr>
      <w:r w:rsidRPr="00EA7F10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2CC67BEB" wp14:editId="15FA2669">
            <wp:extent cx="3398815" cy="2141406"/>
            <wp:effectExtent l="0" t="0" r="0" b="0"/>
            <wp:docPr id="132342449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2449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F255" w14:textId="54DB220A" w:rsidR="00EA7F10" w:rsidRDefault="00EA7F10" w:rsidP="00783822">
      <w:pPr>
        <w:pStyle w:val="paragraph"/>
        <w:jc w:val="center"/>
        <w:textAlignment w:val="baseline"/>
        <w:rPr>
          <w:rFonts w:eastAsiaTheme="majorEastAsia"/>
          <w:sz w:val="28"/>
          <w:szCs w:val="28"/>
        </w:rPr>
      </w:pPr>
      <w:r w:rsidRPr="00EA7F10">
        <w:rPr>
          <w:rFonts w:eastAsiaTheme="majorEastAsia"/>
          <w:noProof/>
          <w:sz w:val="28"/>
          <w:szCs w:val="28"/>
        </w:rPr>
        <w:drawing>
          <wp:inline distT="0" distB="0" distL="0" distR="0" wp14:anchorId="75B5B1AC" wp14:editId="54ABDEA7">
            <wp:extent cx="3749365" cy="2133785"/>
            <wp:effectExtent l="0" t="0" r="3810" b="0"/>
            <wp:docPr id="15028445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445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FB70" w14:textId="2731020D" w:rsidR="006C4B8E" w:rsidRPr="000509E4" w:rsidRDefault="006C4B8E" w:rsidP="006C4B8E">
      <w:pPr>
        <w:pStyle w:val="paragraph"/>
        <w:spacing w:before="0" w:beforeAutospacing="0" w:after="0" w:afterAutospacing="0"/>
        <w:textAlignment w:val="baseline"/>
        <w:rPr>
          <w:rFonts w:eastAsiaTheme="majorEastAsia"/>
          <w:b/>
          <w:bCs/>
          <w:sz w:val="28"/>
          <w:szCs w:val="28"/>
        </w:rPr>
      </w:pPr>
      <w:r w:rsidRPr="006C4B8E">
        <w:rPr>
          <w:rFonts w:eastAsiaTheme="majorEastAsia"/>
          <w:b/>
          <w:bCs/>
          <w:sz w:val="28"/>
          <w:szCs w:val="28"/>
        </w:rPr>
        <w:t>Применение:</w:t>
      </w:r>
    </w:p>
    <w:p w14:paraId="22D92AC6" w14:textId="288429C3" w:rsidR="006C4B8E" w:rsidRPr="006C4B8E" w:rsidRDefault="006C4B8E" w:rsidP="006C4B8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6C4B8E">
        <w:rPr>
          <w:rFonts w:eastAsiaTheme="majorEastAsia"/>
          <w:sz w:val="28"/>
          <w:szCs w:val="28"/>
        </w:rPr>
        <w:t>Распознавание образов: k-NN используется для классификации изображений, например, для распознавания цифр (MNIST dataset) или лиц.</w:t>
      </w:r>
    </w:p>
    <w:p w14:paraId="004AA6CE" w14:textId="1362F15F" w:rsidR="006C4B8E" w:rsidRPr="006C4B8E" w:rsidRDefault="006C4B8E" w:rsidP="006C4B8E">
      <w:pPr>
        <w:pStyle w:val="paragraph"/>
        <w:numPr>
          <w:ilvl w:val="0"/>
          <w:numId w:val="10"/>
        </w:numPr>
        <w:jc w:val="both"/>
        <w:textAlignment w:val="baseline"/>
        <w:rPr>
          <w:rFonts w:eastAsiaTheme="majorEastAsia"/>
          <w:sz w:val="28"/>
          <w:szCs w:val="28"/>
        </w:rPr>
      </w:pPr>
      <w:r w:rsidRPr="006C4B8E">
        <w:rPr>
          <w:rFonts w:eastAsiaTheme="majorEastAsia"/>
          <w:sz w:val="28"/>
          <w:szCs w:val="28"/>
        </w:rPr>
        <w:t>Рекомендательные системы: Метод может применяться для поиска пользователей, похожих на заданного, и рекомендаций продуктов или контента.</w:t>
      </w:r>
    </w:p>
    <w:p w14:paraId="4AEDE987" w14:textId="0F604CA3" w:rsidR="006C4B8E" w:rsidRPr="006C4B8E" w:rsidRDefault="006C4B8E" w:rsidP="006C4B8E">
      <w:pPr>
        <w:pStyle w:val="paragraph"/>
        <w:numPr>
          <w:ilvl w:val="0"/>
          <w:numId w:val="10"/>
        </w:numPr>
        <w:jc w:val="both"/>
        <w:textAlignment w:val="baseline"/>
        <w:rPr>
          <w:rFonts w:eastAsiaTheme="majorEastAsia"/>
          <w:sz w:val="28"/>
          <w:szCs w:val="28"/>
        </w:rPr>
      </w:pPr>
      <w:r w:rsidRPr="006C4B8E">
        <w:rPr>
          <w:rFonts w:eastAsiaTheme="majorEastAsia"/>
          <w:sz w:val="28"/>
          <w:szCs w:val="28"/>
        </w:rPr>
        <w:t>Анализ текстов: k-NN может использоваться для классификации текста, например, в задачах спам-фильтрации или определения тематики текста.</w:t>
      </w:r>
    </w:p>
    <w:p w14:paraId="2424BED5" w14:textId="7F4BA408" w:rsidR="006C4B8E" w:rsidRPr="006C4B8E" w:rsidRDefault="006C4B8E" w:rsidP="006C4B8E">
      <w:pPr>
        <w:pStyle w:val="paragraph"/>
        <w:numPr>
          <w:ilvl w:val="0"/>
          <w:numId w:val="10"/>
        </w:numPr>
        <w:jc w:val="both"/>
        <w:textAlignment w:val="baseline"/>
        <w:rPr>
          <w:rFonts w:eastAsiaTheme="majorEastAsia"/>
          <w:sz w:val="28"/>
          <w:szCs w:val="28"/>
        </w:rPr>
      </w:pPr>
      <w:r w:rsidRPr="006C4B8E">
        <w:rPr>
          <w:rFonts w:eastAsiaTheme="majorEastAsia"/>
          <w:sz w:val="28"/>
          <w:szCs w:val="28"/>
        </w:rPr>
        <w:t>Медицинская диагностика: для классификации заболеваний по медицинским признакам, таким как результаты анализов, симптомы, возраст и т.д.</w:t>
      </w:r>
    </w:p>
    <w:p w14:paraId="69FD67B5" w14:textId="372CACAF" w:rsidR="00E054B8" w:rsidRDefault="006C4B8E" w:rsidP="006C4B8E">
      <w:pPr>
        <w:pStyle w:val="paragraph"/>
        <w:numPr>
          <w:ilvl w:val="0"/>
          <w:numId w:val="10"/>
        </w:numPr>
        <w:spacing w:before="0" w:beforeAutospacing="0" w:after="0"/>
        <w:jc w:val="both"/>
        <w:textAlignment w:val="baseline"/>
        <w:rPr>
          <w:rFonts w:eastAsiaTheme="majorEastAsia"/>
          <w:sz w:val="28"/>
          <w:szCs w:val="28"/>
        </w:rPr>
      </w:pPr>
      <w:r w:rsidRPr="006C4B8E">
        <w:rPr>
          <w:rFonts w:eastAsiaTheme="majorEastAsia"/>
          <w:sz w:val="28"/>
          <w:szCs w:val="28"/>
        </w:rPr>
        <w:t>Финансовый анализ: для предсказания стоимости акций или других финансовых данных на основе исторических значений.</w:t>
      </w:r>
    </w:p>
    <w:p w14:paraId="6DDD0D40" w14:textId="77777777" w:rsidR="0054715D" w:rsidRDefault="0054715D" w:rsidP="0054715D">
      <w:pPr>
        <w:pStyle w:val="paragraph"/>
        <w:spacing w:before="0" w:beforeAutospacing="0" w:after="0"/>
        <w:ind w:left="927"/>
        <w:jc w:val="both"/>
        <w:textAlignment w:val="baseline"/>
        <w:rPr>
          <w:rFonts w:eastAsiaTheme="majorEastAsia"/>
          <w:sz w:val="28"/>
          <w:szCs w:val="28"/>
        </w:rPr>
      </w:pPr>
    </w:p>
    <w:p w14:paraId="726160DB" w14:textId="77777777" w:rsidR="0054715D" w:rsidRDefault="0054715D" w:rsidP="0054715D">
      <w:pPr>
        <w:pStyle w:val="paragraph"/>
        <w:spacing w:before="0" w:beforeAutospacing="0" w:after="0"/>
        <w:ind w:left="927"/>
        <w:jc w:val="both"/>
        <w:textAlignment w:val="baseline"/>
        <w:rPr>
          <w:rFonts w:eastAsiaTheme="majorEastAsia"/>
          <w:sz w:val="28"/>
          <w:szCs w:val="28"/>
        </w:rPr>
      </w:pPr>
    </w:p>
    <w:p w14:paraId="15BFAA7D" w14:textId="77777777" w:rsidR="0054715D" w:rsidRDefault="0054715D" w:rsidP="0054715D">
      <w:pPr>
        <w:pStyle w:val="paragraph"/>
        <w:spacing w:before="0" w:beforeAutospacing="0" w:after="0"/>
        <w:ind w:left="927"/>
        <w:jc w:val="both"/>
        <w:textAlignment w:val="baseline"/>
        <w:rPr>
          <w:rFonts w:eastAsiaTheme="majorEastAsia"/>
          <w:sz w:val="28"/>
          <w:szCs w:val="28"/>
        </w:rPr>
      </w:pPr>
    </w:p>
    <w:p w14:paraId="0D30C082" w14:textId="77777777" w:rsidR="0054715D" w:rsidRDefault="0054715D" w:rsidP="0054715D">
      <w:pPr>
        <w:pStyle w:val="paragraph"/>
        <w:spacing w:before="0" w:beforeAutospacing="0" w:after="0"/>
        <w:ind w:left="927"/>
        <w:jc w:val="both"/>
        <w:textAlignment w:val="baseline"/>
        <w:rPr>
          <w:rFonts w:eastAsiaTheme="majorEastAsia"/>
          <w:sz w:val="28"/>
          <w:szCs w:val="28"/>
        </w:rPr>
      </w:pPr>
    </w:p>
    <w:p w14:paraId="6BBF7E4D" w14:textId="439EEEAD" w:rsidR="0054715D" w:rsidRDefault="0054715D" w:rsidP="0054715D">
      <w:pPr>
        <w:pStyle w:val="paragraph"/>
        <w:spacing w:before="0" w:beforeAutospacing="0" w:after="0" w:afterAutospacing="0"/>
        <w:ind w:left="927"/>
        <w:jc w:val="center"/>
        <w:textAlignment w:val="baseline"/>
        <w:rPr>
          <w:rFonts w:eastAsiaTheme="majorEastAsia"/>
          <w:b/>
          <w:bCs/>
          <w:sz w:val="36"/>
          <w:szCs w:val="36"/>
        </w:rPr>
      </w:pPr>
      <w:r w:rsidRPr="0054715D">
        <w:rPr>
          <w:rFonts w:eastAsiaTheme="majorEastAsia"/>
          <w:b/>
          <w:bCs/>
          <w:sz w:val="36"/>
          <w:szCs w:val="36"/>
        </w:rPr>
        <w:lastRenderedPageBreak/>
        <w:t>Лабораторная 5. Деревья решений</w:t>
      </w:r>
    </w:p>
    <w:p w14:paraId="42BC9C4E" w14:textId="77777777" w:rsidR="00D037F9" w:rsidRDefault="00D037F9" w:rsidP="0054715D">
      <w:pPr>
        <w:pStyle w:val="paragraph"/>
        <w:spacing w:before="0" w:beforeAutospacing="0" w:after="0" w:afterAutospacing="0"/>
        <w:ind w:left="927"/>
        <w:jc w:val="center"/>
        <w:textAlignment w:val="baseline"/>
        <w:rPr>
          <w:rFonts w:eastAsiaTheme="majorEastAsia"/>
          <w:b/>
          <w:bCs/>
          <w:sz w:val="36"/>
          <w:szCs w:val="36"/>
        </w:rPr>
      </w:pPr>
    </w:p>
    <w:p w14:paraId="2ED856C5" w14:textId="77777777" w:rsidR="0054715D" w:rsidRPr="0054715D" w:rsidRDefault="0054715D" w:rsidP="00D037F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 w:rsidRPr="0054715D">
        <w:rPr>
          <w:rFonts w:eastAsiaTheme="majorEastAsia"/>
          <w:sz w:val="28"/>
          <w:szCs w:val="28"/>
        </w:rPr>
        <w:t xml:space="preserve">Отобрать </w:t>
      </w:r>
      <w:r w:rsidRPr="0054715D">
        <w:rPr>
          <w:rFonts w:eastAsiaTheme="majorEastAsia"/>
          <w:b/>
          <w:bCs/>
          <w:sz w:val="28"/>
          <w:szCs w:val="28"/>
        </w:rPr>
        <w:t>случайным</w:t>
      </w:r>
      <w:r w:rsidRPr="0054715D">
        <w:rPr>
          <w:rFonts w:eastAsiaTheme="majorEastAsia"/>
          <w:sz w:val="28"/>
          <w:szCs w:val="28"/>
        </w:rPr>
        <w:t xml:space="preserve"> образом sqrt(n) признаков</w:t>
      </w:r>
    </w:p>
    <w:p w14:paraId="3C85916B" w14:textId="77777777" w:rsidR="0054715D" w:rsidRPr="0054715D" w:rsidRDefault="0054715D" w:rsidP="0054715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 w:rsidRPr="0054715D">
        <w:rPr>
          <w:rFonts w:eastAsiaTheme="majorEastAsia"/>
          <w:sz w:val="28"/>
          <w:szCs w:val="28"/>
        </w:rPr>
        <w:t>Реализовать без использования сторонних библиотек построение дерева решений (дерево не бинарное, numpy и pandas использовать можно, использовать список списков для реализации дерева - нельзя) для решения задачи бинарной классификации</w:t>
      </w:r>
    </w:p>
    <w:p w14:paraId="6B288525" w14:textId="77777777" w:rsidR="0054715D" w:rsidRPr="0054715D" w:rsidRDefault="0054715D" w:rsidP="0054715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 w:rsidRPr="0054715D">
        <w:rPr>
          <w:rFonts w:eastAsiaTheme="majorEastAsia"/>
          <w:sz w:val="28"/>
          <w:szCs w:val="28"/>
        </w:rPr>
        <w:t>Провести оценку реализованного алгоритма с использованием Accuracy, precision и recall</w:t>
      </w:r>
    </w:p>
    <w:p w14:paraId="0C88BD07" w14:textId="77777777" w:rsidR="0054715D" w:rsidRDefault="0054715D" w:rsidP="0054715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 w:rsidRPr="0054715D">
        <w:rPr>
          <w:rFonts w:eastAsiaTheme="majorEastAsia"/>
          <w:sz w:val="28"/>
          <w:szCs w:val="28"/>
        </w:rPr>
        <w:t>Построить кривые AUC-ROC и AUC-PR (в пунктах 4 и 5 использовать библиотеки нельзя)</w:t>
      </w:r>
    </w:p>
    <w:p w14:paraId="0297FDBF" w14:textId="1D645FFF" w:rsidR="00345A11" w:rsidRDefault="00345A11" w:rsidP="00345A11">
      <w:pPr>
        <w:pStyle w:val="paragraph"/>
        <w:spacing w:before="0" w:beforeAutospacing="0" w:after="0" w:afterAutospacing="0"/>
        <w:ind w:left="720"/>
        <w:textAlignment w:val="baseline"/>
        <w:rPr>
          <w:rFonts w:eastAsiaTheme="majorEastAsia"/>
          <w:sz w:val="28"/>
          <w:szCs w:val="28"/>
        </w:rPr>
      </w:pPr>
    </w:p>
    <w:p w14:paraId="1CD00598" w14:textId="1EE54192" w:rsidR="00345A11" w:rsidRDefault="00345A11" w:rsidP="00345A11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Псевдокод</w:t>
      </w:r>
    </w:p>
    <w:p w14:paraId="1F6B0FAA" w14:textId="77777777" w:rsidR="00345A11" w:rsidRDefault="00345A11" w:rsidP="00345A11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eastAsiaTheme="majorEastAsia"/>
          <w:sz w:val="28"/>
          <w:szCs w:val="28"/>
        </w:rPr>
      </w:pPr>
    </w:p>
    <w:p w14:paraId="581A1BB3" w14:textId="4EE657F0" w:rsidR="00892996" w:rsidRDefault="00345A11" w:rsidP="000943CC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 w:rsidRPr="00345A11">
        <w:rPr>
          <w:rFonts w:eastAsiaTheme="majorEastAsia"/>
          <w:sz w:val="28"/>
          <w:szCs w:val="28"/>
          <w:lang w:val="en-US"/>
        </w:rPr>
        <w:t>info</w:t>
      </w:r>
      <w:r w:rsidRPr="00345A11">
        <w:rPr>
          <w:rFonts w:eastAsiaTheme="majorEastAsia"/>
          <w:sz w:val="28"/>
          <w:szCs w:val="28"/>
        </w:rPr>
        <w:t xml:space="preserve"> </w:t>
      </w:r>
      <w:r w:rsidR="00892996">
        <w:rPr>
          <w:rFonts w:eastAsiaTheme="majorEastAsia"/>
          <w:sz w:val="28"/>
          <w:szCs w:val="28"/>
        </w:rPr>
        <w:t>=</w:t>
      </w:r>
      <w:r w:rsidRPr="00345A1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Оценка</w:t>
      </w:r>
      <w:r w:rsidRPr="00892996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среднего</w:t>
      </w:r>
      <w:r w:rsidRPr="00892996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количества</w:t>
      </w:r>
      <w:r w:rsidRPr="00892996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информации</w:t>
      </w:r>
      <w:r w:rsidRPr="00345A11">
        <w:rPr>
          <w:rFonts w:eastAsiaTheme="majorEastAsia"/>
          <w:sz w:val="28"/>
          <w:szCs w:val="28"/>
        </w:rPr>
        <w:br/>
      </w:r>
      <w:r w:rsidR="00892996">
        <w:rPr>
          <w:rFonts w:eastAsiaTheme="majorEastAsia"/>
          <w:sz w:val="28"/>
          <w:szCs w:val="28"/>
        </w:rPr>
        <w:t>если</w:t>
      </w:r>
      <w:r w:rsidRPr="00345A11">
        <w:rPr>
          <w:rFonts w:eastAsiaTheme="majorEastAsia"/>
          <w:sz w:val="28"/>
          <w:szCs w:val="28"/>
        </w:rPr>
        <w:t xml:space="preserve"> </w:t>
      </w:r>
      <w:r w:rsidRPr="00345A11">
        <w:rPr>
          <w:rFonts w:eastAsiaTheme="majorEastAsia"/>
          <w:sz w:val="28"/>
          <w:szCs w:val="28"/>
          <w:lang w:val="en-US"/>
        </w:rPr>
        <w:t>info</w:t>
      </w:r>
      <w:r w:rsidRPr="00345A11">
        <w:rPr>
          <w:rFonts w:eastAsiaTheme="majorEastAsia"/>
          <w:sz w:val="28"/>
          <w:szCs w:val="28"/>
        </w:rPr>
        <w:t xml:space="preserve"> </w:t>
      </w:r>
      <w:r w:rsidR="00892996">
        <w:rPr>
          <w:rFonts w:eastAsiaTheme="majorEastAsia"/>
          <w:sz w:val="28"/>
          <w:szCs w:val="28"/>
        </w:rPr>
        <w:t>равен</w:t>
      </w:r>
      <w:r w:rsidRPr="00345A11">
        <w:rPr>
          <w:rFonts w:eastAsiaTheme="majorEastAsia"/>
          <w:sz w:val="28"/>
          <w:szCs w:val="28"/>
        </w:rPr>
        <w:t xml:space="preserve"> 0:</w:t>
      </w:r>
      <w:r w:rsidRPr="00345A11">
        <w:rPr>
          <w:rFonts w:eastAsiaTheme="majorEastAsia"/>
          <w:sz w:val="28"/>
          <w:szCs w:val="28"/>
        </w:rPr>
        <w:br/>
        <w:t xml:space="preserve">    </w:t>
      </w:r>
      <w:r w:rsidR="00892996">
        <w:rPr>
          <w:rFonts w:eastAsiaTheme="majorEastAsia"/>
          <w:sz w:val="28"/>
          <w:szCs w:val="28"/>
        </w:rPr>
        <w:t>узел</w:t>
      </w:r>
      <w:r w:rsidR="00892996" w:rsidRPr="00892996">
        <w:rPr>
          <w:rFonts w:eastAsiaTheme="majorEastAsia"/>
          <w:sz w:val="28"/>
          <w:szCs w:val="28"/>
        </w:rPr>
        <w:t xml:space="preserve"> </w:t>
      </w:r>
      <w:r w:rsidR="00892996">
        <w:rPr>
          <w:rFonts w:eastAsiaTheme="majorEastAsia"/>
          <w:sz w:val="28"/>
          <w:szCs w:val="28"/>
        </w:rPr>
        <w:t>=</w:t>
      </w:r>
      <w:r w:rsidR="00892996" w:rsidRPr="00892996">
        <w:rPr>
          <w:rFonts w:eastAsiaTheme="majorEastAsia"/>
          <w:sz w:val="28"/>
          <w:szCs w:val="28"/>
        </w:rPr>
        <w:t xml:space="preserve"> </w:t>
      </w:r>
      <w:r w:rsidR="00892996">
        <w:rPr>
          <w:rFonts w:eastAsiaTheme="majorEastAsia"/>
          <w:sz w:val="28"/>
          <w:szCs w:val="28"/>
        </w:rPr>
        <w:t>лист</w:t>
      </w:r>
    </w:p>
    <w:p w14:paraId="01F7194C" w14:textId="77777777" w:rsidR="000943CC" w:rsidRDefault="00892996" w:rsidP="000943CC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 w:rsidRPr="00892996">
        <w:rPr>
          <w:rFonts w:eastAsiaTheme="majorEastAsia"/>
          <w:sz w:val="28"/>
          <w:szCs w:val="28"/>
        </w:rPr>
        <w:t xml:space="preserve">    </w:t>
      </w:r>
      <w:r>
        <w:rPr>
          <w:rFonts w:eastAsiaTheme="majorEastAsia"/>
          <w:sz w:val="28"/>
          <w:szCs w:val="28"/>
        </w:rPr>
        <w:t>значение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листа</w:t>
      </w:r>
      <w:r w:rsidRPr="000943CC">
        <w:rPr>
          <w:rFonts w:eastAsiaTheme="majorEastAsia"/>
          <w:sz w:val="28"/>
          <w:szCs w:val="28"/>
        </w:rPr>
        <w:t xml:space="preserve"> – “</w:t>
      </w:r>
      <w:r>
        <w:rPr>
          <w:rFonts w:eastAsiaTheme="majorEastAsia"/>
          <w:sz w:val="28"/>
          <w:szCs w:val="28"/>
          <w:lang w:val="en-US"/>
        </w:rPr>
        <w:t>N</w:t>
      </w:r>
      <w:r w:rsidRPr="000943CC">
        <w:rPr>
          <w:rFonts w:eastAsiaTheme="majorEastAsia"/>
          <w:sz w:val="28"/>
          <w:szCs w:val="28"/>
        </w:rPr>
        <w:t xml:space="preserve">”, </w:t>
      </w:r>
      <w:r>
        <w:rPr>
          <w:rFonts w:eastAsiaTheme="majorEastAsia"/>
          <w:sz w:val="28"/>
          <w:szCs w:val="28"/>
        </w:rPr>
        <w:t>если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значение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меньше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порогового</w:t>
      </w:r>
      <w:r w:rsidRPr="000943CC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</w:rPr>
        <w:t>иначе</w:t>
      </w:r>
      <w:r w:rsidRPr="000943CC">
        <w:rPr>
          <w:rFonts w:eastAsiaTheme="majorEastAsia"/>
          <w:sz w:val="28"/>
          <w:szCs w:val="28"/>
        </w:rPr>
        <w:t xml:space="preserve"> “</w:t>
      </w:r>
      <w:r>
        <w:rPr>
          <w:rFonts w:eastAsiaTheme="majorEastAsia"/>
          <w:sz w:val="28"/>
          <w:szCs w:val="28"/>
          <w:lang w:val="en-US"/>
        </w:rPr>
        <w:t>Y</w:t>
      </w:r>
      <w:r w:rsidRPr="000943CC">
        <w:rPr>
          <w:rFonts w:eastAsiaTheme="majorEastAsia"/>
          <w:sz w:val="28"/>
          <w:szCs w:val="28"/>
        </w:rPr>
        <w:t>”</w:t>
      </w:r>
      <w:r w:rsidR="00345A11" w:rsidRPr="00345A11">
        <w:rPr>
          <w:rFonts w:eastAsiaTheme="majorEastAsia"/>
          <w:sz w:val="28"/>
          <w:szCs w:val="28"/>
        </w:rPr>
        <w:br/>
      </w:r>
      <w:r w:rsidR="00345A11" w:rsidRPr="00345A11">
        <w:rPr>
          <w:rFonts w:eastAsiaTheme="majorEastAsia"/>
          <w:sz w:val="28"/>
          <w:szCs w:val="28"/>
          <w:lang w:val="en-US"/>
        </w:rPr>
        <w:t>info</w:t>
      </w:r>
      <w:r w:rsidR="00345A11" w:rsidRPr="00345A11">
        <w:rPr>
          <w:rFonts w:eastAsiaTheme="majorEastAsia"/>
          <w:sz w:val="28"/>
          <w:szCs w:val="28"/>
        </w:rPr>
        <w:t>_</w:t>
      </w:r>
      <w:r w:rsidR="00345A11" w:rsidRPr="00345A11">
        <w:rPr>
          <w:rFonts w:eastAsiaTheme="majorEastAsia"/>
          <w:sz w:val="28"/>
          <w:szCs w:val="28"/>
          <w:lang w:val="en-US"/>
        </w:rPr>
        <w:t>x</w:t>
      </w:r>
      <w:r w:rsidR="00345A11" w:rsidRPr="00345A11">
        <w:rPr>
          <w:rFonts w:eastAsiaTheme="majorEastAsia"/>
          <w:sz w:val="28"/>
          <w:szCs w:val="28"/>
        </w:rPr>
        <w:t xml:space="preserve"> = </w:t>
      </w:r>
      <w:r>
        <w:rPr>
          <w:rFonts w:eastAsiaTheme="majorEastAsia"/>
          <w:sz w:val="28"/>
          <w:szCs w:val="28"/>
        </w:rPr>
        <w:t>Оценка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среднего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количества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информации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после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разбиения</w:t>
      </w:r>
      <w:r w:rsidR="00345A11" w:rsidRPr="00345A11">
        <w:rPr>
          <w:rFonts w:eastAsiaTheme="majorEastAsia"/>
          <w:sz w:val="28"/>
          <w:szCs w:val="28"/>
        </w:rPr>
        <w:br/>
      </w:r>
      <w:r w:rsidR="00345A11" w:rsidRPr="00345A11">
        <w:rPr>
          <w:rFonts w:eastAsiaTheme="majorEastAsia"/>
          <w:sz w:val="28"/>
          <w:szCs w:val="28"/>
          <w:lang w:val="en-US"/>
        </w:rPr>
        <w:t>split</w:t>
      </w:r>
      <w:r w:rsidR="00345A11" w:rsidRPr="00345A11">
        <w:rPr>
          <w:rFonts w:eastAsiaTheme="majorEastAsia"/>
          <w:sz w:val="28"/>
          <w:szCs w:val="28"/>
        </w:rPr>
        <w:t xml:space="preserve"> = </w:t>
      </w:r>
      <w:r w:rsidRPr="00892996">
        <w:rPr>
          <w:rFonts w:eastAsiaTheme="majorEastAsia"/>
          <w:sz w:val="28"/>
          <w:szCs w:val="28"/>
        </w:rPr>
        <w:t>Оценка</w:t>
      </w:r>
      <w:r w:rsidRPr="000943CC">
        <w:rPr>
          <w:rFonts w:eastAsiaTheme="majorEastAsia"/>
          <w:sz w:val="28"/>
          <w:szCs w:val="28"/>
        </w:rPr>
        <w:t xml:space="preserve"> </w:t>
      </w:r>
      <w:r w:rsidRPr="00892996">
        <w:rPr>
          <w:rFonts w:eastAsiaTheme="majorEastAsia"/>
          <w:sz w:val="28"/>
          <w:szCs w:val="28"/>
        </w:rPr>
        <w:t>потенциальной</w:t>
      </w:r>
      <w:r w:rsidRPr="000943CC">
        <w:rPr>
          <w:rFonts w:eastAsiaTheme="majorEastAsia"/>
          <w:sz w:val="28"/>
          <w:szCs w:val="28"/>
        </w:rPr>
        <w:t xml:space="preserve"> </w:t>
      </w:r>
      <w:r w:rsidRPr="00892996">
        <w:rPr>
          <w:rFonts w:eastAsiaTheme="majorEastAsia"/>
          <w:sz w:val="28"/>
          <w:szCs w:val="28"/>
        </w:rPr>
        <w:t>информации</w:t>
      </w:r>
      <w:r w:rsidR="00345A11" w:rsidRPr="00345A11">
        <w:rPr>
          <w:rFonts w:eastAsiaTheme="majorEastAsia"/>
          <w:sz w:val="28"/>
          <w:szCs w:val="28"/>
        </w:rPr>
        <w:br/>
      </w:r>
      <w:r w:rsidR="00345A11" w:rsidRPr="00345A11">
        <w:rPr>
          <w:rFonts w:eastAsiaTheme="majorEastAsia"/>
          <w:sz w:val="28"/>
          <w:szCs w:val="28"/>
        </w:rPr>
        <w:br/>
      </w:r>
      <w:r w:rsidR="00345A11" w:rsidRPr="00345A11">
        <w:rPr>
          <w:rFonts w:eastAsiaTheme="majorEastAsia"/>
          <w:sz w:val="28"/>
          <w:szCs w:val="28"/>
          <w:lang w:val="en-US"/>
        </w:rPr>
        <w:t>max</w:t>
      </w:r>
      <w:r w:rsidR="00345A11" w:rsidRPr="00345A11">
        <w:rPr>
          <w:rFonts w:eastAsiaTheme="majorEastAsia"/>
          <w:sz w:val="28"/>
          <w:szCs w:val="28"/>
        </w:rPr>
        <w:t>_</w:t>
      </w:r>
      <w:r w:rsidR="00345A11" w:rsidRPr="00345A11">
        <w:rPr>
          <w:rFonts w:eastAsiaTheme="majorEastAsia"/>
          <w:sz w:val="28"/>
          <w:szCs w:val="28"/>
          <w:lang w:val="en-US"/>
        </w:rPr>
        <w:t>x</w:t>
      </w:r>
      <w:r w:rsidR="00345A11" w:rsidRPr="00345A11">
        <w:rPr>
          <w:rFonts w:eastAsiaTheme="majorEastAsia"/>
          <w:sz w:val="28"/>
          <w:szCs w:val="28"/>
        </w:rPr>
        <w:t xml:space="preserve"> = </w:t>
      </w:r>
      <w:r w:rsidR="000943CC">
        <w:rPr>
          <w:rFonts w:eastAsiaTheme="majorEastAsia"/>
          <w:sz w:val="28"/>
          <w:szCs w:val="28"/>
        </w:rPr>
        <w:t>бесконечность</w:t>
      </w:r>
      <w:r w:rsidR="00345A11" w:rsidRPr="00345A11">
        <w:rPr>
          <w:rFonts w:eastAsiaTheme="majorEastAsia"/>
          <w:sz w:val="28"/>
          <w:szCs w:val="28"/>
        </w:rPr>
        <w:br/>
      </w:r>
      <w:r w:rsidR="00345A11" w:rsidRPr="00345A11">
        <w:rPr>
          <w:rFonts w:eastAsiaTheme="majorEastAsia"/>
          <w:sz w:val="28"/>
          <w:szCs w:val="28"/>
          <w:lang w:val="en-US"/>
        </w:rPr>
        <w:t>max</w:t>
      </w:r>
      <w:r w:rsidR="00345A11" w:rsidRPr="00345A11">
        <w:rPr>
          <w:rFonts w:eastAsiaTheme="majorEastAsia"/>
          <w:sz w:val="28"/>
          <w:szCs w:val="28"/>
        </w:rPr>
        <w:t>_</w:t>
      </w:r>
      <w:r w:rsidR="00345A11" w:rsidRPr="00345A11">
        <w:rPr>
          <w:rFonts w:eastAsiaTheme="majorEastAsia"/>
          <w:sz w:val="28"/>
          <w:szCs w:val="28"/>
          <w:lang w:val="en-US"/>
        </w:rPr>
        <w:t>value</w:t>
      </w:r>
      <w:r w:rsidR="00345A11" w:rsidRPr="00345A11">
        <w:rPr>
          <w:rFonts w:eastAsiaTheme="majorEastAsia"/>
          <w:sz w:val="28"/>
          <w:szCs w:val="28"/>
        </w:rPr>
        <w:t xml:space="preserve"> = '</w:t>
      </w:r>
      <w:r w:rsidR="000943CC" w:rsidRPr="00345A11">
        <w:rPr>
          <w:rFonts w:eastAsiaTheme="majorEastAsia"/>
          <w:sz w:val="28"/>
          <w:szCs w:val="28"/>
        </w:rPr>
        <w:t>'</w:t>
      </w:r>
    </w:p>
    <w:p w14:paraId="75E7A539" w14:textId="3371DDAE" w:rsidR="000943CC" w:rsidRPr="000943CC" w:rsidRDefault="000943CC" w:rsidP="000943CC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Повторить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столько</w:t>
      </w:r>
      <w:r w:rsidRPr="000943CC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</w:rPr>
        <w:t>сколько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элментов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в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наборе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  <w:lang w:val="en-US"/>
        </w:rPr>
        <w:t>info</w:t>
      </w:r>
      <w:r w:rsidRPr="000943CC">
        <w:rPr>
          <w:rFonts w:eastAsiaTheme="majorEastAsia"/>
          <w:sz w:val="28"/>
          <w:szCs w:val="28"/>
        </w:rPr>
        <w:t>_</w:t>
      </w:r>
      <w:r>
        <w:rPr>
          <w:rFonts w:eastAsiaTheme="majorEastAsia"/>
          <w:sz w:val="28"/>
          <w:szCs w:val="28"/>
          <w:lang w:val="en-US"/>
        </w:rPr>
        <w:t>x</w:t>
      </w:r>
      <w:r w:rsidR="00345A11" w:rsidRPr="00345A11">
        <w:rPr>
          <w:rFonts w:eastAsiaTheme="majorEastAsia"/>
          <w:sz w:val="28"/>
          <w:szCs w:val="28"/>
        </w:rPr>
        <w:br/>
        <w:t xml:space="preserve">    </w:t>
      </w:r>
      <w:r w:rsidR="00345A11" w:rsidRPr="00345A11">
        <w:rPr>
          <w:rFonts w:eastAsiaTheme="majorEastAsia"/>
          <w:sz w:val="28"/>
          <w:szCs w:val="28"/>
          <w:lang w:val="en-US"/>
        </w:rPr>
        <w:t>gain</w:t>
      </w:r>
      <w:r w:rsidR="00345A11" w:rsidRPr="00345A11">
        <w:rPr>
          <w:rFonts w:eastAsiaTheme="majorEastAsia"/>
          <w:sz w:val="28"/>
          <w:szCs w:val="28"/>
        </w:rPr>
        <w:t xml:space="preserve"> = (</w:t>
      </w:r>
      <w:r w:rsidR="00345A11" w:rsidRPr="00345A11">
        <w:rPr>
          <w:rFonts w:eastAsiaTheme="majorEastAsia"/>
          <w:sz w:val="28"/>
          <w:szCs w:val="28"/>
          <w:lang w:val="en-US"/>
        </w:rPr>
        <w:t>info</w:t>
      </w:r>
      <w:r w:rsidR="00345A11" w:rsidRPr="00345A11">
        <w:rPr>
          <w:rFonts w:eastAsiaTheme="majorEastAsia"/>
          <w:sz w:val="28"/>
          <w:szCs w:val="28"/>
        </w:rPr>
        <w:t xml:space="preserve"> - </w:t>
      </w:r>
      <w:r w:rsidR="00345A11" w:rsidRPr="00345A11">
        <w:rPr>
          <w:rFonts w:eastAsiaTheme="majorEastAsia"/>
          <w:sz w:val="28"/>
          <w:szCs w:val="28"/>
          <w:lang w:val="en-US"/>
        </w:rPr>
        <w:t>info</w:t>
      </w:r>
      <w:r w:rsidR="00345A11" w:rsidRPr="00345A11">
        <w:rPr>
          <w:rFonts w:eastAsiaTheme="majorEastAsia"/>
          <w:sz w:val="28"/>
          <w:szCs w:val="28"/>
        </w:rPr>
        <w:t>_</w:t>
      </w:r>
      <w:r w:rsidR="00345A11" w:rsidRPr="00345A11">
        <w:rPr>
          <w:rFonts w:eastAsiaTheme="majorEastAsia"/>
          <w:sz w:val="28"/>
          <w:szCs w:val="28"/>
          <w:lang w:val="en-US"/>
        </w:rPr>
        <w:t>x</w:t>
      </w:r>
      <w:r w:rsidR="00345A11" w:rsidRPr="00345A11">
        <w:rPr>
          <w:rFonts w:eastAsiaTheme="majorEastAsia"/>
          <w:sz w:val="28"/>
          <w:szCs w:val="28"/>
        </w:rPr>
        <w:t>[</w:t>
      </w:r>
      <w:r w:rsidR="00345A11" w:rsidRPr="00345A11">
        <w:rPr>
          <w:rFonts w:eastAsiaTheme="majorEastAsia"/>
          <w:sz w:val="28"/>
          <w:szCs w:val="28"/>
          <w:lang w:val="en-US"/>
        </w:rPr>
        <w:t>i</w:t>
      </w:r>
      <w:r w:rsidR="00345A11" w:rsidRPr="00345A11">
        <w:rPr>
          <w:rFonts w:eastAsiaTheme="majorEastAsia"/>
          <w:sz w:val="28"/>
          <w:szCs w:val="28"/>
        </w:rPr>
        <w:t xml:space="preserve">]) / </w:t>
      </w:r>
      <w:r w:rsidR="00345A11" w:rsidRPr="00345A11">
        <w:rPr>
          <w:rFonts w:eastAsiaTheme="majorEastAsia"/>
          <w:sz w:val="28"/>
          <w:szCs w:val="28"/>
          <w:lang w:val="en-US"/>
        </w:rPr>
        <w:t>split</w:t>
      </w:r>
      <w:r w:rsidR="00345A11" w:rsidRPr="00345A11">
        <w:rPr>
          <w:rFonts w:eastAsiaTheme="majorEastAsia"/>
          <w:sz w:val="28"/>
          <w:szCs w:val="28"/>
        </w:rPr>
        <w:t>[</w:t>
      </w:r>
      <w:r w:rsidR="00345A11" w:rsidRPr="00345A11">
        <w:rPr>
          <w:rFonts w:eastAsiaTheme="majorEastAsia"/>
          <w:sz w:val="28"/>
          <w:szCs w:val="28"/>
          <w:lang w:val="en-US"/>
        </w:rPr>
        <w:t>i</w:t>
      </w:r>
      <w:r w:rsidR="00345A11" w:rsidRPr="00345A11">
        <w:rPr>
          <w:rFonts w:eastAsiaTheme="majorEastAsia"/>
          <w:sz w:val="28"/>
          <w:szCs w:val="28"/>
        </w:rPr>
        <w:t xml:space="preserve">] </w:t>
      </w:r>
      <w:r>
        <w:rPr>
          <w:rFonts w:eastAsiaTheme="majorEastAsia"/>
          <w:sz w:val="28"/>
          <w:szCs w:val="28"/>
        </w:rPr>
        <w:t>если</w:t>
      </w:r>
      <w:r w:rsidR="00345A11" w:rsidRPr="00345A11">
        <w:rPr>
          <w:rFonts w:eastAsiaTheme="majorEastAsia"/>
          <w:sz w:val="28"/>
          <w:szCs w:val="28"/>
        </w:rPr>
        <w:t xml:space="preserve"> </w:t>
      </w:r>
      <w:r w:rsidR="00345A11" w:rsidRPr="00345A11">
        <w:rPr>
          <w:rFonts w:eastAsiaTheme="majorEastAsia"/>
          <w:sz w:val="28"/>
          <w:szCs w:val="28"/>
          <w:lang w:val="en-US"/>
        </w:rPr>
        <w:t>split</w:t>
      </w:r>
      <w:r w:rsidR="00345A11" w:rsidRPr="00345A11">
        <w:rPr>
          <w:rFonts w:eastAsiaTheme="majorEastAsia"/>
          <w:sz w:val="28"/>
          <w:szCs w:val="28"/>
        </w:rPr>
        <w:t>[</w:t>
      </w:r>
      <w:r w:rsidR="00345A11" w:rsidRPr="00345A11">
        <w:rPr>
          <w:rFonts w:eastAsiaTheme="majorEastAsia"/>
          <w:sz w:val="28"/>
          <w:szCs w:val="28"/>
          <w:lang w:val="en-US"/>
        </w:rPr>
        <w:t>i</w:t>
      </w:r>
      <w:r w:rsidR="00345A11" w:rsidRPr="00345A11">
        <w:rPr>
          <w:rFonts w:eastAsiaTheme="majorEastAsia"/>
          <w:sz w:val="28"/>
          <w:szCs w:val="28"/>
        </w:rPr>
        <w:t xml:space="preserve">] </w:t>
      </w:r>
      <w:r>
        <w:rPr>
          <w:rFonts w:eastAsiaTheme="majorEastAsia"/>
          <w:sz w:val="28"/>
          <w:szCs w:val="28"/>
        </w:rPr>
        <w:t>не</w:t>
      </w:r>
      <w:r w:rsidR="00345A11" w:rsidRPr="00345A11">
        <w:rPr>
          <w:rFonts w:eastAsiaTheme="majorEastAsia"/>
          <w:sz w:val="28"/>
          <w:szCs w:val="28"/>
        </w:rPr>
        <w:t xml:space="preserve"> 0 </w:t>
      </w:r>
      <w:r>
        <w:rPr>
          <w:rFonts w:eastAsiaTheme="majorEastAsia"/>
          <w:sz w:val="28"/>
          <w:szCs w:val="28"/>
        </w:rPr>
        <w:t>иначе</w:t>
      </w:r>
      <w:r w:rsidR="00345A11" w:rsidRPr="00345A11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бесконечность</w:t>
      </w:r>
      <w:r w:rsidR="00345A11" w:rsidRPr="00345A11">
        <w:rPr>
          <w:rFonts w:eastAsiaTheme="majorEastAsia"/>
          <w:sz w:val="28"/>
          <w:szCs w:val="28"/>
        </w:rPr>
        <w:br/>
        <w:t xml:space="preserve">    </w:t>
      </w:r>
      <w:r>
        <w:rPr>
          <w:rFonts w:eastAsiaTheme="majorEastAsia"/>
          <w:sz w:val="28"/>
          <w:szCs w:val="28"/>
        </w:rPr>
        <w:t>Если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  <w:lang w:val="en-US"/>
        </w:rPr>
        <w:t>gain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больше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текущего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максимального</w:t>
      </w:r>
      <w:r w:rsidRPr="000943CC">
        <w:rPr>
          <w:rFonts w:eastAsiaTheme="majorEastAsia"/>
          <w:sz w:val="28"/>
          <w:szCs w:val="28"/>
        </w:rPr>
        <w:t xml:space="preserve"> (</w:t>
      </w:r>
      <w:r>
        <w:rPr>
          <w:rFonts w:eastAsiaTheme="majorEastAsia"/>
          <w:sz w:val="28"/>
          <w:szCs w:val="28"/>
          <w:lang w:val="en-US"/>
        </w:rPr>
        <w:t>max</w:t>
      </w:r>
      <w:r w:rsidRPr="000943CC">
        <w:rPr>
          <w:rFonts w:eastAsiaTheme="majorEastAsia"/>
          <w:sz w:val="28"/>
          <w:szCs w:val="28"/>
        </w:rPr>
        <w:t>_</w:t>
      </w:r>
      <w:r>
        <w:rPr>
          <w:rFonts w:eastAsiaTheme="majorEastAsia"/>
          <w:sz w:val="28"/>
          <w:szCs w:val="28"/>
          <w:lang w:val="en-US"/>
        </w:rPr>
        <w:t>x</w:t>
      </w:r>
      <w:r w:rsidRPr="000943CC">
        <w:rPr>
          <w:rFonts w:eastAsiaTheme="majorEastAsia"/>
          <w:sz w:val="28"/>
          <w:szCs w:val="28"/>
        </w:rPr>
        <w:t>)</w:t>
      </w:r>
      <w:r>
        <w:rPr>
          <w:rFonts w:eastAsiaTheme="majorEastAsia"/>
          <w:sz w:val="28"/>
          <w:szCs w:val="28"/>
        </w:rPr>
        <w:t xml:space="preserve">, перезаписать </w:t>
      </w:r>
      <w:r>
        <w:rPr>
          <w:rFonts w:eastAsiaTheme="majorEastAsia"/>
          <w:sz w:val="28"/>
          <w:szCs w:val="28"/>
          <w:lang w:val="en-US"/>
        </w:rPr>
        <w:t>gain</w:t>
      </w:r>
      <w:r>
        <w:rPr>
          <w:rFonts w:eastAsiaTheme="majorEastAsia"/>
          <w:sz w:val="28"/>
          <w:szCs w:val="28"/>
        </w:rPr>
        <w:t xml:space="preserve"> и </w:t>
      </w:r>
      <w:r>
        <w:rPr>
          <w:rFonts w:eastAsiaTheme="majorEastAsia"/>
          <w:sz w:val="28"/>
          <w:szCs w:val="28"/>
          <w:lang w:val="en-US"/>
        </w:rPr>
        <w:t>max</w:t>
      </w:r>
      <w:r w:rsidRPr="000943CC">
        <w:rPr>
          <w:rFonts w:eastAsiaTheme="majorEastAsia"/>
          <w:sz w:val="28"/>
          <w:szCs w:val="28"/>
        </w:rPr>
        <w:t>_</w:t>
      </w:r>
      <w:r>
        <w:rPr>
          <w:rFonts w:eastAsiaTheme="majorEastAsia"/>
          <w:sz w:val="28"/>
          <w:szCs w:val="28"/>
          <w:lang w:val="en-US"/>
        </w:rPr>
        <w:t>value</w:t>
      </w:r>
    </w:p>
    <w:p w14:paraId="5A6C8C90" w14:textId="77777777" w:rsidR="000943CC" w:rsidRPr="003A2B1C" w:rsidRDefault="00345A11" w:rsidP="000943CC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 w:rsidRPr="00345A11">
        <w:rPr>
          <w:rFonts w:eastAsiaTheme="majorEastAsia"/>
          <w:sz w:val="28"/>
          <w:szCs w:val="28"/>
        </w:rPr>
        <w:br/>
      </w:r>
      <w:r w:rsidR="000943CC">
        <w:rPr>
          <w:rFonts w:eastAsiaTheme="majorEastAsia"/>
          <w:sz w:val="28"/>
          <w:szCs w:val="28"/>
        </w:rPr>
        <w:t>признак</w:t>
      </w:r>
      <w:r w:rsidR="000943CC" w:rsidRPr="003A2B1C">
        <w:rPr>
          <w:rFonts w:eastAsiaTheme="majorEastAsia"/>
          <w:sz w:val="28"/>
          <w:szCs w:val="28"/>
        </w:rPr>
        <w:t xml:space="preserve"> </w:t>
      </w:r>
      <w:r w:rsidR="000943CC">
        <w:rPr>
          <w:rFonts w:eastAsiaTheme="majorEastAsia"/>
          <w:sz w:val="28"/>
          <w:szCs w:val="28"/>
        </w:rPr>
        <w:t>узла</w:t>
      </w:r>
      <w:r w:rsidRPr="003A2B1C">
        <w:rPr>
          <w:rFonts w:eastAsiaTheme="majorEastAsia"/>
          <w:sz w:val="28"/>
          <w:szCs w:val="28"/>
        </w:rPr>
        <w:t xml:space="preserve"> = </w:t>
      </w:r>
      <w:r w:rsidRPr="00345A11">
        <w:rPr>
          <w:rFonts w:eastAsiaTheme="majorEastAsia"/>
          <w:sz w:val="28"/>
          <w:szCs w:val="28"/>
          <w:lang w:val="en-US"/>
        </w:rPr>
        <w:t>max</w:t>
      </w:r>
      <w:r w:rsidRPr="003A2B1C">
        <w:rPr>
          <w:rFonts w:eastAsiaTheme="majorEastAsia"/>
          <w:sz w:val="28"/>
          <w:szCs w:val="28"/>
        </w:rPr>
        <w:t>_</w:t>
      </w:r>
      <w:r w:rsidRPr="00345A11">
        <w:rPr>
          <w:rFonts w:eastAsiaTheme="majorEastAsia"/>
          <w:sz w:val="28"/>
          <w:szCs w:val="28"/>
          <w:lang w:val="en-US"/>
        </w:rPr>
        <w:t>value</w:t>
      </w:r>
    </w:p>
    <w:p w14:paraId="52528715" w14:textId="77777777" w:rsidR="000943CC" w:rsidRDefault="000943CC" w:rsidP="000943CC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Повторить</w:t>
      </w:r>
      <w:r w:rsidRPr="003A2B1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столько</w:t>
      </w:r>
      <w:r w:rsidRPr="003A2B1C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</w:rPr>
        <w:t>сколько</w:t>
      </w:r>
      <w:r w:rsidRPr="003A2B1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уникальных</w:t>
      </w:r>
      <w:r w:rsidRPr="003A2B1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значений</w:t>
      </w:r>
      <w:r w:rsidRPr="003A2B1C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</w:rPr>
        <w:t>которое</w:t>
      </w:r>
      <w:r w:rsidRPr="003A2B1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может</w:t>
      </w:r>
      <w:r w:rsidRPr="003A2B1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принять</w:t>
      </w:r>
      <w:r w:rsidRPr="003A2B1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признак</w:t>
      </w:r>
      <w:r w:rsidRPr="003A2B1C">
        <w:rPr>
          <w:rFonts w:eastAsiaTheme="majorEastAsia"/>
          <w:sz w:val="28"/>
          <w:szCs w:val="28"/>
        </w:rPr>
        <w:t>:</w:t>
      </w:r>
    </w:p>
    <w:p w14:paraId="56AAC0F7" w14:textId="7959BA12" w:rsidR="00345A11" w:rsidRDefault="000943CC" w:rsidP="000943CC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Создать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рекурсивно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новый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узел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и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подсчитать количество </w:t>
      </w:r>
      <w:r>
        <w:rPr>
          <w:rFonts w:eastAsiaTheme="majorEastAsia"/>
          <w:sz w:val="28"/>
          <w:szCs w:val="28"/>
          <w:lang w:val="en-US"/>
        </w:rPr>
        <w:t>N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и </w:t>
      </w:r>
      <w:r>
        <w:rPr>
          <w:rFonts w:eastAsiaTheme="majorEastAsia"/>
          <w:sz w:val="28"/>
          <w:szCs w:val="28"/>
          <w:lang w:val="en-US"/>
        </w:rPr>
        <w:t>Y</w:t>
      </w:r>
      <w:r w:rsidRPr="000943C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листов</w:t>
      </w:r>
    </w:p>
    <w:p w14:paraId="181C87A7" w14:textId="7A957908" w:rsidR="00800832" w:rsidRDefault="00800832" w:rsidP="000943CC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  <w:r w:rsidRPr="00800832"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535115AD" wp14:editId="2C66D5A1">
            <wp:extent cx="5425910" cy="4290432"/>
            <wp:effectExtent l="0" t="0" r="3810" b="0"/>
            <wp:docPr id="1844233041" name="Рисунок 1" descr="Изображение выглядит как текст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33041" name="Рисунок 1" descr="Изображение выглядит как текст, диаграмма, График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ACFD" w14:textId="4021D665" w:rsidR="00800832" w:rsidRDefault="00800832" w:rsidP="000943CC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  <w:r w:rsidRPr="00800832">
        <w:rPr>
          <w:rFonts w:eastAsiaTheme="majorEastAsia"/>
          <w:noProof/>
          <w:sz w:val="28"/>
          <w:szCs w:val="28"/>
        </w:rPr>
        <w:drawing>
          <wp:inline distT="0" distB="0" distL="0" distR="0" wp14:anchorId="6D2AA493" wp14:editId="34F837C4">
            <wp:extent cx="5410669" cy="4275190"/>
            <wp:effectExtent l="0" t="0" r="0" b="0"/>
            <wp:docPr id="294778382" name="Рисунок 1" descr="Изображение выглядит как текст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78382" name="Рисунок 1" descr="Изображение выглядит как текст, График, диаграмма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3A82" w14:textId="77777777" w:rsidR="00800832" w:rsidRDefault="00800832" w:rsidP="000943CC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</w:p>
    <w:p w14:paraId="7D16A9A3" w14:textId="77777777" w:rsidR="00800832" w:rsidRDefault="00800832" w:rsidP="000943CC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</w:p>
    <w:p w14:paraId="0D56915A" w14:textId="77777777" w:rsidR="00800832" w:rsidRDefault="00800832" w:rsidP="000943CC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</w:p>
    <w:p w14:paraId="33DFC1EC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lastRenderedPageBreak/>
        <w:t xml:space="preserve">21 -&gt; 1(4), 3(16), 2(&lt;N&gt;), </w:t>
      </w:r>
    </w:p>
    <w:p w14:paraId="2A1F4524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 -&gt; 3(18), 4(8), 5(8), 2(2), 1(&lt;Y&gt;), </w:t>
      </w:r>
    </w:p>
    <w:p w14:paraId="0CAC37B8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 -&gt; 2(5), 1(&lt;N&gt;), 3(2), </w:t>
      </w:r>
    </w:p>
    <w:p w14:paraId="45E245D1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 -&gt; 1(3), 2(24), </w:t>
      </w:r>
    </w:p>
    <w:p w14:paraId="149D30B4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21/1(4)/3(18)/2(5)/1(3) -&gt; 3(9), 2(&lt;N&gt;), 1(&lt;N&gt;), </w:t>
      </w:r>
    </w:p>
    <w:p w14:paraId="6D6231B2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21/1(4)/3(18)/2(5)/1(3)/3(9) -&gt; 1(15), </w:t>
      </w:r>
    </w:p>
    <w:p w14:paraId="6B195E5E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21/1(4)/3(18)/2(5)/1(3)/3(9)/1(15) -&gt; 2(19), </w:t>
      </w:r>
    </w:p>
    <w:p w14:paraId="47461AC8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21/1(4)/3(18)/2(5)/1(3)/3(9)/1(15)/2(19) -&gt; 2(20), </w:t>
      </w:r>
    </w:p>
    <w:p w14:paraId="677E5461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21/1(4)/3(18)/2(5)/1(3)/3(9)/1(15)/2(19)/2(20) -&gt; 1(26), </w:t>
      </w:r>
    </w:p>
    <w:p w14:paraId="7477F263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21/1(4)/3(18)/2(5)/1(3)/3(9)/1(15)/2(19)/2(20)/1(26) -&gt; 2(&lt;N&gt;), 3(&lt;Y&gt;), </w:t>
      </w:r>
    </w:p>
    <w:p w14:paraId="389AC869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 -&gt; 1(25), 2(&lt;Y&gt;), </w:t>
      </w:r>
    </w:p>
    <w:p w14:paraId="25073525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 -&gt; 3(8), 2(23), 1(&lt;N&gt;), </w:t>
      </w:r>
    </w:p>
    <w:p w14:paraId="208E8D7B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 -&gt; 1(23), 2(&lt;N&gt;), 3(6), </w:t>
      </w:r>
    </w:p>
    <w:p w14:paraId="17D674A3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 -&gt; 1(9), 2(&lt;N&gt;), </w:t>
      </w:r>
    </w:p>
    <w:p w14:paraId="19455999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 -&gt; 1(&lt;Y&gt;), 4(2), </w:t>
      </w:r>
    </w:p>
    <w:p w14:paraId="148B07E5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 -&gt; 2(3), </w:t>
      </w:r>
    </w:p>
    <w:p w14:paraId="34BA9058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21/1(4)/3(18)/2(5)/2(24)/1(25)/3(8)/1(23)/1(9)/4(2)/2(3) -&gt; 2(6), </w:t>
      </w:r>
    </w:p>
    <w:p w14:paraId="744043A0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21/1(4)/3(18)/2(5)/2(24)/1(25)/3(8)/1(23)/1(9)/4(2)/2(3)/2(6) -&gt; 2(10), </w:t>
      </w:r>
    </w:p>
    <w:p w14:paraId="606F5226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21/1(4)/3(18)/2(5)/2(24)/1(25)/3(8)/1(23)/1(9)/4(2)/2(3)/2(6)/2(10) -&gt; 2(14), </w:t>
      </w:r>
    </w:p>
    <w:p w14:paraId="29AF73EB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21/1(4)/3(18)/2(5)/2(24)/1(25)/3(8)/1(23)/1(9)/4(2)/2(3)/2(6)/2(10)/2(14) -&gt; 1(15), </w:t>
      </w:r>
    </w:p>
    <w:p w14:paraId="4AFEB85E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21/1(4)/3(18)/2(5)/2(24)/1(25)/3(8)/1(23)/1(9)/4(2)/2(3)/2(6)/2(10)/2(14)/1(15) -&gt; 2(16), </w:t>
      </w:r>
    </w:p>
    <w:p w14:paraId="28F3B841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21/1(4)/3(18)/2(5)/2(24)/1(25)/3(8)/1(23)/1(9)/4(2)/2(3)/2(6)/2(10)/2(14)/1(15)/2(16) -&gt; 1(19), </w:t>
      </w:r>
    </w:p>
    <w:p w14:paraId="28F061BE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21/1(4)/3(18)/2(5)/2(24)/1(25)/3(8)/1(23)/1(9)/4(2)/2(3)/2(6)/2(10)/2(14)/1(15)/2(16)/1(19) -&gt; 2(20), </w:t>
      </w:r>
    </w:p>
    <w:p w14:paraId="28E27E7B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21/1(4)/3(18)/2(5)/2(24)/1(25)/3(8)/1(23)/1(9)/4(2)/2(3)/2(6)/2(10)/2(14)/1(15)/2(16)/1(19)/2(20) -&gt; 1(22), </w:t>
      </w:r>
    </w:p>
    <w:p w14:paraId="141B00F7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21/1(4)/3(18)/2(5)/2(24)/1(25)/3(8)/1(23)/1(9)/4(2)/2(3)/2(6)/2(10)/2(14)/1(15)/2(16)/1(19)/2(20)/1(22) -&gt; 1(26), </w:t>
      </w:r>
    </w:p>
    <w:p w14:paraId="6B00B3C2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21/1(4)/3(18)/2(5)/2(24)/1(25)/3(8)/1(23)/1(9)/4(2)/2(3)/2(6)/2(10)/2(14)/1(15)/2(16)/1(19)/2(20)/1(22)/1(26) -&gt; 2(27), </w:t>
      </w:r>
    </w:p>
    <w:p w14:paraId="14FD03E1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21/1(4)/3(18)/2(5)/2(24)/1(25)/3(8)/1(23)/1(9)/4(2)/2(3)/2(6)/2(10)/2(14)/1(15)/2(16)/1(19)/2(20)/1(22)/1(26)/2(27) -&gt; 3(1), </w:t>
      </w:r>
    </w:p>
    <w:p w14:paraId="498A7F84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21/1(4)/3(18)/2(5)/2(24)/1(25)/3(8)/1(23)/1(9)/4(2)/2(3)/2(6)/2(10)/2(14)/1(15)/2(16)/1(19)/2(20)/1(22)/1(26)/2(27)/3(1) -&gt; 3(&lt;N&gt;), 2(&lt;Y&gt;), </w:t>
      </w:r>
    </w:p>
    <w:p w14:paraId="614ACE4E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21/1(4)/3(18)/2(5)/2(24)/1(25)/3(8)/3(6) -&gt; 2(9), </w:t>
      </w:r>
    </w:p>
    <w:p w14:paraId="0DD980FF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21/1(4)/3(18)/2(5)/2(24)/1(25)/3(8)/3(6)/2(9) -&gt; 1(10), </w:t>
      </w:r>
    </w:p>
    <w:p w14:paraId="6C36775F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21/1(4)/3(18)/2(5)/2(24)/1(25)/3(8)/3(6)/2(9)/1(10) -&gt; 1(22), </w:t>
      </w:r>
    </w:p>
    <w:p w14:paraId="008E7552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21/1(4)/3(18)/2(5)/2(24)/1(25)/3(8)/3(6)/2(9)/1(10)/1(22) -&gt; 1(16), </w:t>
      </w:r>
    </w:p>
    <w:p w14:paraId="74377D5D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21/1(4)/3(18)/2(5)/2(24)/1(25)/3(8)/3(6)/2(9)/1(10)/1(22)/1(16) -&gt; 1(&lt;N&gt;), 2(&lt;Y&gt;), </w:t>
      </w:r>
    </w:p>
    <w:p w14:paraId="0FD149EE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 -&gt; 1(10), 2(&lt;Y&gt;), </w:t>
      </w:r>
    </w:p>
    <w:p w14:paraId="6B0DF91D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 -&gt; 2(&lt;N&gt;), 1(3), 3(&lt;Y&gt;), </w:t>
      </w:r>
    </w:p>
    <w:p w14:paraId="121ABC95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 -&gt; 2(14), </w:t>
      </w:r>
    </w:p>
    <w:p w14:paraId="26C15B19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21/1(4)/3(18)/2(5)/2(24)/1(25)/2(23)/1(10)/1(3)/2(14) -&gt; 1(15), </w:t>
      </w:r>
    </w:p>
    <w:p w14:paraId="62D0A60C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lastRenderedPageBreak/>
        <w:t xml:space="preserve">21/1(4)/3(18)/2(5)/2(24)/1(25)/2(23)/1(10)/1(3)/2(14)/1(15) -&gt; 2(19), </w:t>
      </w:r>
    </w:p>
    <w:p w14:paraId="797EFDA3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21/1(4)/3(18)/2(5)/2(24)/1(25)/2(23)/1(10)/1(3)/2(14)/1(15)/2(19) -&gt; 2(6), </w:t>
      </w:r>
    </w:p>
    <w:p w14:paraId="17D549E8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21/1(4)/3(18)/2(5)/2(24)/1(25)/2(23)/1(10)/1(3)/2(14)/1(15)/2(19)/2(6) -&gt; 2(27), 1(&lt;Y&gt;), </w:t>
      </w:r>
    </w:p>
    <w:p w14:paraId="6C810E23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21/1(4)/3(18)/2(5)/2(24)/1(25)/2(23)/1(10)/1(3)/2(14)/1(15)/2(19)/2(6)/2(27) -&gt; 2(&lt;N&gt;), 3(1), </w:t>
      </w:r>
    </w:p>
    <w:p w14:paraId="2E085225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21/1(4)/3(18)/2(5)/2(24)/1(25)/2(23)/1(10)/1(3)/2(14)/1(15)/2(19)/2(6)/2(27)/3(1) -&gt; 2(2), </w:t>
      </w:r>
    </w:p>
    <w:p w14:paraId="104431FB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21/1(4)/3(18)/2(5)/2(24)/1(25)/2(23)/1(10)/1(3)/2(14)/1(15)/2(19)/2(6)/2(27)/3(1)/2(2) -&gt; 2(9), </w:t>
      </w:r>
    </w:p>
    <w:p w14:paraId="233E2A2D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21/1(4)/3(18)/2(5)/2(24)/1(25)/2(23)/1(10)/1(3)/2(14)/1(15)/2(19)/2(6)/2(27)/3(1)/2(2)/2(9) -&gt; 1(13), </w:t>
      </w:r>
    </w:p>
    <w:p w14:paraId="22E4B879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21/1(4)/3(18)/2(5)/2(24)/1(25)/2(23)/1(10)/1(3)/2(14)/1(15)/2(19)/2(6)/2(27)/3(1)/2(2)/2(9)/1(13) -&gt; 3(20), </w:t>
      </w:r>
    </w:p>
    <w:p w14:paraId="3B85AF4E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21/1(4)/3(18)/2(5)/2(24)/1(25)/2(23)/1(10)/1(3)/2(14)/1(15)/2(19)/2(6)/2(27)/3(1)/2(2)/2(9)/1(13)/3(20) -&gt; 1(22), </w:t>
      </w:r>
    </w:p>
    <w:p w14:paraId="12A329C4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21/1(4)/3(18)/2(5)/2(24)/1(25)/2(23)/1(10)/1(3)/2(14)/1(15)/2(19)/2(6)/2(27)/3(1)/2(2)/2(9)/1(13)/3(20)/1(22) -&gt; 1(29), </w:t>
      </w:r>
    </w:p>
    <w:p w14:paraId="1886034C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21/1(4)/3(18)/2(5)/2(24)/1(25)/2(23)/1(10)/1(3)/2(14)/1(15)/2(19)/2(6)/2(27)/3(1)/2(2)/2(9)/1(13)/3(20)/1(22)/1(29) -&gt; 4(7), </w:t>
      </w:r>
    </w:p>
    <w:p w14:paraId="68392BD6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21/1(4)/3(18)/2(5)/2(24)/1(25)/2(23)/1(10)/1(3)/2(14)/1(15)/2(19)/2(6)/2(27)/3(1)/2(2)/2(9)/1(13)/3(20)/1(22)/1(29)/4(7) -&gt; 2(&lt;N&gt;), 1(&lt;Y&gt;), </w:t>
      </w:r>
    </w:p>
    <w:p w14:paraId="7453978A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21/1(4)/3(18)/3(2) -&gt; 2(3), </w:t>
      </w:r>
    </w:p>
    <w:p w14:paraId="45E9916D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21/1(4)/3(18)/3(2)/2(3) -&gt; 2(8), </w:t>
      </w:r>
    </w:p>
    <w:p w14:paraId="2C7CEC06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21/1(4)/3(18)/3(2)/2(3)/2(8) -&gt; 1(9), </w:t>
      </w:r>
    </w:p>
    <w:p w14:paraId="4F776B75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21/1(4)/3(18)/3(2)/2(3)/2(8)/1(9) -&gt; 1(20), </w:t>
      </w:r>
    </w:p>
    <w:p w14:paraId="33625A12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21/1(4)/3(18)/3(2)/2(3)/2(8)/1(9)/1(20) -&gt; 1(22), </w:t>
      </w:r>
    </w:p>
    <w:p w14:paraId="5F2633F6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21/1(4)/3(18)/3(2)/2(3)/2(8)/1(9)/1(20)/1(22) -&gt; 1(23), </w:t>
      </w:r>
    </w:p>
    <w:p w14:paraId="57A452E3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21/1(4)/3(18)/3(2)/2(3)/2(8)/1(9)/1(20)/1(22)/1(23) -&gt; 1(16), </w:t>
      </w:r>
    </w:p>
    <w:p w14:paraId="560CA53B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21/1(4)/3(18)/3(2)/2(3)/2(8)/1(9)/1(20)/1(22)/1(23)/1(16) -&gt; 4(&lt;N&gt;), 3(&lt;Y&gt;), </w:t>
      </w:r>
    </w:p>
    <w:p w14:paraId="3E2BAF50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21/1(4)/4(8) -&gt; 1(2), 3(&lt;N&gt;), 2(2), 5(&lt;Y&gt;), </w:t>
      </w:r>
    </w:p>
    <w:p w14:paraId="2CF1529A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21/1(4)/4(8)/1(2) -&gt; 2(&lt;Y&gt;), 1(20), </w:t>
      </w:r>
    </w:p>
    <w:p w14:paraId="40FA9CCF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21/1(4)/4(8)/1(2)/1(20) -&gt; 1(9), 2(&lt;N&gt;), </w:t>
      </w:r>
    </w:p>
    <w:p w14:paraId="695E9A3F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21/1(4)/4(8)/1(2)/1(20)/1(9) -&gt; 1(15), </w:t>
      </w:r>
    </w:p>
    <w:p w14:paraId="6D50560D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21/1(4)/4(8)/1(2)/1(20)/1(9)/1(15) -&gt; 2(11), </w:t>
      </w:r>
    </w:p>
    <w:p w14:paraId="3E021188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21/1(4)/4(8)/1(2)/1(20)/1(9)/1(15)/2(11) -&gt; 3(&lt;N&gt;), 2(&lt;Y&gt;), 1(&lt;Y&gt;), </w:t>
      </w:r>
    </w:p>
    <w:p w14:paraId="70675BF4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t xml:space="preserve">21/1(4)/4(8)/2(2) -&gt; 2(6), </w:t>
      </w:r>
    </w:p>
    <w:p w14:paraId="483F9FC5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t xml:space="preserve">21/1(4)/4(8)/2(2)/2(6) -&gt; 2(14), </w:t>
      </w:r>
    </w:p>
    <w:p w14:paraId="4BE1136B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t xml:space="preserve">21/1(4)/4(8)/2(2)/2(6)/2(14) -&gt; 1(15), </w:t>
      </w:r>
    </w:p>
    <w:p w14:paraId="14B2DB52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t xml:space="preserve">21/1(4)/4(8)/2(2)/2(6)/2(14)/1(15) -&gt; 2(20), </w:t>
      </w:r>
    </w:p>
    <w:p w14:paraId="2C949E66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t xml:space="preserve">21/1(4)/4(8)/2(2)/2(6)/2(14)/1(15)/2(20) -&gt; 1(22), </w:t>
      </w:r>
    </w:p>
    <w:p w14:paraId="5C8D7F14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t xml:space="preserve">21/1(4)/4(8)/2(2)/2(6)/2(14)/1(15)/2(20)/1(22) -&gt; 1(24), </w:t>
      </w:r>
    </w:p>
    <w:p w14:paraId="3B50FBCE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t xml:space="preserve">21/1(4)/4(8)/2(2)/2(6)/2(14)/1(15)/2(20)/1(22)/1(24) -&gt; 1(27), </w:t>
      </w:r>
    </w:p>
    <w:p w14:paraId="2CD8EA00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t xml:space="preserve">21/1(4)/4(8)/2(2)/2(6)/2(14)/1(15)/2(20)/1(22)/1(24)/1(27) -&gt; 2(3), </w:t>
      </w:r>
    </w:p>
    <w:p w14:paraId="1895C583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t xml:space="preserve">21/1(4)/4(8)/2(2)/2(6)/2(14)/1(15)/2(20)/1(22)/1(24)/1(27)/2(3) -&gt; 1(&lt;N&gt;), 2(&lt;Y&gt;), </w:t>
      </w:r>
    </w:p>
    <w:p w14:paraId="44C6FF51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lastRenderedPageBreak/>
        <w:t xml:space="preserve">21/1(4)/5(8) -&gt; 1(6), 2(&lt;Y&gt;), </w:t>
      </w:r>
    </w:p>
    <w:p w14:paraId="213DA044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t xml:space="preserve">21/1(4)/5(8)/1(6) -&gt; 2(&lt;N&gt;), 1(14), </w:t>
      </w:r>
    </w:p>
    <w:p w14:paraId="543A2260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t xml:space="preserve">21/1(4)/5(8)/1(6)/1(14) -&gt; 1(1), </w:t>
      </w:r>
    </w:p>
    <w:p w14:paraId="55459643" w14:textId="77777777" w:rsidR="00800832" w:rsidRPr="003A2B1C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3A2B1C">
        <w:rPr>
          <w:rFonts w:eastAsiaTheme="majorEastAsia"/>
          <w:sz w:val="28"/>
          <w:szCs w:val="28"/>
          <w:lang w:val="en-US"/>
        </w:rPr>
        <w:t xml:space="preserve">21/1(4)/5(8)/1(6)/1(14)/1(1) -&gt; 1(25), 2(&lt;Y&gt;), </w:t>
      </w:r>
    </w:p>
    <w:p w14:paraId="69A27CED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21/1(4)/5(8)/1(6)/1(14)/1(1)/1(25) -&gt; 3(9), </w:t>
      </w:r>
    </w:p>
    <w:p w14:paraId="199F8237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21/1(4)/5(8)/1(6)/1(14)/1(1)/1(25)/3(9) -&gt; 1(&lt;N&gt;), 2(&lt;Y&gt;), 4(&lt;N&gt;), </w:t>
      </w:r>
    </w:p>
    <w:p w14:paraId="175343F6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21/1(4)/2(2) -&gt; 2(14), </w:t>
      </w:r>
    </w:p>
    <w:p w14:paraId="7062EEE2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21/1(4)/2(2)/2(14) -&gt; 1(3), </w:t>
      </w:r>
    </w:p>
    <w:p w14:paraId="1E734EFD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21/1(4)/2(2)/2(14)/1(3) -&gt; 2(&lt;N&gt;), 1(&lt;Y&gt;), </w:t>
      </w:r>
    </w:p>
    <w:p w14:paraId="48A9EF31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21/3(16) -&gt; 2(&lt;N&gt;), 1(&lt;N&gt;), 3(&lt;Y&gt;), 4(&lt;N&gt;), </w:t>
      </w:r>
    </w:p>
    <w:p w14:paraId="3A49F5E1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</w:p>
    <w:p w14:paraId="426A92BA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>Accuracy =  0.625</w:t>
      </w:r>
    </w:p>
    <w:p w14:paraId="0D8BC92F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>Precision =  0.5</w:t>
      </w:r>
    </w:p>
    <w:p w14:paraId="46B1BADC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 xml:space="preserve">Recall =  0.6666666666666666 </w:t>
      </w:r>
    </w:p>
    <w:p w14:paraId="2B5A58E6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</w:p>
    <w:p w14:paraId="44113444" w14:textId="77777777" w:rsidR="00800832" w:rsidRPr="00800832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  <w:lang w:val="en-US"/>
        </w:rPr>
      </w:pPr>
      <w:r w:rsidRPr="00800832">
        <w:rPr>
          <w:rFonts w:eastAsiaTheme="majorEastAsia"/>
          <w:sz w:val="28"/>
          <w:szCs w:val="28"/>
          <w:lang w:val="en-US"/>
        </w:rPr>
        <w:t>Area AUC-ROC:  0.5462915726664325</w:t>
      </w:r>
    </w:p>
    <w:p w14:paraId="6590EB9D" w14:textId="630EDDD5" w:rsidR="00800832" w:rsidRPr="00345A11" w:rsidRDefault="00800832" w:rsidP="00800832">
      <w:pPr>
        <w:pStyle w:val="paragraph"/>
        <w:spacing w:before="0" w:beforeAutospacing="0" w:after="0" w:afterAutospacing="0"/>
        <w:ind w:left="-567"/>
        <w:textAlignment w:val="baseline"/>
        <w:rPr>
          <w:rFonts w:eastAsiaTheme="majorEastAsia"/>
          <w:sz w:val="28"/>
          <w:szCs w:val="28"/>
        </w:rPr>
      </w:pPr>
      <w:r w:rsidRPr="00800832">
        <w:rPr>
          <w:rFonts w:eastAsiaTheme="majorEastAsia"/>
          <w:sz w:val="28"/>
          <w:szCs w:val="28"/>
        </w:rPr>
        <w:t>Area AUC-PR:  0.6110997743994375</w:t>
      </w:r>
    </w:p>
    <w:p w14:paraId="0AAF795C" w14:textId="77777777" w:rsidR="00345A11" w:rsidRPr="0054715D" w:rsidRDefault="00345A11" w:rsidP="00800832">
      <w:pPr>
        <w:pStyle w:val="paragraph"/>
        <w:spacing w:before="0" w:beforeAutospacing="0" w:after="0" w:afterAutospacing="0"/>
        <w:ind w:left="720"/>
        <w:textAlignment w:val="baseline"/>
        <w:rPr>
          <w:rFonts w:eastAsiaTheme="majorEastAsia"/>
          <w:sz w:val="28"/>
          <w:szCs w:val="28"/>
        </w:rPr>
      </w:pPr>
    </w:p>
    <w:p w14:paraId="75ECBA99" w14:textId="77777777" w:rsidR="00D02A68" w:rsidRDefault="00D02A68" w:rsidP="00D02A6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  <w:r w:rsidRPr="00D02A68">
        <w:rPr>
          <w:rFonts w:eastAsiaTheme="majorEastAsia"/>
          <w:b/>
          <w:bCs/>
          <w:sz w:val="28"/>
          <w:szCs w:val="28"/>
        </w:rPr>
        <w:t>Применение</w:t>
      </w:r>
      <w:r>
        <w:rPr>
          <w:rFonts w:eastAsiaTheme="majorEastAsia"/>
          <w:sz w:val="28"/>
          <w:szCs w:val="28"/>
        </w:rPr>
        <w:t xml:space="preserve">: </w:t>
      </w:r>
    </w:p>
    <w:p w14:paraId="3825E8DD" w14:textId="53FD0F5C" w:rsidR="0054715D" w:rsidRPr="0054715D" w:rsidRDefault="00D02A68" w:rsidP="00304EC4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1) </w:t>
      </w:r>
      <w:r w:rsidRPr="00D02A68">
        <w:rPr>
          <w:rFonts w:eastAsiaTheme="majorEastAsia"/>
          <w:b/>
          <w:bCs/>
          <w:sz w:val="28"/>
          <w:szCs w:val="28"/>
        </w:rPr>
        <w:t>Обнаружение спама</w:t>
      </w:r>
      <w:r w:rsidRPr="00D02A68">
        <w:rPr>
          <w:rFonts w:eastAsiaTheme="majorEastAsia"/>
          <w:sz w:val="28"/>
          <w:szCs w:val="28"/>
        </w:rPr>
        <w:t>: Деревья решений могут использоваться для классификации электронной почты как спам или не спам на основе содержания, метаданных и других характеристик.</w:t>
      </w:r>
    </w:p>
    <w:p w14:paraId="542692E9" w14:textId="053A79BB" w:rsidR="0054715D" w:rsidRDefault="00D02A68" w:rsidP="00304EC4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 w:rsidRPr="00D02A68">
        <w:rPr>
          <w:rFonts w:eastAsiaTheme="majorEastAsia"/>
          <w:b/>
          <w:bCs/>
          <w:sz w:val="28"/>
          <w:szCs w:val="28"/>
        </w:rPr>
        <w:t>2)</w:t>
      </w:r>
      <w:r>
        <w:rPr>
          <w:rFonts w:eastAsiaTheme="majorEastAsia"/>
          <w:sz w:val="28"/>
          <w:szCs w:val="28"/>
        </w:rPr>
        <w:t xml:space="preserve"> </w:t>
      </w:r>
      <w:r w:rsidRPr="00D02A68">
        <w:rPr>
          <w:rFonts w:eastAsiaTheme="majorEastAsia"/>
          <w:b/>
          <w:bCs/>
          <w:sz w:val="28"/>
          <w:szCs w:val="28"/>
        </w:rPr>
        <w:t>Прогнозирование продаж</w:t>
      </w:r>
      <w:r w:rsidRPr="00D02A68">
        <w:rPr>
          <w:rFonts w:eastAsiaTheme="majorEastAsia"/>
          <w:sz w:val="28"/>
          <w:szCs w:val="28"/>
        </w:rPr>
        <w:t>: Деревья решений могут быть использованы для прогнозирования будущих продаж в зависимости от различных факторов, таких как время года, реклама и экономические условия.</w:t>
      </w:r>
    </w:p>
    <w:p w14:paraId="39161D8C" w14:textId="36A3C689" w:rsidR="00304EC4" w:rsidRDefault="00304EC4" w:rsidP="00304EC4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 w:rsidRPr="00304EC4">
        <w:rPr>
          <w:rFonts w:eastAsiaTheme="majorEastAsia"/>
          <w:b/>
          <w:bCs/>
          <w:sz w:val="28"/>
          <w:szCs w:val="28"/>
        </w:rPr>
        <w:t>3)</w:t>
      </w:r>
      <w:r>
        <w:rPr>
          <w:rFonts w:eastAsiaTheme="majorEastAsia"/>
          <w:sz w:val="28"/>
          <w:szCs w:val="28"/>
        </w:rPr>
        <w:t xml:space="preserve"> </w:t>
      </w:r>
      <w:r w:rsidRPr="00304EC4">
        <w:rPr>
          <w:rFonts w:eastAsiaTheme="majorEastAsia"/>
          <w:b/>
          <w:bCs/>
          <w:sz w:val="28"/>
          <w:szCs w:val="28"/>
        </w:rPr>
        <w:t>Выявление закономерностей</w:t>
      </w:r>
      <w:r w:rsidRPr="00304EC4">
        <w:rPr>
          <w:rFonts w:eastAsiaTheme="majorEastAsia"/>
          <w:sz w:val="28"/>
          <w:szCs w:val="28"/>
        </w:rPr>
        <w:t>: Анализ данных для поиска ключевых признаков, которые наиболее влияют на целевую переменную.</w:t>
      </w:r>
    </w:p>
    <w:p w14:paraId="057E3C69" w14:textId="77777777" w:rsidR="00EF1D8A" w:rsidRDefault="00EF1D8A" w:rsidP="00304EC4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</w:p>
    <w:p w14:paraId="1EF447E2" w14:textId="77B28163" w:rsidR="00EF1D8A" w:rsidRDefault="00EF1D8A" w:rsidP="00EF1D8A">
      <w:pPr>
        <w:pStyle w:val="paragraph"/>
        <w:spacing w:before="0" w:beforeAutospacing="0" w:after="0" w:afterAutospacing="0"/>
        <w:ind w:left="927"/>
        <w:jc w:val="center"/>
        <w:textAlignment w:val="baseline"/>
        <w:rPr>
          <w:rFonts w:eastAsiaTheme="majorEastAsia"/>
          <w:b/>
          <w:bCs/>
          <w:sz w:val="36"/>
          <w:szCs w:val="36"/>
        </w:rPr>
      </w:pPr>
      <w:r w:rsidRPr="0054715D">
        <w:rPr>
          <w:rFonts w:eastAsiaTheme="majorEastAsia"/>
          <w:b/>
          <w:bCs/>
          <w:sz w:val="36"/>
          <w:szCs w:val="36"/>
        </w:rPr>
        <w:t xml:space="preserve">Лабораторная </w:t>
      </w:r>
      <w:r>
        <w:rPr>
          <w:rFonts w:eastAsiaTheme="majorEastAsia"/>
          <w:b/>
          <w:bCs/>
          <w:sz w:val="36"/>
          <w:szCs w:val="36"/>
        </w:rPr>
        <w:t>6</w:t>
      </w:r>
      <w:r w:rsidRPr="0054715D">
        <w:rPr>
          <w:rFonts w:eastAsiaTheme="majorEastAsia"/>
          <w:b/>
          <w:bCs/>
          <w:sz w:val="36"/>
          <w:szCs w:val="36"/>
        </w:rPr>
        <w:t xml:space="preserve">. </w:t>
      </w:r>
      <w:r w:rsidR="009E1E7D">
        <w:rPr>
          <w:rFonts w:eastAsiaTheme="majorEastAsia"/>
          <w:b/>
          <w:bCs/>
          <w:sz w:val="36"/>
          <w:szCs w:val="36"/>
        </w:rPr>
        <w:t>Логистическая регрессия</w:t>
      </w:r>
    </w:p>
    <w:p w14:paraId="18DEA153" w14:textId="77777777" w:rsidR="00F53B21" w:rsidRDefault="00F53B21" w:rsidP="00EF1D8A">
      <w:pPr>
        <w:pStyle w:val="paragraph"/>
        <w:spacing w:before="0" w:beforeAutospacing="0" w:after="0" w:afterAutospacing="0"/>
        <w:ind w:left="927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</w:p>
    <w:p w14:paraId="006EDD85" w14:textId="59DF730C" w:rsidR="00F53B21" w:rsidRPr="00F53B21" w:rsidRDefault="00F53B21" w:rsidP="00D64831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>Загрузит</w:t>
      </w:r>
      <w:r w:rsidR="00D64831">
        <w:rPr>
          <w:rFonts w:eastAsiaTheme="majorEastAsia"/>
          <w:sz w:val="28"/>
          <w:szCs w:val="28"/>
        </w:rPr>
        <w:t>ь</w:t>
      </w:r>
      <w:r w:rsidRPr="00F53B21">
        <w:rPr>
          <w:rFonts w:eastAsiaTheme="majorEastAsia"/>
          <w:sz w:val="28"/>
          <w:szCs w:val="28"/>
        </w:rPr>
        <w:t xml:space="preserve"> выбранный датасет и выполните предварительную обработку данных.</w:t>
      </w:r>
    </w:p>
    <w:p w14:paraId="3834EEC4" w14:textId="589B34D6" w:rsidR="00F53B21" w:rsidRPr="00F53B21" w:rsidRDefault="00F53B21" w:rsidP="00D64831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>Получит</w:t>
      </w:r>
      <w:r w:rsidR="00D64831">
        <w:rPr>
          <w:rFonts w:eastAsiaTheme="majorEastAsia"/>
          <w:sz w:val="28"/>
          <w:szCs w:val="28"/>
        </w:rPr>
        <w:t>ь</w:t>
      </w:r>
      <w:r w:rsidRPr="00F53B21">
        <w:rPr>
          <w:rFonts w:eastAsiaTheme="majorEastAsia"/>
          <w:sz w:val="28"/>
          <w:szCs w:val="28"/>
        </w:rPr>
        <w:t xml:space="preserve"> и визуализир</w:t>
      </w:r>
      <w:r w:rsidR="00D64831">
        <w:rPr>
          <w:rFonts w:eastAsiaTheme="majorEastAsia"/>
          <w:sz w:val="28"/>
          <w:szCs w:val="28"/>
        </w:rPr>
        <w:t>овать</w:t>
      </w:r>
      <w:r w:rsidRPr="00F53B21">
        <w:rPr>
          <w:rFonts w:eastAsiaTheme="majorEastAsia"/>
          <w:sz w:val="28"/>
          <w:szCs w:val="28"/>
        </w:rPr>
        <w:t xml:space="preserve"> (графически) статистику по датасету (включая количество, среднее значение, стандартное отклонение, минимум, максимум и различные квантили).</w:t>
      </w:r>
    </w:p>
    <w:p w14:paraId="61B89890" w14:textId="1A90420B" w:rsidR="00F53B21" w:rsidRPr="00F53B21" w:rsidRDefault="00F53B21" w:rsidP="00D64831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>Разделит</w:t>
      </w:r>
      <w:r w:rsidR="00D64831">
        <w:rPr>
          <w:rFonts w:eastAsiaTheme="majorEastAsia"/>
          <w:sz w:val="28"/>
          <w:szCs w:val="28"/>
        </w:rPr>
        <w:t>ь</w:t>
      </w:r>
      <w:r w:rsidRPr="00F53B21">
        <w:rPr>
          <w:rFonts w:eastAsiaTheme="majorEastAsia"/>
          <w:sz w:val="28"/>
          <w:szCs w:val="28"/>
        </w:rPr>
        <w:t xml:space="preserve"> данные на обучающий и тестовый наборы в соотношении, которое вы считаете подходящим.</w:t>
      </w:r>
    </w:p>
    <w:p w14:paraId="01C1BCEF" w14:textId="31FB3904" w:rsidR="00F53B21" w:rsidRPr="00F53B21" w:rsidRDefault="00F53B21" w:rsidP="00D64831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>Реализ</w:t>
      </w:r>
      <w:r w:rsidR="00D64831">
        <w:rPr>
          <w:rFonts w:eastAsiaTheme="majorEastAsia"/>
          <w:sz w:val="28"/>
          <w:szCs w:val="28"/>
        </w:rPr>
        <w:t>овать</w:t>
      </w:r>
      <w:r w:rsidRPr="00F53B21">
        <w:rPr>
          <w:rFonts w:eastAsiaTheme="majorEastAsia"/>
          <w:sz w:val="28"/>
          <w:szCs w:val="28"/>
        </w:rPr>
        <w:t xml:space="preserve"> логистическую регрессию "с нуля" без использования сторонних библиотек, кроме NumPy и Pandas. </w:t>
      </w:r>
      <w:r w:rsidR="00D64831">
        <w:rPr>
          <w:rFonts w:eastAsiaTheme="majorEastAsia"/>
          <w:sz w:val="28"/>
          <w:szCs w:val="28"/>
        </w:rPr>
        <w:t>Рализация</w:t>
      </w:r>
      <w:r w:rsidRPr="00F53B21">
        <w:rPr>
          <w:rFonts w:eastAsiaTheme="majorEastAsia"/>
          <w:sz w:val="28"/>
          <w:szCs w:val="28"/>
        </w:rPr>
        <w:t xml:space="preserve"> логистической регрессии </w:t>
      </w:r>
      <w:r w:rsidR="00D64831">
        <w:rPr>
          <w:rFonts w:eastAsiaTheme="majorEastAsia"/>
          <w:sz w:val="28"/>
          <w:szCs w:val="28"/>
        </w:rPr>
        <w:t>включает</w:t>
      </w:r>
      <w:r w:rsidRPr="00F53B21">
        <w:rPr>
          <w:rFonts w:eastAsiaTheme="majorEastAsia"/>
          <w:sz w:val="28"/>
          <w:szCs w:val="28"/>
        </w:rPr>
        <w:t xml:space="preserve"> в себя: </w:t>
      </w:r>
    </w:p>
    <w:p w14:paraId="0079D087" w14:textId="77777777" w:rsidR="00F53B21" w:rsidRPr="00F53B21" w:rsidRDefault="00F53B21" w:rsidP="00D64831">
      <w:pPr>
        <w:pStyle w:val="paragraph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>Функцию для вычисления гипотезы (sigmoid function).</w:t>
      </w:r>
    </w:p>
    <w:p w14:paraId="5C418B42" w14:textId="77777777" w:rsidR="00F53B21" w:rsidRPr="00F53B21" w:rsidRDefault="00F53B21" w:rsidP="00D64831">
      <w:pPr>
        <w:pStyle w:val="paragraph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>Функцию для вычисления функции потерь (log loss).</w:t>
      </w:r>
    </w:p>
    <w:p w14:paraId="59884700" w14:textId="77777777" w:rsidR="00F53B21" w:rsidRPr="00F53B21" w:rsidRDefault="00F53B21" w:rsidP="00D64831">
      <w:pPr>
        <w:pStyle w:val="paragraph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>Метод обучения, который включает в себя градиентный спуск.</w:t>
      </w:r>
    </w:p>
    <w:p w14:paraId="5C18A48A" w14:textId="77777777" w:rsidR="00F53B21" w:rsidRPr="00F53B21" w:rsidRDefault="00F53B21" w:rsidP="00D64831">
      <w:pPr>
        <w:pStyle w:val="paragraph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lastRenderedPageBreak/>
        <w:t>Возможность варьировать гиперпараметры, такие как коэффициент обучения (learning rate) и количество итераций.</w:t>
      </w:r>
    </w:p>
    <w:p w14:paraId="386D1E4C" w14:textId="77777777" w:rsidR="00F53B21" w:rsidRPr="00F53B21" w:rsidRDefault="00F53B21" w:rsidP="00D64831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 xml:space="preserve">Исследование гиперпараметров: </w:t>
      </w:r>
    </w:p>
    <w:p w14:paraId="4D300D1F" w14:textId="3009AFAC" w:rsidR="00F53B21" w:rsidRPr="00F53B21" w:rsidRDefault="00F53B21" w:rsidP="00D64831">
      <w:pPr>
        <w:pStyle w:val="paragraph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>Прове</w:t>
      </w:r>
      <w:r w:rsidR="00D64831">
        <w:rPr>
          <w:rFonts w:eastAsiaTheme="majorEastAsia"/>
          <w:sz w:val="28"/>
          <w:szCs w:val="28"/>
        </w:rPr>
        <w:t>сти</w:t>
      </w:r>
      <w:r w:rsidRPr="00F53B21">
        <w:rPr>
          <w:rFonts w:eastAsiaTheme="majorEastAsia"/>
          <w:sz w:val="28"/>
          <w:szCs w:val="28"/>
        </w:rPr>
        <w:t xml:space="preserve"> исследование влияния гиперпараметров на производительность модели. Варьируйте следующие гиперпараметры: </w:t>
      </w:r>
    </w:p>
    <w:p w14:paraId="47742AFD" w14:textId="77777777" w:rsidR="00F53B21" w:rsidRPr="00F53B21" w:rsidRDefault="00F53B21" w:rsidP="00D64831">
      <w:pPr>
        <w:pStyle w:val="paragraph"/>
        <w:numPr>
          <w:ilvl w:val="2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>Коэффициент обучения (learning rate).</w:t>
      </w:r>
    </w:p>
    <w:p w14:paraId="4EA205C0" w14:textId="77777777" w:rsidR="00F53B21" w:rsidRPr="00F53B21" w:rsidRDefault="00F53B21" w:rsidP="00D64831">
      <w:pPr>
        <w:pStyle w:val="paragraph"/>
        <w:numPr>
          <w:ilvl w:val="2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>Количество итераций обучения.</w:t>
      </w:r>
    </w:p>
    <w:p w14:paraId="38C3686C" w14:textId="77777777" w:rsidR="00F53B21" w:rsidRPr="00F53B21" w:rsidRDefault="00F53B21" w:rsidP="00D64831">
      <w:pPr>
        <w:pStyle w:val="paragraph"/>
        <w:numPr>
          <w:ilvl w:val="2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>Метод оптимизации (например, градиентный спуск или оптимизация Ньютона).</w:t>
      </w:r>
    </w:p>
    <w:p w14:paraId="3B89D0A0" w14:textId="77777777" w:rsidR="00F53B21" w:rsidRPr="00F53B21" w:rsidRDefault="00F53B21" w:rsidP="00D64831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 xml:space="preserve">Оценка модели: </w:t>
      </w:r>
    </w:p>
    <w:p w14:paraId="3115585A" w14:textId="20A9601B" w:rsidR="00F53B21" w:rsidRPr="00F53B21" w:rsidRDefault="00F53B21" w:rsidP="00D64831">
      <w:pPr>
        <w:pStyle w:val="paragraph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F53B21">
        <w:rPr>
          <w:rFonts w:eastAsiaTheme="majorEastAsia"/>
          <w:sz w:val="28"/>
          <w:szCs w:val="28"/>
        </w:rPr>
        <w:t>Для каждой комбинации гиперпараметров оценит</w:t>
      </w:r>
      <w:r w:rsidR="00D64831">
        <w:rPr>
          <w:rFonts w:eastAsiaTheme="majorEastAsia"/>
          <w:sz w:val="28"/>
          <w:szCs w:val="28"/>
        </w:rPr>
        <w:t>ь</w:t>
      </w:r>
      <w:r w:rsidRPr="00F53B21">
        <w:rPr>
          <w:rFonts w:eastAsiaTheme="majorEastAsia"/>
          <w:sz w:val="28"/>
          <w:szCs w:val="28"/>
        </w:rPr>
        <w:t xml:space="preserve"> производительность модели на тестовом наборе данных, используя метрики, такие как accuracy, precision, recall и F1-Score.</w:t>
      </w:r>
    </w:p>
    <w:p w14:paraId="3349F955" w14:textId="77777777" w:rsidR="00F53B21" w:rsidRDefault="00F53B21" w:rsidP="00F53B21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b/>
          <w:bCs/>
          <w:sz w:val="28"/>
          <w:szCs w:val="28"/>
        </w:rPr>
      </w:pPr>
    </w:p>
    <w:p w14:paraId="5D590610" w14:textId="3E451818" w:rsidR="005162AE" w:rsidRPr="005162AE" w:rsidRDefault="005162AE" w:rsidP="005162A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>функция</w:t>
      </w:r>
      <w:r w:rsidRPr="005162AE">
        <w:rPr>
          <w:rFonts w:eastAsiaTheme="majorEastAsia"/>
          <w:sz w:val="28"/>
          <w:szCs w:val="28"/>
          <w:lang w:val="en-US"/>
        </w:rPr>
        <w:t xml:space="preserve"> hypothesis_function(df, row: int, ratios: list):</w:t>
      </w:r>
      <w:r w:rsidRPr="005162AE">
        <w:rPr>
          <w:rFonts w:eastAsiaTheme="majorEastAsia"/>
          <w:sz w:val="28"/>
          <w:szCs w:val="28"/>
          <w:lang w:val="en-US"/>
        </w:rPr>
        <w:br/>
        <w:t xml:space="preserve">    z = np.dot(df.iloc[row], ratios)</w:t>
      </w:r>
      <w:r w:rsidRPr="005162AE">
        <w:rPr>
          <w:rFonts w:eastAsiaTheme="majorEastAsia"/>
          <w:sz w:val="28"/>
          <w:szCs w:val="28"/>
          <w:lang w:val="en-US"/>
        </w:rPr>
        <w:br/>
        <w:t xml:space="preserve">    return 1 / (1 + np.exp(-z))</w:t>
      </w:r>
    </w:p>
    <w:p w14:paraId="2E64EA8C" w14:textId="77777777" w:rsidR="00461D2B" w:rsidRPr="00461D2B" w:rsidRDefault="00461D2B" w:rsidP="005162AE">
      <w:pPr>
        <w:pStyle w:val="paragraph"/>
        <w:spacing w:before="0" w:beforeAutospacing="0" w:after="0" w:afterAutospacing="0"/>
        <w:textAlignment w:val="baseline"/>
        <w:rPr>
          <w:rFonts w:eastAsiaTheme="majorEastAsia"/>
          <w:b/>
          <w:bCs/>
          <w:sz w:val="28"/>
          <w:szCs w:val="28"/>
          <w:lang w:val="en-US"/>
        </w:rPr>
      </w:pPr>
    </w:p>
    <w:p w14:paraId="5547AACA" w14:textId="77777777" w:rsidR="005162AE" w:rsidRDefault="005162AE" w:rsidP="005162A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функция</w:t>
      </w:r>
      <w:r w:rsidR="00461D2B" w:rsidRPr="003A2B1C">
        <w:rPr>
          <w:rFonts w:eastAsiaTheme="majorEastAsia"/>
          <w:sz w:val="28"/>
          <w:szCs w:val="28"/>
        </w:rPr>
        <w:t xml:space="preserve"> </w:t>
      </w:r>
      <w:r w:rsidR="00461D2B" w:rsidRPr="00461D2B">
        <w:rPr>
          <w:rFonts w:eastAsiaTheme="majorEastAsia"/>
          <w:sz w:val="28"/>
          <w:szCs w:val="28"/>
          <w:lang w:val="en-US"/>
        </w:rPr>
        <w:t>gradient</w:t>
      </w:r>
      <w:r w:rsidR="00461D2B" w:rsidRPr="003A2B1C">
        <w:rPr>
          <w:rFonts w:eastAsiaTheme="majorEastAsia"/>
          <w:sz w:val="28"/>
          <w:szCs w:val="28"/>
        </w:rPr>
        <w:t>:</w:t>
      </w:r>
      <w:r w:rsidR="00461D2B" w:rsidRPr="003A2B1C">
        <w:rPr>
          <w:rFonts w:eastAsiaTheme="majorEastAsia"/>
          <w:sz w:val="28"/>
          <w:szCs w:val="28"/>
        </w:rPr>
        <w:br/>
        <w:t xml:space="preserve">    </w:t>
      </w:r>
      <w:r w:rsidR="00461D2B" w:rsidRPr="00461D2B">
        <w:rPr>
          <w:rFonts w:eastAsiaTheme="majorEastAsia"/>
          <w:sz w:val="28"/>
          <w:szCs w:val="28"/>
          <w:lang w:val="en-US"/>
        </w:rPr>
        <w:t>gradient</w:t>
      </w:r>
      <w:r w:rsidR="00461D2B" w:rsidRPr="003A2B1C">
        <w:rPr>
          <w:rFonts w:eastAsiaTheme="majorEastAsia"/>
          <w:sz w:val="28"/>
          <w:szCs w:val="28"/>
        </w:rPr>
        <w:t xml:space="preserve"> = </w:t>
      </w:r>
      <w:r>
        <w:rPr>
          <w:rFonts w:eastAsiaTheme="majorEastAsia"/>
          <w:sz w:val="28"/>
          <w:szCs w:val="28"/>
        </w:rPr>
        <w:t>инициализация</w:t>
      </w:r>
      <w:r w:rsidRPr="003A2B1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вектора</w:t>
      </w:r>
      <w:r w:rsidRPr="003A2B1C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градиентов</w:t>
      </w:r>
    </w:p>
    <w:p w14:paraId="05B25485" w14:textId="107D27F4" w:rsidR="00461D2B" w:rsidRPr="005162AE" w:rsidRDefault="005162AE" w:rsidP="005162A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Повторить</w:t>
      </w:r>
      <w:r w:rsidRPr="005162AE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столько</w:t>
      </w:r>
      <w:r w:rsidRPr="005162AE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раз</w:t>
      </w:r>
      <w:r w:rsidRPr="005162AE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</w:rPr>
        <w:t>сколько</w:t>
      </w:r>
      <w:r w:rsidRPr="005162AE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обучающихся данных:</w:t>
      </w:r>
      <w:r w:rsidR="00461D2B" w:rsidRPr="00461D2B">
        <w:rPr>
          <w:rFonts w:eastAsiaTheme="majorEastAsia"/>
          <w:sz w:val="28"/>
          <w:szCs w:val="28"/>
        </w:rPr>
        <w:br/>
        <w:t xml:space="preserve">   </w:t>
      </w:r>
      <w:r w:rsidR="00461D2B" w:rsidRPr="00461D2B">
        <w:rPr>
          <w:rFonts w:eastAsiaTheme="majorEastAsia"/>
          <w:sz w:val="28"/>
          <w:szCs w:val="28"/>
          <w:lang w:val="en-US"/>
        </w:rPr>
        <w:t>gradient</w:t>
      </w:r>
      <w:r w:rsidR="00461D2B" w:rsidRPr="00461D2B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+= </w:t>
      </w:r>
      <m:oMath>
        <m:f>
          <m:f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aj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h</m:t>
                </m: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ajorEastAsia" w:hAnsi="Cambria Math"/>
                    <w:sz w:val="28"/>
                    <w:szCs w:val="28"/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sSubSup>
              <m:sSubSup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eastAsiaTheme="majorEastAsia" w:hAnsi="Cambria Math"/>
                <w:sz w:val="28"/>
                <w:szCs w:val="28"/>
              </w:rPr>
              <m:t>)</m:t>
            </m:r>
          </m:e>
        </m:nary>
      </m:oMath>
      <w:r w:rsidR="00461D2B" w:rsidRPr="00461D2B">
        <w:rPr>
          <w:rFonts w:eastAsiaTheme="majorEastAsia"/>
          <w:sz w:val="28"/>
          <w:szCs w:val="28"/>
        </w:rPr>
        <w:br/>
        <w:t xml:space="preserve">    </w:t>
      </w:r>
      <w:r>
        <w:rPr>
          <w:rFonts w:eastAsiaTheme="majorEastAsia"/>
          <w:sz w:val="28"/>
          <w:szCs w:val="28"/>
        </w:rPr>
        <w:t>вернуть</w:t>
      </w:r>
      <w:r w:rsidR="00461D2B" w:rsidRPr="00461D2B">
        <w:rPr>
          <w:rFonts w:eastAsiaTheme="majorEastAsia"/>
          <w:sz w:val="28"/>
          <w:szCs w:val="28"/>
        </w:rPr>
        <w:t xml:space="preserve"> </w:t>
      </w:r>
      <w:r w:rsidR="00461D2B" w:rsidRPr="00461D2B">
        <w:rPr>
          <w:rFonts w:eastAsiaTheme="majorEastAsia"/>
          <w:sz w:val="28"/>
          <w:szCs w:val="28"/>
          <w:lang w:val="en-US"/>
        </w:rPr>
        <w:t>gradient</w:t>
      </w:r>
      <w:r w:rsidR="00461D2B" w:rsidRPr="00461D2B">
        <w:rPr>
          <w:rFonts w:eastAsiaTheme="majorEastAsia"/>
          <w:sz w:val="28"/>
          <w:szCs w:val="28"/>
        </w:rPr>
        <w:t xml:space="preserve"> / </w:t>
      </w:r>
      <w:r>
        <w:rPr>
          <w:rFonts w:eastAsiaTheme="majorEastAsia"/>
          <w:sz w:val="28"/>
          <w:szCs w:val="28"/>
        </w:rPr>
        <w:t>кол-во обучающихся данных</w:t>
      </w:r>
    </w:p>
    <w:p w14:paraId="7436473E" w14:textId="77777777" w:rsidR="005162AE" w:rsidRPr="005162AE" w:rsidRDefault="005162AE" w:rsidP="005162A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46167417" w14:textId="77777777" w:rsidR="005162AE" w:rsidRDefault="005162AE" w:rsidP="005162A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функция</w:t>
      </w:r>
      <w:r w:rsidR="00461D2B" w:rsidRPr="003A2B1C">
        <w:rPr>
          <w:rFonts w:eastAsiaTheme="majorEastAsia"/>
          <w:sz w:val="28"/>
          <w:szCs w:val="28"/>
        </w:rPr>
        <w:t xml:space="preserve"> </w:t>
      </w:r>
      <w:r w:rsidR="00461D2B" w:rsidRPr="00461D2B">
        <w:rPr>
          <w:rFonts w:eastAsiaTheme="majorEastAsia"/>
          <w:sz w:val="28"/>
          <w:szCs w:val="28"/>
          <w:lang w:val="en-US"/>
        </w:rPr>
        <w:t>gradient</w:t>
      </w:r>
      <w:r w:rsidR="00461D2B" w:rsidRPr="003A2B1C">
        <w:rPr>
          <w:rFonts w:eastAsiaTheme="majorEastAsia"/>
          <w:sz w:val="28"/>
          <w:szCs w:val="28"/>
        </w:rPr>
        <w:t>_</w:t>
      </w:r>
      <w:r w:rsidR="00461D2B" w:rsidRPr="00461D2B">
        <w:rPr>
          <w:rFonts w:eastAsiaTheme="majorEastAsia"/>
          <w:sz w:val="28"/>
          <w:szCs w:val="28"/>
          <w:lang w:val="en-US"/>
        </w:rPr>
        <w:t>descent</w:t>
      </w:r>
      <w:r w:rsidR="00461D2B" w:rsidRPr="003A2B1C">
        <w:rPr>
          <w:rFonts w:eastAsiaTheme="majorEastAsia"/>
          <w:sz w:val="28"/>
          <w:szCs w:val="28"/>
        </w:rPr>
        <w:t>:</w:t>
      </w:r>
    </w:p>
    <w:p w14:paraId="16B00369" w14:textId="127C6DF9" w:rsidR="00461D2B" w:rsidRDefault="005162AE" w:rsidP="005162AE">
      <w:pPr>
        <w:pStyle w:val="paragraph"/>
        <w:spacing w:before="0" w:beforeAutospacing="0" w:after="0" w:afterAutospacing="0"/>
        <w:ind w:firstLine="284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Повторить</w:t>
      </w:r>
      <w:r w:rsidRPr="005162AE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заданное</w:t>
      </w:r>
      <w:r w:rsidRPr="005162AE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количество</w:t>
      </w:r>
      <w:r w:rsidRPr="005162AE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итераций</w:t>
      </w:r>
      <w:r w:rsidRPr="005162AE">
        <w:rPr>
          <w:rFonts w:eastAsiaTheme="majorEastAsia"/>
          <w:sz w:val="28"/>
          <w:szCs w:val="28"/>
        </w:rPr>
        <w:t>:</w:t>
      </w:r>
      <w:r w:rsidR="00461D2B" w:rsidRPr="00461D2B">
        <w:rPr>
          <w:rFonts w:eastAsiaTheme="majorEastAsia"/>
          <w:sz w:val="28"/>
          <w:szCs w:val="28"/>
        </w:rPr>
        <w:br/>
        <w:t xml:space="preserve">        </w:t>
      </w:r>
      <w:r w:rsidR="00461D2B" w:rsidRPr="00461D2B">
        <w:rPr>
          <w:rFonts w:eastAsiaTheme="majorEastAsia"/>
          <w:sz w:val="28"/>
          <w:szCs w:val="28"/>
          <w:lang w:val="en-US"/>
        </w:rPr>
        <w:t>gradient</w:t>
      </w:r>
      <w:r w:rsidR="00461D2B" w:rsidRPr="00461D2B">
        <w:rPr>
          <w:rFonts w:eastAsiaTheme="majorEastAsia"/>
          <w:sz w:val="28"/>
          <w:szCs w:val="28"/>
        </w:rPr>
        <w:t xml:space="preserve"> = </w:t>
      </w:r>
      <w:r>
        <w:rPr>
          <w:rFonts w:eastAsiaTheme="majorEastAsia"/>
          <w:sz w:val="28"/>
          <w:szCs w:val="28"/>
          <w:lang w:val="en-US"/>
        </w:rPr>
        <w:t>gradient</w:t>
      </w:r>
      <w:r w:rsidRPr="005162AE">
        <w:rPr>
          <w:rFonts w:eastAsiaTheme="majorEastAsia"/>
          <w:sz w:val="28"/>
          <w:szCs w:val="28"/>
        </w:rPr>
        <w:t>()</w:t>
      </w:r>
      <w:r w:rsidR="00461D2B" w:rsidRPr="00461D2B">
        <w:rPr>
          <w:rFonts w:eastAsiaTheme="majorEastAsia"/>
          <w:sz w:val="28"/>
          <w:szCs w:val="28"/>
        </w:rPr>
        <w:br/>
        <w:t xml:space="preserve">        </w:t>
      </w:r>
      <w:r>
        <w:rPr>
          <w:rFonts w:eastAsiaTheme="majorEastAsia"/>
          <w:sz w:val="28"/>
          <w:szCs w:val="28"/>
        </w:rPr>
        <w:t xml:space="preserve">вектор параметров </w:t>
      </w:r>
      <m:oMath>
        <m:r>
          <w:rPr>
            <w:rFonts w:ascii="Cambria Math" w:eastAsiaTheme="majorEastAsia" w:hAnsi="Cambria Math"/>
            <w:sz w:val="28"/>
            <w:szCs w:val="28"/>
          </w:rPr>
          <m:t>θ</m:t>
        </m:r>
      </m:oMath>
      <w:r w:rsidR="00461D2B" w:rsidRPr="00461D2B">
        <w:rPr>
          <w:rFonts w:eastAsiaTheme="majorEastAsia"/>
          <w:sz w:val="28"/>
          <w:szCs w:val="28"/>
        </w:rPr>
        <w:t xml:space="preserve"> =</w:t>
      </w:r>
      <w:r w:rsidRPr="005162AE">
        <w:rPr>
          <w:rFonts w:eastAsiaTheme="majorEastAsia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/>
            <w:sz w:val="28"/>
            <w:szCs w:val="28"/>
          </w:rPr>
          <m:t>θ</m:t>
        </m:r>
      </m:oMath>
      <w:r w:rsidR="00461D2B" w:rsidRPr="00461D2B">
        <w:rPr>
          <w:rFonts w:eastAsiaTheme="majorEastAsia"/>
          <w:sz w:val="28"/>
          <w:szCs w:val="28"/>
        </w:rPr>
        <w:t xml:space="preserve"> </w:t>
      </w:r>
      <w:r w:rsidRPr="005162AE">
        <w:rPr>
          <w:rFonts w:eastAsiaTheme="majorEastAsia"/>
          <w:sz w:val="28"/>
          <w:szCs w:val="28"/>
        </w:rPr>
        <w:t xml:space="preserve">– </w:t>
      </w:r>
      <w:r>
        <w:rPr>
          <w:rFonts w:eastAsiaTheme="majorEastAsia"/>
          <w:sz w:val="28"/>
          <w:szCs w:val="28"/>
        </w:rPr>
        <w:t>коэффициент обучения</w:t>
      </w:r>
      <w:r w:rsidR="00461D2B" w:rsidRPr="00461D2B">
        <w:rPr>
          <w:rFonts w:eastAsiaTheme="majorEastAsia"/>
          <w:sz w:val="28"/>
          <w:szCs w:val="28"/>
        </w:rPr>
        <w:t xml:space="preserve"> * </w:t>
      </w:r>
      <w:r w:rsidR="00461D2B" w:rsidRPr="00461D2B">
        <w:rPr>
          <w:rFonts w:eastAsiaTheme="majorEastAsia"/>
          <w:sz w:val="28"/>
          <w:szCs w:val="28"/>
          <w:lang w:val="en-US"/>
        </w:rPr>
        <w:t>gradient</w:t>
      </w:r>
    </w:p>
    <w:p w14:paraId="250C7DA4" w14:textId="77777777" w:rsidR="00DC6FB8" w:rsidRDefault="00DC6FB8" w:rsidP="005162AE">
      <w:pPr>
        <w:pStyle w:val="paragraph"/>
        <w:spacing w:before="0" w:beforeAutospacing="0" w:after="0" w:afterAutospacing="0"/>
        <w:ind w:firstLine="284"/>
        <w:textAlignment w:val="baseline"/>
        <w:rPr>
          <w:rFonts w:eastAsiaTheme="majorEastAsia"/>
          <w:sz w:val="28"/>
          <w:szCs w:val="28"/>
        </w:rPr>
      </w:pPr>
    </w:p>
    <w:p w14:paraId="1795FD12" w14:textId="1728089E" w:rsidR="00DC6FB8" w:rsidRPr="00461D2B" w:rsidRDefault="00DC6FB8" w:rsidP="00DC6FB8">
      <w:pPr>
        <w:pStyle w:val="paragraph"/>
        <w:spacing w:before="0" w:beforeAutospacing="0" w:after="0" w:afterAutospacing="0"/>
        <w:ind w:firstLine="284"/>
        <w:jc w:val="center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Результат</w:t>
      </w:r>
    </w:p>
    <w:p w14:paraId="32FF8E4A" w14:textId="340F9C79" w:rsidR="00461D2B" w:rsidRPr="003A2B1C" w:rsidRDefault="00DC6FB8" w:rsidP="00DC6FB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  <w:r w:rsidRPr="00DC6FB8">
        <w:rPr>
          <w:rFonts w:eastAsiaTheme="majorEastAsia"/>
          <w:sz w:val="28"/>
          <w:szCs w:val="28"/>
        </w:rPr>
        <w:t>[-0.08237608</w:t>
      </w:r>
      <w:r>
        <w:rPr>
          <w:rFonts w:eastAsiaTheme="majorEastAsia"/>
          <w:sz w:val="28"/>
          <w:szCs w:val="28"/>
        </w:rPr>
        <w:t>,</w:t>
      </w:r>
      <w:r w:rsidRPr="00DC6FB8">
        <w:rPr>
          <w:rFonts w:eastAsiaTheme="majorEastAsia"/>
          <w:sz w:val="28"/>
          <w:szCs w:val="28"/>
        </w:rPr>
        <w:t xml:space="preserve"> -0.07422636</w:t>
      </w:r>
      <w:r>
        <w:rPr>
          <w:rFonts w:eastAsiaTheme="majorEastAsia"/>
          <w:sz w:val="28"/>
          <w:szCs w:val="28"/>
        </w:rPr>
        <w:t>,</w:t>
      </w:r>
      <w:r w:rsidRPr="00DC6FB8">
        <w:rPr>
          <w:rFonts w:eastAsiaTheme="majorEastAsia"/>
          <w:sz w:val="28"/>
          <w:szCs w:val="28"/>
        </w:rPr>
        <w:t xml:space="preserve"> -0.0537892</w:t>
      </w:r>
      <w:r>
        <w:rPr>
          <w:rFonts w:eastAsiaTheme="majorEastAsia"/>
          <w:sz w:val="28"/>
          <w:szCs w:val="28"/>
        </w:rPr>
        <w:t>,</w:t>
      </w:r>
      <w:r w:rsidRPr="00DC6FB8">
        <w:rPr>
          <w:rFonts w:eastAsiaTheme="majorEastAsia"/>
          <w:sz w:val="28"/>
          <w:szCs w:val="28"/>
        </w:rPr>
        <w:t xml:space="preserve">   0.03548706</w:t>
      </w:r>
      <w:r>
        <w:rPr>
          <w:rFonts w:eastAsiaTheme="majorEastAsia"/>
          <w:sz w:val="28"/>
          <w:szCs w:val="28"/>
        </w:rPr>
        <w:t>,</w:t>
      </w:r>
      <w:r w:rsidRPr="00DC6FB8">
        <w:rPr>
          <w:rFonts w:eastAsiaTheme="majorEastAsia"/>
          <w:sz w:val="28"/>
          <w:szCs w:val="28"/>
        </w:rPr>
        <w:t xml:space="preserve">  0.04975093 -0.07989111</w:t>
      </w:r>
      <w:r>
        <w:rPr>
          <w:rFonts w:eastAsiaTheme="majorEastAsia"/>
          <w:sz w:val="28"/>
          <w:szCs w:val="28"/>
        </w:rPr>
        <w:t xml:space="preserve">, </w:t>
      </w:r>
      <w:r w:rsidRPr="00DC6FB8">
        <w:rPr>
          <w:rFonts w:eastAsiaTheme="majorEastAsia"/>
          <w:sz w:val="28"/>
          <w:szCs w:val="28"/>
        </w:rPr>
        <w:t>-0.06422124  0.09660308]</w:t>
      </w:r>
      <w:r>
        <w:rPr>
          <w:rFonts w:eastAsiaTheme="majorEastAsia"/>
          <w:sz w:val="28"/>
          <w:szCs w:val="28"/>
        </w:rPr>
        <w:t xml:space="preserve"> – вектор параметров </w:t>
      </w:r>
      <m:oMath>
        <m:r>
          <w:rPr>
            <w:rFonts w:ascii="Cambria Math" w:eastAsiaTheme="majorEastAsia" w:hAnsi="Cambria Math"/>
            <w:sz w:val="28"/>
            <w:szCs w:val="28"/>
          </w:rPr>
          <m:t>θ</m:t>
        </m:r>
      </m:oMath>
    </w:p>
    <w:p w14:paraId="3A7FCBA8" w14:textId="142B0ECE" w:rsidR="00DC6FB8" w:rsidRDefault="00DC6FB8" w:rsidP="00DC6FB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Функция потерь: </w:t>
      </w:r>
      <w:r w:rsidRPr="00DC6FB8">
        <w:rPr>
          <w:rFonts w:eastAsiaTheme="majorEastAsia"/>
          <w:sz w:val="28"/>
          <w:szCs w:val="28"/>
        </w:rPr>
        <w:t>0</w:t>
      </w:r>
      <w:r>
        <w:rPr>
          <w:rFonts w:eastAsiaTheme="majorEastAsia"/>
          <w:sz w:val="28"/>
          <w:szCs w:val="28"/>
        </w:rPr>
        <w:t>,</w:t>
      </w:r>
      <w:r w:rsidRPr="00DC6FB8">
        <w:rPr>
          <w:rFonts w:eastAsiaTheme="majorEastAsia"/>
          <w:sz w:val="28"/>
          <w:szCs w:val="28"/>
        </w:rPr>
        <w:t>68</w:t>
      </w:r>
      <w:r>
        <w:rPr>
          <w:rFonts w:eastAsiaTheme="majorEastAsia"/>
          <w:sz w:val="28"/>
          <w:szCs w:val="28"/>
        </w:rPr>
        <w:t>2</w:t>
      </w:r>
    </w:p>
    <w:p w14:paraId="412605F6" w14:textId="4D5BED05" w:rsidR="00DC6FB8" w:rsidRPr="00DC6FB8" w:rsidRDefault="00DC6FB8" w:rsidP="00DC6FB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  <w:lang w:val="en-US"/>
        </w:rPr>
      </w:pPr>
      <w:r w:rsidRPr="00DC6FB8">
        <w:rPr>
          <w:rFonts w:eastAsiaTheme="majorEastAsia"/>
          <w:sz w:val="28"/>
          <w:szCs w:val="28"/>
          <w:lang w:val="en-US"/>
        </w:rPr>
        <w:t>Accuracy = 0.6168831168831169</w:t>
      </w:r>
    </w:p>
    <w:p w14:paraId="6ABF95FE" w14:textId="77777777" w:rsidR="00DC6FB8" w:rsidRPr="00DC6FB8" w:rsidRDefault="00DC6FB8" w:rsidP="00DC6FB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  <w:lang w:val="en-US"/>
        </w:rPr>
      </w:pPr>
      <w:r w:rsidRPr="00DC6FB8">
        <w:rPr>
          <w:rFonts w:eastAsiaTheme="majorEastAsia"/>
          <w:sz w:val="28"/>
          <w:szCs w:val="28"/>
          <w:lang w:val="en-US"/>
        </w:rPr>
        <w:t>Precision =  0.2727272727272727</w:t>
      </w:r>
    </w:p>
    <w:p w14:paraId="78ECBB5E" w14:textId="317F4F9E" w:rsidR="00DC6FB8" w:rsidRPr="003A2B1C" w:rsidRDefault="00DC6FB8" w:rsidP="00DC6FB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  <w:lang w:val="en-US"/>
        </w:rPr>
      </w:pPr>
      <w:r w:rsidRPr="00DC6FB8">
        <w:rPr>
          <w:rFonts w:eastAsiaTheme="majorEastAsia"/>
          <w:sz w:val="28"/>
          <w:szCs w:val="28"/>
          <w:lang w:val="en-US"/>
        </w:rPr>
        <w:t xml:space="preserve">Recall =  0.05555555555555555 </w:t>
      </w:r>
    </w:p>
    <w:p w14:paraId="0232DCF2" w14:textId="2CDCF1F2" w:rsidR="00DC6FB8" w:rsidRPr="003A2B1C" w:rsidRDefault="00DC6FB8" w:rsidP="00DC6FB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  <w:lang w:val="en-US"/>
        </w:rPr>
      </w:pPr>
      <w:r w:rsidRPr="00DC6FB8">
        <w:rPr>
          <w:rFonts w:eastAsiaTheme="majorEastAsia"/>
          <w:sz w:val="28"/>
          <w:szCs w:val="28"/>
          <w:lang w:val="en-US"/>
        </w:rPr>
        <w:t>F1 Score =  0.0923076923076923</w:t>
      </w:r>
    </w:p>
    <w:p w14:paraId="545DE77B" w14:textId="77777777" w:rsidR="005C5E12" w:rsidRPr="003A2B1C" w:rsidRDefault="005C5E12" w:rsidP="00DC6FB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  <w:lang w:val="en-US"/>
        </w:rPr>
      </w:pPr>
    </w:p>
    <w:p w14:paraId="057341D8" w14:textId="376C8DE5" w:rsidR="005C5E12" w:rsidRDefault="005C5E12" w:rsidP="00DC6FB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>Применяется в тех же сферах, что и предыдущие методы.</w:t>
      </w:r>
    </w:p>
    <w:p w14:paraId="60603ACF" w14:textId="77777777" w:rsidR="00014719" w:rsidRDefault="00014719" w:rsidP="00DC6FB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</w:p>
    <w:p w14:paraId="033DBB84" w14:textId="77777777" w:rsidR="00014719" w:rsidRDefault="00014719" w:rsidP="00DC6FB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</w:p>
    <w:p w14:paraId="6B6AF2DE" w14:textId="77777777" w:rsidR="00014719" w:rsidRDefault="00014719" w:rsidP="00DC6FB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</w:p>
    <w:p w14:paraId="2E88E30D" w14:textId="77777777" w:rsidR="00014719" w:rsidRPr="00014719" w:rsidRDefault="00014719" w:rsidP="00DC6FB8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</w:p>
    <w:p w14:paraId="79A01C7E" w14:textId="1ABECA63" w:rsidR="00014719" w:rsidRDefault="00014719" w:rsidP="00014719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  <w:r w:rsidRPr="00014719">
        <w:rPr>
          <w:rFonts w:eastAsiaTheme="majorEastAsia"/>
          <w:b/>
          <w:bCs/>
          <w:sz w:val="28"/>
          <w:szCs w:val="28"/>
        </w:rPr>
        <w:lastRenderedPageBreak/>
        <w:t>Сравнение методов</w:t>
      </w:r>
    </w:p>
    <w:p w14:paraId="7F120043" w14:textId="77777777" w:rsidR="00014719" w:rsidRPr="00014719" w:rsidRDefault="00014719" w:rsidP="00014719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sz w:val="28"/>
          <w:szCs w:val="28"/>
        </w:rPr>
      </w:pPr>
    </w:p>
    <w:tbl>
      <w:tblPr>
        <w:tblStyle w:val="af"/>
        <w:tblW w:w="10348" w:type="dxa"/>
        <w:tblInd w:w="-714" w:type="dxa"/>
        <w:tblLook w:val="04A0" w:firstRow="1" w:lastRow="0" w:firstColumn="1" w:lastColumn="0" w:noHBand="0" w:noVBand="1"/>
      </w:tblPr>
      <w:tblGrid>
        <w:gridCol w:w="2040"/>
        <w:gridCol w:w="3202"/>
        <w:gridCol w:w="2950"/>
        <w:gridCol w:w="2156"/>
      </w:tblGrid>
      <w:tr w:rsidR="00FF3A5E" w14:paraId="032AB170" w14:textId="77777777" w:rsidTr="00FF3A5E">
        <w:tc>
          <w:tcPr>
            <w:tcW w:w="2050" w:type="dxa"/>
          </w:tcPr>
          <w:p w14:paraId="175DED59" w14:textId="191DAECE" w:rsidR="00FF3A5E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3195" w:type="dxa"/>
          </w:tcPr>
          <w:p w14:paraId="54B4F09D" w14:textId="6FA5421B" w:rsidR="00FF3A5E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3017" w:type="dxa"/>
          </w:tcPr>
          <w:p w14:paraId="3C7F882F" w14:textId="033ADF49" w:rsidR="00FF3A5E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Недостатки</w:t>
            </w:r>
          </w:p>
        </w:tc>
        <w:tc>
          <w:tcPr>
            <w:tcW w:w="2086" w:type="dxa"/>
          </w:tcPr>
          <w:p w14:paraId="0398420D" w14:textId="2722810C" w:rsidR="00FF3A5E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Применение</w:t>
            </w:r>
          </w:p>
        </w:tc>
      </w:tr>
      <w:tr w:rsidR="00FF3A5E" w14:paraId="04CDEF01" w14:textId="77777777" w:rsidTr="00FF3A5E">
        <w:tc>
          <w:tcPr>
            <w:tcW w:w="2050" w:type="dxa"/>
          </w:tcPr>
          <w:p w14:paraId="3395DC87" w14:textId="77777777" w:rsidR="00FF3A5E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Линейная</w:t>
            </w:r>
          </w:p>
          <w:p w14:paraId="17E5B875" w14:textId="38B242DB" w:rsidR="00FF3A5E" w:rsidRPr="00014719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регрессия</w:t>
            </w:r>
          </w:p>
        </w:tc>
        <w:tc>
          <w:tcPr>
            <w:tcW w:w="3195" w:type="dxa"/>
          </w:tcPr>
          <w:p w14:paraId="6737B971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1. Простота</w:t>
            </w:r>
          </w:p>
          <w:p w14:paraId="3803B969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1BE8711D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2. Быстро обучается даже на больших объемах данных</w:t>
            </w:r>
          </w:p>
          <w:p w14:paraId="039DE353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17C35A3D" w14:textId="22FF0176" w:rsidR="00FF3A5E" w:rsidRPr="00014719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3. </w:t>
            </w:r>
            <w:r w:rsidRPr="00743692">
              <w:rPr>
                <w:rFonts w:eastAsiaTheme="majorEastAsia"/>
                <w:sz w:val="28"/>
                <w:szCs w:val="28"/>
              </w:rPr>
              <w:t>Эффективна, если зависимость между признаками и целевой переменной действительно линейная</w:t>
            </w:r>
          </w:p>
        </w:tc>
        <w:tc>
          <w:tcPr>
            <w:tcW w:w="3017" w:type="dxa"/>
          </w:tcPr>
          <w:p w14:paraId="3510D3A8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1. </w:t>
            </w:r>
            <w:r w:rsidRPr="00743692">
              <w:rPr>
                <w:rFonts w:eastAsiaTheme="majorEastAsia"/>
                <w:sz w:val="28"/>
                <w:szCs w:val="28"/>
              </w:rPr>
              <w:t>Чувствительность к выбросам</w:t>
            </w:r>
          </w:p>
          <w:p w14:paraId="20A84CA2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1E772E97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2. </w:t>
            </w:r>
            <w:r w:rsidRPr="00743692">
              <w:rPr>
                <w:rFonts w:eastAsiaTheme="majorEastAsia"/>
                <w:sz w:val="28"/>
                <w:szCs w:val="28"/>
              </w:rPr>
              <w:t>Невозможность моделировать нелинейные зависимости</w:t>
            </w:r>
          </w:p>
          <w:p w14:paraId="7091294E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3C699480" w14:textId="1F4DFD65" w:rsidR="00FF3A5E" w:rsidRPr="00014719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3. </w:t>
            </w:r>
            <w:r w:rsidRPr="00743692">
              <w:rPr>
                <w:rFonts w:eastAsiaTheme="majorEastAsia"/>
                <w:sz w:val="28"/>
                <w:szCs w:val="28"/>
              </w:rPr>
              <w:t>Высокая корреляция между признаками может ухудшать результаты</w:t>
            </w:r>
          </w:p>
        </w:tc>
        <w:tc>
          <w:tcPr>
            <w:tcW w:w="2086" w:type="dxa"/>
          </w:tcPr>
          <w:p w14:paraId="3972D123" w14:textId="0E405A4C" w:rsidR="00FF3A5E" w:rsidRPr="00014719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Регрессия</w:t>
            </w:r>
          </w:p>
        </w:tc>
      </w:tr>
      <w:tr w:rsidR="00FF3A5E" w14:paraId="4A1B6EA9" w14:textId="77777777" w:rsidTr="00FF3A5E">
        <w:tc>
          <w:tcPr>
            <w:tcW w:w="2050" w:type="dxa"/>
          </w:tcPr>
          <w:p w14:paraId="6B56B12F" w14:textId="39F8FC46" w:rsidR="00FF3A5E" w:rsidRPr="00743692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8"/>
                <w:szCs w:val="28"/>
                <w:lang w:val="en-US"/>
              </w:rPr>
            </w:pPr>
            <w:r>
              <w:rPr>
                <w:rFonts w:eastAsiaTheme="majorEastAsia"/>
                <w:sz w:val="28"/>
                <w:szCs w:val="28"/>
                <w:lang w:val="en-US"/>
              </w:rPr>
              <w:t>kNN</w:t>
            </w:r>
          </w:p>
        </w:tc>
        <w:tc>
          <w:tcPr>
            <w:tcW w:w="3195" w:type="dxa"/>
          </w:tcPr>
          <w:p w14:paraId="7F06E902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  <w:lang w:val="en-US"/>
              </w:rPr>
              <w:t xml:space="preserve">1. </w:t>
            </w:r>
            <w:r>
              <w:rPr>
                <w:rFonts w:eastAsiaTheme="majorEastAsia"/>
                <w:sz w:val="28"/>
                <w:szCs w:val="28"/>
              </w:rPr>
              <w:t>Простота</w:t>
            </w:r>
          </w:p>
          <w:p w14:paraId="170C7A35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553CC6E4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2. Не требует обучения (ленивый метод)</w:t>
            </w:r>
          </w:p>
          <w:p w14:paraId="7B2B569E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635C622F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3. </w:t>
            </w:r>
            <w:r w:rsidRPr="00B703E1">
              <w:rPr>
                <w:rFonts w:eastAsiaTheme="majorEastAsia"/>
                <w:sz w:val="28"/>
                <w:szCs w:val="28"/>
              </w:rPr>
              <w:t>Способен моделировать сложные зависимости, включая нелинейные</w:t>
            </w:r>
          </w:p>
          <w:p w14:paraId="3E40E4DB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3DD9FA57" w14:textId="1960529D" w:rsidR="00FF3A5E" w:rsidRPr="00B703E1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4. </w:t>
            </w:r>
            <w:r w:rsidRPr="00B703E1">
              <w:rPr>
                <w:rFonts w:eastAsiaTheme="majorEastAsia"/>
                <w:sz w:val="28"/>
                <w:szCs w:val="28"/>
              </w:rPr>
              <w:t>Подходит для числовых и категориальных признаков</w:t>
            </w:r>
          </w:p>
        </w:tc>
        <w:tc>
          <w:tcPr>
            <w:tcW w:w="3017" w:type="dxa"/>
          </w:tcPr>
          <w:p w14:paraId="0406831F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1.</w:t>
            </w:r>
            <w:r w:rsidRPr="00B703E1">
              <w:rPr>
                <w:rFonts w:eastAsiaTheme="majorEastAsia"/>
                <w:sz w:val="28"/>
                <w:szCs w:val="28"/>
              </w:rPr>
              <w:t>Чувствительность к выбору k</w:t>
            </w:r>
          </w:p>
          <w:p w14:paraId="3706C698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6A19BB65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2. </w:t>
            </w:r>
            <w:r w:rsidRPr="00B703E1">
              <w:rPr>
                <w:rFonts w:eastAsiaTheme="majorEastAsia"/>
                <w:sz w:val="28"/>
                <w:szCs w:val="28"/>
              </w:rPr>
              <w:t>Для больших данных метод становится медленным из-за необходимости вычислять расстояния до всех точек</w:t>
            </w:r>
          </w:p>
          <w:p w14:paraId="4D6BBF07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5109BC01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3. </w:t>
            </w:r>
            <w:r w:rsidRPr="00B703E1">
              <w:rPr>
                <w:rFonts w:eastAsiaTheme="majorEastAsia"/>
                <w:sz w:val="28"/>
                <w:szCs w:val="28"/>
              </w:rPr>
              <w:t>Признаки с разными масштабами могут искажать результаты (требуется нормализация).</w:t>
            </w:r>
          </w:p>
          <w:p w14:paraId="7382DE70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6E65BFA2" w14:textId="4FBF6824" w:rsidR="00FF3A5E" w:rsidRPr="00014719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4. </w:t>
            </w:r>
            <w:r w:rsidRPr="00B703E1">
              <w:rPr>
                <w:rFonts w:eastAsiaTheme="majorEastAsia"/>
                <w:sz w:val="28"/>
                <w:szCs w:val="28"/>
              </w:rPr>
              <w:t>Классы с большим количеством объектов могут доминировать</w:t>
            </w:r>
          </w:p>
        </w:tc>
        <w:tc>
          <w:tcPr>
            <w:tcW w:w="2086" w:type="dxa"/>
          </w:tcPr>
          <w:p w14:paraId="60243F4B" w14:textId="77777777" w:rsidR="000D043A" w:rsidRDefault="00FF3A5E" w:rsidP="000D043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Классификация</w:t>
            </w:r>
            <w:r w:rsidR="000D043A">
              <w:rPr>
                <w:rFonts w:eastAsiaTheme="majorEastAsia"/>
                <w:sz w:val="28"/>
                <w:szCs w:val="28"/>
              </w:rPr>
              <w:t>,</w:t>
            </w:r>
          </w:p>
          <w:p w14:paraId="5075967F" w14:textId="42F5860B" w:rsidR="000D043A" w:rsidRPr="005D2496" w:rsidRDefault="000D043A" w:rsidP="000D043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регрессия</w:t>
            </w:r>
          </w:p>
        </w:tc>
      </w:tr>
      <w:tr w:rsidR="00FF3A5E" w14:paraId="773FA5EE" w14:textId="77777777" w:rsidTr="00FF3A5E">
        <w:tc>
          <w:tcPr>
            <w:tcW w:w="2050" w:type="dxa"/>
          </w:tcPr>
          <w:p w14:paraId="19713226" w14:textId="06CE178D" w:rsidR="00FF3A5E" w:rsidRPr="00014719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Дерево решений</w:t>
            </w:r>
          </w:p>
        </w:tc>
        <w:tc>
          <w:tcPr>
            <w:tcW w:w="3195" w:type="dxa"/>
          </w:tcPr>
          <w:p w14:paraId="1EBB25B3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1. Простота</w:t>
            </w:r>
          </w:p>
          <w:p w14:paraId="498A3857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026111BA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2. </w:t>
            </w:r>
            <w:r w:rsidRPr="00C03AE6">
              <w:rPr>
                <w:rFonts w:eastAsiaTheme="majorEastAsia"/>
                <w:sz w:val="28"/>
                <w:szCs w:val="28"/>
              </w:rPr>
              <w:t>Может работать с признаками в разных масштабах</w:t>
            </w:r>
          </w:p>
          <w:p w14:paraId="644ADEFA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3. </w:t>
            </w:r>
            <w:r w:rsidRPr="00C03AE6">
              <w:rPr>
                <w:rFonts w:eastAsiaTheme="majorEastAsia"/>
                <w:sz w:val="28"/>
                <w:szCs w:val="28"/>
              </w:rPr>
              <w:t>Работает с числовыми и категориальными данными</w:t>
            </w:r>
          </w:p>
          <w:p w14:paraId="1D45E8B0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618CA98B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lastRenderedPageBreak/>
              <w:t xml:space="preserve">4. </w:t>
            </w:r>
            <w:r w:rsidRPr="00890342">
              <w:rPr>
                <w:rFonts w:eastAsiaTheme="majorEastAsia"/>
                <w:sz w:val="28"/>
                <w:szCs w:val="28"/>
              </w:rPr>
              <w:t>Выбросы меньше влияют на построение дерева</w:t>
            </w:r>
          </w:p>
          <w:p w14:paraId="01E8E7AC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052CD33B" w14:textId="0B014AB9" w:rsidR="00FF3A5E" w:rsidRPr="00014719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5. </w:t>
            </w:r>
            <w:r w:rsidRPr="00890342">
              <w:rPr>
                <w:rFonts w:eastAsiaTheme="majorEastAsia"/>
                <w:sz w:val="28"/>
                <w:szCs w:val="28"/>
              </w:rPr>
              <w:t>Моделирование нелинейных зависимостей</w:t>
            </w:r>
          </w:p>
        </w:tc>
        <w:tc>
          <w:tcPr>
            <w:tcW w:w="3017" w:type="dxa"/>
          </w:tcPr>
          <w:p w14:paraId="3871A661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lastRenderedPageBreak/>
              <w:t>1. Переобучение</w:t>
            </w:r>
          </w:p>
          <w:p w14:paraId="18A350C0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6A0D1F95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2. </w:t>
            </w:r>
            <w:r w:rsidRPr="00FF3A5E">
              <w:rPr>
                <w:rFonts w:eastAsiaTheme="majorEastAsia"/>
                <w:sz w:val="28"/>
                <w:szCs w:val="28"/>
              </w:rPr>
              <w:t>Малые изменения в данных могут привести к значительному изменению структуры дерева.</w:t>
            </w:r>
          </w:p>
          <w:p w14:paraId="48EDFCB1" w14:textId="77777777" w:rsidR="00FF3A5E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23B02420" w14:textId="3BF56EAA" w:rsidR="00FF3A5E" w:rsidRPr="00014719" w:rsidRDefault="00FF3A5E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lastRenderedPageBreak/>
              <w:t xml:space="preserve">3. </w:t>
            </w:r>
            <w:r w:rsidRPr="00FF3A5E">
              <w:rPr>
                <w:rFonts w:eastAsiaTheme="majorEastAsia"/>
                <w:sz w:val="28"/>
                <w:szCs w:val="28"/>
              </w:rPr>
              <w:t>Может создавать некорректные границы для классов с разной частотой.</w:t>
            </w:r>
          </w:p>
        </w:tc>
        <w:tc>
          <w:tcPr>
            <w:tcW w:w="2086" w:type="dxa"/>
          </w:tcPr>
          <w:p w14:paraId="017B1E28" w14:textId="77777777" w:rsidR="00FF3A5E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lastRenderedPageBreak/>
              <w:t>Классификаци</w:t>
            </w:r>
            <w:r>
              <w:rPr>
                <w:rFonts w:eastAsiaTheme="majorEastAsia"/>
                <w:sz w:val="28"/>
                <w:szCs w:val="28"/>
              </w:rPr>
              <w:t>я</w:t>
            </w:r>
            <w:r w:rsidR="000D043A">
              <w:rPr>
                <w:rFonts w:eastAsiaTheme="majorEastAsia"/>
                <w:sz w:val="28"/>
                <w:szCs w:val="28"/>
              </w:rPr>
              <w:t>,</w:t>
            </w:r>
          </w:p>
          <w:p w14:paraId="3766A11D" w14:textId="6B408832" w:rsidR="000D043A" w:rsidRPr="00014719" w:rsidRDefault="000D043A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регрессия</w:t>
            </w:r>
          </w:p>
        </w:tc>
      </w:tr>
      <w:tr w:rsidR="00FF3A5E" w14:paraId="74BF6916" w14:textId="77777777" w:rsidTr="00FF3A5E">
        <w:tc>
          <w:tcPr>
            <w:tcW w:w="2050" w:type="dxa"/>
          </w:tcPr>
          <w:p w14:paraId="1BD046C3" w14:textId="77777777" w:rsidR="00FF3A5E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Логистическая</w:t>
            </w:r>
          </w:p>
          <w:p w14:paraId="5FCD97D7" w14:textId="5AD01492" w:rsidR="00FF3A5E" w:rsidRPr="00014719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регрессия</w:t>
            </w:r>
          </w:p>
        </w:tc>
        <w:tc>
          <w:tcPr>
            <w:tcW w:w="3195" w:type="dxa"/>
          </w:tcPr>
          <w:p w14:paraId="70AD5132" w14:textId="77777777" w:rsidR="00FF3A5E" w:rsidRDefault="000D043A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1.</w:t>
            </w:r>
            <w:r w:rsidRPr="000D043A">
              <w:rPr>
                <w:rFonts w:eastAsiaTheme="majorEastAsia"/>
                <w:b/>
                <w:bCs/>
                <w:sz w:val="28"/>
                <w:szCs w:val="28"/>
              </w:rPr>
              <w:t>Интерпретируемость</w:t>
            </w:r>
            <w:r w:rsidRPr="000D043A">
              <w:rPr>
                <w:rFonts w:eastAsiaTheme="majorEastAsia"/>
                <w:sz w:val="28"/>
                <w:szCs w:val="28"/>
              </w:rPr>
              <w:t>: Коэффициенты показывают, как признаки влияют на вероятность принадлежности к классу</w:t>
            </w:r>
          </w:p>
          <w:p w14:paraId="56AC97B5" w14:textId="77777777" w:rsidR="000D043A" w:rsidRDefault="000D043A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39C1827D" w14:textId="77777777" w:rsidR="000D043A" w:rsidRDefault="000D043A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2. </w:t>
            </w:r>
            <w:r w:rsidRPr="000D043A">
              <w:rPr>
                <w:rFonts w:eastAsiaTheme="majorEastAsia"/>
                <w:sz w:val="28"/>
                <w:szCs w:val="28"/>
              </w:rPr>
              <w:t>Основана на вероятностной модели и статистически обоснована.</w:t>
            </w:r>
          </w:p>
          <w:p w14:paraId="5976FD58" w14:textId="77777777" w:rsidR="000D043A" w:rsidRDefault="000D043A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70D3B018" w14:textId="77777777" w:rsidR="000D043A" w:rsidRDefault="000D043A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3. Ги</w:t>
            </w:r>
            <w:r w:rsidRPr="000D043A">
              <w:rPr>
                <w:rFonts w:eastAsiaTheme="majorEastAsia"/>
                <w:sz w:val="28"/>
                <w:szCs w:val="28"/>
              </w:rPr>
              <w:t>бкость для бинарной классификации</w:t>
            </w:r>
          </w:p>
          <w:p w14:paraId="13435636" w14:textId="77777777" w:rsidR="002609F6" w:rsidRDefault="002609F6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3DBBC55E" w14:textId="77777777" w:rsidR="002609F6" w:rsidRDefault="002609F6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4. </w:t>
            </w:r>
            <w:r w:rsidRPr="002609F6">
              <w:rPr>
                <w:rFonts w:eastAsiaTheme="majorEastAsia"/>
                <w:sz w:val="28"/>
                <w:szCs w:val="28"/>
              </w:rPr>
              <w:t>Легко масштабируется на большие данные</w:t>
            </w:r>
          </w:p>
          <w:p w14:paraId="0665A652" w14:textId="77777777" w:rsidR="002609F6" w:rsidRDefault="002609F6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57FF2EED" w14:textId="2982EB21" w:rsidR="002609F6" w:rsidRPr="00014719" w:rsidRDefault="002609F6" w:rsidP="002609F6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5. </w:t>
            </w:r>
            <w:r w:rsidRPr="002609F6">
              <w:rPr>
                <w:rFonts w:eastAsiaTheme="majorEastAsia"/>
                <w:sz w:val="28"/>
                <w:szCs w:val="28"/>
              </w:rPr>
              <w:t>С весами классов можно корректировать модель для редких событий.</w:t>
            </w:r>
          </w:p>
        </w:tc>
        <w:tc>
          <w:tcPr>
            <w:tcW w:w="3017" w:type="dxa"/>
          </w:tcPr>
          <w:p w14:paraId="5803BBE1" w14:textId="77777777" w:rsidR="00FF3A5E" w:rsidRDefault="002609F6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 xml:space="preserve">1. </w:t>
            </w:r>
            <w:r w:rsidRPr="002609F6">
              <w:rPr>
                <w:rFonts w:eastAsiaTheme="majorEastAsia"/>
                <w:sz w:val="28"/>
                <w:szCs w:val="28"/>
              </w:rPr>
              <w:t>Плохо справляется с задачами, где зависимость между признаками и целевой переменной нелинейная</w:t>
            </w:r>
          </w:p>
          <w:p w14:paraId="46BE51DC" w14:textId="77777777" w:rsidR="002609F6" w:rsidRDefault="002609F6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</w:p>
          <w:p w14:paraId="73B81BBA" w14:textId="6EAE9AF1" w:rsidR="002609F6" w:rsidRPr="00014719" w:rsidRDefault="002609F6" w:rsidP="00743692">
            <w:pPr>
              <w:pStyle w:val="paragraph"/>
              <w:spacing w:before="0" w:beforeAutospacing="0" w:after="0" w:afterAutospacing="0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2. З</w:t>
            </w:r>
            <w:r w:rsidRPr="002609F6">
              <w:rPr>
                <w:rFonts w:eastAsiaTheme="majorEastAsia"/>
                <w:sz w:val="28"/>
                <w:szCs w:val="28"/>
              </w:rPr>
              <w:t>адачах с высокой сложностью данных, таких как нелинейные зависимости, уступает другим моделям, например, деревьям решений или ансамблевым методам.</w:t>
            </w:r>
          </w:p>
        </w:tc>
        <w:tc>
          <w:tcPr>
            <w:tcW w:w="2086" w:type="dxa"/>
          </w:tcPr>
          <w:p w14:paraId="790CA268" w14:textId="646C1018" w:rsidR="00FF3A5E" w:rsidRPr="00014719" w:rsidRDefault="00FF3A5E" w:rsidP="000147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Классификация, регрессия</w:t>
            </w:r>
          </w:p>
        </w:tc>
      </w:tr>
    </w:tbl>
    <w:p w14:paraId="189C5FD3" w14:textId="77777777" w:rsidR="00014719" w:rsidRPr="00014719" w:rsidRDefault="00014719" w:rsidP="00014719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b/>
          <w:bCs/>
          <w:sz w:val="28"/>
          <w:szCs w:val="28"/>
        </w:rPr>
      </w:pPr>
    </w:p>
    <w:p w14:paraId="61A0EB38" w14:textId="2A61C0E9" w:rsidR="00461D2B" w:rsidRDefault="00FB7072" w:rsidP="00FB7072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b/>
          <w:bCs/>
          <w:sz w:val="36"/>
          <w:szCs w:val="36"/>
        </w:rPr>
      </w:pPr>
      <w:r w:rsidRPr="00FB7072">
        <w:rPr>
          <w:rFonts w:eastAsiaTheme="majorEastAsia"/>
          <w:b/>
          <w:bCs/>
          <w:sz w:val="36"/>
          <w:szCs w:val="36"/>
        </w:rPr>
        <w:t>Вывод</w:t>
      </w:r>
    </w:p>
    <w:p w14:paraId="4430F94C" w14:textId="1DB6DB22" w:rsidR="00FB7072" w:rsidRDefault="0039460F" w:rsidP="0039460F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В данном модуле я изучил несколько методов машинного обучения, а именно: линейная регрессия, метод </w:t>
      </w:r>
      <w:r>
        <w:rPr>
          <w:rFonts w:eastAsiaTheme="majorEastAsia"/>
          <w:sz w:val="28"/>
          <w:szCs w:val="28"/>
          <w:lang w:val="en-US"/>
        </w:rPr>
        <w:t>k</w:t>
      </w:r>
      <w:r w:rsidRPr="0039460F">
        <w:rPr>
          <w:rFonts w:eastAsiaTheme="majorEastAsia"/>
          <w:sz w:val="28"/>
          <w:szCs w:val="28"/>
        </w:rPr>
        <w:t>-</w:t>
      </w:r>
      <w:r>
        <w:rPr>
          <w:rFonts w:eastAsiaTheme="majorEastAsia"/>
          <w:sz w:val="28"/>
          <w:szCs w:val="28"/>
        </w:rPr>
        <w:t xml:space="preserve">ближайших соседей, деревья решений и логистическая регрессия. Каждый метод был реализован мною без использования сторонних библиотек, кроме </w:t>
      </w:r>
      <w:r>
        <w:rPr>
          <w:rFonts w:eastAsiaTheme="majorEastAsia"/>
          <w:sz w:val="28"/>
          <w:szCs w:val="28"/>
          <w:lang w:val="en-US"/>
        </w:rPr>
        <w:t>numpy</w:t>
      </w:r>
      <w:r w:rsidRPr="0039460F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  <w:lang w:val="en-US"/>
        </w:rPr>
        <w:t>pandas</w:t>
      </w:r>
      <w:r w:rsidRPr="0039460F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 xml:space="preserve">и </w:t>
      </w:r>
      <w:r>
        <w:rPr>
          <w:rFonts w:eastAsiaTheme="majorEastAsia"/>
          <w:sz w:val="28"/>
          <w:szCs w:val="28"/>
          <w:lang w:val="en-US"/>
        </w:rPr>
        <w:t>matplotlib</w:t>
      </w:r>
      <w:r w:rsidRPr="0039460F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</w:rPr>
        <w:t xml:space="preserve">которые использовались просто для удобной работы с данными и их визуализации. Также были оценены параметры каждого метода, такие как </w:t>
      </w:r>
      <w:r>
        <w:rPr>
          <w:rFonts w:eastAsiaTheme="majorEastAsia"/>
          <w:sz w:val="28"/>
          <w:szCs w:val="28"/>
          <w:lang w:val="en-US"/>
        </w:rPr>
        <w:t>accuracy</w:t>
      </w:r>
      <w:r w:rsidRPr="0039460F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  <w:lang w:val="en-US"/>
        </w:rPr>
        <w:t>precision</w:t>
      </w:r>
      <w:r w:rsidRPr="0039460F">
        <w:rPr>
          <w:rFonts w:eastAsiaTheme="majorEastAsia"/>
          <w:sz w:val="28"/>
          <w:szCs w:val="28"/>
        </w:rPr>
        <w:t xml:space="preserve">, </w:t>
      </w:r>
      <w:r>
        <w:rPr>
          <w:rFonts w:eastAsiaTheme="majorEastAsia"/>
          <w:sz w:val="28"/>
          <w:szCs w:val="28"/>
          <w:lang w:val="en-US"/>
        </w:rPr>
        <w:t>recall</w:t>
      </w:r>
      <w:r w:rsidRPr="0039460F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и так далее. Они показали, насколько точно была обучена модель.</w:t>
      </w:r>
    </w:p>
    <w:p w14:paraId="50A9CA4C" w14:textId="7EE09812" w:rsidR="0039460F" w:rsidRPr="0039460F" w:rsidRDefault="0039460F" w:rsidP="0039460F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lastRenderedPageBreak/>
        <w:t xml:space="preserve">Что касается моих реализаций, самым успешным методом оказался метод </w:t>
      </w:r>
      <w:r>
        <w:rPr>
          <w:rFonts w:eastAsiaTheme="majorEastAsia"/>
          <w:sz w:val="28"/>
          <w:szCs w:val="28"/>
          <w:lang w:val="en-US"/>
        </w:rPr>
        <w:t>k</w:t>
      </w:r>
      <w:r w:rsidRPr="0039460F">
        <w:rPr>
          <w:rFonts w:eastAsiaTheme="majorEastAsia"/>
          <w:sz w:val="28"/>
          <w:szCs w:val="28"/>
        </w:rPr>
        <w:t>-</w:t>
      </w:r>
      <w:r>
        <w:rPr>
          <w:rFonts w:eastAsiaTheme="majorEastAsia"/>
          <w:sz w:val="28"/>
          <w:szCs w:val="28"/>
        </w:rPr>
        <w:t>ближайших соседей, который показал лучшие характеристики обучения. Возможно, из-за того, что довольно прост и понятен в реализации.</w:t>
      </w:r>
    </w:p>
    <w:sectPr w:rsidR="0039460F" w:rsidRPr="00394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3A4D"/>
    <w:multiLevelType w:val="multilevel"/>
    <w:tmpl w:val="B45C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84761"/>
    <w:multiLevelType w:val="hybridMultilevel"/>
    <w:tmpl w:val="D81091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7424D"/>
    <w:multiLevelType w:val="hybridMultilevel"/>
    <w:tmpl w:val="46164D60"/>
    <w:lvl w:ilvl="0" w:tplc="C1DCA4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EEB183D"/>
    <w:multiLevelType w:val="hybridMultilevel"/>
    <w:tmpl w:val="724A0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20578"/>
    <w:multiLevelType w:val="multilevel"/>
    <w:tmpl w:val="8236F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931A6"/>
    <w:multiLevelType w:val="multilevel"/>
    <w:tmpl w:val="531C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693AFC"/>
    <w:multiLevelType w:val="hybridMultilevel"/>
    <w:tmpl w:val="14767ADC"/>
    <w:lvl w:ilvl="0" w:tplc="78DA9F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C65F9A"/>
    <w:multiLevelType w:val="multilevel"/>
    <w:tmpl w:val="823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6A841254"/>
    <w:multiLevelType w:val="multilevel"/>
    <w:tmpl w:val="8D04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32671"/>
    <w:multiLevelType w:val="multilevel"/>
    <w:tmpl w:val="DC4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42F04"/>
    <w:multiLevelType w:val="hybridMultilevel"/>
    <w:tmpl w:val="8376D7FE"/>
    <w:lvl w:ilvl="0" w:tplc="B918706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82E5970"/>
    <w:multiLevelType w:val="hybridMultilevel"/>
    <w:tmpl w:val="7074A430"/>
    <w:lvl w:ilvl="0" w:tplc="8752C5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FBB6BBF"/>
    <w:multiLevelType w:val="hybridMultilevel"/>
    <w:tmpl w:val="0CFC7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700496">
    <w:abstractNumId w:val="12"/>
  </w:num>
  <w:num w:numId="2" w16cid:durableId="2054497173">
    <w:abstractNumId w:val="11"/>
  </w:num>
  <w:num w:numId="3" w16cid:durableId="117646984">
    <w:abstractNumId w:val="1"/>
  </w:num>
  <w:num w:numId="4" w16cid:durableId="1055735643">
    <w:abstractNumId w:val="3"/>
  </w:num>
  <w:num w:numId="5" w16cid:durableId="1997217936">
    <w:abstractNumId w:val="10"/>
  </w:num>
  <w:num w:numId="6" w16cid:durableId="854196453">
    <w:abstractNumId w:val="0"/>
  </w:num>
  <w:num w:numId="7" w16cid:durableId="1750231949">
    <w:abstractNumId w:val="6"/>
  </w:num>
  <w:num w:numId="8" w16cid:durableId="383800864">
    <w:abstractNumId w:val="9"/>
  </w:num>
  <w:num w:numId="9" w16cid:durableId="1965111337">
    <w:abstractNumId w:val="8"/>
  </w:num>
  <w:num w:numId="10" w16cid:durableId="1713190020">
    <w:abstractNumId w:val="2"/>
  </w:num>
  <w:num w:numId="11" w16cid:durableId="1673947988">
    <w:abstractNumId w:val="7"/>
  </w:num>
  <w:num w:numId="12" w16cid:durableId="1864588165">
    <w:abstractNumId w:val="4"/>
  </w:num>
  <w:num w:numId="13" w16cid:durableId="378481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8"/>
    <w:rsid w:val="00014719"/>
    <w:rsid w:val="000362A4"/>
    <w:rsid w:val="000509E4"/>
    <w:rsid w:val="00082170"/>
    <w:rsid w:val="000943CC"/>
    <w:rsid w:val="000C4F28"/>
    <w:rsid w:val="000D043A"/>
    <w:rsid w:val="000E4023"/>
    <w:rsid w:val="000F4CE3"/>
    <w:rsid w:val="0011550F"/>
    <w:rsid w:val="001332A6"/>
    <w:rsid w:val="001667B4"/>
    <w:rsid w:val="00190E0D"/>
    <w:rsid w:val="001D5CF3"/>
    <w:rsid w:val="001F4565"/>
    <w:rsid w:val="002609F6"/>
    <w:rsid w:val="00264DA8"/>
    <w:rsid w:val="002914C4"/>
    <w:rsid w:val="002D0D02"/>
    <w:rsid w:val="002E00CA"/>
    <w:rsid w:val="00304EC4"/>
    <w:rsid w:val="00345A11"/>
    <w:rsid w:val="003562AE"/>
    <w:rsid w:val="00384C7D"/>
    <w:rsid w:val="00393487"/>
    <w:rsid w:val="0039460F"/>
    <w:rsid w:val="003A2B1C"/>
    <w:rsid w:val="00400299"/>
    <w:rsid w:val="00403216"/>
    <w:rsid w:val="00461D2B"/>
    <w:rsid w:val="00471574"/>
    <w:rsid w:val="00487867"/>
    <w:rsid w:val="004E4241"/>
    <w:rsid w:val="005162AE"/>
    <w:rsid w:val="00530A82"/>
    <w:rsid w:val="005330CE"/>
    <w:rsid w:val="00542A6F"/>
    <w:rsid w:val="0054715D"/>
    <w:rsid w:val="00584834"/>
    <w:rsid w:val="005A7DB6"/>
    <w:rsid w:val="005C5E12"/>
    <w:rsid w:val="005D2496"/>
    <w:rsid w:val="006575FB"/>
    <w:rsid w:val="006A0887"/>
    <w:rsid w:val="006B07D1"/>
    <w:rsid w:val="006C4B8E"/>
    <w:rsid w:val="006F6492"/>
    <w:rsid w:val="00705C9B"/>
    <w:rsid w:val="007170F6"/>
    <w:rsid w:val="00742863"/>
    <w:rsid w:val="00743692"/>
    <w:rsid w:val="00781B22"/>
    <w:rsid w:val="00783822"/>
    <w:rsid w:val="007D75CF"/>
    <w:rsid w:val="007F1C12"/>
    <w:rsid w:val="00800832"/>
    <w:rsid w:val="0081422F"/>
    <w:rsid w:val="0083133F"/>
    <w:rsid w:val="00861351"/>
    <w:rsid w:val="00873CA8"/>
    <w:rsid w:val="00890342"/>
    <w:rsid w:val="00892996"/>
    <w:rsid w:val="00892CFF"/>
    <w:rsid w:val="008965BE"/>
    <w:rsid w:val="008B37C8"/>
    <w:rsid w:val="008E2F12"/>
    <w:rsid w:val="00901F2D"/>
    <w:rsid w:val="0096364D"/>
    <w:rsid w:val="009C60BA"/>
    <w:rsid w:val="009D28D0"/>
    <w:rsid w:val="009D2C80"/>
    <w:rsid w:val="009E1E7D"/>
    <w:rsid w:val="00A20E44"/>
    <w:rsid w:val="00A3552E"/>
    <w:rsid w:val="00A368C5"/>
    <w:rsid w:val="00A53E77"/>
    <w:rsid w:val="00AA2085"/>
    <w:rsid w:val="00B07CE6"/>
    <w:rsid w:val="00B44E83"/>
    <w:rsid w:val="00B703E1"/>
    <w:rsid w:val="00B86455"/>
    <w:rsid w:val="00B86E9A"/>
    <w:rsid w:val="00BD2BBE"/>
    <w:rsid w:val="00BD64F7"/>
    <w:rsid w:val="00BD72B9"/>
    <w:rsid w:val="00C03AE6"/>
    <w:rsid w:val="00CE5B43"/>
    <w:rsid w:val="00CF2655"/>
    <w:rsid w:val="00D02A68"/>
    <w:rsid w:val="00D037F9"/>
    <w:rsid w:val="00D22BA6"/>
    <w:rsid w:val="00D630AF"/>
    <w:rsid w:val="00D64831"/>
    <w:rsid w:val="00D72E7B"/>
    <w:rsid w:val="00D8544F"/>
    <w:rsid w:val="00DC6FB8"/>
    <w:rsid w:val="00DD3265"/>
    <w:rsid w:val="00E00E64"/>
    <w:rsid w:val="00E054B8"/>
    <w:rsid w:val="00E17C86"/>
    <w:rsid w:val="00E503A0"/>
    <w:rsid w:val="00E959D1"/>
    <w:rsid w:val="00EA7F10"/>
    <w:rsid w:val="00EF1D8A"/>
    <w:rsid w:val="00F029A7"/>
    <w:rsid w:val="00F15424"/>
    <w:rsid w:val="00F53B21"/>
    <w:rsid w:val="00FA3D9A"/>
    <w:rsid w:val="00FB7072"/>
    <w:rsid w:val="00FD17C8"/>
    <w:rsid w:val="00FE2992"/>
    <w:rsid w:val="00FE6E67"/>
    <w:rsid w:val="00F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66EBE"/>
  <w15:chartTrackingRefBased/>
  <w15:docId w15:val="{1BF94A54-F2D9-4589-B921-F2A5C056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4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4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4D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4D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4D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4D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4D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4D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4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4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4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4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4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4D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4D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4D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4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4D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4DA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A5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53E77"/>
  </w:style>
  <w:style w:type="character" w:customStyle="1" w:styleId="eop">
    <w:name w:val="eop"/>
    <w:basedOn w:val="a0"/>
    <w:rsid w:val="00A53E77"/>
  </w:style>
  <w:style w:type="character" w:customStyle="1" w:styleId="spellingerror">
    <w:name w:val="spellingerror"/>
    <w:basedOn w:val="a0"/>
    <w:rsid w:val="00A53E77"/>
  </w:style>
  <w:style w:type="character" w:styleId="ac">
    <w:name w:val="Hyperlink"/>
    <w:basedOn w:val="a0"/>
    <w:uiPriority w:val="99"/>
    <w:unhideWhenUsed/>
    <w:rsid w:val="00384C7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84C7D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8B37C8"/>
    <w:rPr>
      <w:color w:val="666666"/>
    </w:rPr>
  </w:style>
  <w:style w:type="table" w:styleId="af">
    <w:name w:val="Table Grid"/>
    <w:basedOn w:val="a1"/>
    <w:uiPriority w:val="39"/>
    <w:rsid w:val="00014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14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Тарасов</dc:creator>
  <cp:keywords/>
  <dc:description/>
  <cp:lastModifiedBy>Иван Тарасов</cp:lastModifiedBy>
  <cp:revision>75</cp:revision>
  <dcterms:created xsi:type="dcterms:W3CDTF">2024-09-28T17:46:00Z</dcterms:created>
  <dcterms:modified xsi:type="dcterms:W3CDTF">2024-12-02T20:40:00Z</dcterms:modified>
</cp:coreProperties>
</file>