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7304" w14:textId="77777777" w:rsidR="00BC3201" w:rsidRDefault="00000000">
      <w:pPr>
        <w:spacing w:after="80"/>
        <w:jc w:val="center"/>
      </w:pPr>
      <w:r>
        <w:rPr>
          <w:b/>
          <w:color w:val="1A1A2E"/>
          <w:sz w:val="44"/>
        </w:rPr>
        <w:t>Hyperion Mobile — Progress Update</w:t>
      </w:r>
    </w:p>
    <w:p w14:paraId="13E63BCB" w14:textId="77777777" w:rsidR="00BC3201" w:rsidRDefault="00000000">
      <w:pPr>
        <w:spacing w:after="320"/>
        <w:jc w:val="center"/>
      </w:pPr>
      <w:r>
        <w:rPr>
          <w:color w:val="6C6C73"/>
          <w:sz w:val="24"/>
        </w:rPr>
        <w:t>Versions 2.1.1 – 2.3.3  |  May 2026</w:t>
      </w:r>
    </w:p>
    <w:p w14:paraId="02909E56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0116F694" w14:textId="77777777" w:rsidR="00BC3201" w:rsidRDefault="00000000">
      <w:pPr>
        <w:pStyle w:val="21"/>
        <w:spacing w:before="280" w:after="80"/>
      </w:pPr>
      <w:r>
        <w:t>Google Play</w:t>
      </w:r>
    </w:p>
    <w:p w14:paraId="68FE3B1F" w14:textId="77777777" w:rsidR="00BC3201" w:rsidRDefault="00000000">
      <w:pPr>
        <w:spacing w:after="120"/>
      </w:pPr>
      <w:r>
        <w:t>App updated on Google Play. Current version: 2.3.3 (build 17).</w:t>
      </w:r>
    </w:p>
    <w:p w14:paraId="7C2EFD4D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31B87965" w14:textId="77777777" w:rsidR="00BC3201" w:rsidRDefault="00000000">
      <w:pPr>
        <w:pStyle w:val="21"/>
        <w:spacing w:before="280" w:after="80"/>
      </w:pPr>
      <w:r>
        <w:t>Button Sounds &amp; Transitions — v2.2.0</w:t>
      </w:r>
    </w:p>
    <w:p w14:paraId="0D15EC70" w14:textId="77777777" w:rsidR="00BC3201" w:rsidRDefault="00000000">
      <w:pPr>
        <w:pStyle w:val="a0"/>
        <w:spacing w:after="40"/>
      </w:pPr>
      <w:r>
        <w:t>Tap sound on every button and interactive element via a custom InteractiveInkFeatureFactory wired into the Material theme splashFactory.</w:t>
      </w:r>
    </w:p>
    <w:p w14:paraId="1D1C48E0" w14:textId="77777777" w:rsidR="00BC3201" w:rsidRDefault="00000000">
      <w:pPr>
        <w:pStyle w:val="a0"/>
        <w:spacing w:after="40"/>
      </w:pPr>
      <w:r>
        <w:t>Fixed white screen flash on navigation — scaffoldBackgroundColor is now dark, and a unified PageTransitionsTheme is applied across all platforms.</w:t>
      </w:r>
    </w:p>
    <w:p w14:paraId="61247817" w14:textId="77777777" w:rsidR="00BC3201" w:rsidRDefault="00000000">
      <w:pPr>
        <w:pStyle w:val="a0"/>
        <w:spacing w:after="40"/>
      </w:pPr>
      <w:r>
        <w:t>Fixed button sounds not playing on Windows (platform channel initialisation order).</w:t>
      </w:r>
    </w:p>
    <w:p w14:paraId="4F1FE578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15B301A4" w14:textId="77777777" w:rsidR="00BC3201" w:rsidRDefault="00000000">
      <w:pPr>
        <w:pStyle w:val="21"/>
        <w:spacing w:before="280" w:after="80"/>
      </w:pPr>
      <w:r>
        <w:t>Profile Page Refactor — v2.2.1</w:t>
      </w:r>
    </w:p>
    <w:p w14:paraId="0F52AA47" w14:textId="77777777" w:rsidR="00BC3201" w:rsidRDefault="00000000">
      <w:pPr>
        <w:pStyle w:val="a0"/>
        <w:spacing w:after="40"/>
      </w:pPr>
      <w:r>
        <w:t>Profile page rewritten with MVVM architecture.</w:t>
      </w:r>
    </w:p>
    <w:p w14:paraId="715B1405" w14:textId="77777777" w:rsidR="00BC3201" w:rsidRDefault="00000000">
      <w:pPr>
        <w:pStyle w:val="a0"/>
        <w:spacing w:after="40"/>
      </w:pPr>
      <w:r>
        <w:t>Each block has its own widget and controller: avatar, edit profile, active sessions, delete account, log upload.</w:t>
      </w:r>
    </w:p>
    <w:p w14:paraId="4E1C06CA" w14:textId="77777777" w:rsidR="00BC3201" w:rsidRDefault="00000000">
      <w:pPr>
        <w:pStyle w:val="a0"/>
        <w:spacing w:after="40"/>
      </w:pPr>
      <w:r>
        <w:t>Widget tests added.</w:t>
      </w:r>
    </w:p>
    <w:p w14:paraId="243D60B5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61B3B3C1" w14:textId="77777777" w:rsidR="00BC3201" w:rsidRDefault="00000000">
      <w:pPr>
        <w:pStyle w:val="21"/>
        <w:spacing w:before="280" w:after="80"/>
      </w:pPr>
      <w:r>
        <w:t>Liquid Glass Navigation Bar — v2.2.2 to v2.3.0</w:t>
      </w:r>
    </w:p>
    <w:p w14:paraId="4603CF33" w14:textId="77777777" w:rsidR="00BC3201" w:rsidRDefault="00000000">
      <w:pPr>
        <w:pStyle w:val="a0"/>
        <w:spacing w:after="40"/>
      </w:pPr>
      <w:r>
        <w:t>Frosted blur backdrop with a translucent surface tint and a subtle rim-highlight border.</w:t>
      </w:r>
    </w:p>
    <w:p w14:paraId="1B30BA6F" w14:textId="77777777" w:rsidR="00BC3201" w:rsidRDefault="00000000">
      <w:pPr>
        <w:pStyle w:val="a0"/>
        <w:spacing w:after="40"/>
      </w:pPr>
      <w:r>
        <w:t>Animated sliding selection bubble with spring physics (easeOutBack curve, 320 ms).</w:t>
      </w:r>
    </w:p>
    <w:p w14:paraId="376D052C" w14:textId="77777777" w:rsidR="00BC3201" w:rsidRDefault="00000000">
      <w:pPr>
        <w:pStyle w:val="a0"/>
        <w:spacing w:after="40"/>
      </w:pPr>
      <w:r>
        <w:t>Shimmer flash on tap: 80 ms rise, 120 ms fade-out.</w:t>
      </w:r>
    </w:p>
    <w:p w14:paraId="6C6C4272" w14:textId="77777777" w:rsidR="00BC3201" w:rsidRDefault="00000000">
      <w:pPr>
        <w:pStyle w:val="a0"/>
        <w:spacing w:after="40"/>
      </w:pPr>
      <w:r>
        <w:t>Icon scale animation (AnimatedScale) and font-weight transition (AnimatedDefaultTextStyle) on the active tab.</w:t>
      </w:r>
    </w:p>
    <w:p w14:paraId="103E0AF9" w14:textId="77777777" w:rsidR="00BC3201" w:rsidRDefault="00000000">
      <w:pPr>
        <w:pStyle w:val="a0"/>
        <w:spacing w:after="40"/>
      </w:pPr>
      <w:r>
        <w:t>All colours sourced from AppTheme constants.</w:t>
      </w:r>
    </w:p>
    <w:p w14:paraId="3737BA2A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6FEDB093" w14:textId="77777777" w:rsidR="00BC3201" w:rsidRDefault="00000000">
      <w:pPr>
        <w:pStyle w:val="21"/>
        <w:spacing w:before="280" w:after="80"/>
      </w:pPr>
      <w:r>
        <w:t>Performance — v2.3.1 to v2.3.2</w:t>
      </w:r>
    </w:p>
    <w:p w14:paraId="0C9BF702" w14:textId="77777777" w:rsidR="00BC3201" w:rsidRDefault="00000000">
      <w:pPr>
        <w:spacing w:after="120"/>
      </w:pPr>
      <w:r>
        <w:rPr>
          <w:b/>
        </w:rPr>
        <w:t>Result: median build + raster time dropped to ~7 ms. 96% of frames within the 60 fps budget (16.6 ms).</w:t>
      </w:r>
    </w:p>
    <w:p w14:paraId="565FC817" w14:textId="77777777" w:rsidR="00BC3201" w:rsidRDefault="00000000">
      <w:pPr>
        <w:pStyle w:val="31"/>
        <w:spacing w:before="160" w:after="40"/>
      </w:pPr>
      <w:r>
        <w:lastRenderedPageBreak/>
        <w:t>Navigation bar (v2.3.1)</w:t>
      </w:r>
    </w:p>
    <w:p w14:paraId="338BF552" w14:textId="77777777" w:rsidR="00BC3201" w:rsidRDefault="00000000">
      <w:pPr>
        <w:pStyle w:val="a0"/>
        <w:spacing w:after="40"/>
      </w:pPr>
      <w:r>
        <w:t>Blur layer isolated in its own RepaintBoundary — tab animations no longer dirty the blur, eliminating per-frame re-rasterisation.</w:t>
      </w:r>
    </w:p>
    <w:p w14:paraId="1B4F11E6" w14:textId="77777777" w:rsidR="00BC3201" w:rsidRDefault="00000000">
      <w:pPr>
        <w:pStyle w:val="a0"/>
        <w:spacing w:after="40"/>
      </w:pPr>
      <w:r>
        <w:t>Blur sigma reduced 24 to 12, halving GPU cost with no visible quality loss.</w:t>
      </w:r>
    </w:p>
    <w:p w14:paraId="436E667E" w14:textId="77777777" w:rsidR="00BC3201" w:rsidRDefault="00000000">
      <w:pPr>
        <w:pStyle w:val="a0"/>
        <w:spacing w:after="40"/>
      </w:pPr>
      <w:r>
        <w:t>ImageFilter.blur allocated once as a static final instead of on every build.</w:t>
      </w:r>
    </w:p>
    <w:p w14:paraId="7D5EC39D" w14:textId="77777777" w:rsidR="00BC3201" w:rsidRDefault="00000000">
      <w:pPr>
        <w:pStyle w:val="31"/>
        <w:spacing w:before="160" w:after="40"/>
      </w:pPr>
      <w:r>
        <w:t>Pages &amp; background effects (v2.3.2)</w:t>
      </w:r>
    </w:p>
    <w:p w14:paraId="3783680E" w14:textId="77777777" w:rsidR="00BC3201" w:rsidRDefault="00000000">
      <w:pPr>
        <w:pStyle w:val="a0"/>
        <w:spacing w:after="40"/>
      </w:pPr>
      <w:r>
        <w:t>LazyIndexedStack: each tab is mounted on first visit and kept alive — switching is instant with no re-fired network requests.</w:t>
      </w:r>
    </w:p>
    <w:p w14:paraId="473BAB0A" w14:textId="77777777" w:rsidR="00BC3201" w:rsidRDefault="00000000">
      <w:pPr>
        <w:pStyle w:val="a0"/>
        <w:spacing w:after="40"/>
      </w:pPr>
      <w:r>
        <w:t>BasePage: sigma-63 falling-light blur wrapped in RepaintBoundary and cached as a GPU texture.</w:t>
      </w:r>
    </w:p>
    <w:p w14:paraId="571D832F" w14:textId="77777777" w:rsidR="00BC3201" w:rsidRDefault="00000000">
      <w:pPr>
        <w:pStyle w:val="a0"/>
        <w:spacing w:after="40"/>
      </w:pPr>
      <w:r>
        <w:t>Device and plugin list tiles each isolated in RepaintBoundary — a toggle animation on one tile no longer re-rasterises neighbours.</w:t>
      </w:r>
    </w:p>
    <w:p w14:paraId="223E9923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56859F3E" w14:textId="77777777" w:rsidR="00BC3201" w:rsidRDefault="00000000">
      <w:pPr>
        <w:pStyle w:val="21"/>
        <w:spacing w:before="280" w:after="80"/>
      </w:pPr>
      <w:r>
        <w:t>Safe Area — v2.3.3</w:t>
      </w:r>
    </w:p>
    <w:p w14:paraId="5F3AEAF5" w14:textId="77777777" w:rsidR="00BC3201" w:rsidRDefault="00000000">
      <w:pPr>
        <w:spacing w:after="120"/>
      </w:pPr>
      <w:r>
        <w:t>Added correct bottom inset below the navigation bar. It is no longer covered by system controls (Android gesture bar / iOS home indicator).</w:t>
      </w:r>
    </w:p>
    <w:p w14:paraId="7254A63F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347AB8A5" w14:textId="77777777" w:rsidR="00BC3201" w:rsidRDefault="00000000">
      <w:pPr>
        <w:pStyle w:val="21"/>
        <w:spacing w:before="280" w:after="80"/>
      </w:pPr>
      <w:r>
        <w:lastRenderedPageBreak/>
        <w:t>Screenshots</w:t>
      </w:r>
    </w:p>
    <w:p w14:paraId="22CCDE35" w14:textId="44F405E1" w:rsidR="00BC3201" w:rsidRDefault="00570D41">
      <w:pPr>
        <w:pBdr>
          <w:bottom w:val="single" w:sz="6" w:space="1" w:color="CCCCCC"/>
        </w:pBdr>
        <w:spacing w:before="40" w:after="40"/>
      </w:pPr>
      <w:r>
        <w:rPr>
          <w:noProof/>
        </w:rPr>
        <w:lastRenderedPageBreak/>
        <w:drawing>
          <wp:inline distT="0" distB="0" distL="0" distR="0" wp14:anchorId="73F06FE9" wp14:editId="6535D911">
            <wp:extent cx="5147214" cy="11438255"/>
            <wp:effectExtent l="0" t="0" r="0" b="0"/>
            <wp:docPr id="1249478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62" cy="11536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56781" w14:textId="77777777" w:rsidR="00BC3201" w:rsidRDefault="00000000">
      <w:pPr>
        <w:pStyle w:val="21"/>
        <w:spacing w:before="280" w:after="80"/>
      </w:pPr>
      <w:r>
        <w:lastRenderedPageBreak/>
        <w:t>Source Code</w:t>
      </w:r>
    </w:p>
    <w:p w14:paraId="3B1087F2" w14:textId="56CCFFBF" w:rsidR="00BC3201" w:rsidRPr="00570D41" w:rsidRDefault="00570D41">
      <w:pPr>
        <w:spacing w:after="120"/>
      </w:pPr>
      <w:hyperlink r:id="rId7" w:history="1">
        <w:r w:rsidR="00000000" w:rsidRPr="00570D41">
          <w:rPr>
            <w:rStyle w:val="aff8"/>
          </w:rPr>
          <w:t>GitHub</w:t>
        </w:r>
      </w:hyperlink>
      <w:r w:rsidR="00000000">
        <w:t xml:space="preserve"> </w:t>
      </w:r>
      <w:r w:rsidRPr="00570D41">
        <w:br/>
      </w:r>
      <w:r w:rsidRPr="00570D41">
        <w:t>https://github.com/IoannTerrible/Hyperion.Flutter</w:t>
      </w:r>
    </w:p>
    <w:p w14:paraId="043C1EB7" w14:textId="77777777" w:rsidR="00BC3201" w:rsidRDefault="00BC3201">
      <w:pPr>
        <w:pBdr>
          <w:bottom w:val="single" w:sz="6" w:space="1" w:color="CCCCCC"/>
        </w:pBdr>
        <w:spacing w:before="40" w:after="40"/>
      </w:pPr>
    </w:p>
    <w:p w14:paraId="1173171E" w14:textId="77777777" w:rsidR="00BC3201" w:rsidRDefault="00000000">
      <w:pPr>
        <w:pStyle w:val="21"/>
        <w:spacing w:before="280" w:after="80"/>
      </w:pPr>
      <w:r>
        <w:t>Version History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008"/>
        <w:gridCol w:w="6480"/>
      </w:tblGrid>
      <w:tr w:rsidR="00BC3201" w14:paraId="45A26638" w14:textId="77777777">
        <w:tc>
          <w:tcPr>
            <w:tcW w:w="1440" w:type="dxa"/>
            <w:shd w:val="clear" w:color="auto" w:fill="2D2D5E"/>
          </w:tcPr>
          <w:p w14:paraId="074A9C10" w14:textId="77777777" w:rsidR="00BC3201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008" w:type="dxa"/>
            <w:shd w:val="clear" w:color="auto" w:fill="2D2D5E"/>
          </w:tcPr>
          <w:p w14:paraId="5451D433" w14:textId="77777777" w:rsidR="00BC3201" w:rsidRDefault="00000000">
            <w:r>
              <w:rPr>
                <w:b/>
                <w:color w:val="FFFFFF"/>
                <w:sz w:val="20"/>
              </w:rPr>
              <w:t>Build</w:t>
            </w:r>
          </w:p>
        </w:tc>
        <w:tc>
          <w:tcPr>
            <w:tcW w:w="6480" w:type="dxa"/>
            <w:shd w:val="clear" w:color="auto" w:fill="2D2D5E"/>
          </w:tcPr>
          <w:p w14:paraId="62467FD1" w14:textId="77777777" w:rsidR="00BC3201" w:rsidRDefault="00000000">
            <w:r>
              <w:rPr>
                <w:b/>
                <w:color w:val="FFFFFF"/>
                <w:sz w:val="20"/>
              </w:rPr>
              <w:t>Changes</w:t>
            </w:r>
          </w:p>
        </w:tc>
      </w:tr>
      <w:tr w:rsidR="00BC3201" w14:paraId="7CAEE235" w14:textId="77777777">
        <w:tc>
          <w:tcPr>
            <w:tcW w:w="1440" w:type="dxa"/>
          </w:tcPr>
          <w:p w14:paraId="02383E66" w14:textId="77777777" w:rsidR="00BC3201" w:rsidRDefault="00000000">
            <w:r>
              <w:rPr>
                <w:sz w:val="20"/>
              </w:rPr>
              <w:t>2.1.1</w:t>
            </w:r>
          </w:p>
        </w:tc>
        <w:tc>
          <w:tcPr>
            <w:tcW w:w="1008" w:type="dxa"/>
          </w:tcPr>
          <w:p w14:paraId="42BE908B" w14:textId="77777777" w:rsidR="00BC3201" w:rsidRDefault="00000000">
            <w:r>
              <w:rPr>
                <w:sz w:val="20"/>
              </w:rPr>
              <w:t>9</w:t>
            </w:r>
          </w:p>
        </w:tc>
        <w:tc>
          <w:tcPr>
            <w:tcW w:w="6480" w:type="dxa"/>
          </w:tcPr>
          <w:p w14:paraId="23BBF4E6" w14:textId="77777777" w:rsidR="00BC3201" w:rsidRDefault="00000000">
            <w:r>
              <w:rPr>
                <w:sz w:val="20"/>
              </w:rPr>
              <w:t>Persist password-reset step across app switches</w:t>
            </w:r>
          </w:p>
        </w:tc>
      </w:tr>
      <w:tr w:rsidR="00BC3201" w14:paraId="62BBBE79" w14:textId="77777777">
        <w:tc>
          <w:tcPr>
            <w:tcW w:w="1440" w:type="dxa"/>
          </w:tcPr>
          <w:p w14:paraId="5C291678" w14:textId="77777777" w:rsidR="00BC3201" w:rsidRDefault="00000000">
            <w:r>
              <w:rPr>
                <w:sz w:val="20"/>
              </w:rPr>
              <w:t>2.2.0</w:t>
            </w:r>
          </w:p>
        </w:tc>
        <w:tc>
          <w:tcPr>
            <w:tcW w:w="1008" w:type="dxa"/>
          </w:tcPr>
          <w:p w14:paraId="2F4FE651" w14:textId="77777777" w:rsidR="00BC3201" w:rsidRDefault="00000000">
            <w:r>
              <w:rPr>
                <w:sz w:val="20"/>
              </w:rPr>
              <w:t>10</w:t>
            </w:r>
          </w:p>
        </w:tc>
        <w:tc>
          <w:tcPr>
            <w:tcW w:w="6480" w:type="dxa"/>
          </w:tcPr>
          <w:p w14:paraId="27437A68" w14:textId="77777777" w:rsidR="00BC3201" w:rsidRDefault="00000000">
            <w:r>
              <w:rPr>
                <w:sz w:val="20"/>
              </w:rPr>
              <w:t>Button sounds, white-flash fix on transitions</w:t>
            </w:r>
          </w:p>
        </w:tc>
      </w:tr>
      <w:tr w:rsidR="00BC3201" w14:paraId="1B810529" w14:textId="77777777">
        <w:tc>
          <w:tcPr>
            <w:tcW w:w="1440" w:type="dxa"/>
          </w:tcPr>
          <w:p w14:paraId="578707DD" w14:textId="77777777" w:rsidR="00BC3201" w:rsidRDefault="00000000">
            <w:r>
              <w:rPr>
                <w:sz w:val="20"/>
              </w:rPr>
              <w:t>2.2.1</w:t>
            </w:r>
          </w:p>
        </w:tc>
        <w:tc>
          <w:tcPr>
            <w:tcW w:w="1008" w:type="dxa"/>
          </w:tcPr>
          <w:p w14:paraId="7245964E" w14:textId="77777777" w:rsidR="00BC3201" w:rsidRDefault="00000000">
            <w:r>
              <w:rPr>
                <w:sz w:val="20"/>
              </w:rPr>
              <w:t>11</w:t>
            </w:r>
          </w:p>
        </w:tc>
        <w:tc>
          <w:tcPr>
            <w:tcW w:w="6480" w:type="dxa"/>
          </w:tcPr>
          <w:p w14:paraId="72A41330" w14:textId="77777777" w:rsidR="00BC3201" w:rsidRDefault="00000000">
            <w:r>
              <w:rPr>
                <w:sz w:val="20"/>
              </w:rPr>
              <w:t>MVVM profile page refactor</w:t>
            </w:r>
          </w:p>
        </w:tc>
      </w:tr>
      <w:tr w:rsidR="00BC3201" w14:paraId="1414FCDB" w14:textId="77777777">
        <w:tc>
          <w:tcPr>
            <w:tcW w:w="1440" w:type="dxa"/>
          </w:tcPr>
          <w:p w14:paraId="3FAFBEF3" w14:textId="77777777" w:rsidR="00BC3201" w:rsidRDefault="00000000">
            <w:r>
              <w:rPr>
                <w:sz w:val="20"/>
              </w:rPr>
              <w:t>2.2.2</w:t>
            </w:r>
          </w:p>
        </w:tc>
        <w:tc>
          <w:tcPr>
            <w:tcW w:w="1008" w:type="dxa"/>
          </w:tcPr>
          <w:p w14:paraId="543D4DF0" w14:textId="77777777" w:rsidR="00BC3201" w:rsidRDefault="00000000">
            <w:r>
              <w:rPr>
                <w:sz w:val="20"/>
              </w:rPr>
              <w:t>12</w:t>
            </w:r>
          </w:p>
        </w:tc>
        <w:tc>
          <w:tcPr>
            <w:tcW w:w="6480" w:type="dxa"/>
          </w:tcPr>
          <w:p w14:paraId="4EE3CBF9" w14:textId="77777777" w:rsidR="00BC3201" w:rsidRDefault="00000000">
            <w:r>
              <w:rPr>
                <w:sz w:val="20"/>
              </w:rPr>
              <w:t>Liquid glass navbar, audio asset fix</w:t>
            </w:r>
          </w:p>
        </w:tc>
      </w:tr>
      <w:tr w:rsidR="00BC3201" w14:paraId="20BFED0E" w14:textId="77777777">
        <w:tc>
          <w:tcPr>
            <w:tcW w:w="1440" w:type="dxa"/>
          </w:tcPr>
          <w:p w14:paraId="04351888" w14:textId="77777777" w:rsidR="00BC3201" w:rsidRDefault="00000000">
            <w:r>
              <w:rPr>
                <w:sz w:val="20"/>
              </w:rPr>
              <w:t>2.2.3</w:t>
            </w:r>
          </w:p>
        </w:tc>
        <w:tc>
          <w:tcPr>
            <w:tcW w:w="1008" w:type="dxa"/>
          </w:tcPr>
          <w:p w14:paraId="03FACB03" w14:textId="77777777" w:rsidR="00BC3201" w:rsidRDefault="00000000">
            <w:r>
              <w:rPr>
                <w:sz w:val="20"/>
              </w:rPr>
              <w:t>13</w:t>
            </w:r>
          </w:p>
        </w:tc>
        <w:tc>
          <w:tcPr>
            <w:tcW w:w="6480" w:type="dxa"/>
          </w:tcPr>
          <w:p w14:paraId="474AEF02" w14:textId="77777777" w:rsidR="00BC3201" w:rsidRDefault="00000000">
            <w:r>
              <w:rPr>
                <w:sz w:val="20"/>
              </w:rPr>
              <w:t>AppTheme constants in navbar</w:t>
            </w:r>
          </w:p>
        </w:tc>
      </w:tr>
      <w:tr w:rsidR="00BC3201" w14:paraId="5A31A632" w14:textId="77777777">
        <w:tc>
          <w:tcPr>
            <w:tcW w:w="1440" w:type="dxa"/>
          </w:tcPr>
          <w:p w14:paraId="7DF5F6F1" w14:textId="77777777" w:rsidR="00BC3201" w:rsidRDefault="00000000">
            <w:r>
              <w:rPr>
                <w:sz w:val="20"/>
              </w:rPr>
              <w:t>2.3.0</w:t>
            </w:r>
          </w:p>
        </w:tc>
        <w:tc>
          <w:tcPr>
            <w:tcW w:w="1008" w:type="dxa"/>
          </w:tcPr>
          <w:p w14:paraId="600F78FB" w14:textId="77777777" w:rsidR="00BC3201" w:rsidRDefault="00000000">
            <w:r>
              <w:rPr>
                <w:sz w:val="20"/>
              </w:rPr>
              <w:t>14</w:t>
            </w:r>
          </w:p>
        </w:tc>
        <w:tc>
          <w:tcPr>
            <w:tcW w:w="6480" w:type="dxa"/>
          </w:tcPr>
          <w:p w14:paraId="4CA111B8" w14:textId="77777777" w:rsidR="00BC3201" w:rsidRDefault="00000000">
            <w:r>
              <w:rPr>
                <w:sz w:val="20"/>
              </w:rPr>
              <w:t>Sliding bubble, shimmer, spring animations</w:t>
            </w:r>
          </w:p>
        </w:tc>
      </w:tr>
      <w:tr w:rsidR="00BC3201" w14:paraId="7FF4AE30" w14:textId="77777777">
        <w:tc>
          <w:tcPr>
            <w:tcW w:w="1440" w:type="dxa"/>
          </w:tcPr>
          <w:p w14:paraId="3DC1AAA6" w14:textId="77777777" w:rsidR="00BC3201" w:rsidRDefault="00000000">
            <w:r>
              <w:rPr>
                <w:sz w:val="20"/>
              </w:rPr>
              <w:t>2.3.1</w:t>
            </w:r>
          </w:p>
        </w:tc>
        <w:tc>
          <w:tcPr>
            <w:tcW w:w="1008" w:type="dxa"/>
          </w:tcPr>
          <w:p w14:paraId="49BC7E04" w14:textId="77777777" w:rsidR="00BC3201" w:rsidRDefault="00000000">
            <w:r>
              <w:rPr>
                <w:sz w:val="20"/>
              </w:rPr>
              <w:t>15</w:t>
            </w:r>
          </w:p>
        </w:tc>
        <w:tc>
          <w:tcPr>
            <w:tcW w:w="6480" w:type="dxa"/>
          </w:tcPr>
          <w:p w14:paraId="5F3B45E1" w14:textId="77777777" w:rsidR="00BC3201" w:rsidRDefault="00000000">
            <w:r>
              <w:rPr>
                <w:sz w:val="20"/>
              </w:rPr>
              <w:t>Navbar perf fix (blur isolation, sigma divided by 2)</w:t>
            </w:r>
          </w:p>
        </w:tc>
      </w:tr>
      <w:tr w:rsidR="00BC3201" w14:paraId="729F659C" w14:textId="77777777">
        <w:tc>
          <w:tcPr>
            <w:tcW w:w="1440" w:type="dxa"/>
          </w:tcPr>
          <w:p w14:paraId="68CB6564" w14:textId="77777777" w:rsidR="00BC3201" w:rsidRDefault="00000000">
            <w:r>
              <w:rPr>
                <w:sz w:val="20"/>
              </w:rPr>
              <w:t>2.3.2</w:t>
            </w:r>
          </w:p>
        </w:tc>
        <w:tc>
          <w:tcPr>
            <w:tcW w:w="1008" w:type="dxa"/>
          </w:tcPr>
          <w:p w14:paraId="5DFD9434" w14:textId="77777777" w:rsidR="00BC3201" w:rsidRDefault="00000000">
            <w:r>
              <w:rPr>
                <w:sz w:val="20"/>
              </w:rPr>
              <w:t>16</w:t>
            </w:r>
          </w:p>
        </w:tc>
        <w:tc>
          <w:tcPr>
            <w:tcW w:w="6480" w:type="dxa"/>
          </w:tcPr>
          <w:p w14:paraId="642B77CA" w14:textId="77777777" w:rsidR="00BC3201" w:rsidRDefault="00000000">
            <w:r>
              <w:rPr>
                <w:sz w:val="20"/>
              </w:rPr>
              <w:t>LazyIndexedStack, cached blur, tile isolation</w:t>
            </w:r>
          </w:p>
        </w:tc>
      </w:tr>
      <w:tr w:rsidR="00BC3201" w14:paraId="59669A1A" w14:textId="77777777">
        <w:tc>
          <w:tcPr>
            <w:tcW w:w="1440" w:type="dxa"/>
          </w:tcPr>
          <w:p w14:paraId="6809FAB8" w14:textId="77777777" w:rsidR="00BC3201" w:rsidRDefault="00000000">
            <w:r>
              <w:rPr>
                <w:sz w:val="20"/>
              </w:rPr>
              <w:t>2.3.3</w:t>
            </w:r>
          </w:p>
        </w:tc>
        <w:tc>
          <w:tcPr>
            <w:tcW w:w="1008" w:type="dxa"/>
          </w:tcPr>
          <w:p w14:paraId="61E45828" w14:textId="77777777" w:rsidR="00BC3201" w:rsidRDefault="00000000">
            <w:r>
              <w:rPr>
                <w:sz w:val="20"/>
              </w:rPr>
              <w:t>17</w:t>
            </w:r>
          </w:p>
        </w:tc>
        <w:tc>
          <w:tcPr>
            <w:tcW w:w="6480" w:type="dxa"/>
          </w:tcPr>
          <w:p w14:paraId="1016E547" w14:textId="77777777" w:rsidR="00BC3201" w:rsidRDefault="00000000">
            <w:r>
              <w:rPr>
                <w:sz w:val="20"/>
              </w:rPr>
              <w:t>Bottom safe area inset</w:t>
            </w:r>
          </w:p>
        </w:tc>
      </w:tr>
    </w:tbl>
    <w:p w14:paraId="5032B1F5" w14:textId="77777777" w:rsidR="00661495" w:rsidRDefault="00661495"/>
    <w:sectPr w:rsidR="00661495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50386">
    <w:abstractNumId w:val="8"/>
  </w:num>
  <w:num w:numId="2" w16cid:durableId="317929892">
    <w:abstractNumId w:val="6"/>
  </w:num>
  <w:num w:numId="3" w16cid:durableId="849559952">
    <w:abstractNumId w:val="5"/>
  </w:num>
  <w:num w:numId="4" w16cid:durableId="1512142072">
    <w:abstractNumId w:val="4"/>
  </w:num>
  <w:num w:numId="5" w16cid:durableId="1603492603">
    <w:abstractNumId w:val="7"/>
  </w:num>
  <w:num w:numId="6" w16cid:durableId="285893194">
    <w:abstractNumId w:val="3"/>
  </w:num>
  <w:num w:numId="7" w16cid:durableId="1145126420">
    <w:abstractNumId w:val="2"/>
  </w:num>
  <w:num w:numId="8" w16cid:durableId="725300295">
    <w:abstractNumId w:val="1"/>
  </w:num>
  <w:num w:numId="9" w16cid:durableId="125143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D41"/>
    <w:rsid w:val="00661495"/>
    <w:rsid w:val="0096428F"/>
    <w:rsid w:val="00AA1D8D"/>
    <w:rsid w:val="00B47730"/>
    <w:rsid w:val="00BC32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2FC9D"/>
  <w14:defaultImageDpi w14:val="300"/>
  <w15:docId w15:val="{D559221C-31FA-49D3-9779-4BA15134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5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4A8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70D4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70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oannTerrible/Hyperion.Flut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Улантиков</cp:lastModifiedBy>
  <cp:revision>2</cp:revision>
  <dcterms:created xsi:type="dcterms:W3CDTF">2026-05-04T12:28:00Z</dcterms:created>
  <dcterms:modified xsi:type="dcterms:W3CDTF">2026-05-04T12:28:00Z</dcterms:modified>
  <cp:category/>
</cp:coreProperties>
</file>