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7304D" w14:textId="77777777" w:rsidR="00DA755F" w:rsidRDefault="00A40339">
      <w:pPr>
        <w:spacing w:before="82" w:line="609" w:lineRule="exact"/>
        <w:ind w:left="220"/>
        <w:rPr>
          <w:rFonts w:ascii="Cambria"/>
          <w:sz w:val="52"/>
        </w:rPr>
      </w:pPr>
      <w:r>
        <w:rPr>
          <w:rFonts w:ascii="Cambria"/>
          <w:color w:val="16365D"/>
          <w:sz w:val="52"/>
        </w:rPr>
        <w:t>PDN</w:t>
      </w:r>
      <w:r>
        <w:rPr>
          <w:rFonts w:ascii="Cambria"/>
          <w:color w:val="16365D"/>
          <w:spacing w:val="15"/>
          <w:sz w:val="52"/>
        </w:rPr>
        <w:t xml:space="preserve"> </w:t>
      </w:r>
      <w:r>
        <w:rPr>
          <w:rFonts w:ascii="Cambria"/>
          <w:color w:val="16365D"/>
          <w:sz w:val="52"/>
        </w:rPr>
        <w:t>System</w:t>
      </w:r>
    </w:p>
    <w:p w14:paraId="07A4B88B" w14:textId="232AC1F5" w:rsidR="00DA755F" w:rsidRPr="006C342D" w:rsidRDefault="00000000">
      <w:pPr>
        <w:spacing w:line="374" w:lineRule="exact"/>
        <w:ind w:left="220"/>
        <w:rPr>
          <w:rFonts w:ascii="Cambria"/>
          <w:sz w:val="32"/>
        </w:rPr>
      </w:pPr>
      <w:r>
        <w:pict w14:anchorId="323ACD39">
          <v:rect id="_x0000_s3029" style="position:absolute;left:0;text-align:left;margin-left:70.55pt;margin-top:22.85pt;width:462.5pt;height:.95pt;z-index:-15728640;mso-wrap-distance-left:0;mso-wrap-distance-right:0;mso-position-horizontal-relative:page" fillcolor="#4f80bc" stroked="f">
            <w10:wrap type="topAndBottom" anchorx="page"/>
          </v:rect>
        </w:pict>
      </w:r>
      <w:r w:rsidR="00794B63">
        <w:rPr>
          <w:rFonts w:ascii="Cambria"/>
          <w:color w:val="16365D"/>
          <w:sz w:val="32"/>
        </w:rPr>
        <w:t>Feasibility Study</w:t>
      </w:r>
      <w:r w:rsidR="00A40339">
        <w:rPr>
          <w:rFonts w:ascii="Cambria"/>
          <w:color w:val="16365D"/>
          <w:spacing w:val="36"/>
          <w:sz w:val="32"/>
        </w:rPr>
        <w:t xml:space="preserve"> </w:t>
      </w:r>
    </w:p>
    <w:p w14:paraId="5548534F" w14:textId="77777777" w:rsidR="00DA755F" w:rsidRDefault="00DA755F">
      <w:pPr>
        <w:pStyle w:val="BodyText"/>
        <w:rPr>
          <w:rFonts w:ascii="Cambria"/>
          <w:sz w:val="20"/>
        </w:rPr>
      </w:pPr>
    </w:p>
    <w:p w14:paraId="52B0DAFC" w14:textId="77777777" w:rsidR="00DA755F" w:rsidRDefault="00DA755F">
      <w:pPr>
        <w:pStyle w:val="BodyText"/>
        <w:rPr>
          <w:rFonts w:ascii="Cambria"/>
          <w:sz w:val="20"/>
        </w:rPr>
      </w:pPr>
    </w:p>
    <w:p w14:paraId="65CDD4DB" w14:textId="77777777" w:rsidR="00DA755F" w:rsidRDefault="00DA755F">
      <w:pPr>
        <w:pStyle w:val="BodyText"/>
        <w:rPr>
          <w:rFonts w:ascii="Cambria"/>
          <w:sz w:val="20"/>
        </w:rPr>
      </w:pPr>
    </w:p>
    <w:p w14:paraId="246BB133" w14:textId="41C5DE47" w:rsidR="00DA755F" w:rsidRPr="00794B63" w:rsidRDefault="008F256B">
      <w:pPr>
        <w:spacing w:before="225"/>
        <w:ind w:left="220"/>
        <w:rPr>
          <w:rFonts w:ascii="Cambria"/>
          <w:b/>
          <w:sz w:val="28"/>
          <w:lang w:val="en-GB"/>
        </w:rPr>
      </w:pPr>
      <w:r>
        <w:rPr>
          <w:rFonts w:ascii="Cambria"/>
          <w:b/>
          <w:color w:val="365E90"/>
          <w:sz w:val="28"/>
          <w:lang w:val="el-GR"/>
        </w:rPr>
        <w:t>Αριθμός</w:t>
      </w:r>
      <w:r w:rsidRPr="008F256B">
        <w:rPr>
          <w:rFonts w:ascii="Cambria"/>
          <w:b/>
          <w:color w:val="365E90"/>
          <w:sz w:val="28"/>
        </w:rPr>
        <w:t xml:space="preserve"> </w:t>
      </w:r>
      <w:r>
        <w:rPr>
          <w:rFonts w:ascii="Cambria"/>
          <w:b/>
          <w:color w:val="365E90"/>
          <w:sz w:val="28"/>
          <w:lang w:val="el-GR"/>
        </w:rPr>
        <w:t>Εγγράφου</w:t>
      </w:r>
      <w:r>
        <w:rPr>
          <w:rFonts w:ascii="Cambria"/>
          <w:b/>
          <w:color w:val="365E90"/>
          <w:sz w:val="28"/>
        </w:rPr>
        <w:t>: 0</w:t>
      </w:r>
      <w:r w:rsidRPr="008F256B">
        <w:rPr>
          <w:rFonts w:ascii="Cambria"/>
          <w:b/>
          <w:color w:val="365E90"/>
          <w:sz w:val="28"/>
        </w:rPr>
        <w:t>0</w:t>
      </w:r>
      <w:r w:rsidR="00794B63">
        <w:rPr>
          <w:rFonts w:ascii="Cambria"/>
          <w:b/>
          <w:color w:val="365E90"/>
          <w:sz w:val="28"/>
          <w:lang w:val="en-GB"/>
        </w:rPr>
        <w:t>8</w:t>
      </w:r>
    </w:p>
    <w:p w14:paraId="20937F57" w14:textId="77777777" w:rsidR="00DA755F" w:rsidRDefault="00DA755F">
      <w:pPr>
        <w:pStyle w:val="BodyText"/>
        <w:spacing w:before="4"/>
        <w:rPr>
          <w:sz w:val="29"/>
        </w:rPr>
      </w:pPr>
    </w:p>
    <w:p w14:paraId="5588DD75" w14:textId="1A3CD566" w:rsidR="00DA755F" w:rsidRPr="00EE6928" w:rsidRDefault="009D170A">
      <w:pPr>
        <w:pStyle w:val="Heading1"/>
        <w:spacing w:before="0"/>
      </w:pPr>
      <w:bookmarkStart w:id="0" w:name="_TOC_250055"/>
      <w:bookmarkStart w:id="1" w:name="_Toc162533606"/>
      <w:bookmarkEnd w:id="0"/>
      <w:r>
        <w:rPr>
          <w:color w:val="365E90"/>
          <w:lang w:val="el-GR"/>
        </w:rPr>
        <w:t>Ιστορικό αναθεώ</w:t>
      </w:r>
      <w:r w:rsidR="00EE6928">
        <w:rPr>
          <w:color w:val="365E90"/>
          <w:lang w:val="el-GR"/>
        </w:rPr>
        <w:t>ρησης</w:t>
      </w:r>
      <w:bookmarkEnd w:id="1"/>
    </w:p>
    <w:p w14:paraId="7EA4BBD3" w14:textId="77777777" w:rsidR="00DA755F" w:rsidRDefault="00DA755F">
      <w:pPr>
        <w:pStyle w:val="BodyText"/>
        <w:rPr>
          <w:rFonts w:ascii="Cambria"/>
          <w:b/>
          <w:sz w:val="16"/>
        </w:rPr>
      </w:pPr>
    </w:p>
    <w:tbl>
      <w:tblPr>
        <w:tblW w:w="0" w:type="auto"/>
        <w:tblInd w:w="119" w:type="dxa"/>
        <w:tblLayout w:type="fixed"/>
        <w:tblCellMar>
          <w:left w:w="0" w:type="dxa"/>
          <w:right w:w="0" w:type="dxa"/>
        </w:tblCellMar>
        <w:tblLook w:val="01E0" w:firstRow="1" w:lastRow="1" w:firstColumn="1" w:lastColumn="1" w:noHBand="0" w:noVBand="0"/>
      </w:tblPr>
      <w:tblGrid>
        <w:gridCol w:w="1115"/>
        <w:gridCol w:w="1686"/>
        <w:gridCol w:w="6774"/>
      </w:tblGrid>
      <w:tr w:rsidR="00DA755F" w14:paraId="2B7A8281" w14:textId="77777777">
        <w:trPr>
          <w:trHeight w:val="270"/>
        </w:trPr>
        <w:tc>
          <w:tcPr>
            <w:tcW w:w="1115" w:type="dxa"/>
            <w:tcBorders>
              <w:top w:val="single" w:sz="12" w:space="0" w:color="000000"/>
              <w:bottom w:val="single" w:sz="4" w:space="0" w:color="000000"/>
            </w:tcBorders>
          </w:tcPr>
          <w:p w14:paraId="10C68431" w14:textId="77777777" w:rsidR="00DA755F" w:rsidRDefault="00A40339">
            <w:pPr>
              <w:pStyle w:val="TableParagraph"/>
              <w:spacing w:line="250" w:lineRule="exact"/>
              <w:ind w:left="107"/>
              <w:rPr>
                <w:b/>
              </w:rPr>
            </w:pPr>
            <w:r>
              <w:rPr>
                <w:b/>
              </w:rPr>
              <w:t>Revision</w:t>
            </w:r>
          </w:p>
        </w:tc>
        <w:tc>
          <w:tcPr>
            <w:tcW w:w="1686" w:type="dxa"/>
            <w:tcBorders>
              <w:top w:val="single" w:sz="12" w:space="0" w:color="000000"/>
              <w:bottom w:val="single" w:sz="4" w:space="0" w:color="000000"/>
            </w:tcBorders>
          </w:tcPr>
          <w:p w14:paraId="2ACA0D11" w14:textId="77777777" w:rsidR="00DA755F" w:rsidRDefault="00A40339">
            <w:pPr>
              <w:pStyle w:val="TableParagraph"/>
              <w:spacing w:line="250" w:lineRule="exact"/>
              <w:ind w:left="233"/>
              <w:rPr>
                <w:b/>
              </w:rPr>
            </w:pPr>
            <w:r>
              <w:rPr>
                <w:b/>
              </w:rPr>
              <w:t>Date</w:t>
            </w:r>
          </w:p>
        </w:tc>
        <w:tc>
          <w:tcPr>
            <w:tcW w:w="6774" w:type="dxa"/>
            <w:tcBorders>
              <w:top w:val="single" w:sz="12" w:space="0" w:color="000000"/>
              <w:bottom w:val="single" w:sz="4" w:space="0" w:color="000000"/>
            </w:tcBorders>
          </w:tcPr>
          <w:p w14:paraId="246400AC" w14:textId="77777777" w:rsidR="00DA755F" w:rsidRDefault="00A40339">
            <w:pPr>
              <w:pStyle w:val="TableParagraph"/>
              <w:spacing w:line="250" w:lineRule="exact"/>
              <w:ind w:left="391"/>
              <w:rPr>
                <w:b/>
              </w:rPr>
            </w:pPr>
            <w:r>
              <w:rPr>
                <w:b/>
              </w:rPr>
              <w:t>Description</w:t>
            </w:r>
          </w:p>
        </w:tc>
      </w:tr>
      <w:tr w:rsidR="00DA755F" w14:paraId="23C3C29A" w14:textId="77777777">
        <w:trPr>
          <w:trHeight w:val="268"/>
        </w:trPr>
        <w:tc>
          <w:tcPr>
            <w:tcW w:w="1115" w:type="dxa"/>
            <w:tcBorders>
              <w:top w:val="single" w:sz="4" w:space="0" w:color="000000"/>
              <w:bottom w:val="single" w:sz="4" w:space="0" w:color="000000"/>
            </w:tcBorders>
          </w:tcPr>
          <w:p w14:paraId="15ED554C" w14:textId="02090921" w:rsidR="00DA755F" w:rsidRDefault="00A40339">
            <w:pPr>
              <w:pStyle w:val="TableParagraph"/>
              <w:spacing w:line="248" w:lineRule="exact"/>
              <w:ind w:left="107"/>
            </w:pPr>
            <w:r>
              <w:t>A0</w:t>
            </w:r>
            <w:r w:rsidR="008F256B">
              <w:t>1</w:t>
            </w:r>
          </w:p>
        </w:tc>
        <w:tc>
          <w:tcPr>
            <w:tcW w:w="1686" w:type="dxa"/>
            <w:tcBorders>
              <w:top w:val="single" w:sz="4" w:space="0" w:color="000000"/>
              <w:bottom w:val="single" w:sz="4" w:space="0" w:color="000000"/>
            </w:tcBorders>
          </w:tcPr>
          <w:p w14:paraId="4CEE148F" w14:textId="7FF9B30A" w:rsidR="00DA755F" w:rsidRDefault="006518EE">
            <w:pPr>
              <w:pStyle w:val="TableParagraph"/>
              <w:spacing w:line="248" w:lineRule="exact"/>
              <w:ind w:left="233"/>
            </w:pPr>
            <w:r>
              <w:rPr>
                <w:lang w:val="el-GR"/>
              </w:rPr>
              <w:t>1</w:t>
            </w:r>
            <w:r w:rsidR="00794B63">
              <w:t>6</w:t>
            </w:r>
            <w:r w:rsidR="008F256B">
              <w:t>/03/2024</w:t>
            </w:r>
          </w:p>
        </w:tc>
        <w:tc>
          <w:tcPr>
            <w:tcW w:w="6774" w:type="dxa"/>
            <w:tcBorders>
              <w:top w:val="single" w:sz="4" w:space="0" w:color="000000"/>
              <w:bottom w:val="single" w:sz="4" w:space="0" w:color="000000"/>
            </w:tcBorders>
          </w:tcPr>
          <w:p w14:paraId="64978485" w14:textId="2B6B0687" w:rsidR="00DA755F" w:rsidRDefault="008F256B">
            <w:pPr>
              <w:pStyle w:val="TableParagraph"/>
              <w:spacing w:line="248" w:lineRule="exact"/>
              <w:ind w:left="391"/>
            </w:pPr>
            <w:r>
              <w:t>Original Version</w:t>
            </w:r>
          </w:p>
        </w:tc>
      </w:tr>
      <w:tr w:rsidR="00DA755F" w14:paraId="26DD5D17" w14:textId="77777777">
        <w:trPr>
          <w:trHeight w:val="268"/>
        </w:trPr>
        <w:tc>
          <w:tcPr>
            <w:tcW w:w="1115" w:type="dxa"/>
            <w:tcBorders>
              <w:top w:val="single" w:sz="4" w:space="0" w:color="000000"/>
              <w:bottom w:val="single" w:sz="4" w:space="0" w:color="000000"/>
            </w:tcBorders>
          </w:tcPr>
          <w:p w14:paraId="280D5115" w14:textId="734347F5"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1EC62E1" w14:textId="082ED3C8"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049A19D3" w14:textId="2DC38185" w:rsidR="00DA755F" w:rsidRPr="008F256B" w:rsidRDefault="00DA755F">
            <w:pPr>
              <w:pStyle w:val="TableParagraph"/>
              <w:spacing w:line="248" w:lineRule="exact"/>
              <w:ind w:left="391"/>
              <w:rPr>
                <w:lang w:val="el-GR"/>
              </w:rPr>
            </w:pPr>
          </w:p>
        </w:tc>
      </w:tr>
      <w:tr w:rsidR="00DA755F" w14:paraId="04030C33" w14:textId="77777777">
        <w:trPr>
          <w:trHeight w:val="268"/>
        </w:trPr>
        <w:tc>
          <w:tcPr>
            <w:tcW w:w="1115" w:type="dxa"/>
            <w:tcBorders>
              <w:top w:val="single" w:sz="4" w:space="0" w:color="000000"/>
              <w:bottom w:val="single" w:sz="4" w:space="0" w:color="000000"/>
            </w:tcBorders>
          </w:tcPr>
          <w:p w14:paraId="1548FFFE" w14:textId="5E99F4EA"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C917570" w14:textId="15B8AFF4"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63530C12" w14:textId="2ACD2EFD" w:rsidR="00DA755F" w:rsidRPr="008F256B" w:rsidRDefault="00DA755F">
            <w:pPr>
              <w:pStyle w:val="TableParagraph"/>
              <w:spacing w:line="248" w:lineRule="exact"/>
              <w:ind w:left="391"/>
              <w:rPr>
                <w:lang w:val="el-GR"/>
              </w:rPr>
            </w:pPr>
          </w:p>
        </w:tc>
      </w:tr>
    </w:tbl>
    <w:p w14:paraId="03F7A519" w14:textId="77777777" w:rsidR="00DA755F" w:rsidRDefault="00000000">
      <w:pPr>
        <w:pStyle w:val="BodyText"/>
        <w:spacing w:before="2"/>
        <w:rPr>
          <w:rFonts w:ascii="Cambria"/>
          <w:b/>
          <w:sz w:val="19"/>
        </w:rPr>
      </w:pPr>
      <w:r>
        <w:pict w14:anchorId="14DFD42F">
          <v:shape id="_x0000_s3028" style="position:absolute;margin-left:66.6pt;margin-top:13.2pt;width:478.8pt;height:.5pt;z-index:-15728128;mso-wrap-distance-left:0;mso-wrap-distance-right:0;mso-position-horizontal-relative:page;mso-position-vertical-relative:text" coordorigin="1332,264" coordsize="9576,10" path="m10908,264r-6482,l1332,264r,10l4426,274r6482,l10908,264xe" fillcolor="black" stroked="f">
            <v:path arrowok="t"/>
            <w10:wrap type="topAndBottom" anchorx="page"/>
          </v:shape>
        </w:pict>
      </w:r>
      <w:r>
        <w:pict w14:anchorId="69DBC5B2">
          <v:shape id="_x0000_s3027" style="position:absolute;margin-left:66.6pt;margin-top:27.1pt;width:478.8pt;height:.5pt;z-index:-15727616;mso-wrap-distance-left:0;mso-wrap-distance-right:0;mso-position-horizontal-relative:page;mso-position-vertical-relative:text" coordorigin="1332,542" coordsize="9576,10" path="m10908,542r-6482,l1332,542r,10l4426,552r6482,l10908,542xe" fillcolor="black" stroked="f">
            <v:path arrowok="t"/>
            <w10:wrap type="topAndBottom" anchorx="page"/>
          </v:shape>
        </w:pict>
      </w:r>
      <w:r>
        <w:pict w14:anchorId="2F3C2777">
          <v:shape id="_x0000_s3026" style="position:absolute;margin-left:66.6pt;margin-top:41.05pt;width:478.8pt;height:.5pt;z-index:-15727104;mso-wrap-distance-left:0;mso-wrap-distance-right:0;mso-position-horizontal-relative:page;mso-position-vertical-relative:text" coordorigin="1332,821" coordsize="9576,10" path="m10908,821r-6482,l1332,821r,9l4426,830r6482,l10908,821xe" fillcolor="black" stroked="f">
            <v:path arrowok="t"/>
            <w10:wrap type="topAndBottom" anchorx="page"/>
          </v:shape>
        </w:pict>
      </w:r>
    </w:p>
    <w:p w14:paraId="4E8555C5" w14:textId="77777777" w:rsidR="00DA755F" w:rsidRDefault="00DA755F">
      <w:pPr>
        <w:pStyle w:val="BodyText"/>
        <w:spacing w:before="1"/>
        <w:rPr>
          <w:rFonts w:ascii="Cambria"/>
          <w:b/>
          <w:sz w:val="17"/>
        </w:rPr>
      </w:pPr>
    </w:p>
    <w:p w14:paraId="6C384E6A" w14:textId="77777777" w:rsidR="00DA755F" w:rsidRDefault="00DA755F">
      <w:pPr>
        <w:pStyle w:val="BodyText"/>
        <w:spacing w:before="1"/>
        <w:rPr>
          <w:rFonts w:ascii="Cambria"/>
          <w:b/>
          <w:sz w:val="17"/>
        </w:rPr>
      </w:pPr>
    </w:p>
    <w:p w14:paraId="47252F45" w14:textId="77777777" w:rsidR="00DA755F" w:rsidRDefault="00DA755F">
      <w:pPr>
        <w:pStyle w:val="BodyText"/>
        <w:rPr>
          <w:rFonts w:ascii="Cambria"/>
          <w:b/>
          <w:sz w:val="32"/>
        </w:rPr>
      </w:pPr>
    </w:p>
    <w:p w14:paraId="78934028" w14:textId="77777777" w:rsidR="00DA755F" w:rsidRDefault="00DA755F">
      <w:pPr>
        <w:pStyle w:val="BodyText"/>
        <w:spacing w:before="7"/>
        <w:rPr>
          <w:rFonts w:ascii="Cambria"/>
          <w:b/>
          <w:sz w:val="31"/>
        </w:rPr>
      </w:pPr>
    </w:p>
    <w:p w14:paraId="064F1870" w14:textId="77777777" w:rsidR="00DA755F" w:rsidRDefault="00DA755F">
      <w:bookmarkStart w:id="2" w:name="_TOC_250054"/>
      <w:bookmarkEnd w:id="2"/>
    </w:p>
    <w:p w14:paraId="24B51FD0" w14:textId="77777777" w:rsidR="005B3335" w:rsidRDefault="005B3335"/>
    <w:p w14:paraId="2D694F2B" w14:textId="77777777" w:rsidR="005B3335" w:rsidRDefault="005B3335"/>
    <w:p w14:paraId="267B6415" w14:textId="77777777" w:rsidR="005B3335" w:rsidRDefault="005B3335"/>
    <w:p w14:paraId="3B3057C2" w14:textId="77777777" w:rsidR="005B3335" w:rsidRDefault="005B3335"/>
    <w:p w14:paraId="43E72778" w14:textId="77777777" w:rsidR="005B3335" w:rsidRDefault="005B3335">
      <w:pPr>
        <w:rPr>
          <w:lang w:val="el-GR"/>
        </w:rPr>
      </w:pPr>
    </w:p>
    <w:p w14:paraId="325176F0" w14:textId="77777777" w:rsidR="006C342D" w:rsidRDefault="006C342D">
      <w:pPr>
        <w:rPr>
          <w:lang w:val="el-GR"/>
        </w:rPr>
      </w:pPr>
    </w:p>
    <w:p w14:paraId="683A2FDD" w14:textId="77777777" w:rsidR="006C342D" w:rsidRDefault="006C342D">
      <w:pPr>
        <w:rPr>
          <w:lang w:val="el-GR"/>
        </w:rPr>
      </w:pPr>
    </w:p>
    <w:p w14:paraId="2B8BBE8E" w14:textId="77777777" w:rsidR="006C342D" w:rsidRDefault="006C342D">
      <w:pPr>
        <w:rPr>
          <w:lang w:val="el-GR"/>
        </w:rPr>
      </w:pPr>
    </w:p>
    <w:p w14:paraId="214581DD" w14:textId="77777777" w:rsidR="006C342D" w:rsidRDefault="006C342D">
      <w:pPr>
        <w:rPr>
          <w:lang w:val="el-GR"/>
        </w:rPr>
      </w:pPr>
    </w:p>
    <w:p w14:paraId="79A0DE1C" w14:textId="77777777" w:rsidR="006C342D" w:rsidRDefault="006C342D">
      <w:pPr>
        <w:rPr>
          <w:lang w:val="el-GR"/>
        </w:rPr>
      </w:pPr>
    </w:p>
    <w:p w14:paraId="5F9C6A59" w14:textId="77777777" w:rsidR="006C342D" w:rsidRDefault="006C342D">
      <w:pPr>
        <w:rPr>
          <w:lang w:val="el-GR"/>
        </w:rPr>
      </w:pPr>
    </w:p>
    <w:p w14:paraId="78A87513" w14:textId="77777777" w:rsidR="006C342D" w:rsidRDefault="006C342D">
      <w:pPr>
        <w:rPr>
          <w:lang w:val="el-GR"/>
        </w:rPr>
      </w:pPr>
    </w:p>
    <w:p w14:paraId="30A7A461" w14:textId="77777777" w:rsidR="006C342D" w:rsidRDefault="006C342D">
      <w:pPr>
        <w:rPr>
          <w:lang w:val="el-GR"/>
        </w:rPr>
      </w:pPr>
    </w:p>
    <w:p w14:paraId="58740B6B" w14:textId="77777777" w:rsidR="006C342D" w:rsidRDefault="006C342D">
      <w:pPr>
        <w:rPr>
          <w:lang w:val="el-GR"/>
        </w:rPr>
      </w:pPr>
    </w:p>
    <w:p w14:paraId="15A3EFCE" w14:textId="77777777" w:rsidR="006C342D" w:rsidRDefault="006C342D">
      <w:pPr>
        <w:rPr>
          <w:lang w:val="el-GR"/>
        </w:rPr>
      </w:pPr>
    </w:p>
    <w:p w14:paraId="49496E25" w14:textId="77777777" w:rsidR="006C342D" w:rsidRDefault="006C342D">
      <w:pPr>
        <w:rPr>
          <w:lang w:val="el-GR"/>
        </w:rPr>
      </w:pPr>
    </w:p>
    <w:p w14:paraId="00CF51BE" w14:textId="77777777" w:rsidR="006C342D" w:rsidRDefault="006C342D">
      <w:pPr>
        <w:rPr>
          <w:lang w:val="el-GR"/>
        </w:rPr>
      </w:pPr>
    </w:p>
    <w:p w14:paraId="370B0B58" w14:textId="77777777" w:rsidR="006C342D" w:rsidRDefault="006C342D">
      <w:pPr>
        <w:rPr>
          <w:lang w:val="el-GR"/>
        </w:rPr>
      </w:pPr>
    </w:p>
    <w:p w14:paraId="657846B2" w14:textId="77777777" w:rsidR="006C342D" w:rsidRDefault="006C342D">
      <w:pPr>
        <w:rPr>
          <w:lang w:val="el-GR"/>
        </w:rPr>
      </w:pPr>
    </w:p>
    <w:p w14:paraId="08F83978" w14:textId="77777777" w:rsidR="006C342D" w:rsidRDefault="006C342D">
      <w:pPr>
        <w:rPr>
          <w:lang w:val="el-GR"/>
        </w:rPr>
      </w:pPr>
    </w:p>
    <w:p w14:paraId="560F24E2" w14:textId="77777777" w:rsidR="006C342D" w:rsidRDefault="006C342D">
      <w:pPr>
        <w:rPr>
          <w:lang w:val="el-GR"/>
        </w:rPr>
      </w:pPr>
    </w:p>
    <w:p w14:paraId="08C18C16" w14:textId="77777777" w:rsidR="006C342D" w:rsidRDefault="006C342D">
      <w:pPr>
        <w:rPr>
          <w:lang w:val="el-GR"/>
        </w:rPr>
      </w:pPr>
    </w:p>
    <w:p w14:paraId="05F934D7" w14:textId="77777777" w:rsidR="006C342D" w:rsidRDefault="006C342D">
      <w:pPr>
        <w:rPr>
          <w:lang w:val="el-GR"/>
        </w:rPr>
      </w:pPr>
    </w:p>
    <w:p w14:paraId="02E9FBF2" w14:textId="77777777" w:rsidR="006C342D" w:rsidRDefault="006C342D">
      <w:pPr>
        <w:rPr>
          <w:lang w:val="el-GR"/>
        </w:rPr>
      </w:pPr>
    </w:p>
    <w:p w14:paraId="36B1E235" w14:textId="77777777" w:rsidR="006C342D" w:rsidRPr="00981CB7" w:rsidRDefault="006C342D" w:rsidP="006C342D">
      <w:pPr>
        <w:pStyle w:val="Heading1"/>
        <w:rPr>
          <w:lang w:val="el-GR"/>
        </w:rPr>
      </w:pPr>
      <w:bookmarkStart w:id="3" w:name="_Toc162533607"/>
      <w:r>
        <w:rPr>
          <w:lang w:val="el-GR"/>
        </w:rPr>
        <w:lastRenderedPageBreak/>
        <w:t>Σύνθεση Ομάδας</w:t>
      </w:r>
      <w:bookmarkEnd w:id="3"/>
    </w:p>
    <w:p w14:paraId="613FD7E7" w14:textId="77777777" w:rsidR="006C342D" w:rsidRDefault="006C342D" w:rsidP="006C342D">
      <w:pPr>
        <w:pStyle w:val="BodyText"/>
        <w:spacing w:before="50" w:line="278" w:lineRule="auto"/>
        <w:ind w:left="220" w:right="473"/>
        <w:rPr>
          <w:lang w:val="el-GR"/>
        </w:rPr>
      </w:pPr>
    </w:p>
    <w:tbl>
      <w:tblPr>
        <w:tblStyle w:val="ListTable5Dark-Accent6"/>
        <w:tblW w:w="0" w:type="auto"/>
        <w:tblLook w:val="04A0" w:firstRow="1" w:lastRow="0" w:firstColumn="1" w:lastColumn="0" w:noHBand="0" w:noVBand="1"/>
      </w:tblPr>
      <w:tblGrid>
        <w:gridCol w:w="1575"/>
        <w:gridCol w:w="2253"/>
        <w:gridCol w:w="1681"/>
        <w:gridCol w:w="1451"/>
        <w:gridCol w:w="3066"/>
      </w:tblGrid>
      <w:tr w:rsidR="0096656B" w14:paraId="5F63E1EA" w14:textId="77777777" w:rsidTr="009665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5" w:type="dxa"/>
          </w:tcPr>
          <w:p w14:paraId="71F328F6" w14:textId="77777777" w:rsidR="0096656B" w:rsidRDefault="0096656B" w:rsidP="00E27B6B">
            <w:pPr>
              <w:pStyle w:val="BodyText"/>
              <w:spacing w:before="50" w:line="278" w:lineRule="auto"/>
              <w:ind w:right="473"/>
              <w:rPr>
                <w:lang w:val="el-GR"/>
              </w:rPr>
            </w:pPr>
          </w:p>
        </w:tc>
        <w:tc>
          <w:tcPr>
            <w:tcW w:w="2253" w:type="dxa"/>
            <w:tcBorders>
              <w:right w:val="single" w:sz="12" w:space="0" w:color="FFFFFF" w:themeColor="background1"/>
            </w:tcBorders>
          </w:tcPr>
          <w:p w14:paraId="18775A1C" w14:textId="77777777" w:rsidR="0096656B" w:rsidRDefault="0096656B"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Ονοματεπώνυμο</w:t>
            </w:r>
          </w:p>
        </w:tc>
        <w:tc>
          <w:tcPr>
            <w:tcW w:w="1681" w:type="dxa"/>
            <w:tcBorders>
              <w:left w:val="single" w:sz="12" w:space="0" w:color="FFFFFF" w:themeColor="background1"/>
              <w:right w:val="single" w:sz="12" w:space="0" w:color="FFFFFF" w:themeColor="background1"/>
            </w:tcBorders>
          </w:tcPr>
          <w:p w14:paraId="35C897A6" w14:textId="77777777" w:rsidR="0096656B" w:rsidRDefault="0096656B"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c>
          <w:tcPr>
            <w:tcW w:w="1451" w:type="dxa"/>
            <w:tcBorders>
              <w:left w:val="single" w:sz="12" w:space="0" w:color="FFFFFF" w:themeColor="background1"/>
              <w:right w:val="single" w:sz="12" w:space="0" w:color="FFFFFF" w:themeColor="background1"/>
            </w:tcBorders>
          </w:tcPr>
          <w:p w14:paraId="6B6E8CF9" w14:textId="77777777" w:rsidR="0096656B" w:rsidRDefault="0096656B"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66" w:type="dxa"/>
            <w:tcBorders>
              <w:left w:val="single" w:sz="12" w:space="0" w:color="FFFFFF" w:themeColor="background1"/>
            </w:tcBorders>
          </w:tcPr>
          <w:p w14:paraId="0B232C37" w14:textId="77777777" w:rsidR="0096656B" w:rsidRPr="00981CB7" w:rsidRDefault="0096656B"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pPr>
            <w:r>
              <w:t>Email</w:t>
            </w:r>
          </w:p>
        </w:tc>
      </w:tr>
      <w:tr w:rsidR="0096656B" w14:paraId="3CD490C2" w14:textId="77777777" w:rsidTr="00966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5DEC718" w14:textId="77777777" w:rsidR="0096656B" w:rsidRPr="00981CB7" w:rsidRDefault="0096656B" w:rsidP="00E27B6B">
            <w:pPr>
              <w:pStyle w:val="BodyText"/>
              <w:spacing w:before="50" w:line="278" w:lineRule="auto"/>
              <w:ind w:right="473"/>
              <w:rPr>
                <w:lang w:val="el-GR"/>
              </w:rPr>
            </w:pPr>
            <w:r>
              <w:rPr>
                <w:lang w:val="el-GR"/>
              </w:rPr>
              <w:t>Μέλος 1</w:t>
            </w:r>
            <w:r w:rsidRPr="00981CB7">
              <w:rPr>
                <w:vertAlign w:val="superscript"/>
                <w:lang w:val="el-GR"/>
              </w:rPr>
              <w:t>ο</w:t>
            </w:r>
          </w:p>
        </w:tc>
        <w:tc>
          <w:tcPr>
            <w:tcW w:w="2253" w:type="dxa"/>
            <w:tcBorders>
              <w:right w:val="single" w:sz="12" w:space="0" w:color="FFFFFF" w:themeColor="background1"/>
            </w:tcBorders>
          </w:tcPr>
          <w:p w14:paraId="1E88AB94" w14:textId="77777777" w:rsidR="0096656B" w:rsidRDefault="0096656B"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Καλδίρης Ιωάννης </w:t>
            </w:r>
          </w:p>
        </w:tc>
        <w:tc>
          <w:tcPr>
            <w:tcW w:w="1681" w:type="dxa"/>
            <w:tcBorders>
              <w:left w:val="single" w:sz="12" w:space="0" w:color="FFFFFF" w:themeColor="background1"/>
              <w:right w:val="single" w:sz="12" w:space="0" w:color="FFFFFF" w:themeColor="background1"/>
            </w:tcBorders>
          </w:tcPr>
          <w:p w14:paraId="7C2B07A8" w14:textId="77777777" w:rsidR="0096656B" w:rsidRDefault="0096656B"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1080428</w:t>
            </w:r>
          </w:p>
        </w:tc>
        <w:tc>
          <w:tcPr>
            <w:tcW w:w="1451" w:type="dxa"/>
            <w:tcBorders>
              <w:left w:val="single" w:sz="12" w:space="0" w:color="FFFFFF" w:themeColor="background1"/>
              <w:right w:val="single" w:sz="12" w:space="0" w:color="FFFFFF" w:themeColor="background1"/>
            </w:tcBorders>
          </w:tcPr>
          <w:p w14:paraId="19D1AF65" w14:textId="77777777" w:rsidR="0096656B" w:rsidRDefault="0096656B"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5ο</w:t>
            </w:r>
          </w:p>
        </w:tc>
        <w:tc>
          <w:tcPr>
            <w:tcW w:w="3066" w:type="dxa"/>
            <w:tcBorders>
              <w:left w:val="single" w:sz="12" w:space="0" w:color="FFFFFF" w:themeColor="background1"/>
            </w:tcBorders>
          </w:tcPr>
          <w:p w14:paraId="1C4276CE" w14:textId="77777777" w:rsidR="0096656B" w:rsidRPr="00261694" w:rsidRDefault="0096656B"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up1080428@ac.upatras.gr</w:t>
            </w:r>
          </w:p>
        </w:tc>
      </w:tr>
      <w:tr w:rsidR="0096656B" w14:paraId="7F7C02EF" w14:textId="77777777" w:rsidTr="0096656B">
        <w:tc>
          <w:tcPr>
            <w:cnfStyle w:val="001000000000" w:firstRow="0" w:lastRow="0" w:firstColumn="1" w:lastColumn="0" w:oddVBand="0" w:evenVBand="0" w:oddHBand="0" w:evenHBand="0" w:firstRowFirstColumn="0" w:firstRowLastColumn="0" w:lastRowFirstColumn="0" w:lastRowLastColumn="0"/>
            <w:tcW w:w="1575" w:type="dxa"/>
          </w:tcPr>
          <w:p w14:paraId="41C226BD" w14:textId="77777777" w:rsidR="0096656B" w:rsidRDefault="0096656B" w:rsidP="00E27B6B">
            <w:pPr>
              <w:pStyle w:val="BodyText"/>
              <w:spacing w:before="50" w:line="278" w:lineRule="auto"/>
              <w:ind w:right="473"/>
              <w:rPr>
                <w:lang w:val="el-GR"/>
              </w:rPr>
            </w:pPr>
            <w:r>
              <w:rPr>
                <w:lang w:val="el-GR"/>
              </w:rPr>
              <w:t>Μέλος 2</w:t>
            </w:r>
            <w:r w:rsidRPr="00981CB7">
              <w:rPr>
                <w:vertAlign w:val="superscript"/>
                <w:lang w:val="el-GR"/>
              </w:rPr>
              <w:t>ο</w:t>
            </w:r>
            <w:r>
              <w:rPr>
                <w:lang w:val="el-GR"/>
              </w:rPr>
              <w:t xml:space="preserve"> </w:t>
            </w:r>
          </w:p>
        </w:tc>
        <w:tc>
          <w:tcPr>
            <w:tcW w:w="2253" w:type="dxa"/>
            <w:tcBorders>
              <w:right w:val="single" w:sz="12" w:space="0" w:color="FFFFFF" w:themeColor="background1"/>
            </w:tcBorders>
          </w:tcPr>
          <w:p w14:paraId="5054E658" w14:textId="77777777" w:rsidR="0096656B" w:rsidRDefault="0096656B"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Παπαδόπουλος Περικλής  </w:t>
            </w:r>
          </w:p>
        </w:tc>
        <w:tc>
          <w:tcPr>
            <w:tcW w:w="1681" w:type="dxa"/>
            <w:tcBorders>
              <w:left w:val="single" w:sz="12" w:space="0" w:color="FFFFFF" w:themeColor="background1"/>
              <w:right w:val="single" w:sz="12" w:space="0" w:color="FFFFFF" w:themeColor="background1"/>
            </w:tcBorders>
          </w:tcPr>
          <w:p w14:paraId="641594F5" w14:textId="77777777" w:rsidR="0096656B" w:rsidRDefault="0096656B"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1084540</w:t>
            </w:r>
          </w:p>
        </w:tc>
        <w:tc>
          <w:tcPr>
            <w:tcW w:w="1451" w:type="dxa"/>
            <w:tcBorders>
              <w:left w:val="single" w:sz="12" w:space="0" w:color="FFFFFF" w:themeColor="background1"/>
              <w:right w:val="single" w:sz="12" w:space="0" w:color="FFFFFF" w:themeColor="background1"/>
            </w:tcBorders>
          </w:tcPr>
          <w:p w14:paraId="2B0076C9" w14:textId="77777777" w:rsidR="0096656B" w:rsidRDefault="0096656B"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4ο</w:t>
            </w:r>
          </w:p>
        </w:tc>
        <w:tc>
          <w:tcPr>
            <w:tcW w:w="3066" w:type="dxa"/>
            <w:tcBorders>
              <w:left w:val="single" w:sz="12" w:space="0" w:color="FFFFFF" w:themeColor="background1"/>
            </w:tcBorders>
          </w:tcPr>
          <w:p w14:paraId="4BD9D98E" w14:textId="77777777" w:rsidR="0096656B" w:rsidRPr="00261694" w:rsidRDefault="0096656B"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up1084540@ac.upatras.gr</w:t>
            </w:r>
          </w:p>
        </w:tc>
      </w:tr>
      <w:tr w:rsidR="0096656B" w14:paraId="0AF1DA0F" w14:textId="77777777" w:rsidTr="00966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53898FAC" w14:textId="77777777" w:rsidR="0096656B" w:rsidRDefault="0096656B" w:rsidP="00E27B6B">
            <w:pPr>
              <w:pStyle w:val="BodyText"/>
              <w:spacing w:before="50" w:line="278" w:lineRule="auto"/>
              <w:ind w:right="473"/>
              <w:rPr>
                <w:lang w:val="el-GR"/>
              </w:rPr>
            </w:pPr>
            <w:r>
              <w:rPr>
                <w:lang w:val="el-GR"/>
              </w:rPr>
              <w:t>Μέλος 3</w:t>
            </w:r>
            <w:r w:rsidRPr="00981CB7">
              <w:rPr>
                <w:vertAlign w:val="superscript"/>
                <w:lang w:val="el-GR"/>
              </w:rPr>
              <w:t>ο</w:t>
            </w:r>
            <w:r>
              <w:rPr>
                <w:lang w:val="el-GR"/>
              </w:rPr>
              <w:t xml:space="preserve"> </w:t>
            </w:r>
          </w:p>
        </w:tc>
        <w:tc>
          <w:tcPr>
            <w:tcW w:w="2253" w:type="dxa"/>
            <w:tcBorders>
              <w:right w:val="single" w:sz="12" w:space="0" w:color="FFFFFF" w:themeColor="background1"/>
            </w:tcBorders>
          </w:tcPr>
          <w:p w14:paraId="5F599545" w14:textId="77777777" w:rsidR="0096656B" w:rsidRPr="00261694" w:rsidRDefault="0096656B"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Γιαννόπουλος Χαράλαμπος</w:t>
            </w:r>
          </w:p>
        </w:tc>
        <w:tc>
          <w:tcPr>
            <w:tcW w:w="1681" w:type="dxa"/>
            <w:tcBorders>
              <w:left w:val="single" w:sz="12" w:space="0" w:color="FFFFFF" w:themeColor="background1"/>
              <w:right w:val="single" w:sz="12" w:space="0" w:color="FFFFFF" w:themeColor="background1"/>
            </w:tcBorders>
          </w:tcPr>
          <w:p w14:paraId="0AC06577" w14:textId="77777777" w:rsidR="0096656B" w:rsidRDefault="0096656B"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1064037</w:t>
            </w:r>
          </w:p>
        </w:tc>
        <w:tc>
          <w:tcPr>
            <w:tcW w:w="1451" w:type="dxa"/>
            <w:tcBorders>
              <w:left w:val="single" w:sz="12" w:space="0" w:color="FFFFFF" w:themeColor="background1"/>
              <w:right w:val="single" w:sz="12" w:space="0" w:color="FFFFFF" w:themeColor="background1"/>
            </w:tcBorders>
          </w:tcPr>
          <w:p w14:paraId="12014134" w14:textId="1263B78B" w:rsidR="0096656B" w:rsidRDefault="00EC4A2C"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7ο</w:t>
            </w:r>
          </w:p>
        </w:tc>
        <w:tc>
          <w:tcPr>
            <w:tcW w:w="3066" w:type="dxa"/>
            <w:tcBorders>
              <w:left w:val="single" w:sz="12" w:space="0" w:color="FFFFFF" w:themeColor="background1"/>
            </w:tcBorders>
          </w:tcPr>
          <w:p w14:paraId="552F197E" w14:textId="77777777" w:rsidR="0096656B" w:rsidRPr="00261694" w:rsidRDefault="0096656B"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up1064037@ac.upatras.gr</w:t>
            </w:r>
          </w:p>
        </w:tc>
      </w:tr>
      <w:tr w:rsidR="0096656B" w14:paraId="3A4A4522" w14:textId="77777777" w:rsidTr="0096656B">
        <w:tc>
          <w:tcPr>
            <w:cnfStyle w:val="001000000000" w:firstRow="0" w:lastRow="0" w:firstColumn="1" w:lastColumn="0" w:oddVBand="0" w:evenVBand="0" w:oddHBand="0" w:evenHBand="0" w:firstRowFirstColumn="0" w:firstRowLastColumn="0" w:lastRowFirstColumn="0" w:lastRowLastColumn="0"/>
            <w:tcW w:w="1575" w:type="dxa"/>
          </w:tcPr>
          <w:p w14:paraId="7B471869" w14:textId="77777777" w:rsidR="0096656B" w:rsidRDefault="0096656B" w:rsidP="00E27B6B">
            <w:pPr>
              <w:pStyle w:val="BodyText"/>
              <w:spacing w:before="50" w:line="278" w:lineRule="auto"/>
              <w:ind w:right="473"/>
              <w:rPr>
                <w:lang w:val="el-GR"/>
              </w:rPr>
            </w:pPr>
            <w:r>
              <w:rPr>
                <w:lang w:val="el-GR"/>
              </w:rPr>
              <w:t>Μέλος 4</w:t>
            </w:r>
            <w:r w:rsidRPr="00981CB7">
              <w:rPr>
                <w:vertAlign w:val="superscript"/>
                <w:lang w:val="el-GR"/>
              </w:rPr>
              <w:t>ο</w:t>
            </w:r>
            <w:r>
              <w:rPr>
                <w:lang w:val="el-GR"/>
              </w:rPr>
              <w:t xml:space="preserve"> </w:t>
            </w:r>
          </w:p>
        </w:tc>
        <w:tc>
          <w:tcPr>
            <w:tcW w:w="2253" w:type="dxa"/>
            <w:tcBorders>
              <w:right w:val="single" w:sz="12" w:space="0" w:color="FFFFFF" w:themeColor="background1"/>
            </w:tcBorders>
          </w:tcPr>
          <w:p w14:paraId="71805F5D" w14:textId="77777777" w:rsidR="0096656B" w:rsidRDefault="0096656B"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Γιαννέλος Στάθης</w:t>
            </w:r>
          </w:p>
        </w:tc>
        <w:tc>
          <w:tcPr>
            <w:tcW w:w="1681" w:type="dxa"/>
            <w:tcBorders>
              <w:left w:val="single" w:sz="12" w:space="0" w:color="FFFFFF" w:themeColor="background1"/>
              <w:right w:val="single" w:sz="12" w:space="0" w:color="FFFFFF" w:themeColor="background1"/>
            </w:tcBorders>
          </w:tcPr>
          <w:p w14:paraId="64D7704A" w14:textId="77777777" w:rsidR="0096656B" w:rsidRDefault="0096656B"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1048394</w:t>
            </w:r>
          </w:p>
        </w:tc>
        <w:tc>
          <w:tcPr>
            <w:tcW w:w="1451" w:type="dxa"/>
            <w:tcBorders>
              <w:left w:val="single" w:sz="12" w:space="0" w:color="FFFFFF" w:themeColor="background1"/>
              <w:right w:val="single" w:sz="12" w:space="0" w:color="FFFFFF" w:themeColor="background1"/>
            </w:tcBorders>
          </w:tcPr>
          <w:p w14:paraId="37FBAA50" w14:textId="77777777" w:rsidR="0096656B" w:rsidRDefault="0096656B"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8ο</w:t>
            </w:r>
          </w:p>
        </w:tc>
        <w:tc>
          <w:tcPr>
            <w:tcW w:w="3066" w:type="dxa"/>
            <w:tcBorders>
              <w:left w:val="single" w:sz="12" w:space="0" w:color="FFFFFF" w:themeColor="background1"/>
            </w:tcBorders>
          </w:tcPr>
          <w:p w14:paraId="4CC19A53" w14:textId="77777777" w:rsidR="0096656B" w:rsidRPr="00261694" w:rsidRDefault="0096656B"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up1048394@ac.upatras.gr</w:t>
            </w:r>
          </w:p>
        </w:tc>
      </w:tr>
    </w:tbl>
    <w:p w14:paraId="0DCE196B" w14:textId="77777777" w:rsidR="006C342D" w:rsidRPr="006C342D" w:rsidRDefault="006C342D">
      <w:pPr>
        <w:rPr>
          <w:lang w:val="el-GR"/>
        </w:rPr>
      </w:pPr>
    </w:p>
    <w:p w14:paraId="1ADB4CA1" w14:textId="77777777" w:rsidR="005B3335" w:rsidRDefault="005B3335"/>
    <w:p w14:paraId="1F68D154" w14:textId="77777777" w:rsidR="005B3335" w:rsidRDefault="005B3335"/>
    <w:p w14:paraId="311EC56F" w14:textId="77777777" w:rsidR="005B3335" w:rsidRPr="0096656B" w:rsidRDefault="005B3335">
      <w:pPr>
        <w:rPr>
          <w:lang w:val="el-GR"/>
        </w:rPr>
      </w:pPr>
    </w:p>
    <w:p w14:paraId="1899F822" w14:textId="77777777" w:rsidR="005B3335" w:rsidRDefault="005B3335"/>
    <w:p w14:paraId="18AFF9FA" w14:textId="77777777" w:rsidR="005B3335" w:rsidRDefault="005B3335"/>
    <w:p w14:paraId="03A98B7B" w14:textId="77777777" w:rsidR="005B3335" w:rsidRDefault="005B3335"/>
    <w:p w14:paraId="5733BC28" w14:textId="77777777" w:rsidR="005B3335" w:rsidRDefault="005B3335"/>
    <w:p w14:paraId="2D901E1A" w14:textId="77777777" w:rsidR="005B3335" w:rsidRDefault="005B3335"/>
    <w:p w14:paraId="7AF171E5" w14:textId="77777777" w:rsidR="005B3335" w:rsidRDefault="005B3335"/>
    <w:p w14:paraId="17D2A022" w14:textId="77777777" w:rsidR="005B3335" w:rsidRDefault="005B3335"/>
    <w:p w14:paraId="28AC9C8B" w14:textId="77777777" w:rsidR="005B3335" w:rsidRDefault="005B3335"/>
    <w:p w14:paraId="3707DBFF" w14:textId="77777777" w:rsidR="005B3335" w:rsidRDefault="005B3335"/>
    <w:p w14:paraId="750329B1" w14:textId="77777777" w:rsidR="005B3335" w:rsidRDefault="005B3335"/>
    <w:p w14:paraId="1E996E39" w14:textId="77777777" w:rsidR="005B3335" w:rsidRDefault="005B3335"/>
    <w:p w14:paraId="771A2757" w14:textId="77777777" w:rsidR="005B3335" w:rsidRDefault="005B3335"/>
    <w:p w14:paraId="393CDE20" w14:textId="77777777" w:rsidR="005B3335" w:rsidRDefault="005B3335"/>
    <w:p w14:paraId="0E322E62" w14:textId="77777777" w:rsidR="005B3335" w:rsidRDefault="005B3335"/>
    <w:p w14:paraId="3630D652" w14:textId="77777777" w:rsidR="005B3335" w:rsidRDefault="005B3335">
      <w:pPr>
        <w:sectPr w:rsidR="005B3335" w:rsidSect="000421EB">
          <w:footerReference w:type="default" r:id="rId8"/>
          <w:type w:val="continuous"/>
          <w:pgSz w:w="11910" w:h="16840"/>
          <w:pgMar w:top="1400" w:right="880" w:bottom="2599" w:left="1220" w:header="720" w:footer="720" w:gutter="0"/>
          <w:cols w:space="720"/>
        </w:sectPr>
      </w:pPr>
    </w:p>
    <w:p w14:paraId="5C3D2E8A" w14:textId="77777777" w:rsidR="005B3335" w:rsidRPr="00184B93" w:rsidRDefault="005B3335" w:rsidP="00184B93">
      <w:pPr>
        <w:pStyle w:val="BodyText"/>
        <w:spacing w:before="50" w:line="278" w:lineRule="auto"/>
        <w:ind w:right="473"/>
      </w:pPr>
      <w:bookmarkStart w:id="4" w:name="_TOC_250053"/>
      <w:bookmarkEnd w:id="4"/>
    </w:p>
    <w:sdt>
      <w:sdtPr>
        <w:rPr>
          <w:rFonts w:ascii="Calibri" w:eastAsia="Calibri" w:hAnsi="Calibri" w:cs="Calibri"/>
          <w:color w:val="auto"/>
          <w:sz w:val="22"/>
          <w:szCs w:val="22"/>
        </w:rPr>
        <w:id w:val="-832528664"/>
        <w:docPartObj>
          <w:docPartGallery w:val="Table of Contents"/>
          <w:docPartUnique/>
        </w:docPartObj>
      </w:sdtPr>
      <w:sdtEndPr>
        <w:rPr>
          <w:b/>
          <w:bCs/>
          <w:noProof/>
        </w:rPr>
      </w:sdtEndPr>
      <w:sdtContent>
        <w:p w14:paraId="306899EF" w14:textId="5BA51557" w:rsidR="005B3335" w:rsidRDefault="005B3335">
          <w:pPr>
            <w:pStyle w:val="TOCHeading"/>
          </w:pPr>
          <w:r>
            <w:t>Contents</w:t>
          </w:r>
        </w:p>
        <w:p w14:paraId="0E40BCB9" w14:textId="4E480890" w:rsidR="00F65ECD" w:rsidRDefault="005B3335">
          <w:pPr>
            <w:pStyle w:val="TOC1"/>
            <w:tabs>
              <w:tab w:val="right" w:leader="dot" w:pos="980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2533606" w:history="1">
            <w:r w:rsidR="00F65ECD" w:rsidRPr="00572D4A">
              <w:rPr>
                <w:rStyle w:val="Hyperlink"/>
                <w:noProof/>
                <w:lang w:val="el-GR"/>
              </w:rPr>
              <w:t>Ιστορικό αναθεώρησης</w:t>
            </w:r>
            <w:r w:rsidR="00F65ECD">
              <w:rPr>
                <w:noProof/>
                <w:webHidden/>
              </w:rPr>
              <w:tab/>
            </w:r>
            <w:r w:rsidR="00F65ECD">
              <w:rPr>
                <w:noProof/>
                <w:webHidden/>
              </w:rPr>
              <w:fldChar w:fldCharType="begin"/>
            </w:r>
            <w:r w:rsidR="00F65ECD">
              <w:rPr>
                <w:noProof/>
                <w:webHidden/>
              </w:rPr>
              <w:instrText xml:space="preserve"> PAGEREF _Toc162533606 \h </w:instrText>
            </w:r>
            <w:r w:rsidR="00F65ECD">
              <w:rPr>
                <w:noProof/>
                <w:webHidden/>
              </w:rPr>
            </w:r>
            <w:r w:rsidR="00F65ECD">
              <w:rPr>
                <w:noProof/>
                <w:webHidden/>
              </w:rPr>
              <w:fldChar w:fldCharType="separate"/>
            </w:r>
            <w:r w:rsidR="00F65ECD">
              <w:rPr>
                <w:noProof/>
                <w:webHidden/>
              </w:rPr>
              <w:t>1</w:t>
            </w:r>
            <w:r w:rsidR="00F65ECD">
              <w:rPr>
                <w:noProof/>
                <w:webHidden/>
              </w:rPr>
              <w:fldChar w:fldCharType="end"/>
            </w:r>
          </w:hyperlink>
        </w:p>
        <w:p w14:paraId="6494B3E3" w14:textId="3BC322EA" w:rsidR="00F65ECD"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07" w:history="1">
            <w:r w:rsidR="00F65ECD" w:rsidRPr="00572D4A">
              <w:rPr>
                <w:rStyle w:val="Hyperlink"/>
                <w:noProof/>
                <w:lang w:val="el-GR"/>
              </w:rPr>
              <w:t>Σύνθεση Ομάδας</w:t>
            </w:r>
            <w:r w:rsidR="00F65ECD">
              <w:rPr>
                <w:noProof/>
                <w:webHidden/>
              </w:rPr>
              <w:tab/>
            </w:r>
            <w:r w:rsidR="00F65ECD">
              <w:rPr>
                <w:noProof/>
                <w:webHidden/>
              </w:rPr>
              <w:fldChar w:fldCharType="begin"/>
            </w:r>
            <w:r w:rsidR="00F65ECD">
              <w:rPr>
                <w:noProof/>
                <w:webHidden/>
              </w:rPr>
              <w:instrText xml:space="preserve"> PAGEREF _Toc162533607 \h </w:instrText>
            </w:r>
            <w:r w:rsidR="00F65ECD">
              <w:rPr>
                <w:noProof/>
                <w:webHidden/>
              </w:rPr>
            </w:r>
            <w:r w:rsidR="00F65ECD">
              <w:rPr>
                <w:noProof/>
                <w:webHidden/>
              </w:rPr>
              <w:fldChar w:fldCharType="separate"/>
            </w:r>
            <w:r w:rsidR="00F65ECD">
              <w:rPr>
                <w:noProof/>
                <w:webHidden/>
              </w:rPr>
              <w:t>2</w:t>
            </w:r>
            <w:r w:rsidR="00F65ECD">
              <w:rPr>
                <w:noProof/>
                <w:webHidden/>
              </w:rPr>
              <w:fldChar w:fldCharType="end"/>
            </w:r>
          </w:hyperlink>
        </w:p>
        <w:p w14:paraId="37C5EB86" w14:textId="17693B51" w:rsidR="00F65ECD"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08" w:history="1">
            <w:r w:rsidR="00F65ECD" w:rsidRPr="00572D4A">
              <w:rPr>
                <w:rStyle w:val="Hyperlink"/>
                <w:noProof/>
                <w:lang w:val="el-GR"/>
              </w:rPr>
              <w:t>Η Μελέτη</w:t>
            </w:r>
            <w:r w:rsidR="00F65ECD">
              <w:rPr>
                <w:noProof/>
                <w:webHidden/>
              </w:rPr>
              <w:tab/>
            </w:r>
            <w:r w:rsidR="00F65ECD">
              <w:rPr>
                <w:noProof/>
                <w:webHidden/>
              </w:rPr>
              <w:fldChar w:fldCharType="begin"/>
            </w:r>
            <w:r w:rsidR="00F65ECD">
              <w:rPr>
                <w:noProof/>
                <w:webHidden/>
              </w:rPr>
              <w:instrText xml:space="preserve"> PAGEREF _Toc162533608 \h </w:instrText>
            </w:r>
            <w:r w:rsidR="00F65ECD">
              <w:rPr>
                <w:noProof/>
                <w:webHidden/>
              </w:rPr>
            </w:r>
            <w:r w:rsidR="00F65ECD">
              <w:rPr>
                <w:noProof/>
                <w:webHidden/>
              </w:rPr>
              <w:fldChar w:fldCharType="separate"/>
            </w:r>
            <w:r w:rsidR="00F65ECD">
              <w:rPr>
                <w:noProof/>
                <w:webHidden/>
              </w:rPr>
              <w:t>4</w:t>
            </w:r>
            <w:r w:rsidR="00F65ECD">
              <w:rPr>
                <w:noProof/>
                <w:webHidden/>
              </w:rPr>
              <w:fldChar w:fldCharType="end"/>
            </w:r>
          </w:hyperlink>
        </w:p>
        <w:p w14:paraId="3EE94846" w14:textId="0073266A" w:rsidR="00F65ECD"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09" w:history="1">
            <w:r w:rsidR="00F65ECD" w:rsidRPr="00572D4A">
              <w:rPr>
                <w:rStyle w:val="Hyperlink"/>
                <w:noProof/>
                <w:lang w:val="el-GR"/>
              </w:rPr>
              <w:t>Θέματα Λειτουργίας</w:t>
            </w:r>
            <w:r w:rsidR="00F65ECD">
              <w:rPr>
                <w:noProof/>
                <w:webHidden/>
              </w:rPr>
              <w:tab/>
            </w:r>
            <w:r w:rsidR="00F65ECD">
              <w:rPr>
                <w:noProof/>
                <w:webHidden/>
              </w:rPr>
              <w:fldChar w:fldCharType="begin"/>
            </w:r>
            <w:r w:rsidR="00F65ECD">
              <w:rPr>
                <w:noProof/>
                <w:webHidden/>
              </w:rPr>
              <w:instrText xml:space="preserve"> PAGEREF _Toc162533609 \h </w:instrText>
            </w:r>
            <w:r w:rsidR="00F65ECD">
              <w:rPr>
                <w:noProof/>
                <w:webHidden/>
              </w:rPr>
            </w:r>
            <w:r w:rsidR="00F65ECD">
              <w:rPr>
                <w:noProof/>
                <w:webHidden/>
              </w:rPr>
              <w:fldChar w:fldCharType="separate"/>
            </w:r>
            <w:r w:rsidR="00F65ECD">
              <w:rPr>
                <w:noProof/>
                <w:webHidden/>
              </w:rPr>
              <w:t>5</w:t>
            </w:r>
            <w:r w:rsidR="00F65ECD">
              <w:rPr>
                <w:noProof/>
                <w:webHidden/>
              </w:rPr>
              <w:fldChar w:fldCharType="end"/>
            </w:r>
          </w:hyperlink>
        </w:p>
        <w:p w14:paraId="1686820B" w14:textId="007A54EF" w:rsidR="00F65ECD" w:rsidRDefault="00000000">
          <w:pPr>
            <w:pStyle w:val="TOC3"/>
            <w:tabs>
              <w:tab w:val="right" w:leader="dot" w:pos="9800"/>
            </w:tabs>
            <w:rPr>
              <w:rFonts w:asciiTheme="minorHAnsi" w:eastAsiaTheme="minorEastAsia" w:hAnsiTheme="minorHAnsi" w:cstheme="minorBidi"/>
              <w:noProof/>
              <w:kern w:val="2"/>
              <w:lang w:val="en-GB" w:eastAsia="en-GB"/>
              <w14:ligatures w14:val="standardContextual"/>
            </w:rPr>
          </w:pPr>
          <w:hyperlink w:anchor="_Toc162533610" w:history="1">
            <w:r w:rsidR="00F65ECD" w:rsidRPr="00572D4A">
              <w:rPr>
                <w:rStyle w:val="Hyperlink"/>
                <w:noProof/>
                <w:lang w:val="el-GR"/>
              </w:rPr>
              <w:t>Εσωτερικά θέματα</w:t>
            </w:r>
            <w:r w:rsidR="00F65ECD">
              <w:rPr>
                <w:noProof/>
                <w:webHidden/>
              </w:rPr>
              <w:tab/>
            </w:r>
            <w:r w:rsidR="00F65ECD">
              <w:rPr>
                <w:noProof/>
                <w:webHidden/>
              </w:rPr>
              <w:fldChar w:fldCharType="begin"/>
            </w:r>
            <w:r w:rsidR="00F65ECD">
              <w:rPr>
                <w:noProof/>
                <w:webHidden/>
              </w:rPr>
              <w:instrText xml:space="preserve"> PAGEREF _Toc162533610 \h </w:instrText>
            </w:r>
            <w:r w:rsidR="00F65ECD">
              <w:rPr>
                <w:noProof/>
                <w:webHidden/>
              </w:rPr>
            </w:r>
            <w:r w:rsidR="00F65ECD">
              <w:rPr>
                <w:noProof/>
                <w:webHidden/>
              </w:rPr>
              <w:fldChar w:fldCharType="separate"/>
            </w:r>
            <w:r w:rsidR="00F65ECD">
              <w:rPr>
                <w:noProof/>
                <w:webHidden/>
              </w:rPr>
              <w:t>5</w:t>
            </w:r>
            <w:r w:rsidR="00F65ECD">
              <w:rPr>
                <w:noProof/>
                <w:webHidden/>
              </w:rPr>
              <w:fldChar w:fldCharType="end"/>
            </w:r>
          </w:hyperlink>
        </w:p>
        <w:p w14:paraId="4137A6F4" w14:textId="076D4D45" w:rsidR="00F65ECD" w:rsidRDefault="00000000">
          <w:pPr>
            <w:pStyle w:val="TOC3"/>
            <w:tabs>
              <w:tab w:val="right" w:leader="dot" w:pos="9800"/>
            </w:tabs>
            <w:rPr>
              <w:rFonts w:asciiTheme="minorHAnsi" w:eastAsiaTheme="minorEastAsia" w:hAnsiTheme="minorHAnsi" w:cstheme="minorBidi"/>
              <w:noProof/>
              <w:kern w:val="2"/>
              <w:lang w:val="en-GB" w:eastAsia="en-GB"/>
              <w14:ligatures w14:val="standardContextual"/>
            </w:rPr>
          </w:pPr>
          <w:hyperlink w:anchor="_Toc162533611" w:history="1">
            <w:r w:rsidR="00F65ECD" w:rsidRPr="00572D4A">
              <w:rPr>
                <w:rStyle w:val="Hyperlink"/>
                <w:noProof/>
                <w:lang w:val="el-GR"/>
              </w:rPr>
              <w:t>Εξωτερικά θέματα</w:t>
            </w:r>
            <w:r w:rsidR="00F65ECD">
              <w:rPr>
                <w:noProof/>
                <w:webHidden/>
              </w:rPr>
              <w:tab/>
            </w:r>
            <w:r w:rsidR="00F65ECD">
              <w:rPr>
                <w:noProof/>
                <w:webHidden/>
              </w:rPr>
              <w:fldChar w:fldCharType="begin"/>
            </w:r>
            <w:r w:rsidR="00F65ECD">
              <w:rPr>
                <w:noProof/>
                <w:webHidden/>
              </w:rPr>
              <w:instrText xml:space="preserve"> PAGEREF _Toc162533611 \h </w:instrText>
            </w:r>
            <w:r w:rsidR="00F65ECD">
              <w:rPr>
                <w:noProof/>
                <w:webHidden/>
              </w:rPr>
            </w:r>
            <w:r w:rsidR="00F65ECD">
              <w:rPr>
                <w:noProof/>
                <w:webHidden/>
              </w:rPr>
              <w:fldChar w:fldCharType="separate"/>
            </w:r>
            <w:r w:rsidR="00F65ECD">
              <w:rPr>
                <w:noProof/>
                <w:webHidden/>
              </w:rPr>
              <w:t>5</w:t>
            </w:r>
            <w:r w:rsidR="00F65ECD">
              <w:rPr>
                <w:noProof/>
                <w:webHidden/>
              </w:rPr>
              <w:fldChar w:fldCharType="end"/>
            </w:r>
          </w:hyperlink>
        </w:p>
        <w:p w14:paraId="0F0CB902" w14:textId="1146C8F7" w:rsidR="00F65ECD"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12" w:history="1">
            <w:r w:rsidR="00F65ECD" w:rsidRPr="00572D4A">
              <w:rPr>
                <w:rStyle w:val="Hyperlink"/>
                <w:noProof/>
                <w:lang w:val="el-GR"/>
              </w:rPr>
              <w:t>Νομικά Θέματα</w:t>
            </w:r>
            <w:r w:rsidR="00F65ECD">
              <w:rPr>
                <w:noProof/>
                <w:webHidden/>
              </w:rPr>
              <w:tab/>
            </w:r>
            <w:r w:rsidR="00F65ECD">
              <w:rPr>
                <w:noProof/>
                <w:webHidden/>
              </w:rPr>
              <w:fldChar w:fldCharType="begin"/>
            </w:r>
            <w:r w:rsidR="00F65ECD">
              <w:rPr>
                <w:noProof/>
                <w:webHidden/>
              </w:rPr>
              <w:instrText xml:space="preserve"> PAGEREF _Toc162533612 \h </w:instrText>
            </w:r>
            <w:r w:rsidR="00F65ECD">
              <w:rPr>
                <w:noProof/>
                <w:webHidden/>
              </w:rPr>
            </w:r>
            <w:r w:rsidR="00F65ECD">
              <w:rPr>
                <w:noProof/>
                <w:webHidden/>
              </w:rPr>
              <w:fldChar w:fldCharType="separate"/>
            </w:r>
            <w:r w:rsidR="00F65ECD">
              <w:rPr>
                <w:noProof/>
                <w:webHidden/>
              </w:rPr>
              <w:t>6</w:t>
            </w:r>
            <w:r w:rsidR="00F65ECD">
              <w:rPr>
                <w:noProof/>
                <w:webHidden/>
              </w:rPr>
              <w:fldChar w:fldCharType="end"/>
            </w:r>
          </w:hyperlink>
        </w:p>
        <w:p w14:paraId="76223772" w14:textId="395C4237" w:rsidR="00F65ECD"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13" w:history="1">
            <w:r w:rsidR="00F65ECD" w:rsidRPr="00572D4A">
              <w:rPr>
                <w:rStyle w:val="Hyperlink"/>
                <w:noProof/>
                <w:lang w:val="el-GR"/>
              </w:rPr>
              <w:t>Οικονομικά Θέματα</w:t>
            </w:r>
            <w:r w:rsidR="00F65ECD">
              <w:rPr>
                <w:noProof/>
                <w:webHidden/>
              </w:rPr>
              <w:tab/>
            </w:r>
            <w:r w:rsidR="00F65ECD">
              <w:rPr>
                <w:noProof/>
                <w:webHidden/>
              </w:rPr>
              <w:fldChar w:fldCharType="begin"/>
            </w:r>
            <w:r w:rsidR="00F65ECD">
              <w:rPr>
                <w:noProof/>
                <w:webHidden/>
              </w:rPr>
              <w:instrText xml:space="preserve"> PAGEREF _Toc162533613 \h </w:instrText>
            </w:r>
            <w:r w:rsidR="00F65ECD">
              <w:rPr>
                <w:noProof/>
                <w:webHidden/>
              </w:rPr>
            </w:r>
            <w:r w:rsidR="00F65ECD">
              <w:rPr>
                <w:noProof/>
                <w:webHidden/>
              </w:rPr>
              <w:fldChar w:fldCharType="separate"/>
            </w:r>
            <w:r w:rsidR="00F65ECD">
              <w:rPr>
                <w:noProof/>
                <w:webHidden/>
              </w:rPr>
              <w:t>8</w:t>
            </w:r>
            <w:r w:rsidR="00F65ECD">
              <w:rPr>
                <w:noProof/>
                <w:webHidden/>
              </w:rPr>
              <w:fldChar w:fldCharType="end"/>
            </w:r>
          </w:hyperlink>
        </w:p>
        <w:p w14:paraId="19B619AF" w14:textId="6B0B0A4C" w:rsidR="00F65ECD"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14" w:history="1">
            <w:r w:rsidR="00F65ECD" w:rsidRPr="00572D4A">
              <w:rPr>
                <w:rStyle w:val="Hyperlink"/>
                <w:noProof/>
                <w:lang w:val="el-GR"/>
              </w:rPr>
              <w:t>Θέματα Ζήτησης</w:t>
            </w:r>
            <w:r w:rsidR="00F65ECD">
              <w:rPr>
                <w:noProof/>
                <w:webHidden/>
              </w:rPr>
              <w:tab/>
            </w:r>
            <w:r w:rsidR="00F65ECD">
              <w:rPr>
                <w:noProof/>
                <w:webHidden/>
              </w:rPr>
              <w:fldChar w:fldCharType="begin"/>
            </w:r>
            <w:r w:rsidR="00F65ECD">
              <w:rPr>
                <w:noProof/>
                <w:webHidden/>
              </w:rPr>
              <w:instrText xml:space="preserve"> PAGEREF _Toc162533614 \h </w:instrText>
            </w:r>
            <w:r w:rsidR="00F65ECD">
              <w:rPr>
                <w:noProof/>
                <w:webHidden/>
              </w:rPr>
            </w:r>
            <w:r w:rsidR="00F65ECD">
              <w:rPr>
                <w:noProof/>
                <w:webHidden/>
              </w:rPr>
              <w:fldChar w:fldCharType="separate"/>
            </w:r>
            <w:r w:rsidR="00F65ECD">
              <w:rPr>
                <w:noProof/>
                <w:webHidden/>
              </w:rPr>
              <w:t>10</w:t>
            </w:r>
            <w:r w:rsidR="00F65ECD">
              <w:rPr>
                <w:noProof/>
                <w:webHidden/>
              </w:rPr>
              <w:fldChar w:fldCharType="end"/>
            </w:r>
          </w:hyperlink>
        </w:p>
        <w:p w14:paraId="7A041F6B" w14:textId="463283BF" w:rsidR="00F65ECD"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15" w:history="1">
            <w:r w:rsidR="00F65ECD" w:rsidRPr="00572D4A">
              <w:rPr>
                <w:rStyle w:val="Hyperlink"/>
                <w:noProof/>
                <w:lang w:val="el-GR"/>
              </w:rPr>
              <w:t>Εργαλεία Που Χρησιμοποιήθηκαν</w:t>
            </w:r>
            <w:r w:rsidR="00F65ECD">
              <w:rPr>
                <w:noProof/>
                <w:webHidden/>
              </w:rPr>
              <w:tab/>
            </w:r>
            <w:r w:rsidR="00F65ECD">
              <w:rPr>
                <w:noProof/>
                <w:webHidden/>
              </w:rPr>
              <w:fldChar w:fldCharType="begin"/>
            </w:r>
            <w:r w:rsidR="00F65ECD">
              <w:rPr>
                <w:noProof/>
                <w:webHidden/>
              </w:rPr>
              <w:instrText xml:space="preserve"> PAGEREF _Toc162533615 \h </w:instrText>
            </w:r>
            <w:r w:rsidR="00F65ECD">
              <w:rPr>
                <w:noProof/>
                <w:webHidden/>
              </w:rPr>
            </w:r>
            <w:r w:rsidR="00F65ECD">
              <w:rPr>
                <w:noProof/>
                <w:webHidden/>
              </w:rPr>
              <w:fldChar w:fldCharType="separate"/>
            </w:r>
            <w:r w:rsidR="00F65ECD">
              <w:rPr>
                <w:noProof/>
                <w:webHidden/>
              </w:rPr>
              <w:t>11</w:t>
            </w:r>
            <w:r w:rsidR="00F65ECD">
              <w:rPr>
                <w:noProof/>
                <w:webHidden/>
              </w:rPr>
              <w:fldChar w:fldCharType="end"/>
            </w:r>
          </w:hyperlink>
        </w:p>
        <w:p w14:paraId="37E63613" w14:textId="0B364BB4" w:rsidR="005B3335" w:rsidRDefault="005B3335">
          <w:r>
            <w:rPr>
              <w:b/>
              <w:bCs/>
              <w:noProof/>
            </w:rPr>
            <w:fldChar w:fldCharType="end"/>
          </w:r>
        </w:p>
      </w:sdtContent>
    </w:sdt>
    <w:p w14:paraId="5CC7A454" w14:textId="77777777" w:rsidR="005B3335" w:rsidRDefault="005B3335" w:rsidP="009D170A">
      <w:pPr>
        <w:pStyle w:val="BodyText"/>
        <w:spacing w:before="50" w:line="278" w:lineRule="auto"/>
        <w:ind w:left="220" w:right="473"/>
      </w:pPr>
    </w:p>
    <w:p w14:paraId="05F32DCE" w14:textId="77777777" w:rsidR="00C05F54" w:rsidRPr="00C05F54" w:rsidRDefault="00C05F54" w:rsidP="009D170A">
      <w:pPr>
        <w:pStyle w:val="BodyText"/>
        <w:spacing w:before="50" w:line="278" w:lineRule="auto"/>
        <w:ind w:left="220" w:right="473"/>
      </w:pPr>
    </w:p>
    <w:p w14:paraId="0180CAE6" w14:textId="77777777" w:rsidR="00EE6928" w:rsidRDefault="00EE6928" w:rsidP="009D170A">
      <w:pPr>
        <w:pStyle w:val="BodyText"/>
        <w:spacing w:before="50" w:line="278" w:lineRule="auto"/>
        <w:ind w:left="220" w:right="473"/>
        <w:rPr>
          <w:lang w:val="el-GR"/>
        </w:rPr>
      </w:pPr>
    </w:p>
    <w:p w14:paraId="7318917E" w14:textId="77777777" w:rsidR="00EE6928" w:rsidRDefault="00EE6928" w:rsidP="009D170A">
      <w:pPr>
        <w:pStyle w:val="BodyText"/>
        <w:spacing w:before="50" w:line="278" w:lineRule="auto"/>
        <w:ind w:left="220" w:right="473"/>
        <w:rPr>
          <w:lang w:val="el-GR"/>
        </w:rPr>
      </w:pPr>
    </w:p>
    <w:p w14:paraId="6089C9BE" w14:textId="77777777" w:rsidR="00EE6928" w:rsidRDefault="00EE6928" w:rsidP="009D170A">
      <w:pPr>
        <w:pStyle w:val="BodyText"/>
        <w:spacing w:before="50" w:line="278" w:lineRule="auto"/>
        <w:ind w:left="220" w:right="473"/>
        <w:rPr>
          <w:lang w:val="el-GR"/>
        </w:rPr>
      </w:pPr>
    </w:p>
    <w:p w14:paraId="19DC14D8" w14:textId="77777777" w:rsidR="00EE6928" w:rsidRDefault="00EE6928" w:rsidP="009D170A">
      <w:pPr>
        <w:pStyle w:val="BodyText"/>
        <w:spacing w:before="50" w:line="278" w:lineRule="auto"/>
        <w:ind w:left="220" w:right="473"/>
        <w:rPr>
          <w:lang w:val="el-GR"/>
        </w:rPr>
      </w:pPr>
    </w:p>
    <w:p w14:paraId="63352D96" w14:textId="77777777" w:rsidR="00EE6928" w:rsidRDefault="00EE6928" w:rsidP="009D170A">
      <w:pPr>
        <w:pStyle w:val="BodyText"/>
        <w:spacing w:before="50" w:line="278" w:lineRule="auto"/>
        <w:ind w:left="220" w:right="473"/>
        <w:rPr>
          <w:lang w:val="el-GR"/>
        </w:rPr>
      </w:pPr>
    </w:p>
    <w:p w14:paraId="74C1499A" w14:textId="77777777" w:rsidR="00EE6928" w:rsidRDefault="00EE6928" w:rsidP="009D170A">
      <w:pPr>
        <w:pStyle w:val="BodyText"/>
        <w:spacing w:before="50" w:line="278" w:lineRule="auto"/>
        <w:ind w:left="220" w:right="473"/>
        <w:rPr>
          <w:lang w:val="el-GR"/>
        </w:rPr>
      </w:pPr>
    </w:p>
    <w:p w14:paraId="251E1763" w14:textId="77777777" w:rsidR="00EE6928" w:rsidRDefault="00EE6928" w:rsidP="009D170A">
      <w:pPr>
        <w:pStyle w:val="BodyText"/>
        <w:spacing w:before="50" w:line="278" w:lineRule="auto"/>
        <w:ind w:left="220" w:right="473"/>
        <w:rPr>
          <w:lang w:val="el-GR"/>
        </w:rPr>
      </w:pPr>
    </w:p>
    <w:p w14:paraId="12DE08E2" w14:textId="77777777" w:rsidR="00EE6928" w:rsidRDefault="00EE6928" w:rsidP="009D170A">
      <w:pPr>
        <w:pStyle w:val="BodyText"/>
        <w:spacing w:before="50" w:line="278" w:lineRule="auto"/>
        <w:ind w:left="220" w:right="473"/>
        <w:rPr>
          <w:lang w:val="el-GR"/>
        </w:rPr>
      </w:pPr>
    </w:p>
    <w:p w14:paraId="1C1A2E8C" w14:textId="77777777" w:rsidR="00EE6928" w:rsidRDefault="00EE6928" w:rsidP="009D170A">
      <w:pPr>
        <w:pStyle w:val="BodyText"/>
        <w:spacing w:before="50" w:line="278" w:lineRule="auto"/>
        <w:ind w:left="220" w:right="473"/>
        <w:rPr>
          <w:lang w:val="el-GR"/>
        </w:rPr>
      </w:pPr>
    </w:p>
    <w:p w14:paraId="2FA4E6C6" w14:textId="77777777" w:rsidR="00EE6928" w:rsidRDefault="00EE6928" w:rsidP="009D170A">
      <w:pPr>
        <w:pStyle w:val="BodyText"/>
        <w:spacing w:before="50" w:line="278" w:lineRule="auto"/>
        <w:ind w:left="220" w:right="473"/>
        <w:rPr>
          <w:lang w:val="el-GR"/>
        </w:rPr>
      </w:pPr>
    </w:p>
    <w:p w14:paraId="2E8B6518" w14:textId="7DF5DC3D" w:rsidR="00EE6928" w:rsidRDefault="00EE6928" w:rsidP="005B3335">
      <w:pPr>
        <w:pStyle w:val="BodyText"/>
        <w:spacing w:before="50" w:line="278" w:lineRule="auto"/>
        <w:ind w:right="473"/>
      </w:pPr>
    </w:p>
    <w:p w14:paraId="48A0355B" w14:textId="77777777" w:rsidR="005B3335" w:rsidRDefault="005B3335" w:rsidP="005B3335">
      <w:pPr>
        <w:pStyle w:val="BodyText"/>
        <w:spacing w:before="50" w:line="278" w:lineRule="auto"/>
        <w:ind w:right="473"/>
        <w:rPr>
          <w:lang w:val="el-GR"/>
        </w:rPr>
      </w:pPr>
    </w:p>
    <w:p w14:paraId="56CA8651" w14:textId="77777777" w:rsidR="00A40339" w:rsidRDefault="00A40339" w:rsidP="005B3335">
      <w:pPr>
        <w:pStyle w:val="BodyText"/>
        <w:spacing w:before="50" w:line="278" w:lineRule="auto"/>
        <w:ind w:right="473"/>
        <w:rPr>
          <w:lang w:val="el-GR"/>
        </w:rPr>
      </w:pPr>
    </w:p>
    <w:p w14:paraId="4E4DCE7E" w14:textId="77777777" w:rsidR="00A40339" w:rsidRDefault="00A40339" w:rsidP="005B3335">
      <w:pPr>
        <w:pStyle w:val="BodyText"/>
        <w:spacing w:before="50" w:line="278" w:lineRule="auto"/>
        <w:ind w:right="473"/>
        <w:rPr>
          <w:lang w:val="el-GR"/>
        </w:rPr>
      </w:pPr>
    </w:p>
    <w:p w14:paraId="4B5A7188" w14:textId="77777777" w:rsidR="00A40339" w:rsidRDefault="00A40339" w:rsidP="005B3335">
      <w:pPr>
        <w:pStyle w:val="BodyText"/>
        <w:spacing w:before="50" w:line="278" w:lineRule="auto"/>
        <w:ind w:right="473"/>
        <w:rPr>
          <w:lang w:val="el-GR"/>
        </w:rPr>
      </w:pPr>
    </w:p>
    <w:p w14:paraId="24AD9B4D" w14:textId="77777777" w:rsidR="00A40339" w:rsidRDefault="00A40339" w:rsidP="005B3335">
      <w:pPr>
        <w:pStyle w:val="BodyText"/>
        <w:spacing w:before="50" w:line="278" w:lineRule="auto"/>
        <w:ind w:right="473"/>
        <w:rPr>
          <w:lang w:val="el-GR"/>
        </w:rPr>
      </w:pPr>
    </w:p>
    <w:p w14:paraId="2A83D4C2" w14:textId="77777777" w:rsidR="00A40339" w:rsidRDefault="00A40339" w:rsidP="005B3335">
      <w:pPr>
        <w:pStyle w:val="BodyText"/>
        <w:spacing w:before="50" w:line="278" w:lineRule="auto"/>
        <w:ind w:right="473"/>
        <w:rPr>
          <w:lang w:val="el-GR"/>
        </w:rPr>
      </w:pPr>
    </w:p>
    <w:p w14:paraId="123BF24B" w14:textId="77777777" w:rsidR="00A40339" w:rsidRDefault="00A40339" w:rsidP="005B3335">
      <w:pPr>
        <w:pStyle w:val="BodyText"/>
        <w:spacing w:before="50" w:line="278" w:lineRule="auto"/>
        <w:ind w:right="473"/>
        <w:rPr>
          <w:lang w:val="el-GR"/>
        </w:rPr>
      </w:pPr>
    </w:p>
    <w:p w14:paraId="20E54081" w14:textId="77777777" w:rsidR="00A40339" w:rsidRDefault="00A40339" w:rsidP="005B3335">
      <w:pPr>
        <w:pStyle w:val="BodyText"/>
        <w:spacing w:before="50" w:line="278" w:lineRule="auto"/>
        <w:ind w:right="473"/>
        <w:rPr>
          <w:lang w:val="el-GR"/>
        </w:rPr>
      </w:pPr>
    </w:p>
    <w:p w14:paraId="0B26438A" w14:textId="77777777" w:rsidR="00A40339" w:rsidRDefault="00A40339" w:rsidP="005B3335">
      <w:pPr>
        <w:pStyle w:val="BodyText"/>
        <w:spacing w:before="50" w:line="278" w:lineRule="auto"/>
        <w:ind w:right="473"/>
        <w:rPr>
          <w:lang w:val="el-GR"/>
        </w:rPr>
      </w:pPr>
    </w:p>
    <w:p w14:paraId="6956FCE4" w14:textId="77777777" w:rsidR="00A40339" w:rsidRDefault="00A40339" w:rsidP="005B3335">
      <w:pPr>
        <w:pStyle w:val="BodyText"/>
        <w:spacing w:before="50" w:line="278" w:lineRule="auto"/>
        <w:ind w:right="473"/>
        <w:rPr>
          <w:lang w:val="el-GR"/>
        </w:rPr>
      </w:pPr>
    </w:p>
    <w:p w14:paraId="6BDC4BBB" w14:textId="77777777" w:rsidR="00A40339" w:rsidRDefault="00A40339" w:rsidP="005B3335">
      <w:pPr>
        <w:pStyle w:val="BodyText"/>
        <w:spacing w:before="50" w:line="278" w:lineRule="auto"/>
        <w:ind w:right="473"/>
        <w:rPr>
          <w:lang w:val="el-GR"/>
        </w:rPr>
      </w:pPr>
    </w:p>
    <w:p w14:paraId="58B19BC5" w14:textId="77777777" w:rsidR="00A40339" w:rsidRPr="00A40339" w:rsidRDefault="00A40339" w:rsidP="005B3335">
      <w:pPr>
        <w:pStyle w:val="BodyText"/>
        <w:spacing w:before="50" w:line="278" w:lineRule="auto"/>
        <w:ind w:right="473"/>
        <w:rPr>
          <w:lang w:val="el-GR"/>
        </w:rPr>
      </w:pPr>
    </w:p>
    <w:p w14:paraId="2DBAFCC6" w14:textId="77777777" w:rsidR="00EE6928" w:rsidRDefault="00EE6928" w:rsidP="009D170A">
      <w:pPr>
        <w:pStyle w:val="BodyText"/>
        <w:spacing w:before="50" w:line="278" w:lineRule="auto"/>
        <w:ind w:left="220" w:right="473"/>
        <w:rPr>
          <w:lang w:val="el-GR"/>
        </w:rPr>
      </w:pPr>
    </w:p>
    <w:p w14:paraId="0240826B" w14:textId="23F0AC0F" w:rsidR="007E755B" w:rsidRPr="00B65016" w:rsidRDefault="00B65016" w:rsidP="00184B93">
      <w:pPr>
        <w:pStyle w:val="Heading1"/>
        <w:rPr>
          <w:sz w:val="48"/>
          <w:szCs w:val="48"/>
          <w:lang w:val="el-GR"/>
        </w:rPr>
      </w:pPr>
      <w:bookmarkStart w:id="5" w:name="_Toc162533608"/>
      <w:r>
        <w:rPr>
          <w:sz w:val="48"/>
          <w:szCs w:val="48"/>
          <w:lang w:val="el-GR"/>
        </w:rPr>
        <w:t>Η Μελέτη</w:t>
      </w:r>
      <w:bookmarkEnd w:id="5"/>
    </w:p>
    <w:p w14:paraId="08A1817B" w14:textId="69FDC717" w:rsidR="001E5A68" w:rsidRDefault="000E2339" w:rsidP="00006898">
      <w:pPr>
        <w:pStyle w:val="BodyText"/>
        <w:rPr>
          <w:lang w:val="el-GR"/>
        </w:rPr>
      </w:pPr>
      <w:r>
        <w:rPr>
          <w:lang w:val="el-GR"/>
        </w:rPr>
        <w:t xml:space="preserve">Η ιδέα του </w:t>
      </w:r>
      <w:r>
        <w:t>project</w:t>
      </w:r>
      <w:r w:rsidRPr="000E2339">
        <w:rPr>
          <w:lang w:val="el-GR"/>
        </w:rPr>
        <w:t xml:space="preserve"> </w:t>
      </w:r>
      <w:r>
        <w:rPr>
          <w:lang w:val="el-GR"/>
        </w:rPr>
        <w:t>ήρθε από την εμπειρία ενός μέλους της ομάδας πάνω στον τραπεζικό τομέα λόγω της εργασίας του</w:t>
      </w:r>
      <w:r w:rsidR="003C5EF5">
        <w:rPr>
          <w:lang w:val="el-GR"/>
        </w:rPr>
        <w:t>. Το να αυτοματοποιείς τις καθημερινές εργασίες ενός καταστήματος λιανικής πώλησης</w:t>
      </w:r>
      <w:r w:rsidR="00C52EBD">
        <w:rPr>
          <w:lang w:val="el-GR"/>
        </w:rPr>
        <w:t xml:space="preserve"> και ταυτόχρονα να δίνεις ένα εργαλείο στον εκάστοτε επιχειρηματία το οποίο διασφαλίζει </w:t>
      </w:r>
      <w:r w:rsidR="00F34CEA">
        <w:rPr>
          <w:lang w:val="el-GR"/>
        </w:rPr>
        <w:t>την ακρίβεια των συναλλαγών είναι πολύ σημαντικό για την βιωσιμότητα και την ανάπτυξη ενός καταστήματος λιανικής πώλησης. Είναι κατα</w:t>
      </w:r>
      <w:r w:rsidR="00703E7B">
        <w:rPr>
          <w:lang w:val="el-GR"/>
        </w:rPr>
        <w:t xml:space="preserve">νοητό ότι ένα τέτοιο υπολογιστικό σύστημα απευθύνεται σε εύρωστες επιχειρήσεις που επιθυμούν να αναπτύξουν ένα δίκτυο καταστημάτων. </w:t>
      </w:r>
      <w:r w:rsidR="00F03061">
        <w:rPr>
          <w:lang w:val="el-GR"/>
        </w:rPr>
        <w:t xml:space="preserve">Από την πρώτη περιγραφή του έργου στο </w:t>
      </w:r>
      <w:r w:rsidR="00F03061">
        <w:t>Project</w:t>
      </w:r>
      <w:r w:rsidR="00F03061" w:rsidRPr="00572611">
        <w:rPr>
          <w:lang w:val="el-GR"/>
        </w:rPr>
        <w:t xml:space="preserve"> </w:t>
      </w:r>
      <w:r w:rsidR="00F03061">
        <w:t>Description</w:t>
      </w:r>
      <w:r w:rsidR="00572611" w:rsidRPr="00572611">
        <w:rPr>
          <w:lang w:val="el-GR"/>
        </w:rPr>
        <w:t xml:space="preserve"> </w:t>
      </w:r>
      <w:r w:rsidR="00572611">
        <w:rPr>
          <w:lang w:val="el-GR"/>
        </w:rPr>
        <w:t>δεν μπορεί να γίνει σαφές το τεχνικό κομμάτι του έργου</w:t>
      </w:r>
      <w:r w:rsidR="003158C5">
        <w:rPr>
          <w:lang w:val="el-GR"/>
        </w:rPr>
        <w:t xml:space="preserve">, το οποίο δεν πρέπει να παραληφθεί καθώς πρόκειται για ένα διασυνδεδεμένο σύστημα με 3 βασικά </w:t>
      </w:r>
      <w:r w:rsidR="003158C5">
        <w:t>components</w:t>
      </w:r>
      <w:r w:rsidR="003158C5" w:rsidRPr="003158C5">
        <w:rPr>
          <w:lang w:val="el-GR"/>
        </w:rPr>
        <w:t xml:space="preserve"> </w:t>
      </w:r>
      <w:r w:rsidR="003158C5">
        <w:rPr>
          <w:lang w:val="el-GR"/>
        </w:rPr>
        <w:t xml:space="preserve">τα οποία πρέπει να λειτουργούν άρτια μεταξύ </w:t>
      </w:r>
      <w:r w:rsidR="00BF2680">
        <w:rPr>
          <w:lang w:val="el-GR"/>
        </w:rPr>
        <w:t>λόγω του αυξημένου επιπέδου ασφαλείας στον οποίο διέπετέ ο τραπεζικός τομέας.</w:t>
      </w:r>
    </w:p>
    <w:p w14:paraId="6A401624" w14:textId="77777777" w:rsidR="00006898" w:rsidRDefault="00006898" w:rsidP="00006898">
      <w:pPr>
        <w:pStyle w:val="BodyText"/>
        <w:rPr>
          <w:lang w:val="el-GR"/>
        </w:rPr>
      </w:pPr>
    </w:p>
    <w:p w14:paraId="512E6005" w14:textId="78A7D18B" w:rsidR="00006898" w:rsidRDefault="00006898" w:rsidP="00006898">
      <w:pPr>
        <w:pStyle w:val="BodyText"/>
        <w:rPr>
          <w:lang w:val="el-GR"/>
        </w:rPr>
      </w:pPr>
      <w:r>
        <w:rPr>
          <w:lang w:val="el-GR"/>
        </w:rPr>
        <w:t xml:space="preserve">Αρχικά, θα γίνει μια πρώτη προσπάθεια προσέγγισης του </w:t>
      </w:r>
      <w:r>
        <w:t>Project</w:t>
      </w:r>
      <w:r w:rsidRPr="00006898">
        <w:rPr>
          <w:lang w:val="el-GR"/>
        </w:rPr>
        <w:t xml:space="preserve"> </w:t>
      </w:r>
      <w:r>
        <w:rPr>
          <w:lang w:val="el-GR"/>
        </w:rPr>
        <w:t xml:space="preserve">σε </w:t>
      </w:r>
      <w:r w:rsidR="002D21B3">
        <w:t>display</w:t>
      </w:r>
      <w:r w:rsidR="002D21B3" w:rsidRPr="002D21B3">
        <w:rPr>
          <w:lang w:val="el-GR"/>
        </w:rPr>
        <w:t xml:space="preserve"> </w:t>
      </w:r>
      <w:r w:rsidR="002D21B3">
        <w:rPr>
          <w:lang w:val="el-GR"/>
        </w:rPr>
        <w:t>επίπεδο προσομοιάζοντας τις πραγματικές λειτουργίες που έχουν περιγράφει</w:t>
      </w:r>
      <w:r w:rsidR="00A20756" w:rsidRPr="00A20756">
        <w:rPr>
          <w:lang w:val="el-GR"/>
        </w:rPr>
        <w:t xml:space="preserve"> </w:t>
      </w:r>
      <w:r w:rsidR="00A20756">
        <w:rPr>
          <w:lang w:val="el-GR"/>
        </w:rPr>
        <w:t xml:space="preserve">ή θα </w:t>
      </w:r>
      <w:r w:rsidR="005D7814">
        <w:rPr>
          <w:lang w:val="el-GR"/>
        </w:rPr>
        <w:t>περιγράφουν</w:t>
      </w:r>
      <w:r w:rsidR="00A20756">
        <w:rPr>
          <w:lang w:val="el-GR"/>
        </w:rPr>
        <w:t xml:space="preserve"> στο </w:t>
      </w:r>
      <w:r w:rsidR="00A20756">
        <w:t>Project</w:t>
      </w:r>
      <w:r w:rsidR="00A20756" w:rsidRPr="00A20756">
        <w:rPr>
          <w:lang w:val="el-GR"/>
        </w:rPr>
        <w:t xml:space="preserve"> </w:t>
      </w:r>
      <w:r w:rsidR="00A20756">
        <w:t>Description</w:t>
      </w:r>
      <w:r w:rsidR="00A20756" w:rsidRPr="00A20756">
        <w:rPr>
          <w:lang w:val="el-GR"/>
        </w:rPr>
        <w:t>/</w:t>
      </w:r>
      <w:r w:rsidR="00A20756">
        <w:t>Use</w:t>
      </w:r>
      <w:r w:rsidR="00A20756" w:rsidRPr="00A20756">
        <w:rPr>
          <w:lang w:val="el-GR"/>
        </w:rPr>
        <w:t xml:space="preserve"> </w:t>
      </w:r>
      <w:r w:rsidR="00A20756">
        <w:t>Cases</w:t>
      </w:r>
      <w:r w:rsidR="005D7814">
        <w:rPr>
          <w:lang w:val="el-GR"/>
        </w:rPr>
        <w:t xml:space="preserve">. Για αυτόν τον λόγο θα χρησιμοποιηθεί το περιβάλλον ανάπτυξης της </w:t>
      </w:r>
      <w:r w:rsidR="005D7814">
        <w:t>Python</w:t>
      </w:r>
      <w:r w:rsidR="005D7814">
        <w:rPr>
          <w:lang w:val="el-GR"/>
        </w:rPr>
        <w:t>, λόγω της προγενέστερης εμπειρίας των μελών</w:t>
      </w:r>
      <w:r w:rsidR="005F3B09">
        <w:rPr>
          <w:lang w:val="el-GR"/>
        </w:rPr>
        <w:t xml:space="preserve">. Σε πραγματικές συνθήκες θα ήταν λογικότερο να επιλεχθεί η πλατφόρμα του </w:t>
      </w:r>
      <w:r w:rsidR="005F3B09" w:rsidRPr="005F3B09">
        <w:rPr>
          <w:lang w:val="el-GR"/>
        </w:rPr>
        <w:t>.</w:t>
      </w:r>
      <w:r w:rsidR="005F3B09">
        <w:t>Net</w:t>
      </w:r>
      <w:r w:rsidR="005F3B09" w:rsidRPr="005F3B09">
        <w:rPr>
          <w:lang w:val="el-GR"/>
        </w:rPr>
        <w:t xml:space="preserve"> </w:t>
      </w:r>
      <w:r w:rsidR="005F3B09">
        <w:rPr>
          <w:lang w:val="el-GR"/>
        </w:rPr>
        <w:t xml:space="preserve">λόγω της ευρείας χρήσης </w:t>
      </w:r>
      <w:r w:rsidR="005F3B09">
        <w:t>Windows</w:t>
      </w:r>
      <w:r w:rsidR="005F3B09" w:rsidRPr="005F3B09">
        <w:rPr>
          <w:lang w:val="el-GR"/>
        </w:rPr>
        <w:t xml:space="preserve"> </w:t>
      </w:r>
      <w:r w:rsidR="005F3B09">
        <w:rPr>
          <w:lang w:val="el-GR"/>
        </w:rPr>
        <w:t>συσκευών σ</w:t>
      </w:r>
      <w:r w:rsidR="0027224C">
        <w:rPr>
          <w:lang w:val="el-GR"/>
        </w:rPr>
        <w:t>τα καταστήματα λιανικής πώλησης.</w:t>
      </w:r>
    </w:p>
    <w:p w14:paraId="3F9A970D" w14:textId="5CD40EEA" w:rsidR="008B5E0D" w:rsidRDefault="008B5E0D" w:rsidP="00006898">
      <w:pPr>
        <w:pStyle w:val="BodyText"/>
        <w:rPr>
          <w:lang w:val="el-GR"/>
        </w:rPr>
      </w:pPr>
    </w:p>
    <w:p w14:paraId="7CB304A7" w14:textId="41BA7369" w:rsidR="008B5E0D" w:rsidRDefault="008B5E0D" w:rsidP="00006898">
      <w:pPr>
        <w:pStyle w:val="BodyText"/>
        <w:rPr>
          <w:lang w:val="el-GR"/>
        </w:rPr>
      </w:pPr>
      <w:r>
        <w:rPr>
          <w:lang w:val="el-GR"/>
        </w:rPr>
        <w:t xml:space="preserve">Το </w:t>
      </w:r>
      <w:r>
        <w:t>PDN</w:t>
      </w:r>
      <w:r>
        <w:rPr>
          <w:lang w:val="el-GR"/>
        </w:rPr>
        <w:t xml:space="preserve">, ως τεχνολογικό εγχείρημα, προϋποθέτει την ύπαρξη μίας τεχνολογικής βάσης για την υλοποίηση του. Προφανώς, τα εργαλεία συγγραφής κώδικα που θα χρησιμοποιηθούν, καλύπτουν πλήρως τις προβλεπόμενες λειτουργικότητες της εφαρμογής σε </w:t>
      </w:r>
      <w:r>
        <w:t>display</w:t>
      </w:r>
      <w:r w:rsidRPr="008B5E0D">
        <w:rPr>
          <w:lang w:val="el-GR"/>
        </w:rPr>
        <w:t xml:space="preserve"> </w:t>
      </w:r>
      <w:r>
        <w:t>mode</w:t>
      </w:r>
      <w:r w:rsidRPr="008B5E0D">
        <w:rPr>
          <w:lang w:val="el-GR"/>
        </w:rPr>
        <w:t xml:space="preserve">. </w:t>
      </w:r>
      <w:r w:rsidR="00770E72">
        <w:rPr>
          <w:lang w:val="el-GR"/>
        </w:rPr>
        <w:t xml:space="preserve">Σε περίπτωση που το προϊόν περάσει στο </w:t>
      </w:r>
      <w:r w:rsidR="00770E72">
        <w:t>commercial</w:t>
      </w:r>
      <w:r w:rsidR="00770E72" w:rsidRPr="00770E72">
        <w:rPr>
          <w:lang w:val="el-GR"/>
        </w:rPr>
        <w:t xml:space="preserve"> </w:t>
      </w:r>
      <w:r w:rsidR="00770E72">
        <w:rPr>
          <w:lang w:val="el-GR"/>
        </w:rPr>
        <w:t>επίπεδο θα πρέπει να ληφθούν εργαλεία και τεχνικές για</w:t>
      </w:r>
      <w:r w:rsidR="00770E72" w:rsidRPr="00770E72">
        <w:rPr>
          <w:lang w:val="el-GR"/>
        </w:rPr>
        <w:t xml:space="preserve"> </w:t>
      </w:r>
      <w:r w:rsidR="00770E72">
        <w:t>data</w:t>
      </w:r>
      <w:r w:rsidR="00770E72" w:rsidRPr="00770E72">
        <w:rPr>
          <w:lang w:val="el-GR"/>
        </w:rPr>
        <w:t xml:space="preserve"> </w:t>
      </w:r>
      <w:r w:rsidR="00770E72">
        <w:t>integrity</w:t>
      </w:r>
      <w:r w:rsidR="008D607A">
        <w:rPr>
          <w:lang w:val="el-GR"/>
        </w:rPr>
        <w:t xml:space="preserve"> και</w:t>
      </w:r>
      <w:r w:rsidR="00770E72" w:rsidRPr="00770E72">
        <w:rPr>
          <w:lang w:val="el-GR"/>
        </w:rPr>
        <w:t xml:space="preserve"> </w:t>
      </w:r>
      <w:r w:rsidR="00770E72">
        <w:t>data</w:t>
      </w:r>
      <w:r w:rsidR="00770E72" w:rsidRPr="00770E72">
        <w:rPr>
          <w:lang w:val="el-GR"/>
        </w:rPr>
        <w:t xml:space="preserve"> </w:t>
      </w:r>
      <w:r w:rsidR="00770E72">
        <w:t>sync</w:t>
      </w:r>
      <w:r w:rsidR="008D607A" w:rsidRPr="008D607A">
        <w:rPr>
          <w:lang w:val="el-GR"/>
        </w:rPr>
        <w:t xml:space="preserve"> </w:t>
      </w:r>
      <w:r w:rsidR="00770E72">
        <w:rPr>
          <w:lang w:val="el-GR"/>
        </w:rPr>
        <w:t xml:space="preserve"> </w:t>
      </w:r>
      <w:r w:rsidR="008D607A">
        <w:rPr>
          <w:lang w:val="el-GR"/>
        </w:rPr>
        <w:t xml:space="preserve">που δεν θα υλοποιηθούν στο </w:t>
      </w:r>
      <w:r w:rsidR="008D607A">
        <w:t>display</w:t>
      </w:r>
      <w:r w:rsidR="008D607A" w:rsidRPr="0003668C">
        <w:rPr>
          <w:lang w:val="el-GR"/>
        </w:rPr>
        <w:t xml:space="preserve"> </w:t>
      </w:r>
      <w:r w:rsidR="0003668C">
        <w:rPr>
          <w:lang w:val="el-GR"/>
        </w:rPr>
        <w:t>επίπεδο.</w:t>
      </w:r>
    </w:p>
    <w:p w14:paraId="41238B0C" w14:textId="77777777" w:rsidR="0003668C" w:rsidRDefault="0003668C" w:rsidP="00006898">
      <w:pPr>
        <w:pStyle w:val="BodyText"/>
        <w:rPr>
          <w:lang w:val="el-GR"/>
        </w:rPr>
      </w:pPr>
    </w:p>
    <w:p w14:paraId="34721D1D" w14:textId="19A82CB0" w:rsidR="0003668C" w:rsidRPr="003C2437" w:rsidRDefault="0003668C" w:rsidP="00006898">
      <w:pPr>
        <w:pStyle w:val="BodyText"/>
        <w:rPr>
          <w:lang w:val="el-GR"/>
        </w:rPr>
      </w:pPr>
      <w:r>
        <w:rPr>
          <w:lang w:val="el-GR"/>
        </w:rPr>
        <w:t>Πέρα από την λήψη αποφάσεων όμως, πρέπει να ληφθεί υπόψιν η ποικιλομορφία των συστημάτων στα οποία εργάζεται το κάθε μέλος μας. Συγκεκριμένα, πρέπει να προνοήσουμε για τις περιπτώσεις όπου συνεργαζόμενα μέλη τυχαίνει να δουλεύουν με διαφορετικά λειτουργικά συστήμα</w:t>
      </w:r>
      <w:r w:rsidR="003C2437">
        <w:rPr>
          <w:lang w:val="el-GR"/>
        </w:rPr>
        <w:t>τα</w:t>
      </w:r>
      <w:r>
        <w:rPr>
          <w:lang w:val="el-GR"/>
        </w:rPr>
        <w:t xml:space="preserve"> το οποίο μπορεί να έχει ως αποτέλεσμα </w:t>
      </w:r>
      <w:r w:rsidR="00F2772F">
        <w:rPr>
          <w:lang w:val="el-GR"/>
        </w:rPr>
        <w:t xml:space="preserve">αχρείαστες τριβές. Διαφαίνεται λοιπόν η ανάγκη να θεσπίσουμε κάποιες συμβάσεις οι οποίες θα διατηρούν την συνεργασία σε καταστάσεις που δεν δημιουργούν πρόβλημα. Για παράδειγμα, στα </w:t>
      </w:r>
      <w:r w:rsidR="00B25DC1">
        <w:t>UNIX</w:t>
      </w:r>
      <w:r w:rsidR="003C2437" w:rsidRPr="003C2437">
        <w:rPr>
          <w:lang w:val="el-GR"/>
        </w:rPr>
        <w:t>-</w:t>
      </w:r>
      <w:r w:rsidR="003C2437">
        <w:t>like</w:t>
      </w:r>
      <w:r w:rsidR="003C2437" w:rsidRPr="003C2437">
        <w:rPr>
          <w:lang w:val="el-GR"/>
        </w:rPr>
        <w:t xml:space="preserve"> </w:t>
      </w:r>
      <w:r w:rsidR="003C2437">
        <w:rPr>
          <w:lang w:val="el-GR"/>
        </w:rPr>
        <w:t xml:space="preserve">συστήματα δεν αποτελεί πρόβλημα ένα </w:t>
      </w:r>
      <w:r w:rsidR="003C2437">
        <w:t>directory</w:t>
      </w:r>
      <w:r w:rsidR="003C2437" w:rsidRPr="003C2437">
        <w:rPr>
          <w:lang w:val="el-GR"/>
        </w:rPr>
        <w:t xml:space="preserve"> </w:t>
      </w:r>
      <w:r w:rsidR="003C2437">
        <w:rPr>
          <w:lang w:val="el-GR"/>
        </w:rPr>
        <w:t xml:space="preserve">να τελειώνει με τον χαρακτήρα του κενού, ενώ στα </w:t>
      </w:r>
      <w:r w:rsidR="003C2437">
        <w:t>windows</w:t>
      </w:r>
      <w:r w:rsidR="003C2437" w:rsidRPr="003C2437">
        <w:rPr>
          <w:lang w:val="el-GR"/>
        </w:rPr>
        <w:t xml:space="preserve"> </w:t>
      </w:r>
      <w:r w:rsidR="003C2437">
        <w:rPr>
          <w:lang w:val="el-GR"/>
        </w:rPr>
        <w:t>κάτι τέτοιο απαγορεύεται. Θέτουμε λοιπόν τον περιορισμό ότι απαγορεύεται η ονομασία φακέλων να έχει για τελευταίο χαρακτήρα το κενό ώστε να μην δημιουργηθούν θέματα στην συνεργασία της ομάδας.</w:t>
      </w:r>
    </w:p>
    <w:p w14:paraId="59860D93" w14:textId="271B46CD" w:rsidR="00B65016" w:rsidRDefault="00B65016" w:rsidP="00EF3477">
      <w:pPr>
        <w:pStyle w:val="BodyText"/>
        <w:rPr>
          <w:lang w:val="el-GR"/>
        </w:rPr>
      </w:pPr>
    </w:p>
    <w:p w14:paraId="0CBA4258" w14:textId="456C3609" w:rsidR="00B65016" w:rsidRDefault="00991182" w:rsidP="00EF3477">
      <w:pPr>
        <w:pStyle w:val="BodyText"/>
        <w:rPr>
          <w:lang w:val="el-GR"/>
        </w:rPr>
      </w:pPr>
      <w:r>
        <w:rPr>
          <w:lang w:val="el-GR"/>
        </w:rPr>
        <w:t xml:space="preserve">Κατά </w:t>
      </w:r>
      <w:r w:rsidR="006D575F">
        <w:rPr>
          <w:lang w:val="el-GR"/>
        </w:rPr>
        <w:t xml:space="preserve">την διάρκεια της συγγραφής, θα απαιτείται αρκετά συχνά η παρουσία </w:t>
      </w:r>
      <w:r w:rsidR="006D575F">
        <w:t>alpha</w:t>
      </w:r>
      <w:r w:rsidR="006D575F" w:rsidRPr="006D575F">
        <w:rPr>
          <w:lang w:val="el-GR"/>
        </w:rPr>
        <w:t xml:space="preserve"> </w:t>
      </w:r>
      <w:r w:rsidR="006D575F">
        <w:t>testers</w:t>
      </w:r>
      <w:r w:rsidR="006D575F" w:rsidRPr="006D575F">
        <w:rPr>
          <w:lang w:val="el-GR"/>
        </w:rPr>
        <w:t xml:space="preserve">, </w:t>
      </w:r>
      <w:r w:rsidR="006D575F">
        <w:rPr>
          <w:lang w:val="el-GR"/>
        </w:rPr>
        <w:t xml:space="preserve">οι οποίοι θα ελέγχουν τα όρια λειτουργικότητας της εφαρμογής και θα αποκαλύπτουν </w:t>
      </w:r>
      <w:r w:rsidR="006D575F">
        <w:t>bugs</w:t>
      </w:r>
      <w:r w:rsidR="006D575F">
        <w:rPr>
          <w:lang w:val="el-GR"/>
        </w:rPr>
        <w:t>, τα οποία θα προωθούν στους προγραμματιστές προς επίλυση.</w:t>
      </w:r>
    </w:p>
    <w:p w14:paraId="60D1DBFF" w14:textId="77777777" w:rsidR="006D575F" w:rsidRDefault="006D575F" w:rsidP="00EF3477">
      <w:pPr>
        <w:pStyle w:val="BodyText"/>
        <w:rPr>
          <w:lang w:val="el-GR"/>
        </w:rPr>
      </w:pPr>
    </w:p>
    <w:p w14:paraId="3A6C332C" w14:textId="77777777" w:rsidR="006D575F" w:rsidRDefault="006D575F" w:rsidP="00EF3477">
      <w:pPr>
        <w:pStyle w:val="BodyText"/>
        <w:rPr>
          <w:lang w:val="el-GR"/>
        </w:rPr>
      </w:pPr>
    </w:p>
    <w:p w14:paraId="212A8D80" w14:textId="77777777" w:rsidR="006D575F" w:rsidRDefault="006D575F" w:rsidP="00EF3477">
      <w:pPr>
        <w:pStyle w:val="BodyText"/>
        <w:rPr>
          <w:lang w:val="el-GR"/>
        </w:rPr>
      </w:pPr>
    </w:p>
    <w:p w14:paraId="5A52679C" w14:textId="77777777" w:rsidR="006D575F" w:rsidRDefault="006D575F" w:rsidP="00EF3477">
      <w:pPr>
        <w:pStyle w:val="BodyText"/>
        <w:rPr>
          <w:lang w:val="el-GR"/>
        </w:rPr>
      </w:pPr>
    </w:p>
    <w:p w14:paraId="7363D016" w14:textId="69886EE3" w:rsidR="006D575F" w:rsidRDefault="006D575F" w:rsidP="00EF3477">
      <w:pPr>
        <w:pStyle w:val="BodyText"/>
        <w:rPr>
          <w:lang w:val="el-GR"/>
        </w:rPr>
      </w:pPr>
    </w:p>
    <w:p w14:paraId="1A1C46D8" w14:textId="77777777" w:rsidR="006D575F" w:rsidRDefault="006D575F" w:rsidP="00EF3477">
      <w:pPr>
        <w:pStyle w:val="BodyText"/>
        <w:rPr>
          <w:lang w:val="el-GR"/>
        </w:rPr>
      </w:pPr>
    </w:p>
    <w:p w14:paraId="4589D1FE" w14:textId="0A310213" w:rsidR="006D575F" w:rsidRDefault="006D575F" w:rsidP="006D575F">
      <w:pPr>
        <w:pStyle w:val="Heading1"/>
        <w:rPr>
          <w:lang w:val="el-GR"/>
        </w:rPr>
      </w:pPr>
      <w:bookmarkStart w:id="6" w:name="_Toc162533609"/>
      <w:r>
        <w:rPr>
          <w:lang w:val="el-GR"/>
        </w:rPr>
        <w:t>Θέματα Λειτουργίας</w:t>
      </w:r>
      <w:bookmarkEnd w:id="6"/>
    </w:p>
    <w:p w14:paraId="4BECBDEF" w14:textId="7D87EB09" w:rsidR="00B65016" w:rsidRDefault="006D575F" w:rsidP="00EF3477">
      <w:pPr>
        <w:pStyle w:val="BodyText"/>
        <w:rPr>
          <w:lang w:val="el-GR"/>
        </w:rPr>
      </w:pPr>
      <w:r>
        <w:rPr>
          <w:lang w:val="el-GR"/>
        </w:rPr>
        <w:t xml:space="preserve">Για </w:t>
      </w:r>
      <w:r w:rsidR="00AF4FAD">
        <w:rPr>
          <w:lang w:val="el-GR"/>
        </w:rPr>
        <w:t xml:space="preserve">να αναπτυχθεί το </w:t>
      </w:r>
      <w:r w:rsidR="00AF4FAD">
        <w:t>PDN</w:t>
      </w:r>
      <w:r w:rsidR="00AF4FAD" w:rsidRPr="00AF4FAD">
        <w:rPr>
          <w:lang w:val="el-GR"/>
        </w:rPr>
        <w:t xml:space="preserve"> </w:t>
      </w:r>
      <w:r w:rsidR="00AF4FAD">
        <w:rPr>
          <w:lang w:val="el-GR"/>
        </w:rPr>
        <w:t xml:space="preserve">πρέπει πρώτα αν αποδείξουμε ότι όντως λύνει ένα πρόβλημα. Μάλιστα είναι απαραίτητο, όχι απλά να λύνει ένα πρόβλημα, αλλά να το κάνει </w:t>
      </w:r>
      <w:r w:rsidR="005F4F99">
        <w:rPr>
          <w:lang w:val="el-GR"/>
        </w:rPr>
        <w:t>αρκετά καλά – καλύτερα από άλλες πιθανές προτάσεις – ώστε οι χρήστες να το επιλέξουν και να δικαιολογήσει έτσι το κόστος ανάπτυξης του. Κατα</w:t>
      </w:r>
      <w:r w:rsidR="000A6352">
        <w:rPr>
          <w:lang w:val="el-GR"/>
        </w:rPr>
        <w:t>λήγουμε λοιπόν στα παρακάτω θέματα:</w:t>
      </w:r>
    </w:p>
    <w:p w14:paraId="4CF2D504" w14:textId="5C5C9B4E" w:rsidR="000A6352" w:rsidRDefault="000A6352" w:rsidP="000A6352">
      <w:pPr>
        <w:pStyle w:val="BodyText"/>
        <w:numPr>
          <w:ilvl w:val="0"/>
          <w:numId w:val="38"/>
        </w:numPr>
        <w:rPr>
          <w:lang w:val="el-GR"/>
        </w:rPr>
      </w:pPr>
      <w:r>
        <w:rPr>
          <w:lang w:val="el-GR"/>
        </w:rPr>
        <w:t xml:space="preserve">Εξωτερικά θέματα </w:t>
      </w:r>
    </w:p>
    <w:p w14:paraId="314453FF" w14:textId="1E394F2B" w:rsidR="00B65016" w:rsidRPr="00A05F73" w:rsidRDefault="000A6352" w:rsidP="00A05F73">
      <w:pPr>
        <w:pStyle w:val="BodyText"/>
        <w:numPr>
          <w:ilvl w:val="0"/>
          <w:numId w:val="38"/>
        </w:numPr>
        <w:rPr>
          <w:lang w:val="el-GR"/>
        </w:rPr>
      </w:pPr>
      <w:r>
        <w:rPr>
          <w:lang w:val="el-GR"/>
        </w:rPr>
        <w:t>Εσωτερικά θέματα</w:t>
      </w:r>
    </w:p>
    <w:p w14:paraId="172952B1" w14:textId="77777777" w:rsidR="00A05F73" w:rsidRPr="00A05F73" w:rsidRDefault="00A05F73" w:rsidP="00A05F73">
      <w:pPr>
        <w:pStyle w:val="BodyText"/>
      </w:pPr>
    </w:p>
    <w:p w14:paraId="27E4D7AF" w14:textId="37076F2B" w:rsidR="00B65016" w:rsidRDefault="00A05F73" w:rsidP="00A05F73">
      <w:pPr>
        <w:pStyle w:val="Heading3"/>
        <w:ind w:firstLine="0"/>
        <w:rPr>
          <w:lang w:val="el-GR"/>
        </w:rPr>
      </w:pPr>
      <w:bookmarkStart w:id="7" w:name="_Toc162533610"/>
      <w:r>
        <w:rPr>
          <w:lang w:val="el-GR"/>
        </w:rPr>
        <w:t>Εσωτερικά θέματα</w:t>
      </w:r>
      <w:bookmarkEnd w:id="7"/>
    </w:p>
    <w:p w14:paraId="4F45BAF9" w14:textId="5121F575" w:rsidR="00A05F73" w:rsidRDefault="00A05F73" w:rsidP="00A05F73">
      <w:pPr>
        <w:pStyle w:val="BodyText"/>
        <w:rPr>
          <w:lang w:val="el-GR"/>
        </w:rPr>
      </w:pPr>
      <w:r>
        <w:rPr>
          <w:lang w:val="el-GR"/>
        </w:rPr>
        <w:t xml:space="preserve">Το πρόβλημα και οι λειτουργίες που πραγματεύεται το </w:t>
      </w:r>
      <w:r>
        <w:t>PDN</w:t>
      </w:r>
      <w:r w:rsidRPr="00A05F73">
        <w:rPr>
          <w:lang w:val="el-GR"/>
        </w:rPr>
        <w:t xml:space="preserve"> </w:t>
      </w:r>
      <w:r>
        <w:rPr>
          <w:lang w:val="el-GR"/>
        </w:rPr>
        <w:t xml:space="preserve">είναι γνώριμα στην ομάδα και λόγω αυτού όλοι έχουν να προσφέρουν ιδέες για </w:t>
      </w:r>
      <w:r w:rsidR="006475D5">
        <w:rPr>
          <w:lang w:val="el-GR"/>
        </w:rPr>
        <w:t>χαρακτηριστικά</w:t>
      </w:r>
      <w:r>
        <w:rPr>
          <w:lang w:val="el-GR"/>
        </w:rPr>
        <w:t xml:space="preserve"> που είναι θεμιτό να </w:t>
      </w:r>
      <w:r w:rsidR="006475D5">
        <w:rPr>
          <w:lang w:val="el-GR"/>
        </w:rPr>
        <w:t>περιλαμβάνει</w:t>
      </w:r>
      <w:r>
        <w:rPr>
          <w:lang w:val="el-GR"/>
        </w:rPr>
        <w:t xml:space="preserve"> η εφαρμογή</w:t>
      </w:r>
      <w:r w:rsidR="00F73052">
        <w:rPr>
          <w:lang w:val="el-GR"/>
        </w:rPr>
        <w:t xml:space="preserve">. Αυτό μπορεί να δημιουργήσει δυσκολίες στην ιεράρχηση των χαρακτηριστικών που θέλουμε να ενσωματώσουμε. Για τη διαχείριση συγκρούσεων στο εργασιακό περιβάλλον, η λύση που </w:t>
      </w:r>
      <w:r w:rsidR="006475D5">
        <w:rPr>
          <w:lang w:val="el-GR"/>
        </w:rPr>
        <w:t>προτείνουμε</w:t>
      </w:r>
      <w:r w:rsidR="00F73052">
        <w:rPr>
          <w:lang w:val="el-GR"/>
        </w:rPr>
        <w:t xml:space="preserve"> </w:t>
      </w:r>
      <w:r w:rsidR="006475D5">
        <w:rPr>
          <w:lang w:val="el-GR"/>
        </w:rPr>
        <w:t>είναι</w:t>
      </w:r>
      <w:r w:rsidR="00F73052">
        <w:rPr>
          <w:lang w:val="el-GR"/>
        </w:rPr>
        <w:t xml:space="preserve"> η διαρκής επικοινωνία, με σκοπό, όχι την ευχαρίστηση κάθε μέλους της ομάδας ξεχωριστά, αλλά την επίτευξη του καλύτερου εφικτού αποτελέσματος.</w:t>
      </w:r>
    </w:p>
    <w:p w14:paraId="476E5A77" w14:textId="468BA893" w:rsidR="00F73052" w:rsidRPr="00E74957" w:rsidRDefault="00F73052" w:rsidP="00A05F73">
      <w:pPr>
        <w:pStyle w:val="BodyText"/>
        <w:rPr>
          <w:lang w:val="el-GR"/>
        </w:rPr>
      </w:pPr>
      <w:r>
        <w:rPr>
          <w:lang w:val="el-GR"/>
        </w:rPr>
        <w:t>Στην περίπτωση μας, θα εστιάσουμε στην ισχύ της πλειοψηφίας</w:t>
      </w:r>
      <w:r w:rsidR="00E74957">
        <w:rPr>
          <w:lang w:val="el-GR"/>
        </w:rPr>
        <w:t xml:space="preserve">, σε περίπτωση ισοβαθμίας θα υπερτερεί η άποψη του </w:t>
      </w:r>
      <w:r w:rsidR="00E74957">
        <w:t>general</w:t>
      </w:r>
      <w:r w:rsidR="00E74957" w:rsidRPr="00E74957">
        <w:rPr>
          <w:lang w:val="el-GR"/>
        </w:rPr>
        <w:t xml:space="preserve"> </w:t>
      </w:r>
      <w:r w:rsidR="00E74957">
        <w:rPr>
          <w:lang w:val="el-GR"/>
        </w:rPr>
        <w:t xml:space="preserve">ως γενικού συντονιστή της ομάδας. </w:t>
      </w:r>
    </w:p>
    <w:p w14:paraId="636FBCD1" w14:textId="77777777" w:rsidR="00B65016" w:rsidRDefault="00B65016" w:rsidP="00EF3477">
      <w:pPr>
        <w:pStyle w:val="BodyText"/>
        <w:rPr>
          <w:lang w:val="el-GR"/>
        </w:rPr>
      </w:pPr>
    </w:p>
    <w:p w14:paraId="67FD347F" w14:textId="7B15E360" w:rsidR="00B65016" w:rsidRDefault="003637A0" w:rsidP="003637A0">
      <w:pPr>
        <w:pStyle w:val="Heading3"/>
        <w:ind w:firstLine="0"/>
        <w:rPr>
          <w:lang w:val="el-GR"/>
        </w:rPr>
      </w:pPr>
      <w:bookmarkStart w:id="8" w:name="_Toc162533611"/>
      <w:r>
        <w:rPr>
          <w:lang w:val="el-GR"/>
        </w:rPr>
        <w:t>Εξωτερικά θέματα</w:t>
      </w:r>
      <w:bookmarkEnd w:id="8"/>
    </w:p>
    <w:p w14:paraId="60F85DB2" w14:textId="77777777" w:rsidR="003637A0" w:rsidRPr="003637A0" w:rsidRDefault="003637A0" w:rsidP="003637A0">
      <w:pPr>
        <w:pStyle w:val="BodyText"/>
        <w:numPr>
          <w:ilvl w:val="0"/>
          <w:numId w:val="39"/>
        </w:numPr>
        <w:rPr>
          <w:lang w:val="el-GR"/>
        </w:rPr>
      </w:pPr>
      <w:r w:rsidRPr="003637A0">
        <w:rPr>
          <w:b/>
          <w:bCs/>
          <w:lang w:val="el-GR"/>
        </w:rPr>
        <w:t>Ανταγωνισμός στην αγορά</w:t>
      </w:r>
      <w:r w:rsidRPr="003637A0">
        <w:rPr>
          <w:lang w:val="el-GR"/>
        </w:rPr>
        <w:t>: Το σύστημα PDN αντιμετωπίζει ανταγωνισμό από άλλα συστήματα διαχείρισης πληρωμών και διαχείρισης μετρητών. Η επιτυχία του εξαρτάται από την προσφορά ανώτερης αποτελεσματικότητας, ασφάλειας και δυνατοτήτων ολοκλήρωσης σε σύγκριση με τις υπάρχουσες λύσεις.</w:t>
      </w:r>
    </w:p>
    <w:p w14:paraId="3CAD2FA2" w14:textId="548BF683" w:rsidR="003637A0" w:rsidRPr="003637A0" w:rsidRDefault="003637A0" w:rsidP="003637A0">
      <w:pPr>
        <w:pStyle w:val="BodyText"/>
        <w:numPr>
          <w:ilvl w:val="0"/>
          <w:numId w:val="39"/>
        </w:numPr>
        <w:rPr>
          <w:lang w:val="el-GR"/>
        </w:rPr>
      </w:pPr>
      <w:r w:rsidRPr="003637A0">
        <w:rPr>
          <w:b/>
          <w:bCs/>
          <w:lang w:val="el-GR"/>
        </w:rPr>
        <w:t>Ολοκλήρωση τραπεζών και χρηματοπιστωτικών ιδρυμάτων</w:t>
      </w:r>
      <w:r w:rsidRPr="003637A0">
        <w:rPr>
          <w:lang w:val="el-GR"/>
        </w:rPr>
        <w:t>: Η αποτελεσματικότητα του συστήματος εξαρτάται από την απρόσκοπτη ολοκλήρωση με τις τράπεζες και τα χρηματοπιστωτικά ιδρύματα. Η εξασφάλιση συμβατότητας και ασφαλών πρωτοκόλλων επικοινωνίας με διάφορα τραπεζικά συστήματα μπορεί να αποτελέσει πρόκληση.</w:t>
      </w:r>
    </w:p>
    <w:p w14:paraId="5B093ABC" w14:textId="77777777" w:rsidR="003637A0" w:rsidRPr="003637A0" w:rsidRDefault="003637A0" w:rsidP="003637A0">
      <w:pPr>
        <w:pStyle w:val="BodyText"/>
        <w:numPr>
          <w:ilvl w:val="0"/>
          <w:numId w:val="39"/>
        </w:numPr>
        <w:rPr>
          <w:lang w:val="el-GR"/>
        </w:rPr>
      </w:pPr>
      <w:r w:rsidRPr="003637A0">
        <w:rPr>
          <w:b/>
          <w:bCs/>
          <w:lang w:val="el-GR"/>
        </w:rPr>
        <w:t>Υιοθέτηση από τους εμπόρους λιανικής πώλησης</w:t>
      </w:r>
      <w:r w:rsidRPr="003637A0">
        <w:rPr>
          <w:lang w:val="el-GR"/>
        </w:rPr>
        <w:t>: Η απόκτηση αποδοχής και η ενσωμάτωση στις ροές εργασίας των καταστημάτων λιανικής πώλησης, ιδίως εκείνων με καθιερωμένες διαδικασίες, απαιτεί την επίδειξη σαφών πλεονεκτημάτων, ελάχιστων διαταραχών και οικονομικής αποδοτικότητας.</w:t>
      </w:r>
    </w:p>
    <w:p w14:paraId="3BBBA028" w14:textId="0C1F12D2" w:rsidR="00B65016" w:rsidRDefault="003637A0" w:rsidP="003637A0">
      <w:pPr>
        <w:pStyle w:val="BodyText"/>
        <w:numPr>
          <w:ilvl w:val="0"/>
          <w:numId w:val="39"/>
        </w:numPr>
        <w:rPr>
          <w:lang w:val="el-GR"/>
        </w:rPr>
      </w:pPr>
      <w:r w:rsidRPr="003637A0">
        <w:rPr>
          <w:b/>
          <w:bCs/>
          <w:lang w:val="el-GR"/>
        </w:rPr>
        <w:t>Εξάρτηση από τα CIT (Cash in Transit</w:t>
      </w:r>
      <w:r w:rsidRPr="003637A0">
        <w:rPr>
          <w:lang w:val="el-GR"/>
        </w:rPr>
        <w:t>): Η λειτουργία του συστήματος PDN εξαρτάται από την αποτελεσματική συνεργασία με τις υπηρεσίες CIT για τη διαχείριση μετρητών, η οποία εισάγει μεταβλητές όπως η αξιοπιστία των CIT, το κόστος και τα μέτρα ασφαλείας.</w:t>
      </w:r>
    </w:p>
    <w:p w14:paraId="6DBAF346" w14:textId="77777777" w:rsidR="00B65016" w:rsidRDefault="00B65016" w:rsidP="00EF3477">
      <w:pPr>
        <w:pStyle w:val="BodyText"/>
        <w:rPr>
          <w:lang w:val="el-GR"/>
        </w:rPr>
      </w:pPr>
    </w:p>
    <w:p w14:paraId="0E52506F" w14:textId="77777777" w:rsidR="00B65016" w:rsidRDefault="00B65016" w:rsidP="00EF3477">
      <w:pPr>
        <w:pStyle w:val="BodyText"/>
        <w:rPr>
          <w:lang w:val="el-GR"/>
        </w:rPr>
      </w:pPr>
    </w:p>
    <w:p w14:paraId="1362BBD6" w14:textId="77777777" w:rsidR="00B65016" w:rsidRDefault="00B65016" w:rsidP="00EF3477">
      <w:pPr>
        <w:pStyle w:val="BodyText"/>
        <w:rPr>
          <w:lang w:val="el-GR"/>
        </w:rPr>
      </w:pPr>
    </w:p>
    <w:p w14:paraId="4AC4FD25" w14:textId="77777777" w:rsidR="00B65016" w:rsidRDefault="00B65016" w:rsidP="00EF3477">
      <w:pPr>
        <w:pStyle w:val="BodyText"/>
        <w:rPr>
          <w:lang w:val="el-GR"/>
        </w:rPr>
      </w:pPr>
    </w:p>
    <w:p w14:paraId="69E3D522" w14:textId="77777777" w:rsidR="00B65016" w:rsidRDefault="00B65016" w:rsidP="00EF3477">
      <w:pPr>
        <w:pStyle w:val="BodyText"/>
        <w:rPr>
          <w:lang w:val="el-GR"/>
        </w:rPr>
      </w:pPr>
    </w:p>
    <w:p w14:paraId="4F43B998" w14:textId="77777777" w:rsidR="00B65016" w:rsidRDefault="00B65016" w:rsidP="00EF3477">
      <w:pPr>
        <w:pStyle w:val="BodyText"/>
        <w:rPr>
          <w:lang w:val="el-GR"/>
        </w:rPr>
      </w:pPr>
    </w:p>
    <w:p w14:paraId="68D377E9" w14:textId="77777777" w:rsidR="00B65016" w:rsidRDefault="00B65016" w:rsidP="00EF3477">
      <w:pPr>
        <w:pStyle w:val="BodyText"/>
        <w:rPr>
          <w:lang w:val="el-GR"/>
        </w:rPr>
      </w:pPr>
    </w:p>
    <w:p w14:paraId="7D0997E0" w14:textId="77777777" w:rsidR="00B65016" w:rsidRDefault="00B65016" w:rsidP="00EF3477">
      <w:pPr>
        <w:pStyle w:val="BodyText"/>
        <w:rPr>
          <w:lang w:val="el-GR"/>
        </w:rPr>
      </w:pPr>
    </w:p>
    <w:p w14:paraId="3BD4736B" w14:textId="77777777" w:rsidR="00B65016" w:rsidRDefault="00B65016" w:rsidP="00EF3477">
      <w:pPr>
        <w:pStyle w:val="BodyText"/>
        <w:rPr>
          <w:lang w:val="el-GR"/>
        </w:rPr>
      </w:pPr>
    </w:p>
    <w:p w14:paraId="5C31A62E" w14:textId="77777777" w:rsidR="00B65016" w:rsidRPr="00F65ECD" w:rsidRDefault="00B65016" w:rsidP="00EF3477">
      <w:pPr>
        <w:pStyle w:val="BodyText"/>
        <w:rPr>
          <w:lang w:val="el-GR"/>
        </w:rPr>
      </w:pPr>
    </w:p>
    <w:p w14:paraId="3CF3E634" w14:textId="77777777" w:rsidR="00B01DA6" w:rsidRPr="00F65ECD" w:rsidRDefault="00B01DA6" w:rsidP="00EF3477">
      <w:pPr>
        <w:pStyle w:val="BodyText"/>
        <w:rPr>
          <w:lang w:val="el-GR"/>
        </w:rPr>
      </w:pPr>
    </w:p>
    <w:p w14:paraId="757415A5" w14:textId="77777777" w:rsidR="00B65016" w:rsidRPr="00F65ECD" w:rsidRDefault="00B65016" w:rsidP="00EF3477">
      <w:pPr>
        <w:pStyle w:val="BodyText"/>
        <w:rPr>
          <w:lang w:val="el-GR"/>
        </w:rPr>
      </w:pPr>
    </w:p>
    <w:p w14:paraId="794486C0" w14:textId="77777777" w:rsidR="004766C7" w:rsidRPr="00F65ECD" w:rsidRDefault="004766C7" w:rsidP="00EF3477">
      <w:pPr>
        <w:pStyle w:val="BodyText"/>
        <w:rPr>
          <w:lang w:val="el-GR"/>
        </w:rPr>
      </w:pPr>
    </w:p>
    <w:p w14:paraId="71D0668F" w14:textId="0FD77222" w:rsidR="004766C7" w:rsidRDefault="004766C7" w:rsidP="004766C7">
      <w:pPr>
        <w:pStyle w:val="Heading1"/>
        <w:rPr>
          <w:lang w:val="el-GR"/>
        </w:rPr>
      </w:pPr>
      <w:bookmarkStart w:id="9" w:name="_Toc162533612"/>
      <w:r>
        <w:rPr>
          <w:lang w:val="el-GR"/>
        </w:rPr>
        <w:t>Νομικά Θέματα</w:t>
      </w:r>
      <w:bookmarkEnd w:id="9"/>
    </w:p>
    <w:p w14:paraId="7EEA0AC6" w14:textId="424CC1BE" w:rsidR="004766C7" w:rsidRDefault="00EA763D" w:rsidP="004766C7">
      <w:pPr>
        <w:pStyle w:val="BodyText"/>
        <w:rPr>
          <w:lang w:val="el-GR"/>
        </w:rPr>
      </w:pPr>
      <w:r>
        <w:rPr>
          <w:lang w:val="el-GR"/>
        </w:rPr>
        <w:t xml:space="preserve">Το </w:t>
      </w:r>
      <w:r>
        <w:t>project</w:t>
      </w:r>
      <w:r w:rsidRPr="00EA763D">
        <w:rPr>
          <w:lang w:val="el-GR"/>
        </w:rPr>
        <w:t xml:space="preserve"> </w:t>
      </w:r>
      <w:r>
        <w:rPr>
          <w:lang w:val="el-GR"/>
        </w:rPr>
        <w:t>θα διαχειρίζεται πολύ ευαίσθητα προσωπικά δεδομένα χρηστών, όπως τραπεζικές καταθέσεις, ημερήσιο τζίρο</w:t>
      </w:r>
      <w:r w:rsidR="00EA58AB">
        <w:rPr>
          <w:lang w:val="el-GR"/>
        </w:rPr>
        <w:t xml:space="preserve"> κ.α. Ο χειρισμός αυτών θα πρέπει να γίνεται με ιδιαίτερη προσοχή, ώστε να μην είναι προσβάσιμα από επιθέσεις </w:t>
      </w:r>
      <w:r w:rsidR="00CC287B">
        <w:rPr>
          <w:lang w:val="el-GR"/>
        </w:rPr>
        <w:t xml:space="preserve">κακόβουλων χρηστών. Διαφορετικά, δημιουργείται ο κίνδυνος να οδηγηθούμε σε δικαστική διαμάχη με τους πελάτες μας, είτε αυτοί αποτελούν </w:t>
      </w:r>
      <w:r w:rsidR="008E6EE8">
        <w:rPr>
          <w:lang w:val="el-GR"/>
        </w:rPr>
        <w:t xml:space="preserve">εύρωστες επιχειρήσεις, είτε μία τράπεζα είτε ο </w:t>
      </w:r>
      <w:r w:rsidR="008E6EE8">
        <w:t>CIT</w:t>
      </w:r>
      <w:r w:rsidR="008E6EE8" w:rsidRPr="008E6EE8">
        <w:rPr>
          <w:lang w:val="el-GR"/>
        </w:rPr>
        <w:t xml:space="preserve"> (</w:t>
      </w:r>
      <w:r w:rsidR="008E6EE8">
        <w:t>Cash</w:t>
      </w:r>
      <w:r w:rsidR="008E6EE8" w:rsidRPr="008E6EE8">
        <w:rPr>
          <w:lang w:val="el-GR"/>
        </w:rPr>
        <w:t>-</w:t>
      </w:r>
      <w:r w:rsidR="008E6EE8">
        <w:t>In</w:t>
      </w:r>
      <w:r w:rsidR="008E6EE8" w:rsidRPr="008E6EE8">
        <w:rPr>
          <w:lang w:val="el-GR"/>
        </w:rPr>
        <w:t>-</w:t>
      </w:r>
      <w:r w:rsidR="008E6EE8">
        <w:t>Transit</w:t>
      </w:r>
      <w:r w:rsidR="008E6EE8" w:rsidRPr="008E6EE8">
        <w:rPr>
          <w:lang w:val="el-GR"/>
        </w:rPr>
        <w:t xml:space="preserve">), </w:t>
      </w:r>
      <w:r w:rsidR="000F2345">
        <w:rPr>
          <w:lang w:val="el-GR"/>
        </w:rPr>
        <w:t xml:space="preserve">όπου όλοι αυτοί οι χρήστες λόγω της θέσης τους έχουν πολύ ισχυρά νομικά τμήματα και δικλείδες ασφαλείας και θα πρέπει να είμαστε ιδιαιτέρα προσεκτική σε οποιοδήποτε στάδιο ανάπτυξης της εφαρμογής μας. Καταλαβαίνουμε ότι τέτοιου είδους διαμάχες έχουν σοβαρό </w:t>
      </w:r>
      <w:r w:rsidR="00F46E60">
        <w:rPr>
          <w:lang w:val="el-GR"/>
        </w:rPr>
        <w:t>οικονομικό</w:t>
      </w:r>
      <w:r w:rsidR="000F2345">
        <w:rPr>
          <w:lang w:val="el-GR"/>
        </w:rPr>
        <w:t xml:space="preserve"> και χρονικό αντίκτυπο στο έργο μας, αλλά ταυτόχρονα πλήττουν την φήμη της επιχείρησης μας.</w:t>
      </w:r>
    </w:p>
    <w:p w14:paraId="3BE3E943" w14:textId="77777777" w:rsidR="000F2345" w:rsidRDefault="000F2345" w:rsidP="004766C7">
      <w:pPr>
        <w:pStyle w:val="BodyText"/>
        <w:rPr>
          <w:lang w:val="el-GR"/>
        </w:rPr>
      </w:pPr>
    </w:p>
    <w:p w14:paraId="79AEEA4F" w14:textId="16A21D74" w:rsidR="000F2345" w:rsidRDefault="000F2345" w:rsidP="004766C7">
      <w:pPr>
        <w:pStyle w:val="BodyText"/>
        <w:rPr>
          <w:lang w:val="el-GR"/>
        </w:rPr>
      </w:pPr>
      <w:r>
        <w:rPr>
          <w:lang w:val="el-GR"/>
        </w:rPr>
        <w:t xml:space="preserve">Σημαντικός για την λύση των παραπάνω πιθανών προβλημάτων είναι ο ρόλος του </w:t>
      </w:r>
      <w:r w:rsidR="00D47C4D">
        <w:t>cyber</w:t>
      </w:r>
      <w:r w:rsidR="00D47C4D" w:rsidRPr="00D47C4D">
        <w:rPr>
          <w:lang w:val="el-GR"/>
        </w:rPr>
        <w:t xml:space="preserve"> </w:t>
      </w:r>
      <w:r w:rsidR="00D47C4D">
        <w:t>security</w:t>
      </w:r>
      <w:r w:rsidR="00D47C4D" w:rsidRPr="00D47C4D">
        <w:rPr>
          <w:lang w:val="el-GR"/>
        </w:rPr>
        <w:t xml:space="preserve"> </w:t>
      </w:r>
      <w:r w:rsidR="00D47C4D">
        <w:t>engineer</w:t>
      </w:r>
      <w:r w:rsidR="00D47C4D" w:rsidRPr="00D47C4D">
        <w:rPr>
          <w:lang w:val="el-GR"/>
        </w:rPr>
        <w:t xml:space="preserve"> </w:t>
      </w:r>
      <w:r w:rsidR="00D47C4D">
        <w:rPr>
          <w:lang w:val="el-GR"/>
        </w:rPr>
        <w:t xml:space="preserve">με ειδικότητα στα τραπεζικά συστήματα που προς το παρόν έχει ανατεθεί στους </w:t>
      </w:r>
      <w:r w:rsidR="00D47C4D">
        <w:t>engineers</w:t>
      </w:r>
      <w:r w:rsidR="00D47C4D" w:rsidRPr="00D47C4D">
        <w:rPr>
          <w:lang w:val="el-GR"/>
        </w:rPr>
        <w:t xml:space="preserve"> </w:t>
      </w:r>
      <w:r w:rsidR="00D47C4D">
        <w:rPr>
          <w:lang w:val="el-GR"/>
        </w:rPr>
        <w:t xml:space="preserve">του </w:t>
      </w:r>
      <w:r w:rsidR="00D47C4D">
        <w:t>project</w:t>
      </w:r>
      <w:r w:rsidR="00D47C4D" w:rsidRPr="00D47C4D">
        <w:rPr>
          <w:lang w:val="el-GR"/>
        </w:rPr>
        <w:t xml:space="preserve">. </w:t>
      </w:r>
      <w:r w:rsidR="00FE18DF">
        <w:rPr>
          <w:lang w:val="el-GR"/>
        </w:rPr>
        <w:t xml:space="preserve">Ένας τέτοιος άνθρωπος θα βοηθούσε </w:t>
      </w:r>
      <w:r w:rsidR="00A67AE2">
        <w:rPr>
          <w:lang w:val="el-GR"/>
        </w:rPr>
        <w:t>στα εξής:</w:t>
      </w:r>
    </w:p>
    <w:p w14:paraId="17865D7F" w14:textId="77777777" w:rsidR="00A67AE2" w:rsidRPr="00A67AE2" w:rsidRDefault="00A67AE2" w:rsidP="00A67AE2">
      <w:pPr>
        <w:pStyle w:val="BodyText"/>
        <w:rPr>
          <w:lang w:val="el-GR"/>
        </w:rPr>
      </w:pPr>
      <w:r w:rsidRPr="00A67AE2">
        <w:rPr>
          <w:lang w:val="el-GR"/>
        </w:rPr>
        <w:t>Σχεδιασμός ασφαλών συστημάτων: Διασφάλιση ότι η αρχιτεκτονική του PDN έχει σχεδιαστεί με προτεραιότητα την ασφάλεια, συμπεριλαμβανομένης της εφαρμογής ασφαλών πρωτοκόλλων επικοινωνίας μεταξύ των συσκευών, του συστήματος POS και του κεντρικού διακομιστή.</w:t>
      </w:r>
    </w:p>
    <w:p w14:paraId="18BD9699" w14:textId="77777777" w:rsidR="00A67AE2" w:rsidRPr="00A67AE2" w:rsidRDefault="00A67AE2" w:rsidP="00A67AE2">
      <w:pPr>
        <w:pStyle w:val="BodyText"/>
        <w:rPr>
          <w:lang w:val="el-GR"/>
        </w:rPr>
      </w:pPr>
    </w:p>
    <w:p w14:paraId="46F54626" w14:textId="77777777" w:rsidR="00A67AE2" w:rsidRDefault="00A67AE2" w:rsidP="00A67AE2">
      <w:pPr>
        <w:pStyle w:val="BodyText"/>
        <w:numPr>
          <w:ilvl w:val="0"/>
          <w:numId w:val="40"/>
        </w:numPr>
        <w:rPr>
          <w:lang w:val="el-GR"/>
        </w:rPr>
      </w:pPr>
      <w:r w:rsidRPr="00A67AE2">
        <w:rPr>
          <w:lang w:val="el-GR"/>
        </w:rPr>
        <w:t>Μοντελοποίηση απειλών: Προσδιορισμός πιθανών απειλών ειδικά για το σύστημα PDN και χάραξη στρατηγικών για τον μετριασμό αυτών των απειλών κατά τη φάση του σχεδιασμού.</w:t>
      </w:r>
    </w:p>
    <w:p w14:paraId="11D8E8E3" w14:textId="77777777" w:rsidR="00A67AE2" w:rsidRDefault="00A67AE2" w:rsidP="00A67AE2">
      <w:pPr>
        <w:pStyle w:val="BodyText"/>
        <w:numPr>
          <w:ilvl w:val="0"/>
          <w:numId w:val="40"/>
        </w:numPr>
        <w:rPr>
          <w:lang w:val="el-GR"/>
        </w:rPr>
      </w:pPr>
      <w:r w:rsidRPr="00A67AE2">
        <w:rPr>
          <w:lang w:val="el-GR"/>
        </w:rPr>
        <w:t>Κανονιστική συμμόρφωση: Βοήθεια στη συμμόρφωση του PDN με τους σχετικούς νόμους, κανονισμούς και πρότυπα κυβερνοασφάλειας (όπως PCI DSS για την επεξεργασία πληρωμών, GDPR για την προστασία δεδομένων κ.λπ.) με την ενσωμάτωση των απαραίτητων μέτρων και πρωτοκόλλων ασφαλείας.</w:t>
      </w:r>
    </w:p>
    <w:p w14:paraId="6289E34D" w14:textId="77777777" w:rsidR="00A67AE2" w:rsidRDefault="00A67AE2" w:rsidP="00A67AE2">
      <w:pPr>
        <w:pStyle w:val="BodyText"/>
        <w:numPr>
          <w:ilvl w:val="0"/>
          <w:numId w:val="40"/>
        </w:numPr>
        <w:rPr>
          <w:lang w:val="el-GR"/>
        </w:rPr>
      </w:pPr>
      <w:r w:rsidRPr="00A67AE2">
        <w:rPr>
          <w:lang w:val="el-GR"/>
        </w:rPr>
        <w:t>Έλεγχος και υποβολή εκθέσεων: Βοήθεια σε τακτικούς ελέγχους ασφαλείας για τη διασφάλιση της συνεχούς συμμόρφωσης και τον εντοπισμό τομέων προς βελτίωση.</w:t>
      </w:r>
    </w:p>
    <w:p w14:paraId="4427E269" w14:textId="77777777" w:rsidR="00A67AE2" w:rsidRDefault="00A67AE2" w:rsidP="00A67AE2">
      <w:pPr>
        <w:pStyle w:val="BodyText"/>
        <w:numPr>
          <w:ilvl w:val="0"/>
          <w:numId w:val="40"/>
        </w:numPr>
        <w:rPr>
          <w:lang w:val="el-GR"/>
        </w:rPr>
      </w:pPr>
      <w:r w:rsidRPr="00A67AE2">
        <w:rPr>
          <w:lang w:val="el-GR"/>
        </w:rPr>
        <w:t>Κρυπτογράφηση και ασφάλεια δεδομένων: Εφαρμογή ισχυρής κρυπτογράφησης για τα δεδομένα σε κατάσταση ηρεμίας και κατά τη μεταφορά, διασφαλίζοντας την προστασία των ευαίσθητων πληροφοριών (οικονομικά δεδομένα, προσωπικές πληροφορίες των χρηστών).</w:t>
      </w:r>
    </w:p>
    <w:p w14:paraId="4791BBCA" w14:textId="77777777" w:rsidR="00A67AE2" w:rsidRDefault="00A67AE2" w:rsidP="00A67AE2">
      <w:pPr>
        <w:pStyle w:val="BodyText"/>
        <w:numPr>
          <w:ilvl w:val="0"/>
          <w:numId w:val="40"/>
        </w:numPr>
        <w:rPr>
          <w:lang w:val="el-GR"/>
        </w:rPr>
      </w:pPr>
      <w:r w:rsidRPr="00A67AE2">
        <w:rPr>
          <w:lang w:val="el-GR"/>
        </w:rPr>
        <w:t>Έλεγχος πρόσβασης: Σχεδιασμός και εφαρμογή ισχυρών μέτρων ελέγχου πρόσβασης, ώστε να διασφαλίζεται ότι μόνο εξουσιοδοτημένο προσωπικό μπορεί να έχει πρόσβαση σε ευαίσθητες λειτουργίες και δεδομένα εντός του συστήματος PDN.</w:t>
      </w:r>
    </w:p>
    <w:p w14:paraId="12755092" w14:textId="77777777" w:rsidR="00A67AE2" w:rsidRDefault="00A67AE2" w:rsidP="00A67AE2">
      <w:pPr>
        <w:pStyle w:val="BodyText"/>
        <w:numPr>
          <w:ilvl w:val="0"/>
          <w:numId w:val="40"/>
        </w:numPr>
        <w:rPr>
          <w:lang w:val="el-GR"/>
        </w:rPr>
      </w:pPr>
      <w:r w:rsidRPr="00A67AE2">
        <w:rPr>
          <w:lang w:val="el-GR"/>
        </w:rPr>
        <w:t>Συστήματα ανίχνευσης εισβολών (IDS): Ρύθμιση IDS για την παρακολούθηση της κίνησης του δικτύου για ύποπτες δραστηριότητες και πιθανές απειλές σε πραγματικό χρόνο.</w:t>
      </w:r>
    </w:p>
    <w:p w14:paraId="4E9AFF4D" w14:textId="77777777" w:rsidR="00A67AE2" w:rsidRDefault="00A67AE2" w:rsidP="00A67AE2">
      <w:pPr>
        <w:pStyle w:val="BodyText"/>
        <w:numPr>
          <w:ilvl w:val="0"/>
          <w:numId w:val="40"/>
        </w:numPr>
        <w:rPr>
          <w:lang w:val="el-GR"/>
        </w:rPr>
      </w:pPr>
      <w:r w:rsidRPr="00A67AE2">
        <w:rPr>
          <w:lang w:val="el-GR"/>
        </w:rPr>
        <w:t>Αντιμετώπιση περιστατικών: Ανάπτυξη και εκτέλεση ενός ολοκληρωμένου σχεδίου αντιμετώπισης περιστατικών για την ταχεία αντιμετώπιση τυχόν παραβιάσεων ή προβλημάτων ασφαλείας, ελαχιστοποιώντας τις επιπτώσεις τους.</w:t>
      </w:r>
    </w:p>
    <w:p w14:paraId="1DEE5BEC" w14:textId="77777777" w:rsidR="00A67AE2" w:rsidRDefault="00A67AE2" w:rsidP="00A67AE2">
      <w:pPr>
        <w:pStyle w:val="BodyText"/>
        <w:numPr>
          <w:ilvl w:val="0"/>
          <w:numId w:val="40"/>
        </w:numPr>
        <w:rPr>
          <w:lang w:val="el-GR"/>
        </w:rPr>
      </w:pPr>
      <w:r w:rsidRPr="00A67AE2">
        <w:rPr>
          <w:lang w:val="el-GR"/>
        </w:rPr>
        <w:t>Πρακτικές ασφαλούς κωδικοποίησης: Διασφάλιση ότι η ανάπτυξη λογισμικού για το σύστημα PDN ακολουθεί τις κατευθυντήριες γραμμές ασφαλούς κωδικοποίησης για την αποφυγή τρωτών σημείων.</w:t>
      </w:r>
    </w:p>
    <w:p w14:paraId="37D085C8" w14:textId="77777777" w:rsidR="00A67AE2" w:rsidRDefault="00A67AE2" w:rsidP="00A67AE2">
      <w:pPr>
        <w:pStyle w:val="BodyText"/>
        <w:numPr>
          <w:ilvl w:val="0"/>
          <w:numId w:val="40"/>
        </w:numPr>
        <w:rPr>
          <w:lang w:val="el-GR"/>
        </w:rPr>
      </w:pPr>
      <w:r w:rsidRPr="00A67AE2">
        <w:rPr>
          <w:lang w:val="el-GR"/>
        </w:rPr>
        <w:t xml:space="preserve">Δοκιμές διείσδυσης: Διενέργεια τακτικών δοκιμών διείσδυσης για τον εντοπισμό και τη διόρθωση </w:t>
      </w:r>
      <w:r w:rsidRPr="00A67AE2">
        <w:rPr>
          <w:lang w:val="el-GR"/>
        </w:rPr>
        <w:lastRenderedPageBreak/>
        <w:t>των αδυναμιών ασφαλείας του συστήματος πριν από την εκμετάλλευσή τους.</w:t>
      </w:r>
    </w:p>
    <w:p w14:paraId="3818F9FA" w14:textId="77777777" w:rsidR="00A67AE2" w:rsidRDefault="00A67AE2" w:rsidP="00A67AE2">
      <w:pPr>
        <w:pStyle w:val="BodyText"/>
        <w:numPr>
          <w:ilvl w:val="0"/>
          <w:numId w:val="40"/>
        </w:numPr>
        <w:rPr>
          <w:lang w:val="el-GR"/>
        </w:rPr>
      </w:pPr>
      <w:r w:rsidRPr="00A67AE2">
        <w:rPr>
          <w:lang w:val="el-GR"/>
        </w:rPr>
        <w:t>Ασφαλής διαμόρφωση δικτύου: Διασφάλιση της ασφαλούς διαμόρφωσης των συνδέσεων δικτύου μεταξύ των συνιστωσών του PDN για την αποφυγή μη εξουσιοδοτημένης πρόσβασης και διαρροής δεδομένων.</w:t>
      </w:r>
    </w:p>
    <w:p w14:paraId="6D07BB2B" w14:textId="77777777" w:rsidR="00A67AE2" w:rsidRDefault="00A67AE2" w:rsidP="00A67AE2">
      <w:pPr>
        <w:pStyle w:val="BodyText"/>
        <w:numPr>
          <w:ilvl w:val="0"/>
          <w:numId w:val="40"/>
        </w:numPr>
        <w:rPr>
          <w:lang w:val="el-GR"/>
        </w:rPr>
      </w:pPr>
      <w:r w:rsidRPr="00A67AE2">
        <w:rPr>
          <w:lang w:val="el-GR"/>
        </w:rPr>
        <w:t>VPN και τείχη προστασίας: Εφαρμογή εικονικών ιδιωτικών δικτύων (VPN) και τειχών προστασίας για την ασφάλεια των απομακρυσμένων συνδέσεων και την προστασία της περιμέτρου του δικτύου.</w:t>
      </w:r>
    </w:p>
    <w:p w14:paraId="08194483" w14:textId="749AADBA" w:rsidR="00A67AE2" w:rsidRPr="00A67AE2" w:rsidRDefault="00A67AE2" w:rsidP="00A67AE2">
      <w:pPr>
        <w:pStyle w:val="BodyText"/>
        <w:numPr>
          <w:ilvl w:val="0"/>
          <w:numId w:val="40"/>
        </w:numPr>
        <w:rPr>
          <w:lang w:val="el-GR"/>
        </w:rPr>
      </w:pPr>
      <w:r w:rsidRPr="00A67AE2">
        <w:rPr>
          <w:lang w:val="el-GR"/>
        </w:rPr>
        <w:t>Εάν το σύστημα PDN χρησιμοποιεί υπηρεσίες cloud για την αποθήκευση ή την επεξεργασία δεδομένων, ένας μηχανικός κυβερνοασφάλειας θα διασφαλίσει ότι οι διαμορφώσεις του cloud είναι ασφαλείς και συμβατές με τις βέλτιστες πρακτικές.</w:t>
      </w:r>
    </w:p>
    <w:p w14:paraId="176B623E" w14:textId="77777777" w:rsidR="004766C7" w:rsidRPr="00F65ECD" w:rsidRDefault="004766C7" w:rsidP="004766C7">
      <w:pPr>
        <w:pStyle w:val="BodyText"/>
        <w:rPr>
          <w:lang w:val="el-GR"/>
        </w:rPr>
      </w:pPr>
    </w:p>
    <w:p w14:paraId="24E65872" w14:textId="77777777" w:rsidR="004048D0" w:rsidRDefault="004048D0" w:rsidP="004766C7">
      <w:pPr>
        <w:pStyle w:val="BodyText"/>
        <w:rPr>
          <w:lang w:val="el-GR"/>
        </w:rPr>
      </w:pPr>
    </w:p>
    <w:p w14:paraId="70997764" w14:textId="77777777" w:rsidR="004048D0" w:rsidRDefault="004048D0" w:rsidP="004766C7">
      <w:pPr>
        <w:pStyle w:val="BodyText"/>
        <w:rPr>
          <w:lang w:val="el-GR"/>
        </w:rPr>
      </w:pPr>
    </w:p>
    <w:p w14:paraId="17C2C88A" w14:textId="77777777" w:rsidR="004048D0" w:rsidRDefault="004048D0" w:rsidP="004766C7">
      <w:pPr>
        <w:pStyle w:val="BodyText"/>
        <w:rPr>
          <w:lang w:val="el-GR"/>
        </w:rPr>
      </w:pPr>
    </w:p>
    <w:p w14:paraId="18BD11C9" w14:textId="77777777" w:rsidR="004048D0" w:rsidRDefault="004048D0" w:rsidP="004766C7">
      <w:pPr>
        <w:pStyle w:val="BodyText"/>
        <w:rPr>
          <w:lang w:val="el-GR"/>
        </w:rPr>
      </w:pPr>
    </w:p>
    <w:p w14:paraId="07F8C45F" w14:textId="77777777" w:rsidR="004048D0" w:rsidRDefault="004048D0" w:rsidP="004766C7">
      <w:pPr>
        <w:pStyle w:val="BodyText"/>
        <w:rPr>
          <w:lang w:val="el-GR"/>
        </w:rPr>
      </w:pPr>
    </w:p>
    <w:p w14:paraId="18ACA768" w14:textId="77777777" w:rsidR="004048D0" w:rsidRDefault="004048D0" w:rsidP="004766C7">
      <w:pPr>
        <w:pStyle w:val="BodyText"/>
        <w:rPr>
          <w:lang w:val="el-GR"/>
        </w:rPr>
      </w:pPr>
    </w:p>
    <w:p w14:paraId="18B106C5" w14:textId="77777777" w:rsidR="004048D0" w:rsidRDefault="004048D0" w:rsidP="004766C7">
      <w:pPr>
        <w:pStyle w:val="BodyText"/>
        <w:rPr>
          <w:lang w:val="el-GR"/>
        </w:rPr>
      </w:pPr>
    </w:p>
    <w:p w14:paraId="4E074E7E" w14:textId="77777777" w:rsidR="004048D0" w:rsidRDefault="004048D0" w:rsidP="004766C7">
      <w:pPr>
        <w:pStyle w:val="BodyText"/>
        <w:rPr>
          <w:lang w:val="el-GR"/>
        </w:rPr>
      </w:pPr>
    </w:p>
    <w:p w14:paraId="0712B673" w14:textId="77777777" w:rsidR="004048D0" w:rsidRDefault="004048D0" w:rsidP="004766C7">
      <w:pPr>
        <w:pStyle w:val="BodyText"/>
        <w:rPr>
          <w:lang w:val="el-GR"/>
        </w:rPr>
      </w:pPr>
    </w:p>
    <w:p w14:paraId="104B3399" w14:textId="77777777" w:rsidR="004048D0" w:rsidRDefault="004048D0" w:rsidP="004766C7">
      <w:pPr>
        <w:pStyle w:val="BodyText"/>
        <w:rPr>
          <w:lang w:val="el-GR"/>
        </w:rPr>
      </w:pPr>
    </w:p>
    <w:p w14:paraId="1C79260E" w14:textId="77777777" w:rsidR="004048D0" w:rsidRDefault="004048D0" w:rsidP="004766C7">
      <w:pPr>
        <w:pStyle w:val="BodyText"/>
        <w:rPr>
          <w:lang w:val="el-GR"/>
        </w:rPr>
      </w:pPr>
    </w:p>
    <w:p w14:paraId="4C2A679E" w14:textId="77777777" w:rsidR="004048D0" w:rsidRDefault="004048D0" w:rsidP="004766C7">
      <w:pPr>
        <w:pStyle w:val="BodyText"/>
        <w:rPr>
          <w:lang w:val="el-GR"/>
        </w:rPr>
      </w:pPr>
    </w:p>
    <w:p w14:paraId="56A6EC3F" w14:textId="77777777" w:rsidR="004048D0" w:rsidRDefault="004048D0" w:rsidP="004766C7">
      <w:pPr>
        <w:pStyle w:val="BodyText"/>
        <w:rPr>
          <w:lang w:val="el-GR"/>
        </w:rPr>
      </w:pPr>
    </w:p>
    <w:p w14:paraId="1C438B54" w14:textId="77777777" w:rsidR="004048D0" w:rsidRDefault="004048D0" w:rsidP="004766C7">
      <w:pPr>
        <w:pStyle w:val="BodyText"/>
        <w:rPr>
          <w:lang w:val="el-GR"/>
        </w:rPr>
      </w:pPr>
    </w:p>
    <w:p w14:paraId="7A6EEC75" w14:textId="77777777" w:rsidR="004048D0" w:rsidRDefault="004048D0" w:rsidP="004766C7">
      <w:pPr>
        <w:pStyle w:val="BodyText"/>
        <w:rPr>
          <w:lang w:val="el-GR"/>
        </w:rPr>
      </w:pPr>
    </w:p>
    <w:p w14:paraId="13DD06DF" w14:textId="77777777" w:rsidR="004048D0" w:rsidRDefault="004048D0" w:rsidP="004766C7">
      <w:pPr>
        <w:pStyle w:val="BodyText"/>
        <w:rPr>
          <w:lang w:val="el-GR"/>
        </w:rPr>
      </w:pPr>
    </w:p>
    <w:p w14:paraId="12A290B7" w14:textId="77777777" w:rsidR="004048D0" w:rsidRDefault="004048D0" w:rsidP="004766C7">
      <w:pPr>
        <w:pStyle w:val="BodyText"/>
        <w:rPr>
          <w:lang w:val="el-GR"/>
        </w:rPr>
      </w:pPr>
    </w:p>
    <w:p w14:paraId="0531E615" w14:textId="77777777" w:rsidR="004048D0" w:rsidRDefault="004048D0" w:rsidP="004766C7">
      <w:pPr>
        <w:pStyle w:val="BodyText"/>
        <w:rPr>
          <w:lang w:val="el-GR"/>
        </w:rPr>
      </w:pPr>
    </w:p>
    <w:p w14:paraId="4F4C30BE" w14:textId="77777777" w:rsidR="004048D0" w:rsidRDefault="004048D0" w:rsidP="004766C7">
      <w:pPr>
        <w:pStyle w:val="BodyText"/>
        <w:rPr>
          <w:lang w:val="el-GR"/>
        </w:rPr>
      </w:pPr>
    </w:p>
    <w:p w14:paraId="706A29C1" w14:textId="77777777" w:rsidR="004048D0" w:rsidRDefault="004048D0" w:rsidP="004766C7">
      <w:pPr>
        <w:pStyle w:val="BodyText"/>
        <w:rPr>
          <w:lang w:val="el-GR"/>
        </w:rPr>
      </w:pPr>
    </w:p>
    <w:p w14:paraId="689CB48E" w14:textId="77777777" w:rsidR="004048D0" w:rsidRDefault="004048D0" w:rsidP="004766C7">
      <w:pPr>
        <w:pStyle w:val="BodyText"/>
        <w:rPr>
          <w:lang w:val="el-GR"/>
        </w:rPr>
      </w:pPr>
    </w:p>
    <w:p w14:paraId="28228F17" w14:textId="77777777" w:rsidR="004048D0" w:rsidRDefault="004048D0" w:rsidP="004766C7">
      <w:pPr>
        <w:pStyle w:val="BodyText"/>
        <w:rPr>
          <w:lang w:val="el-GR"/>
        </w:rPr>
      </w:pPr>
    </w:p>
    <w:p w14:paraId="0F513D21" w14:textId="77777777" w:rsidR="004048D0" w:rsidRDefault="004048D0" w:rsidP="004766C7">
      <w:pPr>
        <w:pStyle w:val="BodyText"/>
        <w:rPr>
          <w:lang w:val="el-GR"/>
        </w:rPr>
      </w:pPr>
    </w:p>
    <w:p w14:paraId="13811546" w14:textId="77777777" w:rsidR="004048D0" w:rsidRDefault="004048D0" w:rsidP="004766C7">
      <w:pPr>
        <w:pStyle w:val="BodyText"/>
        <w:rPr>
          <w:lang w:val="el-GR"/>
        </w:rPr>
      </w:pPr>
    </w:p>
    <w:p w14:paraId="2F53B7E4" w14:textId="77777777" w:rsidR="004048D0" w:rsidRDefault="004048D0" w:rsidP="004766C7">
      <w:pPr>
        <w:pStyle w:val="BodyText"/>
        <w:rPr>
          <w:lang w:val="el-GR"/>
        </w:rPr>
      </w:pPr>
    </w:p>
    <w:p w14:paraId="7127E8A6" w14:textId="77777777" w:rsidR="004048D0" w:rsidRDefault="004048D0" w:rsidP="004766C7">
      <w:pPr>
        <w:pStyle w:val="BodyText"/>
        <w:rPr>
          <w:lang w:val="el-GR"/>
        </w:rPr>
      </w:pPr>
    </w:p>
    <w:p w14:paraId="7E1EB0A1" w14:textId="77777777" w:rsidR="004048D0" w:rsidRDefault="004048D0" w:rsidP="004766C7">
      <w:pPr>
        <w:pStyle w:val="BodyText"/>
        <w:rPr>
          <w:lang w:val="el-GR"/>
        </w:rPr>
      </w:pPr>
    </w:p>
    <w:p w14:paraId="7538ECFA" w14:textId="77777777" w:rsidR="004048D0" w:rsidRDefault="004048D0" w:rsidP="004766C7">
      <w:pPr>
        <w:pStyle w:val="BodyText"/>
        <w:rPr>
          <w:lang w:val="el-GR"/>
        </w:rPr>
      </w:pPr>
    </w:p>
    <w:p w14:paraId="1DCC4100" w14:textId="77777777" w:rsidR="004048D0" w:rsidRDefault="004048D0" w:rsidP="004766C7">
      <w:pPr>
        <w:pStyle w:val="BodyText"/>
        <w:rPr>
          <w:lang w:val="el-GR"/>
        </w:rPr>
      </w:pPr>
    </w:p>
    <w:p w14:paraId="0106515E" w14:textId="77777777" w:rsidR="004048D0" w:rsidRDefault="004048D0" w:rsidP="004766C7">
      <w:pPr>
        <w:pStyle w:val="BodyText"/>
        <w:rPr>
          <w:lang w:val="el-GR"/>
        </w:rPr>
      </w:pPr>
    </w:p>
    <w:p w14:paraId="551C426D" w14:textId="77777777" w:rsidR="004048D0" w:rsidRDefault="004048D0" w:rsidP="004766C7">
      <w:pPr>
        <w:pStyle w:val="BodyText"/>
        <w:rPr>
          <w:lang w:val="el-GR"/>
        </w:rPr>
      </w:pPr>
    </w:p>
    <w:p w14:paraId="388CF47F" w14:textId="77777777" w:rsidR="004048D0" w:rsidRDefault="004048D0" w:rsidP="004766C7">
      <w:pPr>
        <w:pStyle w:val="BodyText"/>
        <w:rPr>
          <w:lang w:val="el-GR"/>
        </w:rPr>
      </w:pPr>
    </w:p>
    <w:p w14:paraId="33C8DBD2" w14:textId="77777777" w:rsidR="004048D0" w:rsidRDefault="004048D0" w:rsidP="004766C7">
      <w:pPr>
        <w:pStyle w:val="BodyText"/>
        <w:rPr>
          <w:lang w:val="el-GR"/>
        </w:rPr>
      </w:pPr>
    </w:p>
    <w:p w14:paraId="654785D5" w14:textId="77777777" w:rsidR="004048D0" w:rsidRDefault="004048D0" w:rsidP="004766C7">
      <w:pPr>
        <w:pStyle w:val="BodyText"/>
        <w:rPr>
          <w:lang w:val="el-GR"/>
        </w:rPr>
      </w:pPr>
    </w:p>
    <w:p w14:paraId="2E92E123" w14:textId="77777777" w:rsidR="004048D0" w:rsidRDefault="004048D0" w:rsidP="004766C7">
      <w:pPr>
        <w:pStyle w:val="BodyText"/>
        <w:rPr>
          <w:lang w:val="el-GR"/>
        </w:rPr>
      </w:pPr>
    </w:p>
    <w:p w14:paraId="7CB5284B" w14:textId="77777777" w:rsidR="004048D0" w:rsidRDefault="004048D0" w:rsidP="004766C7">
      <w:pPr>
        <w:pStyle w:val="BodyText"/>
        <w:rPr>
          <w:lang w:val="el-GR"/>
        </w:rPr>
      </w:pPr>
    </w:p>
    <w:p w14:paraId="0E11CF44" w14:textId="77777777" w:rsidR="004048D0" w:rsidRDefault="004048D0" w:rsidP="004766C7">
      <w:pPr>
        <w:pStyle w:val="BodyText"/>
        <w:rPr>
          <w:lang w:val="el-GR"/>
        </w:rPr>
      </w:pPr>
    </w:p>
    <w:p w14:paraId="7DE250A9" w14:textId="77777777" w:rsidR="004048D0" w:rsidRDefault="004048D0" w:rsidP="004766C7">
      <w:pPr>
        <w:pStyle w:val="BodyText"/>
        <w:rPr>
          <w:lang w:val="el-GR"/>
        </w:rPr>
      </w:pPr>
    </w:p>
    <w:p w14:paraId="430BE2F3" w14:textId="77777777" w:rsidR="004048D0" w:rsidRDefault="004048D0" w:rsidP="004766C7">
      <w:pPr>
        <w:pStyle w:val="BodyText"/>
        <w:rPr>
          <w:lang w:val="el-GR"/>
        </w:rPr>
      </w:pPr>
    </w:p>
    <w:p w14:paraId="52F00592" w14:textId="77777777" w:rsidR="004048D0" w:rsidRDefault="004048D0" w:rsidP="004766C7">
      <w:pPr>
        <w:pStyle w:val="BodyText"/>
        <w:rPr>
          <w:lang w:val="el-GR"/>
        </w:rPr>
      </w:pPr>
    </w:p>
    <w:p w14:paraId="2E222AAB" w14:textId="77777777" w:rsidR="004048D0" w:rsidRDefault="004048D0" w:rsidP="004766C7">
      <w:pPr>
        <w:pStyle w:val="BodyText"/>
        <w:rPr>
          <w:lang w:val="el-GR"/>
        </w:rPr>
      </w:pPr>
    </w:p>
    <w:p w14:paraId="14BE6270" w14:textId="77777777" w:rsidR="004048D0" w:rsidRDefault="004048D0" w:rsidP="004766C7">
      <w:pPr>
        <w:pStyle w:val="BodyText"/>
        <w:rPr>
          <w:lang w:val="el-GR"/>
        </w:rPr>
      </w:pPr>
    </w:p>
    <w:p w14:paraId="7E7552A6" w14:textId="77777777" w:rsidR="004048D0" w:rsidRPr="004048D0" w:rsidRDefault="004048D0" w:rsidP="004766C7">
      <w:pPr>
        <w:pStyle w:val="BodyText"/>
        <w:rPr>
          <w:lang w:val="el-GR"/>
        </w:rPr>
      </w:pPr>
    </w:p>
    <w:p w14:paraId="132FDDB9" w14:textId="06A7B264" w:rsidR="004048D0" w:rsidRPr="004048D0" w:rsidRDefault="004048D0" w:rsidP="004048D0">
      <w:pPr>
        <w:pStyle w:val="Heading1"/>
        <w:rPr>
          <w:lang w:val="el-GR"/>
        </w:rPr>
      </w:pPr>
      <w:bookmarkStart w:id="10" w:name="_Toc162533613"/>
      <w:r>
        <w:rPr>
          <w:lang w:val="el-GR"/>
        </w:rPr>
        <w:t>Οικονομικά Θέματα</w:t>
      </w:r>
      <w:bookmarkEnd w:id="10"/>
    </w:p>
    <w:p w14:paraId="7E94ADEA" w14:textId="77777777" w:rsidR="004048D0" w:rsidRPr="004048D0" w:rsidRDefault="004048D0" w:rsidP="004048D0">
      <w:pPr>
        <w:pStyle w:val="BodyText"/>
        <w:rPr>
          <w:lang w:val="el-GR"/>
        </w:rPr>
      </w:pPr>
      <w:r w:rsidRPr="004048D0">
        <w:rPr>
          <w:lang w:val="el-GR"/>
        </w:rPr>
        <w:t>Η ανάπτυξη και η λειτουργία του έργου του Δικτύου Συσκευών Πληρωμής (PDN) είναι ένα σημαντικό εγχείρημα που συνοδεύεται από πληθώρα οικονομικών εκτιμήσεων. Αυτές οι εκτιμήσεις, εάν δεν τύχουν προσεκτικής διαχείρισης, θα μπορούσαν να εξελιχθούν σε σημαντικά οικονομικά ζητήματα που θα μπορούσαν να επηρεάσουν τη βιωσιμότητα και την επιτυχία του έργου.</w:t>
      </w:r>
    </w:p>
    <w:p w14:paraId="28E0F30E" w14:textId="77777777" w:rsidR="004048D0" w:rsidRPr="004048D0" w:rsidRDefault="004048D0" w:rsidP="004048D0">
      <w:pPr>
        <w:pStyle w:val="BodyText"/>
        <w:rPr>
          <w:lang w:val="el-GR"/>
        </w:rPr>
      </w:pPr>
    </w:p>
    <w:p w14:paraId="58D91C1A" w14:textId="77777777" w:rsidR="004048D0" w:rsidRPr="004048D0" w:rsidRDefault="004048D0" w:rsidP="004048D0">
      <w:pPr>
        <w:pStyle w:val="BodyText"/>
        <w:rPr>
          <w:lang w:val="el-GR"/>
        </w:rPr>
      </w:pPr>
      <w:r w:rsidRPr="004048D0">
        <w:rPr>
          <w:lang w:val="el-GR"/>
        </w:rPr>
        <w:t>Μία από τις πρωταρχικές οικονομικές προκλήσεις προέρχεται από την αρχική επένδυση κεφαλαίου που απαιτείται για την ανάπτυξη και την εγκατάσταση του συστήματος PDN. Αυτό περιλαμβάνει το κόστος του υλικού για τις συσκευές χειρισμού μετρητών, την ανάπτυξη λογισμικού για την ενσωμάτωση αυτών των συσκευών με τα υπάρχοντα συστήματα POS και την υποδομή που απαιτείται για την υποστήριξη του κεντρικού διακομιστή και των επικοινωνιών δικτύου. Οι επενδύσεις αυτές είναι σημαντικές και ενέχουν κίνδυνο εάν το σύστημα PDN δεν επιτύχει την αναμενόμενη διείσδυση στην αγορά ή τη λειτουργική αποδοτικότητα.</w:t>
      </w:r>
    </w:p>
    <w:p w14:paraId="1C17FE3E" w14:textId="77777777" w:rsidR="004048D0" w:rsidRPr="004048D0" w:rsidRDefault="004048D0" w:rsidP="004048D0">
      <w:pPr>
        <w:pStyle w:val="BodyText"/>
        <w:rPr>
          <w:lang w:val="el-GR"/>
        </w:rPr>
      </w:pPr>
    </w:p>
    <w:p w14:paraId="5F816078" w14:textId="77777777" w:rsidR="004048D0" w:rsidRPr="004048D0" w:rsidRDefault="004048D0" w:rsidP="004048D0">
      <w:pPr>
        <w:pStyle w:val="BodyText"/>
        <w:rPr>
          <w:lang w:val="el-GR"/>
        </w:rPr>
      </w:pPr>
      <w:r w:rsidRPr="004048D0">
        <w:rPr>
          <w:lang w:val="el-GR"/>
        </w:rPr>
        <w:t>Επιπλέον, δεν πρέπει να παραβλέπεται το συνεχές λειτουργικό κόστος. Αυτά περιλαμβάνουν τη συντήρηση και την υποστήριξη των στοιχείων υλικού και λογισμικού, την εκπαίδευση του προσωπικού λιανικής πώλησης και των διαχειριστών του συστήματος, καθώς και τις ενημερώσεις για να διασφαλιστεί ότι το σύστημα παραμένει ασφαλές και συμβατό με τους οικονομικούς κανονισμούς. Υπάρχει επίσης το κόστος που σχετίζεται με την ενσωμάτωση νέων σημείων λιανικής πώλησης ή την επέκταση σε νέες αγορές, το οποίο συνεπάγεται τόσο υλικοτεχνικά έξοδα όσο και έξοδα συμμόρφωσης με τις κανονιστικές διατάξεις.</w:t>
      </w:r>
    </w:p>
    <w:p w14:paraId="015ED488" w14:textId="77777777" w:rsidR="004048D0" w:rsidRPr="004048D0" w:rsidRDefault="004048D0" w:rsidP="004048D0">
      <w:pPr>
        <w:pStyle w:val="BodyText"/>
        <w:rPr>
          <w:lang w:val="el-GR"/>
        </w:rPr>
      </w:pPr>
    </w:p>
    <w:p w14:paraId="2E0C1F54" w14:textId="77777777" w:rsidR="004048D0" w:rsidRPr="004048D0" w:rsidRDefault="004048D0" w:rsidP="004048D0">
      <w:pPr>
        <w:pStyle w:val="BodyText"/>
        <w:rPr>
          <w:lang w:val="el-GR"/>
        </w:rPr>
      </w:pPr>
      <w:r w:rsidRPr="004048D0">
        <w:rPr>
          <w:lang w:val="el-GR"/>
        </w:rPr>
        <w:t>Μια άλλη σημαντική οικονομική θεώρηση είναι το κόστος που σχετίζεται με την εξασφάλιση του συστήματος έναντι απειλών στον κυβερνοχώρο. Η επένδυση σε μέτρα κυβερνοασφάλειας, συμπεριλαμβανομένων των τακτικών ελέγχων ασφαλείας, των δοκιμών διείσδυσης και της συμμόρφωσης με τους νόμους περί προστασίας δεδομένων, απαιτεί συνεχή οικονομική δέσμευση. Ενώ οι επενδύσεις αυτές είναι ζωτικής σημασίας για την ασφάλεια και την ακεραιότητα του συστήματος PDN, αυξάνουν το λειτουργικό κόστος.</w:t>
      </w:r>
    </w:p>
    <w:p w14:paraId="221A9CA8" w14:textId="77777777" w:rsidR="004048D0" w:rsidRPr="004048D0" w:rsidRDefault="004048D0" w:rsidP="004048D0">
      <w:pPr>
        <w:pStyle w:val="BodyText"/>
        <w:rPr>
          <w:lang w:val="el-GR"/>
        </w:rPr>
      </w:pPr>
    </w:p>
    <w:p w14:paraId="71F88E6A" w14:textId="77777777" w:rsidR="004048D0" w:rsidRPr="004048D0" w:rsidRDefault="004048D0" w:rsidP="004048D0">
      <w:pPr>
        <w:pStyle w:val="BodyText"/>
        <w:rPr>
          <w:lang w:val="el-GR"/>
        </w:rPr>
      </w:pPr>
      <w:r w:rsidRPr="004048D0">
        <w:rPr>
          <w:lang w:val="el-GR"/>
        </w:rPr>
        <w:t>Το έργο αντιμετωπίζει επίσης δυνητικούς οικονομικούς κινδύνους από εξωτερικούς παράγοντες, όπως αλλαγές στις κανονιστικές απαιτήσεις ή στα οικονομικά πρότυπα που θα μπορούσαν να απαιτήσουν δαπανηρές ενημερώσεις ή επανασχεδιασμούς του συστήματος. Επιπλέον, το ανταγωνιστικό τοπίο των λύσεων επεξεργασίας πληρωμών ενδέχεται να απαιτεί συνεχείς καινοτομίες και ενημερώσεις του συστήματος PDN για να διατηρήσει τη θέση του στην αγορά, γεγονός που προσθέτει στην οικονομική επιβάρυνση.</w:t>
      </w:r>
    </w:p>
    <w:p w14:paraId="677C7599" w14:textId="77777777" w:rsidR="004048D0" w:rsidRPr="004048D0" w:rsidRDefault="004048D0" w:rsidP="004048D0">
      <w:pPr>
        <w:pStyle w:val="BodyText"/>
        <w:rPr>
          <w:lang w:val="el-GR"/>
        </w:rPr>
      </w:pPr>
    </w:p>
    <w:p w14:paraId="2CB86532" w14:textId="77777777" w:rsidR="004048D0" w:rsidRPr="004048D0" w:rsidRDefault="004048D0" w:rsidP="004048D0">
      <w:pPr>
        <w:pStyle w:val="BodyText"/>
        <w:rPr>
          <w:lang w:val="el-GR"/>
        </w:rPr>
      </w:pPr>
      <w:r w:rsidRPr="004048D0">
        <w:rPr>
          <w:lang w:val="el-GR"/>
        </w:rPr>
        <w:t xml:space="preserve">Η παραγωγή εσόδων και η ανάκτηση του κόστους αποτελούν πρόσθετους τομείς ανησυχίας. Το σύστημα PDN πρέπει να αποδεικνύει σαφή αξία για τους χρήστες του - λιανοπωλητές, τράπεζες και υπηρεσίες χρηματαποστολών - ώστε να δικαιολογεί το κόστος που συνδέεται με την υιοθέτηση και τη λειτουργία του. Αυτό περιλαμβάνει όχι μόνο το αρχικό κόστος εγκατάστασης, αλλά και τα τέλη συναλλαγών και τα πιθανά μοντέλα συνδρομής για συνεχή εξυπηρέτηση και υποστήριξη. Η εξισορρόπηση αυτών των εξόδων ώστε να διασφαλιστεί ότι είναι ανταγωνιστικά, ενώ παράλληλα θα επιτρέπει την ανάκτηση της αρχικής επένδυσης </w:t>
      </w:r>
      <w:r w:rsidRPr="004048D0">
        <w:rPr>
          <w:lang w:val="el-GR"/>
        </w:rPr>
        <w:lastRenderedPageBreak/>
        <w:t>και των λειτουργικών εξόδων, είναι ένας λεπτός οικονομικός ελιγμός.</w:t>
      </w:r>
    </w:p>
    <w:p w14:paraId="390EF73F" w14:textId="77777777" w:rsidR="004048D0" w:rsidRPr="004048D0" w:rsidRDefault="004048D0" w:rsidP="004048D0">
      <w:pPr>
        <w:pStyle w:val="BodyText"/>
        <w:rPr>
          <w:lang w:val="el-GR"/>
        </w:rPr>
      </w:pPr>
    </w:p>
    <w:p w14:paraId="0E2FFBB0" w14:textId="77777777" w:rsidR="004048D0" w:rsidRPr="004048D0" w:rsidRDefault="004048D0" w:rsidP="004048D0">
      <w:pPr>
        <w:pStyle w:val="BodyText"/>
        <w:rPr>
          <w:lang w:val="el-GR"/>
        </w:rPr>
      </w:pPr>
      <w:r w:rsidRPr="004048D0">
        <w:rPr>
          <w:lang w:val="el-GR"/>
        </w:rPr>
        <w:t>Τέλος, η οικονομική απόδοση του έργου PDN εξαρτάται από την αποδοχή της αγοράς. Το σύστημα πρέπει να επιτύχει μια κρίσιμη μάζα χρηστών για να καταστεί οικονομικά βιώσιμο. Τα αργά ποσοστά υιοθέτησης ή η αντίσταση των δυνητικών χρηστών λόγω του κόστους, της πολυπλοκότητας ή των προκλήσεων ενσωμάτωσης θα μπορούσαν να επηρεάσουν σημαντικά τις ροές εσόδων του έργου και τη μακροπρόθεσμη οικονομική βιωσιμότητα.</w:t>
      </w:r>
    </w:p>
    <w:p w14:paraId="61D75392" w14:textId="77777777" w:rsidR="004048D0" w:rsidRPr="004048D0" w:rsidRDefault="004048D0" w:rsidP="004048D0">
      <w:pPr>
        <w:pStyle w:val="BodyText"/>
        <w:rPr>
          <w:lang w:val="el-GR"/>
        </w:rPr>
      </w:pPr>
    </w:p>
    <w:p w14:paraId="7A61570C" w14:textId="1CADF091" w:rsidR="004766C7" w:rsidRDefault="004048D0" w:rsidP="004048D0">
      <w:pPr>
        <w:pStyle w:val="BodyText"/>
        <w:rPr>
          <w:lang w:val="el-GR"/>
        </w:rPr>
      </w:pPr>
      <w:r w:rsidRPr="004048D0">
        <w:rPr>
          <w:lang w:val="el-GR"/>
        </w:rPr>
        <w:t>Συνοψίζοντας, ενώ το έργο PDN υπόσχεται να φέρει επανάσταση στη διαχείριση πληρωμών και μετρητών σε περιβάλλοντα λιανικής πώλησης, συνοδεύεται από σημαντικές οικονομικές προκλήσεις. Ο προσεκτικός σχεδιασμός, η διαχείριση και η λήψη στρατηγικών αποφάσεων είναι απαραίτητα για την επιτυχή αντιμετώπιση αυτών των προκλήσεων και τη διασφάλιση της οικονομικής υγείας και της λειτουργικής επιτυχίας του έργου.</w:t>
      </w:r>
    </w:p>
    <w:p w14:paraId="2D6D3D8E" w14:textId="77777777" w:rsidR="004766C7" w:rsidRDefault="004766C7" w:rsidP="004766C7">
      <w:pPr>
        <w:pStyle w:val="BodyText"/>
        <w:rPr>
          <w:lang w:val="el-GR"/>
        </w:rPr>
      </w:pPr>
    </w:p>
    <w:p w14:paraId="0E13E33B" w14:textId="77777777" w:rsidR="004766C7" w:rsidRPr="00F65ECD" w:rsidRDefault="004766C7" w:rsidP="004766C7">
      <w:pPr>
        <w:pStyle w:val="BodyText"/>
        <w:rPr>
          <w:lang w:val="el-GR"/>
        </w:rPr>
      </w:pPr>
    </w:p>
    <w:p w14:paraId="20CEF06F" w14:textId="77777777" w:rsidR="00174C6D" w:rsidRPr="00F65ECD" w:rsidRDefault="00174C6D" w:rsidP="004766C7">
      <w:pPr>
        <w:pStyle w:val="BodyText"/>
        <w:rPr>
          <w:lang w:val="el-GR"/>
        </w:rPr>
      </w:pPr>
    </w:p>
    <w:p w14:paraId="6CBC515F" w14:textId="77777777" w:rsidR="00174C6D" w:rsidRPr="00F65ECD" w:rsidRDefault="00174C6D" w:rsidP="004766C7">
      <w:pPr>
        <w:pStyle w:val="BodyText"/>
        <w:rPr>
          <w:lang w:val="el-GR"/>
        </w:rPr>
      </w:pPr>
    </w:p>
    <w:p w14:paraId="518A3219" w14:textId="77777777" w:rsidR="00174C6D" w:rsidRPr="00F65ECD" w:rsidRDefault="00174C6D" w:rsidP="004766C7">
      <w:pPr>
        <w:pStyle w:val="BodyText"/>
        <w:rPr>
          <w:lang w:val="el-GR"/>
        </w:rPr>
      </w:pPr>
    </w:p>
    <w:p w14:paraId="4118CA92" w14:textId="77777777" w:rsidR="00174C6D" w:rsidRPr="00F65ECD" w:rsidRDefault="00174C6D" w:rsidP="004766C7">
      <w:pPr>
        <w:pStyle w:val="BodyText"/>
        <w:rPr>
          <w:lang w:val="el-GR"/>
        </w:rPr>
      </w:pPr>
    </w:p>
    <w:p w14:paraId="3DBE9863" w14:textId="77777777" w:rsidR="00174C6D" w:rsidRPr="00F65ECD" w:rsidRDefault="00174C6D" w:rsidP="004766C7">
      <w:pPr>
        <w:pStyle w:val="BodyText"/>
        <w:rPr>
          <w:lang w:val="el-GR"/>
        </w:rPr>
      </w:pPr>
    </w:p>
    <w:p w14:paraId="25F83F34" w14:textId="77777777" w:rsidR="00174C6D" w:rsidRPr="00F65ECD" w:rsidRDefault="00174C6D" w:rsidP="004766C7">
      <w:pPr>
        <w:pStyle w:val="BodyText"/>
        <w:rPr>
          <w:lang w:val="el-GR"/>
        </w:rPr>
      </w:pPr>
    </w:p>
    <w:p w14:paraId="17563AAA" w14:textId="77777777" w:rsidR="00174C6D" w:rsidRPr="00F65ECD" w:rsidRDefault="00174C6D" w:rsidP="004766C7">
      <w:pPr>
        <w:pStyle w:val="BodyText"/>
        <w:rPr>
          <w:lang w:val="el-GR"/>
        </w:rPr>
      </w:pPr>
    </w:p>
    <w:p w14:paraId="63F9B489" w14:textId="77777777" w:rsidR="00174C6D" w:rsidRPr="00F65ECD" w:rsidRDefault="00174C6D" w:rsidP="004766C7">
      <w:pPr>
        <w:pStyle w:val="BodyText"/>
        <w:rPr>
          <w:lang w:val="el-GR"/>
        </w:rPr>
      </w:pPr>
    </w:p>
    <w:p w14:paraId="13AD5488" w14:textId="77777777" w:rsidR="00174C6D" w:rsidRPr="00F65ECD" w:rsidRDefault="00174C6D" w:rsidP="004766C7">
      <w:pPr>
        <w:pStyle w:val="BodyText"/>
        <w:rPr>
          <w:lang w:val="el-GR"/>
        </w:rPr>
      </w:pPr>
    </w:p>
    <w:p w14:paraId="75DB610C" w14:textId="77777777" w:rsidR="00174C6D" w:rsidRPr="00F65ECD" w:rsidRDefault="00174C6D" w:rsidP="004766C7">
      <w:pPr>
        <w:pStyle w:val="BodyText"/>
        <w:rPr>
          <w:lang w:val="el-GR"/>
        </w:rPr>
      </w:pPr>
    </w:p>
    <w:p w14:paraId="7D3CD25F" w14:textId="77777777" w:rsidR="00174C6D" w:rsidRPr="00F65ECD" w:rsidRDefault="00174C6D" w:rsidP="004766C7">
      <w:pPr>
        <w:pStyle w:val="BodyText"/>
        <w:rPr>
          <w:lang w:val="el-GR"/>
        </w:rPr>
      </w:pPr>
    </w:p>
    <w:p w14:paraId="67C2F79B" w14:textId="77777777" w:rsidR="00174C6D" w:rsidRPr="00F65ECD" w:rsidRDefault="00174C6D" w:rsidP="004766C7">
      <w:pPr>
        <w:pStyle w:val="BodyText"/>
        <w:rPr>
          <w:lang w:val="el-GR"/>
        </w:rPr>
      </w:pPr>
    </w:p>
    <w:p w14:paraId="0729AD3A" w14:textId="77777777" w:rsidR="00174C6D" w:rsidRPr="00F65ECD" w:rsidRDefault="00174C6D" w:rsidP="004766C7">
      <w:pPr>
        <w:pStyle w:val="BodyText"/>
        <w:rPr>
          <w:lang w:val="el-GR"/>
        </w:rPr>
      </w:pPr>
    </w:p>
    <w:p w14:paraId="1495E807" w14:textId="77777777" w:rsidR="00174C6D" w:rsidRPr="00F65ECD" w:rsidRDefault="00174C6D" w:rsidP="004766C7">
      <w:pPr>
        <w:pStyle w:val="BodyText"/>
        <w:rPr>
          <w:lang w:val="el-GR"/>
        </w:rPr>
      </w:pPr>
    </w:p>
    <w:p w14:paraId="698A0256" w14:textId="77777777" w:rsidR="00174C6D" w:rsidRPr="00F65ECD" w:rsidRDefault="00174C6D" w:rsidP="004766C7">
      <w:pPr>
        <w:pStyle w:val="BodyText"/>
        <w:rPr>
          <w:lang w:val="el-GR"/>
        </w:rPr>
      </w:pPr>
    </w:p>
    <w:p w14:paraId="08AB5FFF" w14:textId="77777777" w:rsidR="00174C6D" w:rsidRPr="00F65ECD" w:rsidRDefault="00174C6D" w:rsidP="004766C7">
      <w:pPr>
        <w:pStyle w:val="BodyText"/>
        <w:rPr>
          <w:lang w:val="el-GR"/>
        </w:rPr>
      </w:pPr>
    </w:p>
    <w:p w14:paraId="4127B5C2" w14:textId="77777777" w:rsidR="00174C6D" w:rsidRPr="00F65ECD" w:rsidRDefault="00174C6D" w:rsidP="004766C7">
      <w:pPr>
        <w:pStyle w:val="BodyText"/>
        <w:rPr>
          <w:lang w:val="el-GR"/>
        </w:rPr>
      </w:pPr>
    </w:p>
    <w:p w14:paraId="351B9A41" w14:textId="77777777" w:rsidR="00174C6D" w:rsidRPr="00F65ECD" w:rsidRDefault="00174C6D" w:rsidP="004766C7">
      <w:pPr>
        <w:pStyle w:val="BodyText"/>
        <w:rPr>
          <w:lang w:val="el-GR"/>
        </w:rPr>
      </w:pPr>
    </w:p>
    <w:p w14:paraId="4699731F" w14:textId="77777777" w:rsidR="00174C6D" w:rsidRPr="00F65ECD" w:rsidRDefault="00174C6D" w:rsidP="004766C7">
      <w:pPr>
        <w:pStyle w:val="BodyText"/>
        <w:rPr>
          <w:lang w:val="el-GR"/>
        </w:rPr>
      </w:pPr>
    </w:p>
    <w:p w14:paraId="102F1388" w14:textId="77777777" w:rsidR="00174C6D" w:rsidRPr="00F65ECD" w:rsidRDefault="00174C6D" w:rsidP="004766C7">
      <w:pPr>
        <w:pStyle w:val="BodyText"/>
        <w:rPr>
          <w:lang w:val="el-GR"/>
        </w:rPr>
      </w:pPr>
    </w:p>
    <w:p w14:paraId="045585B0" w14:textId="77777777" w:rsidR="00174C6D" w:rsidRPr="00F65ECD" w:rsidRDefault="00174C6D" w:rsidP="004766C7">
      <w:pPr>
        <w:pStyle w:val="BodyText"/>
        <w:rPr>
          <w:lang w:val="el-GR"/>
        </w:rPr>
      </w:pPr>
    </w:p>
    <w:p w14:paraId="0B517E5B" w14:textId="77777777" w:rsidR="00174C6D" w:rsidRPr="00F65ECD" w:rsidRDefault="00174C6D" w:rsidP="004766C7">
      <w:pPr>
        <w:pStyle w:val="BodyText"/>
        <w:rPr>
          <w:lang w:val="el-GR"/>
        </w:rPr>
      </w:pPr>
    </w:p>
    <w:p w14:paraId="6A75D114" w14:textId="77777777" w:rsidR="00174C6D" w:rsidRPr="00F65ECD" w:rsidRDefault="00174C6D" w:rsidP="004766C7">
      <w:pPr>
        <w:pStyle w:val="BodyText"/>
        <w:rPr>
          <w:lang w:val="el-GR"/>
        </w:rPr>
      </w:pPr>
    </w:p>
    <w:p w14:paraId="4E9CA007" w14:textId="77777777" w:rsidR="00174C6D" w:rsidRPr="00F65ECD" w:rsidRDefault="00174C6D" w:rsidP="004766C7">
      <w:pPr>
        <w:pStyle w:val="BodyText"/>
        <w:rPr>
          <w:lang w:val="el-GR"/>
        </w:rPr>
      </w:pPr>
    </w:p>
    <w:p w14:paraId="39CA7642" w14:textId="77777777" w:rsidR="00174C6D" w:rsidRPr="00F65ECD" w:rsidRDefault="00174C6D" w:rsidP="004766C7">
      <w:pPr>
        <w:pStyle w:val="BodyText"/>
        <w:rPr>
          <w:lang w:val="el-GR"/>
        </w:rPr>
      </w:pPr>
    </w:p>
    <w:p w14:paraId="345B0091" w14:textId="77777777" w:rsidR="00174C6D" w:rsidRPr="00F65ECD" w:rsidRDefault="00174C6D" w:rsidP="004766C7">
      <w:pPr>
        <w:pStyle w:val="BodyText"/>
        <w:rPr>
          <w:lang w:val="el-GR"/>
        </w:rPr>
      </w:pPr>
    </w:p>
    <w:p w14:paraId="60BFB8C8" w14:textId="77777777" w:rsidR="00174C6D" w:rsidRPr="00F65ECD" w:rsidRDefault="00174C6D" w:rsidP="004766C7">
      <w:pPr>
        <w:pStyle w:val="BodyText"/>
        <w:rPr>
          <w:lang w:val="el-GR"/>
        </w:rPr>
      </w:pPr>
    </w:p>
    <w:p w14:paraId="215E7799" w14:textId="77777777" w:rsidR="00174C6D" w:rsidRPr="00F65ECD" w:rsidRDefault="00174C6D" w:rsidP="004766C7">
      <w:pPr>
        <w:pStyle w:val="BodyText"/>
        <w:rPr>
          <w:lang w:val="el-GR"/>
        </w:rPr>
      </w:pPr>
    </w:p>
    <w:p w14:paraId="002880DC" w14:textId="77777777" w:rsidR="00174C6D" w:rsidRPr="00F65ECD" w:rsidRDefault="00174C6D" w:rsidP="004766C7">
      <w:pPr>
        <w:pStyle w:val="BodyText"/>
        <w:rPr>
          <w:lang w:val="el-GR"/>
        </w:rPr>
      </w:pPr>
    </w:p>
    <w:p w14:paraId="47FA3E62" w14:textId="77777777" w:rsidR="00174C6D" w:rsidRPr="00F65ECD" w:rsidRDefault="00174C6D" w:rsidP="004766C7">
      <w:pPr>
        <w:pStyle w:val="BodyText"/>
        <w:rPr>
          <w:lang w:val="el-GR"/>
        </w:rPr>
      </w:pPr>
    </w:p>
    <w:p w14:paraId="11086477" w14:textId="77777777" w:rsidR="00174C6D" w:rsidRPr="00F65ECD" w:rsidRDefault="00174C6D" w:rsidP="004766C7">
      <w:pPr>
        <w:pStyle w:val="BodyText"/>
        <w:rPr>
          <w:lang w:val="el-GR"/>
        </w:rPr>
      </w:pPr>
    </w:p>
    <w:p w14:paraId="2CA5C8BC" w14:textId="77777777" w:rsidR="00174C6D" w:rsidRPr="00F65ECD" w:rsidRDefault="00174C6D" w:rsidP="004766C7">
      <w:pPr>
        <w:pStyle w:val="BodyText"/>
        <w:rPr>
          <w:lang w:val="el-GR"/>
        </w:rPr>
      </w:pPr>
    </w:p>
    <w:p w14:paraId="398A1394" w14:textId="77777777" w:rsidR="00174C6D" w:rsidRPr="00F65ECD" w:rsidRDefault="00174C6D" w:rsidP="004766C7">
      <w:pPr>
        <w:pStyle w:val="BodyText"/>
        <w:rPr>
          <w:lang w:val="el-GR"/>
        </w:rPr>
      </w:pPr>
    </w:p>
    <w:p w14:paraId="74070599" w14:textId="77777777" w:rsidR="00174C6D" w:rsidRPr="00F65ECD" w:rsidRDefault="00174C6D" w:rsidP="004766C7">
      <w:pPr>
        <w:pStyle w:val="BodyText"/>
        <w:rPr>
          <w:lang w:val="el-GR"/>
        </w:rPr>
      </w:pPr>
    </w:p>
    <w:p w14:paraId="4F944290" w14:textId="77777777" w:rsidR="00174C6D" w:rsidRPr="00F65ECD" w:rsidRDefault="00174C6D" w:rsidP="004766C7">
      <w:pPr>
        <w:pStyle w:val="BodyText"/>
        <w:rPr>
          <w:lang w:val="el-GR"/>
        </w:rPr>
      </w:pPr>
    </w:p>
    <w:p w14:paraId="43187A2C" w14:textId="77777777" w:rsidR="00174C6D" w:rsidRPr="00F65ECD" w:rsidRDefault="00174C6D" w:rsidP="004766C7">
      <w:pPr>
        <w:pStyle w:val="BodyText"/>
        <w:rPr>
          <w:lang w:val="el-GR"/>
        </w:rPr>
      </w:pPr>
    </w:p>
    <w:p w14:paraId="1C321178" w14:textId="77777777" w:rsidR="00174C6D" w:rsidRPr="00F65ECD" w:rsidRDefault="00174C6D" w:rsidP="004766C7">
      <w:pPr>
        <w:pStyle w:val="BodyText"/>
        <w:rPr>
          <w:lang w:val="el-GR"/>
        </w:rPr>
      </w:pPr>
    </w:p>
    <w:p w14:paraId="17D682B9" w14:textId="77777777" w:rsidR="00174C6D" w:rsidRPr="00F65ECD" w:rsidRDefault="00174C6D" w:rsidP="004766C7">
      <w:pPr>
        <w:pStyle w:val="BodyText"/>
        <w:rPr>
          <w:lang w:val="el-GR"/>
        </w:rPr>
      </w:pPr>
    </w:p>
    <w:p w14:paraId="75E83A6C" w14:textId="25C46222" w:rsidR="00174C6D" w:rsidRPr="00174C6D" w:rsidRDefault="00174C6D" w:rsidP="00174C6D">
      <w:pPr>
        <w:pStyle w:val="Heading1"/>
        <w:rPr>
          <w:lang w:val="el-GR"/>
        </w:rPr>
      </w:pPr>
      <w:bookmarkStart w:id="11" w:name="_Toc162533614"/>
      <w:r>
        <w:rPr>
          <w:lang w:val="el-GR"/>
        </w:rPr>
        <w:t>Θέματα Ζήτησης</w:t>
      </w:r>
      <w:bookmarkEnd w:id="11"/>
    </w:p>
    <w:p w14:paraId="297197CD" w14:textId="77777777" w:rsidR="00174C6D" w:rsidRPr="00174C6D" w:rsidRDefault="00174C6D" w:rsidP="00174C6D">
      <w:pPr>
        <w:pStyle w:val="BodyText"/>
        <w:rPr>
          <w:lang w:val="el-GR"/>
        </w:rPr>
      </w:pPr>
      <w:r w:rsidRPr="00174C6D">
        <w:rPr>
          <w:lang w:val="el-GR"/>
        </w:rPr>
        <w:t>Η επιτυχής ανάπτυξη και η ευρεία υιοθέτηση του δικτύου συσκευών πληρωμών (PDN) εξαρτάται όχι μόνο από τις τεχνικές δυνατότητες και την οικονομική βιωσιμότητά του, αλλά και από την ακριβή πρόβλεψη και κάλυψη της ζήτησης της αγοράς. Τα ζητήματα της ζήτησης αποτελούν μια πολύπλευρη πρόκληση που μπορεί να επηρεάσει σημαντικά την επιτυχία του έργου.</w:t>
      </w:r>
    </w:p>
    <w:p w14:paraId="05D94E72" w14:textId="77777777" w:rsidR="00174C6D" w:rsidRPr="00174C6D" w:rsidRDefault="00174C6D" w:rsidP="00174C6D">
      <w:pPr>
        <w:pStyle w:val="BodyText"/>
        <w:rPr>
          <w:lang w:val="el-GR"/>
        </w:rPr>
      </w:pPr>
    </w:p>
    <w:p w14:paraId="79FFA480" w14:textId="2B682075" w:rsidR="00174C6D" w:rsidRPr="00174C6D" w:rsidRDefault="00174C6D" w:rsidP="00174C6D">
      <w:pPr>
        <w:pStyle w:val="BodyText"/>
        <w:rPr>
          <w:lang w:val="el-GR"/>
        </w:rPr>
      </w:pPr>
      <w:r w:rsidRPr="00174C6D">
        <w:rPr>
          <w:lang w:val="el-GR"/>
        </w:rPr>
        <w:t>Στον πυρήνα του έργου PDN βρίσκεται η υπόθεση ότι υπάρχει σημαντική ανάγκη της αγοράς για ένα πιο ολοκληρωμένο, αποτελεσματικό σύστημα πληρωμών και διαχείρισης μετρητών. Ωστόσο, η ακριβής μέτρηση αυτής της ζήτησης περιπλέκεται από διάφορους παράγοντες. Πρώτον, το περιβάλλον του λιανικού εμπορίου είναι εξαιρετικά ποικιλόμορφο, με διαφορετικούς τομείς που έχουν διαφορετικές ανάγκες και δυνατότητες υιοθέτησης νέων τεχνολογιών. Οι έμποροι λιανικής με μεγάλο όγκο πωλήσεων και χαμηλό περιθώριο κέρδους μπορεί να δίνουν προτεραιότητα στην ταχύτητα και την αποδοτικότητα για τη βελτίωση της εμπειρίας των πελατών, ενώ οι έμποροι ειδικής λιανικής μπορεί να έχουν λιγότερη πίεση για τέτοιου είδους καινοτομίες. Αυτή η ποικιλομορφία σημαίνει ότι μια λύση ενός μεγέθους για όλους θα μπορούσε να δυσκολευτεί να ανταποκριθεί στις ειδικές απαιτήσεις των διαφόρων τμημάτων λιανικής.</w:t>
      </w:r>
      <w:r w:rsidR="00140112">
        <w:rPr>
          <w:lang w:val="el-GR"/>
        </w:rPr>
        <w:t xml:space="preserve"> </w:t>
      </w:r>
      <w:r w:rsidRPr="00174C6D">
        <w:rPr>
          <w:lang w:val="el-GR"/>
        </w:rPr>
        <w:t>Το έργο αντιμετωπίζει επίσης την πρόκληση της υπέρβασης των παγιωμένων συνηθειών και αντιλήψεων. Οι έμποροι λιανικής πώλησης που βασίζονται επί μακρόν στις παραδοσιακές μεθόδους διαχείρισης μετρητών ενδέχεται να αντιστέκονται στην υιοθέτηση νέων τεχνολογιών λόγω της αντιλαμβανόμενης πολυπλοκότητας, του κόστους ή των διαταραχών στις καθιερωμένες ροές εργασίας. Για να πειστούν αυτοί οι δυνητικοί χρήστες για τα οφέλη του συστήματος PDN απαιτείται όχι μόνο η απόδειξη της υπεροχής του έναντι των υφιστάμενων μεθόδων, αλλά και η αντιμετώπιση των ανησυχιών σχετικά με την ενσωμάτωση, την εκπαίδευση και την υποστήριξη.</w:t>
      </w:r>
    </w:p>
    <w:p w14:paraId="5F56C59F" w14:textId="77777777" w:rsidR="00174C6D" w:rsidRPr="00174C6D" w:rsidRDefault="00174C6D" w:rsidP="00174C6D">
      <w:pPr>
        <w:pStyle w:val="BodyText"/>
        <w:rPr>
          <w:lang w:val="el-GR"/>
        </w:rPr>
      </w:pPr>
    </w:p>
    <w:p w14:paraId="4284B4CE" w14:textId="0784D2F1" w:rsidR="00174C6D" w:rsidRPr="00174C6D" w:rsidRDefault="00174C6D" w:rsidP="00174C6D">
      <w:pPr>
        <w:pStyle w:val="BodyText"/>
        <w:rPr>
          <w:lang w:val="el-GR"/>
        </w:rPr>
      </w:pPr>
      <w:r w:rsidRPr="00174C6D">
        <w:rPr>
          <w:lang w:val="el-GR"/>
        </w:rPr>
        <w:t>Ο ανταγωνισμός από τις υπάρχουσες λύσεις και τις αναδυόμενες τεχνολογίες περιπλέκει περαιτέρω το τοπίο της ζήτησης. Το PDN πρέπει όχι μόνο να αποδείξει την αξία του έναντι των υφιστάμενων συστημάτων διαχείρισης μετρητών αλλά και να παραμείνει μπροστά από τις καινοτομίες που θα μπορούσαν να το καταστήσουν παρωχημένο. Αυτό απαιτεί συνεχή ανάπτυξη και προσαρμογή, με γνώμονα τη βαθιά κατανόηση των τάσεων της αγοράς και των αναγκών των χρηστών.</w:t>
      </w:r>
      <w:r w:rsidR="00140112">
        <w:rPr>
          <w:lang w:val="el-GR"/>
        </w:rPr>
        <w:t xml:space="preserve"> </w:t>
      </w:r>
      <w:r w:rsidRPr="00174C6D">
        <w:rPr>
          <w:lang w:val="el-GR"/>
        </w:rPr>
        <w:t>Τέλος, η επεκτασιμότητα του συστήματος PDN παρουσιάζει τη δική της σειρά προκλήσεων που σχετίζονται με τη ζήτηση. Το σύστημα πρέπει να είναι αρκετά ευέλικτο ώστε να ανταποκρίνεται στις ανάγκες των μικρών ανεξάρτητων λιανοπωλητών καθώς και των μεγάλων αλυσίδων λιανικής πώλησης, η καθεμία με τις δικές της ειδικές απαιτήσεις και προσδοκίες. Αυτή η επεκτασιμότητα είναι ζωτικής σημασίας όχι μόνο για την κάλυψη της τρέχουσας ζήτησης αλλά και για την προσαρμογή στις μελλοντικές αλλαγές και ευκαιρίες της αγοράς.</w:t>
      </w:r>
    </w:p>
    <w:p w14:paraId="78191F72" w14:textId="77777777" w:rsidR="00174C6D" w:rsidRPr="00174C6D" w:rsidRDefault="00174C6D" w:rsidP="00174C6D">
      <w:pPr>
        <w:pStyle w:val="BodyText"/>
        <w:rPr>
          <w:lang w:val="el-GR"/>
        </w:rPr>
      </w:pPr>
    </w:p>
    <w:p w14:paraId="697AA9A0" w14:textId="76D845BB" w:rsidR="004766C7" w:rsidRDefault="00174C6D" w:rsidP="00174C6D">
      <w:pPr>
        <w:pStyle w:val="BodyText"/>
        <w:rPr>
          <w:lang w:val="el-GR"/>
        </w:rPr>
      </w:pPr>
      <w:r w:rsidRPr="00174C6D">
        <w:rPr>
          <w:lang w:val="el-GR"/>
        </w:rPr>
        <w:t>Συμπερασματικά, η αντιμετώπιση των ζητημάτων ζήτησης που αντιμετωπίζει το έργο PDN απαιτεί μια στρατηγική προσέγγιση που περιλαμβάνει έρευνα αγοράς, δέσμευση των χρηστών, ευελιξία και καινοτομία. Με την ενδελεχή κατανόηση και αντιμετώπιση των ποικίλων αναγκών του τομέα του λιανικού εμπορίου, το PDN μπορεί να τοποθετηθεί ως μια πολύτιμη λύση που ανταποκρίνεται στην τρέχουσα ζήτηση, ενώ παράλληλα προσαρμόζεται στις μελλοντικές εξελίξεις της αγοράς.</w:t>
      </w:r>
    </w:p>
    <w:p w14:paraId="25D70A34" w14:textId="77777777" w:rsidR="004766C7" w:rsidRDefault="004766C7" w:rsidP="004766C7">
      <w:pPr>
        <w:pStyle w:val="BodyText"/>
        <w:rPr>
          <w:lang w:val="el-GR"/>
        </w:rPr>
      </w:pPr>
    </w:p>
    <w:p w14:paraId="00F66556" w14:textId="77777777" w:rsidR="004766C7" w:rsidRDefault="004766C7" w:rsidP="004766C7">
      <w:pPr>
        <w:pStyle w:val="BodyText"/>
        <w:rPr>
          <w:lang w:val="el-GR"/>
        </w:rPr>
      </w:pPr>
    </w:p>
    <w:p w14:paraId="3551FAF3" w14:textId="77777777" w:rsidR="004766C7" w:rsidRDefault="004766C7" w:rsidP="004766C7">
      <w:pPr>
        <w:pStyle w:val="BodyText"/>
        <w:rPr>
          <w:lang w:val="el-GR"/>
        </w:rPr>
      </w:pPr>
    </w:p>
    <w:p w14:paraId="049CAEC6" w14:textId="77777777" w:rsidR="004766C7" w:rsidRDefault="004766C7" w:rsidP="004766C7">
      <w:pPr>
        <w:pStyle w:val="BodyText"/>
        <w:rPr>
          <w:lang w:val="el-GR"/>
        </w:rPr>
      </w:pPr>
    </w:p>
    <w:p w14:paraId="1E3BCEDA" w14:textId="77777777" w:rsidR="004766C7" w:rsidRDefault="004766C7" w:rsidP="004766C7">
      <w:pPr>
        <w:pStyle w:val="BodyText"/>
        <w:rPr>
          <w:lang w:val="el-GR"/>
        </w:rPr>
      </w:pPr>
    </w:p>
    <w:p w14:paraId="5C10A8A8" w14:textId="77777777" w:rsidR="004766C7" w:rsidRDefault="004766C7" w:rsidP="004766C7">
      <w:pPr>
        <w:pStyle w:val="BodyText"/>
        <w:rPr>
          <w:lang w:val="el-GR"/>
        </w:rPr>
      </w:pPr>
    </w:p>
    <w:p w14:paraId="382868D4" w14:textId="77777777" w:rsidR="004766C7" w:rsidRDefault="004766C7" w:rsidP="004766C7">
      <w:pPr>
        <w:pStyle w:val="BodyText"/>
        <w:rPr>
          <w:lang w:val="el-GR"/>
        </w:rPr>
      </w:pPr>
    </w:p>
    <w:p w14:paraId="0329C954" w14:textId="77777777" w:rsidR="004766C7" w:rsidRPr="004766C7" w:rsidRDefault="004766C7" w:rsidP="004766C7">
      <w:pPr>
        <w:pStyle w:val="BodyText"/>
        <w:rPr>
          <w:lang w:val="el-GR"/>
        </w:rPr>
      </w:pPr>
    </w:p>
    <w:p w14:paraId="4DE18799" w14:textId="77777777" w:rsidR="007C1D72" w:rsidRPr="000A1C24" w:rsidRDefault="007C1D72" w:rsidP="007C1D72">
      <w:pPr>
        <w:pStyle w:val="Heading1"/>
        <w:rPr>
          <w:lang w:val="el-GR"/>
        </w:rPr>
      </w:pPr>
      <w:bookmarkStart w:id="12" w:name="_Toc162270294"/>
      <w:bookmarkStart w:id="13" w:name="_Toc162533615"/>
      <w:r>
        <w:rPr>
          <w:lang w:val="el-GR"/>
        </w:rPr>
        <w:t>Εργαλεία Που Χρησιμοποιήθηκαν</w:t>
      </w:r>
      <w:bookmarkEnd w:id="12"/>
      <w:bookmarkEnd w:id="13"/>
    </w:p>
    <w:p w14:paraId="601BD514" w14:textId="77777777" w:rsidR="007C1D72" w:rsidRPr="00194BC8" w:rsidRDefault="007C1D72" w:rsidP="007C1D72">
      <w:pPr>
        <w:pStyle w:val="Heading5"/>
        <w:rPr>
          <w:lang w:val="el-GR"/>
        </w:rPr>
      </w:pPr>
      <w:r w:rsidRPr="00BA5350">
        <w:t>MS</w:t>
      </w:r>
      <w:r w:rsidRPr="00194BC8">
        <w:rPr>
          <w:lang w:val="el-GR"/>
        </w:rPr>
        <w:t xml:space="preserve"> </w:t>
      </w:r>
      <w:r w:rsidRPr="00BA5350">
        <w:t>Word</w:t>
      </w:r>
    </w:p>
    <w:p w14:paraId="26CA565B" w14:textId="77777777" w:rsidR="007C1D72" w:rsidRPr="00194BC8" w:rsidRDefault="007C1D72" w:rsidP="007C1D72">
      <w:pPr>
        <w:rPr>
          <w:lang w:val="el-GR"/>
        </w:rPr>
      </w:pPr>
      <w:r w:rsidRPr="00BA5350">
        <w:rPr>
          <w:lang w:val="el-GR"/>
        </w:rPr>
        <w:t xml:space="preserve">Για την επιμέρους συγγραφή των τεχνικών κειμένων και </w:t>
      </w:r>
      <w:r>
        <w:t>Pages</w:t>
      </w:r>
      <w:r w:rsidRPr="00BA5350">
        <w:rPr>
          <w:lang w:val="el-GR"/>
        </w:rPr>
        <w:t xml:space="preserve"> για την τελική μορφοποίησή τους.</w:t>
      </w:r>
    </w:p>
    <w:p w14:paraId="3B5F9EBA" w14:textId="77777777" w:rsidR="007C1D72" w:rsidRPr="00194BC8" w:rsidRDefault="007C1D72" w:rsidP="007C1D72">
      <w:pPr>
        <w:rPr>
          <w:lang w:val="el-GR"/>
        </w:rPr>
      </w:pPr>
    </w:p>
    <w:p w14:paraId="5E590BDA" w14:textId="77777777" w:rsidR="007C1D72" w:rsidRPr="00194BC8" w:rsidRDefault="007C1D72" w:rsidP="007C1D72">
      <w:pPr>
        <w:pStyle w:val="Heading5"/>
        <w:rPr>
          <w:lang w:val="el-GR"/>
        </w:rPr>
      </w:pPr>
      <w:r>
        <w:t>MS</w:t>
      </w:r>
      <w:r w:rsidRPr="00954DD0">
        <w:rPr>
          <w:lang w:val="el-GR"/>
        </w:rPr>
        <w:t xml:space="preserve"> </w:t>
      </w:r>
      <w:r>
        <w:t>Excel</w:t>
      </w:r>
    </w:p>
    <w:p w14:paraId="19289293" w14:textId="77777777" w:rsidR="007C1D72" w:rsidRPr="00954DD0" w:rsidRDefault="007C1D72" w:rsidP="007C1D72">
      <w:pPr>
        <w:rPr>
          <w:lang w:val="el-GR"/>
        </w:rPr>
      </w:pPr>
      <w:r w:rsidRPr="00BA5350">
        <w:rPr>
          <w:lang w:val="el-GR"/>
        </w:rPr>
        <w:t xml:space="preserve">Για την κατασκευή των </w:t>
      </w:r>
      <w:r>
        <w:t>Gantt</w:t>
      </w:r>
      <w:r w:rsidRPr="00BA5350">
        <w:rPr>
          <w:lang w:val="el-GR"/>
        </w:rPr>
        <w:t xml:space="preserve"> </w:t>
      </w:r>
      <w:r>
        <w:t>charts</w:t>
      </w:r>
      <w:r w:rsidRPr="00BA5350">
        <w:rPr>
          <w:lang w:val="el-GR"/>
        </w:rPr>
        <w:t>.</w:t>
      </w:r>
    </w:p>
    <w:p w14:paraId="448BC5DA" w14:textId="77777777" w:rsidR="007C1D72" w:rsidRPr="00954DD0" w:rsidRDefault="007C1D72" w:rsidP="007C1D72">
      <w:pPr>
        <w:rPr>
          <w:lang w:val="el-GR"/>
        </w:rPr>
      </w:pPr>
    </w:p>
    <w:p w14:paraId="41321BBB" w14:textId="77777777" w:rsidR="007C1D72" w:rsidRPr="00147CCC" w:rsidRDefault="007C1D72" w:rsidP="007C1D72">
      <w:pPr>
        <w:pStyle w:val="Heading5"/>
        <w:rPr>
          <w:lang w:val="el-GR"/>
        </w:rPr>
      </w:pPr>
      <w:r>
        <w:t>MS</w:t>
      </w:r>
      <w:r w:rsidRPr="00147CCC">
        <w:rPr>
          <w:lang w:val="el-GR"/>
        </w:rPr>
        <w:t xml:space="preserve"> </w:t>
      </w:r>
      <w:r>
        <w:t>Visio</w:t>
      </w:r>
    </w:p>
    <w:p w14:paraId="3A5E9F1D" w14:textId="77777777" w:rsidR="007C1D72" w:rsidRPr="00147CCC" w:rsidRDefault="007C1D72" w:rsidP="007C1D72">
      <w:pPr>
        <w:rPr>
          <w:lang w:val="el-GR"/>
        </w:rPr>
      </w:pPr>
      <w:r>
        <w:rPr>
          <w:lang w:val="el-GR"/>
        </w:rPr>
        <w:t xml:space="preserve">Για την κατασκευή των </w:t>
      </w:r>
      <w:r>
        <w:t>Pert</w:t>
      </w:r>
      <w:r w:rsidRPr="00147CCC">
        <w:rPr>
          <w:lang w:val="el-GR"/>
        </w:rPr>
        <w:t xml:space="preserve"> </w:t>
      </w:r>
      <w:r>
        <w:t>Chart</w:t>
      </w:r>
      <w:r w:rsidRPr="00147CCC">
        <w:rPr>
          <w:lang w:val="el-GR"/>
        </w:rPr>
        <w:t xml:space="preserve">, </w:t>
      </w:r>
      <w:r>
        <w:rPr>
          <w:lang w:val="el-GR"/>
        </w:rPr>
        <w:t xml:space="preserve">των </w:t>
      </w:r>
      <w:r>
        <w:t>class</w:t>
      </w:r>
      <w:r>
        <w:rPr>
          <w:lang w:val="el-GR"/>
        </w:rPr>
        <w:t xml:space="preserve"> και των </w:t>
      </w:r>
      <w:r>
        <w:t>robustness</w:t>
      </w:r>
      <w:r w:rsidRPr="00147CCC">
        <w:rPr>
          <w:lang w:val="el-GR"/>
        </w:rPr>
        <w:t xml:space="preserve"> </w:t>
      </w:r>
      <w:r>
        <w:t>diagrams</w:t>
      </w:r>
    </w:p>
    <w:p w14:paraId="6C041401" w14:textId="19BA697C" w:rsidR="00F03A2B" w:rsidRPr="00F65ECD" w:rsidRDefault="00F03A2B" w:rsidP="00F03A2B">
      <w:pPr>
        <w:pStyle w:val="Heading5"/>
        <w:rPr>
          <w:lang w:val="el-GR"/>
        </w:rPr>
      </w:pPr>
    </w:p>
    <w:sectPr w:rsidR="00F03A2B" w:rsidRPr="00F65ECD" w:rsidSect="000421EB">
      <w:pgSz w:w="11910" w:h="16840"/>
      <w:pgMar w:top="1580" w:right="880" w:bottom="2180" w:left="1220" w:header="0" w:footer="1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9316F" w14:textId="77777777" w:rsidR="000421EB" w:rsidRDefault="000421EB">
      <w:r>
        <w:separator/>
      </w:r>
    </w:p>
  </w:endnote>
  <w:endnote w:type="continuationSeparator" w:id="0">
    <w:p w14:paraId="64CCF7EA" w14:textId="77777777" w:rsidR="000421EB" w:rsidRDefault="00042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BF65B" w14:textId="664F4024" w:rsidR="00DA755F" w:rsidRDefault="008F256B" w:rsidP="008F256B">
    <w:pPr>
      <w:pStyle w:val="Footer"/>
      <w:tabs>
        <w:tab w:val="clear" w:pos="9360"/>
        <w:tab w:val="right" w:pos="9810"/>
      </w:tabs>
      <w:rPr>
        <w:sz w:val="20"/>
      </w:rPr>
    </w:pPr>
    <w:r w:rsidRPr="008F256B">
      <w:rPr>
        <w:noProof/>
      </w:rPr>
      <w:drawing>
        <wp:inline distT="0" distB="0" distL="0" distR="0" wp14:anchorId="75102DB1" wp14:editId="08B5DF82">
          <wp:extent cx="1009791" cy="266737"/>
          <wp:effectExtent l="0" t="0" r="0" b="0"/>
          <wp:docPr id="1075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76" name=""/>
                  <pic:cNvPicPr/>
                </pic:nvPicPr>
                <pic:blipFill>
                  <a:blip r:embed="rId1"/>
                  <a:stretch>
                    <a:fillRect/>
                  </a:stretch>
                </pic:blipFill>
                <pic:spPr>
                  <a:xfrm>
                    <a:off x="0" y="0"/>
                    <a:ext cx="1009791" cy="266737"/>
                  </a:xfrm>
                  <a:prstGeom prst="rect">
                    <a:avLst/>
                  </a:prstGeom>
                </pic:spPr>
              </pic:pic>
            </a:graphicData>
          </a:graphic>
        </wp:inline>
      </w:drawing>
    </w:r>
    <w:r w:rsidRPr="008F256B">
      <w:rPr>
        <w:sz w:val="20"/>
      </w:rPr>
      <w:t xml:space="preserve"> </w:t>
    </w:r>
    <w:r w:rsidRPr="008F256B">
      <w:rPr>
        <w:sz w:val="20"/>
      </w:rPr>
      <w:ptab w:relativeTo="margin" w:alignment="center" w:leader="none"/>
    </w:r>
    <w:sdt>
      <w:sdtPr>
        <w:id w:val="13008908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10B88" w14:textId="77777777" w:rsidR="000421EB" w:rsidRDefault="000421EB">
      <w:r>
        <w:separator/>
      </w:r>
    </w:p>
  </w:footnote>
  <w:footnote w:type="continuationSeparator" w:id="0">
    <w:p w14:paraId="246651AA" w14:textId="77777777" w:rsidR="000421EB" w:rsidRDefault="00042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037"/>
    <w:multiLevelType w:val="hybridMultilevel"/>
    <w:tmpl w:val="E8B89414"/>
    <w:lvl w:ilvl="0" w:tplc="47107CB2">
      <w:start w:val="1"/>
      <w:numFmt w:val="decimal"/>
      <w:lvlText w:val="%1."/>
      <w:lvlJc w:val="left"/>
      <w:pPr>
        <w:ind w:left="580" w:hanging="360"/>
        <w:jc w:val="left"/>
      </w:pPr>
      <w:rPr>
        <w:rFonts w:ascii="Calibri" w:eastAsia="Calibri" w:hAnsi="Calibri" w:cs="Calibri" w:hint="default"/>
        <w:b/>
        <w:bCs/>
        <w:w w:val="100"/>
        <w:sz w:val="22"/>
        <w:szCs w:val="22"/>
        <w:lang w:val="en-US" w:eastAsia="en-US" w:bidi="ar-SA"/>
      </w:rPr>
    </w:lvl>
    <w:lvl w:ilvl="1" w:tplc="2FEE15DA">
      <w:start w:val="1"/>
      <w:numFmt w:val="decimal"/>
      <w:lvlText w:val="%2."/>
      <w:lvlJc w:val="left"/>
      <w:pPr>
        <w:ind w:left="928" w:hanging="351"/>
        <w:jc w:val="left"/>
      </w:pPr>
      <w:rPr>
        <w:rFonts w:ascii="Calibri" w:eastAsia="Calibri" w:hAnsi="Calibri" w:cs="Calibri" w:hint="default"/>
        <w:w w:val="100"/>
        <w:sz w:val="22"/>
        <w:szCs w:val="22"/>
        <w:lang w:val="en-US" w:eastAsia="en-US" w:bidi="ar-SA"/>
      </w:rPr>
    </w:lvl>
    <w:lvl w:ilvl="2" w:tplc="C0C836C6">
      <w:numFmt w:val="bullet"/>
      <w:lvlText w:val="•"/>
      <w:lvlJc w:val="left"/>
      <w:pPr>
        <w:ind w:left="1907" w:hanging="351"/>
      </w:pPr>
      <w:rPr>
        <w:rFonts w:hint="default"/>
        <w:lang w:val="en-US" w:eastAsia="en-US" w:bidi="ar-SA"/>
      </w:rPr>
    </w:lvl>
    <w:lvl w:ilvl="3" w:tplc="B83425A8">
      <w:numFmt w:val="bullet"/>
      <w:lvlText w:val="•"/>
      <w:lvlJc w:val="left"/>
      <w:pPr>
        <w:ind w:left="2894" w:hanging="351"/>
      </w:pPr>
      <w:rPr>
        <w:rFonts w:hint="default"/>
        <w:lang w:val="en-US" w:eastAsia="en-US" w:bidi="ar-SA"/>
      </w:rPr>
    </w:lvl>
    <w:lvl w:ilvl="4" w:tplc="1F7642EA">
      <w:numFmt w:val="bullet"/>
      <w:lvlText w:val="•"/>
      <w:lvlJc w:val="left"/>
      <w:pPr>
        <w:ind w:left="3882" w:hanging="351"/>
      </w:pPr>
      <w:rPr>
        <w:rFonts w:hint="default"/>
        <w:lang w:val="en-US" w:eastAsia="en-US" w:bidi="ar-SA"/>
      </w:rPr>
    </w:lvl>
    <w:lvl w:ilvl="5" w:tplc="7790432C">
      <w:numFmt w:val="bullet"/>
      <w:lvlText w:val="•"/>
      <w:lvlJc w:val="left"/>
      <w:pPr>
        <w:ind w:left="4869" w:hanging="351"/>
      </w:pPr>
      <w:rPr>
        <w:rFonts w:hint="default"/>
        <w:lang w:val="en-US" w:eastAsia="en-US" w:bidi="ar-SA"/>
      </w:rPr>
    </w:lvl>
    <w:lvl w:ilvl="6" w:tplc="4E382F50">
      <w:numFmt w:val="bullet"/>
      <w:lvlText w:val="•"/>
      <w:lvlJc w:val="left"/>
      <w:pPr>
        <w:ind w:left="5856" w:hanging="351"/>
      </w:pPr>
      <w:rPr>
        <w:rFonts w:hint="default"/>
        <w:lang w:val="en-US" w:eastAsia="en-US" w:bidi="ar-SA"/>
      </w:rPr>
    </w:lvl>
    <w:lvl w:ilvl="7" w:tplc="994224C8">
      <w:numFmt w:val="bullet"/>
      <w:lvlText w:val="•"/>
      <w:lvlJc w:val="left"/>
      <w:pPr>
        <w:ind w:left="6844" w:hanging="351"/>
      </w:pPr>
      <w:rPr>
        <w:rFonts w:hint="default"/>
        <w:lang w:val="en-US" w:eastAsia="en-US" w:bidi="ar-SA"/>
      </w:rPr>
    </w:lvl>
    <w:lvl w:ilvl="8" w:tplc="582625CE">
      <w:numFmt w:val="bullet"/>
      <w:lvlText w:val="•"/>
      <w:lvlJc w:val="left"/>
      <w:pPr>
        <w:ind w:left="7831" w:hanging="351"/>
      </w:pPr>
      <w:rPr>
        <w:rFonts w:hint="default"/>
        <w:lang w:val="en-US" w:eastAsia="en-US" w:bidi="ar-SA"/>
      </w:rPr>
    </w:lvl>
  </w:abstractNum>
  <w:abstractNum w:abstractNumId="1" w15:restartNumberingAfterBreak="0">
    <w:nsid w:val="08915ACA"/>
    <w:multiLevelType w:val="hybridMultilevel"/>
    <w:tmpl w:val="64301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31F8"/>
    <w:multiLevelType w:val="hybridMultilevel"/>
    <w:tmpl w:val="76C6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B257B"/>
    <w:multiLevelType w:val="hybridMultilevel"/>
    <w:tmpl w:val="33FC9632"/>
    <w:lvl w:ilvl="0" w:tplc="5F6AFF7E">
      <w:start w:val="1"/>
      <w:numFmt w:val="lowerLetter"/>
      <w:lvlText w:val="[%1]"/>
      <w:lvlJc w:val="left"/>
      <w:pPr>
        <w:ind w:left="531" w:hanging="312"/>
        <w:jc w:val="left"/>
      </w:pPr>
      <w:rPr>
        <w:rFonts w:ascii="Calibri" w:eastAsia="Calibri" w:hAnsi="Calibri" w:cs="Calibri" w:hint="default"/>
        <w:b/>
        <w:bCs/>
        <w:i/>
        <w:iCs/>
        <w:spacing w:val="0"/>
        <w:w w:val="100"/>
        <w:sz w:val="22"/>
        <w:szCs w:val="22"/>
        <w:lang w:val="en-US" w:eastAsia="en-US" w:bidi="ar-SA"/>
      </w:rPr>
    </w:lvl>
    <w:lvl w:ilvl="1" w:tplc="2B2E057C">
      <w:start w:val="1"/>
      <w:numFmt w:val="lowerLetter"/>
      <w:lvlText w:val="[%2]"/>
      <w:lvlJc w:val="left"/>
      <w:pPr>
        <w:ind w:left="901" w:hanging="298"/>
        <w:jc w:val="left"/>
      </w:pPr>
      <w:rPr>
        <w:rFonts w:ascii="Calibri" w:eastAsia="Calibri" w:hAnsi="Calibri" w:cs="Calibri" w:hint="default"/>
        <w:i/>
        <w:iCs/>
        <w:spacing w:val="-2"/>
        <w:w w:val="100"/>
        <w:sz w:val="22"/>
        <w:szCs w:val="22"/>
        <w:lang w:val="en-US" w:eastAsia="en-US" w:bidi="ar-SA"/>
      </w:rPr>
    </w:lvl>
    <w:lvl w:ilvl="2" w:tplc="A40A9234">
      <w:numFmt w:val="bullet"/>
      <w:lvlText w:val="•"/>
      <w:lvlJc w:val="left"/>
      <w:pPr>
        <w:ind w:left="1889" w:hanging="298"/>
      </w:pPr>
      <w:rPr>
        <w:rFonts w:hint="default"/>
        <w:lang w:val="en-US" w:eastAsia="en-US" w:bidi="ar-SA"/>
      </w:rPr>
    </w:lvl>
    <w:lvl w:ilvl="3" w:tplc="4C608D24">
      <w:numFmt w:val="bullet"/>
      <w:lvlText w:val="•"/>
      <w:lvlJc w:val="left"/>
      <w:pPr>
        <w:ind w:left="2879" w:hanging="298"/>
      </w:pPr>
      <w:rPr>
        <w:rFonts w:hint="default"/>
        <w:lang w:val="en-US" w:eastAsia="en-US" w:bidi="ar-SA"/>
      </w:rPr>
    </w:lvl>
    <w:lvl w:ilvl="4" w:tplc="35F8D56C">
      <w:numFmt w:val="bullet"/>
      <w:lvlText w:val="•"/>
      <w:lvlJc w:val="left"/>
      <w:pPr>
        <w:ind w:left="3868" w:hanging="298"/>
      </w:pPr>
      <w:rPr>
        <w:rFonts w:hint="default"/>
        <w:lang w:val="en-US" w:eastAsia="en-US" w:bidi="ar-SA"/>
      </w:rPr>
    </w:lvl>
    <w:lvl w:ilvl="5" w:tplc="3216E854">
      <w:numFmt w:val="bullet"/>
      <w:lvlText w:val="•"/>
      <w:lvlJc w:val="left"/>
      <w:pPr>
        <w:ind w:left="4858" w:hanging="298"/>
      </w:pPr>
      <w:rPr>
        <w:rFonts w:hint="default"/>
        <w:lang w:val="en-US" w:eastAsia="en-US" w:bidi="ar-SA"/>
      </w:rPr>
    </w:lvl>
    <w:lvl w:ilvl="6" w:tplc="7AAEC30C">
      <w:numFmt w:val="bullet"/>
      <w:lvlText w:val="•"/>
      <w:lvlJc w:val="left"/>
      <w:pPr>
        <w:ind w:left="5848" w:hanging="298"/>
      </w:pPr>
      <w:rPr>
        <w:rFonts w:hint="default"/>
        <w:lang w:val="en-US" w:eastAsia="en-US" w:bidi="ar-SA"/>
      </w:rPr>
    </w:lvl>
    <w:lvl w:ilvl="7" w:tplc="2B468158">
      <w:numFmt w:val="bullet"/>
      <w:lvlText w:val="•"/>
      <w:lvlJc w:val="left"/>
      <w:pPr>
        <w:ind w:left="6837" w:hanging="298"/>
      </w:pPr>
      <w:rPr>
        <w:rFonts w:hint="default"/>
        <w:lang w:val="en-US" w:eastAsia="en-US" w:bidi="ar-SA"/>
      </w:rPr>
    </w:lvl>
    <w:lvl w:ilvl="8" w:tplc="81589376">
      <w:numFmt w:val="bullet"/>
      <w:lvlText w:val="•"/>
      <w:lvlJc w:val="left"/>
      <w:pPr>
        <w:ind w:left="7827" w:hanging="298"/>
      </w:pPr>
      <w:rPr>
        <w:rFonts w:hint="default"/>
        <w:lang w:val="en-US" w:eastAsia="en-US" w:bidi="ar-SA"/>
      </w:rPr>
    </w:lvl>
  </w:abstractNum>
  <w:abstractNum w:abstractNumId="4" w15:restartNumberingAfterBreak="0">
    <w:nsid w:val="1B1E08F1"/>
    <w:multiLevelType w:val="hybridMultilevel"/>
    <w:tmpl w:val="70A4DB08"/>
    <w:lvl w:ilvl="0" w:tplc="3F4CB6BE">
      <w:start w:val="1"/>
      <w:numFmt w:val="decimal"/>
      <w:lvlText w:val="%1."/>
      <w:lvlJc w:val="left"/>
      <w:pPr>
        <w:ind w:left="940" w:hanging="360"/>
        <w:jc w:val="left"/>
      </w:pPr>
      <w:rPr>
        <w:rFonts w:hint="default"/>
        <w:w w:val="100"/>
        <w:lang w:val="en-US" w:eastAsia="en-US" w:bidi="ar-SA"/>
      </w:rPr>
    </w:lvl>
    <w:lvl w:ilvl="1" w:tplc="218A2F88">
      <w:numFmt w:val="bullet"/>
      <w:lvlText w:val="•"/>
      <w:lvlJc w:val="left"/>
      <w:pPr>
        <w:ind w:left="1826" w:hanging="360"/>
      </w:pPr>
      <w:rPr>
        <w:rFonts w:hint="default"/>
        <w:lang w:val="en-US" w:eastAsia="en-US" w:bidi="ar-SA"/>
      </w:rPr>
    </w:lvl>
    <w:lvl w:ilvl="2" w:tplc="FEAA6C5A">
      <w:numFmt w:val="bullet"/>
      <w:lvlText w:val="•"/>
      <w:lvlJc w:val="left"/>
      <w:pPr>
        <w:ind w:left="2713" w:hanging="360"/>
      </w:pPr>
      <w:rPr>
        <w:rFonts w:hint="default"/>
        <w:lang w:val="en-US" w:eastAsia="en-US" w:bidi="ar-SA"/>
      </w:rPr>
    </w:lvl>
    <w:lvl w:ilvl="3" w:tplc="33E65266">
      <w:numFmt w:val="bullet"/>
      <w:lvlText w:val="•"/>
      <w:lvlJc w:val="left"/>
      <w:pPr>
        <w:ind w:left="3599" w:hanging="360"/>
      </w:pPr>
      <w:rPr>
        <w:rFonts w:hint="default"/>
        <w:lang w:val="en-US" w:eastAsia="en-US" w:bidi="ar-SA"/>
      </w:rPr>
    </w:lvl>
    <w:lvl w:ilvl="4" w:tplc="70AE1E7C">
      <w:numFmt w:val="bullet"/>
      <w:lvlText w:val="•"/>
      <w:lvlJc w:val="left"/>
      <w:pPr>
        <w:ind w:left="4486" w:hanging="360"/>
      </w:pPr>
      <w:rPr>
        <w:rFonts w:hint="default"/>
        <w:lang w:val="en-US" w:eastAsia="en-US" w:bidi="ar-SA"/>
      </w:rPr>
    </w:lvl>
    <w:lvl w:ilvl="5" w:tplc="E818874A">
      <w:numFmt w:val="bullet"/>
      <w:lvlText w:val="•"/>
      <w:lvlJc w:val="left"/>
      <w:pPr>
        <w:ind w:left="5373" w:hanging="360"/>
      </w:pPr>
      <w:rPr>
        <w:rFonts w:hint="default"/>
        <w:lang w:val="en-US" w:eastAsia="en-US" w:bidi="ar-SA"/>
      </w:rPr>
    </w:lvl>
    <w:lvl w:ilvl="6" w:tplc="8A707AEA">
      <w:numFmt w:val="bullet"/>
      <w:lvlText w:val="•"/>
      <w:lvlJc w:val="left"/>
      <w:pPr>
        <w:ind w:left="6259" w:hanging="360"/>
      </w:pPr>
      <w:rPr>
        <w:rFonts w:hint="default"/>
        <w:lang w:val="en-US" w:eastAsia="en-US" w:bidi="ar-SA"/>
      </w:rPr>
    </w:lvl>
    <w:lvl w:ilvl="7" w:tplc="EE140AD6">
      <w:numFmt w:val="bullet"/>
      <w:lvlText w:val="•"/>
      <w:lvlJc w:val="left"/>
      <w:pPr>
        <w:ind w:left="7146" w:hanging="360"/>
      </w:pPr>
      <w:rPr>
        <w:rFonts w:hint="default"/>
        <w:lang w:val="en-US" w:eastAsia="en-US" w:bidi="ar-SA"/>
      </w:rPr>
    </w:lvl>
    <w:lvl w:ilvl="8" w:tplc="001A5AC8">
      <w:numFmt w:val="bullet"/>
      <w:lvlText w:val="•"/>
      <w:lvlJc w:val="left"/>
      <w:pPr>
        <w:ind w:left="8033" w:hanging="360"/>
      </w:pPr>
      <w:rPr>
        <w:rFonts w:hint="default"/>
        <w:lang w:val="en-US" w:eastAsia="en-US" w:bidi="ar-SA"/>
      </w:rPr>
    </w:lvl>
  </w:abstractNum>
  <w:abstractNum w:abstractNumId="5" w15:restartNumberingAfterBreak="0">
    <w:nsid w:val="21782C15"/>
    <w:multiLevelType w:val="hybridMultilevel"/>
    <w:tmpl w:val="A682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E6AD7"/>
    <w:multiLevelType w:val="hybridMultilevel"/>
    <w:tmpl w:val="17B6F384"/>
    <w:lvl w:ilvl="0" w:tplc="A8E4E0BE">
      <w:numFmt w:val="bullet"/>
      <w:lvlText w:val=""/>
      <w:lvlJc w:val="left"/>
      <w:pPr>
        <w:ind w:left="220" w:hanging="356"/>
      </w:pPr>
      <w:rPr>
        <w:rFonts w:ascii="Symbol" w:eastAsia="Symbol" w:hAnsi="Symbol" w:cs="Symbol" w:hint="default"/>
        <w:w w:val="100"/>
        <w:sz w:val="22"/>
        <w:szCs w:val="22"/>
        <w:lang w:val="en-US" w:eastAsia="en-US" w:bidi="ar-SA"/>
      </w:rPr>
    </w:lvl>
    <w:lvl w:ilvl="1" w:tplc="99166EF0">
      <w:numFmt w:val="bullet"/>
      <w:lvlText w:val="•"/>
      <w:lvlJc w:val="left"/>
      <w:pPr>
        <w:ind w:left="1178" w:hanging="356"/>
      </w:pPr>
      <w:rPr>
        <w:rFonts w:hint="default"/>
        <w:lang w:val="en-US" w:eastAsia="en-US" w:bidi="ar-SA"/>
      </w:rPr>
    </w:lvl>
    <w:lvl w:ilvl="2" w:tplc="8F88DDDA">
      <w:numFmt w:val="bullet"/>
      <w:lvlText w:val="•"/>
      <w:lvlJc w:val="left"/>
      <w:pPr>
        <w:ind w:left="2137" w:hanging="356"/>
      </w:pPr>
      <w:rPr>
        <w:rFonts w:hint="default"/>
        <w:lang w:val="en-US" w:eastAsia="en-US" w:bidi="ar-SA"/>
      </w:rPr>
    </w:lvl>
    <w:lvl w:ilvl="3" w:tplc="AC8AD472">
      <w:numFmt w:val="bullet"/>
      <w:lvlText w:val="•"/>
      <w:lvlJc w:val="left"/>
      <w:pPr>
        <w:ind w:left="3095" w:hanging="356"/>
      </w:pPr>
      <w:rPr>
        <w:rFonts w:hint="default"/>
        <w:lang w:val="en-US" w:eastAsia="en-US" w:bidi="ar-SA"/>
      </w:rPr>
    </w:lvl>
    <w:lvl w:ilvl="4" w:tplc="B3AC846C">
      <w:numFmt w:val="bullet"/>
      <w:lvlText w:val="•"/>
      <w:lvlJc w:val="left"/>
      <w:pPr>
        <w:ind w:left="4054" w:hanging="356"/>
      </w:pPr>
      <w:rPr>
        <w:rFonts w:hint="default"/>
        <w:lang w:val="en-US" w:eastAsia="en-US" w:bidi="ar-SA"/>
      </w:rPr>
    </w:lvl>
    <w:lvl w:ilvl="5" w:tplc="85CC8A46">
      <w:numFmt w:val="bullet"/>
      <w:lvlText w:val="•"/>
      <w:lvlJc w:val="left"/>
      <w:pPr>
        <w:ind w:left="5013" w:hanging="356"/>
      </w:pPr>
      <w:rPr>
        <w:rFonts w:hint="default"/>
        <w:lang w:val="en-US" w:eastAsia="en-US" w:bidi="ar-SA"/>
      </w:rPr>
    </w:lvl>
    <w:lvl w:ilvl="6" w:tplc="39A60570">
      <w:numFmt w:val="bullet"/>
      <w:lvlText w:val="•"/>
      <w:lvlJc w:val="left"/>
      <w:pPr>
        <w:ind w:left="5971" w:hanging="356"/>
      </w:pPr>
      <w:rPr>
        <w:rFonts w:hint="default"/>
        <w:lang w:val="en-US" w:eastAsia="en-US" w:bidi="ar-SA"/>
      </w:rPr>
    </w:lvl>
    <w:lvl w:ilvl="7" w:tplc="E6FCDFB2">
      <w:numFmt w:val="bullet"/>
      <w:lvlText w:val="•"/>
      <w:lvlJc w:val="left"/>
      <w:pPr>
        <w:ind w:left="6930" w:hanging="356"/>
      </w:pPr>
      <w:rPr>
        <w:rFonts w:hint="default"/>
        <w:lang w:val="en-US" w:eastAsia="en-US" w:bidi="ar-SA"/>
      </w:rPr>
    </w:lvl>
    <w:lvl w:ilvl="8" w:tplc="5AEA2726">
      <w:numFmt w:val="bullet"/>
      <w:lvlText w:val="•"/>
      <w:lvlJc w:val="left"/>
      <w:pPr>
        <w:ind w:left="7889" w:hanging="356"/>
      </w:pPr>
      <w:rPr>
        <w:rFonts w:hint="default"/>
        <w:lang w:val="en-US" w:eastAsia="en-US" w:bidi="ar-SA"/>
      </w:rPr>
    </w:lvl>
  </w:abstractNum>
  <w:abstractNum w:abstractNumId="7" w15:restartNumberingAfterBreak="0">
    <w:nsid w:val="267E6668"/>
    <w:multiLevelType w:val="hybridMultilevel"/>
    <w:tmpl w:val="C33E9E2C"/>
    <w:lvl w:ilvl="0" w:tplc="ABE03770">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4E964718">
      <w:numFmt w:val="bullet"/>
      <w:lvlText w:val="•"/>
      <w:lvlJc w:val="left"/>
      <w:pPr>
        <w:ind w:left="1826" w:hanging="360"/>
      </w:pPr>
      <w:rPr>
        <w:rFonts w:hint="default"/>
        <w:lang w:val="en-US" w:eastAsia="en-US" w:bidi="ar-SA"/>
      </w:rPr>
    </w:lvl>
    <w:lvl w:ilvl="2" w:tplc="E35CEAD4">
      <w:numFmt w:val="bullet"/>
      <w:lvlText w:val="•"/>
      <w:lvlJc w:val="left"/>
      <w:pPr>
        <w:ind w:left="2713" w:hanging="360"/>
      </w:pPr>
      <w:rPr>
        <w:rFonts w:hint="default"/>
        <w:lang w:val="en-US" w:eastAsia="en-US" w:bidi="ar-SA"/>
      </w:rPr>
    </w:lvl>
    <w:lvl w:ilvl="3" w:tplc="7FBA7E54">
      <w:numFmt w:val="bullet"/>
      <w:lvlText w:val="•"/>
      <w:lvlJc w:val="left"/>
      <w:pPr>
        <w:ind w:left="3599" w:hanging="360"/>
      </w:pPr>
      <w:rPr>
        <w:rFonts w:hint="default"/>
        <w:lang w:val="en-US" w:eastAsia="en-US" w:bidi="ar-SA"/>
      </w:rPr>
    </w:lvl>
    <w:lvl w:ilvl="4" w:tplc="D450B690">
      <w:numFmt w:val="bullet"/>
      <w:lvlText w:val="•"/>
      <w:lvlJc w:val="left"/>
      <w:pPr>
        <w:ind w:left="4486" w:hanging="360"/>
      </w:pPr>
      <w:rPr>
        <w:rFonts w:hint="default"/>
        <w:lang w:val="en-US" w:eastAsia="en-US" w:bidi="ar-SA"/>
      </w:rPr>
    </w:lvl>
    <w:lvl w:ilvl="5" w:tplc="3364D5DA">
      <w:numFmt w:val="bullet"/>
      <w:lvlText w:val="•"/>
      <w:lvlJc w:val="left"/>
      <w:pPr>
        <w:ind w:left="5373" w:hanging="360"/>
      </w:pPr>
      <w:rPr>
        <w:rFonts w:hint="default"/>
        <w:lang w:val="en-US" w:eastAsia="en-US" w:bidi="ar-SA"/>
      </w:rPr>
    </w:lvl>
    <w:lvl w:ilvl="6" w:tplc="B32C1A56">
      <w:numFmt w:val="bullet"/>
      <w:lvlText w:val="•"/>
      <w:lvlJc w:val="left"/>
      <w:pPr>
        <w:ind w:left="6259" w:hanging="360"/>
      </w:pPr>
      <w:rPr>
        <w:rFonts w:hint="default"/>
        <w:lang w:val="en-US" w:eastAsia="en-US" w:bidi="ar-SA"/>
      </w:rPr>
    </w:lvl>
    <w:lvl w:ilvl="7" w:tplc="B1B864BC">
      <w:numFmt w:val="bullet"/>
      <w:lvlText w:val="•"/>
      <w:lvlJc w:val="left"/>
      <w:pPr>
        <w:ind w:left="7146" w:hanging="360"/>
      </w:pPr>
      <w:rPr>
        <w:rFonts w:hint="default"/>
        <w:lang w:val="en-US" w:eastAsia="en-US" w:bidi="ar-SA"/>
      </w:rPr>
    </w:lvl>
    <w:lvl w:ilvl="8" w:tplc="F9A026B4">
      <w:numFmt w:val="bullet"/>
      <w:lvlText w:val="•"/>
      <w:lvlJc w:val="left"/>
      <w:pPr>
        <w:ind w:left="8033" w:hanging="360"/>
      </w:pPr>
      <w:rPr>
        <w:rFonts w:hint="default"/>
        <w:lang w:val="en-US" w:eastAsia="en-US" w:bidi="ar-SA"/>
      </w:rPr>
    </w:lvl>
  </w:abstractNum>
  <w:abstractNum w:abstractNumId="8" w15:restartNumberingAfterBreak="0">
    <w:nsid w:val="29EE45F8"/>
    <w:multiLevelType w:val="hybridMultilevel"/>
    <w:tmpl w:val="E2BCD214"/>
    <w:lvl w:ilvl="0" w:tplc="FA08A392">
      <w:start w:val="1"/>
      <w:numFmt w:val="decimal"/>
      <w:lvlText w:val="%1."/>
      <w:lvlJc w:val="left"/>
      <w:pPr>
        <w:ind w:left="1012" w:hanging="432"/>
        <w:jc w:val="left"/>
      </w:pPr>
      <w:rPr>
        <w:rFonts w:ascii="Calibri" w:eastAsia="Calibri" w:hAnsi="Calibri" w:cs="Calibri" w:hint="default"/>
        <w:w w:val="100"/>
        <w:sz w:val="22"/>
        <w:szCs w:val="22"/>
        <w:lang w:val="en-US" w:eastAsia="en-US" w:bidi="ar-SA"/>
      </w:rPr>
    </w:lvl>
    <w:lvl w:ilvl="1" w:tplc="BA2A66C0">
      <w:numFmt w:val="bullet"/>
      <w:lvlText w:val=""/>
      <w:lvlJc w:val="left"/>
      <w:pPr>
        <w:ind w:left="1496" w:hanging="360"/>
      </w:pPr>
      <w:rPr>
        <w:rFonts w:ascii="Symbol" w:eastAsia="Symbol" w:hAnsi="Symbol" w:cs="Symbol" w:hint="default"/>
        <w:w w:val="100"/>
        <w:sz w:val="22"/>
        <w:szCs w:val="22"/>
        <w:lang w:val="en-US" w:eastAsia="en-US" w:bidi="ar-SA"/>
      </w:rPr>
    </w:lvl>
    <w:lvl w:ilvl="2" w:tplc="4EDE16A8">
      <w:numFmt w:val="bullet"/>
      <w:lvlText w:val="•"/>
      <w:lvlJc w:val="left"/>
      <w:pPr>
        <w:ind w:left="2422" w:hanging="360"/>
      </w:pPr>
      <w:rPr>
        <w:rFonts w:hint="default"/>
        <w:lang w:val="en-US" w:eastAsia="en-US" w:bidi="ar-SA"/>
      </w:rPr>
    </w:lvl>
    <w:lvl w:ilvl="3" w:tplc="A2284D76">
      <w:numFmt w:val="bullet"/>
      <w:lvlText w:val="•"/>
      <w:lvlJc w:val="left"/>
      <w:pPr>
        <w:ind w:left="3345" w:hanging="360"/>
      </w:pPr>
      <w:rPr>
        <w:rFonts w:hint="default"/>
        <w:lang w:val="en-US" w:eastAsia="en-US" w:bidi="ar-SA"/>
      </w:rPr>
    </w:lvl>
    <w:lvl w:ilvl="4" w:tplc="16C606D2">
      <w:numFmt w:val="bullet"/>
      <w:lvlText w:val="•"/>
      <w:lvlJc w:val="left"/>
      <w:pPr>
        <w:ind w:left="4268" w:hanging="360"/>
      </w:pPr>
      <w:rPr>
        <w:rFonts w:hint="default"/>
        <w:lang w:val="en-US" w:eastAsia="en-US" w:bidi="ar-SA"/>
      </w:rPr>
    </w:lvl>
    <w:lvl w:ilvl="5" w:tplc="1818D984">
      <w:numFmt w:val="bullet"/>
      <w:lvlText w:val="•"/>
      <w:lvlJc w:val="left"/>
      <w:pPr>
        <w:ind w:left="5191" w:hanging="360"/>
      </w:pPr>
      <w:rPr>
        <w:rFonts w:hint="default"/>
        <w:lang w:val="en-US" w:eastAsia="en-US" w:bidi="ar-SA"/>
      </w:rPr>
    </w:lvl>
    <w:lvl w:ilvl="6" w:tplc="2ED4FED0">
      <w:numFmt w:val="bullet"/>
      <w:lvlText w:val="•"/>
      <w:lvlJc w:val="left"/>
      <w:pPr>
        <w:ind w:left="6114" w:hanging="360"/>
      </w:pPr>
      <w:rPr>
        <w:rFonts w:hint="default"/>
        <w:lang w:val="en-US" w:eastAsia="en-US" w:bidi="ar-SA"/>
      </w:rPr>
    </w:lvl>
    <w:lvl w:ilvl="7" w:tplc="35743172">
      <w:numFmt w:val="bullet"/>
      <w:lvlText w:val="•"/>
      <w:lvlJc w:val="left"/>
      <w:pPr>
        <w:ind w:left="7037" w:hanging="360"/>
      </w:pPr>
      <w:rPr>
        <w:rFonts w:hint="default"/>
        <w:lang w:val="en-US" w:eastAsia="en-US" w:bidi="ar-SA"/>
      </w:rPr>
    </w:lvl>
    <w:lvl w:ilvl="8" w:tplc="5EAEBFA8">
      <w:numFmt w:val="bullet"/>
      <w:lvlText w:val="•"/>
      <w:lvlJc w:val="left"/>
      <w:pPr>
        <w:ind w:left="7960" w:hanging="360"/>
      </w:pPr>
      <w:rPr>
        <w:rFonts w:hint="default"/>
        <w:lang w:val="en-US" w:eastAsia="en-US" w:bidi="ar-SA"/>
      </w:rPr>
    </w:lvl>
  </w:abstractNum>
  <w:abstractNum w:abstractNumId="9" w15:restartNumberingAfterBreak="0">
    <w:nsid w:val="2B866A6A"/>
    <w:multiLevelType w:val="hybridMultilevel"/>
    <w:tmpl w:val="51768C04"/>
    <w:lvl w:ilvl="0" w:tplc="D700B9D6">
      <w:start w:val="1"/>
      <w:numFmt w:val="decimal"/>
      <w:lvlText w:val="%1."/>
      <w:lvlJc w:val="left"/>
      <w:pPr>
        <w:ind w:left="940" w:hanging="360"/>
        <w:jc w:val="left"/>
      </w:pPr>
      <w:rPr>
        <w:rFonts w:hint="default"/>
        <w:w w:val="100"/>
        <w:lang w:val="en-US" w:eastAsia="en-US" w:bidi="ar-SA"/>
      </w:rPr>
    </w:lvl>
    <w:lvl w:ilvl="1" w:tplc="C9507774">
      <w:numFmt w:val="bullet"/>
      <w:lvlText w:val="•"/>
      <w:lvlJc w:val="left"/>
      <w:pPr>
        <w:ind w:left="1826" w:hanging="360"/>
      </w:pPr>
      <w:rPr>
        <w:rFonts w:hint="default"/>
        <w:lang w:val="en-US" w:eastAsia="en-US" w:bidi="ar-SA"/>
      </w:rPr>
    </w:lvl>
    <w:lvl w:ilvl="2" w:tplc="04E0550A">
      <w:numFmt w:val="bullet"/>
      <w:lvlText w:val="•"/>
      <w:lvlJc w:val="left"/>
      <w:pPr>
        <w:ind w:left="2713" w:hanging="360"/>
      </w:pPr>
      <w:rPr>
        <w:rFonts w:hint="default"/>
        <w:lang w:val="en-US" w:eastAsia="en-US" w:bidi="ar-SA"/>
      </w:rPr>
    </w:lvl>
    <w:lvl w:ilvl="3" w:tplc="E67A6B56">
      <w:numFmt w:val="bullet"/>
      <w:lvlText w:val="•"/>
      <w:lvlJc w:val="left"/>
      <w:pPr>
        <w:ind w:left="3599" w:hanging="360"/>
      </w:pPr>
      <w:rPr>
        <w:rFonts w:hint="default"/>
        <w:lang w:val="en-US" w:eastAsia="en-US" w:bidi="ar-SA"/>
      </w:rPr>
    </w:lvl>
    <w:lvl w:ilvl="4" w:tplc="5EA2C516">
      <w:numFmt w:val="bullet"/>
      <w:lvlText w:val="•"/>
      <w:lvlJc w:val="left"/>
      <w:pPr>
        <w:ind w:left="4486" w:hanging="360"/>
      </w:pPr>
      <w:rPr>
        <w:rFonts w:hint="default"/>
        <w:lang w:val="en-US" w:eastAsia="en-US" w:bidi="ar-SA"/>
      </w:rPr>
    </w:lvl>
    <w:lvl w:ilvl="5" w:tplc="6A6AF2D2">
      <w:numFmt w:val="bullet"/>
      <w:lvlText w:val="•"/>
      <w:lvlJc w:val="left"/>
      <w:pPr>
        <w:ind w:left="5373" w:hanging="360"/>
      </w:pPr>
      <w:rPr>
        <w:rFonts w:hint="default"/>
        <w:lang w:val="en-US" w:eastAsia="en-US" w:bidi="ar-SA"/>
      </w:rPr>
    </w:lvl>
    <w:lvl w:ilvl="6" w:tplc="192E5FF4">
      <w:numFmt w:val="bullet"/>
      <w:lvlText w:val="•"/>
      <w:lvlJc w:val="left"/>
      <w:pPr>
        <w:ind w:left="6259" w:hanging="360"/>
      </w:pPr>
      <w:rPr>
        <w:rFonts w:hint="default"/>
        <w:lang w:val="en-US" w:eastAsia="en-US" w:bidi="ar-SA"/>
      </w:rPr>
    </w:lvl>
    <w:lvl w:ilvl="7" w:tplc="8312F1F2">
      <w:numFmt w:val="bullet"/>
      <w:lvlText w:val="•"/>
      <w:lvlJc w:val="left"/>
      <w:pPr>
        <w:ind w:left="7146" w:hanging="360"/>
      </w:pPr>
      <w:rPr>
        <w:rFonts w:hint="default"/>
        <w:lang w:val="en-US" w:eastAsia="en-US" w:bidi="ar-SA"/>
      </w:rPr>
    </w:lvl>
    <w:lvl w:ilvl="8" w:tplc="588C882E">
      <w:numFmt w:val="bullet"/>
      <w:lvlText w:val="•"/>
      <w:lvlJc w:val="left"/>
      <w:pPr>
        <w:ind w:left="8033" w:hanging="360"/>
      </w:pPr>
      <w:rPr>
        <w:rFonts w:hint="default"/>
        <w:lang w:val="en-US" w:eastAsia="en-US" w:bidi="ar-SA"/>
      </w:rPr>
    </w:lvl>
  </w:abstractNum>
  <w:abstractNum w:abstractNumId="10" w15:restartNumberingAfterBreak="0">
    <w:nsid w:val="2D7C1C64"/>
    <w:multiLevelType w:val="hybridMultilevel"/>
    <w:tmpl w:val="E0001F60"/>
    <w:lvl w:ilvl="0" w:tplc="00D2F6F2">
      <w:start w:val="1"/>
      <w:numFmt w:val="lowerLetter"/>
      <w:lvlText w:val="(%1)"/>
      <w:lvlJc w:val="left"/>
      <w:pPr>
        <w:ind w:left="1300" w:hanging="360"/>
        <w:jc w:val="left"/>
      </w:pPr>
      <w:rPr>
        <w:rFonts w:ascii="Calibri" w:eastAsia="Calibri" w:hAnsi="Calibri" w:cs="Calibri" w:hint="default"/>
        <w:w w:val="100"/>
        <w:sz w:val="22"/>
        <w:szCs w:val="22"/>
        <w:lang w:val="en-US" w:eastAsia="en-US" w:bidi="ar-SA"/>
      </w:rPr>
    </w:lvl>
    <w:lvl w:ilvl="1" w:tplc="596A949C">
      <w:numFmt w:val="bullet"/>
      <w:lvlText w:val="•"/>
      <w:lvlJc w:val="left"/>
      <w:pPr>
        <w:ind w:left="2150" w:hanging="360"/>
      </w:pPr>
      <w:rPr>
        <w:rFonts w:hint="default"/>
        <w:lang w:val="en-US" w:eastAsia="en-US" w:bidi="ar-SA"/>
      </w:rPr>
    </w:lvl>
    <w:lvl w:ilvl="2" w:tplc="C4C2BAB8">
      <w:numFmt w:val="bullet"/>
      <w:lvlText w:val="•"/>
      <w:lvlJc w:val="left"/>
      <w:pPr>
        <w:ind w:left="3001" w:hanging="360"/>
      </w:pPr>
      <w:rPr>
        <w:rFonts w:hint="default"/>
        <w:lang w:val="en-US" w:eastAsia="en-US" w:bidi="ar-SA"/>
      </w:rPr>
    </w:lvl>
    <w:lvl w:ilvl="3" w:tplc="9384C6BE">
      <w:numFmt w:val="bullet"/>
      <w:lvlText w:val="•"/>
      <w:lvlJc w:val="left"/>
      <w:pPr>
        <w:ind w:left="3851" w:hanging="360"/>
      </w:pPr>
      <w:rPr>
        <w:rFonts w:hint="default"/>
        <w:lang w:val="en-US" w:eastAsia="en-US" w:bidi="ar-SA"/>
      </w:rPr>
    </w:lvl>
    <w:lvl w:ilvl="4" w:tplc="18802F2A">
      <w:numFmt w:val="bullet"/>
      <w:lvlText w:val="•"/>
      <w:lvlJc w:val="left"/>
      <w:pPr>
        <w:ind w:left="4702" w:hanging="360"/>
      </w:pPr>
      <w:rPr>
        <w:rFonts w:hint="default"/>
        <w:lang w:val="en-US" w:eastAsia="en-US" w:bidi="ar-SA"/>
      </w:rPr>
    </w:lvl>
    <w:lvl w:ilvl="5" w:tplc="ECBEEA72">
      <w:numFmt w:val="bullet"/>
      <w:lvlText w:val="•"/>
      <w:lvlJc w:val="left"/>
      <w:pPr>
        <w:ind w:left="5553" w:hanging="360"/>
      </w:pPr>
      <w:rPr>
        <w:rFonts w:hint="default"/>
        <w:lang w:val="en-US" w:eastAsia="en-US" w:bidi="ar-SA"/>
      </w:rPr>
    </w:lvl>
    <w:lvl w:ilvl="6" w:tplc="A8B47244">
      <w:numFmt w:val="bullet"/>
      <w:lvlText w:val="•"/>
      <w:lvlJc w:val="left"/>
      <w:pPr>
        <w:ind w:left="6403" w:hanging="360"/>
      </w:pPr>
      <w:rPr>
        <w:rFonts w:hint="default"/>
        <w:lang w:val="en-US" w:eastAsia="en-US" w:bidi="ar-SA"/>
      </w:rPr>
    </w:lvl>
    <w:lvl w:ilvl="7" w:tplc="08528A80">
      <w:numFmt w:val="bullet"/>
      <w:lvlText w:val="•"/>
      <w:lvlJc w:val="left"/>
      <w:pPr>
        <w:ind w:left="7254" w:hanging="360"/>
      </w:pPr>
      <w:rPr>
        <w:rFonts w:hint="default"/>
        <w:lang w:val="en-US" w:eastAsia="en-US" w:bidi="ar-SA"/>
      </w:rPr>
    </w:lvl>
    <w:lvl w:ilvl="8" w:tplc="E94A76F8">
      <w:numFmt w:val="bullet"/>
      <w:lvlText w:val="•"/>
      <w:lvlJc w:val="left"/>
      <w:pPr>
        <w:ind w:left="8105" w:hanging="360"/>
      </w:pPr>
      <w:rPr>
        <w:rFonts w:hint="default"/>
        <w:lang w:val="en-US" w:eastAsia="en-US" w:bidi="ar-SA"/>
      </w:rPr>
    </w:lvl>
  </w:abstractNum>
  <w:abstractNum w:abstractNumId="11" w15:restartNumberingAfterBreak="0">
    <w:nsid w:val="2E1B0B76"/>
    <w:multiLevelType w:val="hybridMultilevel"/>
    <w:tmpl w:val="BB5C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03A8A"/>
    <w:multiLevelType w:val="hybridMultilevel"/>
    <w:tmpl w:val="FFAAAAFA"/>
    <w:lvl w:ilvl="0" w:tplc="C2BA0A86">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1A9E7684">
      <w:numFmt w:val="bullet"/>
      <w:lvlText w:val="•"/>
      <w:lvlJc w:val="left"/>
      <w:pPr>
        <w:ind w:left="2186" w:hanging="682"/>
      </w:pPr>
      <w:rPr>
        <w:rFonts w:hint="default"/>
        <w:lang w:val="en-US" w:eastAsia="en-US" w:bidi="ar-SA"/>
      </w:rPr>
    </w:lvl>
    <w:lvl w:ilvl="2" w:tplc="123001F2">
      <w:numFmt w:val="bullet"/>
      <w:lvlText w:val="•"/>
      <w:lvlJc w:val="left"/>
      <w:pPr>
        <w:ind w:left="3033" w:hanging="682"/>
      </w:pPr>
      <w:rPr>
        <w:rFonts w:hint="default"/>
        <w:lang w:val="en-US" w:eastAsia="en-US" w:bidi="ar-SA"/>
      </w:rPr>
    </w:lvl>
    <w:lvl w:ilvl="3" w:tplc="1618DE5C">
      <w:numFmt w:val="bullet"/>
      <w:lvlText w:val="•"/>
      <w:lvlJc w:val="left"/>
      <w:pPr>
        <w:ind w:left="3879" w:hanging="682"/>
      </w:pPr>
      <w:rPr>
        <w:rFonts w:hint="default"/>
        <w:lang w:val="en-US" w:eastAsia="en-US" w:bidi="ar-SA"/>
      </w:rPr>
    </w:lvl>
    <w:lvl w:ilvl="4" w:tplc="07E09C2E">
      <w:numFmt w:val="bullet"/>
      <w:lvlText w:val="•"/>
      <w:lvlJc w:val="left"/>
      <w:pPr>
        <w:ind w:left="4726" w:hanging="682"/>
      </w:pPr>
      <w:rPr>
        <w:rFonts w:hint="default"/>
        <w:lang w:val="en-US" w:eastAsia="en-US" w:bidi="ar-SA"/>
      </w:rPr>
    </w:lvl>
    <w:lvl w:ilvl="5" w:tplc="23D896C4">
      <w:numFmt w:val="bullet"/>
      <w:lvlText w:val="•"/>
      <w:lvlJc w:val="left"/>
      <w:pPr>
        <w:ind w:left="5573" w:hanging="682"/>
      </w:pPr>
      <w:rPr>
        <w:rFonts w:hint="default"/>
        <w:lang w:val="en-US" w:eastAsia="en-US" w:bidi="ar-SA"/>
      </w:rPr>
    </w:lvl>
    <w:lvl w:ilvl="6" w:tplc="57E42B1C">
      <w:numFmt w:val="bullet"/>
      <w:lvlText w:val="•"/>
      <w:lvlJc w:val="left"/>
      <w:pPr>
        <w:ind w:left="6419" w:hanging="682"/>
      </w:pPr>
      <w:rPr>
        <w:rFonts w:hint="default"/>
        <w:lang w:val="en-US" w:eastAsia="en-US" w:bidi="ar-SA"/>
      </w:rPr>
    </w:lvl>
    <w:lvl w:ilvl="7" w:tplc="4D5C3218">
      <w:numFmt w:val="bullet"/>
      <w:lvlText w:val="•"/>
      <w:lvlJc w:val="left"/>
      <w:pPr>
        <w:ind w:left="7266" w:hanging="682"/>
      </w:pPr>
      <w:rPr>
        <w:rFonts w:hint="default"/>
        <w:lang w:val="en-US" w:eastAsia="en-US" w:bidi="ar-SA"/>
      </w:rPr>
    </w:lvl>
    <w:lvl w:ilvl="8" w:tplc="48820FDA">
      <w:numFmt w:val="bullet"/>
      <w:lvlText w:val="•"/>
      <w:lvlJc w:val="left"/>
      <w:pPr>
        <w:ind w:left="8113" w:hanging="682"/>
      </w:pPr>
      <w:rPr>
        <w:rFonts w:hint="default"/>
        <w:lang w:val="en-US" w:eastAsia="en-US" w:bidi="ar-SA"/>
      </w:rPr>
    </w:lvl>
  </w:abstractNum>
  <w:abstractNum w:abstractNumId="13" w15:restartNumberingAfterBreak="0">
    <w:nsid w:val="3930179F"/>
    <w:multiLevelType w:val="hybridMultilevel"/>
    <w:tmpl w:val="EC4CD2A6"/>
    <w:lvl w:ilvl="0" w:tplc="A3F20F1E">
      <w:start w:val="1"/>
      <w:numFmt w:val="lowerLetter"/>
      <w:lvlText w:val="%1)"/>
      <w:lvlJc w:val="left"/>
      <w:pPr>
        <w:ind w:left="932" w:hanging="356"/>
        <w:jc w:val="left"/>
      </w:pPr>
      <w:rPr>
        <w:rFonts w:hint="default"/>
        <w:i/>
        <w:iCs/>
        <w:w w:val="100"/>
        <w:lang w:val="en-US" w:eastAsia="en-US" w:bidi="ar-SA"/>
      </w:rPr>
    </w:lvl>
    <w:lvl w:ilvl="1" w:tplc="75FA5D7E">
      <w:numFmt w:val="bullet"/>
      <w:lvlText w:val="•"/>
      <w:lvlJc w:val="left"/>
      <w:pPr>
        <w:ind w:left="1826" w:hanging="356"/>
      </w:pPr>
      <w:rPr>
        <w:rFonts w:hint="default"/>
        <w:lang w:val="en-US" w:eastAsia="en-US" w:bidi="ar-SA"/>
      </w:rPr>
    </w:lvl>
    <w:lvl w:ilvl="2" w:tplc="24A65A90">
      <w:numFmt w:val="bullet"/>
      <w:lvlText w:val="•"/>
      <w:lvlJc w:val="left"/>
      <w:pPr>
        <w:ind w:left="2713" w:hanging="356"/>
      </w:pPr>
      <w:rPr>
        <w:rFonts w:hint="default"/>
        <w:lang w:val="en-US" w:eastAsia="en-US" w:bidi="ar-SA"/>
      </w:rPr>
    </w:lvl>
    <w:lvl w:ilvl="3" w:tplc="B77EE912">
      <w:numFmt w:val="bullet"/>
      <w:lvlText w:val="•"/>
      <w:lvlJc w:val="left"/>
      <w:pPr>
        <w:ind w:left="3599" w:hanging="356"/>
      </w:pPr>
      <w:rPr>
        <w:rFonts w:hint="default"/>
        <w:lang w:val="en-US" w:eastAsia="en-US" w:bidi="ar-SA"/>
      </w:rPr>
    </w:lvl>
    <w:lvl w:ilvl="4" w:tplc="0FD82674">
      <w:numFmt w:val="bullet"/>
      <w:lvlText w:val="•"/>
      <w:lvlJc w:val="left"/>
      <w:pPr>
        <w:ind w:left="4486" w:hanging="356"/>
      </w:pPr>
      <w:rPr>
        <w:rFonts w:hint="default"/>
        <w:lang w:val="en-US" w:eastAsia="en-US" w:bidi="ar-SA"/>
      </w:rPr>
    </w:lvl>
    <w:lvl w:ilvl="5" w:tplc="77ECFD4A">
      <w:numFmt w:val="bullet"/>
      <w:lvlText w:val="•"/>
      <w:lvlJc w:val="left"/>
      <w:pPr>
        <w:ind w:left="5373" w:hanging="356"/>
      </w:pPr>
      <w:rPr>
        <w:rFonts w:hint="default"/>
        <w:lang w:val="en-US" w:eastAsia="en-US" w:bidi="ar-SA"/>
      </w:rPr>
    </w:lvl>
    <w:lvl w:ilvl="6" w:tplc="AA3C5438">
      <w:numFmt w:val="bullet"/>
      <w:lvlText w:val="•"/>
      <w:lvlJc w:val="left"/>
      <w:pPr>
        <w:ind w:left="6259" w:hanging="356"/>
      </w:pPr>
      <w:rPr>
        <w:rFonts w:hint="default"/>
        <w:lang w:val="en-US" w:eastAsia="en-US" w:bidi="ar-SA"/>
      </w:rPr>
    </w:lvl>
    <w:lvl w:ilvl="7" w:tplc="82A8E37A">
      <w:numFmt w:val="bullet"/>
      <w:lvlText w:val="•"/>
      <w:lvlJc w:val="left"/>
      <w:pPr>
        <w:ind w:left="7146" w:hanging="356"/>
      </w:pPr>
      <w:rPr>
        <w:rFonts w:hint="default"/>
        <w:lang w:val="en-US" w:eastAsia="en-US" w:bidi="ar-SA"/>
      </w:rPr>
    </w:lvl>
    <w:lvl w:ilvl="8" w:tplc="808AA716">
      <w:numFmt w:val="bullet"/>
      <w:lvlText w:val="•"/>
      <w:lvlJc w:val="left"/>
      <w:pPr>
        <w:ind w:left="8033" w:hanging="356"/>
      </w:pPr>
      <w:rPr>
        <w:rFonts w:hint="default"/>
        <w:lang w:val="en-US" w:eastAsia="en-US" w:bidi="ar-SA"/>
      </w:rPr>
    </w:lvl>
  </w:abstractNum>
  <w:abstractNum w:abstractNumId="14" w15:restartNumberingAfterBreak="0">
    <w:nsid w:val="3D9A7E98"/>
    <w:multiLevelType w:val="hybridMultilevel"/>
    <w:tmpl w:val="BA0CEEF4"/>
    <w:lvl w:ilvl="0" w:tplc="93E2EA58">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B3BE219E">
      <w:numFmt w:val="bullet"/>
      <w:lvlText w:val="•"/>
      <w:lvlJc w:val="left"/>
      <w:pPr>
        <w:ind w:left="1826" w:hanging="360"/>
      </w:pPr>
      <w:rPr>
        <w:rFonts w:hint="default"/>
        <w:lang w:val="en-US" w:eastAsia="en-US" w:bidi="ar-SA"/>
      </w:rPr>
    </w:lvl>
    <w:lvl w:ilvl="2" w:tplc="F9CA42E8">
      <w:numFmt w:val="bullet"/>
      <w:lvlText w:val="•"/>
      <w:lvlJc w:val="left"/>
      <w:pPr>
        <w:ind w:left="2713" w:hanging="360"/>
      </w:pPr>
      <w:rPr>
        <w:rFonts w:hint="default"/>
        <w:lang w:val="en-US" w:eastAsia="en-US" w:bidi="ar-SA"/>
      </w:rPr>
    </w:lvl>
    <w:lvl w:ilvl="3" w:tplc="0E3A25EC">
      <w:numFmt w:val="bullet"/>
      <w:lvlText w:val="•"/>
      <w:lvlJc w:val="left"/>
      <w:pPr>
        <w:ind w:left="3599" w:hanging="360"/>
      </w:pPr>
      <w:rPr>
        <w:rFonts w:hint="default"/>
        <w:lang w:val="en-US" w:eastAsia="en-US" w:bidi="ar-SA"/>
      </w:rPr>
    </w:lvl>
    <w:lvl w:ilvl="4" w:tplc="1FF6A9C8">
      <w:numFmt w:val="bullet"/>
      <w:lvlText w:val="•"/>
      <w:lvlJc w:val="left"/>
      <w:pPr>
        <w:ind w:left="4486" w:hanging="360"/>
      </w:pPr>
      <w:rPr>
        <w:rFonts w:hint="default"/>
        <w:lang w:val="en-US" w:eastAsia="en-US" w:bidi="ar-SA"/>
      </w:rPr>
    </w:lvl>
    <w:lvl w:ilvl="5" w:tplc="E6D4F110">
      <w:numFmt w:val="bullet"/>
      <w:lvlText w:val="•"/>
      <w:lvlJc w:val="left"/>
      <w:pPr>
        <w:ind w:left="5373" w:hanging="360"/>
      </w:pPr>
      <w:rPr>
        <w:rFonts w:hint="default"/>
        <w:lang w:val="en-US" w:eastAsia="en-US" w:bidi="ar-SA"/>
      </w:rPr>
    </w:lvl>
    <w:lvl w:ilvl="6" w:tplc="9D3C89E0">
      <w:numFmt w:val="bullet"/>
      <w:lvlText w:val="•"/>
      <w:lvlJc w:val="left"/>
      <w:pPr>
        <w:ind w:left="6259" w:hanging="360"/>
      </w:pPr>
      <w:rPr>
        <w:rFonts w:hint="default"/>
        <w:lang w:val="en-US" w:eastAsia="en-US" w:bidi="ar-SA"/>
      </w:rPr>
    </w:lvl>
    <w:lvl w:ilvl="7" w:tplc="DC0A1BCC">
      <w:numFmt w:val="bullet"/>
      <w:lvlText w:val="•"/>
      <w:lvlJc w:val="left"/>
      <w:pPr>
        <w:ind w:left="7146" w:hanging="360"/>
      </w:pPr>
      <w:rPr>
        <w:rFonts w:hint="default"/>
        <w:lang w:val="en-US" w:eastAsia="en-US" w:bidi="ar-SA"/>
      </w:rPr>
    </w:lvl>
    <w:lvl w:ilvl="8" w:tplc="E084E550">
      <w:numFmt w:val="bullet"/>
      <w:lvlText w:val="•"/>
      <w:lvlJc w:val="left"/>
      <w:pPr>
        <w:ind w:left="8033" w:hanging="360"/>
      </w:pPr>
      <w:rPr>
        <w:rFonts w:hint="default"/>
        <w:lang w:val="en-US" w:eastAsia="en-US" w:bidi="ar-SA"/>
      </w:rPr>
    </w:lvl>
  </w:abstractNum>
  <w:abstractNum w:abstractNumId="15" w15:restartNumberingAfterBreak="0">
    <w:nsid w:val="3E364CC8"/>
    <w:multiLevelType w:val="hybridMultilevel"/>
    <w:tmpl w:val="BBA64988"/>
    <w:lvl w:ilvl="0" w:tplc="713EEFA0">
      <w:numFmt w:val="bullet"/>
      <w:lvlText w:val=""/>
      <w:lvlJc w:val="left"/>
      <w:pPr>
        <w:ind w:left="940" w:hanging="360"/>
      </w:pPr>
      <w:rPr>
        <w:rFonts w:ascii="Symbol" w:eastAsia="Symbol" w:hAnsi="Symbol" w:cs="Symbol" w:hint="default"/>
        <w:w w:val="100"/>
        <w:sz w:val="22"/>
        <w:szCs w:val="22"/>
        <w:lang w:val="en-US" w:eastAsia="en-US" w:bidi="ar-SA"/>
      </w:rPr>
    </w:lvl>
    <w:lvl w:ilvl="1" w:tplc="5A888416">
      <w:numFmt w:val="bullet"/>
      <w:lvlText w:val="•"/>
      <w:lvlJc w:val="left"/>
      <w:pPr>
        <w:ind w:left="1826" w:hanging="360"/>
      </w:pPr>
      <w:rPr>
        <w:rFonts w:hint="default"/>
        <w:lang w:val="en-US" w:eastAsia="en-US" w:bidi="ar-SA"/>
      </w:rPr>
    </w:lvl>
    <w:lvl w:ilvl="2" w:tplc="BCE646EC">
      <w:numFmt w:val="bullet"/>
      <w:lvlText w:val="•"/>
      <w:lvlJc w:val="left"/>
      <w:pPr>
        <w:ind w:left="2713" w:hanging="360"/>
      </w:pPr>
      <w:rPr>
        <w:rFonts w:hint="default"/>
        <w:lang w:val="en-US" w:eastAsia="en-US" w:bidi="ar-SA"/>
      </w:rPr>
    </w:lvl>
    <w:lvl w:ilvl="3" w:tplc="192CF5D0">
      <w:numFmt w:val="bullet"/>
      <w:lvlText w:val="•"/>
      <w:lvlJc w:val="left"/>
      <w:pPr>
        <w:ind w:left="3599" w:hanging="360"/>
      </w:pPr>
      <w:rPr>
        <w:rFonts w:hint="default"/>
        <w:lang w:val="en-US" w:eastAsia="en-US" w:bidi="ar-SA"/>
      </w:rPr>
    </w:lvl>
    <w:lvl w:ilvl="4" w:tplc="D7268B96">
      <w:numFmt w:val="bullet"/>
      <w:lvlText w:val="•"/>
      <w:lvlJc w:val="left"/>
      <w:pPr>
        <w:ind w:left="4486" w:hanging="360"/>
      </w:pPr>
      <w:rPr>
        <w:rFonts w:hint="default"/>
        <w:lang w:val="en-US" w:eastAsia="en-US" w:bidi="ar-SA"/>
      </w:rPr>
    </w:lvl>
    <w:lvl w:ilvl="5" w:tplc="5B984C66">
      <w:numFmt w:val="bullet"/>
      <w:lvlText w:val="•"/>
      <w:lvlJc w:val="left"/>
      <w:pPr>
        <w:ind w:left="5373" w:hanging="360"/>
      </w:pPr>
      <w:rPr>
        <w:rFonts w:hint="default"/>
        <w:lang w:val="en-US" w:eastAsia="en-US" w:bidi="ar-SA"/>
      </w:rPr>
    </w:lvl>
    <w:lvl w:ilvl="6" w:tplc="373694E8">
      <w:numFmt w:val="bullet"/>
      <w:lvlText w:val="•"/>
      <w:lvlJc w:val="left"/>
      <w:pPr>
        <w:ind w:left="6259" w:hanging="360"/>
      </w:pPr>
      <w:rPr>
        <w:rFonts w:hint="default"/>
        <w:lang w:val="en-US" w:eastAsia="en-US" w:bidi="ar-SA"/>
      </w:rPr>
    </w:lvl>
    <w:lvl w:ilvl="7" w:tplc="EC643EB6">
      <w:numFmt w:val="bullet"/>
      <w:lvlText w:val="•"/>
      <w:lvlJc w:val="left"/>
      <w:pPr>
        <w:ind w:left="7146" w:hanging="360"/>
      </w:pPr>
      <w:rPr>
        <w:rFonts w:hint="default"/>
        <w:lang w:val="en-US" w:eastAsia="en-US" w:bidi="ar-SA"/>
      </w:rPr>
    </w:lvl>
    <w:lvl w:ilvl="8" w:tplc="48D46230">
      <w:numFmt w:val="bullet"/>
      <w:lvlText w:val="•"/>
      <w:lvlJc w:val="left"/>
      <w:pPr>
        <w:ind w:left="8033" w:hanging="360"/>
      </w:pPr>
      <w:rPr>
        <w:rFonts w:hint="default"/>
        <w:lang w:val="en-US" w:eastAsia="en-US" w:bidi="ar-SA"/>
      </w:rPr>
    </w:lvl>
  </w:abstractNum>
  <w:abstractNum w:abstractNumId="16" w15:restartNumberingAfterBreak="0">
    <w:nsid w:val="41011015"/>
    <w:multiLevelType w:val="hybridMultilevel"/>
    <w:tmpl w:val="3E54906C"/>
    <w:lvl w:ilvl="0" w:tplc="13D66960">
      <w:start w:val="1"/>
      <w:numFmt w:val="decimal"/>
      <w:lvlText w:val="%1."/>
      <w:lvlJc w:val="left"/>
      <w:pPr>
        <w:ind w:left="932" w:hanging="356"/>
        <w:jc w:val="left"/>
      </w:pPr>
      <w:rPr>
        <w:rFonts w:ascii="Calibri" w:eastAsia="Calibri" w:hAnsi="Calibri" w:cs="Calibri" w:hint="default"/>
        <w:w w:val="100"/>
        <w:sz w:val="22"/>
        <w:szCs w:val="22"/>
        <w:lang w:val="en-US" w:eastAsia="en-US" w:bidi="ar-SA"/>
      </w:rPr>
    </w:lvl>
    <w:lvl w:ilvl="1" w:tplc="29E6B194">
      <w:numFmt w:val="bullet"/>
      <w:lvlText w:val="•"/>
      <w:lvlJc w:val="left"/>
      <w:pPr>
        <w:ind w:left="1826" w:hanging="356"/>
      </w:pPr>
      <w:rPr>
        <w:rFonts w:hint="default"/>
        <w:lang w:val="en-US" w:eastAsia="en-US" w:bidi="ar-SA"/>
      </w:rPr>
    </w:lvl>
    <w:lvl w:ilvl="2" w:tplc="2550D466">
      <w:numFmt w:val="bullet"/>
      <w:lvlText w:val="•"/>
      <w:lvlJc w:val="left"/>
      <w:pPr>
        <w:ind w:left="2713" w:hanging="356"/>
      </w:pPr>
      <w:rPr>
        <w:rFonts w:hint="default"/>
        <w:lang w:val="en-US" w:eastAsia="en-US" w:bidi="ar-SA"/>
      </w:rPr>
    </w:lvl>
    <w:lvl w:ilvl="3" w:tplc="0E96179E">
      <w:numFmt w:val="bullet"/>
      <w:lvlText w:val="•"/>
      <w:lvlJc w:val="left"/>
      <w:pPr>
        <w:ind w:left="3599" w:hanging="356"/>
      </w:pPr>
      <w:rPr>
        <w:rFonts w:hint="default"/>
        <w:lang w:val="en-US" w:eastAsia="en-US" w:bidi="ar-SA"/>
      </w:rPr>
    </w:lvl>
    <w:lvl w:ilvl="4" w:tplc="87821FE8">
      <w:numFmt w:val="bullet"/>
      <w:lvlText w:val="•"/>
      <w:lvlJc w:val="left"/>
      <w:pPr>
        <w:ind w:left="4486" w:hanging="356"/>
      </w:pPr>
      <w:rPr>
        <w:rFonts w:hint="default"/>
        <w:lang w:val="en-US" w:eastAsia="en-US" w:bidi="ar-SA"/>
      </w:rPr>
    </w:lvl>
    <w:lvl w:ilvl="5" w:tplc="72D02B86">
      <w:numFmt w:val="bullet"/>
      <w:lvlText w:val="•"/>
      <w:lvlJc w:val="left"/>
      <w:pPr>
        <w:ind w:left="5373" w:hanging="356"/>
      </w:pPr>
      <w:rPr>
        <w:rFonts w:hint="default"/>
        <w:lang w:val="en-US" w:eastAsia="en-US" w:bidi="ar-SA"/>
      </w:rPr>
    </w:lvl>
    <w:lvl w:ilvl="6" w:tplc="2CDE8B2A">
      <w:numFmt w:val="bullet"/>
      <w:lvlText w:val="•"/>
      <w:lvlJc w:val="left"/>
      <w:pPr>
        <w:ind w:left="6259" w:hanging="356"/>
      </w:pPr>
      <w:rPr>
        <w:rFonts w:hint="default"/>
        <w:lang w:val="en-US" w:eastAsia="en-US" w:bidi="ar-SA"/>
      </w:rPr>
    </w:lvl>
    <w:lvl w:ilvl="7" w:tplc="62B08FF0">
      <w:numFmt w:val="bullet"/>
      <w:lvlText w:val="•"/>
      <w:lvlJc w:val="left"/>
      <w:pPr>
        <w:ind w:left="7146" w:hanging="356"/>
      </w:pPr>
      <w:rPr>
        <w:rFonts w:hint="default"/>
        <w:lang w:val="en-US" w:eastAsia="en-US" w:bidi="ar-SA"/>
      </w:rPr>
    </w:lvl>
    <w:lvl w:ilvl="8" w:tplc="73061F70">
      <w:numFmt w:val="bullet"/>
      <w:lvlText w:val="•"/>
      <w:lvlJc w:val="left"/>
      <w:pPr>
        <w:ind w:left="8033" w:hanging="356"/>
      </w:pPr>
      <w:rPr>
        <w:rFonts w:hint="default"/>
        <w:lang w:val="en-US" w:eastAsia="en-US" w:bidi="ar-SA"/>
      </w:rPr>
    </w:lvl>
  </w:abstractNum>
  <w:abstractNum w:abstractNumId="17" w15:restartNumberingAfterBreak="0">
    <w:nsid w:val="47C05CDE"/>
    <w:multiLevelType w:val="hybridMultilevel"/>
    <w:tmpl w:val="DAAA37F8"/>
    <w:lvl w:ilvl="0" w:tplc="93468852">
      <w:start w:val="1"/>
      <w:numFmt w:val="decimal"/>
      <w:lvlText w:val="%1."/>
      <w:lvlJc w:val="left"/>
      <w:pPr>
        <w:ind w:left="928" w:hanging="348"/>
        <w:jc w:val="left"/>
      </w:pPr>
      <w:rPr>
        <w:rFonts w:ascii="Calibri" w:eastAsia="Calibri" w:hAnsi="Calibri" w:cs="Calibri" w:hint="default"/>
        <w:w w:val="100"/>
        <w:sz w:val="22"/>
        <w:szCs w:val="22"/>
        <w:lang w:val="en-US" w:eastAsia="en-US" w:bidi="ar-SA"/>
      </w:rPr>
    </w:lvl>
    <w:lvl w:ilvl="1" w:tplc="5706F69E">
      <w:start w:val="1"/>
      <w:numFmt w:val="lowerLetter"/>
      <w:lvlText w:val="(%2)"/>
      <w:lvlJc w:val="left"/>
      <w:pPr>
        <w:ind w:left="1280" w:hanging="291"/>
        <w:jc w:val="left"/>
      </w:pPr>
      <w:rPr>
        <w:rFonts w:ascii="Calibri" w:eastAsia="Calibri" w:hAnsi="Calibri" w:cs="Calibri" w:hint="default"/>
        <w:spacing w:val="-2"/>
        <w:w w:val="100"/>
        <w:sz w:val="22"/>
        <w:szCs w:val="22"/>
        <w:lang w:val="en-US" w:eastAsia="en-US" w:bidi="ar-SA"/>
      </w:rPr>
    </w:lvl>
    <w:lvl w:ilvl="2" w:tplc="9A1468AA">
      <w:numFmt w:val="bullet"/>
      <w:lvlText w:val="•"/>
      <w:lvlJc w:val="left"/>
      <w:pPr>
        <w:ind w:left="2227" w:hanging="291"/>
      </w:pPr>
      <w:rPr>
        <w:rFonts w:hint="default"/>
        <w:lang w:val="en-US" w:eastAsia="en-US" w:bidi="ar-SA"/>
      </w:rPr>
    </w:lvl>
    <w:lvl w:ilvl="3" w:tplc="B5F27C04">
      <w:numFmt w:val="bullet"/>
      <w:lvlText w:val="•"/>
      <w:lvlJc w:val="left"/>
      <w:pPr>
        <w:ind w:left="3174" w:hanging="291"/>
      </w:pPr>
      <w:rPr>
        <w:rFonts w:hint="default"/>
        <w:lang w:val="en-US" w:eastAsia="en-US" w:bidi="ar-SA"/>
      </w:rPr>
    </w:lvl>
    <w:lvl w:ilvl="4" w:tplc="183AAFD0">
      <w:numFmt w:val="bullet"/>
      <w:lvlText w:val="•"/>
      <w:lvlJc w:val="left"/>
      <w:pPr>
        <w:ind w:left="4122" w:hanging="291"/>
      </w:pPr>
      <w:rPr>
        <w:rFonts w:hint="default"/>
        <w:lang w:val="en-US" w:eastAsia="en-US" w:bidi="ar-SA"/>
      </w:rPr>
    </w:lvl>
    <w:lvl w:ilvl="5" w:tplc="43FA271A">
      <w:numFmt w:val="bullet"/>
      <w:lvlText w:val="•"/>
      <w:lvlJc w:val="left"/>
      <w:pPr>
        <w:ind w:left="5069" w:hanging="291"/>
      </w:pPr>
      <w:rPr>
        <w:rFonts w:hint="default"/>
        <w:lang w:val="en-US" w:eastAsia="en-US" w:bidi="ar-SA"/>
      </w:rPr>
    </w:lvl>
    <w:lvl w:ilvl="6" w:tplc="9E26ACAA">
      <w:numFmt w:val="bullet"/>
      <w:lvlText w:val="•"/>
      <w:lvlJc w:val="left"/>
      <w:pPr>
        <w:ind w:left="6016" w:hanging="291"/>
      </w:pPr>
      <w:rPr>
        <w:rFonts w:hint="default"/>
        <w:lang w:val="en-US" w:eastAsia="en-US" w:bidi="ar-SA"/>
      </w:rPr>
    </w:lvl>
    <w:lvl w:ilvl="7" w:tplc="8D56B7D2">
      <w:numFmt w:val="bullet"/>
      <w:lvlText w:val="•"/>
      <w:lvlJc w:val="left"/>
      <w:pPr>
        <w:ind w:left="6964" w:hanging="291"/>
      </w:pPr>
      <w:rPr>
        <w:rFonts w:hint="default"/>
        <w:lang w:val="en-US" w:eastAsia="en-US" w:bidi="ar-SA"/>
      </w:rPr>
    </w:lvl>
    <w:lvl w:ilvl="8" w:tplc="8654B970">
      <w:numFmt w:val="bullet"/>
      <w:lvlText w:val="•"/>
      <w:lvlJc w:val="left"/>
      <w:pPr>
        <w:ind w:left="7911" w:hanging="291"/>
      </w:pPr>
      <w:rPr>
        <w:rFonts w:hint="default"/>
        <w:lang w:val="en-US" w:eastAsia="en-US" w:bidi="ar-SA"/>
      </w:rPr>
    </w:lvl>
  </w:abstractNum>
  <w:abstractNum w:abstractNumId="18" w15:restartNumberingAfterBreak="0">
    <w:nsid w:val="48AB1DA3"/>
    <w:multiLevelType w:val="hybridMultilevel"/>
    <w:tmpl w:val="4F9A4054"/>
    <w:lvl w:ilvl="0" w:tplc="42E01772">
      <w:start w:val="6"/>
      <w:numFmt w:val="decimal"/>
      <w:lvlText w:val="%1"/>
      <w:lvlJc w:val="left"/>
      <w:pPr>
        <w:ind w:left="1331" w:hanging="682"/>
        <w:jc w:val="left"/>
      </w:pPr>
      <w:rPr>
        <w:rFonts w:hint="default"/>
        <w:w w:val="100"/>
        <w:lang w:val="en-US" w:eastAsia="en-US" w:bidi="ar-SA"/>
      </w:rPr>
    </w:lvl>
    <w:lvl w:ilvl="1" w:tplc="BAF4A956">
      <w:numFmt w:val="bullet"/>
      <w:lvlText w:val="•"/>
      <w:lvlJc w:val="left"/>
      <w:pPr>
        <w:ind w:left="2186" w:hanging="682"/>
      </w:pPr>
      <w:rPr>
        <w:rFonts w:hint="default"/>
        <w:lang w:val="en-US" w:eastAsia="en-US" w:bidi="ar-SA"/>
      </w:rPr>
    </w:lvl>
    <w:lvl w:ilvl="2" w:tplc="C8D641E2">
      <w:numFmt w:val="bullet"/>
      <w:lvlText w:val="•"/>
      <w:lvlJc w:val="left"/>
      <w:pPr>
        <w:ind w:left="3033" w:hanging="682"/>
      </w:pPr>
      <w:rPr>
        <w:rFonts w:hint="default"/>
        <w:lang w:val="en-US" w:eastAsia="en-US" w:bidi="ar-SA"/>
      </w:rPr>
    </w:lvl>
    <w:lvl w:ilvl="3" w:tplc="D9A0672A">
      <w:numFmt w:val="bullet"/>
      <w:lvlText w:val="•"/>
      <w:lvlJc w:val="left"/>
      <w:pPr>
        <w:ind w:left="3879" w:hanging="682"/>
      </w:pPr>
      <w:rPr>
        <w:rFonts w:hint="default"/>
        <w:lang w:val="en-US" w:eastAsia="en-US" w:bidi="ar-SA"/>
      </w:rPr>
    </w:lvl>
    <w:lvl w:ilvl="4" w:tplc="37EA8242">
      <w:numFmt w:val="bullet"/>
      <w:lvlText w:val="•"/>
      <w:lvlJc w:val="left"/>
      <w:pPr>
        <w:ind w:left="4726" w:hanging="682"/>
      </w:pPr>
      <w:rPr>
        <w:rFonts w:hint="default"/>
        <w:lang w:val="en-US" w:eastAsia="en-US" w:bidi="ar-SA"/>
      </w:rPr>
    </w:lvl>
    <w:lvl w:ilvl="5" w:tplc="7FBCB40E">
      <w:numFmt w:val="bullet"/>
      <w:lvlText w:val="•"/>
      <w:lvlJc w:val="left"/>
      <w:pPr>
        <w:ind w:left="5573" w:hanging="682"/>
      </w:pPr>
      <w:rPr>
        <w:rFonts w:hint="default"/>
        <w:lang w:val="en-US" w:eastAsia="en-US" w:bidi="ar-SA"/>
      </w:rPr>
    </w:lvl>
    <w:lvl w:ilvl="6" w:tplc="FC2CB64A">
      <w:numFmt w:val="bullet"/>
      <w:lvlText w:val="•"/>
      <w:lvlJc w:val="left"/>
      <w:pPr>
        <w:ind w:left="6419" w:hanging="682"/>
      </w:pPr>
      <w:rPr>
        <w:rFonts w:hint="default"/>
        <w:lang w:val="en-US" w:eastAsia="en-US" w:bidi="ar-SA"/>
      </w:rPr>
    </w:lvl>
    <w:lvl w:ilvl="7" w:tplc="CDFA646E">
      <w:numFmt w:val="bullet"/>
      <w:lvlText w:val="•"/>
      <w:lvlJc w:val="left"/>
      <w:pPr>
        <w:ind w:left="7266" w:hanging="682"/>
      </w:pPr>
      <w:rPr>
        <w:rFonts w:hint="default"/>
        <w:lang w:val="en-US" w:eastAsia="en-US" w:bidi="ar-SA"/>
      </w:rPr>
    </w:lvl>
    <w:lvl w:ilvl="8" w:tplc="35A0BC5A">
      <w:numFmt w:val="bullet"/>
      <w:lvlText w:val="•"/>
      <w:lvlJc w:val="left"/>
      <w:pPr>
        <w:ind w:left="8113" w:hanging="682"/>
      </w:pPr>
      <w:rPr>
        <w:rFonts w:hint="default"/>
        <w:lang w:val="en-US" w:eastAsia="en-US" w:bidi="ar-SA"/>
      </w:rPr>
    </w:lvl>
  </w:abstractNum>
  <w:abstractNum w:abstractNumId="19" w15:restartNumberingAfterBreak="0">
    <w:nsid w:val="4A420754"/>
    <w:multiLevelType w:val="hybridMultilevel"/>
    <w:tmpl w:val="A81C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E0874"/>
    <w:multiLevelType w:val="hybridMultilevel"/>
    <w:tmpl w:val="BDA8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525399"/>
    <w:multiLevelType w:val="hybridMultilevel"/>
    <w:tmpl w:val="CE46FD28"/>
    <w:lvl w:ilvl="0" w:tplc="A1863458">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9A1A7788">
      <w:numFmt w:val="bullet"/>
      <w:lvlText w:val="•"/>
      <w:lvlJc w:val="left"/>
      <w:pPr>
        <w:ind w:left="2186" w:hanging="682"/>
      </w:pPr>
      <w:rPr>
        <w:rFonts w:hint="default"/>
        <w:lang w:val="en-US" w:eastAsia="en-US" w:bidi="ar-SA"/>
      </w:rPr>
    </w:lvl>
    <w:lvl w:ilvl="2" w:tplc="0CA2E882">
      <w:numFmt w:val="bullet"/>
      <w:lvlText w:val="•"/>
      <w:lvlJc w:val="left"/>
      <w:pPr>
        <w:ind w:left="3033" w:hanging="682"/>
      </w:pPr>
      <w:rPr>
        <w:rFonts w:hint="default"/>
        <w:lang w:val="en-US" w:eastAsia="en-US" w:bidi="ar-SA"/>
      </w:rPr>
    </w:lvl>
    <w:lvl w:ilvl="3" w:tplc="57E67138">
      <w:numFmt w:val="bullet"/>
      <w:lvlText w:val="•"/>
      <w:lvlJc w:val="left"/>
      <w:pPr>
        <w:ind w:left="3879" w:hanging="682"/>
      </w:pPr>
      <w:rPr>
        <w:rFonts w:hint="default"/>
        <w:lang w:val="en-US" w:eastAsia="en-US" w:bidi="ar-SA"/>
      </w:rPr>
    </w:lvl>
    <w:lvl w:ilvl="4" w:tplc="D982DC2A">
      <w:numFmt w:val="bullet"/>
      <w:lvlText w:val="•"/>
      <w:lvlJc w:val="left"/>
      <w:pPr>
        <w:ind w:left="4726" w:hanging="682"/>
      </w:pPr>
      <w:rPr>
        <w:rFonts w:hint="default"/>
        <w:lang w:val="en-US" w:eastAsia="en-US" w:bidi="ar-SA"/>
      </w:rPr>
    </w:lvl>
    <w:lvl w:ilvl="5" w:tplc="C3F62FDA">
      <w:numFmt w:val="bullet"/>
      <w:lvlText w:val="•"/>
      <w:lvlJc w:val="left"/>
      <w:pPr>
        <w:ind w:left="5573" w:hanging="682"/>
      </w:pPr>
      <w:rPr>
        <w:rFonts w:hint="default"/>
        <w:lang w:val="en-US" w:eastAsia="en-US" w:bidi="ar-SA"/>
      </w:rPr>
    </w:lvl>
    <w:lvl w:ilvl="6" w:tplc="25B86E9E">
      <w:numFmt w:val="bullet"/>
      <w:lvlText w:val="•"/>
      <w:lvlJc w:val="left"/>
      <w:pPr>
        <w:ind w:left="6419" w:hanging="682"/>
      </w:pPr>
      <w:rPr>
        <w:rFonts w:hint="default"/>
        <w:lang w:val="en-US" w:eastAsia="en-US" w:bidi="ar-SA"/>
      </w:rPr>
    </w:lvl>
    <w:lvl w:ilvl="7" w:tplc="323A3430">
      <w:numFmt w:val="bullet"/>
      <w:lvlText w:val="•"/>
      <w:lvlJc w:val="left"/>
      <w:pPr>
        <w:ind w:left="7266" w:hanging="682"/>
      </w:pPr>
      <w:rPr>
        <w:rFonts w:hint="default"/>
        <w:lang w:val="en-US" w:eastAsia="en-US" w:bidi="ar-SA"/>
      </w:rPr>
    </w:lvl>
    <w:lvl w:ilvl="8" w:tplc="8A8A7BF4">
      <w:numFmt w:val="bullet"/>
      <w:lvlText w:val="•"/>
      <w:lvlJc w:val="left"/>
      <w:pPr>
        <w:ind w:left="8113" w:hanging="682"/>
      </w:pPr>
      <w:rPr>
        <w:rFonts w:hint="default"/>
        <w:lang w:val="en-US" w:eastAsia="en-US" w:bidi="ar-SA"/>
      </w:rPr>
    </w:lvl>
  </w:abstractNum>
  <w:abstractNum w:abstractNumId="22" w15:restartNumberingAfterBreak="0">
    <w:nsid w:val="53732E95"/>
    <w:multiLevelType w:val="hybridMultilevel"/>
    <w:tmpl w:val="A3E86726"/>
    <w:lvl w:ilvl="0" w:tplc="997C97CA">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BD9EFFE2">
      <w:numFmt w:val="bullet"/>
      <w:lvlText w:val="•"/>
      <w:lvlJc w:val="left"/>
      <w:pPr>
        <w:ind w:left="2186" w:hanging="682"/>
      </w:pPr>
      <w:rPr>
        <w:rFonts w:hint="default"/>
        <w:lang w:val="en-US" w:eastAsia="en-US" w:bidi="ar-SA"/>
      </w:rPr>
    </w:lvl>
    <w:lvl w:ilvl="2" w:tplc="2C6EC14E">
      <w:numFmt w:val="bullet"/>
      <w:lvlText w:val="•"/>
      <w:lvlJc w:val="left"/>
      <w:pPr>
        <w:ind w:left="3033" w:hanging="682"/>
      </w:pPr>
      <w:rPr>
        <w:rFonts w:hint="default"/>
        <w:lang w:val="en-US" w:eastAsia="en-US" w:bidi="ar-SA"/>
      </w:rPr>
    </w:lvl>
    <w:lvl w:ilvl="3" w:tplc="895C3594">
      <w:numFmt w:val="bullet"/>
      <w:lvlText w:val="•"/>
      <w:lvlJc w:val="left"/>
      <w:pPr>
        <w:ind w:left="3879" w:hanging="682"/>
      </w:pPr>
      <w:rPr>
        <w:rFonts w:hint="default"/>
        <w:lang w:val="en-US" w:eastAsia="en-US" w:bidi="ar-SA"/>
      </w:rPr>
    </w:lvl>
    <w:lvl w:ilvl="4" w:tplc="D940068E">
      <w:numFmt w:val="bullet"/>
      <w:lvlText w:val="•"/>
      <w:lvlJc w:val="left"/>
      <w:pPr>
        <w:ind w:left="4726" w:hanging="682"/>
      </w:pPr>
      <w:rPr>
        <w:rFonts w:hint="default"/>
        <w:lang w:val="en-US" w:eastAsia="en-US" w:bidi="ar-SA"/>
      </w:rPr>
    </w:lvl>
    <w:lvl w:ilvl="5" w:tplc="F36AF01C">
      <w:numFmt w:val="bullet"/>
      <w:lvlText w:val="•"/>
      <w:lvlJc w:val="left"/>
      <w:pPr>
        <w:ind w:left="5573" w:hanging="682"/>
      </w:pPr>
      <w:rPr>
        <w:rFonts w:hint="default"/>
        <w:lang w:val="en-US" w:eastAsia="en-US" w:bidi="ar-SA"/>
      </w:rPr>
    </w:lvl>
    <w:lvl w:ilvl="6" w:tplc="E4ECE224">
      <w:numFmt w:val="bullet"/>
      <w:lvlText w:val="•"/>
      <w:lvlJc w:val="left"/>
      <w:pPr>
        <w:ind w:left="6419" w:hanging="682"/>
      </w:pPr>
      <w:rPr>
        <w:rFonts w:hint="default"/>
        <w:lang w:val="en-US" w:eastAsia="en-US" w:bidi="ar-SA"/>
      </w:rPr>
    </w:lvl>
    <w:lvl w:ilvl="7" w:tplc="1E6A27F8">
      <w:numFmt w:val="bullet"/>
      <w:lvlText w:val="•"/>
      <w:lvlJc w:val="left"/>
      <w:pPr>
        <w:ind w:left="7266" w:hanging="682"/>
      </w:pPr>
      <w:rPr>
        <w:rFonts w:hint="default"/>
        <w:lang w:val="en-US" w:eastAsia="en-US" w:bidi="ar-SA"/>
      </w:rPr>
    </w:lvl>
    <w:lvl w:ilvl="8" w:tplc="C6B4989C">
      <w:numFmt w:val="bullet"/>
      <w:lvlText w:val="•"/>
      <w:lvlJc w:val="left"/>
      <w:pPr>
        <w:ind w:left="8113" w:hanging="682"/>
      </w:pPr>
      <w:rPr>
        <w:rFonts w:hint="default"/>
        <w:lang w:val="en-US" w:eastAsia="en-US" w:bidi="ar-SA"/>
      </w:rPr>
    </w:lvl>
  </w:abstractNum>
  <w:abstractNum w:abstractNumId="23" w15:restartNumberingAfterBreak="0">
    <w:nsid w:val="55D515B8"/>
    <w:multiLevelType w:val="hybridMultilevel"/>
    <w:tmpl w:val="B73C1812"/>
    <w:lvl w:ilvl="0" w:tplc="AE766DAA">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7FDA3196">
      <w:numFmt w:val="bullet"/>
      <w:lvlText w:val="•"/>
      <w:lvlJc w:val="left"/>
      <w:pPr>
        <w:ind w:left="2186" w:hanging="682"/>
      </w:pPr>
      <w:rPr>
        <w:rFonts w:hint="default"/>
        <w:lang w:val="en-US" w:eastAsia="en-US" w:bidi="ar-SA"/>
      </w:rPr>
    </w:lvl>
    <w:lvl w:ilvl="2" w:tplc="959ABFA6">
      <w:numFmt w:val="bullet"/>
      <w:lvlText w:val="•"/>
      <w:lvlJc w:val="left"/>
      <w:pPr>
        <w:ind w:left="3033" w:hanging="682"/>
      </w:pPr>
      <w:rPr>
        <w:rFonts w:hint="default"/>
        <w:lang w:val="en-US" w:eastAsia="en-US" w:bidi="ar-SA"/>
      </w:rPr>
    </w:lvl>
    <w:lvl w:ilvl="3" w:tplc="EAA2FC90">
      <w:numFmt w:val="bullet"/>
      <w:lvlText w:val="•"/>
      <w:lvlJc w:val="left"/>
      <w:pPr>
        <w:ind w:left="3879" w:hanging="682"/>
      </w:pPr>
      <w:rPr>
        <w:rFonts w:hint="default"/>
        <w:lang w:val="en-US" w:eastAsia="en-US" w:bidi="ar-SA"/>
      </w:rPr>
    </w:lvl>
    <w:lvl w:ilvl="4" w:tplc="C4A6CD46">
      <w:numFmt w:val="bullet"/>
      <w:lvlText w:val="•"/>
      <w:lvlJc w:val="left"/>
      <w:pPr>
        <w:ind w:left="4726" w:hanging="682"/>
      </w:pPr>
      <w:rPr>
        <w:rFonts w:hint="default"/>
        <w:lang w:val="en-US" w:eastAsia="en-US" w:bidi="ar-SA"/>
      </w:rPr>
    </w:lvl>
    <w:lvl w:ilvl="5" w:tplc="6FAEBF32">
      <w:numFmt w:val="bullet"/>
      <w:lvlText w:val="•"/>
      <w:lvlJc w:val="left"/>
      <w:pPr>
        <w:ind w:left="5573" w:hanging="682"/>
      </w:pPr>
      <w:rPr>
        <w:rFonts w:hint="default"/>
        <w:lang w:val="en-US" w:eastAsia="en-US" w:bidi="ar-SA"/>
      </w:rPr>
    </w:lvl>
    <w:lvl w:ilvl="6" w:tplc="65C6BB82">
      <w:numFmt w:val="bullet"/>
      <w:lvlText w:val="•"/>
      <w:lvlJc w:val="left"/>
      <w:pPr>
        <w:ind w:left="6419" w:hanging="682"/>
      </w:pPr>
      <w:rPr>
        <w:rFonts w:hint="default"/>
        <w:lang w:val="en-US" w:eastAsia="en-US" w:bidi="ar-SA"/>
      </w:rPr>
    </w:lvl>
    <w:lvl w:ilvl="7" w:tplc="F0E64A7C">
      <w:numFmt w:val="bullet"/>
      <w:lvlText w:val="•"/>
      <w:lvlJc w:val="left"/>
      <w:pPr>
        <w:ind w:left="7266" w:hanging="682"/>
      </w:pPr>
      <w:rPr>
        <w:rFonts w:hint="default"/>
        <w:lang w:val="en-US" w:eastAsia="en-US" w:bidi="ar-SA"/>
      </w:rPr>
    </w:lvl>
    <w:lvl w:ilvl="8" w:tplc="DB2CBA24">
      <w:numFmt w:val="bullet"/>
      <w:lvlText w:val="•"/>
      <w:lvlJc w:val="left"/>
      <w:pPr>
        <w:ind w:left="8113" w:hanging="682"/>
      </w:pPr>
      <w:rPr>
        <w:rFonts w:hint="default"/>
        <w:lang w:val="en-US" w:eastAsia="en-US" w:bidi="ar-SA"/>
      </w:rPr>
    </w:lvl>
  </w:abstractNum>
  <w:abstractNum w:abstractNumId="24" w15:restartNumberingAfterBreak="0">
    <w:nsid w:val="57BD3C0E"/>
    <w:multiLevelType w:val="hybridMultilevel"/>
    <w:tmpl w:val="360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42DD7"/>
    <w:multiLevelType w:val="hybridMultilevel"/>
    <w:tmpl w:val="8326B85C"/>
    <w:lvl w:ilvl="0" w:tplc="59068C86">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58C4F262">
      <w:numFmt w:val="bullet"/>
      <w:lvlText w:val="•"/>
      <w:lvlJc w:val="left"/>
      <w:pPr>
        <w:ind w:left="2186" w:hanging="682"/>
      </w:pPr>
      <w:rPr>
        <w:rFonts w:hint="default"/>
        <w:lang w:val="en-US" w:eastAsia="en-US" w:bidi="ar-SA"/>
      </w:rPr>
    </w:lvl>
    <w:lvl w:ilvl="2" w:tplc="631205A4">
      <w:numFmt w:val="bullet"/>
      <w:lvlText w:val="•"/>
      <w:lvlJc w:val="left"/>
      <w:pPr>
        <w:ind w:left="3033" w:hanging="682"/>
      </w:pPr>
      <w:rPr>
        <w:rFonts w:hint="default"/>
        <w:lang w:val="en-US" w:eastAsia="en-US" w:bidi="ar-SA"/>
      </w:rPr>
    </w:lvl>
    <w:lvl w:ilvl="3" w:tplc="C5888150">
      <w:numFmt w:val="bullet"/>
      <w:lvlText w:val="•"/>
      <w:lvlJc w:val="left"/>
      <w:pPr>
        <w:ind w:left="3879" w:hanging="682"/>
      </w:pPr>
      <w:rPr>
        <w:rFonts w:hint="default"/>
        <w:lang w:val="en-US" w:eastAsia="en-US" w:bidi="ar-SA"/>
      </w:rPr>
    </w:lvl>
    <w:lvl w:ilvl="4" w:tplc="55A6575C">
      <w:numFmt w:val="bullet"/>
      <w:lvlText w:val="•"/>
      <w:lvlJc w:val="left"/>
      <w:pPr>
        <w:ind w:left="4726" w:hanging="682"/>
      </w:pPr>
      <w:rPr>
        <w:rFonts w:hint="default"/>
        <w:lang w:val="en-US" w:eastAsia="en-US" w:bidi="ar-SA"/>
      </w:rPr>
    </w:lvl>
    <w:lvl w:ilvl="5" w:tplc="F6BAD2BA">
      <w:numFmt w:val="bullet"/>
      <w:lvlText w:val="•"/>
      <w:lvlJc w:val="left"/>
      <w:pPr>
        <w:ind w:left="5573" w:hanging="682"/>
      </w:pPr>
      <w:rPr>
        <w:rFonts w:hint="default"/>
        <w:lang w:val="en-US" w:eastAsia="en-US" w:bidi="ar-SA"/>
      </w:rPr>
    </w:lvl>
    <w:lvl w:ilvl="6" w:tplc="E80CBC6C">
      <w:numFmt w:val="bullet"/>
      <w:lvlText w:val="•"/>
      <w:lvlJc w:val="left"/>
      <w:pPr>
        <w:ind w:left="6419" w:hanging="682"/>
      </w:pPr>
      <w:rPr>
        <w:rFonts w:hint="default"/>
        <w:lang w:val="en-US" w:eastAsia="en-US" w:bidi="ar-SA"/>
      </w:rPr>
    </w:lvl>
    <w:lvl w:ilvl="7" w:tplc="03CE4226">
      <w:numFmt w:val="bullet"/>
      <w:lvlText w:val="•"/>
      <w:lvlJc w:val="left"/>
      <w:pPr>
        <w:ind w:left="7266" w:hanging="682"/>
      </w:pPr>
      <w:rPr>
        <w:rFonts w:hint="default"/>
        <w:lang w:val="en-US" w:eastAsia="en-US" w:bidi="ar-SA"/>
      </w:rPr>
    </w:lvl>
    <w:lvl w:ilvl="8" w:tplc="2F206124">
      <w:numFmt w:val="bullet"/>
      <w:lvlText w:val="•"/>
      <w:lvlJc w:val="left"/>
      <w:pPr>
        <w:ind w:left="8113" w:hanging="682"/>
      </w:pPr>
      <w:rPr>
        <w:rFonts w:hint="default"/>
        <w:lang w:val="en-US" w:eastAsia="en-US" w:bidi="ar-SA"/>
      </w:rPr>
    </w:lvl>
  </w:abstractNum>
  <w:abstractNum w:abstractNumId="26" w15:restartNumberingAfterBreak="0">
    <w:nsid w:val="5C9B6CFC"/>
    <w:multiLevelType w:val="hybridMultilevel"/>
    <w:tmpl w:val="BD1205E8"/>
    <w:lvl w:ilvl="0" w:tplc="F0C07954">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EC8669E4">
      <w:numFmt w:val="bullet"/>
      <w:lvlText w:val="•"/>
      <w:lvlJc w:val="left"/>
      <w:pPr>
        <w:ind w:left="2186" w:hanging="682"/>
      </w:pPr>
      <w:rPr>
        <w:rFonts w:hint="default"/>
        <w:lang w:val="en-US" w:eastAsia="en-US" w:bidi="ar-SA"/>
      </w:rPr>
    </w:lvl>
    <w:lvl w:ilvl="2" w:tplc="BCEEA184">
      <w:numFmt w:val="bullet"/>
      <w:lvlText w:val="•"/>
      <w:lvlJc w:val="left"/>
      <w:pPr>
        <w:ind w:left="3033" w:hanging="682"/>
      </w:pPr>
      <w:rPr>
        <w:rFonts w:hint="default"/>
        <w:lang w:val="en-US" w:eastAsia="en-US" w:bidi="ar-SA"/>
      </w:rPr>
    </w:lvl>
    <w:lvl w:ilvl="3" w:tplc="C5D644AE">
      <w:numFmt w:val="bullet"/>
      <w:lvlText w:val="•"/>
      <w:lvlJc w:val="left"/>
      <w:pPr>
        <w:ind w:left="3879" w:hanging="682"/>
      </w:pPr>
      <w:rPr>
        <w:rFonts w:hint="default"/>
        <w:lang w:val="en-US" w:eastAsia="en-US" w:bidi="ar-SA"/>
      </w:rPr>
    </w:lvl>
    <w:lvl w:ilvl="4" w:tplc="33C45D7A">
      <w:numFmt w:val="bullet"/>
      <w:lvlText w:val="•"/>
      <w:lvlJc w:val="left"/>
      <w:pPr>
        <w:ind w:left="4726" w:hanging="682"/>
      </w:pPr>
      <w:rPr>
        <w:rFonts w:hint="default"/>
        <w:lang w:val="en-US" w:eastAsia="en-US" w:bidi="ar-SA"/>
      </w:rPr>
    </w:lvl>
    <w:lvl w:ilvl="5" w:tplc="6AAA66F4">
      <w:numFmt w:val="bullet"/>
      <w:lvlText w:val="•"/>
      <w:lvlJc w:val="left"/>
      <w:pPr>
        <w:ind w:left="5573" w:hanging="682"/>
      </w:pPr>
      <w:rPr>
        <w:rFonts w:hint="default"/>
        <w:lang w:val="en-US" w:eastAsia="en-US" w:bidi="ar-SA"/>
      </w:rPr>
    </w:lvl>
    <w:lvl w:ilvl="6" w:tplc="0AB88A5A">
      <w:numFmt w:val="bullet"/>
      <w:lvlText w:val="•"/>
      <w:lvlJc w:val="left"/>
      <w:pPr>
        <w:ind w:left="6419" w:hanging="682"/>
      </w:pPr>
      <w:rPr>
        <w:rFonts w:hint="default"/>
        <w:lang w:val="en-US" w:eastAsia="en-US" w:bidi="ar-SA"/>
      </w:rPr>
    </w:lvl>
    <w:lvl w:ilvl="7" w:tplc="21DEC4AE">
      <w:numFmt w:val="bullet"/>
      <w:lvlText w:val="•"/>
      <w:lvlJc w:val="left"/>
      <w:pPr>
        <w:ind w:left="7266" w:hanging="682"/>
      </w:pPr>
      <w:rPr>
        <w:rFonts w:hint="default"/>
        <w:lang w:val="en-US" w:eastAsia="en-US" w:bidi="ar-SA"/>
      </w:rPr>
    </w:lvl>
    <w:lvl w:ilvl="8" w:tplc="FED6E9C2">
      <w:numFmt w:val="bullet"/>
      <w:lvlText w:val="•"/>
      <w:lvlJc w:val="left"/>
      <w:pPr>
        <w:ind w:left="8113" w:hanging="682"/>
      </w:pPr>
      <w:rPr>
        <w:rFonts w:hint="default"/>
        <w:lang w:val="en-US" w:eastAsia="en-US" w:bidi="ar-SA"/>
      </w:rPr>
    </w:lvl>
  </w:abstractNum>
  <w:abstractNum w:abstractNumId="27" w15:restartNumberingAfterBreak="0">
    <w:nsid w:val="5CCC4D0F"/>
    <w:multiLevelType w:val="hybridMultilevel"/>
    <w:tmpl w:val="E51E3D96"/>
    <w:lvl w:ilvl="0" w:tplc="F6A6C6F2">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DD580BBC">
      <w:numFmt w:val="bullet"/>
      <w:lvlText w:val="•"/>
      <w:lvlJc w:val="left"/>
      <w:pPr>
        <w:ind w:left="1826" w:hanging="360"/>
      </w:pPr>
      <w:rPr>
        <w:rFonts w:hint="default"/>
        <w:lang w:val="en-US" w:eastAsia="en-US" w:bidi="ar-SA"/>
      </w:rPr>
    </w:lvl>
    <w:lvl w:ilvl="2" w:tplc="B0761C44">
      <w:numFmt w:val="bullet"/>
      <w:lvlText w:val="•"/>
      <w:lvlJc w:val="left"/>
      <w:pPr>
        <w:ind w:left="2713" w:hanging="360"/>
      </w:pPr>
      <w:rPr>
        <w:rFonts w:hint="default"/>
        <w:lang w:val="en-US" w:eastAsia="en-US" w:bidi="ar-SA"/>
      </w:rPr>
    </w:lvl>
    <w:lvl w:ilvl="3" w:tplc="DAA20A26">
      <w:numFmt w:val="bullet"/>
      <w:lvlText w:val="•"/>
      <w:lvlJc w:val="left"/>
      <w:pPr>
        <w:ind w:left="3599" w:hanging="360"/>
      </w:pPr>
      <w:rPr>
        <w:rFonts w:hint="default"/>
        <w:lang w:val="en-US" w:eastAsia="en-US" w:bidi="ar-SA"/>
      </w:rPr>
    </w:lvl>
    <w:lvl w:ilvl="4" w:tplc="B10E1428">
      <w:numFmt w:val="bullet"/>
      <w:lvlText w:val="•"/>
      <w:lvlJc w:val="left"/>
      <w:pPr>
        <w:ind w:left="4486" w:hanging="360"/>
      </w:pPr>
      <w:rPr>
        <w:rFonts w:hint="default"/>
        <w:lang w:val="en-US" w:eastAsia="en-US" w:bidi="ar-SA"/>
      </w:rPr>
    </w:lvl>
    <w:lvl w:ilvl="5" w:tplc="9B442E9A">
      <w:numFmt w:val="bullet"/>
      <w:lvlText w:val="•"/>
      <w:lvlJc w:val="left"/>
      <w:pPr>
        <w:ind w:left="5373" w:hanging="360"/>
      </w:pPr>
      <w:rPr>
        <w:rFonts w:hint="default"/>
        <w:lang w:val="en-US" w:eastAsia="en-US" w:bidi="ar-SA"/>
      </w:rPr>
    </w:lvl>
    <w:lvl w:ilvl="6" w:tplc="3E0CC244">
      <w:numFmt w:val="bullet"/>
      <w:lvlText w:val="•"/>
      <w:lvlJc w:val="left"/>
      <w:pPr>
        <w:ind w:left="6259" w:hanging="360"/>
      </w:pPr>
      <w:rPr>
        <w:rFonts w:hint="default"/>
        <w:lang w:val="en-US" w:eastAsia="en-US" w:bidi="ar-SA"/>
      </w:rPr>
    </w:lvl>
    <w:lvl w:ilvl="7" w:tplc="1F3A3914">
      <w:numFmt w:val="bullet"/>
      <w:lvlText w:val="•"/>
      <w:lvlJc w:val="left"/>
      <w:pPr>
        <w:ind w:left="7146" w:hanging="360"/>
      </w:pPr>
      <w:rPr>
        <w:rFonts w:hint="default"/>
        <w:lang w:val="en-US" w:eastAsia="en-US" w:bidi="ar-SA"/>
      </w:rPr>
    </w:lvl>
    <w:lvl w:ilvl="8" w:tplc="034CC232">
      <w:numFmt w:val="bullet"/>
      <w:lvlText w:val="•"/>
      <w:lvlJc w:val="left"/>
      <w:pPr>
        <w:ind w:left="8033" w:hanging="360"/>
      </w:pPr>
      <w:rPr>
        <w:rFonts w:hint="default"/>
        <w:lang w:val="en-US" w:eastAsia="en-US" w:bidi="ar-SA"/>
      </w:rPr>
    </w:lvl>
  </w:abstractNum>
  <w:abstractNum w:abstractNumId="28" w15:restartNumberingAfterBreak="0">
    <w:nsid w:val="61DC11AE"/>
    <w:multiLevelType w:val="hybridMultilevel"/>
    <w:tmpl w:val="0736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B04627"/>
    <w:multiLevelType w:val="hybridMultilevel"/>
    <w:tmpl w:val="FD86B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934B4D"/>
    <w:multiLevelType w:val="hybridMultilevel"/>
    <w:tmpl w:val="2626FE60"/>
    <w:lvl w:ilvl="0" w:tplc="480087BC">
      <w:start w:val="1"/>
      <w:numFmt w:val="lowerLetter"/>
      <w:lvlText w:val="%1)"/>
      <w:lvlJc w:val="left"/>
      <w:pPr>
        <w:ind w:left="940" w:hanging="360"/>
        <w:jc w:val="left"/>
      </w:pPr>
      <w:rPr>
        <w:rFonts w:ascii="Calibri" w:eastAsia="Calibri" w:hAnsi="Calibri" w:cs="Calibri" w:hint="default"/>
        <w:w w:val="100"/>
        <w:sz w:val="22"/>
        <w:szCs w:val="22"/>
        <w:lang w:val="en-US" w:eastAsia="en-US" w:bidi="ar-SA"/>
      </w:rPr>
    </w:lvl>
    <w:lvl w:ilvl="1" w:tplc="B04032B8">
      <w:numFmt w:val="bullet"/>
      <w:lvlText w:val="•"/>
      <w:lvlJc w:val="left"/>
      <w:pPr>
        <w:ind w:left="1826" w:hanging="360"/>
      </w:pPr>
      <w:rPr>
        <w:rFonts w:hint="default"/>
        <w:lang w:val="en-US" w:eastAsia="en-US" w:bidi="ar-SA"/>
      </w:rPr>
    </w:lvl>
    <w:lvl w:ilvl="2" w:tplc="19BECCBE">
      <w:numFmt w:val="bullet"/>
      <w:lvlText w:val="•"/>
      <w:lvlJc w:val="left"/>
      <w:pPr>
        <w:ind w:left="2713" w:hanging="360"/>
      </w:pPr>
      <w:rPr>
        <w:rFonts w:hint="default"/>
        <w:lang w:val="en-US" w:eastAsia="en-US" w:bidi="ar-SA"/>
      </w:rPr>
    </w:lvl>
    <w:lvl w:ilvl="3" w:tplc="5178CA42">
      <w:numFmt w:val="bullet"/>
      <w:lvlText w:val="•"/>
      <w:lvlJc w:val="left"/>
      <w:pPr>
        <w:ind w:left="3599" w:hanging="360"/>
      </w:pPr>
      <w:rPr>
        <w:rFonts w:hint="default"/>
        <w:lang w:val="en-US" w:eastAsia="en-US" w:bidi="ar-SA"/>
      </w:rPr>
    </w:lvl>
    <w:lvl w:ilvl="4" w:tplc="B8DC806E">
      <w:numFmt w:val="bullet"/>
      <w:lvlText w:val="•"/>
      <w:lvlJc w:val="left"/>
      <w:pPr>
        <w:ind w:left="4486" w:hanging="360"/>
      </w:pPr>
      <w:rPr>
        <w:rFonts w:hint="default"/>
        <w:lang w:val="en-US" w:eastAsia="en-US" w:bidi="ar-SA"/>
      </w:rPr>
    </w:lvl>
    <w:lvl w:ilvl="5" w:tplc="6AE2CB22">
      <w:numFmt w:val="bullet"/>
      <w:lvlText w:val="•"/>
      <w:lvlJc w:val="left"/>
      <w:pPr>
        <w:ind w:left="5373" w:hanging="360"/>
      </w:pPr>
      <w:rPr>
        <w:rFonts w:hint="default"/>
        <w:lang w:val="en-US" w:eastAsia="en-US" w:bidi="ar-SA"/>
      </w:rPr>
    </w:lvl>
    <w:lvl w:ilvl="6" w:tplc="64628968">
      <w:numFmt w:val="bullet"/>
      <w:lvlText w:val="•"/>
      <w:lvlJc w:val="left"/>
      <w:pPr>
        <w:ind w:left="6259" w:hanging="360"/>
      </w:pPr>
      <w:rPr>
        <w:rFonts w:hint="default"/>
        <w:lang w:val="en-US" w:eastAsia="en-US" w:bidi="ar-SA"/>
      </w:rPr>
    </w:lvl>
    <w:lvl w:ilvl="7" w:tplc="F438B35A">
      <w:numFmt w:val="bullet"/>
      <w:lvlText w:val="•"/>
      <w:lvlJc w:val="left"/>
      <w:pPr>
        <w:ind w:left="7146" w:hanging="360"/>
      </w:pPr>
      <w:rPr>
        <w:rFonts w:hint="default"/>
        <w:lang w:val="en-US" w:eastAsia="en-US" w:bidi="ar-SA"/>
      </w:rPr>
    </w:lvl>
    <w:lvl w:ilvl="8" w:tplc="1FA20ED8">
      <w:numFmt w:val="bullet"/>
      <w:lvlText w:val="•"/>
      <w:lvlJc w:val="left"/>
      <w:pPr>
        <w:ind w:left="8033" w:hanging="360"/>
      </w:pPr>
      <w:rPr>
        <w:rFonts w:hint="default"/>
        <w:lang w:val="en-US" w:eastAsia="en-US" w:bidi="ar-SA"/>
      </w:rPr>
    </w:lvl>
  </w:abstractNum>
  <w:abstractNum w:abstractNumId="31" w15:restartNumberingAfterBreak="0">
    <w:nsid w:val="69C45155"/>
    <w:multiLevelType w:val="hybridMultilevel"/>
    <w:tmpl w:val="D744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E0C40"/>
    <w:multiLevelType w:val="hybridMultilevel"/>
    <w:tmpl w:val="29D08866"/>
    <w:lvl w:ilvl="0" w:tplc="3208BB94">
      <w:numFmt w:val="bullet"/>
      <w:lvlText w:val=""/>
      <w:lvlJc w:val="left"/>
      <w:pPr>
        <w:ind w:left="1300" w:hanging="360"/>
      </w:pPr>
      <w:rPr>
        <w:rFonts w:ascii="Symbol" w:eastAsia="Symbol" w:hAnsi="Symbol" w:cs="Symbol" w:hint="default"/>
        <w:w w:val="100"/>
        <w:sz w:val="22"/>
        <w:szCs w:val="22"/>
        <w:lang w:val="en-US" w:eastAsia="en-US" w:bidi="ar-SA"/>
      </w:rPr>
    </w:lvl>
    <w:lvl w:ilvl="1" w:tplc="A06E03E0">
      <w:numFmt w:val="bullet"/>
      <w:lvlText w:val="•"/>
      <w:lvlJc w:val="left"/>
      <w:pPr>
        <w:ind w:left="2150" w:hanging="360"/>
      </w:pPr>
      <w:rPr>
        <w:rFonts w:hint="default"/>
        <w:lang w:val="en-US" w:eastAsia="en-US" w:bidi="ar-SA"/>
      </w:rPr>
    </w:lvl>
    <w:lvl w:ilvl="2" w:tplc="1CAC6D0E">
      <w:numFmt w:val="bullet"/>
      <w:lvlText w:val="•"/>
      <w:lvlJc w:val="left"/>
      <w:pPr>
        <w:ind w:left="3001" w:hanging="360"/>
      </w:pPr>
      <w:rPr>
        <w:rFonts w:hint="default"/>
        <w:lang w:val="en-US" w:eastAsia="en-US" w:bidi="ar-SA"/>
      </w:rPr>
    </w:lvl>
    <w:lvl w:ilvl="3" w:tplc="423E9B86">
      <w:numFmt w:val="bullet"/>
      <w:lvlText w:val="•"/>
      <w:lvlJc w:val="left"/>
      <w:pPr>
        <w:ind w:left="3851" w:hanging="360"/>
      </w:pPr>
      <w:rPr>
        <w:rFonts w:hint="default"/>
        <w:lang w:val="en-US" w:eastAsia="en-US" w:bidi="ar-SA"/>
      </w:rPr>
    </w:lvl>
    <w:lvl w:ilvl="4" w:tplc="09008A08">
      <w:numFmt w:val="bullet"/>
      <w:lvlText w:val="•"/>
      <w:lvlJc w:val="left"/>
      <w:pPr>
        <w:ind w:left="4702" w:hanging="360"/>
      </w:pPr>
      <w:rPr>
        <w:rFonts w:hint="default"/>
        <w:lang w:val="en-US" w:eastAsia="en-US" w:bidi="ar-SA"/>
      </w:rPr>
    </w:lvl>
    <w:lvl w:ilvl="5" w:tplc="CEB6D59A">
      <w:numFmt w:val="bullet"/>
      <w:lvlText w:val="•"/>
      <w:lvlJc w:val="left"/>
      <w:pPr>
        <w:ind w:left="5553" w:hanging="360"/>
      </w:pPr>
      <w:rPr>
        <w:rFonts w:hint="default"/>
        <w:lang w:val="en-US" w:eastAsia="en-US" w:bidi="ar-SA"/>
      </w:rPr>
    </w:lvl>
    <w:lvl w:ilvl="6" w:tplc="35A8FEC4">
      <w:numFmt w:val="bullet"/>
      <w:lvlText w:val="•"/>
      <w:lvlJc w:val="left"/>
      <w:pPr>
        <w:ind w:left="6403" w:hanging="360"/>
      </w:pPr>
      <w:rPr>
        <w:rFonts w:hint="default"/>
        <w:lang w:val="en-US" w:eastAsia="en-US" w:bidi="ar-SA"/>
      </w:rPr>
    </w:lvl>
    <w:lvl w:ilvl="7" w:tplc="421C8AD0">
      <w:numFmt w:val="bullet"/>
      <w:lvlText w:val="•"/>
      <w:lvlJc w:val="left"/>
      <w:pPr>
        <w:ind w:left="7254" w:hanging="360"/>
      </w:pPr>
      <w:rPr>
        <w:rFonts w:hint="default"/>
        <w:lang w:val="en-US" w:eastAsia="en-US" w:bidi="ar-SA"/>
      </w:rPr>
    </w:lvl>
    <w:lvl w:ilvl="8" w:tplc="F334DAD2">
      <w:numFmt w:val="bullet"/>
      <w:lvlText w:val="•"/>
      <w:lvlJc w:val="left"/>
      <w:pPr>
        <w:ind w:left="8105" w:hanging="360"/>
      </w:pPr>
      <w:rPr>
        <w:rFonts w:hint="default"/>
        <w:lang w:val="en-US" w:eastAsia="en-US" w:bidi="ar-SA"/>
      </w:rPr>
    </w:lvl>
  </w:abstractNum>
  <w:abstractNum w:abstractNumId="33" w15:restartNumberingAfterBreak="0">
    <w:nsid w:val="6F585F12"/>
    <w:multiLevelType w:val="hybridMultilevel"/>
    <w:tmpl w:val="021A005C"/>
    <w:lvl w:ilvl="0" w:tplc="488A63C2">
      <w:start w:val="1"/>
      <w:numFmt w:val="decimal"/>
      <w:lvlText w:val="%1."/>
      <w:lvlJc w:val="left"/>
      <w:pPr>
        <w:ind w:left="1300" w:hanging="360"/>
        <w:jc w:val="left"/>
      </w:pPr>
      <w:rPr>
        <w:rFonts w:hint="default"/>
        <w:w w:val="100"/>
        <w:lang w:val="en-US" w:eastAsia="en-US" w:bidi="ar-SA"/>
      </w:rPr>
    </w:lvl>
    <w:lvl w:ilvl="1" w:tplc="A2480E1A">
      <w:numFmt w:val="bullet"/>
      <w:lvlText w:val="•"/>
      <w:lvlJc w:val="left"/>
      <w:pPr>
        <w:ind w:left="2150" w:hanging="360"/>
      </w:pPr>
      <w:rPr>
        <w:rFonts w:hint="default"/>
        <w:lang w:val="en-US" w:eastAsia="en-US" w:bidi="ar-SA"/>
      </w:rPr>
    </w:lvl>
    <w:lvl w:ilvl="2" w:tplc="72802A68">
      <w:numFmt w:val="bullet"/>
      <w:lvlText w:val="•"/>
      <w:lvlJc w:val="left"/>
      <w:pPr>
        <w:ind w:left="3001" w:hanging="360"/>
      </w:pPr>
      <w:rPr>
        <w:rFonts w:hint="default"/>
        <w:lang w:val="en-US" w:eastAsia="en-US" w:bidi="ar-SA"/>
      </w:rPr>
    </w:lvl>
    <w:lvl w:ilvl="3" w:tplc="5A68DB80">
      <w:numFmt w:val="bullet"/>
      <w:lvlText w:val="•"/>
      <w:lvlJc w:val="left"/>
      <w:pPr>
        <w:ind w:left="3851" w:hanging="360"/>
      </w:pPr>
      <w:rPr>
        <w:rFonts w:hint="default"/>
        <w:lang w:val="en-US" w:eastAsia="en-US" w:bidi="ar-SA"/>
      </w:rPr>
    </w:lvl>
    <w:lvl w:ilvl="4" w:tplc="6744045C">
      <w:numFmt w:val="bullet"/>
      <w:lvlText w:val="•"/>
      <w:lvlJc w:val="left"/>
      <w:pPr>
        <w:ind w:left="4702" w:hanging="360"/>
      </w:pPr>
      <w:rPr>
        <w:rFonts w:hint="default"/>
        <w:lang w:val="en-US" w:eastAsia="en-US" w:bidi="ar-SA"/>
      </w:rPr>
    </w:lvl>
    <w:lvl w:ilvl="5" w:tplc="BF7693D4">
      <w:numFmt w:val="bullet"/>
      <w:lvlText w:val="•"/>
      <w:lvlJc w:val="left"/>
      <w:pPr>
        <w:ind w:left="5553" w:hanging="360"/>
      </w:pPr>
      <w:rPr>
        <w:rFonts w:hint="default"/>
        <w:lang w:val="en-US" w:eastAsia="en-US" w:bidi="ar-SA"/>
      </w:rPr>
    </w:lvl>
    <w:lvl w:ilvl="6" w:tplc="A3D84336">
      <w:numFmt w:val="bullet"/>
      <w:lvlText w:val="•"/>
      <w:lvlJc w:val="left"/>
      <w:pPr>
        <w:ind w:left="6403" w:hanging="360"/>
      </w:pPr>
      <w:rPr>
        <w:rFonts w:hint="default"/>
        <w:lang w:val="en-US" w:eastAsia="en-US" w:bidi="ar-SA"/>
      </w:rPr>
    </w:lvl>
    <w:lvl w:ilvl="7" w:tplc="FADA1F4E">
      <w:numFmt w:val="bullet"/>
      <w:lvlText w:val="•"/>
      <w:lvlJc w:val="left"/>
      <w:pPr>
        <w:ind w:left="7254" w:hanging="360"/>
      </w:pPr>
      <w:rPr>
        <w:rFonts w:hint="default"/>
        <w:lang w:val="en-US" w:eastAsia="en-US" w:bidi="ar-SA"/>
      </w:rPr>
    </w:lvl>
    <w:lvl w:ilvl="8" w:tplc="697AD634">
      <w:numFmt w:val="bullet"/>
      <w:lvlText w:val="•"/>
      <w:lvlJc w:val="left"/>
      <w:pPr>
        <w:ind w:left="8105" w:hanging="360"/>
      </w:pPr>
      <w:rPr>
        <w:rFonts w:hint="default"/>
        <w:lang w:val="en-US" w:eastAsia="en-US" w:bidi="ar-SA"/>
      </w:rPr>
    </w:lvl>
  </w:abstractNum>
  <w:abstractNum w:abstractNumId="34" w15:restartNumberingAfterBreak="0">
    <w:nsid w:val="6FEC0561"/>
    <w:multiLevelType w:val="multilevel"/>
    <w:tmpl w:val="3956E2C8"/>
    <w:lvl w:ilvl="0">
      <w:start w:val="1"/>
      <w:numFmt w:val="decimal"/>
      <w:lvlText w:val="%1"/>
      <w:lvlJc w:val="left"/>
      <w:pPr>
        <w:ind w:left="1213" w:hanging="634"/>
        <w:jc w:val="left"/>
      </w:pPr>
      <w:rPr>
        <w:rFonts w:hint="default"/>
        <w:lang w:val="en-US" w:eastAsia="en-US" w:bidi="ar-SA"/>
      </w:rPr>
    </w:lvl>
    <w:lvl w:ilvl="1">
      <w:start w:val="1"/>
      <w:numFmt w:val="decimal"/>
      <w:lvlText w:val="%1.%2."/>
      <w:lvlJc w:val="left"/>
      <w:pPr>
        <w:ind w:left="1213" w:hanging="634"/>
        <w:jc w:val="left"/>
      </w:pPr>
      <w:rPr>
        <w:rFonts w:hint="default"/>
        <w:w w:val="100"/>
        <w:lang w:val="en-US" w:eastAsia="en-US" w:bidi="ar-SA"/>
      </w:rPr>
    </w:lvl>
    <w:lvl w:ilvl="2">
      <w:numFmt w:val="bullet"/>
      <w:lvlText w:val=""/>
      <w:lvlJc w:val="left"/>
      <w:pPr>
        <w:ind w:left="1638" w:hanging="339"/>
      </w:pPr>
      <w:rPr>
        <w:rFonts w:ascii="Symbol" w:eastAsia="Symbol" w:hAnsi="Symbol" w:cs="Symbol" w:hint="default"/>
        <w:w w:val="100"/>
        <w:sz w:val="22"/>
        <w:szCs w:val="22"/>
        <w:lang w:val="en-US" w:eastAsia="en-US" w:bidi="ar-SA"/>
      </w:rPr>
    </w:lvl>
    <w:lvl w:ilvl="3">
      <w:numFmt w:val="bullet"/>
      <w:lvlText w:val="•"/>
      <w:lvlJc w:val="left"/>
      <w:pPr>
        <w:ind w:left="2660" w:hanging="339"/>
      </w:pPr>
      <w:rPr>
        <w:rFonts w:hint="default"/>
        <w:lang w:val="en-US" w:eastAsia="en-US" w:bidi="ar-SA"/>
      </w:rPr>
    </w:lvl>
    <w:lvl w:ilvl="4">
      <w:numFmt w:val="bullet"/>
      <w:lvlText w:val="•"/>
      <w:lvlJc w:val="left"/>
      <w:pPr>
        <w:ind w:left="3681" w:hanging="339"/>
      </w:pPr>
      <w:rPr>
        <w:rFonts w:hint="default"/>
        <w:lang w:val="en-US" w:eastAsia="en-US" w:bidi="ar-SA"/>
      </w:rPr>
    </w:lvl>
    <w:lvl w:ilvl="5">
      <w:numFmt w:val="bullet"/>
      <w:lvlText w:val="•"/>
      <w:lvlJc w:val="left"/>
      <w:pPr>
        <w:ind w:left="4702" w:hanging="339"/>
      </w:pPr>
      <w:rPr>
        <w:rFonts w:hint="default"/>
        <w:lang w:val="en-US" w:eastAsia="en-US" w:bidi="ar-SA"/>
      </w:rPr>
    </w:lvl>
    <w:lvl w:ilvl="6">
      <w:numFmt w:val="bullet"/>
      <w:lvlText w:val="•"/>
      <w:lvlJc w:val="left"/>
      <w:pPr>
        <w:ind w:left="5723" w:hanging="339"/>
      </w:pPr>
      <w:rPr>
        <w:rFonts w:hint="default"/>
        <w:lang w:val="en-US" w:eastAsia="en-US" w:bidi="ar-SA"/>
      </w:rPr>
    </w:lvl>
    <w:lvl w:ilvl="7">
      <w:numFmt w:val="bullet"/>
      <w:lvlText w:val="•"/>
      <w:lvlJc w:val="left"/>
      <w:pPr>
        <w:ind w:left="6744" w:hanging="339"/>
      </w:pPr>
      <w:rPr>
        <w:rFonts w:hint="default"/>
        <w:lang w:val="en-US" w:eastAsia="en-US" w:bidi="ar-SA"/>
      </w:rPr>
    </w:lvl>
    <w:lvl w:ilvl="8">
      <w:numFmt w:val="bullet"/>
      <w:lvlText w:val="•"/>
      <w:lvlJc w:val="left"/>
      <w:pPr>
        <w:ind w:left="7764" w:hanging="339"/>
      </w:pPr>
      <w:rPr>
        <w:rFonts w:hint="default"/>
        <w:lang w:val="en-US" w:eastAsia="en-US" w:bidi="ar-SA"/>
      </w:rPr>
    </w:lvl>
  </w:abstractNum>
  <w:abstractNum w:abstractNumId="35" w15:restartNumberingAfterBreak="0">
    <w:nsid w:val="727532A8"/>
    <w:multiLevelType w:val="hybridMultilevel"/>
    <w:tmpl w:val="3732DE8E"/>
    <w:lvl w:ilvl="0" w:tplc="7D802EDC">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14985C84">
      <w:numFmt w:val="bullet"/>
      <w:lvlText w:val="•"/>
      <w:lvlJc w:val="left"/>
      <w:pPr>
        <w:ind w:left="2186" w:hanging="682"/>
      </w:pPr>
      <w:rPr>
        <w:rFonts w:hint="default"/>
        <w:lang w:val="en-US" w:eastAsia="en-US" w:bidi="ar-SA"/>
      </w:rPr>
    </w:lvl>
    <w:lvl w:ilvl="2" w:tplc="AC4450CA">
      <w:numFmt w:val="bullet"/>
      <w:lvlText w:val="•"/>
      <w:lvlJc w:val="left"/>
      <w:pPr>
        <w:ind w:left="3033" w:hanging="682"/>
      </w:pPr>
      <w:rPr>
        <w:rFonts w:hint="default"/>
        <w:lang w:val="en-US" w:eastAsia="en-US" w:bidi="ar-SA"/>
      </w:rPr>
    </w:lvl>
    <w:lvl w:ilvl="3" w:tplc="AE42C490">
      <w:numFmt w:val="bullet"/>
      <w:lvlText w:val="•"/>
      <w:lvlJc w:val="left"/>
      <w:pPr>
        <w:ind w:left="3879" w:hanging="682"/>
      </w:pPr>
      <w:rPr>
        <w:rFonts w:hint="default"/>
        <w:lang w:val="en-US" w:eastAsia="en-US" w:bidi="ar-SA"/>
      </w:rPr>
    </w:lvl>
    <w:lvl w:ilvl="4" w:tplc="6E98199C">
      <w:numFmt w:val="bullet"/>
      <w:lvlText w:val="•"/>
      <w:lvlJc w:val="left"/>
      <w:pPr>
        <w:ind w:left="4726" w:hanging="682"/>
      </w:pPr>
      <w:rPr>
        <w:rFonts w:hint="default"/>
        <w:lang w:val="en-US" w:eastAsia="en-US" w:bidi="ar-SA"/>
      </w:rPr>
    </w:lvl>
    <w:lvl w:ilvl="5" w:tplc="E9E24816">
      <w:numFmt w:val="bullet"/>
      <w:lvlText w:val="•"/>
      <w:lvlJc w:val="left"/>
      <w:pPr>
        <w:ind w:left="5573" w:hanging="682"/>
      </w:pPr>
      <w:rPr>
        <w:rFonts w:hint="default"/>
        <w:lang w:val="en-US" w:eastAsia="en-US" w:bidi="ar-SA"/>
      </w:rPr>
    </w:lvl>
    <w:lvl w:ilvl="6" w:tplc="FF4EFA0A">
      <w:numFmt w:val="bullet"/>
      <w:lvlText w:val="•"/>
      <w:lvlJc w:val="left"/>
      <w:pPr>
        <w:ind w:left="6419" w:hanging="682"/>
      </w:pPr>
      <w:rPr>
        <w:rFonts w:hint="default"/>
        <w:lang w:val="en-US" w:eastAsia="en-US" w:bidi="ar-SA"/>
      </w:rPr>
    </w:lvl>
    <w:lvl w:ilvl="7" w:tplc="063A44EC">
      <w:numFmt w:val="bullet"/>
      <w:lvlText w:val="•"/>
      <w:lvlJc w:val="left"/>
      <w:pPr>
        <w:ind w:left="7266" w:hanging="682"/>
      </w:pPr>
      <w:rPr>
        <w:rFonts w:hint="default"/>
        <w:lang w:val="en-US" w:eastAsia="en-US" w:bidi="ar-SA"/>
      </w:rPr>
    </w:lvl>
    <w:lvl w:ilvl="8" w:tplc="6A441360">
      <w:numFmt w:val="bullet"/>
      <w:lvlText w:val="•"/>
      <w:lvlJc w:val="left"/>
      <w:pPr>
        <w:ind w:left="8113" w:hanging="682"/>
      </w:pPr>
      <w:rPr>
        <w:rFonts w:hint="default"/>
        <w:lang w:val="en-US" w:eastAsia="en-US" w:bidi="ar-SA"/>
      </w:rPr>
    </w:lvl>
  </w:abstractNum>
  <w:abstractNum w:abstractNumId="36" w15:restartNumberingAfterBreak="0">
    <w:nsid w:val="76A60817"/>
    <w:multiLevelType w:val="hybridMultilevel"/>
    <w:tmpl w:val="0D087170"/>
    <w:lvl w:ilvl="0" w:tplc="2F94AF82">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82043A32">
      <w:numFmt w:val="bullet"/>
      <w:lvlText w:val="•"/>
      <w:lvlJc w:val="left"/>
      <w:pPr>
        <w:ind w:left="2186" w:hanging="682"/>
      </w:pPr>
      <w:rPr>
        <w:rFonts w:hint="default"/>
        <w:lang w:val="en-US" w:eastAsia="en-US" w:bidi="ar-SA"/>
      </w:rPr>
    </w:lvl>
    <w:lvl w:ilvl="2" w:tplc="178EF47A">
      <w:numFmt w:val="bullet"/>
      <w:lvlText w:val="•"/>
      <w:lvlJc w:val="left"/>
      <w:pPr>
        <w:ind w:left="3033" w:hanging="682"/>
      </w:pPr>
      <w:rPr>
        <w:rFonts w:hint="default"/>
        <w:lang w:val="en-US" w:eastAsia="en-US" w:bidi="ar-SA"/>
      </w:rPr>
    </w:lvl>
    <w:lvl w:ilvl="3" w:tplc="A92813BA">
      <w:numFmt w:val="bullet"/>
      <w:lvlText w:val="•"/>
      <w:lvlJc w:val="left"/>
      <w:pPr>
        <w:ind w:left="3879" w:hanging="682"/>
      </w:pPr>
      <w:rPr>
        <w:rFonts w:hint="default"/>
        <w:lang w:val="en-US" w:eastAsia="en-US" w:bidi="ar-SA"/>
      </w:rPr>
    </w:lvl>
    <w:lvl w:ilvl="4" w:tplc="3DFC38CE">
      <w:numFmt w:val="bullet"/>
      <w:lvlText w:val="•"/>
      <w:lvlJc w:val="left"/>
      <w:pPr>
        <w:ind w:left="4726" w:hanging="682"/>
      </w:pPr>
      <w:rPr>
        <w:rFonts w:hint="default"/>
        <w:lang w:val="en-US" w:eastAsia="en-US" w:bidi="ar-SA"/>
      </w:rPr>
    </w:lvl>
    <w:lvl w:ilvl="5" w:tplc="8D0C7286">
      <w:numFmt w:val="bullet"/>
      <w:lvlText w:val="•"/>
      <w:lvlJc w:val="left"/>
      <w:pPr>
        <w:ind w:left="5573" w:hanging="682"/>
      </w:pPr>
      <w:rPr>
        <w:rFonts w:hint="default"/>
        <w:lang w:val="en-US" w:eastAsia="en-US" w:bidi="ar-SA"/>
      </w:rPr>
    </w:lvl>
    <w:lvl w:ilvl="6" w:tplc="FA763BB6">
      <w:numFmt w:val="bullet"/>
      <w:lvlText w:val="•"/>
      <w:lvlJc w:val="left"/>
      <w:pPr>
        <w:ind w:left="6419" w:hanging="682"/>
      </w:pPr>
      <w:rPr>
        <w:rFonts w:hint="default"/>
        <w:lang w:val="en-US" w:eastAsia="en-US" w:bidi="ar-SA"/>
      </w:rPr>
    </w:lvl>
    <w:lvl w:ilvl="7" w:tplc="193684A2">
      <w:numFmt w:val="bullet"/>
      <w:lvlText w:val="•"/>
      <w:lvlJc w:val="left"/>
      <w:pPr>
        <w:ind w:left="7266" w:hanging="682"/>
      </w:pPr>
      <w:rPr>
        <w:rFonts w:hint="default"/>
        <w:lang w:val="en-US" w:eastAsia="en-US" w:bidi="ar-SA"/>
      </w:rPr>
    </w:lvl>
    <w:lvl w:ilvl="8" w:tplc="A4002D5C">
      <w:numFmt w:val="bullet"/>
      <w:lvlText w:val="•"/>
      <w:lvlJc w:val="left"/>
      <w:pPr>
        <w:ind w:left="8113" w:hanging="682"/>
      </w:pPr>
      <w:rPr>
        <w:rFonts w:hint="default"/>
        <w:lang w:val="en-US" w:eastAsia="en-US" w:bidi="ar-SA"/>
      </w:rPr>
    </w:lvl>
  </w:abstractNum>
  <w:abstractNum w:abstractNumId="37" w15:restartNumberingAfterBreak="0">
    <w:nsid w:val="776667E6"/>
    <w:multiLevelType w:val="hybridMultilevel"/>
    <w:tmpl w:val="472E311A"/>
    <w:lvl w:ilvl="0" w:tplc="290ADD7C">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7590B63C">
      <w:numFmt w:val="bullet"/>
      <w:lvlText w:val="•"/>
      <w:lvlJc w:val="left"/>
      <w:pPr>
        <w:ind w:left="2186" w:hanging="682"/>
      </w:pPr>
      <w:rPr>
        <w:rFonts w:hint="default"/>
        <w:lang w:val="en-US" w:eastAsia="en-US" w:bidi="ar-SA"/>
      </w:rPr>
    </w:lvl>
    <w:lvl w:ilvl="2" w:tplc="8D50CB76">
      <w:numFmt w:val="bullet"/>
      <w:lvlText w:val="•"/>
      <w:lvlJc w:val="left"/>
      <w:pPr>
        <w:ind w:left="3033" w:hanging="682"/>
      </w:pPr>
      <w:rPr>
        <w:rFonts w:hint="default"/>
        <w:lang w:val="en-US" w:eastAsia="en-US" w:bidi="ar-SA"/>
      </w:rPr>
    </w:lvl>
    <w:lvl w:ilvl="3" w:tplc="0F58131C">
      <w:numFmt w:val="bullet"/>
      <w:lvlText w:val="•"/>
      <w:lvlJc w:val="left"/>
      <w:pPr>
        <w:ind w:left="3879" w:hanging="682"/>
      </w:pPr>
      <w:rPr>
        <w:rFonts w:hint="default"/>
        <w:lang w:val="en-US" w:eastAsia="en-US" w:bidi="ar-SA"/>
      </w:rPr>
    </w:lvl>
    <w:lvl w:ilvl="4" w:tplc="5724842A">
      <w:numFmt w:val="bullet"/>
      <w:lvlText w:val="•"/>
      <w:lvlJc w:val="left"/>
      <w:pPr>
        <w:ind w:left="4726" w:hanging="682"/>
      </w:pPr>
      <w:rPr>
        <w:rFonts w:hint="default"/>
        <w:lang w:val="en-US" w:eastAsia="en-US" w:bidi="ar-SA"/>
      </w:rPr>
    </w:lvl>
    <w:lvl w:ilvl="5" w:tplc="E13C4184">
      <w:numFmt w:val="bullet"/>
      <w:lvlText w:val="•"/>
      <w:lvlJc w:val="left"/>
      <w:pPr>
        <w:ind w:left="5573" w:hanging="682"/>
      </w:pPr>
      <w:rPr>
        <w:rFonts w:hint="default"/>
        <w:lang w:val="en-US" w:eastAsia="en-US" w:bidi="ar-SA"/>
      </w:rPr>
    </w:lvl>
    <w:lvl w:ilvl="6" w:tplc="CB74C8AC">
      <w:numFmt w:val="bullet"/>
      <w:lvlText w:val="•"/>
      <w:lvlJc w:val="left"/>
      <w:pPr>
        <w:ind w:left="6419" w:hanging="682"/>
      </w:pPr>
      <w:rPr>
        <w:rFonts w:hint="default"/>
        <w:lang w:val="en-US" w:eastAsia="en-US" w:bidi="ar-SA"/>
      </w:rPr>
    </w:lvl>
    <w:lvl w:ilvl="7" w:tplc="19345A26">
      <w:numFmt w:val="bullet"/>
      <w:lvlText w:val="•"/>
      <w:lvlJc w:val="left"/>
      <w:pPr>
        <w:ind w:left="7266" w:hanging="682"/>
      </w:pPr>
      <w:rPr>
        <w:rFonts w:hint="default"/>
        <w:lang w:val="en-US" w:eastAsia="en-US" w:bidi="ar-SA"/>
      </w:rPr>
    </w:lvl>
    <w:lvl w:ilvl="8" w:tplc="DEC0303C">
      <w:numFmt w:val="bullet"/>
      <w:lvlText w:val="•"/>
      <w:lvlJc w:val="left"/>
      <w:pPr>
        <w:ind w:left="8113" w:hanging="682"/>
      </w:pPr>
      <w:rPr>
        <w:rFonts w:hint="default"/>
        <w:lang w:val="en-US" w:eastAsia="en-US" w:bidi="ar-SA"/>
      </w:rPr>
    </w:lvl>
  </w:abstractNum>
  <w:abstractNum w:abstractNumId="38" w15:restartNumberingAfterBreak="0">
    <w:nsid w:val="79C37E9F"/>
    <w:multiLevelType w:val="hybridMultilevel"/>
    <w:tmpl w:val="E63AD4A4"/>
    <w:lvl w:ilvl="0" w:tplc="45D44576">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552878AA">
      <w:numFmt w:val="bullet"/>
      <w:lvlText w:val="•"/>
      <w:lvlJc w:val="left"/>
      <w:pPr>
        <w:ind w:left="1826" w:hanging="360"/>
      </w:pPr>
      <w:rPr>
        <w:rFonts w:hint="default"/>
        <w:lang w:val="en-US" w:eastAsia="en-US" w:bidi="ar-SA"/>
      </w:rPr>
    </w:lvl>
    <w:lvl w:ilvl="2" w:tplc="7682ED0E">
      <w:numFmt w:val="bullet"/>
      <w:lvlText w:val="•"/>
      <w:lvlJc w:val="left"/>
      <w:pPr>
        <w:ind w:left="2713" w:hanging="360"/>
      </w:pPr>
      <w:rPr>
        <w:rFonts w:hint="default"/>
        <w:lang w:val="en-US" w:eastAsia="en-US" w:bidi="ar-SA"/>
      </w:rPr>
    </w:lvl>
    <w:lvl w:ilvl="3" w:tplc="BB868DF6">
      <w:numFmt w:val="bullet"/>
      <w:lvlText w:val="•"/>
      <w:lvlJc w:val="left"/>
      <w:pPr>
        <w:ind w:left="3599" w:hanging="360"/>
      </w:pPr>
      <w:rPr>
        <w:rFonts w:hint="default"/>
        <w:lang w:val="en-US" w:eastAsia="en-US" w:bidi="ar-SA"/>
      </w:rPr>
    </w:lvl>
    <w:lvl w:ilvl="4" w:tplc="881AF09E">
      <w:numFmt w:val="bullet"/>
      <w:lvlText w:val="•"/>
      <w:lvlJc w:val="left"/>
      <w:pPr>
        <w:ind w:left="4486" w:hanging="360"/>
      </w:pPr>
      <w:rPr>
        <w:rFonts w:hint="default"/>
        <w:lang w:val="en-US" w:eastAsia="en-US" w:bidi="ar-SA"/>
      </w:rPr>
    </w:lvl>
    <w:lvl w:ilvl="5" w:tplc="6122C4AA">
      <w:numFmt w:val="bullet"/>
      <w:lvlText w:val="•"/>
      <w:lvlJc w:val="left"/>
      <w:pPr>
        <w:ind w:left="5373" w:hanging="360"/>
      </w:pPr>
      <w:rPr>
        <w:rFonts w:hint="default"/>
        <w:lang w:val="en-US" w:eastAsia="en-US" w:bidi="ar-SA"/>
      </w:rPr>
    </w:lvl>
    <w:lvl w:ilvl="6" w:tplc="42AC448C">
      <w:numFmt w:val="bullet"/>
      <w:lvlText w:val="•"/>
      <w:lvlJc w:val="left"/>
      <w:pPr>
        <w:ind w:left="6259" w:hanging="360"/>
      </w:pPr>
      <w:rPr>
        <w:rFonts w:hint="default"/>
        <w:lang w:val="en-US" w:eastAsia="en-US" w:bidi="ar-SA"/>
      </w:rPr>
    </w:lvl>
    <w:lvl w:ilvl="7" w:tplc="22B6EAA8">
      <w:numFmt w:val="bullet"/>
      <w:lvlText w:val="•"/>
      <w:lvlJc w:val="left"/>
      <w:pPr>
        <w:ind w:left="7146" w:hanging="360"/>
      </w:pPr>
      <w:rPr>
        <w:rFonts w:hint="default"/>
        <w:lang w:val="en-US" w:eastAsia="en-US" w:bidi="ar-SA"/>
      </w:rPr>
    </w:lvl>
    <w:lvl w:ilvl="8" w:tplc="C5DE90B0">
      <w:numFmt w:val="bullet"/>
      <w:lvlText w:val="•"/>
      <w:lvlJc w:val="left"/>
      <w:pPr>
        <w:ind w:left="8033" w:hanging="360"/>
      </w:pPr>
      <w:rPr>
        <w:rFonts w:hint="default"/>
        <w:lang w:val="en-US" w:eastAsia="en-US" w:bidi="ar-SA"/>
      </w:rPr>
    </w:lvl>
  </w:abstractNum>
  <w:abstractNum w:abstractNumId="39" w15:restartNumberingAfterBreak="0">
    <w:nsid w:val="7B030658"/>
    <w:multiLevelType w:val="hybridMultilevel"/>
    <w:tmpl w:val="100AC208"/>
    <w:lvl w:ilvl="0" w:tplc="2AB01C96">
      <w:start w:val="4"/>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F4AAA570">
      <w:numFmt w:val="bullet"/>
      <w:lvlText w:val="•"/>
      <w:lvlJc w:val="left"/>
      <w:pPr>
        <w:ind w:left="2186" w:hanging="682"/>
      </w:pPr>
      <w:rPr>
        <w:rFonts w:hint="default"/>
        <w:lang w:val="en-US" w:eastAsia="en-US" w:bidi="ar-SA"/>
      </w:rPr>
    </w:lvl>
    <w:lvl w:ilvl="2" w:tplc="3B70A2FE">
      <w:numFmt w:val="bullet"/>
      <w:lvlText w:val="•"/>
      <w:lvlJc w:val="left"/>
      <w:pPr>
        <w:ind w:left="3033" w:hanging="682"/>
      </w:pPr>
      <w:rPr>
        <w:rFonts w:hint="default"/>
        <w:lang w:val="en-US" w:eastAsia="en-US" w:bidi="ar-SA"/>
      </w:rPr>
    </w:lvl>
    <w:lvl w:ilvl="3" w:tplc="75048E5C">
      <w:numFmt w:val="bullet"/>
      <w:lvlText w:val="•"/>
      <w:lvlJc w:val="left"/>
      <w:pPr>
        <w:ind w:left="3879" w:hanging="682"/>
      </w:pPr>
      <w:rPr>
        <w:rFonts w:hint="default"/>
        <w:lang w:val="en-US" w:eastAsia="en-US" w:bidi="ar-SA"/>
      </w:rPr>
    </w:lvl>
    <w:lvl w:ilvl="4" w:tplc="E53E18DA">
      <w:numFmt w:val="bullet"/>
      <w:lvlText w:val="•"/>
      <w:lvlJc w:val="left"/>
      <w:pPr>
        <w:ind w:left="4726" w:hanging="682"/>
      </w:pPr>
      <w:rPr>
        <w:rFonts w:hint="default"/>
        <w:lang w:val="en-US" w:eastAsia="en-US" w:bidi="ar-SA"/>
      </w:rPr>
    </w:lvl>
    <w:lvl w:ilvl="5" w:tplc="AB487FBE">
      <w:numFmt w:val="bullet"/>
      <w:lvlText w:val="•"/>
      <w:lvlJc w:val="left"/>
      <w:pPr>
        <w:ind w:left="5573" w:hanging="682"/>
      </w:pPr>
      <w:rPr>
        <w:rFonts w:hint="default"/>
        <w:lang w:val="en-US" w:eastAsia="en-US" w:bidi="ar-SA"/>
      </w:rPr>
    </w:lvl>
    <w:lvl w:ilvl="6" w:tplc="07EAF75C">
      <w:numFmt w:val="bullet"/>
      <w:lvlText w:val="•"/>
      <w:lvlJc w:val="left"/>
      <w:pPr>
        <w:ind w:left="6419" w:hanging="682"/>
      </w:pPr>
      <w:rPr>
        <w:rFonts w:hint="default"/>
        <w:lang w:val="en-US" w:eastAsia="en-US" w:bidi="ar-SA"/>
      </w:rPr>
    </w:lvl>
    <w:lvl w:ilvl="7" w:tplc="31362F9A">
      <w:numFmt w:val="bullet"/>
      <w:lvlText w:val="•"/>
      <w:lvlJc w:val="left"/>
      <w:pPr>
        <w:ind w:left="7266" w:hanging="682"/>
      </w:pPr>
      <w:rPr>
        <w:rFonts w:hint="default"/>
        <w:lang w:val="en-US" w:eastAsia="en-US" w:bidi="ar-SA"/>
      </w:rPr>
    </w:lvl>
    <w:lvl w:ilvl="8" w:tplc="9C249C2E">
      <w:numFmt w:val="bullet"/>
      <w:lvlText w:val="•"/>
      <w:lvlJc w:val="left"/>
      <w:pPr>
        <w:ind w:left="8113" w:hanging="682"/>
      </w:pPr>
      <w:rPr>
        <w:rFonts w:hint="default"/>
        <w:lang w:val="en-US" w:eastAsia="en-US" w:bidi="ar-SA"/>
      </w:rPr>
    </w:lvl>
  </w:abstractNum>
  <w:num w:numId="1" w16cid:durableId="681594614">
    <w:abstractNumId w:val="3"/>
  </w:num>
  <w:num w:numId="2" w16cid:durableId="673075932">
    <w:abstractNumId w:val="17"/>
  </w:num>
  <w:num w:numId="3" w16cid:durableId="1576284915">
    <w:abstractNumId w:val="27"/>
  </w:num>
  <w:num w:numId="4" w16cid:durableId="1640332967">
    <w:abstractNumId w:val="13"/>
  </w:num>
  <w:num w:numId="5" w16cid:durableId="1278221706">
    <w:abstractNumId w:val="14"/>
  </w:num>
  <w:num w:numId="6" w16cid:durableId="1035496202">
    <w:abstractNumId w:val="4"/>
  </w:num>
  <w:num w:numId="7" w16cid:durableId="28923603">
    <w:abstractNumId w:val="30"/>
  </w:num>
  <w:num w:numId="8" w16cid:durableId="485442685">
    <w:abstractNumId w:val="9"/>
  </w:num>
  <w:num w:numId="9" w16cid:durableId="1718386231">
    <w:abstractNumId w:val="16"/>
  </w:num>
  <w:num w:numId="10" w16cid:durableId="907570699">
    <w:abstractNumId w:val="21"/>
  </w:num>
  <w:num w:numId="11" w16cid:durableId="1813718512">
    <w:abstractNumId w:val="25"/>
  </w:num>
  <w:num w:numId="12" w16cid:durableId="38432665">
    <w:abstractNumId w:val="23"/>
  </w:num>
  <w:num w:numId="13" w16cid:durableId="134877930">
    <w:abstractNumId w:val="18"/>
  </w:num>
  <w:num w:numId="14" w16cid:durableId="1679309468">
    <w:abstractNumId w:val="35"/>
  </w:num>
  <w:num w:numId="15" w16cid:durableId="108404048">
    <w:abstractNumId w:val="26"/>
  </w:num>
  <w:num w:numId="16" w16cid:durableId="1125662990">
    <w:abstractNumId w:val="22"/>
  </w:num>
  <w:num w:numId="17" w16cid:durableId="1403018966">
    <w:abstractNumId w:val="36"/>
  </w:num>
  <w:num w:numId="18" w16cid:durableId="295571223">
    <w:abstractNumId w:val="12"/>
  </w:num>
  <w:num w:numId="19" w16cid:durableId="1113984938">
    <w:abstractNumId w:val="39"/>
  </w:num>
  <w:num w:numId="20" w16cid:durableId="1665208724">
    <w:abstractNumId w:val="37"/>
  </w:num>
  <w:num w:numId="21" w16cid:durableId="1835753192">
    <w:abstractNumId w:val="32"/>
  </w:num>
  <w:num w:numId="22" w16cid:durableId="1510482497">
    <w:abstractNumId w:val="38"/>
  </w:num>
  <w:num w:numId="23" w16cid:durableId="874316674">
    <w:abstractNumId w:val="15"/>
  </w:num>
  <w:num w:numId="24" w16cid:durableId="1373576683">
    <w:abstractNumId w:val="7"/>
  </w:num>
  <w:num w:numId="25" w16cid:durableId="1956251796">
    <w:abstractNumId w:val="0"/>
  </w:num>
  <w:num w:numId="26" w16cid:durableId="1122191285">
    <w:abstractNumId w:val="10"/>
  </w:num>
  <w:num w:numId="27" w16cid:durableId="2125465339">
    <w:abstractNumId w:val="33"/>
  </w:num>
  <w:num w:numId="28" w16cid:durableId="787090592">
    <w:abstractNumId w:val="34"/>
  </w:num>
  <w:num w:numId="29" w16cid:durableId="493567689">
    <w:abstractNumId w:val="8"/>
  </w:num>
  <w:num w:numId="30" w16cid:durableId="1898204803">
    <w:abstractNumId w:val="6"/>
  </w:num>
  <w:num w:numId="31" w16cid:durableId="104230839">
    <w:abstractNumId w:val="1"/>
  </w:num>
  <w:num w:numId="32" w16cid:durableId="1028333865">
    <w:abstractNumId w:val="24"/>
  </w:num>
  <w:num w:numId="33" w16cid:durableId="285278872">
    <w:abstractNumId w:val="5"/>
  </w:num>
  <w:num w:numId="34" w16cid:durableId="425347552">
    <w:abstractNumId w:val="19"/>
  </w:num>
  <w:num w:numId="35" w16cid:durableId="948858330">
    <w:abstractNumId w:val="2"/>
  </w:num>
  <w:num w:numId="36" w16cid:durableId="1289356969">
    <w:abstractNumId w:val="11"/>
  </w:num>
  <w:num w:numId="37" w16cid:durableId="823744543">
    <w:abstractNumId w:val="31"/>
  </w:num>
  <w:num w:numId="38" w16cid:durableId="1929191104">
    <w:abstractNumId w:val="29"/>
  </w:num>
  <w:num w:numId="39" w16cid:durableId="1073625446">
    <w:abstractNumId w:val="20"/>
  </w:num>
  <w:num w:numId="40" w16cid:durableId="3851071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303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755F"/>
    <w:rsid w:val="00006898"/>
    <w:rsid w:val="0003668C"/>
    <w:rsid w:val="000421EB"/>
    <w:rsid w:val="000732EB"/>
    <w:rsid w:val="000A6352"/>
    <w:rsid w:val="000E2339"/>
    <w:rsid w:val="000F2345"/>
    <w:rsid w:val="00140112"/>
    <w:rsid w:val="00174C6D"/>
    <w:rsid w:val="00184B93"/>
    <w:rsid w:val="00190632"/>
    <w:rsid w:val="001E5A68"/>
    <w:rsid w:val="00245199"/>
    <w:rsid w:val="002510E7"/>
    <w:rsid w:val="0027224C"/>
    <w:rsid w:val="00273CCB"/>
    <w:rsid w:val="00292798"/>
    <w:rsid w:val="002D21B3"/>
    <w:rsid w:val="003158C5"/>
    <w:rsid w:val="003637A0"/>
    <w:rsid w:val="00380AEA"/>
    <w:rsid w:val="00385344"/>
    <w:rsid w:val="003915D5"/>
    <w:rsid w:val="003C2437"/>
    <w:rsid w:val="003C5EF5"/>
    <w:rsid w:val="004048D0"/>
    <w:rsid w:val="00434AAB"/>
    <w:rsid w:val="004766C7"/>
    <w:rsid w:val="004D6AF1"/>
    <w:rsid w:val="005718CB"/>
    <w:rsid w:val="00572611"/>
    <w:rsid w:val="005B3335"/>
    <w:rsid w:val="005D7814"/>
    <w:rsid w:val="005F3B09"/>
    <w:rsid w:val="005F4F99"/>
    <w:rsid w:val="00613B8B"/>
    <w:rsid w:val="00642A67"/>
    <w:rsid w:val="006475D5"/>
    <w:rsid w:val="006518EE"/>
    <w:rsid w:val="00680714"/>
    <w:rsid w:val="006C342D"/>
    <w:rsid w:val="006D575F"/>
    <w:rsid w:val="006F27E1"/>
    <w:rsid w:val="00703E7B"/>
    <w:rsid w:val="007330A4"/>
    <w:rsid w:val="00770E72"/>
    <w:rsid w:val="00794B63"/>
    <w:rsid w:val="007C1D72"/>
    <w:rsid w:val="007E755B"/>
    <w:rsid w:val="00800AC2"/>
    <w:rsid w:val="0082735B"/>
    <w:rsid w:val="008B5E0D"/>
    <w:rsid w:val="008D607A"/>
    <w:rsid w:val="008E6EE8"/>
    <w:rsid w:val="008F256B"/>
    <w:rsid w:val="0096656B"/>
    <w:rsid w:val="00991182"/>
    <w:rsid w:val="009D170A"/>
    <w:rsid w:val="00A05F73"/>
    <w:rsid w:val="00A20756"/>
    <w:rsid w:val="00A40339"/>
    <w:rsid w:val="00A67AE2"/>
    <w:rsid w:val="00A84BD2"/>
    <w:rsid w:val="00AC28E9"/>
    <w:rsid w:val="00AF4FAD"/>
    <w:rsid w:val="00B01DA6"/>
    <w:rsid w:val="00B06452"/>
    <w:rsid w:val="00B25DC1"/>
    <w:rsid w:val="00B555BE"/>
    <w:rsid w:val="00B65016"/>
    <w:rsid w:val="00BF2680"/>
    <w:rsid w:val="00C05F54"/>
    <w:rsid w:val="00C52EBD"/>
    <w:rsid w:val="00C64E52"/>
    <w:rsid w:val="00CC287B"/>
    <w:rsid w:val="00D47C4D"/>
    <w:rsid w:val="00DA755F"/>
    <w:rsid w:val="00E075F7"/>
    <w:rsid w:val="00E74957"/>
    <w:rsid w:val="00EA58AB"/>
    <w:rsid w:val="00EA763D"/>
    <w:rsid w:val="00EC4A2C"/>
    <w:rsid w:val="00EE6928"/>
    <w:rsid w:val="00EF3477"/>
    <w:rsid w:val="00F03061"/>
    <w:rsid w:val="00F03A2B"/>
    <w:rsid w:val="00F2772F"/>
    <w:rsid w:val="00F34CEA"/>
    <w:rsid w:val="00F46E60"/>
    <w:rsid w:val="00F65ECD"/>
    <w:rsid w:val="00F73052"/>
    <w:rsid w:val="00FA0EB7"/>
    <w:rsid w:val="00FE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0"/>
    <o:shapelayout v:ext="edit">
      <o:idmap v:ext="edit" data="2"/>
    </o:shapelayout>
  </w:shapeDefaults>
  <w:decimalSymbol w:val="."/>
  <w:listSeparator w:val=","/>
  <w14:docId w14:val="2C1283FA"/>
  <w15:docId w15:val="{DBA04468-CA8C-4925-8CE8-4AF2222C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7"/>
      <w:ind w:left="220"/>
      <w:outlineLvl w:val="0"/>
    </w:pPr>
    <w:rPr>
      <w:rFonts w:ascii="Cambria" w:eastAsia="Cambria" w:hAnsi="Cambria" w:cs="Cambria"/>
      <w:b/>
      <w:bCs/>
      <w:sz w:val="28"/>
      <w:szCs w:val="28"/>
    </w:rPr>
  </w:style>
  <w:style w:type="paragraph" w:styleId="Heading2">
    <w:name w:val="heading 2"/>
    <w:basedOn w:val="Normal"/>
    <w:uiPriority w:val="9"/>
    <w:unhideWhenUsed/>
    <w:qFormat/>
    <w:pPr>
      <w:ind w:left="220"/>
      <w:outlineLvl w:val="1"/>
    </w:pPr>
    <w:rPr>
      <w:rFonts w:ascii="Cambria" w:eastAsia="Cambria" w:hAnsi="Cambria" w:cs="Cambria"/>
      <w:b/>
      <w:bCs/>
      <w:sz w:val="26"/>
      <w:szCs w:val="26"/>
    </w:rPr>
  </w:style>
  <w:style w:type="paragraph" w:styleId="Heading3">
    <w:name w:val="heading 3"/>
    <w:basedOn w:val="Normal"/>
    <w:uiPriority w:val="9"/>
    <w:unhideWhenUsed/>
    <w:qFormat/>
    <w:pPr>
      <w:ind w:left="220" w:hanging="360"/>
      <w:outlineLvl w:val="2"/>
    </w:pPr>
    <w:rPr>
      <w:rFonts w:ascii="Cambria" w:eastAsia="Cambria" w:hAnsi="Cambria" w:cs="Cambria"/>
      <w:b/>
      <w:bCs/>
    </w:rPr>
  </w:style>
  <w:style w:type="paragraph" w:styleId="Heading4">
    <w:name w:val="heading 4"/>
    <w:basedOn w:val="Normal"/>
    <w:uiPriority w:val="9"/>
    <w:unhideWhenUsed/>
    <w:qFormat/>
    <w:pPr>
      <w:spacing w:before="81"/>
      <w:ind w:left="220"/>
      <w:outlineLvl w:val="3"/>
    </w:pPr>
    <w:rPr>
      <w:rFonts w:ascii="Cambria" w:eastAsia="Cambria" w:hAnsi="Cambria" w:cs="Cambria"/>
      <w:b/>
      <w:bCs/>
      <w:i/>
      <w:iCs/>
    </w:rPr>
  </w:style>
  <w:style w:type="paragraph" w:styleId="Heading5">
    <w:name w:val="heading 5"/>
    <w:basedOn w:val="Normal"/>
    <w:next w:val="Normal"/>
    <w:link w:val="Heading5Char"/>
    <w:uiPriority w:val="9"/>
    <w:unhideWhenUsed/>
    <w:qFormat/>
    <w:rsid w:val="007C1D7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220"/>
    </w:pPr>
  </w:style>
  <w:style w:type="paragraph" w:styleId="TOC2">
    <w:name w:val="toc 2"/>
    <w:basedOn w:val="Normal"/>
    <w:uiPriority w:val="39"/>
    <w:qFormat/>
    <w:pPr>
      <w:spacing w:before="139"/>
      <w:ind w:left="440"/>
    </w:pPr>
  </w:style>
  <w:style w:type="paragraph" w:styleId="TOC3">
    <w:name w:val="toc 3"/>
    <w:basedOn w:val="Normal"/>
    <w:uiPriority w:val="39"/>
    <w:qFormat/>
    <w:pPr>
      <w:spacing w:before="139"/>
      <w:ind w:left="659"/>
    </w:pPr>
  </w:style>
  <w:style w:type="paragraph" w:styleId="BodyText">
    <w:name w:val="Body Text"/>
    <w:basedOn w:val="Normal"/>
    <w:link w:val="BodyTextChar"/>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43" w:lineRule="exact"/>
    </w:pPr>
  </w:style>
  <w:style w:type="paragraph" w:styleId="Header">
    <w:name w:val="header"/>
    <w:basedOn w:val="Normal"/>
    <w:link w:val="HeaderChar"/>
    <w:uiPriority w:val="99"/>
    <w:unhideWhenUsed/>
    <w:rsid w:val="008F256B"/>
    <w:pPr>
      <w:tabs>
        <w:tab w:val="center" w:pos="4680"/>
        <w:tab w:val="right" w:pos="9360"/>
      </w:tabs>
    </w:pPr>
  </w:style>
  <w:style w:type="character" w:customStyle="1" w:styleId="HeaderChar">
    <w:name w:val="Header Char"/>
    <w:basedOn w:val="DefaultParagraphFont"/>
    <w:link w:val="Header"/>
    <w:uiPriority w:val="99"/>
    <w:rsid w:val="008F256B"/>
    <w:rPr>
      <w:rFonts w:ascii="Calibri" w:eastAsia="Calibri" w:hAnsi="Calibri" w:cs="Calibri"/>
    </w:rPr>
  </w:style>
  <w:style w:type="paragraph" w:styleId="Footer">
    <w:name w:val="footer"/>
    <w:basedOn w:val="Normal"/>
    <w:link w:val="FooterChar"/>
    <w:uiPriority w:val="99"/>
    <w:unhideWhenUsed/>
    <w:rsid w:val="008F256B"/>
    <w:pPr>
      <w:tabs>
        <w:tab w:val="center" w:pos="4680"/>
        <w:tab w:val="right" w:pos="9360"/>
      </w:tabs>
    </w:pPr>
  </w:style>
  <w:style w:type="character" w:customStyle="1" w:styleId="FooterChar">
    <w:name w:val="Footer Char"/>
    <w:basedOn w:val="DefaultParagraphFont"/>
    <w:link w:val="Footer"/>
    <w:uiPriority w:val="99"/>
    <w:rsid w:val="008F256B"/>
    <w:rPr>
      <w:rFonts w:ascii="Calibri" w:eastAsia="Calibri" w:hAnsi="Calibri" w:cs="Calibri"/>
    </w:rPr>
  </w:style>
  <w:style w:type="character" w:styleId="Hyperlink">
    <w:name w:val="Hyperlink"/>
    <w:basedOn w:val="DefaultParagraphFont"/>
    <w:uiPriority w:val="99"/>
    <w:unhideWhenUsed/>
    <w:rsid w:val="00A84BD2"/>
    <w:rPr>
      <w:color w:val="0000FF" w:themeColor="hyperlink"/>
      <w:u w:val="single"/>
    </w:rPr>
  </w:style>
  <w:style w:type="character" w:styleId="UnresolvedMention">
    <w:name w:val="Unresolved Mention"/>
    <w:basedOn w:val="DefaultParagraphFont"/>
    <w:uiPriority w:val="99"/>
    <w:semiHidden/>
    <w:unhideWhenUsed/>
    <w:rsid w:val="00A84BD2"/>
    <w:rPr>
      <w:color w:val="605E5C"/>
      <w:shd w:val="clear" w:color="auto" w:fill="E1DFDD"/>
    </w:rPr>
  </w:style>
  <w:style w:type="paragraph" w:styleId="TOCHeading">
    <w:name w:val="TOC Heading"/>
    <w:basedOn w:val="Heading1"/>
    <w:next w:val="Normal"/>
    <w:uiPriority w:val="39"/>
    <w:unhideWhenUsed/>
    <w:qFormat/>
    <w:rsid w:val="005B333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table" w:styleId="ListTable5Dark-Accent6">
    <w:name w:val="List Table 5 Dark Accent 6"/>
    <w:basedOn w:val="TableNormal"/>
    <w:uiPriority w:val="50"/>
    <w:rsid w:val="006C342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BodyTextChar">
    <w:name w:val="Body Text Char"/>
    <w:basedOn w:val="DefaultParagraphFont"/>
    <w:link w:val="BodyText"/>
    <w:uiPriority w:val="1"/>
    <w:rsid w:val="00E075F7"/>
    <w:rPr>
      <w:rFonts w:ascii="Calibri" w:eastAsia="Calibri" w:hAnsi="Calibri" w:cs="Calibri"/>
    </w:rPr>
  </w:style>
  <w:style w:type="table" w:styleId="GridTable2">
    <w:name w:val="Grid Table 2"/>
    <w:basedOn w:val="TableNormal"/>
    <w:uiPriority w:val="47"/>
    <w:rsid w:val="00E075F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rsid w:val="007C1D7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BA45-A637-401F-BF59-5D80E00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Microsoft Word - PMS-023_PDN_ProjectDescrDoc.docx</vt:lpstr>
    </vt:vector>
  </TitlesOfParts>
  <Manager/>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ΚΑΛΔΙΡΗΣ ΙΩΑΝΝΗΣ</cp:lastModifiedBy>
  <cp:revision>2</cp:revision>
  <dcterms:created xsi:type="dcterms:W3CDTF">2024-04-03T15:17:00Z</dcterms:created>
  <dcterms:modified xsi:type="dcterms:W3CDTF">2024-04-06T07:54:00Z</dcterms:modified>
</cp:coreProperties>
</file>