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Αρχιτεκτονικός Σχεδιασμός και Υλοποίηση Dockerized Ομόσπονδης Μάθησης για την Ανίχνευση Εισβολών (FIDS) με τη Χρήση του Flower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Η ταχεία ανάπτυξη των αποκεντρωμένων δικτυακών υποδομών και η ανάγκη διασφάλισης του απορρήτου των δεδομένων έχουν καταστήσει την Ομόσπονδη Μάθηση (Federated Learning - FL) μια πολλά υποσχόμενη τεχνολογία στον τομέα της κυβερνοασφάλειας</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Η εφαρμογή της σε Συστήματα Ανίχνευσης Εισβολών (Federated Intrusion Detection Systems - FIDS) επιτρέπει σε διαφορετικούς οργανισμούς ή συσκευές αιχμής να εκπαιδεύουν από κοινού ένα ισχυρό μοντέλο ανίχνευσης χωρίς να μοιράζονται τα ευαίσθητα δεδομένα της δικτυακής τους κίνησης</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Ωστόσο, η πρακτική εφαρμογή ενός τέτοιου συστήματος σε περιβάλλοντα εμπορευματοκιβωτίων (Dockerized testbeds) έρχεται αντιμέτωπη με σημαντικές προκλήσεις, όπως η στατιστική ετερογένεια των δεδομένων, οι στοχευμένες εχθρικές επιθέσεις (adversarial attacks) και οι δυσλειτουργίες στη διαχείριση των δικτυακών διεργασιών</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Στο παρόν ερευνητικό και τεχνικό ανακοινωθέν παρουσιάζεται ο αρχιτεκτονικός σχεδιασμός ενός τέτοιου συστήματος. Αναλύονται οι μέθοδοι αντικατάστασης των βασικών αλγορίθμων συναθροίσεως με ανθεκτικές στρατηγικές, η ενσωμάτωση τοπικής εχθρικής εκπαίδευσης (Adversarial Training) στους πελάτες με τη χρήση του Adversarial Robustness Toolbox (ART) και η διαχείριση των διεργασιών δικτύου μέσω ενός Flask API για την αποφυγή συγκρούσεων θυρών και τη δημιουργία ανενεργών διεργασιών (zombies)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Ανθεκτικές Στρατηγικές Συναθροίσεως στον Flower Server (server.py)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Ο κλασικός αλγόριθμος Federated Averaging (FedAvg) βασίζεται στον σταθμισμένο μέσο όρο των τοπικών ενημερώσεων των πελατών</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Αν και αποτελεσματικός υπό ιδανικές συνθήκες, ο FedAvg παρουσιάζει σημαντικές αδυναμίες σε πραγματικά σενάρια FIDS, όπου η δικτυακή κίνηση παρουσιάζει έντονη στατιστική απόκλιση (Non-IID) και οι πελάτες ενδέχεται να υποστούν παραβίαση ή να στείλουν σκόπιμα αλλοιωμένες παραμέτρους</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Για την αντιμετώπιση αυτών των προκλήσεων, το Flower Framework (έκδοση &gt;= 1.5.0) υποστηρίζει την εύκολη ενσωμάτωση πιο ανθεκτικών στρατηγικών, όπως οι FedMedian και FedProx</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Η στρατηγική FedMedian χρησιμοποιεί τη διάμεσο ανά συντεταγμένη (coordinate-wise median) αντί για τον μέσο όρο</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Αυτή η προσέγγιση καθιστά τη διαδικασία συνάθροισης ανθεκτική σε κακόβουλες επιθέσεις (Byzantine attacks), καθώς μεμονωμένες ακραίες τιμές που αποστέλλονται από κακόβουλους πελάτες δεν επηρεάζουν τη σύγκλιση, υπό την προϋπόθεση ότι η πλειονότητα των συμμετεχόντων παραμένει ειλικρινής</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Από την άλλη πλευρά, η στρατηγική FedProx αντιμετωπίζει άμεσα τη στατιστική ετερογένεια εισάγοντας έναν εγγύς όρο (proximal term) στην τοπική αντικειμενική συνάρτηση των πελατών</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Ο όρος αυτός περιορίζει τις τοπικές ενημερώσεις ώστε να μην αποκλίνουν υπερβολικά από το παγκόσμιο μοντέλο, σταθεροποιώντας τη σύγκλιση ακόμη και σε περιβάλλοντα με ακραίες διαφορές στην κατανομή των δεδομένων, όπως συμβαίνει σε επιθέσεις Cross-Site Scripting (XSS) και δικτυακές εισβολές</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Η ένταση αυτού του περιορισμού ελέγχεται από τη ρυθμιστική παράμετρο </w:t>
      </w:r>
      <w:r w:rsidDel="00000000" w:rsidR="00000000" w:rsidRPr="00000000">
        <w:rPr>
          <w:rFonts w:ascii="Arial" w:cs="Arial" w:eastAsia="Arial" w:hAnsi="Arial"/>
          <w:color w:val="1f1f1f"/>
        </w:rPr>
        <w:drawing>
          <wp:inline distB="19050" distT="19050" distL="19050" distR="19050">
            <wp:extent cx="118236" cy="283766"/>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18236" cy="283766"/>
                    </a:xfrm>
                    <a:prstGeom prst="rect"/>
                    <a:ln/>
                  </pic:spPr>
                </pic:pic>
              </a:graphicData>
            </a:graphic>
          </wp:inline>
        </w:drawing>
      </w:r>
      <w:r w:rsidDel="00000000" w:rsidR="00000000" w:rsidRPr="00000000">
        <w:rPr>
          <w:rFonts w:ascii="Arial" w:cs="Arial" w:eastAsia="Arial" w:hAnsi="Arial"/>
          <w:color w:val="1f1f1f"/>
          <w:rtl w:val="0"/>
        </w:rPr>
        <w:t xml:space="preserve"> (proximal_mu)</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Στον πίνακα που ακολουθεί παρουσιάζεται μια συγκριτική αξιολόγηση των τριών αυτών στρατηγικών στο πλαίσιο συστημάτων ανίχνευσης εισβολών, αναδεικνύοντας τις παραμέτρους και τη συμπεριφορά τους υπό συνθήκες στατιστικής απόκλισης και κακόβουλων επιθέσεων:</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Χαρακτηριστικό Σύγκρισης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FedAvg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FedProx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FedMedian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Μαθηματικός Πυρήνας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Pr>
              <w:drawing>
                <wp:inline distB="19050" distT="19050" distL="19050" distR="19050">
                  <wp:extent cx="581091" cy="22598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1091" cy="22598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4,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581091" cy="22598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1091" cy="22598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με τοπική ποινή </w:t>
            </w:r>
            <w:r w:rsidDel="00000000" w:rsidR="00000000" w:rsidRPr="00000000">
              <w:rPr>
                <w:rFonts w:ascii="Arial" w:cs="Arial" w:eastAsia="Arial" w:hAnsi="Arial"/>
                <w:color w:val="1f1f1f"/>
                <w:shd w:fill="auto" w:val="clear"/>
              </w:rPr>
              <w:drawing>
                <wp:inline distB="19050" distT="19050" distL="19050" distR="19050">
                  <wp:extent cx="803506" cy="224982"/>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803506" cy="22498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Pr>
              <w:drawing>
                <wp:inline distB="19050" distT="19050" distL="19050" distR="19050">
                  <wp:extent cx="881393" cy="22300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81393" cy="22300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ανά συντεταγμένη</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Παράμετροι Flower 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fraction_fit, min_fit_clients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proximal_mu (</w:t>
            </w:r>
            <w:r w:rsidDel="00000000" w:rsidR="00000000" w:rsidRPr="00000000">
              <w:rPr>
                <w:rFonts w:ascii="Arial" w:cs="Arial" w:eastAsia="Arial" w:hAnsi="Arial"/>
                <w:color w:val="1f1f1f"/>
                <w:shd w:fill="auto" w:val="clear"/>
              </w:rPr>
              <w:drawing>
                <wp:inline distB="19050" distT="19050" distL="19050" distR="19050">
                  <wp:extent cx="421349" cy="22688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21349" cy="22688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fraction_train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fraction_train, min_train_nodes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Resilience σε Byzantine Attacks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Μηδενική (Ευάλωτη σε Model Poisoning)</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Μέτρια (Περιορίζει το εύρος της απόκλισης)</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Υψηλή (Robust Estimator)</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Διαχείριση Non-IID / OOD Drift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Ανεπαρκής (Υψηλή αστάθεια)</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Εξαιρετική (Σταθεροποιεί τη σύγκλιση)</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Μέτρια (Μπορεί να επιβραδύνει τη σύγκλιση)</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Υπολογιστικό Κόστος Server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Ελάχιστο</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Ελάχιστο</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Μέτριο (Υπολογισμός διαμέσου μεγάλων πινάκων)</w:t>
            </w:r>
            <w:r w:rsidDel="00000000" w:rsidR="00000000" w:rsidRPr="00000000">
              <w:rPr>
                <w:rFonts w:ascii="Arial" w:cs="Arial" w:eastAsia="Arial" w:hAnsi="Arial"/>
                <w:color w:val="444746"/>
                <w:sz w:val="24"/>
                <w:szCs w:val="24"/>
                <w:vertAlign w:val="superscript"/>
                <w:rtl w:val="0"/>
              </w:rPr>
              <w:t xml:space="preserve">7</w:t>
            </w:r>
          </w:p>
        </w:tc>
      </w:tr>
    </w:tbl>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Υλοποίηση του Flower Server (server.py)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Ακολουθεί ο κώδικας για την υλοποίηση του διακομιστή με χρήση του Flower Framework (έκδοση &gt;= 1.5.0), ο οποίος υποστηρίζει τη δυναμική εναλλαγή μεταξύ των προαναφερθεισών στρατηγικών μέσω παραμέτρων γραμμής εντολών.</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flwr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fl</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numpy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np</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argparse</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typing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Dict, List, Tuple, Optional</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flwr.common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Metrics, Scalar, ndarrays_to_parameters</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fit_metrics_aggregation</w:t>
      </w:r>
      <w:r w:rsidDel="00000000" w:rsidR="00000000" w:rsidRPr="00000000">
        <w:rPr>
          <w:rFonts w:ascii="Arial" w:cs="Arial" w:eastAsia="Arial" w:hAnsi="Arial"/>
          <w:i w:val="0"/>
          <w:iCs w:val="0"/>
          <w:color w:val="ffffff"/>
          <w:sz w:val="20"/>
          <w:szCs w:val="20"/>
          <w:shd w:fill="141414" w:val="clear"/>
          <w:rtl w:val="0"/>
        </w:rPr>
        <w:t xml:space="preserve">(metrics: List[Tuple[</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i w:val="0"/>
          <w:iCs w:val="0"/>
          <w:color w:val="ffffff"/>
          <w:sz w:val="20"/>
          <w:szCs w:val="20"/>
          <w:shd w:fill="141414" w:val="clear"/>
          <w:rtl w:val="0"/>
        </w:rPr>
        <w:t xml:space="preserve">, Dict[</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Scalar]]]) -&gt; Dict[str, Scalar]: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"""Συνάθροιση των μετρικών εκπαίδευσης από τους πελάτες."""</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metrics: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br w:type="textWrapping"/>
        <w:t xml:space="preserve">    total_examples = </w:t>
      </w:r>
      <w:r w:rsidDel="00000000" w:rsidR="00000000" w:rsidRPr="00000000">
        <w:rPr>
          <w:rFonts w:ascii="Arial" w:cs="Arial" w:eastAsia="Arial" w:hAnsi="Arial"/>
          <w:i w:val="0"/>
          <w:iCs w:val="0"/>
          <w:color w:val="ff5a59"/>
          <w:sz w:val="20"/>
          <w:szCs w:val="20"/>
          <w:shd w:fill="141414" w:val="clear"/>
          <w:rtl w:val="0"/>
        </w:rPr>
        <w:t xml:space="preserve">sum</w:t>
      </w:r>
      <w:r w:rsidDel="00000000" w:rsidR="00000000" w:rsidRPr="00000000">
        <w:rPr>
          <w:rFonts w:ascii="Arial" w:cs="Arial" w:eastAsia="Arial" w:hAnsi="Arial"/>
          <w:color w:val="1f1f1f"/>
          <w:shd w:fill="141414" w:val="clear"/>
          <w:rtl w:val="0"/>
        </w:rPr>
        <w:t xml:space="preserve">([num_examples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num_examples, _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metrics])</w:t>
        <w:br w:type="textWrapping"/>
        <w:t xml:space="preserve">    weighted_loss = </w:t>
      </w:r>
      <w:r w:rsidDel="00000000" w:rsidR="00000000" w:rsidRPr="00000000">
        <w:rPr>
          <w:rFonts w:ascii="Arial" w:cs="Arial" w:eastAsia="Arial" w:hAnsi="Arial"/>
          <w:i w:val="0"/>
          <w:iCs w:val="0"/>
          <w:color w:val="ff5a59"/>
          <w:sz w:val="20"/>
          <w:szCs w:val="20"/>
          <w:shd w:fill="141414" w:val="clear"/>
          <w:rtl w:val="0"/>
        </w:rPr>
        <w:t xml:space="preserve">sum</w:t>
      </w:r>
      <w:r w:rsidDel="00000000" w:rsidR="00000000" w:rsidRPr="00000000">
        <w:rPr>
          <w:rFonts w:ascii="Arial" w:cs="Arial" w:eastAsia="Arial" w:hAnsi="Arial"/>
          <w:color w:val="1f1f1f"/>
          <w:shd w:fill="141414" w:val="clear"/>
          <w:rtl w:val="0"/>
        </w:rPr>
        <w:t xml:space="preserve">([num_examples *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color w:val="1f1f1f"/>
          <w:shd w:fill="141414" w:val="clear"/>
          <w:rtl w:val="0"/>
        </w:rPr>
        <w:t xml:space="preserve">(m.get(</w:t>
      </w:r>
      <w:r w:rsidDel="00000000" w:rsidR="00000000" w:rsidRPr="00000000">
        <w:rPr>
          <w:rFonts w:ascii="Arial" w:cs="Arial" w:eastAsia="Arial" w:hAnsi="Arial"/>
          <w:i w:val="0"/>
          <w:iCs w:val="0"/>
          <w:color w:val="60d673"/>
          <w:sz w:val="20"/>
          <w:szCs w:val="20"/>
          <w:shd w:fill="141414" w:val="clear"/>
          <w:rtl w:val="0"/>
        </w:rPr>
        <w:t xml:space="preserve">"loss"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num_examples, m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metrics]) / total_examples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"aggregated_loss"</w:t>
      </w:r>
      <w:r w:rsidDel="00000000" w:rsidR="00000000" w:rsidRPr="00000000">
        <w:rPr>
          <w:rFonts w:ascii="Arial" w:cs="Arial" w:eastAsia="Arial" w:hAnsi="Arial"/>
          <w:color w:val="1f1f1f"/>
          <w:shd w:fill="141414" w:val="clear"/>
          <w:rtl w:val="0"/>
        </w:rPr>
        <w:t xml:space="preserve">: weighted_loss}</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evaluate_metrics_aggregation</w:t>
      </w:r>
      <w:r w:rsidDel="00000000" w:rsidR="00000000" w:rsidRPr="00000000">
        <w:rPr>
          <w:rFonts w:ascii="Arial" w:cs="Arial" w:eastAsia="Arial" w:hAnsi="Arial"/>
          <w:i w:val="0"/>
          <w:iCs w:val="0"/>
          <w:color w:val="ffffff"/>
          <w:sz w:val="20"/>
          <w:szCs w:val="20"/>
          <w:shd w:fill="141414" w:val="clear"/>
          <w:rtl w:val="0"/>
        </w:rPr>
        <w:t xml:space="preserve">(metrics: List[Tuple[</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i w:val="0"/>
          <w:iCs w:val="0"/>
          <w:color w:val="ffffff"/>
          <w:sz w:val="20"/>
          <w:szCs w:val="20"/>
          <w:shd w:fill="141414" w:val="clear"/>
          <w:rtl w:val="0"/>
        </w:rPr>
        <w:t xml:space="preserve">, Dict[</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Scalar]]]) -&gt; Dict[str, Scalar]: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"""Συνάθροιση των μετρικών αξιολόγησης από τους πελάτες."""</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metrics: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br w:type="textWrapping"/>
        <w:t xml:space="preserve">    total_examples = </w:t>
      </w:r>
      <w:r w:rsidDel="00000000" w:rsidR="00000000" w:rsidRPr="00000000">
        <w:rPr>
          <w:rFonts w:ascii="Arial" w:cs="Arial" w:eastAsia="Arial" w:hAnsi="Arial"/>
          <w:i w:val="0"/>
          <w:iCs w:val="0"/>
          <w:color w:val="ff5a59"/>
          <w:sz w:val="20"/>
          <w:szCs w:val="20"/>
          <w:shd w:fill="141414" w:val="clear"/>
          <w:rtl w:val="0"/>
        </w:rPr>
        <w:t xml:space="preserve">sum</w:t>
      </w:r>
      <w:r w:rsidDel="00000000" w:rsidR="00000000" w:rsidRPr="00000000">
        <w:rPr>
          <w:rFonts w:ascii="Arial" w:cs="Arial" w:eastAsia="Arial" w:hAnsi="Arial"/>
          <w:color w:val="1f1f1f"/>
          <w:shd w:fill="141414" w:val="clear"/>
          <w:rtl w:val="0"/>
        </w:rPr>
        <w:t xml:space="preserve">([num_examples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num_examples, _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metrics])</w:t>
        <w:br w:type="textWrapping"/>
        <w:t xml:space="preserve">    weighted_accuracy = </w:t>
      </w:r>
      <w:r w:rsidDel="00000000" w:rsidR="00000000" w:rsidRPr="00000000">
        <w:rPr>
          <w:rFonts w:ascii="Arial" w:cs="Arial" w:eastAsia="Arial" w:hAnsi="Arial"/>
          <w:i w:val="0"/>
          <w:iCs w:val="0"/>
          <w:color w:val="ff5a59"/>
          <w:sz w:val="20"/>
          <w:szCs w:val="20"/>
          <w:shd w:fill="141414" w:val="clear"/>
          <w:rtl w:val="0"/>
        </w:rPr>
        <w:t xml:space="preserve">sum</w:t>
      </w:r>
      <w:r w:rsidDel="00000000" w:rsidR="00000000" w:rsidRPr="00000000">
        <w:rPr>
          <w:rFonts w:ascii="Arial" w:cs="Arial" w:eastAsia="Arial" w:hAnsi="Arial"/>
          <w:color w:val="1f1f1f"/>
          <w:shd w:fill="141414" w:val="clear"/>
          <w:rtl w:val="0"/>
        </w:rPr>
        <w:t xml:space="preserve">([num_examples *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color w:val="1f1f1f"/>
          <w:shd w:fill="141414" w:val="clear"/>
          <w:rtl w:val="0"/>
        </w:rPr>
        <w:t xml:space="preserve">(m.get(</w:t>
      </w:r>
      <w:r w:rsidDel="00000000" w:rsidR="00000000" w:rsidRPr="00000000">
        <w:rPr>
          <w:rFonts w:ascii="Arial" w:cs="Arial" w:eastAsia="Arial" w:hAnsi="Arial"/>
          <w:i w:val="0"/>
          <w:iCs w:val="0"/>
          <w:color w:val="60d673"/>
          <w:sz w:val="20"/>
          <w:szCs w:val="20"/>
          <w:shd w:fill="141414" w:val="clear"/>
          <w:rtl w:val="0"/>
        </w:rPr>
        <w:t xml:space="preserve">"accuracy"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num_examples, m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metrics]) / total_examples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"aggregated_accuracy"</w:t>
      </w:r>
      <w:r w:rsidDel="00000000" w:rsidR="00000000" w:rsidRPr="00000000">
        <w:rPr>
          <w:rFonts w:ascii="Arial" w:cs="Arial" w:eastAsia="Arial" w:hAnsi="Arial"/>
          <w:color w:val="1f1f1f"/>
          <w:shd w:fill="141414" w:val="clear"/>
          <w:rtl w:val="0"/>
        </w:rPr>
        <w:t xml:space="preserve">: weighted_accuracy}</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main</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parser = argparse.ArgumentParser(description=</w:t>
      </w:r>
      <w:r w:rsidDel="00000000" w:rsidR="00000000" w:rsidRPr="00000000">
        <w:rPr>
          <w:rFonts w:ascii="Arial" w:cs="Arial" w:eastAsia="Arial" w:hAnsi="Arial"/>
          <w:i w:val="0"/>
          <w:iCs w:val="0"/>
          <w:color w:val="60d673"/>
          <w:sz w:val="20"/>
          <w:szCs w:val="20"/>
          <w:shd w:fill="141414" w:val="clear"/>
          <w:rtl w:val="0"/>
        </w:rPr>
        <w:t xml:space="preserve">"Flower Federated Learning Server for FIDS"</w:t>
      </w:r>
      <w:r w:rsidDel="00000000" w:rsidR="00000000" w:rsidRPr="00000000">
        <w:rPr>
          <w:rFonts w:ascii="Arial" w:cs="Arial" w:eastAsia="Arial" w:hAnsi="Arial"/>
          <w:color w:val="1f1f1f"/>
          <w:shd w:fill="141414" w:val="clear"/>
          <w:rtl w:val="0"/>
        </w:rPr>
        <w:t xml:space="preserve">)</w:t>
        <w:br w:type="textWrapping"/>
        <w:t xml:space="preserve">    parser.add_argument(</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"--strategy"</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color w:val="1f1f1f"/>
          <w:shd w:fill="141414" w:val="clear"/>
          <w:rtl w:val="0"/>
        </w:rPr>
        <w:t xml:space="preserve">, </w:t>
        <w:br w:type="textWrapping"/>
        <w:t xml:space="preserve">        default=</w:t>
      </w:r>
      <w:r w:rsidDel="00000000" w:rsidR="00000000" w:rsidRPr="00000000">
        <w:rPr>
          <w:rFonts w:ascii="Arial" w:cs="Arial" w:eastAsia="Arial" w:hAnsi="Arial"/>
          <w:i w:val="0"/>
          <w:iCs w:val="0"/>
          <w:color w:val="60d673"/>
          <w:sz w:val="20"/>
          <w:szCs w:val="20"/>
          <w:shd w:fill="141414" w:val="clear"/>
          <w:rtl w:val="0"/>
        </w:rPr>
        <w:t xml:space="preserve">"fedprox"</w:t>
      </w:r>
      <w:r w:rsidDel="00000000" w:rsidR="00000000" w:rsidRPr="00000000">
        <w:rPr>
          <w:rFonts w:ascii="Arial" w:cs="Arial" w:eastAsia="Arial" w:hAnsi="Arial"/>
          <w:color w:val="1f1f1f"/>
          <w:shd w:fill="141414" w:val="clear"/>
          <w:rtl w:val="0"/>
        </w:rPr>
        <w:t xml:space="preserve">, </w:t>
        <w:br w:type="textWrapping"/>
        <w:t xml:space="preserve">        choices=[</w:t>
      </w:r>
      <w:r w:rsidDel="00000000" w:rsidR="00000000" w:rsidRPr="00000000">
        <w:rPr>
          <w:rFonts w:ascii="Arial" w:cs="Arial" w:eastAsia="Arial" w:hAnsi="Arial"/>
          <w:i w:val="0"/>
          <w:iCs w:val="0"/>
          <w:color w:val="60d673"/>
          <w:sz w:val="20"/>
          <w:szCs w:val="20"/>
          <w:shd w:fill="141414" w:val="clear"/>
          <w:rtl w:val="0"/>
        </w:rPr>
        <w:t xml:space="preserve">"fedavg"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"fedprox"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"fedmedian"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help</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"Η στρατηγική συνάθροισης παραμέτρων"</w:t>
      </w:r>
      <w:r w:rsidDel="00000000" w:rsidR="00000000" w:rsidRPr="00000000">
        <w:rPr>
          <w:rFonts w:ascii="Arial" w:cs="Arial" w:eastAsia="Arial" w:hAnsi="Arial"/>
          <w:color w:val="1f1f1f"/>
          <w:shd w:fill="141414" w:val="clear"/>
          <w:rtl w:val="0"/>
        </w:rPr>
        <w:br w:type="textWrapping"/>
        <w:t xml:space="preserve">    )</w:t>
        <w:br w:type="textWrapping"/>
        <w:t xml:space="preserve">    parser.add_argument(</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"--mu"</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color w:val="1f1f1f"/>
          <w:shd w:fill="141414" w:val="clear"/>
          <w:rtl w:val="0"/>
        </w:rPr>
        <w:t xml:space="preserve">, </w:t>
        <w:br w:type="textWrapping"/>
        <w:t xml:space="preserve">        default=</w:t>
      </w:r>
      <w:r w:rsidDel="00000000" w:rsidR="00000000" w:rsidRPr="00000000">
        <w:rPr>
          <w:rFonts w:ascii="Arial" w:cs="Arial" w:eastAsia="Arial" w:hAnsi="Arial"/>
          <w:i w:val="0"/>
          <w:iCs w:val="0"/>
          <w:color w:val="ff96da"/>
          <w:sz w:val="20"/>
          <w:szCs w:val="20"/>
          <w:shd w:fill="141414" w:val="clear"/>
          <w:rtl w:val="0"/>
        </w:rPr>
        <w:t xml:space="preserve">0.01</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help</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"Η παράμετρος proximal_mu για τη στρατηγική FedProx"</w:t>
      </w:r>
      <w:r w:rsidDel="00000000" w:rsidR="00000000" w:rsidRPr="00000000">
        <w:rPr>
          <w:rFonts w:ascii="Arial" w:cs="Arial" w:eastAsia="Arial" w:hAnsi="Arial"/>
          <w:color w:val="1f1f1f"/>
          <w:shd w:fill="141414" w:val="clear"/>
          <w:rtl w:val="0"/>
        </w:rPr>
        <w:br w:type="textWrapping"/>
        <w:t xml:space="preserve">    )</w:t>
        <w:br w:type="textWrapping"/>
        <w:t xml:space="preserve">    parser.add_argument(</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"--rounds"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color w:val="1f1f1f"/>
          <w:shd w:fill="141414" w:val="clear"/>
          <w:rtl w:val="0"/>
        </w:rPr>
        <w:t xml:space="preserve">, </w:t>
        <w:br w:type="textWrapping"/>
        <w:t xml:space="preserve">        default=</w:t>
      </w:r>
      <w:r w:rsidDel="00000000" w:rsidR="00000000" w:rsidRPr="00000000">
        <w:rPr>
          <w:rFonts w:ascii="Arial" w:cs="Arial" w:eastAsia="Arial" w:hAnsi="Arial"/>
          <w:i w:val="0"/>
          <w:iCs w:val="0"/>
          <w:color w:val="ff96da"/>
          <w:sz w:val="20"/>
          <w:szCs w:val="20"/>
          <w:shd w:fill="141414" w:val="clear"/>
          <w:rtl w:val="0"/>
        </w:rPr>
        <w:t xml:space="preserve">5</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help</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"Ο αριθμός των ομοσπονδιακών γύρων εκπαίδευσης"</w:t>
      </w:r>
      <w:r w:rsidDel="00000000" w:rsidR="00000000" w:rsidRPr="00000000">
        <w:rPr>
          <w:rFonts w:ascii="Arial" w:cs="Arial" w:eastAsia="Arial" w:hAnsi="Arial"/>
          <w:color w:val="1f1f1f"/>
          <w:shd w:fill="141414" w:val="clear"/>
          <w:rtl w:val="0"/>
        </w:rPr>
        <w:br w:type="textWrapping"/>
        <w:t xml:space="preserve">    )</w:t>
        <w:br w:type="textWrapping"/>
        <w:t xml:space="preserve">    args = parser.parse_args()</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Ορισμός τυχαίων αρχικών παραμέτρων για την αρχικοποίηση του καθολικού μοντέλου.</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Σε ένα πραγματικό FIDS, αυτές οι παράμετροι εξάγονται από το Keras μοντέλο.</w:t>
      </w:r>
      <w:r w:rsidDel="00000000" w:rsidR="00000000" w:rsidRPr="00000000">
        <w:rPr>
          <w:rFonts w:ascii="Arial" w:cs="Arial" w:eastAsia="Arial" w:hAnsi="Arial"/>
          <w:color w:val="1f1f1f"/>
          <w:shd w:fill="141414" w:val="clear"/>
          <w:rtl w:val="0"/>
        </w:rPr>
        <w:br w:type="textWrapping"/>
        <w:t xml:space="preserve">    dummy_weights = [</w:t>
        <w:br w:type="textWrapping"/>
        <w:t xml:space="preserve">        np.random.randn(</w:t>
      </w:r>
      <w:r w:rsidDel="00000000" w:rsidR="00000000" w:rsidRPr="00000000">
        <w:rPr>
          <w:rFonts w:ascii="Arial" w:cs="Arial" w:eastAsia="Arial" w:hAnsi="Arial"/>
          <w:i w:val="0"/>
          <w:iCs w:val="0"/>
          <w:color w:val="ff96da"/>
          <w:sz w:val="20"/>
          <w:szCs w:val="20"/>
          <w:shd w:fill="141414" w:val="clear"/>
          <w:rtl w:val="0"/>
        </w:rPr>
        <w:t xml:space="preserve">784</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128</w:t>
      </w:r>
      <w:r w:rsidDel="00000000" w:rsidR="00000000" w:rsidRPr="00000000">
        <w:rPr>
          <w:rFonts w:ascii="Arial" w:cs="Arial" w:eastAsia="Arial" w:hAnsi="Arial"/>
          <w:color w:val="1f1f1f"/>
          <w:shd w:fill="141414" w:val="clear"/>
          <w:rtl w:val="0"/>
        </w:rPr>
        <w:t xml:space="preserve">).astype(np.float32) * </w:t>
      </w:r>
      <w:r w:rsidDel="00000000" w:rsidR="00000000" w:rsidRPr="00000000">
        <w:rPr>
          <w:rFonts w:ascii="Arial" w:cs="Arial" w:eastAsia="Arial" w:hAnsi="Arial"/>
          <w:i w:val="0"/>
          <w:iCs w:val="0"/>
          <w:color w:val="ff96da"/>
          <w:sz w:val="20"/>
          <w:szCs w:val="20"/>
          <w:shd w:fill="141414" w:val="clear"/>
          <w:rtl w:val="0"/>
        </w:rPr>
        <w:t xml:space="preserve">0.01</w:t>
      </w:r>
      <w:r w:rsidDel="00000000" w:rsidR="00000000" w:rsidRPr="00000000">
        <w:rPr>
          <w:rFonts w:ascii="Arial" w:cs="Arial" w:eastAsia="Arial" w:hAnsi="Arial"/>
          <w:color w:val="1f1f1f"/>
          <w:shd w:fill="141414" w:val="clear"/>
          <w:rtl w:val="0"/>
        </w:rPr>
        <w:t xml:space="preserve">,</w:t>
        <w:br w:type="textWrapping"/>
        <w:t xml:space="preserve">        np.zeros(</w:t>
      </w:r>
      <w:r w:rsidDel="00000000" w:rsidR="00000000" w:rsidRPr="00000000">
        <w:rPr>
          <w:rFonts w:ascii="Arial" w:cs="Arial" w:eastAsia="Arial" w:hAnsi="Arial"/>
          <w:i w:val="0"/>
          <w:iCs w:val="0"/>
          <w:color w:val="ff96da"/>
          <w:sz w:val="20"/>
          <w:szCs w:val="20"/>
          <w:shd w:fill="141414" w:val="clear"/>
          <w:rtl w:val="0"/>
        </w:rPr>
        <w:t xml:space="preserve">128</w:t>
      </w:r>
      <w:r w:rsidDel="00000000" w:rsidR="00000000" w:rsidRPr="00000000">
        <w:rPr>
          <w:rFonts w:ascii="Arial" w:cs="Arial" w:eastAsia="Arial" w:hAnsi="Arial"/>
          <w:color w:val="1f1f1f"/>
          <w:shd w:fill="141414" w:val="clear"/>
          <w:rtl w:val="0"/>
        </w:rPr>
        <w:t xml:space="preserve">, dtype=np.float32),</w:t>
        <w:br w:type="textWrapping"/>
        <w:t xml:space="preserve">        np.random.randn(</w:t>
      </w:r>
      <w:r w:rsidDel="00000000" w:rsidR="00000000" w:rsidRPr="00000000">
        <w:rPr>
          <w:rFonts w:ascii="Arial" w:cs="Arial" w:eastAsia="Arial" w:hAnsi="Arial"/>
          <w:i w:val="0"/>
          <w:iCs w:val="0"/>
          <w:color w:val="ff96da"/>
          <w:sz w:val="20"/>
          <w:szCs w:val="20"/>
          <w:shd w:fill="141414" w:val="clear"/>
          <w:rtl w:val="0"/>
        </w:rPr>
        <w:t xml:space="preserve">128</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).astype(np.float32) * </w:t>
      </w:r>
      <w:r w:rsidDel="00000000" w:rsidR="00000000" w:rsidRPr="00000000">
        <w:rPr>
          <w:rFonts w:ascii="Arial" w:cs="Arial" w:eastAsia="Arial" w:hAnsi="Arial"/>
          <w:i w:val="0"/>
          <w:iCs w:val="0"/>
          <w:color w:val="ff96da"/>
          <w:sz w:val="20"/>
          <w:szCs w:val="20"/>
          <w:shd w:fill="141414" w:val="clear"/>
          <w:rtl w:val="0"/>
        </w:rPr>
        <w:t xml:space="preserve">0.01</w:t>
      </w:r>
      <w:r w:rsidDel="00000000" w:rsidR="00000000" w:rsidRPr="00000000">
        <w:rPr>
          <w:rFonts w:ascii="Arial" w:cs="Arial" w:eastAsia="Arial" w:hAnsi="Arial"/>
          <w:color w:val="1f1f1f"/>
          <w:shd w:fill="141414" w:val="clear"/>
          <w:rtl w:val="0"/>
        </w:rPr>
        <w:t xml:space="preserve">,</w:t>
        <w:br w:type="textWrapping"/>
        <w:t xml:space="preserve">        np.zeros(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dtype=np.float32)</w:t>
        <w:br w:type="textWrapping"/>
        <w:t xml:space="preserve">    ]</w:t>
        <w:br w:type="textWrapping"/>
        <w:t xml:space="preserve">    initial_parameters = ndarrays_to_parameters(dummy_weights)</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Παραμετροποίηση και αρχικοποίηση των Flower στρατηγικών (έκδοση &gt;= 1.5.0)</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args.strategy == </w:t>
      </w:r>
      <w:r w:rsidDel="00000000" w:rsidR="00000000" w:rsidRPr="00000000">
        <w:rPr>
          <w:rFonts w:ascii="Arial" w:cs="Arial" w:eastAsia="Arial" w:hAnsi="Arial"/>
          <w:i w:val="0"/>
          <w:iCs w:val="0"/>
          <w:color w:val="60d673"/>
          <w:sz w:val="20"/>
          <w:szCs w:val="20"/>
          <w:shd w:fill="141414" w:val="clear"/>
          <w:rtl w:val="0"/>
        </w:rPr>
        <w:t xml:space="preserve">"fedprox"</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f"[INFO] Εκκίνηση Server με στρατηγική FedProx (proximal_mu={args.mu})"</w:t>
      </w:r>
      <w:r w:rsidDel="00000000" w:rsidR="00000000" w:rsidRPr="00000000">
        <w:rPr>
          <w:rFonts w:ascii="Arial" w:cs="Arial" w:eastAsia="Arial" w:hAnsi="Arial"/>
          <w:color w:val="1f1f1f"/>
          <w:shd w:fill="141414" w:val="clear"/>
          <w:rtl w:val="0"/>
        </w:rPr>
        <w:t xml:space="preserve">)</w:t>
        <w:br w:type="textWrapping"/>
        <w:t xml:space="preserve">        strategy = fl.server.strategy.FedProx(</w:t>
        <w:br w:type="textWrapping"/>
        <w:t xml:space="preserve">            fraction_fit=</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t xml:space="preserve">            fraction_evaluate=</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t xml:space="preserve">            min_fit_clients=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min_evaluate_clients=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min_available_clients=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proximal_mu=args.mu,</w:t>
        <w:br w:type="textWrapping"/>
        <w:t xml:space="preserve">            initial_parameters=initial_parameters,</w:t>
        <w:br w:type="textWrapping"/>
        <w:t xml:space="preserve">            fit_metrics_aggregation_fn=fit_metrics_aggregation,</w:t>
        <w:br w:type="textWrapping"/>
        <w:t xml:space="preserve">            evaluate_metrics_aggregation_fn=evaluate_metrics_aggregation,</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elif</w:t>
      </w:r>
      <w:r w:rsidDel="00000000" w:rsidR="00000000" w:rsidRPr="00000000">
        <w:rPr>
          <w:rFonts w:ascii="Arial" w:cs="Arial" w:eastAsia="Arial" w:hAnsi="Arial"/>
          <w:color w:val="1f1f1f"/>
          <w:shd w:fill="141414" w:val="clear"/>
          <w:rtl w:val="0"/>
        </w:rPr>
        <w:t xml:space="preserve"> args.strategy == </w:t>
      </w:r>
      <w:r w:rsidDel="00000000" w:rsidR="00000000" w:rsidRPr="00000000">
        <w:rPr>
          <w:rFonts w:ascii="Arial" w:cs="Arial" w:eastAsia="Arial" w:hAnsi="Arial"/>
          <w:i w:val="0"/>
          <w:iCs w:val="0"/>
          <w:color w:val="60d673"/>
          <w:sz w:val="20"/>
          <w:szCs w:val="20"/>
          <w:shd w:fill="141414" w:val="clear"/>
          <w:rtl w:val="0"/>
        </w:rPr>
        <w:t xml:space="preserve">"fedmedian"</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"[INFO] Εκκίνηση Server με στρατηγική FedMedian"</w:t>
      </w:r>
      <w:r w:rsidDel="00000000" w:rsidR="00000000" w:rsidRPr="00000000">
        <w:rPr>
          <w:rFonts w:ascii="Arial" w:cs="Arial" w:eastAsia="Arial" w:hAnsi="Arial"/>
          <w:color w:val="1f1f1f"/>
          <w:shd w:fill="141414" w:val="clear"/>
          <w:rtl w:val="0"/>
        </w:rPr>
        <w:t xml:space="preserve">)</w:t>
        <w:br w:type="textWrapping"/>
        <w:t xml:space="preserve">        strategy = fl.server.strategy.FedMedian(</w:t>
        <w:br w:type="textWrapping"/>
        <w:t xml:space="preserve">            fraction_fit=</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t xml:space="preserve">            fraction_evaluate=</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t xml:space="preserve">            min_fit_clients=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min_evaluate_clients=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min_available_clients=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initial_parameters=initial_parameters,</w:t>
        <w:br w:type="textWrapping"/>
        <w:t xml:space="preserve">            fit_metrics_aggregation_fn=fit_metrics_aggregation,</w:t>
        <w:br w:type="textWrapping"/>
        <w:t xml:space="preserve">            evaluate_metrics_aggregation_fn=evaluate_metrics_aggregation,</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"[INFO] Εκκίνηση Server με κλασική στρατηγική FedAvg"</w:t>
      </w:r>
      <w:r w:rsidDel="00000000" w:rsidR="00000000" w:rsidRPr="00000000">
        <w:rPr>
          <w:rFonts w:ascii="Arial" w:cs="Arial" w:eastAsia="Arial" w:hAnsi="Arial"/>
          <w:color w:val="1f1f1f"/>
          <w:shd w:fill="141414" w:val="clear"/>
          <w:rtl w:val="0"/>
        </w:rPr>
        <w:t xml:space="preserve">)</w:t>
        <w:br w:type="textWrapping"/>
        <w:t xml:space="preserve">        strategy = fl.server.strategy.FedAvg(</w:t>
        <w:br w:type="textWrapping"/>
        <w:t xml:space="preserve">            fraction_fit=</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t xml:space="preserve">            fraction_evaluate=</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t xml:space="preserve">            min_fit_clients=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min_evaluate_clients=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min_available_clients=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initial_parameters=initial_parameters,</w:t>
        <w:br w:type="textWrapping"/>
        <w:t xml:space="preserve">            fit_metrics_aggregation_fn=fit_metrics_aggregation,</w:t>
        <w:br w:type="textWrapping"/>
        <w:t xml:space="preserve">            evaluate_metrics_aggregation_fn=evaluate_metrics_aggregation,</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Εκκίνηση του Flower gRPC Server</w:t>
      </w:r>
      <w:r w:rsidDel="00000000" w:rsidR="00000000" w:rsidRPr="00000000">
        <w:rPr>
          <w:rFonts w:ascii="Arial" w:cs="Arial" w:eastAsia="Arial" w:hAnsi="Arial"/>
          <w:color w:val="1f1f1f"/>
          <w:shd w:fill="141414" w:val="clear"/>
          <w:rtl w:val="0"/>
        </w:rPr>
        <w:br w:type="textWrapping"/>
        <w:t xml:space="preserve">    fl.server.start_server(</w:t>
        <w:br w:type="textWrapping"/>
        <w:t xml:space="preserve">        server_address=</w:t>
      </w:r>
      <w:r w:rsidDel="00000000" w:rsidR="00000000" w:rsidRPr="00000000">
        <w:rPr>
          <w:rFonts w:ascii="Arial" w:cs="Arial" w:eastAsia="Arial" w:hAnsi="Arial"/>
          <w:i w:val="0"/>
          <w:iCs w:val="0"/>
          <w:color w:val="60d673"/>
          <w:sz w:val="20"/>
          <w:szCs w:val="20"/>
          <w:shd w:fill="141414" w:val="clear"/>
          <w:rtl w:val="0"/>
        </w:rPr>
        <w:t xml:space="preserve">"0.0.0.0:8080"</w:t>
      </w:r>
      <w:r w:rsidDel="00000000" w:rsidR="00000000" w:rsidRPr="00000000">
        <w:rPr>
          <w:rFonts w:ascii="Arial" w:cs="Arial" w:eastAsia="Arial" w:hAnsi="Arial"/>
          <w:color w:val="1f1f1f"/>
          <w:shd w:fill="141414" w:val="clear"/>
          <w:rtl w:val="0"/>
        </w:rPr>
        <w:t xml:space="preserve">,</w:t>
        <w:br w:type="textWrapping"/>
        <w:t xml:space="preserve">        config=fl.server.ServerConfig(num_rounds=args.rounds),</w:t>
        <w:br w:type="textWrapping"/>
        <w:t xml:space="preserve">        strategy=strategy</w:t>
        <w:br w:type="textWrapping"/>
        <w:t xml:space="preserve">    )</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main()</w:t>
        <w:br w:type="textWrapping"/>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Τοπικό Adversarial Training στον Client (client.py)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Στον τομέα της κυβερνοασφάλειας, οι εισβολείς μπορούν να εισάγουν ανεπαίσθητες τροποποιήσεις στα πακέτα δεδομένων, δημιουργώντας εχθρικά δείγματα (adversarial evasion attacks) που παρακάμπτουν τα παραδοσιακά μοντέλα μηχανικής μάθησης</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Η εκτέλεση τοπικού Adversarial Training κατά τη διάρκεια της ομόσπονδης μάθησης επιτρέπει τη δημιουργία ενός εγγενώς ανθεκτικού παγκόσμιου μοντέλου</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Για την υλοποίηση αυτής της άμυνας χρησιμοποιείται η βιβλιοθήκη Adversarial Robustness Toolbox (ART)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Κατά τη χρήση του TensorFlow 2.x, η παραδοσιακή κλάση KerasClassifier του ART εμφανίζει σφάλματα συμβατότητας (όπως AttributeError) λόγω της εξ ορισμού ενεργοποιημένης άμεσης εκτέλεσης (eager execution)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Για τον λόγο αυτό, επιβάλλεται η χρήση της κλάσης TensorFlowV2Classifier, η οποία έχει σχεδιαστεί ειδικά για να λειτουργεί με το μοντέλο εκτέλεσης του TensorFlow 2.x</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Επιπλέον, προκειμένου ο πελάτης να είναι πλήρως συμβατός με τη στρατηγική FedProx του διακομιστή, η τοπική συνάρτηση απώλειας πρέπει να τροποποιηθεί ώστε να περιλαμβάνει τον εγγύς όρο</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Η μαθηματική διατύπωση της συνδυασμένης συνάρτησης απώλειας με τον εγγύς όρο ορίζεται ως εξής:</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726161" cy="1273901"/>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726161" cy="127390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Όπου </w:t>
      </w:r>
      <w:r w:rsidDel="00000000" w:rsidR="00000000" w:rsidRPr="00000000">
        <w:rPr>
          <w:rFonts w:ascii="Arial" w:cs="Arial" w:eastAsia="Arial" w:hAnsi="Arial"/>
          <w:color w:val="1f1f1f"/>
        </w:rPr>
        <w:drawing>
          <wp:inline distB="19050" distT="19050" distL="19050" distR="19050">
            <wp:extent cx="822689" cy="256422"/>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22689" cy="256422"/>
                    </a:xfrm>
                    <a:prstGeom prst="rect"/>
                    <a:ln/>
                  </pic:spPr>
                </pic:pic>
              </a:graphicData>
            </a:graphic>
          </wp:inline>
        </w:drawing>
      </w:r>
      <w:r w:rsidDel="00000000" w:rsidR="00000000" w:rsidRPr="00000000">
        <w:rPr>
          <w:rFonts w:ascii="Arial" w:cs="Arial" w:eastAsia="Arial" w:hAnsi="Arial"/>
          <w:color w:val="1f1f1f"/>
          <w:rtl w:val="0"/>
        </w:rPr>
        <w:t xml:space="preserve"> είναι η τυπική απώλεια (π.χ. Categorical Crossentropy)</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45521" cy="268654"/>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45521" cy="268654"/>
                    </a:xfrm>
                    <a:prstGeom prst="rect"/>
                    <a:ln/>
                  </pic:spPr>
                </pic:pic>
              </a:graphicData>
            </a:graphic>
          </wp:inline>
        </w:drawing>
      </w:r>
      <w:r w:rsidDel="00000000" w:rsidR="00000000" w:rsidRPr="00000000">
        <w:rPr>
          <w:rFonts w:ascii="Arial" w:cs="Arial" w:eastAsia="Arial" w:hAnsi="Arial"/>
          <w:color w:val="1f1f1f"/>
          <w:rtl w:val="0"/>
        </w:rPr>
        <w:t xml:space="preserve"> οι τρέχουσες τοπικές παράμετροι, </w:t>
      </w:r>
      <w:r w:rsidDel="00000000" w:rsidR="00000000" w:rsidRPr="00000000">
        <w:rPr>
          <w:rFonts w:ascii="Arial" w:cs="Arial" w:eastAsia="Arial" w:hAnsi="Arial"/>
          <w:color w:val="1f1f1f"/>
        </w:rPr>
        <w:drawing>
          <wp:inline distB="19050" distT="19050" distL="19050" distR="19050">
            <wp:extent cx="225558" cy="257780"/>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25558" cy="257780"/>
                    </a:xfrm>
                    <a:prstGeom prst="rect"/>
                    <a:ln/>
                  </pic:spPr>
                </pic:pic>
              </a:graphicData>
            </a:graphic>
          </wp:inline>
        </w:drawing>
      </w:r>
      <w:r w:rsidDel="00000000" w:rsidR="00000000" w:rsidRPr="00000000">
        <w:rPr>
          <w:rFonts w:ascii="Arial" w:cs="Arial" w:eastAsia="Arial" w:hAnsi="Arial"/>
          <w:color w:val="1f1f1f"/>
          <w:rtl w:val="0"/>
        </w:rPr>
        <w:t xml:space="preserve"> οι καθολικές παράμετροι που ελήφθησαν από τον server στην αρχή του τρέχοντος γύρου</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11502" cy="267160"/>
            <wp:effectExtent b="0" l="0" r="0" t="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11502" cy="267160"/>
                    </a:xfrm>
                    <a:prstGeom prst="rect"/>
                    <a:ln/>
                  </pic:spPr>
                </pic:pic>
              </a:graphicData>
            </a:graphic>
          </wp:inline>
        </w:drawing>
      </w:r>
      <w:r w:rsidDel="00000000" w:rsidR="00000000" w:rsidRPr="00000000">
        <w:rPr>
          <w:rFonts w:ascii="Arial" w:cs="Arial" w:eastAsia="Arial" w:hAnsi="Arial"/>
          <w:color w:val="1f1f1f"/>
          <w:rtl w:val="0"/>
        </w:rPr>
        <w:t xml:space="preserve"> ο αριθμός των επιπέδων (layers) του μοντέλου, και </w:t>
      </w:r>
      <w:r w:rsidDel="00000000" w:rsidR="00000000" w:rsidRPr="00000000">
        <w:rPr>
          <w:rFonts w:ascii="Arial" w:cs="Arial" w:eastAsia="Arial" w:hAnsi="Arial"/>
          <w:color w:val="1f1f1f"/>
        </w:rPr>
        <w:drawing>
          <wp:inline distB="19050" distT="19050" distL="19050" distR="19050">
            <wp:extent cx="118236" cy="283766"/>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18236" cy="283766"/>
                    </a:xfrm>
                    <a:prstGeom prst="rect"/>
                    <a:ln/>
                  </pic:spPr>
                </pic:pic>
              </a:graphicData>
            </a:graphic>
          </wp:inline>
        </w:drawing>
      </w:r>
      <w:r w:rsidDel="00000000" w:rsidR="00000000" w:rsidRPr="00000000">
        <w:rPr>
          <w:rFonts w:ascii="Arial" w:cs="Arial" w:eastAsia="Arial" w:hAnsi="Arial"/>
          <w:color w:val="1f1f1f"/>
          <w:rtl w:val="0"/>
        </w:rPr>
        <w:t xml:space="preserve"> η παράμετρος regularisation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Για την ενσωμάτωση αυτής της ποινής στο TensorFlow/Keras χωρίς να διαταραχθεί η δομή της model.fit(), δημιουργείται ένα προσαρμοσμένο μοντέλο μέσω subclassing της κλάσης tf.keras.Model, επανακαθορίζοντας τη μέθοδο train_step</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Στον παρακάτω πίνακα παρουσιάζεται η επίδραση της έντασης της επίθεσης FGSM (παράμετρος </w:t>
      </w:r>
      <w:r w:rsidDel="00000000" w:rsidR="00000000" w:rsidRPr="00000000">
        <w:rPr>
          <w:rFonts w:ascii="Arial" w:cs="Arial" w:eastAsia="Arial" w:hAnsi="Arial"/>
          <w:color w:val="1f1f1f"/>
        </w:rPr>
        <w:drawing>
          <wp:inline distB="19050" distT="19050" distL="19050" distR="19050">
            <wp:extent cx="79540" cy="272710"/>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79540" cy="272710"/>
                    </a:xfrm>
                    <a:prstGeom prst="rect"/>
                    <a:ln/>
                  </pic:spPr>
                </pic:pic>
              </a:graphicData>
            </a:graphic>
          </wp:inline>
        </w:drawing>
      </w:r>
      <w:r w:rsidDel="00000000" w:rsidR="00000000" w:rsidRPr="00000000">
        <w:rPr>
          <w:rFonts w:ascii="Arial" w:cs="Arial" w:eastAsia="Arial" w:hAnsi="Arial"/>
          <w:color w:val="1f1f1f"/>
          <w:rtl w:val="0"/>
        </w:rPr>
        <w:t xml:space="preserve">) στην ακρίβεια του μοντέλου, καταδεικνύοντας τη σημασία της ανάμειξης καθαρών και εχθρικών δειγμάτων κατά την εκπαίδευση:</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Ένταση Επίθεσης (ϵ)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Ακρίβεια σε Καθαρά Δεδομένα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Ακρίβεια χωρίς Adversarial Training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Ακρίβεια με Adversarial Training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0.05</w:t>
            </w:r>
            <w:r w:rsidDel="00000000" w:rsidR="00000000" w:rsidRPr="00000000">
              <w:rPr>
                <w:rFonts w:ascii="Arial" w:cs="Arial" w:eastAsia="Arial" w:hAnsi="Arial"/>
                <w:color w:val="1f1f1f"/>
                <w:shd w:fill="auto" w:val="clear"/>
                <w:rtl w:val="0"/>
              </w:rPr>
              <w:t xml:space="preserve"> (Ασθενής)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99.2%</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85.4%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98.1%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0.10</w:t>
            </w:r>
            <w:r w:rsidDel="00000000" w:rsidR="00000000" w:rsidRPr="00000000">
              <w:rPr>
                <w:rFonts w:ascii="Arial" w:cs="Arial" w:eastAsia="Arial" w:hAnsi="Arial"/>
                <w:color w:val="1f1f1f"/>
                <w:shd w:fill="auto" w:val="clear"/>
                <w:rtl w:val="0"/>
              </w:rPr>
              <w:t xml:space="preserve"> (Ήπια)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99.1%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62.1%</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94.2%</w:t>
            </w:r>
            <w:r w:rsidDel="00000000" w:rsidR="00000000" w:rsidRPr="00000000">
              <w:rPr>
                <w:rFonts w:ascii="Arial" w:cs="Arial" w:eastAsia="Arial" w:hAnsi="Arial"/>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0.20</w:t>
            </w:r>
            <w:r w:rsidDel="00000000" w:rsidR="00000000" w:rsidRPr="00000000">
              <w:rPr>
                <w:rFonts w:ascii="Arial" w:cs="Arial" w:eastAsia="Arial" w:hAnsi="Arial"/>
                <w:color w:val="1f1f1f"/>
                <w:shd w:fill="auto" w:val="clear"/>
                <w:rtl w:val="0"/>
              </w:rPr>
              <w:t xml:space="preserve"> (Μέτρια)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98.8%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38.4%</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91.5%</w:t>
            </w:r>
            <w:r w:rsidDel="00000000" w:rsidR="00000000" w:rsidRPr="00000000">
              <w:rPr>
                <w:rFonts w:ascii="Arial" w:cs="Arial" w:eastAsia="Arial" w:hAnsi="Arial"/>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0.30</w:t>
            </w:r>
            <w:r w:rsidDel="00000000" w:rsidR="00000000" w:rsidRPr="00000000">
              <w:rPr>
                <w:rFonts w:ascii="Arial" w:cs="Arial" w:eastAsia="Arial" w:hAnsi="Arial"/>
                <w:color w:val="1f1f1f"/>
                <w:shd w:fill="auto" w:val="clear"/>
                <w:rtl w:val="0"/>
              </w:rPr>
              <w:t xml:space="preserve"> (Ισχυρή)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98.5%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11.2%</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88.7%</w:t>
            </w:r>
            <w:r w:rsidDel="00000000" w:rsidR="00000000" w:rsidRPr="00000000">
              <w:rPr>
                <w:rFonts w:ascii="Arial" w:cs="Arial" w:eastAsia="Arial" w:hAnsi="Arial"/>
                <w:color w:val="444746"/>
                <w:sz w:val="24"/>
                <w:szCs w:val="24"/>
                <w:vertAlign w:val="superscript"/>
                <w:rtl w:val="0"/>
              </w:rPr>
              <w:t xml:space="preserve">23</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Υλοποίηση του Flower Client (client.py)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Ακολουθεί η ολοκληρωμένη υλοποίηση του πελάτη που εκτελεί Adversarial Training και υποστηρίζει τον εγγύς όρο της FedProx</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flwr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fl</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tensorflow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tf</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numpy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np</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typing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Dict, List, Tuple</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flwr.common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Scalar</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art.estimators.classification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TensorFlowV2Classifier</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art.attacks.evasion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FastGradientMethod</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Απενεργοποίηση των προειδοποιητικών μηνυμάτων του TensorFlow</w:t>
      </w:r>
      <w:r w:rsidDel="00000000" w:rsidR="00000000" w:rsidRPr="00000000">
        <w:rPr>
          <w:rFonts w:ascii="Arial" w:cs="Arial" w:eastAsia="Arial" w:hAnsi="Arial"/>
          <w:color w:val="1f1f1f"/>
          <w:shd w:fill="141414" w:val="clear"/>
          <w:rtl w:val="0"/>
        </w:rPr>
        <w:br w:type="textWrapping"/>
        <w:t xml:space="preserve">os.environ[</w:t>
      </w:r>
      <w:r w:rsidDel="00000000" w:rsidR="00000000" w:rsidRPr="00000000">
        <w:rPr>
          <w:rFonts w:ascii="Arial" w:cs="Arial" w:eastAsia="Arial" w:hAnsi="Arial"/>
          <w:i w:val="0"/>
          <w:iCs w:val="0"/>
          <w:color w:val="60d673"/>
          <w:sz w:val="20"/>
          <w:szCs w:val="20"/>
          <w:shd w:fill="141414" w:val="clear"/>
          <w:rtl w:val="0"/>
        </w:rPr>
        <w:t xml:space="preserve">"TF_CPP_MIN_LOG_LEVEL"</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60d673"/>
          <w:sz w:val="20"/>
          <w:szCs w:val="20"/>
          <w:shd w:fill="141414" w:val="clear"/>
          <w:rtl w:val="0"/>
        </w:rPr>
        <w:t xml:space="preserve">"3"</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class</w:t>
      </w:r>
      <w:r w:rsidDel="00000000" w:rsidR="00000000" w:rsidRPr="00000000">
        <w:rPr>
          <w:rFonts w:ascii="Arial" w:cs="Arial" w:eastAsia="Arial" w:hAnsi="Arial"/>
          <w:i w:val="0"/>
          <w:iCs w:val="0"/>
          <w:color w:val="ffdb0f"/>
          <w:sz w:val="20"/>
          <w:szCs w:val="20"/>
          <w:shd w:fill="141414" w:val="clear"/>
          <w:rtl w:val="0"/>
        </w:rPr>
        <w:t xml:space="preserve"> FedProxModel(tf.keras.Model):</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Προσαρμοσμένο μοντέλο Keras που ενσωματώνει δυναμικά τον εγγύς όρο (proximal term)</w:t>
        <w:br w:type="textWrapping"/>
        <w:t xml:space="preserve">    του FedProx στη συνάρτηση απώλειας κατά τη διάρκεια της τοπικής εκπαίδευσης.</w:t>
        <w:br w:type="textWrapping"/>
        <w:t xml:space="preserve">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__init__</w:t>
      </w:r>
      <w:r w:rsidDel="00000000" w:rsidR="00000000" w:rsidRPr="00000000">
        <w:rPr>
          <w:rFonts w:ascii="Arial" w:cs="Arial" w:eastAsia="Arial" w:hAnsi="Arial"/>
          <w:i w:val="0"/>
          <w:iCs w:val="0"/>
          <w:color w:val="ffffff"/>
          <w:sz w:val="20"/>
          <w:szCs w:val="20"/>
          <w:shd w:fill="141414" w:val="clear"/>
          <w:rtl w:val="0"/>
        </w:rPr>
        <w:t xml:space="preserve">(self, model: tf.keras.Model, proximal_mu: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i w:val="0"/>
          <w:iCs w:val="0"/>
          <w:color w:val="ffffff"/>
          <w:sz w:val="20"/>
          <w:szCs w:val="20"/>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0.0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super</w:t>
      </w:r>
      <w:r w:rsidDel="00000000" w:rsidR="00000000" w:rsidRPr="00000000">
        <w:rPr>
          <w:rFonts w:ascii="Arial" w:cs="Arial" w:eastAsia="Arial" w:hAnsi="Arial"/>
          <w:color w:val="1f1f1f"/>
          <w:shd w:fill="141414" w:val="clear"/>
          <w:rtl w:val="0"/>
        </w:rPr>
        <w:t xml:space="preserve">().__init__()</w:t>
        <w:br w:type="textWrapping"/>
        <w:t xml:space="preserve">        self.inner_model = model</w:t>
        <w:br w:type="textWrapping"/>
        <w:t xml:space="preserve">        self.proximal_mu = proximal_mu</w:t>
        <w:br w:type="textWrapping"/>
        <w:t xml:space="preserve">        self.global_weights: List[tf.Tensor] = []</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set_global_weights</w:t>
      </w:r>
      <w:r w:rsidDel="00000000" w:rsidR="00000000" w:rsidRPr="00000000">
        <w:rPr>
          <w:rFonts w:ascii="Arial" w:cs="Arial" w:eastAsia="Arial" w:hAnsi="Arial"/>
          <w:i w:val="0"/>
          <w:iCs w:val="0"/>
          <w:color w:val="ffffff"/>
          <w:sz w:val="20"/>
          <w:szCs w:val="20"/>
          <w:shd w:fill="141414" w:val="clear"/>
          <w:rtl w:val="0"/>
        </w:rPr>
        <w:t xml:space="preserve">(self, global_weights: List[np.ndarray]):</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"""Αποθήκευση των καθολικών βαρών ως σταθερών τανυστών για τον υπολογισμό του L2 norm."""</w:t>
      </w:r>
      <w:r w:rsidDel="00000000" w:rsidR="00000000" w:rsidRPr="00000000">
        <w:rPr>
          <w:rFonts w:ascii="Arial" w:cs="Arial" w:eastAsia="Arial" w:hAnsi="Arial"/>
          <w:color w:val="1f1f1f"/>
          <w:shd w:fill="141414" w:val="clear"/>
          <w:rtl w:val="0"/>
        </w:rPr>
        <w:br w:type="textWrapping"/>
        <w:t xml:space="preserve">        self.global_weights = [tf.constant(w, dtype=tf.float32)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w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global_weights]</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call</w:t>
      </w:r>
      <w:r w:rsidDel="00000000" w:rsidR="00000000" w:rsidRPr="00000000">
        <w:rPr>
          <w:rFonts w:ascii="Arial" w:cs="Arial" w:eastAsia="Arial" w:hAnsi="Arial"/>
          <w:i w:val="0"/>
          <w:iCs w:val="0"/>
          <w:color w:val="ffffff"/>
          <w:sz w:val="20"/>
          <w:szCs w:val="20"/>
          <w:shd w:fill="141414" w:val="clear"/>
          <w:rtl w:val="0"/>
        </w:rPr>
        <w:t xml:space="preserve">(self, inputs, training=</w:t>
      </w:r>
      <w:r w:rsidDel="00000000" w:rsidR="00000000" w:rsidRPr="00000000">
        <w:rPr>
          <w:rFonts w:ascii="Arial" w:cs="Arial" w:eastAsia="Arial" w:hAnsi="Arial"/>
          <w:i w:val="0"/>
          <w:iCs w:val="0"/>
          <w:color w:val="ff96da"/>
          <w:sz w:val="20"/>
          <w:szCs w:val="20"/>
          <w:shd w:fill="141414" w:val="clear"/>
          <w:rtl w:val="0"/>
        </w:rPr>
        <w:t xml:space="preserve">None</w:t>
      </w:r>
      <w:r w:rsidDel="00000000" w:rsidR="00000000" w:rsidRPr="00000000">
        <w:rPr>
          <w:rFonts w:ascii="Arial" w:cs="Arial" w:eastAsia="Arial" w:hAnsi="Arial"/>
          <w:i w:val="0"/>
          <w:iCs w:val="0"/>
          <w:color w:val="ffffff"/>
          <w:sz w:val="20"/>
          <w:szCs w:val="20"/>
          <w:shd w:fill="141414" w:val="clear"/>
          <w:rtl w:val="0"/>
        </w:rPr>
        <w:t xml:space="preserve">, mask=</w:t>
      </w:r>
      <w:r w:rsidDel="00000000" w:rsidR="00000000" w:rsidRPr="00000000">
        <w:rPr>
          <w:rFonts w:ascii="Arial" w:cs="Arial" w:eastAsia="Arial" w:hAnsi="Arial"/>
          <w:i w:val="0"/>
          <w:iCs w:val="0"/>
          <w:color w:val="ff96da"/>
          <w:sz w:val="20"/>
          <w:szCs w:val="20"/>
          <w:shd w:fill="141414" w:val="clear"/>
          <w:rtl w:val="0"/>
        </w:rPr>
        <w:t xml:space="preserve">None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self.inner_model(inputs, training=training)</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    @property</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metrics</w:t>
      </w:r>
      <w:r w:rsidDel="00000000" w:rsidR="00000000" w:rsidRPr="00000000">
        <w:rPr>
          <w:rFonts w:ascii="Arial" w:cs="Arial" w:eastAsia="Arial" w:hAnsi="Arial"/>
          <w:i w:val="0"/>
          <w:iCs w:val="0"/>
          <w:color w:val="ffffff"/>
          <w:sz w:val="20"/>
          <w:szCs w:val="20"/>
          <w:shd w:fill="141414" w:val="clear"/>
          <w:rtl w:val="0"/>
        </w:rPr>
        <w:t xml:space="preserve">(self):</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self.inner_model.metrics</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train_step</w:t>
      </w:r>
      <w:r w:rsidDel="00000000" w:rsidR="00000000" w:rsidRPr="00000000">
        <w:rPr>
          <w:rFonts w:ascii="Arial" w:cs="Arial" w:eastAsia="Arial" w:hAnsi="Arial"/>
          <w:i w:val="0"/>
          <w:iCs w:val="0"/>
          <w:color w:val="ffffff"/>
          <w:sz w:val="20"/>
          <w:szCs w:val="20"/>
          <w:shd w:fill="141414" w:val="clear"/>
          <w:rtl w:val="0"/>
        </w:rPr>
        <w:t xml:space="preserve">(self, data) -&gt; Dict[str, tf.Tensor]:</w:t>
      </w:r>
      <w:r w:rsidDel="00000000" w:rsidR="00000000" w:rsidRPr="00000000">
        <w:rPr>
          <w:rFonts w:ascii="Arial" w:cs="Arial" w:eastAsia="Arial" w:hAnsi="Arial"/>
          <w:color w:val="1f1f1f"/>
          <w:shd w:fill="141414" w:val="clear"/>
          <w:rtl w:val="0"/>
        </w:rPr>
        <w:br w:type="textWrapping"/>
        <w:t xml:space="preserve">        x, y = data</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with</w:t>
      </w:r>
      <w:r w:rsidDel="00000000" w:rsidR="00000000" w:rsidRPr="00000000">
        <w:rPr>
          <w:rFonts w:ascii="Arial" w:cs="Arial" w:eastAsia="Arial" w:hAnsi="Arial"/>
          <w:color w:val="1f1f1f"/>
          <w:shd w:fill="141414" w:val="clear"/>
          <w:rtl w:val="0"/>
        </w:rPr>
        <w:t xml:space="preserve"> tf.GradientTape()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tape:</w:t>
        <w:br w:type="textWrapping"/>
        <w:t xml:space="preserve">            y_pred = self.inner_model(x, training=</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Υπολογισμός της βασικής απώλειας (π.χ. categorical crossentropy)</w:t>
      </w:r>
      <w:r w:rsidDel="00000000" w:rsidR="00000000" w:rsidRPr="00000000">
        <w:rPr>
          <w:rFonts w:ascii="Arial" w:cs="Arial" w:eastAsia="Arial" w:hAnsi="Arial"/>
          <w:color w:val="1f1f1f"/>
          <w:shd w:fill="141414" w:val="clear"/>
          <w:rtl w:val="0"/>
        </w:rPr>
        <w:br w:type="textWrapping"/>
        <w:t xml:space="preserve">            loss = self.compiled_loss(y, y_pred, regularization_losses=self.losses)</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Προσθήκη του proximal regularization term</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self.proximal_mu &gt; </w:t>
      </w:r>
      <w:r w:rsidDel="00000000" w:rsidR="00000000" w:rsidRPr="00000000">
        <w:rPr>
          <w:rFonts w:ascii="Arial" w:cs="Arial" w:eastAsia="Arial" w:hAnsi="Arial"/>
          <w:i w:val="0"/>
          <w:iCs w:val="0"/>
          <w:color w:val="ff96da"/>
          <w:sz w:val="20"/>
          <w:szCs w:val="20"/>
          <w:shd w:fill="141414" w:val="clear"/>
          <w:rtl w:val="0"/>
        </w:rPr>
        <w:t xml:space="preserve">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and</w:t>
      </w:r>
      <w:r w:rsidDel="00000000" w:rsidR="00000000" w:rsidRPr="00000000">
        <w:rPr>
          <w:rFonts w:ascii="Arial" w:cs="Arial" w:eastAsia="Arial" w:hAnsi="Arial"/>
          <w:color w:val="1f1f1f"/>
          <w:shd w:fill="141414" w:val="clear"/>
          <w:rtl w:val="0"/>
        </w:rPr>
        <w:t xml:space="preserve"> self.global_weights:</w:t>
        <w:br w:type="textWrapping"/>
        <w:t xml:space="preserve">                proximal_penalty = </w:t>
      </w:r>
      <w:r w:rsidDel="00000000" w:rsidR="00000000" w:rsidRPr="00000000">
        <w:rPr>
          <w:rFonts w:ascii="Arial" w:cs="Arial" w:eastAsia="Arial" w:hAnsi="Arial"/>
          <w:i w:val="0"/>
          <w:iCs w:val="0"/>
          <w:color w:val="ff96da"/>
          <w:sz w:val="20"/>
          <w:szCs w:val="20"/>
          <w:shd w:fill="141414" w:val="clear"/>
          <w:rtl w:val="0"/>
        </w:rPr>
        <w:t xml:space="preserve">0.0</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local_w, global_w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zip</w:t>
      </w:r>
      <w:r w:rsidDel="00000000" w:rsidR="00000000" w:rsidRPr="00000000">
        <w:rPr>
          <w:rFonts w:ascii="Arial" w:cs="Arial" w:eastAsia="Arial" w:hAnsi="Arial"/>
          <w:color w:val="1f1f1f"/>
          <w:shd w:fill="141414" w:val="clear"/>
          <w:rtl w:val="0"/>
        </w:rPr>
        <w:t xml:space="preserve">(self.inner_model.trainable_variables, self.global_weights):</w:t>
        <w:br w:type="textWrapping"/>
        <w:t xml:space="preserve">                    proximal_penalty += tf.reduce_sum(tf.square(local_w - global_w))</w:t>
        <w:br w:type="textWrapping"/>
        <w:t xml:space="preserve">                loss += (self.proximal_mu / </w:t>
      </w:r>
      <w:r w:rsidDel="00000000" w:rsidR="00000000" w:rsidRPr="00000000">
        <w:rPr>
          <w:rFonts w:ascii="Arial" w:cs="Arial" w:eastAsia="Arial" w:hAnsi="Arial"/>
          <w:i w:val="0"/>
          <w:iCs w:val="0"/>
          <w:color w:val="ff96da"/>
          <w:sz w:val="20"/>
          <w:szCs w:val="20"/>
          <w:shd w:fill="141414" w:val="clear"/>
          <w:rtl w:val="0"/>
        </w:rPr>
        <w:t xml:space="preserve">2.0</w:t>
      </w:r>
      <w:r w:rsidDel="00000000" w:rsidR="00000000" w:rsidRPr="00000000">
        <w:rPr>
          <w:rFonts w:ascii="Arial" w:cs="Arial" w:eastAsia="Arial" w:hAnsi="Arial"/>
          <w:color w:val="1f1f1f"/>
          <w:shd w:fill="141414" w:val="clear"/>
          <w:rtl w:val="0"/>
        </w:rPr>
        <w:t xml:space="preserve">) * proximal_penalty</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Υπολογισμός και εφαρμογή των κλίσεων (gradients)</w:t>
      </w:r>
      <w:r w:rsidDel="00000000" w:rsidR="00000000" w:rsidRPr="00000000">
        <w:rPr>
          <w:rFonts w:ascii="Arial" w:cs="Arial" w:eastAsia="Arial" w:hAnsi="Arial"/>
          <w:color w:val="1f1f1f"/>
          <w:shd w:fill="141414" w:val="clear"/>
          <w:rtl w:val="0"/>
        </w:rPr>
        <w:br w:type="textWrapping"/>
        <w:t xml:space="preserve">        gradients = tape.gradient(loss, self.inner_model.trainable_variables)</w:t>
        <w:br w:type="textWrapping"/>
        <w:t xml:space="preserve">        self.optimizer.apply_gradients(</w:t>
      </w:r>
      <w:r w:rsidDel="00000000" w:rsidR="00000000" w:rsidRPr="00000000">
        <w:rPr>
          <w:rFonts w:ascii="Arial" w:cs="Arial" w:eastAsia="Arial" w:hAnsi="Arial"/>
          <w:i w:val="0"/>
          <w:iCs w:val="0"/>
          <w:color w:val="ff5a59"/>
          <w:sz w:val="20"/>
          <w:szCs w:val="20"/>
          <w:shd w:fill="141414" w:val="clear"/>
          <w:rtl w:val="0"/>
        </w:rPr>
        <w:t xml:space="preserve">zip</w:t>
      </w:r>
      <w:r w:rsidDel="00000000" w:rsidR="00000000" w:rsidRPr="00000000">
        <w:rPr>
          <w:rFonts w:ascii="Arial" w:cs="Arial" w:eastAsia="Arial" w:hAnsi="Arial"/>
          <w:color w:val="1f1f1f"/>
          <w:shd w:fill="141414" w:val="clear"/>
          <w:rtl w:val="0"/>
        </w:rPr>
        <w:t xml:space="preserve">(gradients, self.inner_model.trainable_variables))</w:t>
        <w:br w:type="textWrapping"/>
        <w:t xml:space="preserve">        </w:t>
        <w:br w:type="textWrapping"/>
        <w:t xml:space="preserve">        self.compiled_metrics.update_state(y, y_pred)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{m.name: m.result()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m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self.metrics}</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test_step</w:t>
      </w:r>
      <w:r w:rsidDel="00000000" w:rsidR="00000000" w:rsidRPr="00000000">
        <w:rPr>
          <w:rFonts w:ascii="Arial" w:cs="Arial" w:eastAsia="Arial" w:hAnsi="Arial"/>
          <w:i w:val="0"/>
          <w:iCs w:val="0"/>
          <w:color w:val="ffffff"/>
          <w:sz w:val="20"/>
          <w:szCs w:val="20"/>
          <w:shd w:fill="141414" w:val="clear"/>
          <w:rtl w:val="0"/>
        </w:rPr>
        <w:t xml:space="preserve">(self, data) -&gt; Dict[str, tf.Tensor]:</w:t>
      </w:r>
      <w:r w:rsidDel="00000000" w:rsidR="00000000" w:rsidRPr="00000000">
        <w:rPr>
          <w:rFonts w:ascii="Arial" w:cs="Arial" w:eastAsia="Arial" w:hAnsi="Arial"/>
          <w:color w:val="1f1f1f"/>
          <w:shd w:fill="141414" w:val="clear"/>
          <w:rtl w:val="0"/>
        </w:rPr>
        <w:br w:type="textWrapping"/>
        <w:t xml:space="preserve">        x, y = data</w:t>
        <w:br w:type="textWrapping"/>
        <w:t xml:space="preserve">        y_pred = self.inner_model(x, training=</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w:t>
        <w:br w:type="textWrapping"/>
        <w:t xml:space="preserve">        self.compiled_loss(y, y_pred, regularization_losses=self.losses)</w:t>
        <w:br w:type="textWrapping"/>
        <w:t xml:space="preserve">        self.compiled_metrics.update_state(y, y_pred)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{m.name: m.result()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m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self.metrics}</w:t>
        <w:br w:type="textWrapping"/>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class</w:t>
      </w:r>
      <w:r w:rsidDel="00000000" w:rsidR="00000000" w:rsidRPr="00000000">
        <w:rPr>
          <w:rFonts w:ascii="Arial" w:cs="Arial" w:eastAsia="Arial" w:hAnsi="Arial"/>
          <w:i w:val="0"/>
          <w:iCs w:val="0"/>
          <w:color w:val="ffdb0f"/>
          <w:sz w:val="20"/>
          <w:szCs w:val="20"/>
          <w:shd w:fill="141414" w:val="clear"/>
          <w:rtl w:val="0"/>
        </w:rPr>
        <w:t xml:space="preserve"> FIDSClient(fl.client.NumPyClient):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"""Flower Client που εκτελεί Robust Adversarial Training με χρήση του ART."""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__init__</w:t>
      </w:r>
      <w:r w:rsidDel="00000000" w:rsidR="00000000" w:rsidRPr="00000000">
        <w:rPr>
          <w:rFonts w:ascii="Arial" w:cs="Arial" w:eastAsia="Arial" w:hAnsi="Arial"/>
          <w:i w:val="0"/>
          <w:iCs w:val="0"/>
          <w:color w:val="ffffff"/>
          <w:sz w:val="20"/>
          <w:szCs w:val="20"/>
          <w:shd w:fill="141414" w:val="clear"/>
          <w:rtl w:val="0"/>
        </w:rPr>
        <w:t xml:space="preserve">(self, model: FedProxModel, x_train: np.ndarray, y_train: np.ndarray, x_test: np.ndarray, y_test: np.ndarray):</w:t>
      </w:r>
      <w:r w:rsidDel="00000000" w:rsidR="00000000" w:rsidRPr="00000000">
        <w:rPr>
          <w:rFonts w:ascii="Arial" w:cs="Arial" w:eastAsia="Arial" w:hAnsi="Arial"/>
          <w:color w:val="1f1f1f"/>
          <w:shd w:fill="141414" w:val="clear"/>
          <w:rtl w:val="0"/>
        </w:rPr>
        <w:br w:type="textWrapping"/>
        <w:t xml:space="preserve">        self.model = model</w:t>
        <w:br w:type="textWrapping"/>
        <w:t xml:space="preserve">        self.x_train = x_train</w:t>
        <w:br w:type="textWrapping"/>
        <w:t xml:space="preserve">        self.y_train = y_train</w:t>
        <w:br w:type="textWrapping"/>
        <w:t xml:space="preserve">        self.x_test = x_test</w:t>
        <w:br w:type="textWrapping"/>
        <w:t xml:space="preserve">        self.y_test = y_test</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get_parameters</w:t>
      </w:r>
      <w:r w:rsidDel="00000000" w:rsidR="00000000" w:rsidRPr="00000000">
        <w:rPr>
          <w:rFonts w:ascii="Arial" w:cs="Arial" w:eastAsia="Arial" w:hAnsi="Arial"/>
          <w:i w:val="0"/>
          <w:iCs w:val="0"/>
          <w:color w:val="ffffff"/>
          <w:sz w:val="20"/>
          <w:szCs w:val="20"/>
          <w:shd w:fill="141414" w:val="clear"/>
          <w:rtl w:val="0"/>
        </w:rPr>
        <w:t xml:space="preserve">(self, config) -&gt; List[np.ndarray]:</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self.model.inner_model.get_weights()</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fit</w:t>
      </w:r>
      <w:r w:rsidDel="00000000" w:rsidR="00000000" w:rsidRPr="00000000">
        <w:rPr>
          <w:rFonts w:ascii="Arial" w:cs="Arial" w:eastAsia="Arial" w:hAnsi="Arial"/>
          <w:i w:val="0"/>
          <w:iCs w:val="0"/>
          <w:color w:val="ffffff"/>
          <w:sz w:val="20"/>
          <w:szCs w:val="20"/>
          <w:shd w:fill="141414" w:val="clear"/>
          <w:rtl w:val="0"/>
        </w:rPr>
        <w:t xml:space="preserve">(self, parameters: List[np.ndarray], config: Dict[</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Scalar]) -&gt; Tuple[List[np.ndarray], int, Dict]: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Ενημέρωση των βαρών του μοντέλου με τις παραμέτρους του καθολικού μονModel</w:t>
      </w:r>
      <w:r w:rsidDel="00000000" w:rsidR="00000000" w:rsidRPr="00000000">
        <w:rPr>
          <w:rFonts w:ascii="Arial" w:cs="Arial" w:eastAsia="Arial" w:hAnsi="Arial"/>
          <w:color w:val="1f1f1f"/>
          <w:shd w:fill="141414" w:val="clear"/>
          <w:rtl w:val="0"/>
        </w:rPr>
        <w:br w:type="textWrapping"/>
        <w:t xml:space="preserve">        self.model.inner_model.set_weights(parameters)</w:t>
        <w:br w:type="textWrapping"/>
        <w:t xml:space="preserve">        self.model.set_global_weights(parameters)</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Ανάγνωση των ρυθμίσεων από τον Server</w:t>
      </w:r>
      <w:r w:rsidDel="00000000" w:rsidR="00000000" w:rsidRPr="00000000">
        <w:rPr>
          <w:rFonts w:ascii="Arial" w:cs="Arial" w:eastAsia="Arial" w:hAnsi="Arial"/>
          <w:color w:val="1f1f1f"/>
          <w:shd w:fill="141414" w:val="clear"/>
          <w:rtl w:val="0"/>
        </w:rPr>
        <w:br w:type="textWrapping"/>
        <w:t xml:space="preserve">        mu =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color w:val="1f1f1f"/>
          <w:shd w:fill="141414" w:val="clear"/>
          <w:rtl w:val="0"/>
        </w:rPr>
        <w:t xml:space="preserve">(config.get(</w:t>
      </w:r>
      <w:r w:rsidDel="00000000" w:rsidR="00000000" w:rsidRPr="00000000">
        <w:rPr>
          <w:rFonts w:ascii="Arial" w:cs="Arial" w:eastAsia="Arial" w:hAnsi="Arial"/>
          <w:i w:val="0"/>
          <w:iCs w:val="0"/>
          <w:color w:val="60d673"/>
          <w:sz w:val="20"/>
          <w:szCs w:val="20"/>
          <w:shd w:fill="141414" w:val="clear"/>
          <w:rtl w:val="0"/>
        </w:rPr>
        <w:t xml:space="preserve">"proximal-mu"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0.01</w:t>
      </w:r>
      <w:r w:rsidDel="00000000" w:rsidR="00000000" w:rsidRPr="00000000">
        <w:rPr>
          <w:rFonts w:ascii="Arial" w:cs="Arial" w:eastAsia="Arial" w:hAnsi="Arial"/>
          <w:color w:val="1f1f1f"/>
          <w:shd w:fill="141414" w:val="clear"/>
          <w:rtl w:val="0"/>
        </w:rPr>
        <w:t xml:space="preserve">))</w:t>
        <w:br w:type="textWrapping"/>
        <w:t xml:space="preserve">        self.model.proximal_mu = mu</w:t>
        <w:br w:type="textWrapping"/>
        <w:t xml:space="preserve">        epochs = </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color w:val="1f1f1f"/>
          <w:shd w:fill="141414" w:val="clear"/>
          <w:rtl w:val="0"/>
        </w:rPr>
        <w:t xml:space="preserve">(config.get(</w:t>
      </w:r>
      <w:r w:rsidDel="00000000" w:rsidR="00000000" w:rsidRPr="00000000">
        <w:rPr>
          <w:rFonts w:ascii="Arial" w:cs="Arial" w:eastAsia="Arial" w:hAnsi="Arial"/>
          <w:i w:val="0"/>
          <w:iCs w:val="0"/>
          <w:color w:val="60d673"/>
          <w:sz w:val="20"/>
          <w:szCs w:val="20"/>
          <w:shd w:fill="141414" w:val="clear"/>
          <w:rtl w:val="0"/>
        </w:rPr>
        <w:t xml:space="preserve">"epochs"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color w:val="1f1f1f"/>
          <w:shd w:fill="141414" w:val="clear"/>
          <w:rtl w:val="0"/>
        </w:rPr>
        <w:t xml:space="preserve">))</w:t>
        <w:br w:type="textWrapping"/>
        <w:t xml:space="preserve">        batch_size = </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color w:val="1f1f1f"/>
          <w:shd w:fill="141414" w:val="clear"/>
          <w:rtl w:val="0"/>
        </w:rPr>
        <w:t xml:space="preserve">(config.get(</w:t>
      </w:r>
      <w:r w:rsidDel="00000000" w:rsidR="00000000" w:rsidRPr="00000000">
        <w:rPr>
          <w:rFonts w:ascii="Arial" w:cs="Arial" w:eastAsia="Arial" w:hAnsi="Arial"/>
          <w:i w:val="0"/>
          <w:iCs w:val="0"/>
          <w:color w:val="60d673"/>
          <w:sz w:val="20"/>
          <w:szCs w:val="20"/>
          <w:shd w:fill="141414" w:val="clear"/>
          <w:rtl w:val="0"/>
        </w:rPr>
        <w:t xml:space="preserve">"batch_size"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32</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Δημιουργία του TensorFlowV2Classifier για την αποφυγή AttributeError στο TF 2.x</w:t>
      </w:r>
      <w:r w:rsidDel="00000000" w:rsidR="00000000" w:rsidRPr="00000000">
        <w:rPr>
          <w:rFonts w:ascii="Arial" w:cs="Arial" w:eastAsia="Arial" w:hAnsi="Arial"/>
          <w:color w:val="1f1f1f"/>
          <w:shd w:fill="141414" w:val="clear"/>
          <w:rtl w:val="0"/>
        </w:rPr>
        <w:br w:type="textWrapping"/>
        <w:t xml:space="preserve">        classifier = TensorFlowV2Classifier(</w:t>
        <w:br w:type="textWrapping"/>
        <w:t xml:space="preserve">            model=self.model.inner_model,</w:t>
        <w:br w:type="textWrapping"/>
        <w:t xml:space="preserve">            nb_classes=self.y_train.shape[-</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t xml:space="preserve">            input_shape=self.x_train.shape[</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t xml:space="preserve">            loss_object=tf.keras.losses.CategoricalCrossentropy(),</w:t>
        <w:br w:type="textWrapping"/>
        <w:t xml:space="preserve">            clip_values=(</w:t>
      </w:r>
      <w:r w:rsidDel="00000000" w:rsidR="00000000" w:rsidRPr="00000000">
        <w:rPr>
          <w:rFonts w:ascii="Arial" w:cs="Arial" w:eastAsia="Arial" w:hAnsi="Arial"/>
          <w:i w:val="0"/>
          <w:iCs w:val="0"/>
          <w:color w:val="ff96da"/>
          <w:sz w:val="20"/>
          <w:szCs w:val="20"/>
          <w:shd w:fill="141414" w:val="clear"/>
          <w:rtl w:val="0"/>
        </w:rPr>
        <w:t xml:space="preserve">0.0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Παραγωγή εχθρικών δειγμάτων με τη μέθοδο FGSM μέσω του ART</w:t>
      </w:r>
      <w:r w:rsidDel="00000000" w:rsidR="00000000" w:rsidRPr="00000000">
        <w:rPr>
          <w:rFonts w:ascii="Arial" w:cs="Arial" w:eastAsia="Arial" w:hAnsi="Arial"/>
          <w:color w:val="1f1f1f"/>
          <w:shd w:fill="141414" w:val="clear"/>
          <w:rtl w:val="0"/>
        </w:rPr>
        <w:br w:type="textWrapping"/>
        <w:t xml:space="preserve">        attacker = FastGradientMethod(estimator=classifier, eps=</w:t>
      </w:r>
      <w:r w:rsidDel="00000000" w:rsidR="00000000" w:rsidRPr="00000000">
        <w:rPr>
          <w:rFonts w:ascii="Arial" w:cs="Arial" w:eastAsia="Arial" w:hAnsi="Arial"/>
          <w:i w:val="0"/>
          <w:iCs w:val="0"/>
          <w:color w:val="ff96da"/>
          <w:sz w:val="20"/>
          <w:szCs w:val="20"/>
          <w:shd w:fill="141414" w:val="clear"/>
          <w:rtl w:val="0"/>
        </w:rPr>
        <w:t xml:space="preserve">0.1</w:t>
      </w:r>
      <w:r w:rsidDel="00000000" w:rsidR="00000000" w:rsidRPr="00000000">
        <w:rPr>
          <w:rFonts w:ascii="Arial" w:cs="Arial" w:eastAsia="Arial" w:hAnsi="Arial"/>
          <w:color w:val="1f1f1f"/>
          <w:shd w:fill="141414" w:val="clear"/>
          <w:rtl w:val="0"/>
        </w:rPr>
        <w:t xml:space="preserve">)</w:t>
        <w:br w:type="textWrapping"/>
        <w:t xml:space="preserve">        x_train_adv = attacker.generate(x=self.x_train)</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Ανάμειξη καθαρών και εχθρικών δειγμάτων (50-50 Robust Training Ratio)</w:t>
      </w:r>
      <w:r w:rsidDel="00000000" w:rsidR="00000000" w:rsidRPr="00000000">
        <w:rPr>
          <w:rFonts w:ascii="Arial" w:cs="Arial" w:eastAsia="Arial" w:hAnsi="Arial"/>
          <w:color w:val="1f1f1f"/>
          <w:shd w:fill="141414" w:val="clear"/>
          <w:rtl w:val="0"/>
        </w:rPr>
        <w:br w:type="textWrapping"/>
        <w:t xml:space="preserve">        x_robust = np.concatenate([self.x_train, x_train_adv], axis=</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w:t>
        <w:br w:type="textWrapping"/>
        <w:t xml:space="preserve">        y_robust = np.concatenate([self.y_train, self.y_train], axis=</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Ανακάτεμα (shuffling) των δεδομένων για αποφυγή μεροληψίας κατά την εκπαίδευση</w:t>
      </w:r>
      <w:r w:rsidDel="00000000" w:rsidR="00000000" w:rsidRPr="00000000">
        <w:rPr>
          <w:rFonts w:ascii="Arial" w:cs="Arial" w:eastAsia="Arial" w:hAnsi="Arial"/>
          <w:color w:val="1f1f1f"/>
          <w:shd w:fill="141414" w:val="clear"/>
          <w:rtl w:val="0"/>
        </w:rPr>
        <w:br w:type="textWrapping"/>
        <w:t xml:space="preserve">        indices = np.arange(</w:t>
      </w:r>
      <w:r w:rsidDel="00000000" w:rsidR="00000000" w:rsidRPr="00000000">
        <w:rPr>
          <w:rFonts w:ascii="Arial" w:cs="Arial" w:eastAsia="Arial" w:hAnsi="Arial"/>
          <w:i w:val="0"/>
          <w:iCs w:val="0"/>
          <w:color w:val="ff5a59"/>
          <w:sz w:val="20"/>
          <w:szCs w:val="20"/>
          <w:shd w:fill="141414" w:val="clear"/>
          <w:rtl w:val="0"/>
        </w:rPr>
        <w:t xml:space="preserve">len</w:t>
      </w:r>
      <w:r w:rsidDel="00000000" w:rsidR="00000000" w:rsidRPr="00000000">
        <w:rPr>
          <w:rFonts w:ascii="Arial" w:cs="Arial" w:eastAsia="Arial" w:hAnsi="Arial"/>
          <w:color w:val="1f1f1f"/>
          <w:shd w:fill="141414" w:val="clear"/>
          <w:rtl w:val="0"/>
        </w:rPr>
        <w:t xml:space="preserve">(x_robust))</w:t>
        <w:br w:type="textWrapping"/>
        <w:t xml:space="preserve">        np.random.shuffle(indices)</w:t>
        <w:br w:type="textWrapping"/>
        <w:t xml:space="preserve">        x_robust = x_robust[indices]</w:t>
        <w:br w:type="textWrapping"/>
        <w:t xml:space="preserve">        y_robust = y_robust[indices]</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Εκπαίδευση του μοντέλου</w:t>
      </w:r>
      <w:r w:rsidDel="00000000" w:rsidR="00000000" w:rsidRPr="00000000">
        <w:rPr>
          <w:rFonts w:ascii="Arial" w:cs="Arial" w:eastAsia="Arial" w:hAnsi="Arial"/>
          <w:color w:val="1f1f1f"/>
          <w:shd w:fill="141414" w:val="clear"/>
          <w:rtl w:val="0"/>
        </w:rPr>
        <w:br w:type="textWrapping"/>
        <w:t xml:space="preserve">        history = self.model.fit(</w:t>
        <w:br w:type="textWrapping"/>
        <w:t xml:space="preserve">            x_robust, </w:t>
        <w:br w:type="textWrapping"/>
        <w:t xml:space="preserve">            y_robust, </w:t>
        <w:br w:type="textWrapping"/>
        <w:t xml:space="preserve">            epochs=epochs, </w:t>
        <w:br w:type="textWrapping"/>
        <w:t xml:space="preserve">            batch_size=batch_size, </w:t>
        <w:br w:type="textWrapping"/>
        <w:t xml:space="preserve">            verbose=</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Εξαγωγή της τελικής τοπικής απώλειας</w:t>
      </w:r>
      <w:r w:rsidDel="00000000" w:rsidR="00000000" w:rsidRPr="00000000">
        <w:rPr>
          <w:rFonts w:ascii="Arial" w:cs="Arial" w:eastAsia="Arial" w:hAnsi="Arial"/>
          <w:color w:val="1f1f1f"/>
          <w:shd w:fill="141414" w:val="clear"/>
          <w:rtl w:val="0"/>
        </w:rPr>
        <w:br w:type="textWrapping"/>
        <w:t xml:space="preserve">        final_loss =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color w:val="1f1f1f"/>
          <w:shd w:fill="141414" w:val="clear"/>
          <w:rtl w:val="0"/>
        </w:rPr>
        <w:t xml:space="preserve">(history.history[</w:t>
      </w:r>
      <w:r w:rsidDel="00000000" w:rsidR="00000000" w:rsidRPr="00000000">
        <w:rPr>
          <w:rFonts w:ascii="Arial" w:cs="Arial" w:eastAsia="Arial" w:hAnsi="Arial"/>
          <w:i w:val="0"/>
          <w:iCs w:val="0"/>
          <w:color w:val="60d673"/>
          <w:sz w:val="20"/>
          <w:szCs w:val="20"/>
          <w:shd w:fill="141414" w:val="clear"/>
          <w:rtl w:val="0"/>
        </w:rPr>
        <w:t xml:space="preserve">"loss"</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"loss"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history.history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0.0</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self.model.inner_model.get_weights(), </w:t>
      </w:r>
      <w:r w:rsidDel="00000000" w:rsidR="00000000" w:rsidRPr="00000000">
        <w:rPr>
          <w:rFonts w:ascii="Arial" w:cs="Arial" w:eastAsia="Arial" w:hAnsi="Arial"/>
          <w:i w:val="0"/>
          <w:iCs w:val="0"/>
          <w:color w:val="ff5a59"/>
          <w:sz w:val="20"/>
          <w:szCs w:val="20"/>
          <w:shd w:fill="141414" w:val="clear"/>
          <w:rtl w:val="0"/>
        </w:rPr>
        <w:t xml:space="preserve">len</w:t>
      </w:r>
      <w:r w:rsidDel="00000000" w:rsidR="00000000" w:rsidRPr="00000000">
        <w:rPr>
          <w:rFonts w:ascii="Arial" w:cs="Arial" w:eastAsia="Arial" w:hAnsi="Arial"/>
          <w:color w:val="1f1f1f"/>
          <w:shd w:fill="141414" w:val="clear"/>
          <w:rtl w:val="0"/>
        </w:rPr>
        <w:t xml:space="preserve">(self.x_train), {</w:t>
      </w:r>
      <w:r w:rsidDel="00000000" w:rsidR="00000000" w:rsidRPr="00000000">
        <w:rPr>
          <w:rFonts w:ascii="Arial" w:cs="Arial" w:eastAsia="Arial" w:hAnsi="Arial"/>
          <w:i w:val="0"/>
          <w:iCs w:val="0"/>
          <w:color w:val="60d673"/>
          <w:sz w:val="20"/>
          <w:szCs w:val="20"/>
          <w:shd w:fill="141414" w:val="clear"/>
          <w:rtl w:val="0"/>
        </w:rPr>
        <w:t xml:space="preserve">"loss"</w:t>
      </w:r>
      <w:r w:rsidDel="00000000" w:rsidR="00000000" w:rsidRPr="00000000">
        <w:rPr>
          <w:rFonts w:ascii="Arial" w:cs="Arial" w:eastAsia="Arial" w:hAnsi="Arial"/>
          <w:color w:val="1f1f1f"/>
          <w:shd w:fill="141414" w:val="clear"/>
          <w:rtl w:val="0"/>
        </w:rPr>
        <w:t xml:space="preserve">: final_loss}</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evaluate</w:t>
      </w:r>
      <w:r w:rsidDel="00000000" w:rsidR="00000000" w:rsidRPr="00000000">
        <w:rPr>
          <w:rFonts w:ascii="Arial" w:cs="Arial" w:eastAsia="Arial" w:hAnsi="Arial"/>
          <w:i w:val="0"/>
          <w:iCs w:val="0"/>
          <w:color w:val="ffffff"/>
          <w:sz w:val="20"/>
          <w:szCs w:val="20"/>
          <w:shd w:fill="141414" w:val="clear"/>
          <w:rtl w:val="0"/>
        </w:rPr>
        <w:t xml:space="preserve">(self, parameters: List[np.ndarray], config: Dict[</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Scalar]) -&gt; Tuple[float, int, Dict]:</w:t>
      </w:r>
      <w:r w:rsidDel="00000000" w:rsidR="00000000" w:rsidRPr="00000000">
        <w:rPr>
          <w:rFonts w:ascii="Arial" w:cs="Arial" w:eastAsia="Arial" w:hAnsi="Arial"/>
          <w:color w:val="1f1f1f"/>
          <w:shd w:fill="141414" w:val="clear"/>
          <w:rtl w:val="0"/>
        </w:rPr>
        <w:br w:type="textWrapping"/>
        <w:t xml:space="preserve">        self.model.inner_model.set_weights(parameters)</w:t>
        <w:br w:type="textWrapping"/>
        <w:t xml:space="preserve">        loss, accuracy = self.model.evaluate(self.x_test, self.y_test, verbose=</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color w:val="1f1f1f"/>
          <w:shd w:fill="141414" w:val="clear"/>
          <w:rtl w:val="0"/>
        </w:rPr>
        <w:t xml:space="preserve">(loss), </w:t>
      </w:r>
      <w:r w:rsidDel="00000000" w:rsidR="00000000" w:rsidRPr="00000000">
        <w:rPr>
          <w:rFonts w:ascii="Arial" w:cs="Arial" w:eastAsia="Arial" w:hAnsi="Arial"/>
          <w:i w:val="0"/>
          <w:iCs w:val="0"/>
          <w:color w:val="ff5a59"/>
          <w:sz w:val="20"/>
          <w:szCs w:val="20"/>
          <w:shd w:fill="141414" w:val="clear"/>
          <w:rtl w:val="0"/>
        </w:rPr>
        <w:t xml:space="preserve">len</w:t>
      </w:r>
      <w:r w:rsidDel="00000000" w:rsidR="00000000" w:rsidRPr="00000000">
        <w:rPr>
          <w:rFonts w:ascii="Arial" w:cs="Arial" w:eastAsia="Arial" w:hAnsi="Arial"/>
          <w:color w:val="1f1f1f"/>
          <w:shd w:fill="141414" w:val="clear"/>
          <w:rtl w:val="0"/>
        </w:rPr>
        <w:t xml:space="preserve">(self.x_test), {</w:t>
      </w:r>
      <w:r w:rsidDel="00000000" w:rsidR="00000000" w:rsidRPr="00000000">
        <w:rPr>
          <w:rFonts w:ascii="Arial" w:cs="Arial" w:eastAsia="Arial" w:hAnsi="Arial"/>
          <w:i w:val="0"/>
          <w:iCs w:val="0"/>
          <w:color w:val="60d673"/>
          <w:sz w:val="20"/>
          <w:szCs w:val="20"/>
          <w:shd w:fill="141414" w:val="clear"/>
          <w:rtl w:val="0"/>
        </w:rPr>
        <w:t xml:space="preserve">"accuracy"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float</w:t>
      </w:r>
      <w:r w:rsidDel="00000000" w:rsidR="00000000" w:rsidRPr="00000000">
        <w:rPr>
          <w:rFonts w:ascii="Arial" w:cs="Arial" w:eastAsia="Arial" w:hAnsi="Arial"/>
          <w:color w:val="1f1f1f"/>
          <w:shd w:fill="141414" w:val="clear"/>
          <w:rtl w:val="0"/>
        </w:rPr>
        <w:t xml:space="preserve">(accuracy)}</w:t>
        <w:br w:type="textWrapping"/>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create_fids_model</w:t>
      </w:r>
      <w:r w:rsidDel="00000000" w:rsidR="00000000" w:rsidRPr="00000000">
        <w:rPr>
          <w:rFonts w:ascii="Arial" w:cs="Arial" w:eastAsia="Arial" w:hAnsi="Arial"/>
          <w:i w:val="0"/>
          <w:iCs w:val="0"/>
          <w:color w:val="ffffff"/>
          <w:sz w:val="20"/>
          <w:szCs w:val="20"/>
          <w:shd w:fill="141414" w:val="clear"/>
          <w:rtl w:val="0"/>
        </w:rPr>
        <w:t xml:space="preserve">(features_num: </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i w:val="0"/>
          <w:iCs w:val="0"/>
          <w:color w:val="ffffff"/>
          <w:sz w:val="20"/>
          <w:szCs w:val="20"/>
          <w:shd w:fill="141414" w:val="clear"/>
          <w:rtl w:val="0"/>
        </w:rPr>
        <w:t xml:space="preserve">, num_classes: </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i w:val="0"/>
          <w:iCs w:val="0"/>
          <w:color w:val="ffffff"/>
          <w:sz w:val="20"/>
          <w:szCs w:val="20"/>
          <w:shd w:fill="141414" w:val="clear"/>
          <w:rtl w:val="0"/>
        </w:rPr>
        <w:t xml:space="preserve">) -&gt; tf.keras.Model:</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"""Κατασκευή ενός MLP Downstream ταξινομητή για FIDS."""</w:t>
      </w:r>
      <w:r w:rsidDel="00000000" w:rsidR="00000000" w:rsidRPr="00000000">
        <w:rPr>
          <w:rFonts w:ascii="Arial" w:cs="Arial" w:eastAsia="Arial" w:hAnsi="Arial"/>
          <w:color w:val="1f1f1f"/>
          <w:shd w:fill="141414" w:val="clear"/>
          <w:rtl w:val="0"/>
        </w:rPr>
        <w:br w:type="textWrapping"/>
        <w:t xml:space="preserve">    inputs = tf.keras.Input(shape=(features_num,))</w:t>
        <w:br w:type="textWrapping"/>
        <w:t xml:space="preserve">    x = tf.keras.layers.Dense(</w:t>
      </w:r>
      <w:r w:rsidDel="00000000" w:rsidR="00000000" w:rsidRPr="00000000">
        <w:rPr>
          <w:rFonts w:ascii="Arial" w:cs="Arial" w:eastAsia="Arial" w:hAnsi="Arial"/>
          <w:i w:val="0"/>
          <w:iCs w:val="0"/>
          <w:color w:val="ff96da"/>
          <w:sz w:val="20"/>
          <w:szCs w:val="20"/>
          <w:shd w:fill="141414" w:val="clear"/>
          <w:rtl w:val="0"/>
        </w:rPr>
        <w:t xml:space="preserve">64</w:t>
      </w:r>
      <w:r w:rsidDel="00000000" w:rsidR="00000000" w:rsidRPr="00000000">
        <w:rPr>
          <w:rFonts w:ascii="Arial" w:cs="Arial" w:eastAsia="Arial" w:hAnsi="Arial"/>
          <w:color w:val="1f1f1f"/>
          <w:shd w:fill="141414" w:val="clear"/>
          <w:rtl w:val="0"/>
        </w:rPr>
        <w:t xml:space="preserve">, activation=</w:t>
      </w:r>
      <w:r w:rsidDel="00000000" w:rsidR="00000000" w:rsidRPr="00000000">
        <w:rPr>
          <w:rFonts w:ascii="Arial" w:cs="Arial" w:eastAsia="Arial" w:hAnsi="Arial"/>
          <w:i w:val="0"/>
          <w:iCs w:val="0"/>
          <w:color w:val="60d673"/>
          <w:sz w:val="20"/>
          <w:szCs w:val="20"/>
          <w:shd w:fill="141414" w:val="clear"/>
          <w:rtl w:val="0"/>
        </w:rPr>
        <w:t xml:space="preserve">"relu"</w:t>
      </w:r>
      <w:r w:rsidDel="00000000" w:rsidR="00000000" w:rsidRPr="00000000">
        <w:rPr>
          <w:rFonts w:ascii="Arial" w:cs="Arial" w:eastAsia="Arial" w:hAnsi="Arial"/>
          <w:color w:val="1f1f1f"/>
          <w:shd w:fill="141414" w:val="clear"/>
          <w:rtl w:val="0"/>
        </w:rPr>
        <w:t xml:space="preserve">)(inputs)</w:t>
        <w:br w:type="textWrapping"/>
        <w:t xml:space="preserve">    x = tf.keras.layers.Dropout(</w:t>
      </w:r>
      <w:r w:rsidDel="00000000" w:rsidR="00000000" w:rsidRPr="00000000">
        <w:rPr>
          <w:rFonts w:ascii="Arial" w:cs="Arial" w:eastAsia="Arial" w:hAnsi="Arial"/>
          <w:i w:val="0"/>
          <w:iCs w:val="0"/>
          <w:color w:val="ff96da"/>
          <w:sz w:val="20"/>
          <w:szCs w:val="20"/>
          <w:shd w:fill="141414" w:val="clear"/>
          <w:rtl w:val="0"/>
        </w:rPr>
        <w:t xml:space="preserve">0.3</w:t>
      </w:r>
      <w:r w:rsidDel="00000000" w:rsidR="00000000" w:rsidRPr="00000000">
        <w:rPr>
          <w:rFonts w:ascii="Arial" w:cs="Arial" w:eastAsia="Arial" w:hAnsi="Arial"/>
          <w:color w:val="1f1f1f"/>
          <w:shd w:fill="141414" w:val="clear"/>
          <w:rtl w:val="0"/>
        </w:rPr>
        <w:t xml:space="preserve">)(x)</w:t>
        <w:br w:type="textWrapping"/>
        <w:t xml:space="preserve">    x = tf.keras.layers.Dense(</w:t>
      </w:r>
      <w:r w:rsidDel="00000000" w:rsidR="00000000" w:rsidRPr="00000000">
        <w:rPr>
          <w:rFonts w:ascii="Arial" w:cs="Arial" w:eastAsia="Arial" w:hAnsi="Arial"/>
          <w:i w:val="0"/>
          <w:iCs w:val="0"/>
          <w:color w:val="ff96da"/>
          <w:sz w:val="20"/>
          <w:szCs w:val="20"/>
          <w:shd w:fill="141414" w:val="clear"/>
          <w:rtl w:val="0"/>
        </w:rPr>
        <w:t xml:space="preserve">32</w:t>
      </w:r>
      <w:r w:rsidDel="00000000" w:rsidR="00000000" w:rsidRPr="00000000">
        <w:rPr>
          <w:rFonts w:ascii="Arial" w:cs="Arial" w:eastAsia="Arial" w:hAnsi="Arial"/>
          <w:color w:val="1f1f1f"/>
          <w:shd w:fill="141414" w:val="clear"/>
          <w:rtl w:val="0"/>
        </w:rPr>
        <w:t xml:space="preserve">, activation=</w:t>
      </w:r>
      <w:r w:rsidDel="00000000" w:rsidR="00000000" w:rsidRPr="00000000">
        <w:rPr>
          <w:rFonts w:ascii="Arial" w:cs="Arial" w:eastAsia="Arial" w:hAnsi="Arial"/>
          <w:i w:val="0"/>
          <w:iCs w:val="0"/>
          <w:color w:val="60d673"/>
          <w:sz w:val="20"/>
          <w:szCs w:val="20"/>
          <w:shd w:fill="141414" w:val="clear"/>
          <w:rtl w:val="0"/>
        </w:rPr>
        <w:t xml:space="preserve">"relu"</w:t>
      </w:r>
      <w:r w:rsidDel="00000000" w:rsidR="00000000" w:rsidRPr="00000000">
        <w:rPr>
          <w:rFonts w:ascii="Arial" w:cs="Arial" w:eastAsia="Arial" w:hAnsi="Arial"/>
          <w:color w:val="1f1f1f"/>
          <w:shd w:fill="141414" w:val="clear"/>
          <w:rtl w:val="0"/>
        </w:rPr>
        <w:t xml:space="preserve">)(x)</w:t>
        <w:br w:type="textWrapping"/>
        <w:t xml:space="preserve">    outputs = tf.keras.layers.Dense(num_classes, activation=</w:t>
      </w:r>
      <w:r w:rsidDel="00000000" w:rsidR="00000000" w:rsidRPr="00000000">
        <w:rPr>
          <w:rFonts w:ascii="Arial" w:cs="Arial" w:eastAsia="Arial" w:hAnsi="Arial"/>
          <w:i w:val="0"/>
          <w:iCs w:val="0"/>
          <w:color w:val="60d673"/>
          <w:sz w:val="20"/>
          <w:szCs w:val="20"/>
          <w:shd w:fill="141414" w:val="clear"/>
          <w:rtl w:val="0"/>
        </w:rPr>
        <w:t xml:space="preserve">"softmax"</w:t>
      </w:r>
      <w:r w:rsidDel="00000000" w:rsidR="00000000" w:rsidRPr="00000000">
        <w:rPr>
          <w:rFonts w:ascii="Arial" w:cs="Arial" w:eastAsia="Arial" w:hAnsi="Arial"/>
          <w:color w:val="1f1f1f"/>
          <w:shd w:fill="141414" w:val="clear"/>
          <w:rtl w:val="0"/>
        </w:rPr>
        <w:t xml:space="preserve">)(x)</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tf.keras.Model(inputs=inputs, outputs=outputs)</w:t>
        <w:br w:type="textWrapping"/>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Προσομοίωση δεδομένων FIDS (π.χ. 15 δικτυακά χαρακτηριστικά)</w:t>
      </w:r>
      <w:r w:rsidDel="00000000" w:rsidR="00000000" w:rsidRPr="00000000">
        <w:rPr>
          <w:rFonts w:ascii="Arial" w:cs="Arial" w:eastAsia="Arial" w:hAnsi="Arial"/>
          <w:color w:val="1f1f1f"/>
          <w:shd w:fill="141414" w:val="clear"/>
          <w:rtl w:val="0"/>
        </w:rPr>
        <w:br w:type="textWrapping"/>
        <w:t xml:space="preserve">    num_features = </w:t>
      </w:r>
      <w:r w:rsidDel="00000000" w:rsidR="00000000" w:rsidRPr="00000000">
        <w:rPr>
          <w:rFonts w:ascii="Arial" w:cs="Arial" w:eastAsia="Arial" w:hAnsi="Arial"/>
          <w:i w:val="0"/>
          <w:iCs w:val="0"/>
          <w:color w:val="ff96da"/>
          <w:sz w:val="20"/>
          <w:szCs w:val="20"/>
          <w:shd w:fill="141414" w:val="clear"/>
          <w:rtl w:val="0"/>
        </w:rPr>
        <w:t xml:space="preserve">15</w:t>
      </w:r>
      <w:r w:rsidDel="00000000" w:rsidR="00000000" w:rsidRPr="00000000">
        <w:rPr>
          <w:rFonts w:ascii="Arial" w:cs="Arial" w:eastAsia="Arial" w:hAnsi="Arial"/>
          <w:color w:val="1f1f1f"/>
          <w:shd w:fill="141414" w:val="clear"/>
          <w:rtl w:val="0"/>
        </w:rPr>
        <w:br w:type="textWrapping"/>
        <w:t xml:space="preserve">    num_classes =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br w:type="textWrapping"/>
        <w:br w:type="textWrapping"/>
        <w:t xml:space="preserve">    x_tr = np.random.rand(</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 num_features).astype(np.float32)</w:t>
        <w:br w:type="textWrapping"/>
        <w:t xml:space="preserve">    y_tr = tf.keras.utils.to_categorical(np.random.randint(</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num_classes, size=(</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 num_classes=num_classes)</w:t>
        <w:br w:type="textWrapping"/>
        <w:t xml:space="preserve">    x_te = np.random.rand(</w:t>
      </w:r>
      <w:r w:rsidDel="00000000" w:rsidR="00000000" w:rsidRPr="00000000">
        <w:rPr>
          <w:rFonts w:ascii="Arial" w:cs="Arial" w:eastAsia="Arial" w:hAnsi="Arial"/>
          <w:i w:val="0"/>
          <w:iCs w:val="0"/>
          <w:color w:val="ff96da"/>
          <w:sz w:val="20"/>
          <w:szCs w:val="20"/>
          <w:shd w:fill="141414" w:val="clear"/>
          <w:rtl w:val="0"/>
        </w:rPr>
        <w:t xml:space="preserve">50</w:t>
      </w:r>
      <w:r w:rsidDel="00000000" w:rsidR="00000000" w:rsidRPr="00000000">
        <w:rPr>
          <w:rFonts w:ascii="Arial" w:cs="Arial" w:eastAsia="Arial" w:hAnsi="Arial"/>
          <w:color w:val="1f1f1f"/>
          <w:shd w:fill="141414" w:val="clear"/>
          <w:rtl w:val="0"/>
        </w:rPr>
        <w:t xml:space="preserve">, num_features).astype(np.float32)</w:t>
        <w:br w:type="textWrapping"/>
        <w:t xml:space="preserve">    y_te = tf.keras.utils.to_categorical(np.random.randint(</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num_classes, size=(</w:t>
      </w:r>
      <w:r w:rsidDel="00000000" w:rsidR="00000000" w:rsidRPr="00000000">
        <w:rPr>
          <w:rFonts w:ascii="Arial" w:cs="Arial" w:eastAsia="Arial" w:hAnsi="Arial"/>
          <w:i w:val="0"/>
          <w:iCs w:val="0"/>
          <w:color w:val="ff96da"/>
          <w:sz w:val="20"/>
          <w:szCs w:val="20"/>
          <w:shd w:fill="141414" w:val="clear"/>
          <w:rtl w:val="0"/>
        </w:rPr>
        <w:t xml:space="preserve">50</w:t>
      </w:r>
      <w:r w:rsidDel="00000000" w:rsidR="00000000" w:rsidRPr="00000000">
        <w:rPr>
          <w:rFonts w:ascii="Arial" w:cs="Arial" w:eastAsia="Arial" w:hAnsi="Arial"/>
          <w:color w:val="1f1f1f"/>
          <w:shd w:fill="141414" w:val="clear"/>
          <w:rtl w:val="0"/>
        </w:rPr>
        <w:t xml:space="preserve">,)), num_classes=num_classes)</w:t>
        <w:br w:type="textWrapping"/>
        <w:br w:type="textWrapping"/>
        <w:t xml:space="preserve">    base_model = create_fids_model(features_num=num_features, num_classes=num_classes)</w:t>
        <w:br w:type="textWrapping"/>
        <w:t xml:space="preserve">    base_model.</w:t>
      </w:r>
      <w:r w:rsidDel="00000000" w:rsidR="00000000" w:rsidRPr="00000000">
        <w:rPr>
          <w:rFonts w:ascii="Arial" w:cs="Arial" w:eastAsia="Arial" w:hAnsi="Arial"/>
          <w:i w:val="0"/>
          <w:iCs w:val="0"/>
          <w:color w:val="ff5a59"/>
          <w:sz w:val="20"/>
          <w:szCs w:val="20"/>
          <w:shd w:fill="141414" w:val="clear"/>
          <w:rtl w:val="0"/>
        </w:rPr>
        <w:t xml:space="preserve">compile</w:t>
      </w:r>
      <w:r w:rsidDel="00000000" w:rsidR="00000000" w:rsidRPr="00000000">
        <w:rPr>
          <w:rFonts w:ascii="Arial" w:cs="Arial" w:eastAsia="Arial" w:hAnsi="Arial"/>
          <w:color w:val="1f1f1f"/>
          <w:shd w:fill="141414" w:val="clear"/>
          <w:rtl w:val="0"/>
        </w:rPr>
        <w:t xml:space="preserve">(</w:t>
        <w:br w:type="textWrapping"/>
        <w:t xml:space="preserve">        optimizer=tf.keras.optimizers.Adam(learning_rate=</w:t>
      </w:r>
      <w:r w:rsidDel="00000000" w:rsidR="00000000" w:rsidRPr="00000000">
        <w:rPr>
          <w:rFonts w:ascii="Arial" w:cs="Arial" w:eastAsia="Arial" w:hAnsi="Arial"/>
          <w:i w:val="0"/>
          <w:iCs w:val="0"/>
          <w:color w:val="ff96da"/>
          <w:sz w:val="20"/>
          <w:szCs w:val="20"/>
          <w:shd w:fill="141414" w:val="clear"/>
          <w:rtl w:val="0"/>
        </w:rPr>
        <w:t xml:space="preserve">0.001</w:t>
      </w:r>
      <w:r w:rsidDel="00000000" w:rsidR="00000000" w:rsidRPr="00000000">
        <w:rPr>
          <w:rFonts w:ascii="Arial" w:cs="Arial" w:eastAsia="Arial" w:hAnsi="Arial"/>
          <w:color w:val="1f1f1f"/>
          <w:shd w:fill="141414" w:val="clear"/>
          <w:rtl w:val="0"/>
        </w:rPr>
        <w:t xml:space="preserve">),</w:t>
        <w:br w:type="textWrapping"/>
        <w:t xml:space="preserve">        loss=tf.keras.losses.CategoricalCrossentropy(),</w:t>
        <w:br w:type="textWrapping"/>
        <w:t xml:space="preserve">        metrics=[</w:t>
      </w:r>
      <w:r w:rsidDel="00000000" w:rsidR="00000000" w:rsidRPr="00000000">
        <w:rPr>
          <w:rFonts w:ascii="Arial" w:cs="Arial" w:eastAsia="Arial" w:hAnsi="Arial"/>
          <w:i w:val="0"/>
          <w:iCs w:val="0"/>
          <w:color w:val="60d673"/>
          <w:sz w:val="20"/>
          <w:szCs w:val="20"/>
          <w:shd w:fill="141414" w:val="clear"/>
          <w:rtl w:val="0"/>
        </w:rPr>
        <w:t xml:space="preserve">"accuracy"</w:t>
      </w:r>
      <w:r w:rsidDel="00000000" w:rsidR="00000000" w:rsidRPr="00000000">
        <w:rPr>
          <w:rFonts w:ascii="Arial" w:cs="Arial" w:eastAsia="Arial" w:hAnsi="Arial"/>
          <w:color w:val="1f1f1f"/>
          <w:shd w:fill="141414" w:val="clear"/>
          <w:rtl w:val="0"/>
        </w:rPr>
        <w:t xml:space="preserve">]</w:t>
        <w:br w:type="textWrapping"/>
        <w:t xml:space="preserve">    )</w:t>
        <w:br w:type="textWrapping"/>
        <w:br w:type="textWrapping"/>
        <w:t xml:space="preserve">    fed_prox_model = FedProxModel(model=base_model)</w:t>
        <w:br w:type="textWrapping"/>
        <w:t xml:space="preserve">    client_instance = FIDSClient(model=fed_prox_model, x_train=x_tr, y_train=y_tr, x_test=x_te, y_test=y_te)</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Εκκίνηση του ομόσπονδου πελάτη Flower</w:t>
      </w:r>
      <w:r w:rsidDel="00000000" w:rsidR="00000000" w:rsidRPr="00000000">
        <w:rPr>
          <w:rFonts w:ascii="Arial" w:cs="Arial" w:eastAsia="Arial" w:hAnsi="Arial"/>
          <w:color w:val="1f1f1f"/>
          <w:shd w:fill="141414" w:val="clear"/>
          <w:rtl w:val="0"/>
        </w:rPr>
        <w:br w:type="textWrapping"/>
        <w:t xml:space="preserve">    fl.client.start_client(server_address=</w:t>
      </w:r>
      <w:r w:rsidDel="00000000" w:rsidR="00000000" w:rsidRPr="00000000">
        <w:rPr>
          <w:rFonts w:ascii="Arial" w:cs="Arial" w:eastAsia="Arial" w:hAnsi="Arial"/>
          <w:i w:val="0"/>
          <w:iCs w:val="0"/>
          <w:color w:val="60d673"/>
          <w:sz w:val="20"/>
          <w:szCs w:val="20"/>
          <w:shd w:fill="141414" w:val="clear"/>
          <w:rtl w:val="0"/>
        </w:rPr>
        <w:t xml:space="preserve">"127.0.0.1:8080"</w:t>
      </w:r>
      <w:r w:rsidDel="00000000" w:rsidR="00000000" w:rsidRPr="00000000">
        <w:rPr>
          <w:rFonts w:ascii="Arial" w:cs="Arial" w:eastAsia="Arial" w:hAnsi="Arial"/>
          <w:color w:val="1f1f1f"/>
          <w:shd w:fill="141414" w:val="clear"/>
          <w:rtl w:val="0"/>
        </w:rPr>
        <w:t xml:space="preserve">, client=client_instance.to_client())</w:t>
        <w:br w:type="textWrapping"/>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Διαχείριση Διεργασιών και Αποτροπή Συγκρούσεων στον Web Server (app.py)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Σε μια Dockerized αρχιτεκτονική, ο Flower Server συχνά ενορχηστρώνεται δυναμικά μέσω ενός REST API (π.χ. Flask)</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Η κλήση του endpoint /retrain για την εκκίνηση ενός νέου γύρου εκπαίδευσης ενέχει δύο σημαντικούς κινδύνους:</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Port Conflicts (Port 8080)</w:t>
      </w:r>
      <w:r w:rsidDel="00000000" w:rsidR="00000000" w:rsidRPr="00000000">
        <w:rPr>
          <w:rFonts w:ascii="Arial" w:cs="Arial" w:eastAsia="Arial" w:hAnsi="Arial"/>
          <w:color w:val="1f1f1f"/>
          <w:rtl w:val="0"/>
        </w:rPr>
        <w:t xml:space="preserve">: Εάν ένας προηγούμενος Flower Server εξακολουθεί να εκτελείται, η νέα προσπάθεια δέσμευσης της θύρας 8080 θα αποτύχει με σφάλμα OSError: [Errno 98] Address already in use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Zombie / Defunct Processes</w:t>
      </w:r>
      <w:r w:rsidDel="00000000" w:rsidR="00000000" w:rsidRPr="00000000">
        <w:rPr>
          <w:rFonts w:ascii="Arial" w:cs="Arial" w:eastAsia="Arial" w:hAnsi="Arial"/>
          <w:color w:val="1f1f1f"/>
          <w:rtl w:val="0"/>
        </w:rPr>
        <w:t xml:space="preserve">: Όταν η Flask εφαρμογή τερματίζει μια θυγατρική διεργασία (child process), εάν δεν γίνει σωστή συλλογή της κατάστασης εξόδου της (reaping), η διεργασία παραμένει στον πίνακα διεργασιών του λειτουργικού συστήματος ως zombie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Αυτό μπορεί τελικά να οδηγήσει σε εξάντληση των διαθέσιμων αναγνωριστικών διεργασίας (PIDs)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Η αντιμετώπιση αυτών των προκλήσεων απαιτεί τη χρήση της βιβλιοθήκης psutil για την αναζήτηση και τον αναδρομικό τερματισμό οποιασδήποτε διεργασίας χρησιμοποιεί τη θύρα 8080</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Η διαδικασία τερματισμού πρέπει να ακολουθεί μια κλιμακούμενη προσέγγιση σήμανσης (SIGTERM και εν συνεχεία SIGKILL) και να ολοκληρώνεται με τη χρήση της μεθόδου wait() για την ορθή εκκαθάριση της διεργασίας από τον πυρήνα</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Στον πίνακα που ακολουθεί περιγράφονται τα στάδια μετάβασης και οι ενέργειες που εκτελούνται κατά τη διαχείριση του κύκλου ζωής της διεργασίας του Flower Server: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Κατάσταση Διεργασίας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Περιγραφή Κατάστασης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Απαιτούμενη Ενέργεια Εκκαθάρισης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Σήμα Λειτουργικού Συστήματος</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Active / Listening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Ο Flower Server εκτελείται και ακούει στη θύρα 8080</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Αποστολή σήματος ευγενούς τερματισμού και αναμονή</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SIGTERM (Signal 15)</w:t>
            </w:r>
            <w:r w:rsidDel="00000000" w:rsidR="00000000" w:rsidRPr="00000000">
              <w:rPr>
                <w:rFonts w:ascii="Arial" w:cs="Arial" w:eastAsia="Arial" w:hAnsi="Arial"/>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Hanging / Unresponsive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Η διεργασία έχει κολλήσει και δεν απελευθερώνει τη θύρα</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Αναγκαστικός τερματισμός της διεργασίας και του δέντρου της</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SIGKILL (Signal 9)</w:t>
            </w:r>
            <w:r w:rsidDel="00000000" w:rsidR="00000000" w:rsidRPr="00000000">
              <w:rPr>
                <w:rFonts w:ascii="Arial" w:cs="Arial" w:eastAsia="Arial" w:hAnsi="Arial"/>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Zombie (Defunct)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Η διεργασία τερμάτισε, αλλά ο γονέας δεν έχει διαβάσει την κατάστασή της</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Εκτέλεση reaping μέσω wait ή join για αποδέσμευση του PID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os.wait() / process.join()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9, 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Port Bound (Docker/Other)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Η θύρα 8080 χρησιμοποιείται από άλλη διεργασία εκτός Flask</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Εντοπισμός μέσω psutil.net_connections και force kill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SIGKILL στο συγκεκριμένο PID</w:t>
            </w:r>
            <w:r w:rsidDel="00000000" w:rsidR="00000000" w:rsidRPr="00000000">
              <w:rPr>
                <w:rFonts w:ascii="Arial" w:cs="Arial" w:eastAsia="Arial" w:hAnsi="Arial"/>
                <w:color w:val="444746"/>
                <w:sz w:val="24"/>
                <w:szCs w:val="24"/>
                <w:vertAlign w:val="superscript"/>
                <w:rtl w:val="0"/>
              </w:rPr>
              <w:t xml:space="preserve">9</w:t>
            </w:r>
          </w:p>
        </w:tc>
      </w:tr>
    </w:tbl>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Υλοποίηση του Flask API (app.py)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Ο παρακάτω κώδικας υλοποιεί τον μηχανισμό διαχείρισης των διεργασιών στη Flask, διασφαλίζοντας την αποφυγή συγκρούσεων και zombies.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multiprocessing</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signal</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socket</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time</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psutil</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flask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Flask, jsonify, Response</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typing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Optional, Tuple</w:t>
        <w:br w:type="textWrapping"/>
        <w:br w:type="textWrapping"/>
        <w:t xml:space="preserve">app = Flask(__name__)</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Παγκόσμια μεταβλητή για τον έλεγχο της διεργασίας του Flower Server</w:t>
      </w:r>
      <w:r w:rsidDel="00000000" w:rsidR="00000000" w:rsidRPr="00000000">
        <w:rPr>
          <w:rFonts w:ascii="Arial" w:cs="Arial" w:eastAsia="Arial" w:hAnsi="Arial"/>
          <w:color w:val="1f1f1f"/>
          <w:shd w:fill="141414" w:val="clear"/>
          <w:rtl w:val="0"/>
        </w:rPr>
        <w:br w:type="textWrapping"/>
        <w:t xml:space="preserve">flower_process: Optional[multiprocessing.Process] = </w:t>
      </w:r>
      <w:r w:rsidDel="00000000" w:rsidR="00000000" w:rsidRPr="00000000">
        <w:rPr>
          <w:rFonts w:ascii="Arial" w:cs="Arial" w:eastAsia="Arial" w:hAnsi="Arial"/>
          <w:i w:val="0"/>
          <w:iCs w:val="0"/>
          <w:color w:val="ff96da"/>
          <w:sz w:val="20"/>
          <w:szCs w:val="20"/>
          <w:shd w:fill="141414" w:val="clear"/>
          <w:rtl w:val="0"/>
        </w:rPr>
        <w:t xml:space="preserve">None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check_port_open</w:t>
      </w:r>
      <w:r w:rsidDel="00000000" w:rsidR="00000000" w:rsidRPr="00000000">
        <w:rPr>
          <w:rFonts w:ascii="Arial" w:cs="Arial" w:eastAsia="Arial" w:hAnsi="Arial"/>
          <w:i w:val="0"/>
          <w:iCs w:val="0"/>
          <w:color w:val="ffffff"/>
          <w:sz w:val="20"/>
          <w:szCs w:val="20"/>
          <w:shd w:fill="141414" w:val="clear"/>
          <w:rtl w:val="0"/>
        </w:rPr>
        <w:t xml:space="preserve">(port: </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i w:val="0"/>
          <w:iCs w:val="0"/>
          <w:color w:val="ffffff"/>
          <w:sz w:val="20"/>
          <w:szCs w:val="20"/>
          <w:shd w:fill="141414" w:val="clear"/>
          <w:rtl w:val="0"/>
        </w:rPr>
        <w:t xml:space="preserve">) -&gt; bool:</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"""Έλεγχος εάν μια θύρα είναι ανοικτή και δεσμευμένη στο localhost."""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with</w:t>
      </w:r>
      <w:r w:rsidDel="00000000" w:rsidR="00000000" w:rsidRPr="00000000">
        <w:rPr>
          <w:rFonts w:ascii="Arial" w:cs="Arial" w:eastAsia="Arial" w:hAnsi="Arial"/>
          <w:color w:val="1f1f1f"/>
          <w:shd w:fill="141414" w:val="clear"/>
          <w:rtl w:val="0"/>
        </w:rPr>
        <w:t xml:space="preserve"> socket.socket(socket.AF_INET, socket.SOCK_STREAM)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s:</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Επιστρέφει True εάν η σύνδεση πετύχει (άρα η θύρα είναι κατειλημμένη)</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s.connect_ex((</w:t>
      </w:r>
      <w:r w:rsidDel="00000000" w:rsidR="00000000" w:rsidRPr="00000000">
        <w:rPr>
          <w:rFonts w:ascii="Arial" w:cs="Arial" w:eastAsia="Arial" w:hAnsi="Arial"/>
          <w:i w:val="0"/>
          <w:iCs w:val="0"/>
          <w:color w:val="60d673"/>
          <w:sz w:val="20"/>
          <w:szCs w:val="20"/>
          <w:shd w:fill="141414" w:val="clear"/>
          <w:rtl w:val="0"/>
        </w:rPr>
        <w:t xml:space="preserve">"127.0.0.1"</w:t>
      </w:r>
      <w:r w:rsidDel="00000000" w:rsidR="00000000" w:rsidRPr="00000000">
        <w:rPr>
          <w:rFonts w:ascii="Arial" w:cs="Arial" w:eastAsia="Arial" w:hAnsi="Arial"/>
          <w:color w:val="1f1f1f"/>
          <w:shd w:fill="141414" w:val="clear"/>
          <w:rtl w:val="0"/>
        </w:rPr>
        <w:t xml:space="preserve">, port)) ==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kill_process_by_port</w:t>
      </w:r>
      <w:r w:rsidDel="00000000" w:rsidR="00000000" w:rsidRPr="00000000">
        <w:rPr>
          <w:rFonts w:ascii="Arial" w:cs="Arial" w:eastAsia="Arial" w:hAnsi="Arial"/>
          <w:i w:val="0"/>
          <w:iCs w:val="0"/>
          <w:color w:val="ffffff"/>
          <w:sz w:val="20"/>
          <w:szCs w:val="20"/>
          <w:shd w:fill="141414" w:val="clear"/>
          <w:rtl w:val="0"/>
        </w:rPr>
        <w:t xml:space="preserve">(port: </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i w:val="0"/>
          <w:iCs w:val="0"/>
          <w:color w:val="ffffff"/>
          <w:sz w:val="20"/>
          <w:szCs w:val="20"/>
          <w:shd w:fill="141414" w:val="clear"/>
          <w:rtl w:val="0"/>
        </w:rPr>
        <w:t xml:space="preserve">) -&gt; </w:t>
      </w:r>
      <w:r w:rsidDel="00000000" w:rsidR="00000000" w:rsidRPr="00000000">
        <w:rPr>
          <w:rFonts w:ascii="Arial" w:cs="Arial" w:eastAsia="Arial" w:hAnsi="Arial"/>
          <w:i w:val="0"/>
          <w:iCs w:val="0"/>
          <w:color w:val="969dff"/>
          <w:sz w:val="20"/>
          <w:szCs w:val="20"/>
          <w:shd w:fill="141414" w:val="clear"/>
          <w:rtl w:val="0"/>
        </w:rPr>
        <w:t xml:space="preserve">None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Εντοπίζει όλες τις διεργασίες που χρησιμοποιούν τη συγκεκριμένη θύρα,</w:t>
        <w:br w:type="textWrapping"/>
        <w:t xml:space="preserve">    τερματίζει αναδρομικά το δέντρο τους και εκτελεί reaping για την αποφυγή zombies.</w:t>
        <w:br w:type="textWrapping"/>
        <w:t xml:space="preserve">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conn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psutil.net_connections(kind=</w:t>
      </w:r>
      <w:r w:rsidDel="00000000" w:rsidR="00000000" w:rsidRPr="00000000">
        <w:rPr>
          <w:rFonts w:ascii="Arial" w:cs="Arial" w:eastAsia="Arial" w:hAnsi="Arial"/>
          <w:i w:val="0"/>
          <w:iCs w:val="0"/>
          <w:color w:val="60d673"/>
          <w:sz w:val="20"/>
          <w:szCs w:val="20"/>
          <w:shd w:fill="141414" w:val="clear"/>
          <w:rtl w:val="0"/>
        </w:rPr>
        <w:t xml:space="preserve">"inet"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conn.laddr.port == port:</w:t>
        <w:br w:type="textWrapping"/>
        <w:t xml:space="preserve">            pid = conn.pid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pid </w:t>
      </w:r>
      <w:r w:rsidDel="00000000" w:rsidR="00000000" w:rsidRPr="00000000">
        <w:rPr>
          <w:rFonts w:ascii="Arial" w:cs="Arial" w:eastAsia="Arial" w:hAnsi="Arial"/>
          <w:i w:val="0"/>
          <w:iCs w:val="0"/>
          <w:color w:val="969dff"/>
          <w:sz w:val="20"/>
          <w:szCs w:val="20"/>
          <w:shd w:fill="141414" w:val="clear"/>
          <w:rtl w:val="0"/>
        </w:rPr>
        <w:t xml:space="preserve">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None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or</w:t>
      </w:r>
      <w:r w:rsidDel="00000000" w:rsidR="00000000" w:rsidRPr="00000000">
        <w:rPr>
          <w:rFonts w:ascii="Arial" w:cs="Arial" w:eastAsia="Arial" w:hAnsi="Arial"/>
          <w:color w:val="1f1f1f"/>
          <w:shd w:fill="141414" w:val="clear"/>
          <w:rtl w:val="0"/>
        </w:rPr>
        <w:t xml:space="preserve"> pid ==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continue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proc = psutil.Process(pid)</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f"[CLEANUP] Εντοπίστηκε διεργασία {proc.name()} με PID {pid} στη θύρα {port}"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Τερματισμός όλων των θυγατρικών διεργασιών (recursive children termination)</w:t>
      </w:r>
      <w:r w:rsidDel="00000000" w:rsidR="00000000" w:rsidRPr="00000000">
        <w:rPr>
          <w:rFonts w:ascii="Arial" w:cs="Arial" w:eastAsia="Arial" w:hAnsi="Arial"/>
          <w:color w:val="1f1f1f"/>
          <w:shd w:fill="141414" w:val="clear"/>
          <w:rtl w:val="0"/>
        </w:rPr>
        <w:br w:type="textWrapping"/>
        <w:t xml:space="preserve">                children = proc.children(recursive=</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child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children:</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child.status() != psutil.STATUS_ZOMBIE: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f"[CLEANUP] Τερματισμός θυγατρικής διεργασίας (PID: {child.pid})"</w:t>
      </w:r>
      <w:r w:rsidDel="00000000" w:rsidR="00000000" w:rsidRPr="00000000">
        <w:rPr>
          <w:rFonts w:ascii="Arial" w:cs="Arial" w:eastAsia="Arial" w:hAnsi="Arial"/>
          <w:color w:val="1f1f1f"/>
          <w:shd w:fill="141414" w:val="clear"/>
          <w:rtl w:val="0"/>
        </w:rPr>
        <w:t xml:space="preserve">)</w:t>
        <w:br w:type="textWrapping"/>
        <w:t xml:space="preserve">                        child.send_signal(signal.SIGKILL)</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Αποστολή SIGTERM στη μητρική διεργασία</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proc.status() != psutil.STATUS_ZOMBIE:</w:t>
        <w:br w:type="textWrapping"/>
        <w:t xml:space="preserve">                    proc.terminate()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Αναμονή για ομαλό τερματισμό και επιβολή SIGKILL αν χρειαστεί</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proc.wait(timeout=</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psutil.TimeoutExpired:</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f"[CLEANUP] Η διεργασία {pid} δεν τερματίστηκε. Επιβολή SIGKILL."</w:t>
      </w:r>
      <w:r w:rsidDel="00000000" w:rsidR="00000000" w:rsidRPr="00000000">
        <w:rPr>
          <w:rFonts w:ascii="Arial" w:cs="Arial" w:eastAsia="Arial" w:hAnsi="Arial"/>
          <w:color w:val="1f1f1f"/>
          <w:shd w:fill="141414" w:val="clear"/>
          <w:rtl w:val="0"/>
        </w:rPr>
        <w:t xml:space="preserve">)</w:t>
        <w:br w:type="textWrapping"/>
        <w:t xml:space="preserve">                    proc.kill()</w:t>
        <w:br w:type="textWrapping"/>
        <w:t xml:space="preserve">                    proc.wait(timeout=</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Έλεγχος αν η διεργασία έγινε zombie και Reap</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proc.status() == psutil.STATUS_ZOMBIE: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f"[CLEANUP] Επιτυχής καθαρισμός Zombie διεργασίας PID {pid}."</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(psutil.NoSuchProcess, psutil.AccessDenied)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f"[WARNING] Αδυναμία πρόσβασης στη διεργασία PID {pid}: {e}"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continue</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run_flower_server</w:t>
      </w:r>
      <w:r w:rsidDel="00000000" w:rsidR="00000000" w:rsidRPr="00000000">
        <w:rPr>
          <w:rFonts w:ascii="Arial" w:cs="Arial" w:eastAsia="Arial" w:hAnsi="Arial"/>
          <w:i w:val="0"/>
          <w:iCs w:val="0"/>
          <w:color w:val="ffffff"/>
          <w:sz w:val="20"/>
          <w:szCs w:val="20"/>
          <w:shd w:fill="141414" w:val="clear"/>
          <w:rtl w:val="0"/>
        </w:rPr>
        <w:t xml:space="preserve">() -&gt; </w:t>
      </w:r>
      <w:r w:rsidDel="00000000" w:rsidR="00000000" w:rsidRPr="00000000">
        <w:rPr>
          <w:rFonts w:ascii="Arial" w:cs="Arial" w:eastAsia="Arial" w:hAnsi="Arial"/>
          <w:i w:val="0"/>
          <w:iCs w:val="0"/>
          <w:color w:val="969dff"/>
          <w:sz w:val="20"/>
          <w:szCs w:val="20"/>
          <w:shd w:fill="141414" w:val="clear"/>
          <w:rtl w:val="0"/>
        </w:rPr>
        <w:t xml:space="preserve">None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"""Σημείο εκκίνησης του Flower Server μέσα στη διεργασία worker."""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flwr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fl</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Επιλογή της στρατηγικής (π.χ. FedAvg ως baseline)</w:t>
      </w:r>
      <w:r w:rsidDel="00000000" w:rsidR="00000000" w:rsidRPr="00000000">
        <w:rPr>
          <w:rFonts w:ascii="Arial" w:cs="Arial" w:eastAsia="Arial" w:hAnsi="Arial"/>
          <w:color w:val="1f1f1f"/>
          <w:shd w:fill="141414" w:val="clear"/>
          <w:rtl w:val="0"/>
        </w:rPr>
        <w:br w:type="textWrapping"/>
        <w:t xml:space="preserve">    strategy = fl.server.strategy.FedAvg(</w:t>
        <w:br w:type="textWrapping"/>
        <w:t xml:space="preserve">        fraction_fit=</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w:t>
        <w:br w:type="textWrapping"/>
        <w:t xml:space="preserve">        min_fit_clients=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min_available_clients=</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fl.server.start_server(</w:t>
        <w:br w:type="textWrapping"/>
        <w:t xml:space="preserve">            server_address=</w:t>
      </w:r>
      <w:r w:rsidDel="00000000" w:rsidR="00000000" w:rsidRPr="00000000">
        <w:rPr>
          <w:rFonts w:ascii="Arial" w:cs="Arial" w:eastAsia="Arial" w:hAnsi="Arial"/>
          <w:i w:val="0"/>
          <w:iCs w:val="0"/>
          <w:color w:val="60d673"/>
          <w:sz w:val="20"/>
          <w:szCs w:val="20"/>
          <w:shd w:fill="141414" w:val="clear"/>
          <w:rtl w:val="0"/>
        </w:rPr>
        <w:t xml:space="preserve">"0.0.0.0:8080"</w:t>
      </w:r>
      <w:r w:rsidDel="00000000" w:rsidR="00000000" w:rsidRPr="00000000">
        <w:rPr>
          <w:rFonts w:ascii="Arial" w:cs="Arial" w:eastAsia="Arial" w:hAnsi="Arial"/>
          <w:color w:val="1f1f1f"/>
          <w:shd w:fill="141414" w:val="clear"/>
          <w:rtl w:val="0"/>
        </w:rPr>
        <w:t xml:space="preserve">,</w:t>
        <w:br w:type="textWrapping"/>
        <w:t xml:space="preserve">            config=fl.server.ServerConfig(num_rounds=</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color w:val="1f1f1f"/>
          <w:shd w:fill="141414" w:val="clear"/>
          <w:rtl w:val="0"/>
        </w:rPr>
        <w:t xml:space="preserve">),</w:t>
        <w:br w:type="textWrapping"/>
        <w:t xml:space="preserve">            strategy=strategy</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Exception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f"[SERVER ERROR] Σφάλμα κατά την εκτέλεση του Flower Server: {e}"</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@app.route(</w:t>
      </w:r>
      <w:r w:rsidDel="00000000" w:rsidR="00000000" w:rsidRPr="00000000">
        <w:rPr>
          <w:rFonts w:ascii="Arial" w:cs="Arial" w:eastAsia="Arial" w:hAnsi="Arial"/>
          <w:i w:val="0"/>
          <w:iCs w:val="0"/>
          <w:color w:val="60d673"/>
          <w:sz w:val="20"/>
          <w:szCs w:val="20"/>
          <w:shd w:fill="141414" w:val="clear"/>
          <w:rtl w:val="0"/>
        </w:rPr>
        <w:t xml:space="preserve">"/retrain"</w:t>
      </w:r>
      <w:r w:rsidDel="00000000" w:rsidR="00000000" w:rsidRPr="00000000">
        <w:rPr>
          <w:rFonts w:ascii="Arial" w:cs="Arial" w:eastAsia="Arial" w:hAnsi="Arial"/>
          <w:i w:val="0"/>
          <w:iCs w:val="0"/>
          <w:color w:val="ff5a59"/>
          <w:sz w:val="20"/>
          <w:szCs w:val="20"/>
          <w:shd w:fill="141414" w:val="clear"/>
          <w:rtl w:val="0"/>
        </w:rPr>
        <w:t xml:space="preserve">, methods=[</w:t>
      </w:r>
      <w:r w:rsidDel="00000000" w:rsidR="00000000" w:rsidRPr="00000000">
        <w:rPr>
          <w:rFonts w:ascii="Arial" w:cs="Arial" w:eastAsia="Arial" w:hAnsi="Arial"/>
          <w:i w:val="0"/>
          <w:iCs w:val="0"/>
          <w:color w:val="60d673"/>
          <w:sz w:val="20"/>
          <w:szCs w:val="20"/>
          <w:shd w:fill="141414" w:val="clear"/>
          <w:rtl w:val="0"/>
        </w:rPr>
        <w:t xml:space="preserve">"POST"</w:t>
      </w:r>
      <w:r w:rsidDel="00000000" w:rsidR="00000000" w:rsidRPr="00000000">
        <w:rPr>
          <w:rFonts w:ascii="Arial" w:cs="Arial" w:eastAsia="Arial" w:hAnsi="Arial"/>
          <w:i w:val="0"/>
          <w:iCs w:val="0"/>
          <w:color w:val="ff5a59"/>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retrain</w:t>
      </w:r>
      <w:r w:rsidDel="00000000" w:rsidR="00000000" w:rsidRPr="00000000">
        <w:rPr>
          <w:rFonts w:ascii="Arial" w:cs="Arial" w:eastAsia="Arial" w:hAnsi="Arial"/>
          <w:i w:val="0"/>
          <w:iCs w:val="0"/>
          <w:color w:val="ffffff"/>
          <w:sz w:val="20"/>
          <w:szCs w:val="20"/>
          <w:shd w:fill="141414" w:val="clear"/>
          <w:rtl w:val="0"/>
        </w:rPr>
        <w:t xml:space="preserve">() -&gt; Tuple[Response, int]: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Endpoint για την επανεκκίνηση του Flower Server.</w:t>
        <w:br w:type="textWrapping"/>
        <w:t xml:space="preserve">    Εγγυάται τον καθαρισμό των παλαιών διεργασιών και την αποδέσμευση της θύρας 8080.</w:t>
        <w:br w:type="textWrapping"/>
        <w:t xml:space="preserve">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global</w:t>
      </w:r>
      <w:r w:rsidDel="00000000" w:rsidR="00000000" w:rsidRPr="00000000">
        <w:rPr>
          <w:rFonts w:ascii="Arial" w:cs="Arial" w:eastAsia="Arial" w:hAnsi="Arial"/>
          <w:color w:val="1f1f1f"/>
          <w:shd w:fill="141414" w:val="clear"/>
          <w:rtl w:val="0"/>
        </w:rPr>
        <w:t xml:space="preserve"> flower_process</w:t>
        <w:br w:type="textWrapping"/>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"[API] Λήψη αιτήματος επανεκπαίδευσης (/retrain)..."</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1. Τερματισμός της ελεγχόμενης διεργασίας του Flower Server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flower_process </w:t>
      </w:r>
      <w:r w:rsidDel="00000000" w:rsidR="00000000" w:rsidRPr="00000000">
        <w:rPr>
          <w:rFonts w:ascii="Arial" w:cs="Arial" w:eastAsia="Arial" w:hAnsi="Arial"/>
          <w:i w:val="0"/>
          <w:iCs w:val="0"/>
          <w:color w:val="969dff"/>
          <w:sz w:val="20"/>
          <w:szCs w:val="20"/>
          <w:shd w:fill="141414" w:val="clear"/>
          <w:rtl w:val="0"/>
        </w:rPr>
        <w:t xml:space="preserve">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None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flower_process.is_alive():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f"[API] Τερματισμός ενεργής διεργασίας Flower Server (PID: {flower_process.pid})"</w:t>
      </w:r>
      <w:r w:rsidDel="00000000" w:rsidR="00000000" w:rsidRPr="00000000">
        <w:rPr>
          <w:rFonts w:ascii="Arial" w:cs="Arial" w:eastAsia="Arial" w:hAnsi="Arial"/>
          <w:color w:val="1f1f1f"/>
          <w:shd w:fill="141414" w:val="clear"/>
          <w:rtl w:val="0"/>
        </w:rPr>
        <w:t xml:space="preserve">)</w:t>
        <w:br w:type="textWrapping"/>
        <w:t xml:space="preserve">            flower_process.terminate()</w:t>
        <w:br w:type="textWrapping"/>
        <w:t xml:space="preserve">            flower_process.join(timeout=</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flower_process.is_alive():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"[API] Ο Flower Server δεν ανταποκρίνεται. Επιβολή βίαιου τερματισμού."</w:t>
      </w:r>
      <w:r w:rsidDel="00000000" w:rsidR="00000000" w:rsidRPr="00000000">
        <w:rPr>
          <w:rFonts w:ascii="Arial" w:cs="Arial" w:eastAsia="Arial" w:hAnsi="Arial"/>
          <w:color w:val="1f1f1f"/>
          <w:shd w:fill="141414" w:val="clear"/>
          <w:rtl w:val="0"/>
        </w:rPr>
        <w:t xml:space="preserve">)</w:t>
        <w:br w:type="textWrapping"/>
        <w:t xml:space="preserve">                flower_process.kill()</w:t>
        <w:br w:type="textWrapping"/>
        <w:t xml:space="preserve">                flower_process.join()</w:t>
        <w:br w:type="textWrapping"/>
        <w:t xml:space="preserve">        flower_process = </w:t>
      </w:r>
      <w:r w:rsidDel="00000000" w:rsidR="00000000" w:rsidRPr="00000000">
        <w:rPr>
          <w:rFonts w:ascii="Arial" w:cs="Arial" w:eastAsia="Arial" w:hAnsi="Arial"/>
          <w:i w:val="0"/>
          <w:iCs w:val="0"/>
          <w:color w:val="ff96da"/>
          <w:sz w:val="20"/>
          <w:szCs w:val="20"/>
          <w:shd w:fill="141414" w:val="clear"/>
          <w:rtl w:val="0"/>
        </w:rPr>
        <w:t xml:space="preserve">None</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2. Καθαρισμός τυχόν άλλων ορφανών διεργασιών στη θύρα 8080</w:t>
      </w:r>
      <w:r w:rsidDel="00000000" w:rsidR="00000000" w:rsidRPr="00000000">
        <w:rPr>
          <w:rFonts w:ascii="Arial" w:cs="Arial" w:eastAsia="Arial" w:hAnsi="Arial"/>
          <w:color w:val="1f1f1f"/>
          <w:shd w:fill="141414" w:val="clear"/>
          <w:rtl w:val="0"/>
        </w:rPr>
        <w:br w:type="textWrapping"/>
        <w:t xml:space="preserve">    kill_process_by_port(</w:t>
      </w:r>
      <w:r w:rsidDel="00000000" w:rsidR="00000000" w:rsidRPr="00000000">
        <w:rPr>
          <w:rFonts w:ascii="Arial" w:cs="Arial" w:eastAsia="Arial" w:hAnsi="Arial"/>
          <w:i w:val="0"/>
          <w:iCs w:val="0"/>
          <w:color w:val="ff96da"/>
          <w:sz w:val="20"/>
          <w:szCs w:val="20"/>
          <w:shd w:fill="141414" w:val="clear"/>
          <w:rtl w:val="0"/>
        </w:rPr>
        <w:t xml:space="preserve">8080</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3. Επαλήθευση ότι η θύρα έχει αποδεσμευτεί πλήρως (Polling)</w:t>
      </w:r>
      <w:r w:rsidDel="00000000" w:rsidR="00000000" w:rsidRPr="00000000">
        <w:rPr>
          <w:rFonts w:ascii="Arial" w:cs="Arial" w:eastAsia="Arial" w:hAnsi="Arial"/>
          <w:color w:val="1f1f1f"/>
          <w:shd w:fill="141414" w:val="clear"/>
          <w:rtl w:val="0"/>
        </w:rPr>
        <w:br w:type="textWrapping"/>
        <w:t xml:space="preserve">    port_free = </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_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range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5</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check_port_open(</w:t>
      </w:r>
      <w:r w:rsidDel="00000000" w:rsidR="00000000" w:rsidRPr="00000000">
        <w:rPr>
          <w:rFonts w:ascii="Arial" w:cs="Arial" w:eastAsia="Arial" w:hAnsi="Arial"/>
          <w:i w:val="0"/>
          <w:iCs w:val="0"/>
          <w:color w:val="ff96da"/>
          <w:sz w:val="20"/>
          <w:szCs w:val="20"/>
          <w:shd w:fill="141414" w:val="clear"/>
          <w:rtl w:val="0"/>
        </w:rPr>
        <w:t xml:space="preserve">8080</w:t>
      </w:r>
      <w:r w:rsidDel="00000000" w:rsidR="00000000" w:rsidRPr="00000000">
        <w:rPr>
          <w:rFonts w:ascii="Arial" w:cs="Arial" w:eastAsia="Arial" w:hAnsi="Arial"/>
          <w:color w:val="1f1f1f"/>
          <w:shd w:fill="141414" w:val="clear"/>
          <w:rtl w:val="0"/>
        </w:rPr>
        <w:t xml:space="preserve">):</w:t>
        <w:br w:type="textWrapping"/>
        <w:t xml:space="preserve">            port_free = </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break</w:t>
      </w:r>
      <w:r w:rsidDel="00000000" w:rsidR="00000000" w:rsidRPr="00000000">
        <w:rPr>
          <w:rFonts w:ascii="Arial" w:cs="Arial" w:eastAsia="Arial" w:hAnsi="Arial"/>
          <w:color w:val="1f1f1f"/>
          <w:shd w:fill="141414" w:val="clear"/>
          <w:rtl w:val="0"/>
        </w:rPr>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"[API] Αναμονή για την αποδέσμευση της θύρας 8080..."</w:t>
      </w:r>
      <w:r w:rsidDel="00000000" w:rsidR="00000000" w:rsidRPr="00000000">
        <w:rPr>
          <w:rFonts w:ascii="Arial" w:cs="Arial" w:eastAsia="Arial" w:hAnsi="Arial"/>
          <w:color w:val="1f1f1f"/>
          <w:shd w:fill="141414" w:val="clear"/>
          <w:rtl w:val="0"/>
        </w:rPr>
        <w:t xml:space="preserve">)</w:t>
        <w:br w:type="textWrapping"/>
        <w:t xml:space="preserve">        time.sleep(</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port_free: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jsonify({</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"status"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"error"</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"message"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"Η θύρα 8080 είναι κατειλημμένη. Αδυναμία εκκίνησης του Flower Server."</w:t>
      </w:r>
      <w:r w:rsidDel="00000000" w:rsidR="00000000" w:rsidRPr="00000000">
        <w:rPr>
          <w:rFonts w:ascii="Arial" w:cs="Arial" w:eastAsia="Arial" w:hAnsi="Arial"/>
          <w:color w:val="1f1f1f"/>
          <w:shd w:fill="141414" w:val="clear"/>
          <w:rtl w:val="0"/>
        </w:rPr>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409</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4. Εκκίνηση του Flower Server σε νέα, απομονωμένη διεργασία</w:t>
      </w:r>
      <w:r w:rsidDel="00000000" w:rsidR="00000000" w:rsidRPr="00000000">
        <w:rPr>
          <w:rFonts w:ascii="Arial" w:cs="Arial" w:eastAsia="Arial" w:hAnsi="Arial"/>
          <w:color w:val="1f1f1f"/>
          <w:shd w:fill="141414" w:val="clear"/>
          <w:rtl w:val="0"/>
        </w:rPr>
        <w:br w:type="textWrapping"/>
        <w:t xml:space="preserve">    flower_process = multiprocessing.Process(target=run_flower_server)</w:t>
        <w:br w:type="textWrapping"/>
        <w:t xml:space="preserve">    flower_process.start()</w:t>
        <w:br w:type="textWrapping"/>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f"[API] Ο νέος Flower Server εκκινήθηκε επιτυχώς με PID: {flower_process.pid}"</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jsonify({</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"status"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"success"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"message"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"Η ομοσπονδιακή εκπαίδευση ξεκίνησε επιτυχώς."</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"pid"</w:t>
      </w:r>
      <w:r w:rsidDel="00000000" w:rsidR="00000000" w:rsidRPr="00000000">
        <w:rPr>
          <w:rFonts w:ascii="Arial" w:cs="Arial" w:eastAsia="Arial" w:hAnsi="Arial"/>
          <w:color w:val="1f1f1f"/>
          <w:shd w:fill="141414" w:val="clear"/>
          <w:rtl w:val="0"/>
        </w:rPr>
        <w:t xml:space="preserve">: flower_process.pid</w:t>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@app.route(</w:t>
      </w:r>
      <w:r w:rsidDel="00000000" w:rsidR="00000000" w:rsidRPr="00000000">
        <w:rPr>
          <w:rFonts w:ascii="Arial" w:cs="Arial" w:eastAsia="Arial" w:hAnsi="Arial"/>
          <w:i w:val="0"/>
          <w:iCs w:val="0"/>
          <w:color w:val="60d673"/>
          <w:sz w:val="20"/>
          <w:szCs w:val="20"/>
          <w:shd w:fill="141414" w:val="clear"/>
          <w:rtl w:val="0"/>
        </w:rPr>
        <w:t xml:space="preserve">"/status"</w:t>
      </w:r>
      <w:r w:rsidDel="00000000" w:rsidR="00000000" w:rsidRPr="00000000">
        <w:rPr>
          <w:rFonts w:ascii="Arial" w:cs="Arial" w:eastAsia="Arial" w:hAnsi="Arial"/>
          <w:i w:val="0"/>
          <w:iCs w:val="0"/>
          <w:color w:val="ff5a59"/>
          <w:sz w:val="20"/>
          <w:szCs w:val="20"/>
          <w:shd w:fill="141414" w:val="clear"/>
          <w:rtl w:val="0"/>
        </w:rPr>
        <w:t xml:space="preserve">, methods=[</w:t>
      </w:r>
      <w:r w:rsidDel="00000000" w:rsidR="00000000" w:rsidRPr="00000000">
        <w:rPr>
          <w:rFonts w:ascii="Arial" w:cs="Arial" w:eastAsia="Arial" w:hAnsi="Arial"/>
          <w:i w:val="0"/>
          <w:iCs w:val="0"/>
          <w:color w:val="60d673"/>
          <w:sz w:val="20"/>
          <w:szCs w:val="20"/>
          <w:shd w:fill="141414" w:val="clear"/>
          <w:rtl w:val="0"/>
        </w:rPr>
        <w:t xml:space="preserve">"GET"</w:t>
      </w:r>
      <w:r w:rsidDel="00000000" w:rsidR="00000000" w:rsidRPr="00000000">
        <w:rPr>
          <w:rFonts w:ascii="Arial" w:cs="Arial" w:eastAsia="Arial" w:hAnsi="Arial"/>
          <w:i w:val="0"/>
          <w:iCs w:val="0"/>
          <w:color w:val="ff5a59"/>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status</w:t>
      </w:r>
      <w:r w:rsidDel="00000000" w:rsidR="00000000" w:rsidRPr="00000000">
        <w:rPr>
          <w:rFonts w:ascii="Arial" w:cs="Arial" w:eastAsia="Arial" w:hAnsi="Arial"/>
          <w:i w:val="0"/>
          <w:iCs w:val="0"/>
          <w:color w:val="ffffff"/>
          <w:sz w:val="20"/>
          <w:szCs w:val="20"/>
          <w:shd w:fill="141414" w:val="clear"/>
          <w:rtl w:val="0"/>
        </w:rPr>
        <w:t xml:space="preserve">() -&gt; Tuple[Response, int]: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"""Επιστρέφει την κατάσταση λειτουργίας του Flower Server."""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global</w:t>
      </w:r>
      <w:r w:rsidDel="00000000" w:rsidR="00000000" w:rsidRPr="00000000">
        <w:rPr>
          <w:rFonts w:ascii="Arial" w:cs="Arial" w:eastAsia="Arial" w:hAnsi="Arial"/>
          <w:color w:val="1f1f1f"/>
          <w:shd w:fill="141414" w:val="clear"/>
          <w:rtl w:val="0"/>
        </w:rPr>
        <w:t xml:space="preserve"> flower_process</w:t>
        <w:br w:type="textWrapping"/>
        <w:t xml:space="preserve">    is_alive = flower_process </w:t>
      </w:r>
      <w:r w:rsidDel="00000000" w:rsidR="00000000" w:rsidRPr="00000000">
        <w:rPr>
          <w:rFonts w:ascii="Arial" w:cs="Arial" w:eastAsia="Arial" w:hAnsi="Arial"/>
          <w:i w:val="0"/>
          <w:iCs w:val="0"/>
          <w:color w:val="969dff"/>
          <w:sz w:val="20"/>
          <w:szCs w:val="20"/>
          <w:shd w:fill="141414" w:val="clear"/>
          <w:rtl w:val="0"/>
        </w:rPr>
        <w:t xml:space="preserve">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None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and</w:t>
      </w:r>
      <w:r w:rsidDel="00000000" w:rsidR="00000000" w:rsidRPr="00000000">
        <w:rPr>
          <w:rFonts w:ascii="Arial" w:cs="Arial" w:eastAsia="Arial" w:hAnsi="Arial"/>
          <w:color w:val="1f1f1f"/>
          <w:shd w:fill="141414" w:val="clear"/>
          <w:rtl w:val="0"/>
        </w:rPr>
        <w:t xml:space="preserve"> flower_process.is_alive()</w:t>
        <w:br w:type="textWrapping"/>
        <w:t xml:space="preserve">    port_active = check_port_open(</w:t>
      </w:r>
      <w:r w:rsidDel="00000000" w:rsidR="00000000" w:rsidRPr="00000000">
        <w:rPr>
          <w:rFonts w:ascii="Arial" w:cs="Arial" w:eastAsia="Arial" w:hAnsi="Arial"/>
          <w:i w:val="0"/>
          <w:iCs w:val="0"/>
          <w:color w:val="ff96da"/>
          <w:sz w:val="20"/>
          <w:szCs w:val="20"/>
          <w:shd w:fill="141414" w:val="clear"/>
          <w:rtl w:val="0"/>
        </w:rPr>
        <w:t xml:space="preserve">8080</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jsonify({</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"flower_server_process_running"</w:t>
      </w:r>
      <w:r w:rsidDel="00000000" w:rsidR="00000000" w:rsidRPr="00000000">
        <w:rPr>
          <w:rFonts w:ascii="Arial" w:cs="Arial" w:eastAsia="Arial" w:hAnsi="Arial"/>
          <w:color w:val="1f1f1f"/>
          <w:shd w:fill="141414" w:val="clear"/>
          <w:rtl w:val="0"/>
        </w:rPr>
        <w:t xml:space="preserve">: is_alive,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"port_8080_in_use"</w:t>
      </w:r>
      <w:r w:rsidDel="00000000" w:rsidR="00000000" w:rsidRPr="00000000">
        <w:rPr>
          <w:rFonts w:ascii="Arial" w:cs="Arial" w:eastAsia="Arial" w:hAnsi="Arial"/>
          <w:color w:val="1f1f1f"/>
          <w:shd w:fill="141414" w:val="clear"/>
          <w:rtl w:val="0"/>
        </w:rPr>
        <w:t xml:space="preserve">: port_active,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"pid"</w:t>
      </w:r>
      <w:r w:rsidDel="00000000" w:rsidR="00000000" w:rsidRPr="00000000">
        <w:rPr>
          <w:rFonts w:ascii="Arial" w:cs="Arial" w:eastAsia="Arial" w:hAnsi="Arial"/>
          <w:color w:val="1f1f1f"/>
          <w:shd w:fill="141414" w:val="clear"/>
          <w:rtl w:val="0"/>
        </w:rPr>
        <w:t xml:space="preserve">: flower_process.pid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is_alive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None</w:t>
      </w:r>
      <w:r w:rsidDel="00000000" w:rsidR="00000000" w:rsidRPr="00000000">
        <w:rPr>
          <w:rFonts w:ascii="Arial" w:cs="Arial" w:eastAsia="Arial" w:hAnsi="Arial"/>
          <w:color w:val="1f1f1f"/>
          <w:shd w:fill="141414" w:val="clear"/>
          <w:rtl w:val="0"/>
        </w:rPr>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Ορισμός της μεθόδου εκκίνησης 'spawn' για την αποφυγή συγκρούσεων στο TensorFlow</w:t>
      </w:r>
      <w:r w:rsidDel="00000000" w:rsidR="00000000" w:rsidRPr="00000000">
        <w:rPr>
          <w:rFonts w:ascii="Arial" w:cs="Arial" w:eastAsia="Arial" w:hAnsi="Arial"/>
          <w:color w:val="1f1f1f"/>
          <w:shd w:fill="141414" w:val="clear"/>
          <w:rtl w:val="0"/>
        </w:rPr>
        <w:br w:type="textWrapping"/>
        <w:t xml:space="preserve">    multiprocessing.set_start_method(</w:t>
      </w:r>
      <w:r w:rsidDel="00000000" w:rsidR="00000000" w:rsidRPr="00000000">
        <w:rPr>
          <w:rFonts w:ascii="Arial" w:cs="Arial" w:eastAsia="Arial" w:hAnsi="Arial"/>
          <w:i w:val="0"/>
          <w:iCs w:val="0"/>
          <w:color w:val="60d673"/>
          <w:sz w:val="20"/>
          <w:szCs w:val="20"/>
          <w:shd w:fill="141414" w:val="clear"/>
          <w:rtl w:val="0"/>
        </w:rPr>
        <w:t xml:space="preserve">"spawn"</w:t>
      </w:r>
      <w:r w:rsidDel="00000000" w:rsidR="00000000" w:rsidRPr="00000000">
        <w:rPr>
          <w:rFonts w:ascii="Arial" w:cs="Arial" w:eastAsia="Arial" w:hAnsi="Arial"/>
          <w:color w:val="1f1f1f"/>
          <w:shd w:fill="141414" w:val="clear"/>
          <w:rtl w:val="0"/>
        </w:rPr>
        <w:t xml:space="preserve">, force=</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app.run(host=</w:t>
      </w:r>
      <w:r w:rsidDel="00000000" w:rsidR="00000000" w:rsidRPr="00000000">
        <w:rPr>
          <w:rFonts w:ascii="Arial" w:cs="Arial" w:eastAsia="Arial" w:hAnsi="Arial"/>
          <w:i w:val="0"/>
          <w:iCs w:val="0"/>
          <w:color w:val="60d673"/>
          <w:sz w:val="20"/>
          <w:szCs w:val="20"/>
          <w:shd w:fill="141414" w:val="clear"/>
          <w:rtl w:val="0"/>
        </w:rPr>
        <w:t xml:space="preserve">"0.0.0.0"</w:t>
      </w:r>
      <w:r w:rsidDel="00000000" w:rsidR="00000000" w:rsidRPr="00000000">
        <w:rPr>
          <w:rFonts w:ascii="Arial" w:cs="Arial" w:eastAsia="Arial" w:hAnsi="Arial"/>
          <w:color w:val="1f1f1f"/>
          <w:shd w:fill="141414" w:val="clear"/>
          <w:rtl w:val="0"/>
        </w:rPr>
        <w:t xml:space="preserve">, port=</w:t>
      </w:r>
      <w:r w:rsidDel="00000000" w:rsidR="00000000" w:rsidRPr="00000000">
        <w:rPr>
          <w:rFonts w:ascii="Arial" w:cs="Arial" w:eastAsia="Arial" w:hAnsi="Arial"/>
          <w:i w:val="0"/>
          <w:iCs w:val="0"/>
          <w:color w:val="ff96da"/>
          <w:sz w:val="20"/>
          <w:szCs w:val="20"/>
          <w:shd w:fill="141414" w:val="clear"/>
          <w:rtl w:val="0"/>
        </w:rPr>
        <w:t xml:space="preserve">5000</w:t>
      </w:r>
      <w:r w:rsidDel="00000000" w:rsidR="00000000" w:rsidRPr="00000000">
        <w:rPr>
          <w:rFonts w:ascii="Arial" w:cs="Arial" w:eastAsia="Arial" w:hAnsi="Arial"/>
          <w:color w:val="1f1f1f"/>
          <w:shd w:fill="141414" w:val="clear"/>
          <w:rtl w:val="0"/>
        </w:rPr>
        <w:t xml:space="preserve">, debug=</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Συμπεράσματα και Actionable Recommendations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Η επιτυχής ανάπτυξη ενός Dockerized Federated Intrusion Detection System (FIDS) απαιτεί μια ολιστική προσέγγιση που συνδυάζει την ανθεκτική συνάθροιση παραμέτρων, τη θωράκιση των τοπικών πελατών και τη σταθερότητα των διεργασιών δικτύου</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Από την αρχιτεκτονική ανάλυση προκύπτουν οι ακόλουθες κατευθυντήριες γραμμές για την παραγωγική λειτουργία του συστήματος:</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Δυναμική Επιλογή Στρατηγικής</w:t>
      </w:r>
      <w:r w:rsidDel="00000000" w:rsidR="00000000" w:rsidRPr="00000000">
        <w:rPr>
          <w:rFonts w:ascii="Arial" w:cs="Arial" w:eastAsia="Arial" w:hAnsi="Arial"/>
          <w:color w:val="1f1f1f"/>
          <w:rtl w:val="0"/>
        </w:rPr>
        <w:t xml:space="preserve">: Για περιβάλλοντα FIDS με υψηλή στατιστική ανομοιογένεια (Non-IID), προτείνεται η χρήση της FedProx με παραμετροποιημένο </w:t>
      </w:r>
      <w:r w:rsidDel="00000000" w:rsidR="00000000" w:rsidRPr="00000000">
        <w:rPr>
          <w:rFonts w:ascii="Arial" w:cs="Arial" w:eastAsia="Arial" w:hAnsi="Arial"/>
          <w:color w:val="1f1f1f"/>
        </w:rPr>
        <w:drawing>
          <wp:inline distB="19050" distT="19050" distL="19050" distR="19050">
            <wp:extent cx="1250813" cy="256577"/>
            <wp:effectExtent b="0" l="0" r="0" t="0"/>
            <wp:docPr id="1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250813" cy="256577"/>
                    </a:xfrm>
                    <a:prstGeom prst="rect"/>
                    <a:ln/>
                  </pic:spPr>
                </pic:pic>
              </a:graphicData>
            </a:graphic>
          </wp:inline>
        </w:drawing>
      </w:r>
      <w:r w:rsidDel="00000000" w:rsidR="00000000" w:rsidRPr="00000000">
        <w:rPr>
          <w:rFonts w:ascii="Arial" w:cs="Arial" w:eastAsia="Arial" w:hAnsi="Arial"/>
          <w:color w:val="1f1f1f"/>
          <w:rtl w:val="0"/>
        </w:rPr>
        <w:t xml:space="preserve"> για τον περιορισμό της απόκλισης των πελατών</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Σε δίκτυα όπου υπάρχει αυξημένος κίνδυνος εσωτερικής απειλής ή παραβίασης κόμβων, η χρήση της FedMedian προσφέρει ανώτερη προστασία έναντι Byzantine επιθέσεων δηλητηρίασης βαρών</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Υποχρεωτικότητα του TensorFlowV2Classifier</w:t>
      </w:r>
      <w:r w:rsidDel="00000000" w:rsidR="00000000" w:rsidRPr="00000000">
        <w:rPr>
          <w:rFonts w:ascii="Arial" w:cs="Arial" w:eastAsia="Arial" w:hAnsi="Arial"/>
          <w:color w:val="1f1f1f"/>
          <w:rtl w:val="0"/>
        </w:rPr>
        <w:t xml:space="preserve">: Για την αποφυγή σφαλμάτων κατά τη διάρκεια του Adversarial Training με Keras και TensorFlow 2.x, πρέπει να αποφεύγεται ο legacy KerasClassifier του ART</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Ο TensorFlowV2Classifier πρέπει να είναι ο εξ ορισμού wrapper, καθώς ενσωματώνει σωστά την eager execution και τις κλήσεις tf.GradientTape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Απομόνωση και Cleanup Διεργασιών</w:t>
      </w:r>
      <w:r w:rsidDel="00000000" w:rsidR="00000000" w:rsidRPr="00000000">
        <w:rPr>
          <w:rFonts w:ascii="Arial" w:cs="Arial" w:eastAsia="Arial" w:hAnsi="Arial"/>
          <w:color w:val="1f1f1f"/>
          <w:rtl w:val="0"/>
        </w:rPr>
        <w:t xml:space="preserve">: Η εκτέλεση του Flower Server μέσω της Flask εφαρμογής πρέπει να πραγματοποιείται αποκλειστικά μέσω ξεχωριστών διεργασιών με χρήση της βιβλιοθήκης multiprocessing και όχι μέσω νημάτων (threads), ώστε να παρακάμπτεται το Global Interpreter Lock (GIL)</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Η χρήση της psutil για την αναδρομική σάρωση και το reaping των θυγατρικών διεργασιών είναι απαραίτητη για τη διατήρηση της σταθερότητας του συστήματος σε Docker περιβάλλοντα, εξαλείφοντας πλήρως τις συγκρούσεις θυρών και τη συσσώρευση zombies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Learning Solution for Wirelessly Connected IoT Devices - UPCommons, </w:t>
      </w:r>
      <w:hyperlink r:id="rId18">
        <w:r w:rsidDel="00000000" w:rsidR="00000000" w:rsidRPr="00000000">
          <w:rPr>
            <w:rFonts w:ascii="Arial" w:cs="Arial" w:eastAsia="Arial" w:hAnsi="Arial"/>
            <w:color w:val="0000ee"/>
            <w:sz w:val="24"/>
            <w:szCs w:val="24"/>
            <w:u w:val="single"/>
            <w:rtl w:val="0"/>
          </w:rPr>
          <w:t xml:space="preserve">https://upcommons.upc.edu/server/api/core/bitstreams/5a7f2458-4ceb-4550-9f23-9643d2007611/content</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Practical Implementation of Medical Privacy-Preserving Federated Learning Using Multi-Key Homomorphic Encryption and Flower Framework - MDPI, </w:t>
      </w:r>
      <w:hyperlink r:id="rId19">
        <w:r w:rsidDel="00000000" w:rsidR="00000000" w:rsidRPr="00000000">
          <w:rPr>
            <w:rFonts w:ascii="Arial" w:cs="Arial" w:eastAsia="Arial" w:hAnsi="Arial"/>
            <w:color w:val="0000ee"/>
            <w:sz w:val="24"/>
            <w:szCs w:val="24"/>
            <w:u w:val="single"/>
            <w:rtl w:val="0"/>
          </w:rPr>
          <w:t xml:space="preserve">https://www.mdpi.com/2410-387X/7/4/48</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Learning for XSS Detection: Analysing OOD, Non-IID Challenges, and Embedding Sensitivity - Preprints.org, </w:t>
      </w:r>
      <w:hyperlink r:id="rId20">
        <w:r w:rsidDel="00000000" w:rsidR="00000000" w:rsidRPr="00000000">
          <w:rPr>
            <w:rFonts w:ascii="Arial" w:cs="Arial" w:eastAsia="Arial" w:hAnsi="Arial"/>
            <w:color w:val="0000ee"/>
            <w:sz w:val="24"/>
            <w:szCs w:val="24"/>
            <w:u w:val="single"/>
            <w:rtl w:val="0"/>
          </w:rPr>
          <w:t xml:space="preserve">https://www.preprints.org/frontend/manuscript/9c2186dc22a96fa8283a107a2235c594/download_pub</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Learning for XSS Detection: Analysing OOD, Non-IID Challenges, and Embedding Sensitivity - Preprints.org, </w:t>
      </w:r>
      <w:hyperlink r:id="rId21">
        <w:r w:rsidDel="00000000" w:rsidR="00000000" w:rsidRPr="00000000">
          <w:rPr>
            <w:rFonts w:ascii="Arial" w:cs="Arial" w:eastAsia="Arial" w:hAnsi="Arial"/>
            <w:color w:val="0000ee"/>
            <w:sz w:val="24"/>
            <w:szCs w:val="24"/>
            <w:u w:val="single"/>
            <w:rtl w:val="0"/>
          </w:rPr>
          <w:t xml:space="preserve">https://www.preprints.org/manuscript/202505.0439</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Learning for XSS Detection: Analysing OOD, Non-IID Challenges, and Embedding Sensitivity - MDPI, </w:t>
      </w:r>
      <w:hyperlink r:id="rId22">
        <w:r w:rsidDel="00000000" w:rsidR="00000000" w:rsidRPr="00000000">
          <w:rPr>
            <w:rFonts w:ascii="Arial" w:cs="Arial" w:eastAsia="Arial" w:hAnsi="Arial"/>
            <w:color w:val="0000ee"/>
            <w:sz w:val="24"/>
            <w:szCs w:val="24"/>
            <w:u w:val="single"/>
            <w:rtl w:val="0"/>
          </w:rPr>
          <w:t xml:space="preserve">https://www.mdpi.com/2079-9292/14/17/3483</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it is recommended to run only one process in a container? - DevOps Stack Exchange, </w:t>
      </w:r>
      <w:hyperlink r:id="rId23">
        <w:r w:rsidDel="00000000" w:rsidR="00000000" w:rsidRPr="00000000">
          <w:rPr>
            <w:rFonts w:ascii="Arial" w:cs="Arial" w:eastAsia="Arial" w:hAnsi="Arial"/>
            <w:color w:val="0000ee"/>
            <w:sz w:val="24"/>
            <w:szCs w:val="24"/>
            <w:u w:val="single"/>
            <w:rtl w:val="0"/>
          </w:rPr>
          <w:t xml:space="preserve">https://devops.stackexchange.com/questions/447/why-it-is-recommended-to-run-only-one-process-in-a-container</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Learning on GPU Cloud: Deploy Flower, NVIDIA FLARE, and OpenFL for Privacy-Preserving AI Training (2026 Guide) | Spheron Blog, </w:t>
      </w:r>
      <w:hyperlink r:id="rId24">
        <w:r w:rsidDel="00000000" w:rsidR="00000000" w:rsidRPr="00000000">
          <w:rPr>
            <w:rFonts w:ascii="Arial" w:cs="Arial" w:eastAsia="Arial" w:hAnsi="Arial"/>
            <w:color w:val="0000ee"/>
            <w:sz w:val="24"/>
            <w:szCs w:val="24"/>
            <w:u w:val="single"/>
            <w:rtl w:val="0"/>
          </w:rPr>
          <w:t xml:space="preserve">https://www.spheron.network/blog/federated-learning-gpu-cloud/</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Adversarial Robustness Toolbox v1.0.0 - arXiv, </w:t>
      </w:r>
      <w:hyperlink r:id="rId25">
        <w:r w:rsidDel="00000000" w:rsidR="00000000" w:rsidRPr="00000000">
          <w:rPr>
            <w:rFonts w:ascii="Arial" w:cs="Arial" w:eastAsia="Arial" w:hAnsi="Arial"/>
            <w:color w:val="0000ee"/>
            <w:sz w:val="24"/>
            <w:szCs w:val="24"/>
            <w:u w:val="single"/>
            <w:rtl w:val="0"/>
          </w:rPr>
          <w:t xml:space="preserve">https://arxiv.org/pdf/1807.01069</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Port Killer in Python. Because “Port Already in Use” is… | by Jason Dookeran | Medium, </w:t>
      </w:r>
      <w:hyperlink r:id="rId26">
        <w:r w:rsidDel="00000000" w:rsidR="00000000" w:rsidRPr="00000000">
          <w:rPr>
            <w:rFonts w:ascii="Arial" w:cs="Arial" w:eastAsia="Arial" w:hAnsi="Arial"/>
            <w:color w:val="0000ee"/>
            <w:sz w:val="24"/>
            <w:szCs w:val="24"/>
            <w:u w:val="single"/>
            <w:rtl w:val="0"/>
          </w:rPr>
          <w:t xml:space="preserve">https://jdookeran.medium.com/port-killer-in-python-175fde1433e5</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Learning: Distributed AI in the Age | Meta Intelligence, </w:t>
      </w:r>
      <w:hyperlink r:id="rId27">
        <w:r w:rsidDel="00000000" w:rsidR="00000000" w:rsidRPr="00000000">
          <w:rPr>
            <w:rFonts w:ascii="Arial" w:cs="Arial" w:eastAsia="Arial" w:hAnsi="Arial"/>
            <w:color w:val="0000ee"/>
            <w:sz w:val="24"/>
            <w:szCs w:val="24"/>
            <w:u w:val="single"/>
            <w:rtl w:val="0"/>
          </w:rPr>
          <w:t xml:space="preserve">https://www.meta-intelligence.tech/en/insight-federated-learning</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Changelog - Flower Framework, </w:t>
      </w:r>
      <w:hyperlink r:id="rId28">
        <w:r w:rsidDel="00000000" w:rsidR="00000000" w:rsidRPr="00000000">
          <w:rPr>
            <w:rFonts w:ascii="Arial" w:cs="Arial" w:eastAsia="Arial" w:hAnsi="Arial"/>
            <w:color w:val="0000ee"/>
            <w:sz w:val="24"/>
            <w:szCs w:val="24"/>
            <w:u w:val="single"/>
            <w:rtl w:val="0"/>
          </w:rPr>
          <w:t xml:space="preserve">https://flower.ai/docs/framework/ref-changelog.html</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flwr.server.strategy.fedmedian - Flower Framework, </w:t>
      </w:r>
      <w:hyperlink r:id="rId29">
        <w:r w:rsidDel="00000000" w:rsidR="00000000" w:rsidRPr="00000000">
          <w:rPr>
            <w:rFonts w:ascii="Arial" w:cs="Arial" w:eastAsia="Arial" w:hAnsi="Arial"/>
            <w:color w:val="0000ee"/>
            <w:sz w:val="24"/>
            <w:szCs w:val="24"/>
            <w:u w:val="single"/>
            <w:rtl w:val="0"/>
          </w:rPr>
          <w:t xml:space="preserve">https://flower.ai/docs/framework/1.20/fr/_modules/flwr/server/strategy/fedmedian.html</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FedProx - Flower Framework, </w:t>
      </w:r>
      <w:hyperlink r:id="rId30">
        <w:r w:rsidDel="00000000" w:rsidR="00000000" w:rsidRPr="00000000">
          <w:rPr>
            <w:rFonts w:ascii="Arial" w:cs="Arial" w:eastAsia="Arial" w:hAnsi="Arial"/>
            <w:color w:val="0000ee"/>
            <w:sz w:val="24"/>
            <w:szCs w:val="24"/>
            <w:u w:val="single"/>
            <w:rtl w:val="0"/>
          </w:rPr>
          <w:t xml:space="preserve">https://flower.ai/docs/framework/ref-api/flwr.serverapp.strategy.FedProx.html</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Implementing Federated Learning for Privacy-Preserving AI - The 4Geeks Blog, </w:t>
      </w:r>
      <w:hyperlink r:id="rId31">
        <w:r w:rsidDel="00000000" w:rsidR="00000000" w:rsidRPr="00000000">
          <w:rPr>
            <w:rFonts w:ascii="Arial" w:cs="Arial" w:eastAsia="Arial" w:hAnsi="Arial"/>
            <w:color w:val="0000ee"/>
            <w:sz w:val="24"/>
            <w:szCs w:val="24"/>
            <w:u w:val="single"/>
            <w:rtl w:val="0"/>
          </w:rPr>
          <w:t xml:space="preserve">https://blog.4geeks.io/implementing-federated-learning-a-privacy-preserving-ai-approach/</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Architecture - Federated Learning for SmolVLA Robotics AI - zk0, </w:t>
      </w:r>
      <w:hyperlink r:id="rId32">
        <w:r w:rsidDel="00000000" w:rsidR="00000000" w:rsidRPr="00000000">
          <w:rPr>
            <w:rFonts w:ascii="Arial" w:cs="Arial" w:eastAsia="Arial" w:hAnsi="Arial"/>
            <w:color w:val="0000ee"/>
            <w:sz w:val="24"/>
            <w:szCs w:val="24"/>
            <w:u w:val="single"/>
            <w:rtl w:val="0"/>
          </w:rPr>
          <w:t xml:space="preserve">https://zk0.bot/docs/ARCHITECTURE.html</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FedProx - Flower Framework, </w:t>
      </w:r>
      <w:hyperlink r:id="rId33">
        <w:r w:rsidDel="00000000" w:rsidR="00000000" w:rsidRPr="00000000">
          <w:rPr>
            <w:rFonts w:ascii="Arial" w:cs="Arial" w:eastAsia="Arial" w:hAnsi="Arial"/>
            <w:color w:val="0000ee"/>
            <w:sz w:val="24"/>
            <w:szCs w:val="24"/>
            <w:u w:val="single"/>
            <w:rtl w:val="0"/>
          </w:rPr>
          <w:t xml:space="preserve">https://flower.ai/docs/framework/1.17/en/ref-api/flwr.server.strategy.FedProx.html</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FedMedian - Flower Framework, </w:t>
      </w:r>
      <w:hyperlink r:id="rId34">
        <w:r w:rsidDel="00000000" w:rsidR="00000000" w:rsidRPr="00000000">
          <w:rPr>
            <w:rFonts w:ascii="Arial" w:cs="Arial" w:eastAsia="Arial" w:hAnsi="Arial"/>
            <w:color w:val="0000ee"/>
            <w:sz w:val="24"/>
            <w:szCs w:val="24"/>
            <w:u w:val="single"/>
            <w:rtl w:val="0"/>
          </w:rPr>
          <w:t xml:space="preserve">https://flower.ai/docs/framework/ref-api/flwr.serverapp.strategy.FedMedian.html</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Federated learning with FLOWER framework. - ResearchGate, </w:t>
      </w:r>
      <w:hyperlink r:id="rId35">
        <w:r w:rsidDel="00000000" w:rsidR="00000000" w:rsidRPr="00000000">
          <w:rPr>
            <w:rFonts w:ascii="Arial" w:cs="Arial" w:eastAsia="Arial" w:hAnsi="Arial"/>
            <w:color w:val="0000ee"/>
            <w:sz w:val="24"/>
            <w:szCs w:val="24"/>
            <w:u w:val="single"/>
            <w:rtl w:val="0"/>
          </w:rPr>
          <w:t xml:space="preserve">https://www.researchgate.net/figure/Federated-learning-with-FLOWER-framework_fig3_378886507</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Uniform Manifold Approximation and Projection Filtering and Explainable Artificial Intelligence to Detect Adversarial Machine Learning - MDPI, </w:t>
      </w:r>
      <w:hyperlink r:id="rId36">
        <w:r w:rsidDel="00000000" w:rsidR="00000000" w:rsidRPr="00000000">
          <w:rPr>
            <w:rFonts w:ascii="Arial" w:cs="Arial" w:eastAsia="Arial" w:hAnsi="Arial"/>
            <w:color w:val="0000ee"/>
            <w:sz w:val="24"/>
            <w:szCs w:val="24"/>
            <w:u w:val="single"/>
            <w:rtl w:val="0"/>
          </w:rPr>
          <w:t xml:space="preserve">https://www.mdpi.com/2078-2489/16/8/647</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Detecting Adversarial Attacks with Subset Scanning | by ODSC - Open Data Science, </w:t>
      </w:r>
      <w:hyperlink r:id="rId37">
        <w:r w:rsidDel="00000000" w:rsidR="00000000" w:rsidRPr="00000000">
          <w:rPr>
            <w:rFonts w:ascii="Arial" w:cs="Arial" w:eastAsia="Arial" w:hAnsi="Arial"/>
            <w:color w:val="0000ee"/>
            <w:sz w:val="24"/>
            <w:szCs w:val="24"/>
            <w:u w:val="single"/>
            <w:rtl w:val="0"/>
          </w:rPr>
          <w:t xml:space="preserve">https://odsc.medium.com/detecting-adversarial-attacks-with-subset-scanning-8a53c360512f</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 Review 2026: IBM's ML Adversarial Robustness Toolbox - AppSec Santa, </w:t>
      </w:r>
      <w:hyperlink r:id="rId38">
        <w:r w:rsidDel="00000000" w:rsidR="00000000" w:rsidRPr="00000000">
          <w:rPr>
            <w:rFonts w:ascii="Arial" w:cs="Arial" w:eastAsia="Arial" w:hAnsi="Arial"/>
            <w:color w:val="0000ee"/>
            <w:sz w:val="24"/>
            <w:szCs w:val="24"/>
            <w:u w:val="single"/>
            <w:rtl w:val="0"/>
          </w:rPr>
          <w:t xml:space="preserve">https://appsecsanta.com/art</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do I get AttributeError: module 'tensorflow.keras.backend' has no attribute 'placeholder' when using ART's KerasClassifier with TensorFlow 2.x? - Stack Overflow, </w:t>
      </w:r>
      <w:hyperlink r:id="rId39">
        <w:r w:rsidDel="00000000" w:rsidR="00000000" w:rsidRPr="00000000">
          <w:rPr>
            <w:rFonts w:ascii="Arial" w:cs="Arial" w:eastAsia="Arial" w:hAnsi="Arial"/>
            <w:color w:val="0000ee"/>
            <w:sz w:val="24"/>
            <w:szCs w:val="24"/>
            <w:u w:val="single"/>
            <w:rtl w:val="0"/>
          </w:rPr>
          <w:t xml:space="preserve">https://stackoverflow.com/questions/79328497/why-do-i-get-attributeerror-module-tensorflow-keras-backend-has-no-attribute</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Adversarial Robustness Toolbox (ART) ~~ Evasion Attacks and Defense on CNN classification model - GitHub, </w:t>
      </w:r>
      <w:hyperlink r:id="rId40">
        <w:r w:rsidDel="00000000" w:rsidR="00000000" w:rsidRPr="00000000">
          <w:rPr>
            <w:rFonts w:ascii="Arial" w:cs="Arial" w:eastAsia="Arial" w:hAnsi="Arial"/>
            <w:color w:val="0000ee"/>
            <w:sz w:val="24"/>
            <w:szCs w:val="24"/>
            <w:u w:val="single"/>
            <w:rtl w:val="0"/>
          </w:rPr>
          <w:t xml:space="preserve">https://github.com/HarshaBeth/ART-Evasion-attack-CNN</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alessiomora/fl_algorithms_non_iid_2 - GitHub, </w:t>
      </w:r>
      <w:hyperlink r:id="rId41">
        <w:r w:rsidDel="00000000" w:rsidR="00000000" w:rsidRPr="00000000">
          <w:rPr>
            <w:rFonts w:ascii="Arial" w:cs="Arial" w:eastAsia="Arial" w:hAnsi="Arial"/>
            <w:color w:val="0000ee"/>
            <w:sz w:val="24"/>
            <w:szCs w:val="24"/>
            <w:u w:val="single"/>
            <w:rtl w:val="0"/>
          </w:rPr>
          <w:t xml:space="preserve">https://github.com/alessiomora/fl_algorithms_non_iid_2</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Python multiprocessing in flask - Stack Overflow, </w:t>
      </w:r>
      <w:hyperlink r:id="rId42">
        <w:r w:rsidDel="00000000" w:rsidR="00000000" w:rsidRPr="00000000">
          <w:rPr>
            <w:rFonts w:ascii="Arial" w:cs="Arial" w:eastAsia="Arial" w:hAnsi="Arial"/>
            <w:color w:val="0000ee"/>
            <w:sz w:val="24"/>
            <w:szCs w:val="24"/>
            <w:u w:val="single"/>
            <w:rtl w:val="0"/>
          </w:rPr>
          <w:t xml:space="preserve">https://stackoverflow.com/questions/35616639/python-multiprocessing-in-flask</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multiprocessing.Queue in a Flask program? : Forums - PythonAnywhere, </w:t>
      </w:r>
      <w:hyperlink r:id="rId43">
        <w:r w:rsidDel="00000000" w:rsidR="00000000" w:rsidRPr="00000000">
          <w:rPr>
            <w:rFonts w:ascii="Arial" w:cs="Arial" w:eastAsia="Arial" w:hAnsi="Arial"/>
            <w:color w:val="0000ee"/>
            <w:sz w:val="24"/>
            <w:szCs w:val="24"/>
            <w:u w:val="single"/>
            <w:rtl w:val="0"/>
          </w:rPr>
          <w:t xml:space="preserve">https://www.pythonanywhere.com/forums/topic/33440/</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Server — Flask Documentation (3.1.x), </w:t>
      </w:r>
      <w:hyperlink r:id="rId44">
        <w:r w:rsidDel="00000000" w:rsidR="00000000" w:rsidRPr="00000000">
          <w:rPr>
            <w:rFonts w:ascii="Arial" w:cs="Arial" w:eastAsia="Arial" w:hAnsi="Arial"/>
            <w:color w:val="0000ee"/>
            <w:sz w:val="24"/>
            <w:szCs w:val="24"/>
            <w:u w:val="single"/>
            <w:rtl w:val="0"/>
          </w:rPr>
          <w:t xml:space="preserve">https://flask.palletsprojects.com/en/stable/server/</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port management in python/flask application - Stack Overflow, </w:t>
      </w:r>
      <w:hyperlink r:id="rId45">
        <w:r w:rsidDel="00000000" w:rsidR="00000000" w:rsidRPr="00000000">
          <w:rPr>
            <w:rFonts w:ascii="Arial" w:cs="Arial" w:eastAsia="Arial" w:hAnsi="Arial"/>
            <w:color w:val="0000ee"/>
            <w:sz w:val="24"/>
            <w:szCs w:val="24"/>
            <w:u w:val="single"/>
            <w:rtl w:val="0"/>
          </w:rPr>
          <w:t xml:space="preserve">https://stackoverflow.com/questions/47393479/port-management-in-python-flask-application</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JVM_Bind port 8080 already in use -- but there are no processes on that port, </w:t>
      </w:r>
      <w:hyperlink r:id="rId46">
        <w:r w:rsidDel="00000000" w:rsidR="00000000" w:rsidRPr="00000000">
          <w:rPr>
            <w:rFonts w:ascii="Arial" w:cs="Arial" w:eastAsia="Arial" w:hAnsi="Arial"/>
            <w:color w:val="0000ee"/>
            <w:sz w:val="24"/>
            <w:szCs w:val="24"/>
            <w:u w:val="single"/>
            <w:rtl w:val="0"/>
          </w:rPr>
          <w:t xml:space="preserve">https://stackoverflow.com/questions/31192721/jvm-bind-port-8080-already-in-use-but-there-are-no-processes-on-that-port</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Kill Processes by Port (Python) - Medium, </w:t>
      </w:r>
      <w:hyperlink r:id="rId47">
        <w:r w:rsidDel="00000000" w:rsidR="00000000" w:rsidRPr="00000000">
          <w:rPr>
            <w:rFonts w:ascii="Arial" w:cs="Arial" w:eastAsia="Arial" w:hAnsi="Arial"/>
            <w:color w:val="0000ee"/>
            <w:sz w:val="24"/>
            <w:szCs w:val="24"/>
            <w:u w:val="single"/>
            <w:rtl w:val="0"/>
          </w:rPr>
          <w:t xml:space="preserve">https://medium.com/@micheleberardi/kill-processes-by-port-python-627ceefcd781</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Killing Ports . P.s This opening section is for guys… | by Joshua Agar | Medium, </w:t>
      </w:r>
      <w:hyperlink r:id="rId48">
        <w:r w:rsidDel="00000000" w:rsidR="00000000" w:rsidRPr="00000000">
          <w:rPr>
            <w:rFonts w:ascii="Arial" w:cs="Arial" w:eastAsia="Arial" w:hAnsi="Arial"/>
            <w:color w:val="0000ee"/>
            <w:sz w:val="24"/>
            <w:szCs w:val="24"/>
            <w:u w:val="single"/>
            <w:rtl w:val="0"/>
          </w:rPr>
          <w:t xml:space="preserve">https://medium.com/@joshuaagarjj/killing-ports-681b3141787c</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iamEtornam/Port-Viewer: A beautiful, blazing-fast cross-platform CLI tool to inspect and manage processes listening on your machine's ports. - GitHub, </w:t>
      </w:r>
      <w:hyperlink r:id="rId49">
        <w:r w:rsidDel="00000000" w:rsidR="00000000" w:rsidRPr="00000000">
          <w:rPr>
            <w:rFonts w:ascii="Arial" w:cs="Arial" w:eastAsia="Arial" w:hAnsi="Arial"/>
            <w:color w:val="0000ee"/>
            <w:sz w:val="24"/>
            <w:szCs w:val="24"/>
            <w:u w:val="single"/>
            <w:rtl w:val="0"/>
          </w:rPr>
          <w:t xml:space="preserve">https://github.com/iamEtornam/Port-Viewer</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psutil documentation — psutil 7.2.2 documentation, </w:t>
      </w:r>
      <w:hyperlink r:id="rId50">
        <w:r w:rsidDel="00000000" w:rsidR="00000000" w:rsidRPr="00000000">
          <w:rPr>
            <w:rFonts w:ascii="Arial" w:cs="Arial" w:eastAsia="Arial" w:hAnsi="Arial"/>
            <w:color w:val="0000ee"/>
            <w:sz w:val="24"/>
            <w:szCs w:val="24"/>
            <w:u w:val="single"/>
            <w:rtl w:val="0"/>
          </w:rPr>
          <w:t xml:space="preserve">https://psutil.readthedocs.io/</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Python psutil find avaliable ports - Stack Overflow, </w:t>
      </w:r>
      <w:hyperlink r:id="rId51">
        <w:r w:rsidDel="00000000" w:rsidR="00000000" w:rsidRPr="00000000">
          <w:rPr>
            <w:rFonts w:ascii="Arial" w:cs="Arial" w:eastAsia="Arial" w:hAnsi="Arial"/>
            <w:color w:val="0000ee"/>
            <w:sz w:val="24"/>
            <w:szCs w:val="24"/>
            <w:u w:val="single"/>
            <w:rtl w:val="0"/>
          </w:rPr>
          <w:t xml:space="preserve">https://stackoverflow.com/questions/37624562/python-psutil-find-avaliable-ports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it possible in python to kill process that is listening on specific port, for example 8080?, </w:t>
      </w:r>
      <w:hyperlink r:id="rId52">
        <w:r w:rsidDel="00000000" w:rsidR="00000000" w:rsidRPr="00000000">
          <w:rPr>
            <w:rFonts w:ascii="Arial" w:cs="Arial" w:eastAsia="Arial" w:hAnsi="Arial"/>
            <w:color w:val="0000ee"/>
            <w:sz w:val="24"/>
            <w:szCs w:val="24"/>
            <w:u w:val="single"/>
            <w:rtl w:val="0"/>
          </w:rPr>
          <w:t xml:space="preserve">https://stackoverflow.com/questions/20691258/is-it-possible-in-python-to-kill-process-that-is-listening-on-specific-port-for</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I remove the process currently using a port on localhost in Windows?, </w:t>
      </w:r>
      <w:hyperlink r:id="rId53">
        <w:r w:rsidDel="00000000" w:rsidR="00000000" w:rsidRPr="00000000">
          <w:rPr>
            <w:rFonts w:ascii="Arial" w:cs="Arial" w:eastAsia="Arial" w:hAnsi="Arial"/>
            <w:color w:val="0000ee"/>
            <w:sz w:val="24"/>
            <w:szCs w:val="24"/>
            <w:u w:val="single"/>
            <w:rtl w:val="0"/>
          </w:rPr>
          <w:t xml:space="preserve">https://stackoverflow.com/questions/39632667/how-do-i-remove-the-process-currently-using-a-port-on-localhost-in-windows</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Kill a Process Running on a Port (Mac, Windows &amp; Linux) | by Vishal Kumar Singh, </w:t>
      </w:r>
      <w:hyperlink r:id="rId54">
        <w:r w:rsidDel="00000000" w:rsidR="00000000" w:rsidRPr="00000000">
          <w:rPr>
            <w:rFonts w:ascii="Arial" w:cs="Arial" w:eastAsia="Arial" w:hAnsi="Arial"/>
            <w:color w:val="0000ee"/>
            <w:sz w:val="24"/>
            <w:szCs w:val="24"/>
            <w:u w:val="single"/>
            <w:rtl w:val="0"/>
          </w:rPr>
          <w:t xml:space="preserve">https://medium.com/@vishalvoid/how-to-kill-a-process-running-on-a-port-mac-windows-linux-4c5256e38c6d</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python - Kill process by name? - Stack Overflow, </w:t>
      </w:r>
      <w:hyperlink r:id="rId55">
        <w:r w:rsidDel="00000000" w:rsidR="00000000" w:rsidRPr="00000000">
          <w:rPr>
            <w:rFonts w:ascii="Arial" w:cs="Arial" w:eastAsia="Arial" w:hAnsi="Arial"/>
            <w:color w:val="0000ee"/>
            <w:sz w:val="24"/>
            <w:szCs w:val="24"/>
            <w:u w:val="single"/>
            <w:rtl w:val="0"/>
          </w:rPr>
          <w:t xml:space="preserve">https://stackoverflow.com/questions/2940858/kill-process-by-name</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Stop a background process in flask without creating zombie processes - Stack Overflow, </w:t>
      </w:r>
      <w:hyperlink r:id="rId56">
        <w:r w:rsidDel="00000000" w:rsidR="00000000" w:rsidRPr="00000000">
          <w:rPr>
            <w:rFonts w:ascii="Arial" w:cs="Arial" w:eastAsia="Arial" w:hAnsi="Arial"/>
            <w:color w:val="0000ee"/>
            <w:sz w:val="24"/>
            <w:szCs w:val="24"/>
            <w:u w:val="single"/>
            <w:rtl w:val="0"/>
          </w:rPr>
          <w:t xml:space="preserve">https://stackoverflow.com/questions/41448182/stop-a-background-process-in-flask-without-creating-zombie-processes</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multiprocessing — Process-based parallelism — Python 3.14.6 documentation, </w:t>
      </w:r>
      <w:hyperlink r:id="rId57">
        <w:r w:rsidDel="00000000" w:rsidR="00000000" w:rsidRPr="00000000">
          <w:rPr>
            <w:rFonts w:ascii="Arial" w:cs="Arial" w:eastAsia="Arial" w:hAnsi="Arial"/>
            <w:color w:val="0000ee"/>
            <w:sz w:val="24"/>
            <w:szCs w:val="24"/>
            <w:u w:val="single"/>
            <w:rtl w:val="0"/>
          </w:rPr>
          <w:t xml:space="preserve">https://docs.python.org/3/library/multiprocessing.html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HarshaBeth/ART-Evasion-attack-CNN" TargetMode="External"/><Relationship Id="rId42" Type="http://schemas.openxmlformats.org/officeDocument/2006/relationships/hyperlink" Target="https://stackoverflow.com/questions/35616639/python-multiprocessing-in-flask" TargetMode="External"/><Relationship Id="rId41" Type="http://schemas.openxmlformats.org/officeDocument/2006/relationships/hyperlink" Target="https://github.com/alessiomora/fl_algorithms_non_iid_2" TargetMode="External"/><Relationship Id="rId44" Type="http://schemas.openxmlformats.org/officeDocument/2006/relationships/hyperlink" Target="https://flask.palletsprojects.com/en/stable/server/" TargetMode="External"/><Relationship Id="rId43" Type="http://schemas.openxmlformats.org/officeDocument/2006/relationships/hyperlink" Target="https://www.pythonanywhere.com/forums/topic/33440/" TargetMode="External"/><Relationship Id="rId46" Type="http://schemas.openxmlformats.org/officeDocument/2006/relationships/hyperlink" Target="https://stackoverflow.com/questions/31192721/jvm-bind-port-8080-already-in-use-but-there-are-no-processes-on-that-port" TargetMode="External"/><Relationship Id="rId45" Type="http://schemas.openxmlformats.org/officeDocument/2006/relationships/hyperlink" Target="https://stackoverflow.com/questions/47393479/port-management-in-python-flask-appl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medium.com/@joshuaagarjj/killing-ports-681b3141787c" TargetMode="External"/><Relationship Id="rId47" Type="http://schemas.openxmlformats.org/officeDocument/2006/relationships/hyperlink" Target="https://medium.com/@micheleberardi/kill-processes-by-port-python-627ceefcd781" TargetMode="External"/><Relationship Id="rId49" Type="http://schemas.openxmlformats.org/officeDocument/2006/relationships/hyperlink" Target="https://github.com/iamEtornam/Port-Viewer"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9.png"/><Relationship Id="rId31" Type="http://schemas.openxmlformats.org/officeDocument/2006/relationships/hyperlink" Target="https://blog.4geeks.io/implementing-federated-learning-a-privacy-preserving-ai-approach/" TargetMode="External"/><Relationship Id="rId30" Type="http://schemas.openxmlformats.org/officeDocument/2006/relationships/hyperlink" Target="https://flower.ai/docs/framework/ref-api/flwr.serverapp.strategy.FedProx.html" TargetMode="External"/><Relationship Id="rId33" Type="http://schemas.openxmlformats.org/officeDocument/2006/relationships/hyperlink" Target="https://flower.ai/docs/framework/1.17/en/ref-api/flwr.server.strategy.FedProx.html" TargetMode="External"/><Relationship Id="rId32" Type="http://schemas.openxmlformats.org/officeDocument/2006/relationships/hyperlink" Target="https://zk0.bot/docs/ARCHITECTURE.html" TargetMode="External"/><Relationship Id="rId35" Type="http://schemas.openxmlformats.org/officeDocument/2006/relationships/hyperlink" Target="https://www.researchgate.net/figure/Federated-learning-with-FLOWER-framework_fig3_378886507" TargetMode="External"/><Relationship Id="rId34" Type="http://schemas.openxmlformats.org/officeDocument/2006/relationships/hyperlink" Target="https://flower.ai/docs/framework/ref-api/flwr.serverapp.strategy.FedMedian.html" TargetMode="External"/><Relationship Id="rId37" Type="http://schemas.openxmlformats.org/officeDocument/2006/relationships/hyperlink" Target="https://odsc.medium.com/detecting-adversarial-attacks-with-subset-scanning-8a53c360512f" TargetMode="External"/><Relationship Id="rId36" Type="http://schemas.openxmlformats.org/officeDocument/2006/relationships/hyperlink" Target="https://www.mdpi.com/2078-2489/16/8/647" TargetMode="External"/><Relationship Id="rId39" Type="http://schemas.openxmlformats.org/officeDocument/2006/relationships/hyperlink" Target="https://stackoverflow.com/questions/79328497/why-do-i-get-attributeerror-module-tensorflow-keras-backend-has-no-attribute" TargetMode="External"/><Relationship Id="rId38" Type="http://schemas.openxmlformats.org/officeDocument/2006/relationships/hyperlink" Target="https://appsecsanta.com/art" TargetMode="External"/><Relationship Id="rId20" Type="http://schemas.openxmlformats.org/officeDocument/2006/relationships/hyperlink" Target="https://www.preprints.org/frontend/manuscript/9c2186dc22a96fa8283a107a2235c594/download_pub" TargetMode="External"/><Relationship Id="rId22" Type="http://schemas.openxmlformats.org/officeDocument/2006/relationships/hyperlink" Target="https://www.mdpi.com/2079-9292/14/17/3483" TargetMode="External"/><Relationship Id="rId21" Type="http://schemas.openxmlformats.org/officeDocument/2006/relationships/hyperlink" Target="https://www.preprints.org/manuscript/202505.0439" TargetMode="External"/><Relationship Id="rId24" Type="http://schemas.openxmlformats.org/officeDocument/2006/relationships/hyperlink" Target="https://www.spheron.network/blog/federated-learning-gpu-cloud/" TargetMode="External"/><Relationship Id="rId23" Type="http://schemas.openxmlformats.org/officeDocument/2006/relationships/hyperlink" Target="https://devops.stackexchange.com/questions/447/why-it-is-recommended-to-run-only-one-process-in-a-container" TargetMode="External"/><Relationship Id="rId26" Type="http://schemas.openxmlformats.org/officeDocument/2006/relationships/hyperlink" Target="https://jdookeran.medium.com/port-killer-in-python-175fde1433e5" TargetMode="External"/><Relationship Id="rId25" Type="http://schemas.openxmlformats.org/officeDocument/2006/relationships/hyperlink" Target="https://arxiv.org/pdf/1807.01069" TargetMode="External"/><Relationship Id="rId28" Type="http://schemas.openxmlformats.org/officeDocument/2006/relationships/hyperlink" Target="https://flower.ai/docs/framework/ref-changelog.html" TargetMode="External"/><Relationship Id="rId27" Type="http://schemas.openxmlformats.org/officeDocument/2006/relationships/hyperlink" Target="https://www.meta-intelligence.tech/en/insight-federated-learning" TargetMode="External"/><Relationship Id="rId29" Type="http://schemas.openxmlformats.org/officeDocument/2006/relationships/hyperlink" Target="https://flower.ai/docs/framework/1.20/fr/_modules/flwr/server/strategy/fedmedian.html" TargetMode="External"/><Relationship Id="rId51" Type="http://schemas.openxmlformats.org/officeDocument/2006/relationships/hyperlink" Target="https://stackoverflow.com/questions/37624562/python-psutil-find-avaliable-ports" TargetMode="External"/><Relationship Id="rId50" Type="http://schemas.openxmlformats.org/officeDocument/2006/relationships/hyperlink" Target="https://psutil.readthedocs.io/" TargetMode="External"/><Relationship Id="rId53" Type="http://schemas.openxmlformats.org/officeDocument/2006/relationships/hyperlink" Target="https://stackoverflow.com/questions/39632667/how-do-i-remove-the-process-currently-using-a-port-on-localhost-in-windows" TargetMode="External"/><Relationship Id="rId52" Type="http://schemas.openxmlformats.org/officeDocument/2006/relationships/hyperlink" Target="https://stackoverflow.com/questions/20691258/is-it-possible-in-python-to-kill-process-that-is-listening-on-specific-port-for" TargetMode="External"/><Relationship Id="rId11" Type="http://schemas.openxmlformats.org/officeDocument/2006/relationships/image" Target="media/image10.png"/><Relationship Id="rId55" Type="http://schemas.openxmlformats.org/officeDocument/2006/relationships/hyperlink" Target="https://stackoverflow.com/questions/2940858/kill-process-by-name" TargetMode="External"/><Relationship Id="rId10" Type="http://schemas.openxmlformats.org/officeDocument/2006/relationships/image" Target="media/image5.png"/><Relationship Id="rId54" Type="http://schemas.openxmlformats.org/officeDocument/2006/relationships/hyperlink" Target="https://medium.com/@vishalvoid/how-to-kill-a-process-running-on-a-port-mac-windows-linux-4c5256e38c6d" TargetMode="External"/><Relationship Id="rId13" Type="http://schemas.openxmlformats.org/officeDocument/2006/relationships/image" Target="media/image3.png"/><Relationship Id="rId57" Type="http://schemas.openxmlformats.org/officeDocument/2006/relationships/hyperlink" Target="https://docs.python.org/3/library/multiprocessing.html" TargetMode="External"/><Relationship Id="rId12" Type="http://schemas.openxmlformats.org/officeDocument/2006/relationships/image" Target="media/image1.png"/><Relationship Id="rId56" Type="http://schemas.openxmlformats.org/officeDocument/2006/relationships/hyperlink" Target="https://stackoverflow.com/questions/41448182/stop-a-background-process-in-flask-without-creating-zombie-processes" TargetMode="External"/><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8.png"/><Relationship Id="rId19" Type="http://schemas.openxmlformats.org/officeDocument/2006/relationships/hyperlink" Target="https://www.mdpi.com/2410-387X/7/4/48" TargetMode="External"/><Relationship Id="rId18" Type="http://schemas.openxmlformats.org/officeDocument/2006/relationships/hyperlink" Target="https://upcommons.upc.edu/server/api/core/bitstreams/5a7f2458-4ceb-4550-9f23-9643d2007611/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