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0FF" w:rsidRPr="00C05605" w:rsidRDefault="00DD0E4F">
      <w:pPr>
        <w:rPr>
          <w:rFonts w:ascii="Times New Roman" w:hAnsi="Times New Roman" w:cs="Times New Roman"/>
          <w:b/>
          <w:color w:val="202124"/>
          <w:sz w:val="28"/>
          <w:szCs w:val="28"/>
          <w:shd w:val="clear" w:color="auto" w:fill="FFFFFF"/>
        </w:rPr>
      </w:pPr>
      <w:r w:rsidRPr="00C05605">
        <w:rPr>
          <w:rFonts w:ascii="Times New Roman" w:hAnsi="Times New Roman" w:cs="Times New Roman"/>
          <w:b/>
          <w:sz w:val="28"/>
          <w:szCs w:val="28"/>
          <w:lang w:val="en-GB"/>
        </w:rPr>
        <w:t xml:space="preserve">Case 2 </w:t>
      </w:r>
      <w:r w:rsidRPr="00C05605">
        <w:rPr>
          <w:rFonts w:ascii="Times New Roman" w:hAnsi="Times New Roman" w:cs="Times New Roman"/>
          <w:b/>
          <w:color w:val="202124"/>
          <w:sz w:val="28"/>
          <w:szCs w:val="28"/>
          <w:shd w:val="clear" w:color="auto" w:fill="FFFFFF"/>
        </w:rPr>
        <w:t>–</w:t>
      </w:r>
      <w:r w:rsidRPr="00C05605">
        <w:rPr>
          <w:rFonts w:ascii="Times New Roman" w:hAnsi="Times New Roman" w:cs="Times New Roman"/>
          <w:b/>
          <w:color w:val="202124"/>
          <w:sz w:val="28"/>
          <w:szCs w:val="28"/>
          <w:shd w:val="clear" w:color="auto" w:fill="FFFFFF"/>
        </w:rPr>
        <w:t xml:space="preserve"> Identify cyber attacks</w:t>
      </w:r>
    </w:p>
    <w:p w:rsidR="00DD0E4F" w:rsidRPr="00C05605" w:rsidRDefault="00DD0E4F" w:rsidP="00F61FCE">
      <w:pPr>
        <w:jc w:val="both"/>
        <w:rPr>
          <w:rFonts w:ascii="Times New Roman" w:hAnsi="Times New Roman" w:cs="Times New Roman"/>
          <w:color w:val="000000"/>
          <w:shd w:val="clear" w:color="auto" w:fill="FFFFFF"/>
        </w:rPr>
      </w:pPr>
      <w:r w:rsidRPr="00C05605">
        <w:rPr>
          <w:rFonts w:ascii="Times New Roman" w:hAnsi="Times New Roman" w:cs="Times New Roman"/>
          <w:color w:val="202124"/>
          <w:shd w:val="clear" w:color="auto" w:fill="FFFFFF"/>
        </w:rPr>
        <w:t xml:space="preserve">In this case we have a dataset of 30k cyber events and we only know the labels for 32 of those that were identified as </w:t>
      </w:r>
      <w:proofErr w:type="spellStart"/>
      <w:r w:rsidRPr="00C05605">
        <w:rPr>
          <w:rFonts w:ascii="Times New Roman" w:hAnsi="Times New Roman" w:cs="Times New Roman"/>
          <w:color w:val="202124"/>
          <w:shd w:val="clear" w:color="auto" w:fill="FFFFFF"/>
        </w:rPr>
        <w:t>cyber attacks</w:t>
      </w:r>
      <w:proofErr w:type="spellEnd"/>
      <w:r w:rsidRPr="00C05605">
        <w:rPr>
          <w:rFonts w:ascii="Times New Roman" w:hAnsi="Times New Roman" w:cs="Times New Roman"/>
          <w:color w:val="202124"/>
          <w:shd w:val="clear" w:color="auto" w:fill="FFFFFF"/>
        </w:rPr>
        <w:t xml:space="preserve">. Therefore, </w:t>
      </w:r>
      <w:r w:rsidRPr="00C05605">
        <w:rPr>
          <w:rFonts w:ascii="Times New Roman" w:hAnsi="Times New Roman" w:cs="Times New Roman"/>
          <w:color w:val="000000"/>
          <w:shd w:val="clear" w:color="auto" w:fill="FFFFFF"/>
        </w:rPr>
        <w:t>w</w:t>
      </w:r>
      <w:r w:rsidRPr="00C05605">
        <w:rPr>
          <w:rFonts w:ascii="Times New Roman" w:hAnsi="Times New Roman" w:cs="Times New Roman"/>
          <w:color w:val="000000"/>
          <w:shd w:val="clear" w:color="auto" w:fill="FFFFFF"/>
        </w:rPr>
        <w:t>e have an anomaly detection problem</w:t>
      </w:r>
      <w:r w:rsidR="00F61FCE">
        <w:rPr>
          <w:rFonts w:ascii="Times New Roman" w:hAnsi="Times New Roman" w:cs="Times New Roman"/>
          <w:color w:val="000000"/>
          <w:shd w:val="clear" w:color="auto" w:fill="FFFFFF"/>
        </w:rPr>
        <w:t xml:space="preserve"> </w:t>
      </w:r>
      <w:r w:rsidR="00F61FCE" w:rsidRPr="00C05605">
        <w:rPr>
          <w:rFonts w:ascii="Times New Roman" w:hAnsi="Times New Roman" w:cs="Times New Roman"/>
          <w:color w:val="202122"/>
          <w:shd w:val="clear" w:color="auto" w:fill="FFFFFF"/>
        </w:rPr>
        <w:t>(</w:t>
      </w:r>
      <w:r w:rsidR="00F61FCE">
        <w:rPr>
          <w:rFonts w:ascii="Times New Roman" w:hAnsi="Times New Roman" w:cs="Times New Roman"/>
          <w:color w:val="202122"/>
          <w:shd w:val="clear" w:color="auto" w:fill="FFFFFF"/>
        </w:rPr>
        <w:t>unsupervised lear</w:t>
      </w:r>
      <w:r w:rsidR="000B4499">
        <w:rPr>
          <w:rFonts w:ascii="Times New Roman" w:hAnsi="Times New Roman" w:cs="Times New Roman"/>
          <w:color w:val="202122"/>
          <w:shd w:val="clear" w:color="auto" w:fill="FFFFFF"/>
        </w:rPr>
        <w:t>n</w:t>
      </w:r>
      <w:r w:rsidR="00F61FCE">
        <w:rPr>
          <w:rFonts w:ascii="Times New Roman" w:hAnsi="Times New Roman" w:cs="Times New Roman"/>
          <w:color w:val="202122"/>
          <w:shd w:val="clear" w:color="auto" w:fill="FFFFFF"/>
        </w:rPr>
        <w:t>ing</w:t>
      </w:r>
      <w:r w:rsidR="00F61FCE" w:rsidRPr="00C05605">
        <w:rPr>
          <w:rFonts w:ascii="Times New Roman" w:hAnsi="Times New Roman" w:cs="Times New Roman"/>
          <w:color w:val="202122"/>
          <w:shd w:val="clear" w:color="auto" w:fill="FFFFFF"/>
        </w:rPr>
        <w:t>)</w:t>
      </w:r>
      <w:r w:rsidR="00F61FCE">
        <w:rPr>
          <w:rFonts w:ascii="Times New Roman" w:hAnsi="Times New Roman" w:cs="Times New Roman"/>
          <w:color w:val="202122"/>
          <w:shd w:val="clear" w:color="auto" w:fill="FFFFFF"/>
        </w:rPr>
        <w:t>,</w:t>
      </w:r>
      <w:r w:rsidRPr="00C05605">
        <w:rPr>
          <w:rFonts w:ascii="Times New Roman" w:hAnsi="Times New Roman" w:cs="Times New Roman"/>
          <w:color w:val="000000"/>
          <w:shd w:val="clear" w:color="auto" w:fill="FFFFFF"/>
        </w:rPr>
        <w:t xml:space="preserve"> since we only know a fraction of the labels as anomalous 32/30000 = 0.107%.</w:t>
      </w:r>
      <w:r w:rsidRPr="00C05605">
        <w:rPr>
          <w:rFonts w:ascii="Times New Roman" w:hAnsi="Times New Roman" w:cs="Times New Roman"/>
          <w:color w:val="000000"/>
          <w:shd w:val="clear" w:color="auto" w:fill="FFFFFF"/>
        </w:rPr>
        <w:t xml:space="preserve"> </w:t>
      </w:r>
      <w:proofErr w:type="gramStart"/>
      <w:r w:rsidRPr="00C05605">
        <w:rPr>
          <w:rFonts w:ascii="Times New Roman" w:hAnsi="Times New Roman" w:cs="Times New Roman"/>
          <w:color w:val="000000"/>
          <w:shd w:val="clear" w:color="auto" w:fill="FFFFFF"/>
        </w:rPr>
        <w:t>Furthermore</w:t>
      </w:r>
      <w:proofErr w:type="gramEnd"/>
      <w:r w:rsidRPr="00C05605">
        <w:rPr>
          <w:rFonts w:ascii="Times New Roman" w:hAnsi="Times New Roman" w:cs="Times New Roman"/>
          <w:color w:val="000000"/>
          <w:shd w:val="clear" w:color="auto" w:fill="FFFFFF"/>
        </w:rPr>
        <w:t xml:space="preserve"> it can be assumed that </w:t>
      </w:r>
      <w:proofErr w:type="spellStart"/>
      <w:r w:rsidRPr="00C05605">
        <w:rPr>
          <w:rFonts w:ascii="Times New Roman" w:hAnsi="Times New Roman" w:cs="Times New Roman"/>
          <w:color w:val="000000"/>
          <w:shd w:val="clear" w:color="auto" w:fill="FFFFFF"/>
        </w:rPr>
        <w:t>cyber attacks</w:t>
      </w:r>
      <w:proofErr w:type="spellEnd"/>
      <w:r w:rsidRPr="00C05605">
        <w:rPr>
          <w:rFonts w:ascii="Times New Roman" w:hAnsi="Times New Roman" w:cs="Times New Roman"/>
          <w:color w:val="000000"/>
          <w:shd w:val="clear" w:color="auto" w:fill="FFFFFF"/>
        </w:rPr>
        <w:t xml:space="preserve"> are no more than 1% of the total data points.</w:t>
      </w:r>
    </w:p>
    <w:p w:rsidR="00DD0E4F" w:rsidRPr="00C05605" w:rsidRDefault="00DD0E4F" w:rsidP="00F61FCE">
      <w:pPr>
        <w:jc w:val="both"/>
        <w:rPr>
          <w:rFonts w:ascii="Times New Roman" w:hAnsi="Times New Roman" w:cs="Times New Roman"/>
          <w:color w:val="000000"/>
          <w:shd w:val="clear" w:color="auto" w:fill="FFFFFF"/>
        </w:rPr>
      </w:pPr>
      <w:r w:rsidRPr="00C05605">
        <w:rPr>
          <w:rFonts w:ascii="Times New Roman" w:hAnsi="Times New Roman" w:cs="Times New Roman"/>
          <w:color w:val="000000"/>
          <w:shd w:val="clear" w:color="auto" w:fill="FFFFFF"/>
        </w:rPr>
        <w:t xml:space="preserve">The data was read, checked for </w:t>
      </w:r>
      <w:r w:rsidR="00B73390" w:rsidRPr="00C05605">
        <w:rPr>
          <w:rFonts w:ascii="Times New Roman" w:hAnsi="Times New Roman" w:cs="Times New Roman"/>
          <w:color w:val="000000"/>
          <w:shd w:val="clear" w:color="auto" w:fill="FFFFFF"/>
        </w:rPr>
        <w:t xml:space="preserve">null values which the 10 variables/features did not have any. Some exploratory graphs were created to see if the distribution of the variables in the total dataset was different from that of the known 32 anomalous data points. </w:t>
      </w:r>
    </w:p>
    <w:p w:rsidR="00B73390" w:rsidRDefault="00B73390">
      <w:pPr>
        <w:rPr>
          <w:rFonts w:ascii="Arial" w:hAnsi="Arial" w:cs="Arial"/>
          <w:color w:val="202124"/>
          <w:shd w:val="clear" w:color="auto" w:fill="FFFFFF"/>
        </w:rPr>
      </w:pPr>
      <w:r>
        <w:rPr>
          <w:noProof/>
          <w:lang w:val="es-MX" w:eastAsia="es-MX"/>
        </w:rPr>
        <w:drawing>
          <wp:inline distT="0" distB="0" distL="0" distR="0" wp14:anchorId="4EBDBC7E" wp14:editId="67EB639A">
            <wp:extent cx="5612130" cy="16452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645285"/>
                    </a:xfrm>
                    <a:prstGeom prst="rect">
                      <a:avLst/>
                    </a:prstGeom>
                  </pic:spPr>
                </pic:pic>
              </a:graphicData>
            </a:graphic>
          </wp:inline>
        </w:drawing>
      </w:r>
    </w:p>
    <w:p w:rsidR="00B73390" w:rsidRDefault="00B73390">
      <w:pPr>
        <w:rPr>
          <w:rFonts w:ascii="Arial" w:hAnsi="Arial" w:cs="Arial"/>
          <w:color w:val="202124"/>
          <w:shd w:val="clear" w:color="auto" w:fill="FFFFFF"/>
        </w:rPr>
      </w:pPr>
      <w:r>
        <w:rPr>
          <w:noProof/>
          <w:lang w:val="es-MX" w:eastAsia="es-MX"/>
        </w:rPr>
        <w:drawing>
          <wp:inline distT="0" distB="0" distL="0" distR="0" wp14:anchorId="2B2FA9B9" wp14:editId="279E4183">
            <wp:extent cx="5612130" cy="1631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31315"/>
                    </a:xfrm>
                    <a:prstGeom prst="rect">
                      <a:avLst/>
                    </a:prstGeom>
                  </pic:spPr>
                </pic:pic>
              </a:graphicData>
            </a:graphic>
          </wp:inline>
        </w:drawing>
      </w:r>
    </w:p>
    <w:p w:rsidR="00B73390" w:rsidRPr="00C05605" w:rsidRDefault="00B73390" w:rsidP="00C05605">
      <w:pPr>
        <w:jc w:val="both"/>
        <w:rPr>
          <w:rFonts w:ascii="Times New Roman" w:hAnsi="Times New Roman" w:cs="Times New Roman"/>
          <w:color w:val="202124"/>
          <w:shd w:val="clear" w:color="auto" w:fill="FFFFFF"/>
        </w:rPr>
      </w:pPr>
      <w:r w:rsidRPr="00C05605">
        <w:rPr>
          <w:rFonts w:ascii="Times New Roman" w:hAnsi="Times New Roman" w:cs="Times New Roman"/>
          <w:color w:val="202124"/>
          <w:shd w:val="clear" w:color="auto" w:fill="FFFFFF"/>
        </w:rPr>
        <w:t xml:space="preserve">What could be noticed is that there were more points than normal around 0 for all the variables in the anomalous </w:t>
      </w:r>
      <w:proofErr w:type="spellStart"/>
      <w:r w:rsidRPr="00C05605">
        <w:rPr>
          <w:rFonts w:ascii="Times New Roman" w:hAnsi="Times New Roman" w:cs="Times New Roman"/>
          <w:color w:val="202124"/>
          <w:shd w:val="clear" w:color="auto" w:fill="FFFFFF"/>
        </w:rPr>
        <w:t>datapoints</w:t>
      </w:r>
      <w:proofErr w:type="spellEnd"/>
      <w:r w:rsidRPr="00C05605">
        <w:rPr>
          <w:rFonts w:ascii="Times New Roman" w:hAnsi="Times New Roman" w:cs="Times New Roman"/>
          <w:color w:val="202124"/>
          <w:shd w:val="clear" w:color="auto" w:fill="FFFFFF"/>
        </w:rPr>
        <w:t>. A correlation matrix was also created to see the correlations between features for the unknown status data and anomalous data. A discrepancy between the correlations of var</w:t>
      </w:r>
      <w:r w:rsidRPr="00C05605">
        <w:rPr>
          <w:rFonts w:ascii="Times New Roman" w:hAnsi="Times New Roman" w:cs="Times New Roman"/>
          <w:color w:val="404040"/>
          <w:shd w:val="clear" w:color="auto" w:fill="FFFFFF"/>
        </w:rPr>
        <w:t>_</w:t>
      </w:r>
      <w:r w:rsidRPr="00C05605">
        <w:rPr>
          <w:rFonts w:ascii="Times New Roman" w:hAnsi="Times New Roman" w:cs="Times New Roman"/>
          <w:color w:val="202124"/>
          <w:shd w:val="clear" w:color="auto" w:fill="FFFFFF"/>
        </w:rPr>
        <w:t>2 and var</w:t>
      </w:r>
      <w:r w:rsidR="00C05605" w:rsidRPr="00C05605">
        <w:rPr>
          <w:rFonts w:ascii="Times New Roman" w:hAnsi="Times New Roman" w:cs="Times New Roman"/>
          <w:color w:val="404040"/>
          <w:shd w:val="clear" w:color="auto" w:fill="FFFFFF"/>
        </w:rPr>
        <w:t>_</w:t>
      </w:r>
      <w:r w:rsidR="00C05605" w:rsidRPr="00C05605">
        <w:rPr>
          <w:rFonts w:ascii="Times New Roman" w:hAnsi="Times New Roman" w:cs="Times New Roman"/>
          <w:color w:val="202124"/>
          <w:shd w:val="clear" w:color="auto" w:fill="FFFFFF"/>
        </w:rPr>
        <w:t xml:space="preserve">4 was identified which was later used to create a feature. </w:t>
      </w:r>
    </w:p>
    <w:p w:rsidR="00C05605" w:rsidRPr="00C05605" w:rsidRDefault="00C05605" w:rsidP="00C05605">
      <w:pPr>
        <w:jc w:val="both"/>
        <w:rPr>
          <w:rFonts w:ascii="Times New Roman" w:hAnsi="Times New Roman" w:cs="Times New Roman"/>
          <w:color w:val="202122"/>
          <w:shd w:val="clear" w:color="auto" w:fill="FFFFFF"/>
        </w:rPr>
      </w:pPr>
      <w:r w:rsidRPr="00C05605">
        <w:rPr>
          <w:rFonts w:ascii="Times New Roman" w:hAnsi="Times New Roman" w:cs="Times New Roman"/>
          <w:color w:val="202124"/>
          <w:shd w:val="clear" w:color="auto" w:fill="FFFFFF"/>
        </w:rPr>
        <w:t xml:space="preserve">Principal Component Analysis </w:t>
      </w:r>
      <w:r w:rsidRPr="00C05605">
        <w:rPr>
          <w:rFonts w:ascii="Times New Roman" w:hAnsi="Times New Roman" w:cs="Times New Roman"/>
          <w:color w:val="202122"/>
          <w:shd w:val="clear" w:color="auto" w:fill="FFFFFF"/>
        </w:rPr>
        <w:t>(</w:t>
      </w:r>
      <w:r w:rsidRPr="00C05605">
        <w:rPr>
          <w:rFonts w:ascii="Times New Roman" w:hAnsi="Times New Roman" w:cs="Times New Roman"/>
          <w:color w:val="202122"/>
          <w:shd w:val="clear" w:color="auto" w:fill="FFFFFF"/>
        </w:rPr>
        <w:t>PCA</w:t>
      </w:r>
      <w:r w:rsidRPr="00C05605">
        <w:rPr>
          <w:rFonts w:ascii="Times New Roman" w:hAnsi="Times New Roman" w:cs="Times New Roman"/>
          <w:color w:val="202122"/>
          <w:shd w:val="clear" w:color="auto" w:fill="FFFFFF"/>
        </w:rPr>
        <w:t>)</w:t>
      </w:r>
      <w:r w:rsidRPr="00C05605">
        <w:rPr>
          <w:rFonts w:ascii="Times New Roman" w:hAnsi="Times New Roman" w:cs="Times New Roman"/>
          <w:color w:val="202122"/>
          <w:shd w:val="clear" w:color="auto" w:fill="FFFFFF"/>
        </w:rPr>
        <w:t xml:space="preserve"> was used to vi</w:t>
      </w:r>
      <w:r w:rsidR="00F61FCE">
        <w:rPr>
          <w:rFonts w:ascii="Times New Roman" w:hAnsi="Times New Roman" w:cs="Times New Roman"/>
          <w:color w:val="202122"/>
          <w:shd w:val="clear" w:color="auto" w:fill="FFFFFF"/>
        </w:rPr>
        <w:t>s</w:t>
      </w:r>
      <w:r w:rsidRPr="00C05605">
        <w:rPr>
          <w:rFonts w:ascii="Times New Roman" w:hAnsi="Times New Roman" w:cs="Times New Roman"/>
          <w:color w:val="202122"/>
          <w:shd w:val="clear" w:color="auto" w:fill="FFFFFF"/>
        </w:rPr>
        <w:t>uali</w:t>
      </w:r>
      <w:r w:rsidR="00F61FCE">
        <w:rPr>
          <w:rFonts w:ascii="Times New Roman" w:hAnsi="Times New Roman" w:cs="Times New Roman"/>
          <w:color w:val="202122"/>
          <w:shd w:val="clear" w:color="auto" w:fill="FFFFFF"/>
        </w:rPr>
        <w:t>z</w:t>
      </w:r>
      <w:r w:rsidRPr="00C05605">
        <w:rPr>
          <w:rFonts w:ascii="Times New Roman" w:hAnsi="Times New Roman" w:cs="Times New Roman"/>
          <w:color w:val="202122"/>
          <w:shd w:val="clear" w:color="auto" w:fill="FFFFFF"/>
        </w:rPr>
        <w:t>e the data in the 3D space. Selecting 3 components maintained more than 90% of the variance.</w:t>
      </w:r>
    </w:p>
    <w:p w:rsidR="00C05605" w:rsidRDefault="00C05605">
      <w:pPr>
        <w:rPr>
          <w:rFonts w:ascii="Helvetica" w:hAnsi="Helvetica" w:cs="Helvetica"/>
          <w:color w:val="000000"/>
          <w:sz w:val="21"/>
          <w:szCs w:val="21"/>
          <w:shd w:val="clear" w:color="auto" w:fill="FFFFFF"/>
        </w:rPr>
      </w:pPr>
      <w:r>
        <w:rPr>
          <w:noProof/>
          <w:lang w:val="es-MX" w:eastAsia="es-MX"/>
        </w:rPr>
        <w:lastRenderedPageBreak/>
        <w:drawing>
          <wp:inline distT="0" distB="0" distL="0" distR="0" wp14:anchorId="1F882D10" wp14:editId="0C1FDE1A">
            <wp:extent cx="4743450" cy="4505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4505325"/>
                    </a:xfrm>
                    <a:prstGeom prst="rect">
                      <a:avLst/>
                    </a:prstGeom>
                  </pic:spPr>
                </pic:pic>
              </a:graphicData>
            </a:graphic>
          </wp:inline>
        </w:drawing>
      </w:r>
    </w:p>
    <w:p w:rsidR="00C05605" w:rsidRDefault="00C05605" w:rsidP="00C05605">
      <w:pPr>
        <w:jc w:val="both"/>
        <w:rPr>
          <w:rFonts w:ascii="Times New Roman" w:hAnsi="Times New Roman" w:cs="Times New Roman"/>
          <w:color w:val="000000"/>
          <w:shd w:val="clear" w:color="auto" w:fill="FFFFFF"/>
        </w:rPr>
      </w:pPr>
      <w:r w:rsidRPr="00C05605">
        <w:rPr>
          <w:rFonts w:ascii="Times New Roman" w:hAnsi="Times New Roman" w:cs="Times New Roman"/>
          <w:color w:val="000000"/>
          <w:shd w:val="clear" w:color="auto" w:fill="FFFFFF"/>
        </w:rPr>
        <w:t>In the image above we can see 5 distinct clusters. There are many outliers gathered at the (0,0,0) point away from the clusters. The rest of the outliers seem to be close to the borders of the 5 clusters</w:t>
      </w:r>
    </w:p>
    <w:p w:rsidR="00C05605" w:rsidRDefault="00C05605" w:rsidP="00C05605">
      <w:pPr>
        <w:jc w:val="both"/>
        <w:rPr>
          <w:rFonts w:ascii="Times New Roman" w:hAnsi="Times New Roman" w:cs="Times New Roman"/>
          <w:color w:val="000000"/>
          <w:shd w:val="clear" w:color="auto" w:fill="FFFFFF"/>
        </w:rPr>
      </w:pPr>
    </w:p>
    <w:p w:rsidR="00C05605" w:rsidRDefault="00C05605" w:rsidP="00C05605">
      <w:pPr>
        <w:jc w:val="both"/>
        <w:rPr>
          <w:rFonts w:ascii="Times New Roman" w:hAnsi="Times New Roman" w:cs="Times New Roman"/>
          <w:color w:val="000000"/>
          <w:shd w:val="clear" w:color="auto" w:fill="FFFFFF"/>
        </w:rPr>
      </w:pPr>
      <w:r w:rsidRPr="00C05605">
        <w:rPr>
          <w:rFonts w:ascii="Times New Roman" w:hAnsi="Times New Roman" w:cs="Times New Roman"/>
          <w:color w:val="000000"/>
          <w:shd w:val="clear" w:color="auto" w:fill="FFFFFF"/>
        </w:rPr>
        <w:t xml:space="preserve">We have an anomaly detection problem since we only know a fraction of the labels as anomalous 32/30000 = 0.107%. </w:t>
      </w:r>
      <w:r>
        <w:rPr>
          <w:rFonts w:ascii="Times New Roman" w:hAnsi="Times New Roman" w:cs="Times New Roman"/>
          <w:color w:val="000000"/>
          <w:shd w:val="clear" w:color="auto" w:fill="FFFFFF"/>
        </w:rPr>
        <w:t xml:space="preserve"> T</w:t>
      </w:r>
      <w:r w:rsidRPr="00C05605">
        <w:rPr>
          <w:rFonts w:ascii="Times New Roman" w:hAnsi="Times New Roman" w:cs="Times New Roman"/>
          <w:color w:val="000000"/>
          <w:shd w:val="clear" w:color="auto" w:fill="FFFFFF"/>
        </w:rPr>
        <w:t xml:space="preserve">he data with unknown status </w:t>
      </w:r>
      <w:r w:rsidR="00F61FCE">
        <w:rPr>
          <w:rFonts w:ascii="Times New Roman" w:hAnsi="Times New Roman" w:cs="Times New Roman"/>
          <w:color w:val="000000"/>
          <w:shd w:val="clear" w:color="auto" w:fill="FFFFFF"/>
        </w:rPr>
        <w:t xml:space="preserve">was used </w:t>
      </w:r>
      <w:r w:rsidRPr="00C05605">
        <w:rPr>
          <w:rFonts w:ascii="Times New Roman" w:hAnsi="Times New Roman" w:cs="Times New Roman"/>
          <w:color w:val="000000"/>
          <w:shd w:val="clear" w:color="auto" w:fill="FFFFFF"/>
        </w:rPr>
        <w:t xml:space="preserve">for training an Isolation Forest algorithm. The 32 known anomalous events </w:t>
      </w:r>
      <w:r>
        <w:rPr>
          <w:rFonts w:ascii="Times New Roman" w:hAnsi="Times New Roman" w:cs="Times New Roman"/>
          <w:color w:val="000000"/>
          <w:shd w:val="clear" w:color="auto" w:fill="FFFFFF"/>
        </w:rPr>
        <w:t>were</w:t>
      </w:r>
      <w:r w:rsidRPr="00C05605">
        <w:rPr>
          <w:rFonts w:ascii="Times New Roman" w:hAnsi="Times New Roman" w:cs="Times New Roman"/>
          <w:color w:val="000000"/>
          <w:shd w:val="clear" w:color="auto" w:fill="FFFFFF"/>
        </w:rPr>
        <w:t xml:space="preserve"> split between the validation and the test set, 16 each. The metric that </w:t>
      </w:r>
      <w:r>
        <w:rPr>
          <w:rFonts w:ascii="Times New Roman" w:hAnsi="Times New Roman" w:cs="Times New Roman"/>
          <w:color w:val="000000"/>
          <w:shd w:val="clear" w:color="auto" w:fill="FFFFFF"/>
        </w:rPr>
        <w:t>was</w:t>
      </w:r>
      <w:r w:rsidRPr="00C05605">
        <w:rPr>
          <w:rFonts w:ascii="Times New Roman" w:hAnsi="Times New Roman" w:cs="Times New Roman"/>
          <w:color w:val="000000"/>
          <w:shd w:val="clear" w:color="auto" w:fill="FFFFFF"/>
        </w:rPr>
        <w:t xml:space="preserve"> use</w:t>
      </w:r>
      <w:r>
        <w:rPr>
          <w:rFonts w:ascii="Times New Roman" w:hAnsi="Times New Roman" w:cs="Times New Roman"/>
          <w:color w:val="000000"/>
          <w:shd w:val="clear" w:color="auto" w:fill="FFFFFF"/>
        </w:rPr>
        <w:t>d</w:t>
      </w:r>
      <w:r w:rsidRPr="00C05605">
        <w:rPr>
          <w:rFonts w:ascii="Times New Roman" w:hAnsi="Times New Roman" w:cs="Times New Roman"/>
          <w:color w:val="000000"/>
          <w:shd w:val="clear" w:color="auto" w:fill="FFFFFF"/>
        </w:rPr>
        <w:t xml:space="preserve"> is recall, since we want to capture as many of the anomalies as possible because they represent </w:t>
      </w:r>
      <w:proofErr w:type="spellStart"/>
      <w:r w:rsidRPr="00C05605">
        <w:rPr>
          <w:rFonts w:ascii="Times New Roman" w:hAnsi="Times New Roman" w:cs="Times New Roman"/>
          <w:color w:val="000000"/>
          <w:shd w:val="clear" w:color="auto" w:fill="FFFFFF"/>
        </w:rPr>
        <w:t>cyber attacks</w:t>
      </w:r>
      <w:proofErr w:type="spellEnd"/>
      <w:r w:rsidRPr="00C05605">
        <w:rPr>
          <w:rFonts w:ascii="Times New Roman" w:hAnsi="Times New Roman" w:cs="Times New Roman"/>
          <w:color w:val="000000"/>
          <w:shd w:val="clear" w:color="auto" w:fill="FFFFFF"/>
        </w:rPr>
        <w:t xml:space="preserve"> and the cost of not diagnosing them is high. The validation set </w:t>
      </w:r>
      <w:r>
        <w:rPr>
          <w:rFonts w:ascii="Times New Roman" w:hAnsi="Times New Roman" w:cs="Times New Roman"/>
          <w:color w:val="000000"/>
          <w:shd w:val="clear" w:color="auto" w:fill="FFFFFF"/>
        </w:rPr>
        <w:t>was</w:t>
      </w:r>
      <w:r w:rsidRPr="00C05605">
        <w:rPr>
          <w:rFonts w:ascii="Times New Roman" w:hAnsi="Times New Roman" w:cs="Times New Roman"/>
          <w:color w:val="000000"/>
          <w:shd w:val="clear" w:color="auto" w:fill="FFFFFF"/>
        </w:rPr>
        <w:t xml:space="preserve"> used for tuning the parameters and the test set </w:t>
      </w:r>
      <w:r>
        <w:rPr>
          <w:rFonts w:ascii="Times New Roman" w:hAnsi="Times New Roman" w:cs="Times New Roman"/>
          <w:color w:val="000000"/>
          <w:shd w:val="clear" w:color="auto" w:fill="FFFFFF"/>
        </w:rPr>
        <w:t>is</w:t>
      </w:r>
      <w:r w:rsidRPr="00C05605">
        <w:rPr>
          <w:rFonts w:ascii="Times New Roman" w:hAnsi="Times New Roman" w:cs="Times New Roman"/>
          <w:color w:val="000000"/>
          <w:shd w:val="clear" w:color="auto" w:fill="FFFFFF"/>
        </w:rPr>
        <w:t xml:space="preserve"> the real world expected performance of the algorithm. Of course our known anomalies are few so the real recall rate may differ from the observed one. I assume that the total number of anomalies does not exceed 1% of the data points.</w:t>
      </w:r>
    </w:p>
    <w:p w:rsidR="00BD2332" w:rsidRPr="000B4499" w:rsidRDefault="00C05605" w:rsidP="00C05605">
      <w:pPr>
        <w:jc w:val="both"/>
        <w:rPr>
          <w:rFonts w:ascii="Times New Roman" w:hAnsi="Times New Roman" w:cs="Times New Roman"/>
          <w:color w:val="202122"/>
          <w:shd w:val="clear" w:color="auto" w:fill="FFFFFF"/>
        </w:rPr>
      </w:pPr>
      <w:r>
        <w:rPr>
          <w:rFonts w:ascii="Times New Roman" w:hAnsi="Times New Roman" w:cs="Times New Roman"/>
          <w:color w:val="000000"/>
          <w:shd w:val="clear" w:color="auto" w:fill="FFFFFF"/>
        </w:rPr>
        <w:t xml:space="preserve">The Isolation Forest algorithm was used with </w:t>
      </w:r>
      <w:proofErr w:type="spellStart"/>
      <w:r>
        <w:rPr>
          <w:rFonts w:ascii="Times New Roman" w:hAnsi="Times New Roman" w:cs="Times New Roman"/>
          <w:color w:val="000000"/>
          <w:shd w:val="clear" w:color="auto" w:fill="FFFFFF"/>
        </w:rPr>
        <w:t>gridsearch</w:t>
      </w:r>
      <w:proofErr w:type="spellEnd"/>
      <w:r>
        <w:rPr>
          <w:rFonts w:ascii="Times New Roman" w:hAnsi="Times New Roman" w:cs="Times New Roman"/>
          <w:color w:val="000000"/>
          <w:shd w:val="clear" w:color="auto" w:fill="FFFFFF"/>
        </w:rPr>
        <w:t xml:space="preserve"> for parameter optimization. The aim was to select the algorithm that finds the most anomalous of the 16 points in the validation set while keeping </w:t>
      </w:r>
      <w:r w:rsidR="00BD2332">
        <w:rPr>
          <w:rFonts w:ascii="Times New Roman" w:hAnsi="Times New Roman" w:cs="Times New Roman"/>
          <w:color w:val="000000"/>
          <w:shd w:val="clear" w:color="auto" w:fill="FFFFFF"/>
        </w:rPr>
        <w:t xml:space="preserve">the number of anomalous predictions low </w:t>
      </w:r>
      <w:r w:rsidR="00BD2332" w:rsidRPr="00C05605">
        <w:rPr>
          <w:rFonts w:ascii="Times New Roman" w:hAnsi="Times New Roman" w:cs="Times New Roman"/>
          <w:color w:val="202122"/>
          <w:shd w:val="clear" w:color="auto" w:fill="FFFFFF"/>
        </w:rPr>
        <w:t>(</w:t>
      </w:r>
      <w:r w:rsidR="00BD2332">
        <w:rPr>
          <w:rFonts w:ascii="Times New Roman" w:hAnsi="Times New Roman" w:cs="Times New Roman"/>
          <w:color w:val="202122"/>
          <w:shd w:val="clear" w:color="auto" w:fill="FFFFFF"/>
        </w:rPr>
        <w:t>lowest contamination</w:t>
      </w:r>
      <w:r w:rsidR="00BD2332" w:rsidRPr="00C05605">
        <w:rPr>
          <w:rFonts w:ascii="Times New Roman" w:hAnsi="Times New Roman" w:cs="Times New Roman"/>
          <w:color w:val="202122"/>
          <w:shd w:val="clear" w:color="auto" w:fill="FFFFFF"/>
        </w:rPr>
        <w:t>)</w:t>
      </w:r>
      <w:r w:rsidR="00BD2332">
        <w:rPr>
          <w:rFonts w:ascii="Times New Roman" w:hAnsi="Times New Roman" w:cs="Times New Roman"/>
          <w:color w:val="202122"/>
          <w:shd w:val="clear" w:color="auto" w:fill="FFFFFF"/>
        </w:rPr>
        <w:t xml:space="preserve"> since by making more anomalous predictions would cost more investigating time from the corresponding departments and we would have many false positives. In the end the contamination was selected at 1%, in line with our assumption that the total anomalous points do not exceed 1% of the dataset. By checking which points the algorithm classified correctly as anomalous in the validation and test set, we see that it identified correctly the points that had values around 0, which is half of the anomalous points. The rest of the </w:t>
      </w:r>
      <w:r w:rsidR="00BD2332">
        <w:rPr>
          <w:rFonts w:ascii="Times New Roman" w:hAnsi="Times New Roman" w:cs="Times New Roman"/>
          <w:color w:val="202122"/>
          <w:shd w:val="clear" w:color="auto" w:fill="FFFFFF"/>
        </w:rPr>
        <w:lastRenderedPageBreak/>
        <w:t xml:space="preserve">other points were close to the 5 clusters as shown in the PCA making their identification extremely </w:t>
      </w:r>
      <w:r w:rsidR="00BD2332" w:rsidRPr="000B4499">
        <w:rPr>
          <w:rFonts w:ascii="Times New Roman" w:hAnsi="Times New Roman" w:cs="Times New Roman"/>
          <w:color w:val="202122"/>
          <w:shd w:val="clear" w:color="auto" w:fill="FFFFFF"/>
        </w:rPr>
        <w:t xml:space="preserve">difficult. </w:t>
      </w:r>
    </w:p>
    <w:p w:rsidR="00C05605" w:rsidRPr="000B4499" w:rsidRDefault="00BD2332" w:rsidP="00C05605">
      <w:pPr>
        <w:jc w:val="both"/>
        <w:rPr>
          <w:rFonts w:ascii="Times New Roman" w:hAnsi="Times New Roman" w:cs="Times New Roman"/>
          <w:color w:val="000000"/>
          <w:shd w:val="clear" w:color="auto" w:fill="FFFFFF"/>
        </w:rPr>
      </w:pPr>
      <w:r w:rsidRPr="000B4499">
        <w:rPr>
          <w:rFonts w:ascii="Times New Roman" w:hAnsi="Times New Roman" w:cs="Times New Roman"/>
          <w:color w:val="202122"/>
          <w:shd w:val="clear" w:color="auto" w:fill="FFFFFF"/>
        </w:rPr>
        <w:t>As mentioned</w:t>
      </w:r>
      <w:r w:rsidRPr="000B4499">
        <w:rPr>
          <w:rFonts w:ascii="Times New Roman" w:hAnsi="Times New Roman" w:cs="Times New Roman"/>
          <w:color w:val="000000"/>
          <w:shd w:val="clear" w:color="auto" w:fill="FFFFFF"/>
        </w:rPr>
        <w:t xml:space="preserve"> earlier</w:t>
      </w:r>
      <w:r w:rsidRPr="000B4499">
        <w:rPr>
          <w:rFonts w:ascii="Times New Roman" w:hAnsi="Times New Roman" w:cs="Times New Roman"/>
          <w:color w:val="000000"/>
          <w:shd w:val="clear" w:color="auto" w:fill="FFFFFF"/>
        </w:rPr>
        <w:t xml:space="preserve"> in</w:t>
      </w:r>
      <w:r w:rsidRPr="000B4499">
        <w:rPr>
          <w:rFonts w:ascii="Times New Roman" w:hAnsi="Times New Roman" w:cs="Times New Roman"/>
          <w:color w:val="000000"/>
          <w:shd w:val="clear" w:color="auto" w:fill="FFFFFF"/>
        </w:rPr>
        <w:t xml:space="preserve"> the 2 correlation plots, for non-known and anomalous data</w:t>
      </w:r>
      <w:r w:rsidR="00B95D18" w:rsidRPr="000B4499">
        <w:rPr>
          <w:rFonts w:ascii="Times New Roman" w:hAnsi="Times New Roman" w:cs="Times New Roman"/>
          <w:color w:val="000000"/>
          <w:shd w:val="clear" w:color="auto" w:fill="FFFFFF"/>
        </w:rPr>
        <w:t>, w</w:t>
      </w:r>
      <w:r w:rsidRPr="000B4499">
        <w:rPr>
          <w:rFonts w:ascii="Times New Roman" w:hAnsi="Times New Roman" w:cs="Times New Roman"/>
          <w:color w:val="000000"/>
          <w:shd w:val="clear" w:color="auto" w:fill="FFFFFF"/>
        </w:rPr>
        <w:t>hat we could observe is that in the case of anomalous data there was lower negative correlation between var_2 and var_4 than in the non-anomalous data. Therefore</w:t>
      </w:r>
      <w:r w:rsidR="00F61FCE" w:rsidRPr="000B4499">
        <w:rPr>
          <w:rFonts w:ascii="Times New Roman" w:hAnsi="Times New Roman" w:cs="Times New Roman"/>
          <w:color w:val="000000"/>
          <w:shd w:val="clear" w:color="auto" w:fill="FFFFFF"/>
        </w:rPr>
        <w:t>,</w:t>
      </w:r>
      <w:r w:rsidRPr="000B4499">
        <w:rPr>
          <w:rFonts w:ascii="Times New Roman" w:hAnsi="Times New Roman" w:cs="Times New Roman"/>
          <w:color w:val="000000"/>
          <w:shd w:val="clear" w:color="auto" w:fill="FFFFFF"/>
        </w:rPr>
        <w:t xml:space="preserve"> I engineer</w:t>
      </w:r>
      <w:r w:rsidRPr="000B4499">
        <w:rPr>
          <w:rFonts w:ascii="Times New Roman" w:hAnsi="Times New Roman" w:cs="Times New Roman"/>
          <w:color w:val="000000"/>
          <w:shd w:val="clear" w:color="auto" w:fill="FFFFFF"/>
        </w:rPr>
        <w:t>ed</w:t>
      </w:r>
      <w:r w:rsidRPr="000B4499">
        <w:rPr>
          <w:rFonts w:ascii="Times New Roman" w:hAnsi="Times New Roman" w:cs="Times New Roman"/>
          <w:color w:val="000000"/>
          <w:shd w:val="clear" w:color="auto" w:fill="FFFFFF"/>
        </w:rPr>
        <w:t xml:space="preserve"> an extra feature, trying to give high value</w:t>
      </w:r>
      <w:r w:rsidR="00683347">
        <w:rPr>
          <w:rFonts w:ascii="Times New Roman" w:hAnsi="Times New Roman" w:cs="Times New Roman"/>
          <w:color w:val="000000"/>
          <w:shd w:val="clear" w:color="auto" w:fill="FFFFFF"/>
        </w:rPr>
        <w:t>s to anomalies. For that reason</w:t>
      </w:r>
      <w:r w:rsidR="00F61FCE" w:rsidRPr="000B4499">
        <w:rPr>
          <w:rFonts w:ascii="Times New Roman" w:hAnsi="Times New Roman" w:cs="Times New Roman"/>
          <w:color w:val="000000"/>
          <w:shd w:val="clear" w:color="auto" w:fill="FFFFFF"/>
        </w:rPr>
        <w:t>,</w:t>
      </w:r>
      <w:r w:rsidR="00683347">
        <w:rPr>
          <w:rFonts w:ascii="Times New Roman" w:hAnsi="Times New Roman" w:cs="Times New Roman"/>
          <w:color w:val="000000"/>
          <w:shd w:val="clear" w:color="auto" w:fill="FFFFFF"/>
        </w:rPr>
        <w:t xml:space="preserve"> </w:t>
      </w:r>
      <w:r w:rsidRPr="000B4499">
        <w:rPr>
          <w:rFonts w:ascii="Times New Roman" w:hAnsi="Times New Roman" w:cs="Times New Roman"/>
          <w:color w:val="000000"/>
          <w:shd w:val="clear" w:color="auto" w:fill="FFFFFF"/>
        </w:rPr>
        <w:t xml:space="preserve">var_2 </w:t>
      </w:r>
      <w:r w:rsidRPr="000B4499">
        <w:rPr>
          <w:rFonts w:ascii="Times New Roman" w:hAnsi="Times New Roman" w:cs="Times New Roman"/>
          <w:color w:val="000000"/>
          <w:shd w:val="clear" w:color="auto" w:fill="FFFFFF"/>
        </w:rPr>
        <w:t xml:space="preserve">was divided </w:t>
      </w:r>
      <w:r w:rsidRPr="000B4499">
        <w:rPr>
          <w:rFonts w:ascii="Times New Roman" w:hAnsi="Times New Roman" w:cs="Times New Roman"/>
          <w:color w:val="000000"/>
          <w:shd w:val="clear" w:color="auto" w:fill="FFFFFF"/>
        </w:rPr>
        <w:t xml:space="preserve">with the square of var_4 and var_4 </w:t>
      </w:r>
      <w:r w:rsidRPr="000B4499">
        <w:rPr>
          <w:rFonts w:ascii="Times New Roman" w:hAnsi="Times New Roman" w:cs="Times New Roman"/>
          <w:color w:val="000000"/>
          <w:shd w:val="clear" w:color="auto" w:fill="FFFFFF"/>
        </w:rPr>
        <w:t xml:space="preserve">was subsequently removed </w:t>
      </w:r>
      <w:r w:rsidRPr="000B4499">
        <w:rPr>
          <w:rFonts w:ascii="Times New Roman" w:hAnsi="Times New Roman" w:cs="Times New Roman"/>
          <w:color w:val="000000"/>
          <w:shd w:val="clear" w:color="auto" w:fill="FFFFFF"/>
        </w:rPr>
        <w:t xml:space="preserve">from </w:t>
      </w:r>
      <w:r w:rsidRPr="000B4499">
        <w:rPr>
          <w:rFonts w:ascii="Times New Roman" w:hAnsi="Times New Roman" w:cs="Times New Roman"/>
          <w:color w:val="000000"/>
          <w:shd w:val="clear" w:color="auto" w:fill="FFFFFF"/>
        </w:rPr>
        <w:t>the</w:t>
      </w:r>
      <w:r w:rsidRPr="000B4499">
        <w:rPr>
          <w:rFonts w:ascii="Times New Roman" w:hAnsi="Times New Roman" w:cs="Times New Roman"/>
          <w:color w:val="000000"/>
          <w:shd w:val="clear" w:color="auto" w:fill="FFFFFF"/>
        </w:rPr>
        <w:t xml:space="preserve"> features.</w:t>
      </w:r>
      <w:r w:rsidRPr="000B4499">
        <w:rPr>
          <w:rFonts w:ascii="Times New Roman" w:hAnsi="Times New Roman" w:cs="Times New Roman"/>
          <w:color w:val="000000"/>
          <w:shd w:val="clear" w:color="auto" w:fill="FFFFFF"/>
        </w:rPr>
        <w:t xml:space="preserve"> This approach enabled the algorithm to identify one extra event as anomalous correctly. However, the threshold </w:t>
      </w:r>
      <w:r w:rsidR="00B95D18" w:rsidRPr="000B4499">
        <w:rPr>
          <w:rFonts w:ascii="Times New Roman" w:hAnsi="Times New Roman" w:cs="Times New Roman"/>
          <w:color w:val="000000"/>
          <w:shd w:val="clear" w:color="auto" w:fill="FFFFFF"/>
        </w:rPr>
        <w:t>of</w:t>
      </w:r>
      <w:r w:rsidRPr="000B4499">
        <w:rPr>
          <w:rFonts w:ascii="Times New Roman" w:hAnsi="Times New Roman" w:cs="Times New Roman"/>
          <w:color w:val="000000"/>
          <w:shd w:val="clear" w:color="auto" w:fill="FFFFFF"/>
        </w:rPr>
        <w:t xml:space="preserve"> contamination was increased to 3% of the total data.</w:t>
      </w:r>
    </w:p>
    <w:p w:rsidR="00BD2332" w:rsidRPr="000B4499" w:rsidRDefault="00BD2332" w:rsidP="00C05605">
      <w:pPr>
        <w:jc w:val="both"/>
        <w:rPr>
          <w:rFonts w:ascii="Times New Roman" w:hAnsi="Times New Roman" w:cs="Times New Roman"/>
          <w:color w:val="000000"/>
          <w:shd w:val="clear" w:color="auto" w:fill="FFFFFF"/>
        </w:rPr>
      </w:pPr>
      <w:r w:rsidRPr="000B4499">
        <w:rPr>
          <w:rFonts w:ascii="Times New Roman" w:hAnsi="Times New Roman" w:cs="Times New Roman"/>
          <w:color w:val="000000"/>
          <w:shd w:val="clear" w:color="auto" w:fill="FFFFFF"/>
        </w:rPr>
        <w:t>In general</w:t>
      </w:r>
      <w:r w:rsidR="00B95D18" w:rsidRPr="000B4499">
        <w:rPr>
          <w:rFonts w:ascii="Times New Roman" w:hAnsi="Times New Roman" w:cs="Times New Roman"/>
          <w:color w:val="000000"/>
          <w:shd w:val="clear" w:color="auto" w:fill="FFFFFF"/>
        </w:rPr>
        <w:t>,</w:t>
      </w:r>
      <w:r w:rsidRPr="000B4499">
        <w:rPr>
          <w:rFonts w:ascii="Times New Roman" w:hAnsi="Times New Roman" w:cs="Times New Roman"/>
          <w:color w:val="000000"/>
          <w:shd w:val="clear" w:color="auto" w:fill="FFFFFF"/>
        </w:rPr>
        <w:t xml:space="preserve"> for the evaluation of the algorithm, it was attempted to have a low enough contamination, so that the algorithm does not flag too many anomalies resulting in low precision and many false positives, and try to identify as many as possible of the known 32 anomalies.</w:t>
      </w:r>
    </w:p>
    <w:p w:rsidR="00554087" w:rsidRPr="000B4499" w:rsidRDefault="00554087" w:rsidP="00C05605">
      <w:pPr>
        <w:jc w:val="both"/>
        <w:rPr>
          <w:rFonts w:ascii="Times New Roman" w:hAnsi="Times New Roman" w:cs="Times New Roman"/>
          <w:color w:val="000000"/>
          <w:shd w:val="clear" w:color="auto" w:fill="FFFFFF"/>
        </w:rPr>
      </w:pPr>
      <w:r w:rsidRPr="000B4499">
        <w:rPr>
          <w:rFonts w:ascii="Times New Roman" w:hAnsi="Times New Roman" w:cs="Times New Roman"/>
          <w:color w:val="000000"/>
          <w:shd w:val="clear" w:color="auto" w:fill="FFFFFF"/>
        </w:rPr>
        <w:t xml:space="preserve">The model is also deployed as an </w:t>
      </w:r>
      <w:proofErr w:type="spellStart"/>
      <w:r w:rsidRPr="000B4499">
        <w:rPr>
          <w:rFonts w:ascii="Times New Roman" w:hAnsi="Times New Roman" w:cs="Times New Roman"/>
          <w:color w:val="000000"/>
          <w:shd w:val="clear" w:color="auto" w:fill="FFFFFF"/>
        </w:rPr>
        <w:t>api</w:t>
      </w:r>
      <w:proofErr w:type="spellEnd"/>
      <w:r w:rsidRPr="000B4499">
        <w:rPr>
          <w:rFonts w:ascii="Times New Roman" w:hAnsi="Times New Roman" w:cs="Times New Roman"/>
          <w:color w:val="000000"/>
          <w:shd w:val="clear" w:color="auto" w:fill="FFFFFF"/>
        </w:rPr>
        <w:t xml:space="preserve"> </w:t>
      </w:r>
      <w:r w:rsidR="00A81954">
        <w:rPr>
          <w:rFonts w:ascii="Times New Roman" w:hAnsi="Times New Roman" w:cs="Times New Roman"/>
          <w:color w:val="000000"/>
          <w:shd w:val="clear" w:color="auto" w:fill="FFFFFF"/>
        </w:rPr>
        <w:t xml:space="preserve">with Flask </w:t>
      </w:r>
      <w:bookmarkStart w:id="0" w:name="_GoBack"/>
      <w:bookmarkEnd w:id="0"/>
      <w:r w:rsidRPr="000B4499">
        <w:rPr>
          <w:rFonts w:ascii="Times New Roman" w:hAnsi="Times New Roman" w:cs="Times New Roman"/>
          <w:color w:val="000000"/>
          <w:shd w:val="clear" w:color="auto" w:fill="FFFFFF"/>
        </w:rPr>
        <w:t>and can be run locally via the command</w:t>
      </w:r>
    </w:p>
    <w:p w:rsidR="00554087" w:rsidRPr="000B4499" w:rsidRDefault="00554087" w:rsidP="00554087">
      <w:pPr>
        <w:jc w:val="both"/>
        <w:rPr>
          <w:rFonts w:ascii="Times New Roman" w:hAnsi="Times New Roman" w:cs="Times New Roman"/>
          <w:color w:val="000000"/>
          <w:shd w:val="clear" w:color="auto" w:fill="FFFFFF"/>
        </w:rPr>
      </w:pPr>
      <w:r w:rsidRPr="000B4499">
        <w:rPr>
          <w:rFonts w:ascii="Times New Roman" w:hAnsi="Times New Roman" w:cs="Times New Roman"/>
          <w:color w:val="000000"/>
          <w:shd w:val="clear" w:color="auto" w:fill="FFFFFF"/>
        </w:rPr>
        <w:t>&gt; python app.py</w:t>
      </w:r>
    </w:p>
    <w:p w:rsidR="00554087" w:rsidRPr="000B4499" w:rsidRDefault="0019552B" w:rsidP="00554087">
      <w:pPr>
        <w:jc w:val="both"/>
        <w:rPr>
          <w:rFonts w:ascii="Times New Roman" w:hAnsi="Times New Roman" w:cs="Times New Roman"/>
          <w:color w:val="202124"/>
          <w:shd w:val="clear" w:color="auto" w:fill="FFFFFF"/>
        </w:rPr>
      </w:pPr>
      <w:r w:rsidRPr="000B4499">
        <w:rPr>
          <w:rFonts w:ascii="Times New Roman" w:hAnsi="Times New Roman" w:cs="Times New Roman"/>
          <w:color w:val="000000"/>
          <w:shd w:val="clear" w:color="auto" w:fill="FFFFFF"/>
        </w:rPr>
        <w:t>f</w:t>
      </w:r>
      <w:r w:rsidR="00554087" w:rsidRPr="000B4499">
        <w:rPr>
          <w:rFonts w:ascii="Times New Roman" w:hAnsi="Times New Roman" w:cs="Times New Roman"/>
          <w:color w:val="000000"/>
          <w:shd w:val="clear" w:color="auto" w:fill="FFFFFF"/>
        </w:rPr>
        <w:t xml:space="preserve">rom a terminal. Then it can be accessed in a browser at </w:t>
      </w:r>
      <w:r w:rsidRPr="000B4499">
        <w:rPr>
          <w:rFonts w:ascii="Times New Roman" w:hAnsi="Times New Roman" w:cs="Times New Roman"/>
          <w:color w:val="000000"/>
          <w:shd w:val="clear" w:color="auto" w:fill="FFFFFF"/>
        </w:rPr>
        <w:t>localhost:5000 or some other configured port. V</w:t>
      </w:r>
      <w:r w:rsidR="00554087" w:rsidRPr="000B4499">
        <w:rPr>
          <w:rFonts w:ascii="Times New Roman" w:hAnsi="Times New Roman" w:cs="Times New Roman"/>
          <w:color w:val="000000"/>
          <w:shd w:val="clear" w:color="auto" w:fill="FFFFFF"/>
        </w:rPr>
        <w:t>alues can be given for each of the 10 variables and a prediction will be given regarding if the point is predicted as anomalous or not.</w:t>
      </w:r>
    </w:p>
    <w:sectPr w:rsidR="00554087" w:rsidRPr="000B44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B5507"/>
    <w:multiLevelType w:val="hybridMultilevel"/>
    <w:tmpl w:val="9D2C176C"/>
    <w:lvl w:ilvl="0" w:tplc="93EE9564">
      <w:numFmt w:val="bullet"/>
      <w:lvlText w:val=""/>
      <w:lvlJc w:val="left"/>
      <w:pPr>
        <w:ind w:left="720" w:hanging="360"/>
      </w:pPr>
      <w:rPr>
        <w:rFonts w:ascii="Wingdings" w:eastAsiaTheme="minorHAnsi" w:hAnsi="Wingdings" w:cs="Helvetica" w:hint="default"/>
        <w:color w:val="000000"/>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D724F2"/>
    <w:multiLevelType w:val="hybridMultilevel"/>
    <w:tmpl w:val="421E089A"/>
    <w:lvl w:ilvl="0" w:tplc="419C5592">
      <w:numFmt w:val="bullet"/>
      <w:lvlText w:val=""/>
      <w:lvlJc w:val="left"/>
      <w:pPr>
        <w:ind w:left="720" w:hanging="360"/>
      </w:pPr>
      <w:rPr>
        <w:rFonts w:ascii="Wingdings" w:eastAsiaTheme="minorHAnsi" w:hAnsi="Wingdings" w:cs="Helvetica" w:hint="default"/>
        <w:color w:val="000000"/>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C70"/>
    <w:rsid w:val="000B4499"/>
    <w:rsid w:val="0019552B"/>
    <w:rsid w:val="00554087"/>
    <w:rsid w:val="00683347"/>
    <w:rsid w:val="00A81954"/>
    <w:rsid w:val="00B73390"/>
    <w:rsid w:val="00B95D18"/>
    <w:rsid w:val="00BA60FF"/>
    <w:rsid w:val="00BD2332"/>
    <w:rsid w:val="00C05605"/>
    <w:rsid w:val="00D45C70"/>
    <w:rsid w:val="00DD0E4F"/>
    <w:rsid w:val="00F61F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4171"/>
  <w15:chartTrackingRefBased/>
  <w15:docId w15:val="{4D9A9DE5-AAF2-4200-856C-9E81F2B0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4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Garcia</dc:creator>
  <cp:keywords/>
  <dc:description/>
  <cp:lastModifiedBy>Laura Garcia</cp:lastModifiedBy>
  <cp:revision>7</cp:revision>
  <dcterms:created xsi:type="dcterms:W3CDTF">2021-09-24T07:49:00Z</dcterms:created>
  <dcterms:modified xsi:type="dcterms:W3CDTF">2021-09-24T08:49:00Z</dcterms:modified>
</cp:coreProperties>
</file>