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5BB60" w14:textId="77777777" w:rsidR="00A75A42" w:rsidRPr="00C57ED4" w:rsidRDefault="00A75A42" w:rsidP="00A75A42">
      <w:pPr>
        <w:rPr>
          <w:sz w:val="18"/>
          <w:szCs w:val="18"/>
        </w:rPr>
      </w:pPr>
    </w:p>
    <w:p w14:paraId="1FD25CB8" w14:textId="77777777" w:rsidR="00A75A42" w:rsidRPr="00C57ED4" w:rsidRDefault="00A75A42" w:rsidP="007545F6">
      <w:pPr>
        <w:pStyle w:val="Default"/>
        <w:spacing w:line="276" w:lineRule="auto"/>
        <w:jc w:val="right"/>
        <w:rPr>
          <w:rFonts w:ascii="Myriad Pro" w:hAnsi="Myriad Pro"/>
          <w:color w:val="00528A"/>
          <w:sz w:val="56"/>
          <w:szCs w:val="56"/>
        </w:rPr>
      </w:pPr>
    </w:p>
    <w:p w14:paraId="643BC8A5" w14:textId="77777777" w:rsidR="00A75A42" w:rsidRPr="00C57ED4" w:rsidRDefault="00A75A42" w:rsidP="007545F6">
      <w:pPr>
        <w:pStyle w:val="Default"/>
        <w:spacing w:line="276" w:lineRule="auto"/>
        <w:jc w:val="right"/>
        <w:rPr>
          <w:rFonts w:ascii="Myriad Pro" w:hAnsi="Myriad Pro"/>
          <w:color w:val="00528A"/>
          <w:sz w:val="56"/>
          <w:szCs w:val="56"/>
        </w:rPr>
      </w:pPr>
    </w:p>
    <w:p w14:paraId="648D5EEB" w14:textId="77777777" w:rsidR="00A75A42" w:rsidRPr="00C57ED4" w:rsidRDefault="00A75A42" w:rsidP="007545F6">
      <w:pPr>
        <w:pStyle w:val="Default"/>
        <w:spacing w:line="276" w:lineRule="auto"/>
        <w:jc w:val="right"/>
        <w:rPr>
          <w:rFonts w:ascii="Myriad Pro" w:hAnsi="Myriad Pro"/>
          <w:color w:val="00528A"/>
          <w:sz w:val="56"/>
          <w:szCs w:val="56"/>
        </w:rPr>
      </w:pPr>
    </w:p>
    <w:p w14:paraId="1E7F5CAD" w14:textId="4D5864E9" w:rsidR="00754378" w:rsidRPr="008C0D28" w:rsidRDefault="00754378" w:rsidP="007545F6">
      <w:pPr>
        <w:pStyle w:val="Default"/>
        <w:spacing w:line="276" w:lineRule="auto"/>
        <w:jc w:val="right"/>
        <w:rPr>
          <w:rFonts w:ascii="Myriad Pro" w:hAnsi="Myriad Pro"/>
          <w:b/>
          <w:bCs/>
          <w:color w:val="00528A"/>
          <w:sz w:val="56"/>
          <w:szCs w:val="56"/>
        </w:rPr>
      </w:pPr>
      <w:r w:rsidRPr="008C0D28">
        <w:rPr>
          <w:rFonts w:ascii="Myriad Pro" w:hAnsi="Myriad Pro"/>
          <w:b/>
          <w:bCs/>
          <w:color w:val="00528A"/>
          <w:sz w:val="56"/>
          <w:szCs w:val="56"/>
        </w:rPr>
        <w:t xml:space="preserve">Lernfeld </w:t>
      </w:r>
      <w:r w:rsidR="005F0538" w:rsidRPr="008C0D28">
        <w:rPr>
          <w:rFonts w:ascii="Myriad Pro" w:hAnsi="Myriad Pro"/>
          <w:b/>
          <w:bCs/>
          <w:color w:val="00528A"/>
          <w:sz w:val="56"/>
          <w:szCs w:val="56"/>
        </w:rPr>
        <w:t>4</w:t>
      </w:r>
    </w:p>
    <w:p w14:paraId="171323A1" w14:textId="319E6173" w:rsidR="00754378" w:rsidRPr="008C0D28" w:rsidRDefault="00754378" w:rsidP="007545F6">
      <w:pPr>
        <w:pStyle w:val="Default"/>
        <w:spacing w:line="276" w:lineRule="auto"/>
        <w:jc w:val="right"/>
        <w:rPr>
          <w:rFonts w:ascii="Myriad Pro" w:hAnsi="Myriad Pro"/>
          <w:b/>
          <w:bCs/>
          <w:color w:val="00528A"/>
          <w:sz w:val="56"/>
          <w:szCs w:val="56"/>
        </w:rPr>
      </w:pPr>
    </w:p>
    <w:p w14:paraId="7DE75F0E" w14:textId="7C03F8D0" w:rsidR="00B344A7" w:rsidRPr="008C0D28" w:rsidRDefault="005F0538" w:rsidP="007545F6">
      <w:pPr>
        <w:pStyle w:val="Default"/>
        <w:spacing w:line="276" w:lineRule="auto"/>
        <w:jc w:val="right"/>
        <w:rPr>
          <w:rFonts w:ascii="Myriad Pro" w:hAnsi="Myriad Pro"/>
          <w:b/>
          <w:bCs/>
          <w:color w:val="00528A"/>
          <w:sz w:val="56"/>
          <w:szCs w:val="56"/>
        </w:rPr>
      </w:pPr>
      <w:r w:rsidRPr="008C0D28">
        <w:rPr>
          <w:rFonts w:ascii="Myriad Pro" w:hAnsi="Myriad Pro"/>
          <w:b/>
          <w:bCs/>
          <w:color w:val="00528A"/>
          <w:sz w:val="56"/>
          <w:szCs w:val="56"/>
        </w:rPr>
        <w:t>Schutzbedarfsanalyse im eigenen</w:t>
      </w:r>
      <w:r w:rsidRPr="008C0D28">
        <w:rPr>
          <w:rFonts w:ascii="Myriad Pro" w:hAnsi="Myriad Pro"/>
          <w:b/>
          <w:bCs/>
          <w:color w:val="00528A"/>
          <w:sz w:val="56"/>
          <w:szCs w:val="56"/>
        </w:rPr>
        <w:br/>
        <w:t>Arbeitsbereich durchführen</w:t>
      </w:r>
    </w:p>
    <w:p w14:paraId="544A959A" w14:textId="05E1BE4B" w:rsidR="00754378" w:rsidRPr="00C57ED4" w:rsidRDefault="00754378" w:rsidP="007545F6">
      <w:pPr>
        <w:pStyle w:val="Default"/>
        <w:spacing w:line="276" w:lineRule="auto"/>
        <w:jc w:val="right"/>
        <w:rPr>
          <w:rFonts w:ascii="Myriad Pro" w:hAnsi="Myriad Pro"/>
          <w:color w:val="00528A"/>
          <w:sz w:val="56"/>
          <w:szCs w:val="56"/>
        </w:rPr>
      </w:pPr>
    </w:p>
    <w:p w14:paraId="404DE843" w14:textId="77777777" w:rsidR="005F0538" w:rsidRPr="00C57ED4" w:rsidRDefault="005F0538" w:rsidP="007545F6">
      <w:pPr>
        <w:pStyle w:val="Default"/>
        <w:spacing w:line="276" w:lineRule="auto"/>
        <w:jc w:val="right"/>
        <w:rPr>
          <w:rFonts w:ascii="Myriad Pro" w:hAnsi="Myriad Pro"/>
          <w:color w:val="auto"/>
          <w:sz w:val="36"/>
          <w:szCs w:val="36"/>
        </w:rPr>
      </w:pPr>
    </w:p>
    <w:p w14:paraId="4C5A250A" w14:textId="171F2A7F" w:rsidR="007545F6" w:rsidRPr="00C57ED4" w:rsidRDefault="00E32F03" w:rsidP="007545F6">
      <w:pPr>
        <w:pStyle w:val="Default"/>
        <w:spacing w:line="276" w:lineRule="auto"/>
        <w:jc w:val="right"/>
        <w:rPr>
          <w:rFonts w:ascii="Myriad Pro" w:hAnsi="Myriad Pro"/>
          <w:sz w:val="40"/>
          <w:szCs w:val="40"/>
        </w:rPr>
      </w:pPr>
      <w:proofErr w:type="spellStart"/>
      <w:r>
        <w:rPr>
          <w:rFonts w:ascii="Myriad Pro" w:hAnsi="Myriad Pro"/>
          <w:color w:val="auto"/>
          <w:sz w:val="36"/>
          <w:szCs w:val="36"/>
        </w:rPr>
        <w:t>Lös</w:t>
      </w:r>
      <w:r w:rsidR="005F0538" w:rsidRPr="00C57ED4">
        <w:rPr>
          <w:rFonts w:ascii="Myriad Pro" w:hAnsi="Myriad Pro"/>
          <w:color w:val="auto"/>
          <w:sz w:val="36"/>
          <w:szCs w:val="36"/>
        </w:rPr>
        <w:t>ung</w:t>
      </w:r>
      <w:r>
        <w:rPr>
          <w:rFonts w:ascii="Myriad Pro" w:hAnsi="Myriad Pro"/>
          <w:color w:val="auto"/>
          <w:sz w:val="36"/>
          <w:szCs w:val="36"/>
        </w:rPr>
        <w:t>_Datenschutz_Datensicherheit_Datensicherung</w:t>
      </w:r>
      <w:proofErr w:type="spellEnd"/>
    </w:p>
    <w:p w14:paraId="7221B7D2" w14:textId="626FA4AD" w:rsidR="00754378" w:rsidRPr="00C57ED4" w:rsidRDefault="00D83EAA" w:rsidP="0037682A">
      <w:pPr>
        <w:spacing w:line="276" w:lineRule="auto"/>
        <w:rPr>
          <w:i/>
          <w:color w:val="000000"/>
          <w:lang w:val="en-GB"/>
        </w:rPr>
      </w:pPr>
      <w:r w:rsidRPr="00C57ED4">
        <w:rPr>
          <w:noProof/>
          <w:sz w:val="18"/>
          <w:szCs w:val="18"/>
          <w:lang w:eastAsia="de-DE"/>
        </w:rPr>
        <mc:AlternateContent>
          <mc:Choice Requires="wps">
            <w:drawing>
              <wp:anchor distT="0" distB="0" distL="114300" distR="114300" simplePos="0" relativeHeight="251674626" behindDoc="1" locked="0" layoutInCell="1" allowOverlap="1" wp14:anchorId="7FD3E5E2" wp14:editId="7F26FDFE">
                <wp:simplePos x="0" y="0"/>
                <wp:positionH relativeFrom="margin">
                  <wp:align>right</wp:align>
                </wp:positionH>
                <wp:positionV relativeFrom="paragraph">
                  <wp:posOffset>6985</wp:posOffset>
                </wp:positionV>
                <wp:extent cx="8191500" cy="45719"/>
                <wp:effectExtent l="0" t="0" r="0" b="0"/>
                <wp:wrapNone/>
                <wp:docPr id="17" name="Rechteck 17"/>
                <wp:cNvGraphicFramePr/>
                <a:graphic xmlns:a="http://schemas.openxmlformats.org/drawingml/2006/main">
                  <a:graphicData uri="http://schemas.microsoft.com/office/word/2010/wordprocessingShape">
                    <wps:wsp>
                      <wps:cNvSpPr/>
                      <wps:spPr>
                        <a:xfrm>
                          <a:off x="0" y="0"/>
                          <a:ext cx="8191500" cy="45719"/>
                        </a:xfrm>
                        <a:prstGeom prst="rect">
                          <a:avLst/>
                        </a:prstGeom>
                        <a:solidFill>
                          <a:srgbClr val="E5E9F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DAE9" id="Rechteck 17" o:spid="_x0000_s1026" style="position:absolute;margin-left:593.8pt;margin-top:.55pt;width:645pt;height:3.6pt;z-index:-2516418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kFkwIAAIUFAAAOAAAAZHJzL2Uyb0RvYy54bWysVFFP2zAQfp+0/2D5faTpYNCKFFVAp0kI&#10;KmDi2XXsJprt82y3affrd7bTwADtYdpLYvvuvvN9/u7OL3Zaka1wvgVT0fJoRIkwHOrWrCv6/XHx&#10;6YwSH5ipmQIjKroXnl7MPn447+xUjKEBVQtHEMT4aWcr2oRgp0XheSM080dghUGjBKdZwK1bF7Vj&#10;HaJrVYxHoy9FB662DrjwHk+vspHOEr6Ugoc7Kb0IRFUU7xbS16XvKn6L2Tmbrh2zTcv7a7B/uIVm&#10;rcGkA9QVC4xsXPsGSrfcgQcZjjjoAqRsuUg1YDXl6FU1Dw2zItWC5Hg70OT/Hyy/3S4daWt8u1NK&#10;DNP4RveCN0HwHwSPkJ/O+im6Pdil63cel7HYnXQ6/rEMskuc7gdOxS4Qjodn5aQ8GSH1HG3HJ6fl&#10;JGIWz8HW+fBVgCZxUVGHT5aYZNsbH7LrwSXm8qDaetEqlTZuvbpUjmwZPu/1yfVk8blH/8NNmehs&#10;IIZlxHhSxMJyKWkV9kpEP2XuhURK8PLjdJMkRjHkYZwLE8psalgtcnosEsvM8ENEqjQBRmSJ+Qfs&#10;HiAK/S12hun9Y6hIWh6CR3+7WA4eIlJmMGEI1q0B9x6Awqr6zNn/QFKmJrK0gnqPgnGQO8lbvmjx&#10;3W6YD0vmsHXwpXEchDv8SAVdRaFfUdKA+/XeefRHRaOVkg5bsaL+54Y5QYn6ZlDrk/L4OPZu2qCE&#10;xrhxLy2rlxaz0ZeAcihx8FieltE/qMNSOtBPODXmMSuamOGYu6I8uMPmMuQRgXOHi/k8uWG/WhZu&#10;zIPlETyyGnX5uHtizvbiDaj6Wzi0LZu+0nD2jZEG5psAsk0Cf+a15xt7PQmnn0txmLzcJ6/n6Tn7&#10;DQAA//8DAFBLAwQUAAYACAAAACEApd6PDtsAAAAFAQAADwAAAGRycy9kb3ducmV2LnhtbEyPTU/D&#10;MAyG70j8h8hIXBBLN9C2lqYTICFN4rIPJK5Z47UViVMl6Vb+/bwTHP2+1uPH5Wp0VpwwxM6Tgukk&#10;A4FUe9NRo+Br//G4BBGTJqOtJ1TwixFW1e1NqQvjz7TF0y41giEUC62gTakvpIx1i07Hie+RuDv6&#10;4HTiMTTSBH1muLNylmVz6XRHfKHVPb63WP/sBseUtc2tnYf8uFk8D2P/9vm9eAhK3d+Nry8gEo7p&#10;bxmu+qwOFTsd/EAmCquAH0mcTkFcy1mecXBQsHwCWZXyv311AQAA//8DAFBLAQItABQABgAIAAAA&#10;IQC2gziS/gAAAOEBAAATAAAAAAAAAAAAAAAAAAAAAABbQ29udGVudF9UeXBlc10ueG1sUEsBAi0A&#10;FAAGAAgAAAAhADj9If/WAAAAlAEAAAsAAAAAAAAAAAAAAAAALwEAAF9yZWxzLy5yZWxzUEsBAi0A&#10;FAAGAAgAAAAhANJxGQWTAgAAhQUAAA4AAAAAAAAAAAAAAAAALgIAAGRycy9lMm9Eb2MueG1sUEsB&#10;Ai0AFAAGAAgAAAAhAKXejw7bAAAABQEAAA8AAAAAAAAAAAAAAAAA7QQAAGRycy9kb3ducmV2Lnht&#10;bFBLBQYAAAAABAAEAPMAAAD1BQAAAAA=&#10;" fillcolor="#e5e9f3" stroked="f" strokeweight="1pt">
                <w10:wrap anchorx="margin"/>
              </v:rect>
            </w:pict>
          </mc:Fallback>
        </mc:AlternateContent>
      </w:r>
    </w:p>
    <w:p w14:paraId="47A14B7C" w14:textId="616A997A" w:rsidR="005F0538" w:rsidRPr="00C57ED4" w:rsidRDefault="00B344A7" w:rsidP="005F0538">
      <w:pPr>
        <w:rPr>
          <w:i/>
          <w:color w:val="000000"/>
          <w:lang w:val="en-GB"/>
        </w:rPr>
      </w:pPr>
      <w:r w:rsidRPr="00C57ED4">
        <w:rPr>
          <w:i/>
          <w:color w:val="000000"/>
          <w:lang w:val="en-GB"/>
        </w:rPr>
        <w:br w:type="page"/>
      </w:r>
    </w:p>
    <w:p w14:paraId="6E70EAE5" w14:textId="5C33A71D" w:rsidR="003661E3" w:rsidRPr="00C57ED4" w:rsidRDefault="00C57ED4" w:rsidP="00560555">
      <w:pPr>
        <w:tabs>
          <w:tab w:val="left" w:leader="dot" w:pos="9639"/>
        </w:tabs>
      </w:pPr>
      <w:r w:rsidRPr="00C57ED4">
        <w:rPr>
          <w:noProof/>
        </w:rPr>
        <w:lastRenderedPageBreak/>
        <w:drawing>
          <wp:inline distT="0" distB="0" distL="0" distR="0" wp14:anchorId="449EF1FB" wp14:editId="4B99507E">
            <wp:extent cx="6237025" cy="19526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699" t="34908" r="28097" b="38260"/>
                    <a:stretch/>
                  </pic:blipFill>
                  <pic:spPr bwMode="auto">
                    <a:xfrm>
                      <a:off x="0" y="0"/>
                      <a:ext cx="6243870" cy="1954768"/>
                    </a:xfrm>
                    <a:prstGeom prst="rect">
                      <a:avLst/>
                    </a:prstGeom>
                    <a:ln>
                      <a:noFill/>
                    </a:ln>
                    <a:extLst>
                      <a:ext uri="{53640926-AAD7-44D8-BBD7-CCE9431645EC}">
                        <a14:shadowObscured xmlns:a14="http://schemas.microsoft.com/office/drawing/2010/main"/>
                      </a:ext>
                    </a:extLst>
                  </pic:spPr>
                </pic:pic>
              </a:graphicData>
            </a:graphic>
          </wp:inline>
        </w:drawing>
      </w:r>
    </w:p>
    <w:p w14:paraId="08BF7D7B" w14:textId="77777777" w:rsidR="00C57ED4" w:rsidRPr="00C57ED4" w:rsidRDefault="00C57ED4" w:rsidP="00C57ED4">
      <w:pPr>
        <w:rPr>
          <w:b/>
          <w:bCs/>
        </w:rPr>
      </w:pPr>
      <w:r w:rsidRPr="00C57ED4">
        <w:rPr>
          <w:b/>
          <w:bCs/>
        </w:rPr>
        <w:t>1. Handlungsschritt (25 Punkte)</w:t>
      </w:r>
    </w:p>
    <w:p w14:paraId="353D92A7" w14:textId="77777777" w:rsidR="00C57ED4" w:rsidRPr="00C57ED4" w:rsidRDefault="00C57ED4" w:rsidP="00C57ED4">
      <w:r w:rsidRPr="00C57ED4">
        <w:t>Die IT-System GmbH soll für das Hotel ein Datensicherungskonzept erstellen.</w:t>
      </w:r>
    </w:p>
    <w:p w14:paraId="162FE8A3" w14:textId="77777777" w:rsidR="00C57ED4" w:rsidRPr="00C57ED4" w:rsidRDefault="00C57ED4" w:rsidP="00C57ED4">
      <w:r w:rsidRPr="00C57ED4">
        <w:t>a) Erläutern Sie den Begriff Datenschutz. (</w:t>
      </w:r>
      <w:r w:rsidRPr="00C57ED4">
        <w:rPr>
          <w:highlight w:val="yellow"/>
        </w:rPr>
        <w:t>2 Punkte</w:t>
      </w:r>
      <w:r w:rsidRPr="00C57ED4">
        <w:t>)</w:t>
      </w:r>
    </w:p>
    <w:p w14:paraId="46FC7222" w14:textId="77777777" w:rsidR="00C57ED4" w:rsidRPr="00C57ED4" w:rsidRDefault="00C57ED4" w:rsidP="00C57ED4">
      <w:r w:rsidRPr="00C57ED4">
        <w:t>Datenschutz steht für die Idee, dass jeder Mensch grundsätzlich selbst entscheiden kann, wem wann welche seiner persönlichen Daten zugänglich sein sollen. Er soll der in der zunehmend computerisierten und vernetzten Informationsgesellschaft bestehenden Tendenz zum so genannten gläsernen Menschen und dem Ausufern staatlicher Überwachungsmaßnahmen (Überwachungsstaat) entgegenwirken.</w:t>
      </w:r>
    </w:p>
    <w:p w14:paraId="5DB34FAD" w14:textId="77777777" w:rsidR="00C57ED4" w:rsidRPr="00C57ED4" w:rsidRDefault="00C57ED4" w:rsidP="00C57ED4">
      <w:r w:rsidRPr="00C57ED4">
        <w:t>Je nach Betrachtungsweise wird Datenschutz verstanden als Schutz vor:</w:t>
      </w:r>
    </w:p>
    <w:p w14:paraId="43048B12" w14:textId="77777777" w:rsidR="00C57ED4" w:rsidRPr="00C57ED4" w:rsidRDefault="00C57ED4" w:rsidP="00C57ED4">
      <w:pPr>
        <w:pStyle w:val="Listenabsatz"/>
        <w:numPr>
          <w:ilvl w:val="0"/>
          <w:numId w:val="31"/>
        </w:numPr>
        <w:spacing w:before="0" w:after="200"/>
      </w:pPr>
      <w:r w:rsidRPr="00C57ED4">
        <w:t>Missbräuchlicher Datenverarbeitung</w:t>
      </w:r>
    </w:p>
    <w:p w14:paraId="2058089C" w14:textId="77777777" w:rsidR="00C57ED4" w:rsidRPr="00C57ED4" w:rsidRDefault="00C57ED4" w:rsidP="00C57ED4">
      <w:pPr>
        <w:pStyle w:val="Listenabsatz"/>
        <w:numPr>
          <w:ilvl w:val="0"/>
          <w:numId w:val="31"/>
        </w:numPr>
        <w:spacing w:before="0" w:after="200"/>
      </w:pPr>
      <w:r w:rsidRPr="00C57ED4">
        <w:t xml:space="preserve">Schutz des Rechts auf </w:t>
      </w:r>
      <w:hyperlink r:id="rId12" w:tooltip="Informationelle Selbstbestimmung" w:history="1">
        <w:r w:rsidRPr="00C57ED4">
          <w:t>informationelle Selbstbestimmung</w:t>
        </w:r>
      </w:hyperlink>
    </w:p>
    <w:p w14:paraId="6C4EFEB1" w14:textId="77777777" w:rsidR="00C57ED4" w:rsidRPr="00C57ED4" w:rsidRDefault="00C57ED4" w:rsidP="00C57ED4">
      <w:pPr>
        <w:pStyle w:val="Listenabsatz"/>
        <w:numPr>
          <w:ilvl w:val="0"/>
          <w:numId w:val="31"/>
        </w:numPr>
        <w:spacing w:before="0" w:after="200"/>
      </w:pPr>
      <w:r w:rsidRPr="00C57ED4">
        <w:t>Schutz des Persönlichkeitsrechts bei der Datenverarbeitung</w:t>
      </w:r>
    </w:p>
    <w:p w14:paraId="2D8DCB15" w14:textId="322495E8" w:rsidR="00C57ED4" w:rsidRDefault="00C57ED4" w:rsidP="00C57ED4">
      <w:pPr>
        <w:pStyle w:val="Listenabsatz"/>
        <w:numPr>
          <w:ilvl w:val="0"/>
          <w:numId w:val="31"/>
        </w:numPr>
        <w:spacing w:before="0" w:after="200"/>
      </w:pPr>
      <w:r w:rsidRPr="00C57ED4">
        <w:t>Schutz der Privatsphäre</w:t>
      </w:r>
    </w:p>
    <w:p w14:paraId="4097A113" w14:textId="77777777" w:rsidR="00C57ED4" w:rsidRPr="00C57ED4" w:rsidRDefault="00C57ED4" w:rsidP="00C57ED4">
      <w:pPr>
        <w:spacing w:before="0" w:after="200"/>
      </w:pPr>
    </w:p>
    <w:p w14:paraId="33B4A4FE" w14:textId="77777777" w:rsidR="00C57ED4" w:rsidRPr="00C57ED4" w:rsidRDefault="00C57ED4" w:rsidP="00C57ED4">
      <w:r w:rsidRPr="00C57ED4">
        <w:t>ba) Technische Systeme und Software müssen im Hotel auch einen hohen Grad an Datensicherheit aufweisen.</w:t>
      </w:r>
    </w:p>
    <w:p w14:paraId="342A7F3D" w14:textId="77777777" w:rsidR="00C57ED4" w:rsidRPr="00C57ED4" w:rsidRDefault="00C57ED4" w:rsidP="00C57ED4">
      <w:r w:rsidRPr="00C57ED4">
        <w:t>Geben Sie außer dem Einsatz von RAID-Systemen und USVs zwei weitere Möglichkeiten zur Gewährleistung von Datensicherheit an. (</w:t>
      </w:r>
      <w:r w:rsidRPr="00C57ED4">
        <w:rPr>
          <w:highlight w:val="yellow"/>
        </w:rPr>
        <w:t>2 Punkte</w:t>
      </w:r>
      <w:r w:rsidRPr="00C57ED4">
        <w:t>)</w:t>
      </w:r>
    </w:p>
    <w:p w14:paraId="5D600E44" w14:textId="77777777" w:rsidR="00C57ED4" w:rsidRPr="00C57ED4" w:rsidRDefault="00C57ED4" w:rsidP="00C57ED4">
      <w:pPr>
        <w:pStyle w:val="Listenabsatz"/>
        <w:numPr>
          <w:ilvl w:val="0"/>
          <w:numId w:val="32"/>
        </w:numPr>
        <w:spacing w:before="0" w:after="200"/>
      </w:pPr>
      <w:r w:rsidRPr="00C57ED4">
        <w:t>Archivierung der Daten</w:t>
      </w:r>
    </w:p>
    <w:p w14:paraId="49102F01" w14:textId="77777777" w:rsidR="00C57ED4" w:rsidRPr="00C57ED4" w:rsidRDefault="00C57ED4" w:rsidP="00C57ED4">
      <w:pPr>
        <w:pStyle w:val="Listenabsatz"/>
        <w:numPr>
          <w:ilvl w:val="1"/>
          <w:numId w:val="32"/>
        </w:numPr>
        <w:spacing w:before="0" w:after="200"/>
      </w:pPr>
      <w:r w:rsidRPr="00C57ED4">
        <w:t>Backup/Sicherungskonzept</w:t>
      </w:r>
    </w:p>
    <w:p w14:paraId="0CE80D36" w14:textId="77777777" w:rsidR="00C57ED4" w:rsidRPr="00C57ED4" w:rsidRDefault="00C57ED4" w:rsidP="00C57ED4">
      <w:pPr>
        <w:pStyle w:val="Listenabsatz"/>
        <w:numPr>
          <w:ilvl w:val="0"/>
          <w:numId w:val="32"/>
        </w:numPr>
        <w:spacing w:before="0" w:after="200"/>
      </w:pPr>
      <w:r w:rsidRPr="00C57ED4">
        <w:t>Schutz gegen Angriffe, Missbrauch und Viren</w:t>
      </w:r>
    </w:p>
    <w:p w14:paraId="3D4F8DE9" w14:textId="180C4C96" w:rsidR="00C57ED4" w:rsidRPr="00C57ED4" w:rsidRDefault="00C57ED4" w:rsidP="00C57ED4">
      <w:pPr>
        <w:pStyle w:val="Listenabsatz"/>
        <w:numPr>
          <w:ilvl w:val="1"/>
          <w:numId w:val="32"/>
        </w:numPr>
        <w:spacing w:before="0" w:after="200"/>
      </w:pPr>
      <w:r w:rsidRPr="00C57ED4">
        <w:t>Firewall-Konfiguration, verschlüsselte Übertragung, sichere Authentifizierung, Zugriffskontrolle über die Ressourcen, Zertifikate, Gruppenrichtlinien,</w:t>
      </w:r>
      <w:r>
        <w:br/>
      </w:r>
      <w:r w:rsidRPr="00C57ED4">
        <w:t>Einsatz von Virenscannern</w:t>
      </w:r>
    </w:p>
    <w:p w14:paraId="3003ED73" w14:textId="77777777" w:rsidR="00C57ED4" w:rsidRPr="00C57ED4" w:rsidRDefault="00C57ED4" w:rsidP="00C57ED4">
      <w:pPr>
        <w:pStyle w:val="Listenabsatz"/>
        <w:numPr>
          <w:ilvl w:val="0"/>
          <w:numId w:val="32"/>
        </w:numPr>
        <w:spacing w:before="0" w:after="200"/>
      </w:pPr>
      <w:r w:rsidRPr="00C57ED4">
        <w:t>Protokollierung und ständige Kontrolle</w:t>
      </w:r>
    </w:p>
    <w:p w14:paraId="21B92B66" w14:textId="77777777" w:rsidR="00C57ED4" w:rsidRPr="00C57ED4" w:rsidRDefault="00C57ED4" w:rsidP="00C57ED4">
      <w:pPr>
        <w:pStyle w:val="Listenabsatz"/>
        <w:numPr>
          <w:ilvl w:val="1"/>
          <w:numId w:val="32"/>
        </w:numPr>
        <w:spacing w:before="0" w:after="200"/>
      </w:pPr>
      <w:r w:rsidRPr="00C57ED4">
        <w:t>Ereignisprotokolle, Protokolle der Server, Firewall-Protokolle, Überwachungsprotokolle</w:t>
      </w:r>
    </w:p>
    <w:p w14:paraId="57C29AA1" w14:textId="77777777" w:rsidR="00C57ED4" w:rsidRPr="00C57ED4" w:rsidRDefault="00C57ED4" w:rsidP="00C57ED4">
      <w:r w:rsidRPr="00C57ED4">
        <w:lastRenderedPageBreak/>
        <w:t>bb) Im Hotel müssen neben dem IT-System auch andere Infrastruktursysteme durch USV abgesichert werden.</w:t>
      </w:r>
    </w:p>
    <w:p w14:paraId="5FB303A1" w14:textId="77777777" w:rsidR="00C57ED4" w:rsidRPr="00C57ED4" w:rsidRDefault="00C57ED4" w:rsidP="00C57ED4">
      <w:r w:rsidRPr="00C57ED4">
        <w:t>Nennen Sie vier weitere in einem Hotel installierte Anlagen und Systeme, deren Betrieb auch im Falle eines Stromausfalls sichergestellt sein sollte. (</w:t>
      </w:r>
      <w:r w:rsidRPr="00C57ED4">
        <w:rPr>
          <w:highlight w:val="yellow"/>
        </w:rPr>
        <w:t>4 Punkte</w:t>
      </w:r>
      <w:r w:rsidRPr="00C57ED4">
        <w:t>)</w:t>
      </w:r>
    </w:p>
    <w:p w14:paraId="719F1BF7" w14:textId="77777777" w:rsidR="00C57ED4" w:rsidRPr="00C57ED4" w:rsidRDefault="00C57ED4" w:rsidP="00C57ED4">
      <w:pPr>
        <w:pStyle w:val="Listenabsatz"/>
        <w:numPr>
          <w:ilvl w:val="0"/>
          <w:numId w:val="34"/>
        </w:numPr>
        <w:spacing w:before="0" w:after="200"/>
      </w:pPr>
      <w:r w:rsidRPr="00C57ED4">
        <w:t>Aufzugsanlage</w:t>
      </w:r>
    </w:p>
    <w:p w14:paraId="0000C2D4" w14:textId="77777777" w:rsidR="00C57ED4" w:rsidRPr="00C57ED4" w:rsidRDefault="00C57ED4" w:rsidP="00C57ED4">
      <w:pPr>
        <w:pStyle w:val="Listenabsatz"/>
        <w:numPr>
          <w:ilvl w:val="0"/>
          <w:numId w:val="34"/>
        </w:numPr>
        <w:spacing w:before="0" w:after="200"/>
      </w:pPr>
      <w:r w:rsidRPr="00C57ED4">
        <w:t>Kühlanlage</w:t>
      </w:r>
    </w:p>
    <w:p w14:paraId="383EE84D" w14:textId="77777777" w:rsidR="00C57ED4" w:rsidRPr="00C57ED4" w:rsidRDefault="00C57ED4" w:rsidP="00C57ED4">
      <w:pPr>
        <w:pStyle w:val="Listenabsatz"/>
        <w:numPr>
          <w:ilvl w:val="0"/>
          <w:numId w:val="34"/>
        </w:numPr>
        <w:spacing w:before="0" w:after="200"/>
      </w:pPr>
      <w:r w:rsidRPr="00C57ED4">
        <w:t>Klimaanlage</w:t>
      </w:r>
    </w:p>
    <w:p w14:paraId="6062AF09" w14:textId="77777777" w:rsidR="00C57ED4" w:rsidRPr="00C57ED4" w:rsidRDefault="00C57ED4" w:rsidP="00C57ED4">
      <w:pPr>
        <w:pStyle w:val="Listenabsatz"/>
        <w:numPr>
          <w:ilvl w:val="0"/>
          <w:numId w:val="34"/>
        </w:numPr>
        <w:spacing w:before="0" w:after="200"/>
      </w:pPr>
      <w:r w:rsidRPr="00C57ED4">
        <w:t>Schließsystem (Codekarten usw.)</w:t>
      </w:r>
    </w:p>
    <w:p w14:paraId="49DC61B7" w14:textId="77777777" w:rsidR="00C57ED4" w:rsidRDefault="00C57ED4" w:rsidP="00C57ED4"/>
    <w:p w14:paraId="44E1C476" w14:textId="798DA413" w:rsidR="00C57ED4" w:rsidRPr="00C57ED4" w:rsidRDefault="00C57ED4" w:rsidP="00C57ED4">
      <w:r w:rsidRPr="00C57ED4">
        <w:t xml:space="preserve">bc) Neben dem Schutz vor Stromausfall bietet eine VFI (Voltage and Frequency </w:t>
      </w:r>
      <w:proofErr w:type="gramStart"/>
      <w:r w:rsidRPr="00C57ED4">
        <w:t>Independent)-</w:t>
      </w:r>
      <w:proofErr w:type="gramEnd"/>
      <w:r w:rsidRPr="00C57ED4">
        <w:t>USV (bzw. Online-UPS/USV) Schutz vor weiteren Störungen.</w:t>
      </w:r>
    </w:p>
    <w:p w14:paraId="243AB4B1" w14:textId="77777777" w:rsidR="00C57ED4" w:rsidRPr="00C57ED4" w:rsidRDefault="00C57ED4" w:rsidP="00C57ED4">
      <w:r w:rsidRPr="00C57ED4">
        <w:t>Nennen Sie vier weitere Störungen, gegen die ein IT-System mit einer VFI-USV abgesichert werden kann. (</w:t>
      </w:r>
      <w:r w:rsidRPr="00C57ED4">
        <w:rPr>
          <w:highlight w:val="yellow"/>
        </w:rPr>
        <w:t>4 Punkte</w:t>
      </w:r>
      <w:r w:rsidRPr="00C57ED4">
        <w:t>)</w:t>
      </w:r>
    </w:p>
    <w:p w14:paraId="7B32AB43" w14:textId="77777777" w:rsidR="00C57ED4" w:rsidRPr="00C57ED4" w:rsidRDefault="00C57ED4" w:rsidP="00C57ED4">
      <w:r w:rsidRPr="00C57ED4">
        <w:t>Eine VFI-USV schützt neben den Folgen eines Stromausfalls auch vor:</w:t>
      </w:r>
    </w:p>
    <w:p w14:paraId="61E115AF" w14:textId="77777777" w:rsidR="00C57ED4" w:rsidRPr="00C57ED4" w:rsidRDefault="00C57ED4" w:rsidP="00C57ED4">
      <w:pPr>
        <w:pStyle w:val="Listenabsatz"/>
        <w:numPr>
          <w:ilvl w:val="0"/>
          <w:numId w:val="33"/>
        </w:numPr>
        <w:spacing w:before="0" w:after="200"/>
      </w:pPr>
      <w:r w:rsidRPr="00C57ED4">
        <w:t>Unterspannung</w:t>
      </w:r>
    </w:p>
    <w:p w14:paraId="1309CD98" w14:textId="77777777" w:rsidR="00C57ED4" w:rsidRPr="00C57ED4" w:rsidRDefault="00C57ED4" w:rsidP="00C57ED4">
      <w:pPr>
        <w:pStyle w:val="Listenabsatz"/>
        <w:numPr>
          <w:ilvl w:val="0"/>
          <w:numId w:val="33"/>
        </w:numPr>
        <w:spacing w:before="0" w:after="200"/>
      </w:pPr>
      <w:r w:rsidRPr="00C57ED4">
        <w:t>Überspannung</w:t>
      </w:r>
    </w:p>
    <w:p w14:paraId="7A20ECB9" w14:textId="77777777" w:rsidR="00C57ED4" w:rsidRPr="00C57ED4" w:rsidRDefault="00C57ED4" w:rsidP="00C57ED4">
      <w:pPr>
        <w:pStyle w:val="Listenabsatz"/>
        <w:numPr>
          <w:ilvl w:val="0"/>
          <w:numId w:val="33"/>
        </w:numPr>
        <w:spacing w:before="0" w:after="200"/>
      </w:pPr>
      <w:r w:rsidRPr="00C57ED4">
        <w:t>Schwankungen der Frequenz</w:t>
      </w:r>
    </w:p>
    <w:p w14:paraId="5C26715D" w14:textId="77777777" w:rsidR="00C57ED4" w:rsidRPr="00C57ED4" w:rsidRDefault="00C57ED4" w:rsidP="00C57ED4">
      <w:pPr>
        <w:pStyle w:val="Listenabsatz"/>
        <w:numPr>
          <w:ilvl w:val="0"/>
          <w:numId w:val="33"/>
        </w:numPr>
        <w:spacing w:before="0" w:after="200"/>
      </w:pPr>
      <w:r w:rsidRPr="00C57ED4">
        <w:t>Oberschwingungen</w:t>
      </w:r>
    </w:p>
    <w:p w14:paraId="49D7D5E0" w14:textId="77777777" w:rsidR="00C57ED4" w:rsidRPr="00C57ED4" w:rsidRDefault="00C57ED4" w:rsidP="00C57ED4">
      <w:pPr>
        <w:pStyle w:val="Listenabsatz"/>
        <w:numPr>
          <w:ilvl w:val="0"/>
          <w:numId w:val="33"/>
        </w:numPr>
        <w:spacing w:before="0" w:after="200"/>
      </w:pPr>
      <w:r w:rsidRPr="00C57ED4">
        <w:t>Blitzeinwirkungen</w:t>
      </w:r>
    </w:p>
    <w:p w14:paraId="7834CB16" w14:textId="77777777" w:rsidR="00C57ED4" w:rsidRPr="00C57ED4" w:rsidRDefault="00C57ED4" w:rsidP="00C57ED4">
      <w:r w:rsidRPr="00C57ED4">
        <w:t>Sie wird auch mit dem Begriff Online-UPS/USV (</w:t>
      </w:r>
      <w:proofErr w:type="spellStart"/>
      <w:r w:rsidRPr="00C57ED4">
        <w:t>Uninterruptable</w:t>
      </w:r>
      <w:proofErr w:type="spellEnd"/>
      <w:r w:rsidRPr="00C57ED4">
        <w:t xml:space="preserve"> Power Supply) bezeichnet:</w:t>
      </w:r>
    </w:p>
    <w:p w14:paraId="1C600D98" w14:textId="77777777" w:rsidR="00C57ED4" w:rsidRPr="00C57ED4" w:rsidRDefault="00C57ED4" w:rsidP="00C57ED4">
      <w:pPr>
        <w:jc w:val="center"/>
      </w:pPr>
      <w:r w:rsidRPr="00C57ED4">
        <w:rPr>
          <w:noProof/>
          <w:lang w:eastAsia="de-DE"/>
        </w:rPr>
        <w:drawing>
          <wp:inline distT="0" distB="0" distL="0" distR="0" wp14:anchorId="52A02B15" wp14:editId="65A1ABBA">
            <wp:extent cx="3953597" cy="2107096"/>
            <wp:effectExtent l="0" t="0" r="889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3597" cy="2107096"/>
                    </a:xfrm>
                    <a:prstGeom prst="rect">
                      <a:avLst/>
                    </a:prstGeom>
                  </pic:spPr>
                </pic:pic>
              </a:graphicData>
            </a:graphic>
          </wp:inline>
        </w:drawing>
      </w:r>
    </w:p>
    <w:p w14:paraId="2BF64AC6" w14:textId="77777777" w:rsidR="00C57ED4" w:rsidRPr="00C57ED4" w:rsidRDefault="00C57ED4" w:rsidP="00C57ED4">
      <w:r w:rsidRPr="00C57ED4">
        <w:t>Bei einer USV dieser Kategorie ist der Eingang direkt auf einen Gleichrichter geführt, der die Akkumulatoren speist. Der Ausgang wird ausschließlich von einem Wechselrichter versorgt, der im Normalbetrieb, also bei vorhandener Netzspannung am USV-Eingang, die notwendige Energie über den Gleichrichter (GR) bezieht und bei Netzausfall über die Batterieanlage (Akkumulatoren) versorgt wird.</w:t>
      </w:r>
    </w:p>
    <w:p w14:paraId="04CC2691" w14:textId="77777777" w:rsidR="00C57ED4" w:rsidRDefault="00C57ED4">
      <w:pPr>
        <w:spacing w:before="0" w:after="160" w:line="259" w:lineRule="auto"/>
      </w:pPr>
      <w:r>
        <w:br w:type="page"/>
      </w:r>
    </w:p>
    <w:p w14:paraId="56D2F3F4" w14:textId="2AE2CB18" w:rsidR="00C57ED4" w:rsidRPr="00C57ED4" w:rsidRDefault="00C57ED4" w:rsidP="00C57ED4">
      <w:r w:rsidRPr="00C57ED4">
        <w:lastRenderedPageBreak/>
        <w:t xml:space="preserve">c) Zur Datensicherheit werden RAID-Systeme eingesetzt. Sie entscheiden sich für den Einsatz </w:t>
      </w:r>
      <w:r>
        <w:br/>
      </w:r>
      <w:r w:rsidRPr="00C57ED4">
        <w:t>von RAID 10 (1+0).</w:t>
      </w:r>
    </w:p>
    <w:p w14:paraId="75E5CC87" w14:textId="3BAA4E66" w:rsidR="00C57ED4" w:rsidRPr="00C57ED4" w:rsidRDefault="00C57ED4" w:rsidP="00C57ED4">
      <w:r w:rsidRPr="00C57ED4">
        <w:t>ca) Bezeichnen Sie das dargestellte RAID-Level und die Verteilung der Daten, indem Sie die freien Felder beschriften. (</w:t>
      </w:r>
      <w:r w:rsidRPr="00C57ED4">
        <w:rPr>
          <w:highlight w:val="yellow"/>
        </w:rPr>
        <w:t>3 Punkte</w:t>
      </w:r>
      <w:r w:rsidRPr="00C57ED4">
        <w:t>)</w:t>
      </w:r>
    </w:p>
    <w:p w14:paraId="0BE43EAC" w14:textId="638D1233" w:rsidR="00C57ED4" w:rsidRPr="00C57ED4" w:rsidRDefault="00C57ED4" w:rsidP="00C57ED4">
      <w:pPr>
        <w:jc w:val="center"/>
      </w:pPr>
      <w:r w:rsidRPr="00C57ED4">
        <w:rPr>
          <w:noProof/>
          <w:lang w:eastAsia="de-DE"/>
        </w:rPr>
        <mc:AlternateContent>
          <mc:Choice Requires="wps">
            <w:drawing>
              <wp:anchor distT="0" distB="0" distL="114300" distR="114300" simplePos="0" relativeHeight="251678722" behindDoc="0" locked="0" layoutInCell="1" allowOverlap="1" wp14:anchorId="4470FA3D" wp14:editId="200E283C">
                <wp:simplePos x="0" y="0"/>
                <wp:positionH relativeFrom="column">
                  <wp:posOffset>3470910</wp:posOffset>
                </wp:positionH>
                <wp:positionV relativeFrom="paragraph">
                  <wp:posOffset>1859280</wp:posOffset>
                </wp:positionV>
                <wp:extent cx="524510" cy="361950"/>
                <wp:effectExtent l="0" t="0" r="889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61950"/>
                        </a:xfrm>
                        <a:prstGeom prst="rect">
                          <a:avLst/>
                        </a:prstGeom>
                        <a:solidFill>
                          <a:srgbClr val="FFFFFF"/>
                        </a:solidFill>
                        <a:ln w="9525">
                          <a:noFill/>
                          <a:miter lim="800000"/>
                          <a:headEnd/>
                          <a:tailEnd/>
                        </a:ln>
                      </wps:spPr>
                      <wps:txbx>
                        <w:txbxContent>
                          <w:p w14:paraId="7F440C19" w14:textId="77777777" w:rsidR="00C57ED4" w:rsidRPr="009E31FF" w:rsidRDefault="00C57ED4" w:rsidP="00C57ED4">
                            <w:pPr>
                              <w:jc w:val="center"/>
                              <w:rPr>
                                <w:b/>
                                <w:sz w:val="24"/>
                                <w:szCs w:val="24"/>
                              </w:rPr>
                            </w:pPr>
                            <w:r w:rsidRPr="009E31FF">
                              <w:rPr>
                                <w:b/>
                                <w:sz w:val="24"/>
                                <w:szCs w:val="24"/>
                              </w:rPr>
                              <w:t>A4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0FA3D" id="_x0000_t202" coordsize="21600,21600" o:spt="202" path="m,l,21600r21600,l21600,xe">
                <v:stroke joinstyle="miter"/>
                <v:path gradientshapeok="t" o:connecttype="rect"/>
              </v:shapetype>
              <v:shape id="Textfeld 2" o:spid="_x0000_s1026" type="#_x0000_t202" style="position:absolute;left:0;text-align:left;margin-left:273.3pt;margin-top:146.4pt;width:41.3pt;height:28.5pt;z-index:2516787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HwIAABoEAAAOAAAAZHJzL2Uyb0RvYy54bWysU11v2yAUfZ+0/4B4Xxx7cdtYcaouXaZJ&#10;3YfU7gdgwDEa5jIgsbNfvwtO06h7m+YHxPW9HM4997C6HXtNDtJ5Baam+WxOiTQchDK7mv542r67&#10;ocQHZgTTYGRNj9LT2/XbN6vBVrKADrSQjiCI8dVga9qFYKss87yTPfMzsNJgsgXXs4Ch22XCsQHR&#10;e50V8/lVNoAT1gGX3uPf+ylJ1wm/bSUP39rWy0B0TZFbSKtLaxPXbL1i1c4x2yl+osH+gUXPlMFL&#10;z1D3LDCyd+ovqF5xBx7aMOPQZ9C2isvUA3aTz19189gxK1MvKI63Z5n8/4PlXw/fHVGipteUGNbj&#10;iJ7kGFqpBSmiOoP1FRY9WiwL4wcYccqpU28fgP/0xMCmY2Yn75yDoZNMILs8nswujk44PoI0wxcQ&#10;eA3bB0hAY+v6KB2KQRAdp3Q8TwapEI4/y2JR5pjhmHp/lS/LNLmMVc+HrfPhk4SexE1NHQ4+gbPD&#10;gw+RDKueS+JdHrQSW6V1Ctyu2WhHDgxNsk1f4v+qTBsy1HRZFmVCNhDPJ//0KqCJteprejOP32Sr&#10;KMZHI1JJYEpPe2SizUmdKMgkTRibEQujZA2II+rkYDIrPi7cdOB+UzKgUWvqf+2Zk5Tozwa1XuaL&#10;RXR2ChbldYGBu8w0lxlmOELVNFAybTchvYaog4E7nEmrkl4vTE5c0YBJxtNjiQ6/jFPVy5Ne/wEA&#10;AP//AwBQSwMEFAAGAAgAAAAhACGXAyPfAAAACwEAAA8AAABkcnMvZG93bnJldi54bWxMj8FOg0AQ&#10;hu8mvsNmmngxdhHptiBLoyYar619gAG2QMrOEnZb6Ns7nuxtJvPln+/Pt7PtxcWMvnOk4XkZgTBU&#10;ubqjRsPh5/NpA8IHpBp7R0bD1XjYFvd3OWa1m2hnLvvQCA4hn6GGNoQhk9JXrbHol24wxLejGy0G&#10;XsdG1iNOHG57GUeRkhY74g8tDuajNdVpf7Yajt/T4yqdyq9wWO8S9Y7dunRXrR8W89sriGDm8A/D&#10;nz6rQ8FOpTtT7UWvYZUoxaiGOI25AxOKJxClhpck3YAscnnbofgFAAD//wMAUEsBAi0AFAAGAAgA&#10;AAAhALaDOJL+AAAA4QEAABMAAAAAAAAAAAAAAAAAAAAAAFtDb250ZW50X1R5cGVzXS54bWxQSwEC&#10;LQAUAAYACAAAACEAOP0h/9YAAACUAQAACwAAAAAAAAAAAAAAAAAvAQAAX3JlbHMvLnJlbHNQSwEC&#10;LQAUAAYACAAAACEAn5v/lR8CAAAaBAAADgAAAAAAAAAAAAAAAAAuAgAAZHJzL2Uyb0RvYy54bWxQ&#10;SwECLQAUAAYACAAAACEAIZcDI98AAAALAQAADwAAAAAAAAAAAAAAAAB5BAAAZHJzL2Rvd25yZXYu&#10;eG1sUEsFBgAAAAAEAAQA8wAAAIUFAAAAAA==&#10;" stroked="f">
                <v:textbox>
                  <w:txbxContent>
                    <w:p w14:paraId="7F440C19" w14:textId="77777777" w:rsidR="00C57ED4" w:rsidRPr="009E31FF" w:rsidRDefault="00C57ED4" w:rsidP="00C57ED4">
                      <w:pPr>
                        <w:jc w:val="center"/>
                        <w:rPr>
                          <w:b/>
                          <w:sz w:val="24"/>
                          <w:szCs w:val="24"/>
                        </w:rPr>
                      </w:pPr>
                      <w:r w:rsidRPr="009E31FF">
                        <w:rPr>
                          <w:b/>
                          <w:sz w:val="24"/>
                          <w:szCs w:val="24"/>
                        </w:rPr>
                        <w:t>A4</w:t>
                      </w:r>
                    </w:p>
                  </w:txbxContent>
                </v:textbox>
              </v:shape>
            </w:pict>
          </mc:Fallback>
        </mc:AlternateContent>
      </w:r>
      <w:r w:rsidRPr="00C57ED4">
        <w:rPr>
          <w:noProof/>
          <w:lang w:eastAsia="de-DE"/>
        </w:rPr>
        <mc:AlternateContent>
          <mc:Choice Requires="wps">
            <w:drawing>
              <wp:anchor distT="0" distB="0" distL="114300" distR="114300" simplePos="0" relativeHeight="251677698" behindDoc="0" locked="0" layoutInCell="1" allowOverlap="1" wp14:anchorId="454172E7" wp14:editId="4790FB86">
                <wp:simplePos x="0" y="0"/>
                <wp:positionH relativeFrom="column">
                  <wp:posOffset>3470910</wp:posOffset>
                </wp:positionH>
                <wp:positionV relativeFrom="paragraph">
                  <wp:posOffset>2849880</wp:posOffset>
                </wp:positionV>
                <wp:extent cx="524510" cy="361950"/>
                <wp:effectExtent l="0" t="0" r="889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61950"/>
                        </a:xfrm>
                        <a:prstGeom prst="rect">
                          <a:avLst/>
                        </a:prstGeom>
                        <a:solidFill>
                          <a:srgbClr val="FFFFFF"/>
                        </a:solidFill>
                        <a:ln w="9525">
                          <a:noFill/>
                          <a:miter lim="800000"/>
                          <a:headEnd/>
                          <a:tailEnd/>
                        </a:ln>
                      </wps:spPr>
                      <wps:txbx>
                        <w:txbxContent>
                          <w:p w14:paraId="1835C221" w14:textId="77777777" w:rsidR="00C57ED4" w:rsidRPr="009E31FF" w:rsidRDefault="00C57ED4" w:rsidP="00C57ED4">
                            <w:pPr>
                              <w:jc w:val="center"/>
                              <w:rPr>
                                <w:b/>
                                <w:sz w:val="24"/>
                                <w:szCs w:val="24"/>
                              </w:rPr>
                            </w:pPr>
                            <w:r w:rsidRPr="009E31FF">
                              <w:rPr>
                                <w:b/>
                                <w:sz w:val="24"/>
                                <w:szCs w:val="24"/>
                              </w:rPr>
                              <w:t>A8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172E7" id="_x0000_s1027" type="#_x0000_t202" style="position:absolute;left:0;text-align:left;margin-left:273.3pt;margin-top:224.4pt;width:41.3pt;height:28.5pt;z-index:2516776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P2IgIAACEEAAAOAAAAZHJzL2Uyb0RvYy54bWysU11v2yAUfZ+0/4B4Xxx7cdZYcaouXaZJ&#10;3YfU7gdgwDEacD0gsbtf3wtO06h7m+YHxPW9HM4997C+Ho0mR+m8AlvTfDanRFoOQtl9TX8+7N5d&#10;UeIDs4JpsLKmj9LT683bN+uhr2QBHWghHUEQ66uhr2kXQl9lmeedNMzPoJcWky04wwKGbp8JxwZE&#10;Nzor5vNlNoATvQMuvce/t1OSbhJ+20oevretl4HomiK3kFaX1iau2WbNqr1jfaf4iQb7BxaGKYuX&#10;nqFuWWDk4NRfUEZxBx7aMONgMmhbxWXqAbvJ56+6ue9YL1MvKI7vzzL5/wfLvx1/OKJETZeUWGZw&#10;RA9yDK3UghRRnaH3FRbd91gWxo8w4pRTp76/A/7LEwvbjtm9vHEOhk4ygezyeDK7ODrh+AjSDF9B&#10;4DXsECABja0zUToUgyA6TunxPBmkQjj+LItFmWOGY+r9Ml+VaXIZq54P986HzxIMiZuaOhx8AmfH&#10;Ox8iGVY9l8S7PGgldkrrFLh9s9WOHBmaZJe+xP9VmbZkqOmqLMqEbCGeT/4xKqCJtTI1vZrHb7JV&#10;FOOTFakkMKWnPTLR9qROFGSSJozNmMaQpIvKNSAeUS4Hk2fxjeGmA/eHkgH9WlP/+8CcpER/sSj5&#10;Kl8sosFTsCg/FBi4y0xzmWGWI1RNAyXTdhvSo4hyWLjB0bQqyfbC5EQZfZjUPL2ZaPTLOFW9vOzN&#10;EwAAAP//AwBQSwMEFAAGAAgAAAAhADXmQgTfAAAACwEAAA8AAABkcnMvZG93bnJldi54bWxMj9FO&#10;g0AQRd9N/IfNmPhi7CKBLaUsjZpofG3tBwwwBVJ2l7DbQv/e8UkfJ/fkzrnFbjGDuNLke2c1vKwi&#10;EGRr1/S21XD8/njOQPiAtsHBWdJwIw+78v6uwLxxs93T9RBawSXW56ihC2HMpfR1Rwb9yo1kOTu5&#10;yWDgc2plM+HM5WaQcRQpabC3/KHDkd47qs+Hi9Fw+pqf0s1cfYbjep+oN+zXlbtp/fiwvG5BBFrC&#10;Hwy/+qwOJTtV7mIbLwYNaaIUoxqSJOMNTKh4E4OoOIrSDGRZyP8byh8AAAD//wMAUEsBAi0AFAAG&#10;AAgAAAAhALaDOJL+AAAA4QEAABMAAAAAAAAAAAAAAAAAAAAAAFtDb250ZW50X1R5cGVzXS54bWxQ&#10;SwECLQAUAAYACAAAACEAOP0h/9YAAACUAQAACwAAAAAAAAAAAAAAAAAvAQAAX3JlbHMvLnJlbHNQ&#10;SwECLQAUAAYACAAAACEAy1aD9iICAAAhBAAADgAAAAAAAAAAAAAAAAAuAgAAZHJzL2Uyb0RvYy54&#10;bWxQSwECLQAUAAYACAAAACEANeZCBN8AAAALAQAADwAAAAAAAAAAAAAAAAB8BAAAZHJzL2Rvd25y&#10;ZXYueG1sUEsFBgAAAAAEAAQA8wAAAIgFAAAAAA==&#10;" stroked="f">
                <v:textbox>
                  <w:txbxContent>
                    <w:p w14:paraId="1835C221" w14:textId="77777777" w:rsidR="00C57ED4" w:rsidRPr="009E31FF" w:rsidRDefault="00C57ED4" w:rsidP="00C57ED4">
                      <w:pPr>
                        <w:jc w:val="center"/>
                        <w:rPr>
                          <w:b/>
                          <w:sz w:val="24"/>
                          <w:szCs w:val="24"/>
                        </w:rPr>
                      </w:pPr>
                      <w:r w:rsidRPr="009E31FF">
                        <w:rPr>
                          <w:b/>
                          <w:sz w:val="24"/>
                          <w:szCs w:val="24"/>
                        </w:rPr>
                        <w:t>A8</w:t>
                      </w:r>
                    </w:p>
                  </w:txbxContent>
                </v:textbox>
              </v:shape>
            </w:pict>
          </mc:Fallback>
        </mc:AlternateContent>
      </w:r>
      <w:r w:rsidRPr="00C57ED4">
        <w:rPr>
          <w:noProof/>
          <w:lang w:eastAsia="de-DE"/>
        </w:rPr>
        <mc:AlternateContent>
          <mc:Choice Requires="wps">
            <w:drawing>
              <wp:anchor distT="0" distB="0" distL="114300" distR="114300" simplePos="0" relativeHeight="251679746" behindDoc="0" locked="0" layoutInCell="1" allowOverlap="1" wp14:anchorId="2512A04C" wp14:editId="5A2A567E">
                <wp:simplePos x="0" y="0"/>
                <wp:positionH relativeFrom="column">
                  <wp:posOffset>680085</wp:posOffset>
                </wp:positionH>
                <wp:positionV relativeFrom="paragraph">
                  <wp:posOffset>2345055</wp:posOffset>
                </wp:positionV>
                <wp:extent cx="524510" cy="361950"/>
                <wp:effectExtent l="0" t="0" r="889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61950"/>
                        </a:xfrm>
                        <a:prstGeom prst="rect">
                          <a:avLst/>
                        </a:prstGeom>
                        <a:solidFill>
                          <a:srgbClr val="FFFFFF"/>
                        </a:solidFill>
                        <a:ln w="9525">
                          <a:noFill/>
                          <a:miter lim="800000"/>
                          <a:headEnd/>
                          <a:tailEnd/>
                        </a:ln>
                      </wps:spPr>
                      <wps:txbx>
                        <w:txbxContent>
                          <w:p w14:paraId="4B336CFC" w14:textId="77777777" w:rsidR="00C57ED4" w:rsidRPr="009E31FF" w:rsidRDefault="00C57ED4" w:rsidP="00C57ED4">
                            <w:pPr>
                              <w:jc w:val="center"/>
                              <w:rPr>
                                <w:b/>
                                <w:sz w:val="24"/>
                                <w:szCs w:val="24"/>
                              </w:rPr>
                            </w:pPr>
                            <w:r w:rsidRPr="009E31FF">
                              <w:rPr>
                                <w:b/>
                                <w:sz w:val="24"/>
                                <w:szCs w:val="24"/>
                              </w:rPr>
                              <w:t>A5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2A04C" id="_x0000_s1028" type="#_x0000_t202" style="position:absolute;left:0;text-align:left;margin-left:53.55pt;margin-top:184.65pt;width:41.3pt;height:28.5pt;z-index:2516797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RvIAIAACEEAAAOAAAAZHJzL2Uyb0RvYy54bWysU9uO2yAQfa/Uf0C8N07ceNtYcVbbbFNV&#10;2l6k3X4ABhyjAkOBxN5+/Q44m0bbt6p+QIxnOJw5Z1hfj0aTo/RBgW3oYjanRFoOQtl9Q3887N68&#10;pyREZgXTYGVDH2Wg15vXr9aDq2UJPWghPUEQG+rBNbSP0dVFEXgvDQszcNJisgNvWMTQ7wvh2YDo&#10;RhflfH5VDOCF88BlCPj3dkrSTcbvOsnjt64LMhLdUOQW8+rz2qa12KxZvffM9YqfaLB/YGGYsnjp&#10;GeqWRUYOXv0FZRT3EKCLMw6mgK5TXOYesJvF/EU39z1zMveC4gR3lin8P1j+9fjdEyUaikZZZtCi&#10;BznGTmpByqTO4EKNRfcOy+L4AUZ0OXca3B3wn4FY2PbM7uWN9zD0kglkt0gni4ujE05IIO3wBQRe&#10;ww4RMtDYeZOkQzEIoqNLj2dnkArh+LMql9UCMxxTb68Wqyo7V7D6+bDzIX6SYEjaNNSj8RmcHe9C&#10;TGRY/VyS7gqgldgprXPg9+1We3JkOCS7/GX+L8q0JUNDV1VZZWQL6XyeH6MiDrFWBlWcp28aqyTG&#10;RytySWRKT3tkou1JnSTIJE0c2zHbcBa9BfGIcnmYZhbfGG568L8pGXBeGxp+HZiXlOjPFiVfLZbL&#10;NOA5WFbvSgz8Zaa9zDDLEaqhkZJpu435USQ5LNygNZ3KsiUPJyYnyjiHWc3Tm0mDfhnnqj8ve/ME&#10;AAD//wMAUEsDBBQABgAIAAAAIQD6X7Ka3wAAAAsBAAAPAAAAZHJzL2Rvd25yZXYueG1sTI/RToNA&#10;EEXfTfyHzZj4YuzSUqEgS6Mmmr629gMGdgpEdpaw20L/3u2TPt7Myb1niu1senGh0XWWFSwXEQji&#10;2uqOGwXH78/nDQjnkTX2lknBlRxsy/u7AnNtJ97T5eAbEUrY5aig9X7IpXR1Swbdwg7E4Xayo0Ef&#10;4thIPeIUyk0vV1GUSIMdh4UWB/poqf45nI2C0256esmm6ssf0/06eccurexVqceH+e0VhKfZ/8Fw&#10;0w/qUAanyp5ZO9GHHKXLgCqIkywGcSM2WQqiUrBeJTHIspD/fyh/AQAA//8DAFBLAQItABQABgAI&#10;AAAAIQC2gziS/gAAAOEBAAATAAAAAAAAAAAAAAAAAAAAAABbQ29udGVudF9UeXBlc10ueG1sUEsB&#10;Ai0AFAAGAAgAAAAhADj9If/WAAAAlAEAAAsAAAAAAAAAAAAAAAAALwEAAF9yZWxzLy5yZWxzUEsB&#10;Ai0AFAAGAAgAAAAhAEgrVG8gAgAAIQQAAA4AAAAAAAAAAAAAAAAALgIAAGRycy9lMm9Eb2MueG1s&#10;UEsBAi0AFAAGAAgAAAAhAPpfsprfAAAACwEAAA8AAAAAAAAAAAAAAAAAegQAAGRycy9kb3ducmV2&#10;LnhtbFBLBQYAAAAABAAEAPMAAACGBQAAAAA=&#10;" stroked="f">
                <v:textbox>
                  <w:txbxContent>
                    <w:p w14:paraId="4B336CFC" w14:textId="77777777" w:rsidR="00C57ED4" w:rsidRPr="009E31FF" w:rsidRDefault="00C57ED4" w:rsidP="00C57ED4">
                      <w:pPr>
                        <w:jc w:val="center"/>
                        <w:rPr>
                          <w:b/>
                          <w:sz w:val="24"/>
                          <w:szCs w:val="24"/>
                        </w:rPr>
                      </w:pPr>
                      <w:r w:rsidRPr="009E31FF">
                        <w:rPr>
                          <w:b/>
                          <w:sz w:val="24"/>
                          <w:szCs w:val="24"/>
                        </w:rPr>
                        <w:t>A5</w:t>
                      </w:r>
                    </w:p>
                  </w:txbxContent>
                </v:textbox>
              </v:shape>
            </w:pict>
          </mc:Fallback>
        </mc:AlternateContent>
      </w:r>
      <w:r w:rsidRPr="00C57ED4">
        <w:rPr>
          <w:noProof/>
          <w:lang w:eastAsia="de-DE"/>
        </w:rPr>
        <mc:AlternateContent>
          <mc:Choice Requires="wps">
            <w:drawing>
              <wp:anchor distT="0" distB="0" distL="114300" distR="114300" simplePos="0" relativeHeight="251680770" behindDoc="0" locked="0" layoutInCell="1" allowOverlap="1" wp14:anchorId="69EFD306" wp14:editId="254511AB">
                <wp:simplePos x="0" y="0"/>
                <wp:positionH relativeFrom="column">
                  <wp:posOffset>689610</wp:posOffset>
                </wp:positionH>
                <wp:positionV relativeFrom="paragraph">
                  <wp:posOffset>1344930</wp:posOffset>
                </wp:positionV>
                <wp:extent cx="524510" cy="361950"/>
                <wp:effectExtent l="0" t="0" r="8890"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361950"/>
                        </a:xfrm>
                        <a:prstGeom prst="rect">
                          <a:avLst/>
                        </a:prstGeom>
                        <a:solidFill>
                          <a:srgbClr val="FFFFFF"/>
                        </a:solidFill>
                        <a:ln w="9525">
                          <a:noFill/>
                          <a:miter lim="800000"/>
                          <a:headEnd/>
                          <a:tailEnd/>
                        </a:ln>
                      </wps:spPr>
                      <wps:txbx>
                        <w:txbxContent>
                          <w:p w14:paraId="4348AB81" w14:textId="77777777" w:rsidR="00C57ED4" w:rsidRPr="009E31FF" w:rsidRDefault="00C57ED4" w:rsidP="00C57ED4">
                            <w:pPr>
                              <w:jc w:val="center"/>
                              <w:rPr>
                                <w:b/>
                                <w:sz w:val="24"/>
                                <w:szCs w:val="24"/>
                              </w:rPr>
                            </w:pPr>
                            <w:r w:rsidRPr="009E31FF">
                              <w:rPr>
                                <w:b/>
                                <w:sz w:val="24"/>
                                <w:szCs w:val="24"/>
                              </w:rPr>
                              <w:t>A1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FD306" id="_x0000_s1029" type="#_x0000_t202" style="position:absolute;left:0;text-align:left;margin-left:54.3pt;margin-top:105.9pt;width:41.3pt;height:28.5pt;z-index:2516807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QcIgIAACEEAAAOAAAAZHJzL2Uyb0RvYy54bWysU11v2yAUfZ+0/4B4Xxy7cddYcaouXaZJ&#10;3YfU7gdgwDEacD0gsbtf3wtOsqh7m+YHxPW9HM4997C6HY0mB+m8AlvTfDanRFoOQtldTX88bd/d&#10;UOIDs4JpsLKmz9LT2/XbN6uhr2QBHWghHUEQ66uhr2kXQl9lmeedNMzPoJcWky04wwKGbpcJxwZE&#10;Nzor5vPrbAAnegdceo9/76ckXSf8tpU8fGtbLwPRNUVuIa0urU1cs/WKVTvH+k7xIw32DywMUxYv&#10;PUPds8DI3qm/oIziDjy0YcbBZNC2isvUA3aTz19189ixXqZeUBzfn2Xy/w+Wfz18d0SJmi4psczg&#10;iJ7kGFqpBSmiOkPvKyx67LEsjB9gxCmnTn3/APynJxY2HbM7eeccDJ1kAtnl8WR2cXTC8RGkGb6A&#10;wGvYPkACGltnonQoBkF0nNLzeTJIhXD8WRaLMscMx9TVdb4s0+QyVp0O986HTxIMiZuaOhx8AmeH&#10;Bx8iGVadSuJdHrQSW6V1Ctyu2WhHDgxNsk1f4v+qTFsyoExlUSZkC/F88o9RAU2slanpzTx+k62i&#10;GB+tSCWBKT3tkYm2R3WiIJM0YWzGNIark+gNiGeUy8HkWXxjuOnA/aZkQL/W1P/aMycp0Z8tSr7M&#10;F4to8BQsyvcFBu4y01xmmOUIVdNAybTdhPQoohwW7nA0rUqyxRlOTI6U0YdJzeObiUa/jFPVn5e9&#10;fgEAAP//AwBQSwMEFAAGAAgAAAAhAPCVfuzdAAAACwEAAA8AAABkcnMvZG93bnJldi54bWxMj0FP&#10;g0AQhe8m/ofNmHgxdoEopcjSqInGa2t/wABTILKzhN0W+u+dnvT43nx5816xXeygzjT53rGBeBWB&#10;Iq5d03Nr4PD98ZiB8gG5wcExGbiQh215e1Ng3riZd3Teh1ZJCPscDXQhjLnWvu7Iol+5kVhuRzdZ&#10;DCKnVjcTzhJuB51EUaot9iwfOhzpvaP6Z3+yBo5f88PzZq4+w2G9e0rfsF9X7mLM/d3y+gIq0BL+&#10;YLjWl+pQSqfKnbjxahAdZamgBpI4lg1XYhMnoCpx0iwDXRb6/4byFwAA//8DAFBLAQItABQABgAI&#10;AAAAIQC2gziS/gAAAOEBAAATAAAAAAAAAAAAAAAAAAAAAABbQ29udGVudF9UeXBlc10ueG1sUEsB&#10;Ai0AFAAGAAgAAAAhADj9If/WAAAAlAEAAAsAAAAAAAAAAAAAAAAALwEAAF9yZWxzLy5yZWxzUEsB&#10;Ai0AFAAGAAgAAAAhADJudBwiAgAAIQQAAA4AAAAAAAAAAAAAAAAALgIAAGRycy9lMm9Eb2MueG1s&#10;UEsBAi0AFAAGAAgAAAAhAPCVfuzdAAAACwEAAA8AAAAAAAAAAAAAAAAAfAQAAGRycy9kb3ducmV2&#10;LnhtbFBLBQYAAAAABAAEAPMAAACGBQAAAAA=&#10;" stroked="f">
                <v:textbox>
                  <w:txbxContent>
                    <w:p w14:paraId="4348AB81" w14:textId="77777777" w:rsidR="00C57ED4" w:rsidRPr="009E31FF" w:rsidRDefault="00C57ED4" w:rsidP="00C57ED4">
                      <w:pPr>
                        <w:jc w:val="center"/>
                        <w:rPr>
                          <w:b/>
                          <w:sz w:val="24"/>
                          <w:szCs w:val="24"/>
                        </w:rPr>
                      </w:pPr>
                      <w:r w:rsidRPr="009E31FF">
                        <w:rPr>
                          <w:b/>
                          <w:sz w:val="24"/>
                          <w:szCs w:val="24"/>
                        </w:rPr>
                        <w:t>A1</w:t>
                      </w:r>
                    </w:p>
                  </w:txbxContent>
                </v:textbox>
              </v:shape>
            </w:pict>
          </mc:Fallback>
        </mc:AlternateContent>
      </w:r>
      <w:r w:rsidRPr="00C57ED4">
        <w:rPr>
          <w:noProof/>
          <w:lang w:eastAsia="de-DE"/>
        </w:rPr>
        <mc:AlternateContent>
          <mc:Choice Requires="wps">
            <w:drawing>
              <wp:anchor distT="0" distB="0" distL="114300" distR="114300" simplePos="0" relativeHeight="251681794" behindDoc="0" locked="0" layoutInCell="1" allowOverlap="1" wp14:anchorId="0645FC61" wp14:editId="09A1E4B7">
                <wp:simplePos x="0" y="0"/>
                <wp:positionH relativeFrom="column">
                  <wp:posOffset>4194810</wp:posOffset>
                </wp:positionH>
                <wp:positionV relativeFrom="paragraph">
                  <wp:posOffset>420370</wp:posOffset>
                </wp:positionV>
                <wp:extent cx="588010" cy="352425"/>
                <wp:effectExtent l="0" t="0" r="2540"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352425"/>
                        </a:xfrm>
                        <a:prstGeom prst="rect">
                          <a:avLst/>
                        </a:prstGeom>
                        <a:solidFill>
                          <a:srgbClr val="FFFFFF"/>
                        </a:solidFill>
                        <a:ln w="9525">
                          <a:noFill/>
                          <a:miter lim="800000"/>
                          <a:headEnd/>
                          <a:tailEnd/>
                        </a:ln>
                      </wps:spPr>
                      <wps:txbx>
                        <w:txbxContent>
                          <w:p w14:paraId="4FC42C3A" w14:textId="77777777" w:rsidR="00C57ED4" w:rsidRPr="000C0F21" w:rsidRDefault="00C57ED4" w:rsidP="00C57ED4">
                            <w:pPr>
                              <w:jc w:val="center"/>
                              <w:rPr>
                                <w:sz w:val="20"/>
                                <w:szCs w:val="20"/>
                              </w:rPr>
                            </w:pPr>
                            <w:r w:rsidRPr="000C0F21">
                              <w:rPr>
                                <w:sz w:val="20"/>
                                <w:szCs w:val="20"/>
                              </w:rPr>
                              <w:t>RAID1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5FC61" id="_x0000_s1030" type="#_x0000_t202" style="position:absolute;left:0;text-align:left;margin-left:330.3pt;margin-top:33.1pt;width:46.3pt;height:27.75pt;z-index:251681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8fIQIAACIEAAAOAAAAZHJzL2Uyb0RvYy54bWysU9tu2zAMfR+wfxD0vjjJki014hRdugwD&#10;ugvQ7gNoSY6FSaInKbG7rx8lp2m2vQ3zgyCa5OHhIbW+HqxhR+WDRlfx2WTKmXICpXb7in972L1a&#10;cRYiOAkGnar4owr8evPyxbrvSjXHFo1UnhGIC2XfVbyNsSuLIohWWQgT7JQjZ4PeQiTT7wvpoSd0&#10;a4r5dPqm6NHLzqNQIdDf29HJNxm/aZSIX5omqMhMxYlbzKfPZ53OYrOGcu+ha7U40YB/YGFBOyp6&#10;hrqFCOzg9V9QVguPAZs4EWgLbBotVO6BuplN/+jmvoVO5V5InNCdZQr/D1Z8Pn71TEuaHcnjwNKM&#10;HtQQG2Ukmyd5+i6UFHXfUVwc3uFAobnV0N2h+B6Yw20Lbq9uvMe+VSCJ3ixlFhepI05IIHX/CSWV&#10;gUPEDDQ03ibtSA1G6MTj8TwaosIE/VyuVqQPZ4Jcr5fzxXyZK0D5lNz5ED8otCxdKu5p8hkcjnch&#10;JjJQPoWkWgGNljttTDb8vt4az45AW7LL3wn9tzDjWF/xqyXVTlkOU35eIKsjbbHRtuKrafpSOpRJ&#10;jPdO5nsEbcY7MTHupE4SZJQmDvWQ57BIuUm5GuUjyeVxXFp6ZHRp0f/krKeFrXj4cQCvODMfHUl+&#10;NVss0oZnY7F8OyfDX3rqSw84QVAVj5yN123Mr2Js7IZG0+gs2zOTE2VaxKzm6dGkTb+0c9Tz0978&#10;AgAA//8DAFBLAwQUAAYACAAAACEAZN4yYd0AAAAKAQAADwAAAGRycy9kb3ducmV2LnhtbEyPwU7D&#10;MAyG70i8Q2QkLoilKyyF0nQCpCGuG3uAtPHaisapmmzt3h7vNG6/5U+/Pxfr2fXihGPoPGlYLhIQ&#10;SLW3HTUa9j+bxxcQIRqypveEGs4YYF3e3hQmt36iLZ52sRFcQiE3GtoYh1zKULfoTFj4AYl3Bz86&#10;E3kcG2lHM3G562WaJEo60xFfaM2Any3Wv7uj03D4nh5Wr1P1FffZ9ll9mC6r/Fnr+7v5/Q1ExDle&#10;YbjoszqU7FT5I9kgeg1KJYrRS0hBMJCtnjhUTKbLDGRZyP8vlH8AAAD//wMAUEsBAi0AFAAGAAgA&#10;AAAhALaDOJL+AAAA4QEAABMAAAAAAAAAAAAAAAAAAAAAAFtDb250ZW50X1R5cGVzXS54bWxQSwEC&#10;LQAUAAYACAAAACEAOP0h/9YAAACUAQAACwAAAAAAAAAAAAAAAAAvAQAAX3JlbHMvLnJlbHNQSwEC&#10;LQAUAAYACAAAACEA1ohPHyECAAAiBAAADgAAAAAAAAAAAAAAAAAuAgAAZHJzL2Uyb0RvYy54bWxQ&#10;SwECLQAUAAYACAAAACEAZN4yYd0AAAAKAQAADwAAAAAAAAAAAAAAAAB7BAAAZHJzL2Rvd25yZXYu&#10;eG1sUEsFBgAAAAAEAAQA8wAAAIUFAAAAAA==&#10;" stroked="f">
                <v:textbox>
                  <w:txbxContent>
                    <w:p w14:paraId="4FC42C3A" w14:textId="77777777" w:rsidR="00C57ED4" w:rsidRPr="000C0F21" w:rsidRDefault="00C57ED4" w:rsidP="00C57ED4">
                      <w:pPr>
                        <w:jc w:val="center"/>
                        <w:rPr>
                          <w:sz w:val="20"/>
                          <w:szCs w:val="20"/>
                        </w:rPr>
                      </w:pPr>
                      <w:r w:rsidRPr="000C0F21">
                        <w:rPr>
                          <w:sz w:val="20"/>
                          <w:szCs w:val="20"/>
                        </w:rPr>
                        <w:t>RAID1</w:t>
                      </w:r>
                    </w:p>
                  </w:txbxContent>
                </v:textbox>
              </v:shape>
            </w:pict>
          </mc:Fallback>
        </mc:AlternateContent>
      </w:r>
      <w:r w:rsidRPr="00C57ED4">
        <w:rPr>
          <w:noProof/>
          <w:lang w:eastAsia="de-DE"/>
        </w:rPr>
        <mc:AlternateContent>
          <mc:Choice Requires="wps">
            <w:drawing>
              <wp:anchor distT="0" distB="0" distL="114300" distR="114300" simplePos="0" relativeHeight="251676674" behindDoc="0" locked="0" layoutInCell="1" allowOverlap="1" wp14:anchorId="1ACE87D6" wp14:editId="22D00019">
                <wp:simplePos x="0" y="0"/>
                <wp:positionH relativeFrom="column">
                  <wp:posOffset>2766060</wp:posOffset>
                </wp:positionH>
                <wp:positionV relativeFrom="paragraph">
                  <wp:posOffset>20955</wp:posOffset>
                </wp:positionV>
                <wp:extent cx="628015" cy="342900"/>
                <wp:effectExtent l="0" t="0" r="63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 cy="342900"/>
                        </a:xfrm>
                        <a:prstGeom prst="rect">
                          <a:avLst/>
                        </a:prstGeom>
                        <a:solidFill>
                          <a:srgbClr val="FFFFFF"/>
                        </a:solidFill>
                        <a:ln w="9525">
                          <a:noFill/>
                          <a:miter lim="800000"/>
                          <a:headEnd/>
                          <a:tailEnd/>
                        </a:ln>
                      </wps:spPr>
                      <wps:txbx>
                        <w:txbxContent>
                          <w:p w14:paraId="71C17F1E" w14:textId="77777777" w:rsidR="00C57ED4" w:rsidRPr="000C0F21" w:rsidRDefault="00C57ED4" w:rsidP="00C57ED4">
                            <w:pPr>
                              <w:jc w:val="center"/>
                              <w:rPr>
                                <w:sz w:val="20"/>
                                <w:szCs w:val="20"/>
                              </w:rPr>
                            </w:pPr>
                            <w:r w:rsidRPr="000C0F21">
                              <w:rPr>
                                <w:sz w:val="20"/>
                                <w:szCs w:val="20"/>
                              </w:rPr>
                              <w:t>RAID</w:t>
                            </w:r>
                            <w:r>
                              <w:rPr>
                                <w:sz w:val="20"/>
                                <w:szCs w:val="20"/>
                              </w:rPr>
                              <w:t xml:space="preser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E87D6" id="_x0000_s1031" type="#_x0000_t202" style="position:absolute;left:0;text-align:left;margin-left:217.8pt;margin-top:1.65pt;width:49.45pt;height:27pt;z-index:2516766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7iUIQIAACEEAAAOAAAAZHJzL2Uyb0RvYy54bWysU11v2yAUfZ+0/4B4X+x4SZdYcaouXaZJ&#10;3YfU7gcQwDEacBmQ2N2v7wWnadS9TfMD4vpeDueee1hdD0aTo/RBgW3odFJSIi0Hoey+oT8ftu8W&#10;lITIrGAarGzoowz0ev32zap3taygAy2kJwhiQ927hnYxurooAu+kYWECTlpMtuANixj6fSE86xHd&#10;6KIqy6uiBy+cBy5DwL+3Y5KuM37bSh6/t22QkeiGIreYV5/XXVqL9YrVe89cp/iJBvsHFoYpi5ee&#10;oW5ZZOTg1V9QRnEPAdo44WAKaFvFZe4Bu5mWr7q575iTuRcUJ7izTOH/wfJvxx+eKNHQOSWWGRzR&#10;gxxiK7UgVVKnd6HGonuHZXH4CANOOXca3B3wX4FY2HTM7uWN99B3kglkN00ni4ujI05IILv+Kwi8&#10;hh0iZKCh9SZJh2IQRMcpPZ4ng1QIx59X1aKcIkOOqfezalnmyRWsfj7sfIifJRiSNg31OPgMzo53&#10;ISYyrH4uSXcF0EpsldY58PvdRntyZGiSbf4y/1dl2pK+oct5Nc/IFtL57B+jIppYK9PQRZm+0VZJ&#10;jE9W5JLIlB73yETbkzpJkFGaOOyG0xiwPim3A/GIcnkYPYtvDDcd+D+U9OjXhobfB+YlJfqLRcmX&#10;09ksGTwHs/mHCgN/mdldZpjlCNXQSMm43cT8KJIcFm5wNK3Ksr0wOVFGH2Y1T28mGf0yzlUvL3v9&#10;BAAA//8DAFBLAwQUAAYACAAAACEABjufpt0AAAAIAQAADwAAAGRycy9kb3ducmV2LnhtbEyPzU7D&#10;MBCE70i8g7VIXBB1IH80jVMBEohrSx9gE2+TiNiOYrdJ357lRG+zmtHMt+V2MYM40+R7ZxU8rSIQ&#10;ZBune9sqOHx/PL6A8AGtxsFZUnAhD9vq9qbEQrvZ7ui8D63gEusLVNCFMBZS+qYjg37lRrLsHd1k&#10;MPA5tVJPOHO5GeRzFGXSYG95ocOR3jtqfvYno+D4NT+k67n+DId8l2Rv2Oe1uyh1f7e8bkAEWsJ/&#10;GP7wGR0qZqrdyWovBgVJnGYcVRDHINhP4yQFUbPIY5BVKa8fqH4BAAD//wMAUEsBAi0AFAAGAAgA&#10;AAAhALaDOJL+AAAA4QEAABMAAAAAAAAAAAAAAAAAAAAAAFtDb250ZW50X1R5cGVzXS54bWxQSwEC&#10;LQAUAAYACAAAACEAOP0h/9YAAACUAQAACwAAAAAAAAAAAAAAAAAvAQAAX3JlbHMvLnJlbHNQSwEC&#10;LQAUAAYACAAAACEAtEu4lCECAAAhBAAADgAAAAAAAAAAAAAAAAAuAgAAZHJzL2Uyb0RvYy54bWxQ&#10;SwECLQAUAAYACAAAACEABjufpt0AAAAIAQAADwAAAAAAAAAAAAAAAAB7BAAAZHJzL2Rvd25yZXYu&#10;eG1sUEsFBgAAAAAEAAQA8wAAAIUFAAAAAA==&#10;" stroked="f">
                <v:textbox>
                  <w:txbxContent>
                    <w:p w14:paraId="71C17F1E" w14:textId="77777777" w:rsidR="00C57ED4" w:rsidRPr="000C0F21" w:rsidRDefault="00C57ED4" w:rsidP="00C57ED4">
                      <w:pPr>
                        <w:jc w:val="center"/>
                        <w:rPr>
                          <w:sz w:val="20"/>
                          <w:szCs w:val="20"/>
                        </w:rPr>
                      </w:pPr>
                      <w:r w:rsidRPr="000C0F21">
                        <w:rPr>
                          <w:sz w:val="20"/>
                          <w:szCs w:val="20"/>
                        </w:rPr>
                        <w:t>RAID</w:t>
                      </w:r>
                      <w:r>
                        <w:rPr>
                          <w:sz w:val="20"/>
                          <w:szCs w:val="20"/>
                        </w:rPr>
                        <w:t xml:space="preserve"> 0</w:t>
                      </w:r>
                    </w:p>
                  </w:txbxContent>
                </v:textbox>
              </v:shape>
            </w:pict>
          </mc:Fallback>
        </mc:AlternateContent>
      </w:r>
      <w:r w:rsidRPr="00C57ED4">
        <w:rPr>
          <w:noProof/>
          <w:lang w:eastAsia="de-DE"/>
        </w:rPr>
        <mc:AlternateContent>
          <mc:Choice Requires="wps">
            <w:drawing>
              <wp:anchor distT="0" distB="0" distL="114300" distR="114300" simplePos="0" relativeHeight="251682818" behindDoc="0" locked="0" layoutInCell="1" allowOverlap="1" wp14:anchorId="60A00C89" wp14:editId="20A07ABA">
                <wp:simplePos x="0" y="0"/>
                <wp:positionH relativeFrom="column">
                  <wp:posOffset>1403985</wp:posOffset>
                </wp:positionH>
                <wp:positionV relativeFrom="paragraph">
                  <wp:posOffset>420370</wp:posOffset>
                </wp:positionV>
                <wp:extent cx="580390" cy="352425"/>
                <wp:effectExtent l="0" t="0" r="0" b="952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 cy="352425"/>
                        </a:xfrm>
                        <a:prstGeom prst="rect">
                          <a:avLst/>
                        </a:prstGeom>
                        <a:solidFill>
                          <a:srgbClr val="FFFFFF"/>
                        </a:solidFill>
                        <a:ln w="9525">
                          <a:noFill/>
                          <a:miter lim="800000"/>
                          <a:headEnd/>
                          <a:tailEnd/>
                        </a:ln>
                      </wps:spPr>
                      <wps:txbx>
                        <w:txbxContent>
                          <w:p w14:paraId="769689F2" w14:textId="77777777" w:rsidR="00C57ED4" w:rsidRPr="000C0F21" w:rsidRDefault="00C57ED4" w:rsidP="00C57ED4">
                            <w:pPr>
                              <w:jc w:val="center"/>
                              <w:rPr>
                                <w:sz w:val="20"/>
                                <w:szCs w:val="20"/>
                              </w:rPr>
                            </w:pPr>
                            <w:r w:rsidRPr="000C0F21">
                              <w:rPr>
                                <w:sz w:val="20"/>
                                <w:szCs w:val="20"/>
                              </w:rPr>
                              <w:t>RAID1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00C89" id="_x0000_s1032" type="#_x0000_t202" style="position:absolute;left:0;text-align:left;margin-left:110.55pt;margin-top:33.1pt;width:45.7pt;height:27.75pt;z-index:2516828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NuIgIAACIEAAAOAAAAZHJzL2Uyb0RvYy54bWysU81u2zAMvg/YOwi6L3bSpEuMOEWXLsOA&#10;7gdo9wCyJMfCJFGTlNjd04+S0zTbbsN0EEiR/Eh+pNY3g9HkKH1QYGs6nZSUSMtBKLuv6bfH3Zsl&#10;JSEyK5gGK2v6JAO92bx+te5dJWfQgRbSEwSxoepdTbsYXVUUgXfSsDABJy0aW/CGRVT9vhCe9Yhu&#10;dDEry+uiBy+cBy5DwNe70Ug3Gb9tJY9f2jbISHRNsbaYb5/vJt3FZs2qvWeuU/xUBvuHKgxTFpOe&#10;oe5YZOTg1V9QRnEPAdo44WAKaFvFZe4Bu5mWf3Tz0DEncy9ITnBnmsL/g+Wfj189UQJnN6XEMoMz&#10;epRDbKUWZJbo6V2o0OvBoV8c3sGArrnV4O6Bfw/EwrZjdi9vvYe+k0xgedMUWVyEjjghgTT9JxCY&#10;hh0iZKCh9SZxh2wQRMcxPZ1Hg6UQjo+LZXm1QgtH09ViNp8tcgZWPQc7H+IHCYYkoaYeJ5/B2fE+&#10;xFQMq55dUq4AWomd0jorft9stSdHhluyy+eE/pubtqSv6WqBuVOUhRSfF8ioiFuslanpskwnhbMq&#10;kfHeiixHpvQoYyXanthJhIzUxKEZ8hyuU2xirgHxhHR5GJcWPxkKHfiflPS4sDUNPw7MS0r0R4uU&#10;r6bzedrwrMwXb2eo+EtLc2lhliNUTSMlo7iN+VeMjd3iaFqVaXup5FQyLmJm8/Rp0qZf6tnr5Wtv&#10;fgEAAP//AwBQSwMEFAAGAAgAAAAhACcNu+feAAAACgEAAA8AAABkcnMvZG93bnJldi54bWxMj0FO&#10;wzAQRfdI3MEaJDaIOjE0gRCnAiQQ25YewImnSUQ8jmK3SW/PsKLL0X/6/025WdwgTjiF3pOGdJWA&#10;QGq87anVsP/+uH8CEaIhawZPqOGMATbV9VVpCutn2uJpF1vBJRQKo6GLcSykDE2HzoSVH5E4O/jJ&#10;mcjn1Eo7mZnL3SBVkmTSmZ54oTMjvnfY/OyOTsPha75bP8/1Z9zn28fszfR57c9a394sry8gIi7x&#10;H4Y/fVaHip1qfyQbxKBBqTRlVEOWKRAMPKRqDaJmUqU5yKqUly9UvwAAAP//AwBQSwECLQAUAAYA&#10;CAAAACEAtoM4kv4AAADhAQAAEwAAAAAAAAAAAAAAAAAAAAAAW0NvbnRlbnRfVHlwZXNdLnhtbFBL&#10;AQItABQABgAIAAAAIQA4/SH/1gAAAJQBAAALAAAAAAAAAAAAAAAAAC8BAABfcmVscy8ucmVsc1BL&#10;AQItABQABgAIAAAAIQCka6NuIgIAACIEAAAOAAAAAAAAAAAAAAAAAC4CAABkcnMvZTJvRG9jLnht&#10;bFBLAQItABQABgAIAAAAIQAnDbvn3gAAAAoBAAAPAAAAAAAAAAAAAAAAAHwEAABkcnMvZG93bnJl&#10;di54bWxQSwUGAAAAAAQABADzAAAAhwUAAAAA&#10;" stroked="f">
                <v:textbox>
                  <w:txbxContent>
                    <w:p w14:paraId="769689F2" w14:textId="77777777" w:rsidR="00C57ED4" w:rsidRPr="000C0F21" w:rsidRDefault="00C57ED4" w:rsidP="00C57ED4">
                      <w:pPr>
                        <w:jc w:val="center"/>
                        <w:rPr>
                          <w:sz w:val="20"/>
                          <w:szCs w:val="20"/>
                        </w:rPr>
                      </w:pPr>
                      <w:r w:rsidRPr="000C0F21">
                        <w:rPr>
                          <w:sz w:val="20"/>
                          <w:szCs w:val="20"/>
                        </w:rPr>
                        <w:t>RAID1</w:t>
                      </w:r>
                    </w:p>
                  </w:txbxContent>
                </v:textbox>
              </v:shape>
            </w:pict>
          </mc:Fallback>
        </mc:AlternateContent>
      </w:r>
      <w:r w:rsidRPr="00C57ED4">
        <w:rPr>
          <w:noProof/>
          <w:lang w:eastAsia="de-DE"/>
        </w:rPr>
        <w:drawing>
          <wp:inline distT="0" distB="0" distL="0" distR="0" wp14:anchorId="60076D0D" wp14:editId="17EF7680">
            <wp:extent cx="5780598" cy="3425357"/>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289" t="23757" r="16003" b="18360"/>
                    <a:stretch/>
                  </pic:blipFill>
                  <pic:spPr bwMode="auto">
                    <a:xfrm>
                      <a:off x="0" y="0"/>
                      <a:ext cx="5799855" cy="3436768"/>
                    </a:xfrm>
                    <a:prstGeom prst="rect">
                      <a:avLst/>
                    </a:prstGeom>
                    <a:ln>
                      <a:noFill/>
                    </a:ln>
                    <a:extLst>
                      <a:ext uri="{53640926-AAD7-44D8-BBD7-CCE9431645EC}">
                        <a14:shadowObscured xmlns:a14="http://schemas.microsoft.com/office/drawing/2010/main"/>
                      </a:ext>
                    </a:extLst>
                  </pic:spPr>
                </pic:pic>
              </a:graphicData>
            </a:graphic>
          </wp:inline>
        </w:drawing>
      </w:r>
    </w:p>
    <w:p w14:paraId="4E45080D" w14:textId="77777777" w:rsidR="00C57ED4" w:rsidRPr="00C57ED4" w:rsidRDefault="00C57ED4" w:rsidP="00C57ED4">
      <w:r w:rsidRPr="00C57ED4">
        <w:t>Ein RAID-10-Verbund ist ein RAID 0 über mehrere RAID 1.</w:t>
      </w:r>
    </w:p>
    <w:p w14:paraId="4952C412" w14:textId="77777777" w:rsidR="00C57ED4" w:rsidRPr="00C57ED4" w:rsidRDefault="00C57ED4" w:rsidP="00C57ED4">
      <w:r w:rsidRPr="00C57ED4">
        <w:t>Es werden dabei die Eigenschaften der beiden RAIDs kombiniert: Sicherheit und gesteigerte Schreib-/Lese-geschwindigkeit. Ein RAID-10-Verbund benötigt mindestens vier Festplatten.</w:t>
      </w:r>
    </w:p>
    <w:p w14:paraId="2EA054C2" w14:textId="77777777" w:rsidR="00C57ED4" w:rsidRDefault="00C57ED4" w:rsidP="00C57ED4"/>
    <w:p w14:paraId="2972414E" w14:textId="18B3390D" w:rsidR="00C57ED4" w:rsidRPr="00C57ED4" w:rsidRDefault="00C57ED4" w:rsidP="00C57ED4">
      <w:r w:rsidRPr="00C57ED4">
        <w:t>cb) Das für den Server bestellte NAS-System hat die folgenden Daten:</w:t>
      </w:r>
    </w:p>
    <w:p w14:paraId="1F401C63" w14:textId="77777777" w:rsidR="00C57ED4" w:rsidRPr="00C57ED4" w:rsidRDefault="00C57ED4" w:rsidP="00C57ED4">
      <w:r w:rsidRPr="00C57ED4">
        <w:t>Anzahl Festplatten (installiert):</w:t>
      </w:r>
      <w:r w:rsidRPr="00C57ED4">
        <w:tab/>
        <w:t>4 Stück</w:t>
      </w:r>
      <w:r w:rsidRPr="00C57ED4">
        <w:br/>
        <w:t>Festplattenkapazität (installiert):</w:t>
      </w:r>
      <w:r w:rsidRPr="00C57ED4">
        <w:tab/>
        <w:t>2 TiB pro Festplatte</w:t>
      </w:r>
    </w:p>
    <w:p w14:paraId="798DCDA4" w14:textId="77777777" w:rsidR="00C57ED4" w:rsidRPr="00C57ED4" w:rsidRDefault="00C57ED4" w:rsidP="00C57ED4">
      <w:r w:rsidRPr="00C57ED4">
        <w:t>Berechnen Sie die Nettokapazität des NAS-Systems, wenn es als RAID 10 konfiguriert wird. (</w:t>
      </w:r>
      <w:r w:rsidRPr="00C57ED4">
        <w:rPr>
          <w:highlight w:val="yellow"/>
        </w:rPr>
        <w:t>2 Punkte</w:t>
      </w:r>
      <w:r w:rsidRPr="00C57ED4">
        <w:t>)</w:t>
      </w:r>
    </w:p>
    <w:p w14:paraId="5016F7F3" w14:textId="77777777" w:rsidR="00C57ED4" w:rsidRPr="00C57ED4" w:rsidRDefault="00C57ED4" w:rsidP="00C57ED4">
      <w:r w:rsidRPr="00C57ED4">
        <w:t>Nettokapazität bei RAID 10: 2 * 2 TiB = 4 TiB</w:t>
      </w:r>
    </w:p>
    <w:p w14:paraId="1C330A5C" w14:textId="77777777" w:rsidR="00C57ED4" w:rsidRPr="00C57ED4" w:rsidRDefault="00C57ED4" w:rsidP="00C57ED4">
      <w:r w:rsidRPr="00C57ED4">
        <w:rPr>
          <w:u w:val="single"/>
        </w:rPr>
        <w:t>Network Attached Storage</w:t>
      </w:r>
      <w:r w:rsidRPr="00C57ED4">
        <w:t xml:space="preserve"> (NAS) bezeichnet einfach zu verwaltende Dateiserver. Allgemein wird NAS eingesetzt, um ohne hohen Aufwand unabhängige Speicherkapazität in einem </w:t>
      </w:r>
      <w:hyperlink r:id="rId15" w:tooltip="Rechnernetz" w:history="1">
        <w:r w:rsidRPr="00C57ED4">
          <w:t>Rechnernetz</w:t>
        </w:r>
      </w:hyperlink>
      <w:r w:rsidRPr="00C57ED4">
        <w:t xml:space="preserve"> bereitzustellen.</w:t>
      </w:r>
    </w:p>
    <w:p w14:paraId="6D21202B" w14:textId="0F8E7FCA" w:rsidR="00C57ED4" w:rsidRPr="00C57ED4" w:rsidRDefault="00C57ED4" w:rsidP="00C57ED4">
      <w:r w:rsidRPr="00C57ED4">
        <w:lastRenderedPageBreak/>
        <w:t xml:space="preserve">d) Es wird diskutiert, die Daten für unterschiedliche Anwendungsfälle im Hotel inkrementell und </w:t>
      </w:r>
      <w:r>
        <w:br/>
      </w:r>
      <w:r w:rsidRPr="00C57ED4">
        <w:t>differentiell zu sichern.</w:t>
      </w:r>
    </w:p>
    <w:p w14:paraId="2ADC0D08" w14:textId="77777777" w:rsidR="00C57ED4" w:rsidRPr="00C57ED4" w:rsidRDefault="00C57ED4" w:rsidP="00C57ED4">
      <w:r w:rsidRPr="00C57ED4">
        <w:t>Erläutern Sie</w:t>
      </w:r>
    </w:p>
    <w:p w14:paraId="56ECA5AD" w14:textId="77777777" w:rsidR="00C57ED4" w:rsidRPr="00C57ED4" w:rsidRDefault="00C57ED4" w:rsidP="00C57ED4">
      <w:r w:rsidRPr="00C57ED4">
        <w:t>da) das Verfahren der inkrementellen Datensicherung (</w:t>
      </w:r>
      <w:r w:rsidRPr="00C57ED4">
        <w:rPr>
          <w:highlight w:val="yellow"/>
        </w:rPr>
        <w:t>2 Punkte</w:t>
      </w:r>
      <w:r w:rsidRPr="00C57ED4">
        <w:t>)</w:t>
      </w:r>
    </w:p>
    <w:p w14:paraId="4F9CB969" w14:textId="77777777" w:rsidR="00C57ED4" w:rsidRPr="00C57ED4" w:rsidRDefault="00C57ED4" w:rsidP="00C57ED4">
      <w:r w:rsidRPr="00C57ED4">
        <w:t>Bei der inkrementellen Sicherung werden immer nur die Dateien gespeichert, die seit der letzten inkrementellen Sicherung oder (bei der ersten inkrementellen Sicherung) seit der letzten Komplettsicherung geändert wurden oder neu hinzugekommen sind. Es wird also immer auf der letzten inkrementellen Sicherung aufgesetzt.</w:t>
      </w:r>
    </w:p>
    <w:p w14:paraId="4A81C9A2" w14:textId="77777777" w:rsidR="00C57ED4" w:rsidRPr="00C57ED4" w:rsidRDefault="00C57ED4" w:rsidP="00C57ED4">
      <w:r w:rsidRPr="00C57ED4">
        <w:t>db) das Verfahren der differentiellen Datensicherung. (</w:t>
      </w:r>
      <w:r w:rsidRPr="00C57ED4">
        <w:rPr>
          <w:highlight w:val="yellow"/>
        </w:rPr>
        <w:t>2 Punkte</w:t>
      </w:r>
      <w:r w:rsidRPr="00C57ED4">
        <w:t>)</w:t>
      </w:r>
    </w:p>
    <w:p w14:paraId="7021398B" w14:textId="57E05052" w:rsidR="00C57ED4" w:rsidRDefault="00C57ED4" w:rsidP="00C57ED4">
      <w:r w:rsidRPr="00C57ED4">
        <w:t xml:space="preserve">Bei der sogenannten differenziellen Sicherung werden alle Daten, die seit der letzten </w:t>
      </w:r>
      <w:hyperlink r:id="rId16" w:anchor="Komplett-.2FVollsicherung" w:history="1">
        <w:r w:rsidRPr="00C57ED4">
          <w:t>Komplettsicherung</w:t>
        </w:r>
      </w:hyperlink>
      <w:r w:rsidRPr="00C57ED4">
        <w:t xml:space="preserve"> geändert wurden oder neu hinzugekommen sind, gespeichert. Es wird also immer wieder auf der letzten Komplettsicherung aufgesetzt.</w:t>
      </w:r>
    </w:p>
    <w:p w14:paraId="53763C52" w14:textId="77777777" w:rsidR="00C57ED4" w:rsidRPr="00C57ED4" w:rsidRDefault="00C57ED4" w:rsidP="00C57ED4"/>
    <w:p w14:paraId="45A986B4" w14:textId="68C92EF7" w:rsidR="00C57ED4" w:rsidRPr="00C57ED4" w:rsidRDefault="00C57ED4" w:rsidP="00C57ED4">
      <w:r w:rsidRPr="00C57ED4">
        <w:t xml:space="preserve">e) Die Anforderungen an die Datensicherung sollen anhand eines Fragenkatalogs ermittelt </w:t>
      </w:r>
      <w:r>
        <w:br/>
      </w:r>
      <w:r w:rsidRPr="00C57ED4">
        <w:t>werden.</w:t>
      </w:r>
    </w:p>
    <w:p w14:paraId="13A16EF3" w14:textId="77777777" w:rsidR="00C57ED4" w:rsidRPr="00C57ED4" w:rsidRDefault="00C57ED4" w:rsidP="00C57ED4">
      <w:r w:rsidRPr="00C57ED4">
        <w:t>Formulieren Sie vier Fragen, mit denen Anforderungen an eine Datensicherung erfragt werden können (siehe Beispiel). (</w:t>
      </w:r>
      <w:r w:rsidRPr="00C57ED4">
        <w:rPr>
          <w:highlight w:val="yellow"/>
        </w:rPr>
        <w:t>4 Punkte</w:t>
      </w:r>
      <w:r w:rsidRPr="00C57ED4">
        <w:t>)</w:t>
      </w:r>
    </w:p>
    <w:p w14:paraId="332A25A9" w14:textId="77777777" w:rsidR="00C57ED4" w:rsidRPr="00C57ED4" w:rsidRDefault="00C57ED4" w:rsidP="00C57ED4">
      <w:pPr>
        <w:rPr>
          <w:u w:val="single"/>
        </w:rPr>
      </w:pPr>
      <w:r w:rsidRPr="00C57ED4">
        <w:rPr>
          <w:u w:val="single"/>
        </w:rPr>
        <w:t>Beispiel: „Welche Datenschutzbestimmungen sind zu berücksichtigen?“</w:t>
      </w:r>
    </w:p>
    <w:p w14:paraId="72F3A5E0" w14:textId="77777777" w:rsidR="00C57ED4" w:rsidRPr="00C57ED4" w:rsidRDefault="00C57ED4" w:rsidP="00C57ED4">
      <w:pPr>
        <w:ind w:left="1021" w:hanging="1021"/>
      </w:pPr>
      <w:r w:rsidRPr="00C57ED4">
        <w:t>Frage 1: „Welches Backup-Medium soll verwendet werden?“</w:t>
      </w:r>
    </w:p>
    <w:p w14:paraId="082F6848" w14:textId="77777777" w:rsidR="00C57ED4" w:rsidRPr="00C57ED4" w:rsidRDefault="00C57ED4" w:rsidP="00C57ED4">
      <w:pPr>
        <w:ind w:left="1021" w:hanging="1021"/>
      </w:pPr>
      <w:r w:rsidRPr="00C57ED4">
        <w:t>Frage 2: „Welches Verfahren (Komplettsicherung, differentiell, inkrementell) zur Datensicherung soll angewendet werden?“ Wie aufwändig ist die Wiederherstellung bei den jeweils gewählten Verfahren?</w:t>
      </w:r>
    </w:p>
    <w:p w14:paraId="1DC046D5" w14:textId="77777777" w:rsidR="00C57ED4" w:rsidRPr="00C57ED4" w:rsidRDefault="00C57ED4" w:rsidP="00C57ED4">
      <w:pPr>
        <w:ind w:left="1021" w:hanging="1021"/>
      </w:pPr>
      <w:r w:rsidRPr="00C57ED4">
        <w:t>Frage 3: „Soll die Verfügbarkeit der Daten durch Einsatz eines RAID-Systems erhöht werden?“</w:t>
      </w:r>
    </w:p>
    <w:p w14:paraId="746A2774" w14:textId="77777777" w:rsidR="00C57ED4" w:rsidRPr="00C57ED4" w:rsidRDefault="00C57ED4" w:rsidP="00C57ED4">
      <w:pPr>
        <w:ind w:left="1021" w:hanging="1021"/>
      </w:pPr>
      <w:r w:rsidRPr="00C57ED4">
        <w:t>Frage 4: „Soll das Generationenprinzip (Großvater-Vater-Sohn-Prinzip) als Datensicherungskonzept eingesetzt werden?</w:t>
      </w:r>
    </w:p>
    <w:p w14:paraId="29FB8408" w14:textId="68195D57" w:rsidR="003661E3" w:rsidRPr="00C57ED4" w:rsidRDefault="00C57ED4" w:rsidP="00C57ED4">
      <w:pPr>
        <w:ind w:left="1021" w:hanging="1021"/>
      </w:pPr>
      <w:r w:rsidRPr="00C57ED4">
        <w:t>Frage 5: „Welche Anforderungen werden an die Datensicherungssoftware gestellt (Migration,</w:t>
      </w:r>
      <w:r>
        <w:br/>
      </w:r>
      <w:r w:rsidRPr="00C57ED4">
        <w:t>Virtualisierung, Lastverteilung etc.)“?</w:t>
      </w:r>
    </w:p>
    <w:sectPr w:rsidR="003661E3" w:rsidRPr="00C57ED4" w:rsidSect="00027C7D">
      <w:headerReference w:type="default" r:id="rId17"/>
      <w:footerReference w:type="default" r:id="rId18"/>
      <w:pgSz w:w="11906" w:h="16838"/>
      <w:pgMar w:top="2460" w:right="1134" w:bottom="1134" w:left="1134" w:header="680"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41EEB" w14:textId="77777777" w:rsidR="0004072A" w:rsidRDefault="0004072A" w:rsidP="00191A8B">
      <w:pPr>
        <w:spacing w:after="0"/>
      </w:pPr>
      <w:r>
        <w:separator/>
      </w:r>
    </w:p>
  </w:endnote>
  <w:endnote w:type="continuationSeparator" w:id="0">
    <w:p w14:paraId="60DCDE65" w14:textId="77777777" w:rsidR="0004072A" w:rsidRDefault="0004072A" w:rsidP="00191A8B">
      <w:pPr>
        <w:spacing w:after="0"/>
      </w:pPr>
      <w:r>
        <w:continuationSeparator/>
      </w:r>
    </w:p>
  </w:endnote>
  <w:endnote w:type="continuationNotice" w:id="1">
    <w:p w14:paraId="5DF80B10" w14:textId="77777777" w:rsidR="0004072A" w:rsidRDefault="000407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heSans UHH">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452C" w14:textId="0C080D8E" w:rsidR="00F45242" w:rsidRPr="009E786E" w:rsidRDefault="00F45242" w:rsidP="00492B87">
    <w:pPr>
      <w:tabs>
        <w:tab w:val="right" w:pos="9639"/>
      </w:tabs>
      <w:ind w:right="-1"/>
      <w:rPr>
        <w:color w:val="000000"/>
        <w:sz w:val="14"/>
        <w:szCs w:val="14"/>
      </w:rPr>
    </w:pPr>
    <w:r>
      <w:rPr>
        <w:color w:val="000000"/>
        <w:sz w:val="14"/>
        <w:szCs w:val="14"/>
      </w:rPr>
      <w:fldChar w:fldCharType="begin"/>
    </w:r>
    <w:r>
      <w:rPr>
        <w:color w:val="000000"/>
        <w:sz w:val="14"/>
        <w:szCs w:val="14"/>
      </w:rPr>
      <w:instrText xml:space="preserve"> FILENAME \* MERGEFORMAT </w:instrText>
    </w:r>
    <w:r>
      <w:rPr>
        <w:color w:val="000000"/>
        <w:sz w:val="14"/>
        <w:szCs w:val="14"/>
      </w:rPr>
      <w:fldChar w:fldCharType="separate"/>
    </w:r>
    <w:r w:rsidR="006D0B46">
      <w:rPr>
        <w:noProof/>
        <w:color w:val="000000"/>
        <w:sz w:val="14"/>
        <w:szCs w:val="14"/>
      </w:rPr>
      <w:t xml:space="preserve">Lernfeld </w:t>
    </w:r>
    <w:r w:rsidR="005F0538">
      <w:rPr>
        <w:noProof/>
        <w:color w:val="000000"/>
        <w:sz w:val="14"/>
        <w:szCs w:val="14"/>
      </w:rPr>
      <w:t>4</w:t>
    </w:r>
    <w:r w:rsidR="006D0B46">
      <w:rPr>
        <w:noProof/>
        <w:color w:val="000000"/>
        <w:sz w:val="14"/>
        <w:szCs w:val="14"/>
      </w:rPr>
      <w:t xml:space="preserve"> </w:t>
    </w:r>
    <w:r w:rsidR="00E32F03">
      <w:rPr>
        <w:noProof/>
        <w:color w:val="000000"/>
        <w:sz w:val="14"/>
        <w:szCs w:val="14"/>
      </w:rPr>
      <w:t>Lös</w:t>
    </w:r>
    <w:r w:rsidR="005F0538">
      <w:rPr>
        <w:noProof/>
        <w:color w:val="000000"/>
        <w:sz w:val="14"/>
        <w:szCs w:val="14"/>
      </w:rPr>
      <w:t>ung</w:t>
    </w:r>
    <w:r>
      <w:rPr>
        <w:color w:val="000000"/>
        <w:sz w:val="14"/>
        <w:szCs w:val="14"/>
      </w:rPr>
      <w:fldChar w:fldCharType="end"/>
    </w:r>
    <w:r>
      <w:rPr>
        <w:color w:val="000000"/>
        <w:sz w:val="14"/>
        <w:szCs w:val="14"/>
      </w:rPr>
      <w:tab/>
    </w:r>
    <w:r w:rsidRPr="0073532C">
      <w:rPr>
        <w:color w:val="000000"/>
        <w:sz w:val="14"/>
        <w:szCs w:val="14"/>
      </w:rPr>
      <w:t xml:space="preserve">Seite </w:t>
    </w:r>
    <w:r w:rsidRPr="0073532C">
      <w:rPr>
        <w:b/>
        <w:bCs/>
        <w:color w:val="000000"/>
        <w:sz w:val="14"/>
        <w:szCs w:val="14"/>
      </w:rPr>
      <w:fldChar w:fldCharType="begin"/>
    </w:r>
    <w:r w:rsidRPr="0073532C">
      <w:rPr>
        <w:b/>
        <w:bCs/>
        <w:color w:val="000000"/>
        <w:sz w:val="14"/>
        <w:szCs w:val="14"/>
      </w:rPr>
      <w:instrText>PAGE</w:instrText>
    </w:r>
    <w:r w:rsidRPr="0073532C">
      <w:rPr>
        <w:b/>
        <w:bCs/>
        <w:color w:val="000000"/>
        <w:sz w:val="14"/>
        <w:szCs w:val="14"/>
      </w:rPr>
      <w:fldChar w:fldCharType="separate"/>
    </w:r>
    <w:r w:rsidR="00B73F4B">
      <w:rPr>
        <w:b/>
        <w:bCs/>
        <w:noProof/>
        <w:color w:val="000000"/>
        <w:sz w:val="14"/>
        <w:szCs w:val="14"/>
      </w:rPr>
      <w:t>5</w:t>
    </w:r>
    <w:r w:rsidRPr="0073532C">
      <w:rPr>
        <w:b/>
        <w:bCs/>
        <w:color w:val="000000"/>
        <w:sz w:val="14"/>
        <w:szCs w:val="14"/>
      </w:rPr>
      <w:fldChar w:fldCharType="end"/>
    </w:r>
  </w:p>
  <w:p w14:paraId="4F6CAC2F" w14:textId="77777777" w:rsidR="00F45242" w:rsidRDefault="00F452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D2859" w14:textId="77777777" w:rsidR="0004072A" w:rsidRDefault="0004072A" w:rsidP="00191A8B">
      <w:pPr>
        <w:spacing w:after="0"/>
      </w:pPr>
      <w:r>
        <w:separator/>
      </w:r>
    </w:p>
  </w:footnote>
  <w:footnote w:type="continuationSeparator" w:id="0">
    <w:p w14:paraId="0742AB86" w14:textId="77777777" w:rsidR="0004072A" w:rsidRDefault="0004072A" w:rsidP="00191A8B">
      <w:pPr>
        <w:spacing w:after="0"/>
      </w:pPr>
      <w:r>
        <w:continuationSeparator/>
      </w:r>
    </w:p>
  </w:footnote>
  <w:footnote w:type="continuationNotice" w:id="1">
    <w:p w14:paraId="5193BA1C" w14:textId="77777777" w:rsidR="0004072A" w:rsidRDefault="0004072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1D976" w14:textId="608BACD3" w:rsidR="00F45242" w:rsidRDefault="00F45242" w:rsidP="005F0538">
    <w:pPr>
      <w:pStyle w:val="Kopfzeile"/>
      <w:tabs>
        <w:tab w:val="clear" w:pos="4536"/>
        <w:tab w:val="clear" w:pos="9072"/>
        <w:tab w:val="left" w:pos="6851"/>
      </w:tabs>
      <w:ind w:firstLine="708"/>
    </w:pPr>
    <w:r>
      <w:rPr>
        <w:noProof/>
        <w:lang w:eastAsia="de-DE"/>
      </w:rPr>
      <w:drawing>
        <wp:anchor distT="0" distB="0" distL="114300" distR="114300" simplePos="0" relativeHeight="251671552" behindDoc="1" locked="0" layoutInCell="1" allowOverlap="1" wp14:anchorId="6C3CFB89" wp14:editId="7A8AB5D8">
          <wp:simplePos x="0" y="0"/>
          <wp:positionH relativeFrom="margin">
            <wp:align>left</wp:align>
          </wp:positionH>
          <wp:positionV relativeFrom="paragraph">
            <wp:posOffset>-134413</wp:posOffset>
          </wp:positionV>
          <wp:extent cx="2853055" cy="1091565"/>
          <wp:effectExtent l="0" t="0" r="4445"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3055" cy="109156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41CF"/>
    <w:multiLevelType w:val="hybridMultilevel"/>
    <w:tmpl w:val="B89827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E5C6F"/>
    <w:multiLevelType w:val="hybridMultilevel"/>
    <w:tmpl w:val="B7BC5992"/>
    <w:lvl w:ilvl="0" w:tplc="0407000F">
      <w:start w:val="1"/>
      <w:numFmt w:val="decimal"/>
      <w:lvlText w:val="%1."/>
      <w:lvlJc w:val="left"/>
      <w:pPr>
        <w:ind w:left="4548" w:hanging="360"/>
      </w:pPr>
    </w:lvl>
    <w:lvl w:ilvl="1" w:tplc="04070019" w:tentative="1">
      <w:start w:val="1"/>
      <w:numFmt w:val="lowerLetter"/>
      <w:lvlText w:val="%2."/>
      <w:lvlJc w:val="left"/>
      <w:pPr>
        <w:ind w:left="5268" w:hanging="360"/>
      </w:pPr>
    </w:lvl>
    <w:lvl w:ilvl="2" w:tplc="0407001B" w:tentative="1">
      <w:start w:val="1"/>
      <w:numFmt w:val="lowerRoman"/>
      <w:lvlText w:val="%3."/>
      <w:lvlJc w:val="right"/>
      <w:pPr>
        <w:ind w:left="5988" w:hanging="180"/>
      </w:pPr>
    </w:lvl>
    <w:lvl w:ilvl="3" w:tplc="0407000F" w:tentative="1">
      <w:start w:val="1"/>
      <w:numFmt w:val="decimal"/>
      <w:lvlText w:val="%4."/>
      <w:lvlJc w:val="left"/>
      <w:pPr>
        <w:ind w:left="6708" w:hanging="360"/>
      </w:pPr>
    </w:lvl>
    <w:lvl w:ilvl="4" w:tplc="04070019" w:tentative="1">
      <w:start w:val="1"/>
      <w:numFmt w:val="lowerLetter"/>
      <w:lvlText w:val="%5."/>
      <w:lvlJc w:val="left"/>
      <w:pPr>
        <w:ind w:left="7428" w:hanging="360"/>
      </w:pPr>
    </w:lvl>
    <w:lvl w:ilvl="5" w:tplc="0407001B" w:tentative="1">
      <w:start w:val="1"/>
      <w:numFmt w:val="lowerRoman"/>
      <w:lvlText w:val="%6."/>
      <w:lvlJc w:val="right"/>
      <w:pPr>
        <w:ind w:left="8148" w:hanging="180"/>
      </w:pPr>
    </w:lvl>
    <w:lvl w:ilvl="6" w:tplc="0407000F" w:tentative="1">
      <w:start w:val="1"/>
      <w:numFmt w:val="decimal"/>
      <w:lvlText w:val="%7."/>
      <w:lvlJc w:val="left"/>
      <w:pPr>
        <w:ind w:left="8868" w:hanging="360"/>
      </w:pPr>
    </w:lvl>
    <w:lvl w:ilvl="7" w:tplc="04070019" w:tentative="1">
      <w:start w:val="1"/>
      <w:numFmt w:val="lowerLetter"/>
      <w:lvlText w:val="%8."/>
      <w:lvlJc w:val="left"/>
      <w:pPr>
        <w:ind w:left="9588" w:hanging="360"/>
      </w:pPr>
    </w:lvl>
    <w:lvl w:ilvl="8" w:tplc="0407001B" w:tentative="1">
      <w:start w:val="1"/>
      <w:numFmt w:val="lowerRoman"/>
      <w:lvlText w:val="%9."/>
      <w:lvlJc w:val="right"/>
      <w:pPr>
        <w:ind w:left="10308" w:hanging="180"/>
      </w:pPr>
    </w:lvl>
  </w:abstractNum>
  <w:abstractNum w:abstractNumId="2" w15:restartNumberingAfterBreak="0">
    <w:nsid w:val="079A4F70"/>
    <w:multiLevelType w:val="multilevel"/>
    <w:tmpl w:val="ED8E1A7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C8164A"/>
    <w:multiLevelType w:val="hybridMultilevel"/>
    <w:tmpl w:val="7408E4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283FA3"/>
    <w:multiLevelType w:val="hybridMultilevel"/>
    <w:tmpl w:val="358ED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2E0C7C"/>
    <w:multiLevelType w:val="multilevel"/>
    <w:tmpl w:val="65EE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804EF"/>
    <w:multiLevelType w:val="hybridMultilevel"/>
    <w:tmpl w:val="8A8A34DA"/>
    <w:lvl w:ilvl="0" w:tplc="1FFC5454">
      <w:start w:val="1"/>
      <w:numFmt w:val="bullet"/>
      <w:lvlText w:val=""/>
      <w:lvlJc w:val="left"/>
      <w:pPr>
        <w:ind w:left="720" w:hanging="360"/>
      </w:pPr>
      <w:rPr>
        <w:rFonts w:ascii="Wingdings" w:hAnsi="Wingdings" w:hint="default"/>
        <w:color w:val="AF1615"/>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322CB8"/>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3526485"/>
    <w:multiLevelType w:val="multilevel"/>
    <w:tmpl w:val="2FC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73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B95F28"/>
    <w:multiLevelType w:val="multilevel"/>
    <w:tmpl w:val="ED8E1A72"/>
    <w:lvl w:ilvl="0">
      <w:start w:val="1"/>
      <w:numFmt w:val="decimal"/>
      <w:pStyle w:val="Headline"/>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142A43AD"/>
    <w:multiLevelType w:val="hybridMultilevel"/>
    <w:tmpl w:val="FBDCB1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455232B"/>
    <w:multiLevelType w:val="hybridMultilevel"/>
    <w:tmpl w:val="B86EE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CAB7A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1DB1563A"/>
    <w:multiLevelType w:val="multilevel"/>
    <w:tmpl w:val="901E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32CE0"/>
    <w:multiLevelType w:val="hybridMultilevel"/>
    <w:tmpl w:val="3FAE7A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28840052"/>
    <w:multiLevelType w:val="hybridMultilevel"/>
    <w:tmpl w:val="B82AA662"/>
    <w:lvl w:ilvl="0" w:tplc="86669018">
      <w:start w:val="1"/>
      <w:numFmt w:val="bullet"/>
      <w:lvlText w:val=""/>
      <w:lvlJc w:val="left"/>
      <w:pPr>
        <w:ind w:left="1080" w:hanging="360"/>
      </w:pPr>
      <w:rPr>
        <w:rFonts w:ascii="Symbol" w:hAnsi="Symbol" w:hint="default"/>
        <w:color w:val="auto"/>
        <w:sz w:val="20"/>
        <w:szCs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7" w15:restartNumberingAfterBreak="0">
    <w:nsid w:val="2D7F0D4A"/>
    <w:multiLevelType w:val="multilevel"/>
    <w:tmpl w:val="72EE74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86C4569"/>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EF506EC"/>
    <w:multiLevelType w:val="hybridMultilevel"/>
    <w:tmpl w:val="70C4AB46"/>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0" w15:restartNumberingAfterBreak="0">
    <w:nsid w:val="44220947"/>
    <w:multiLevelType w:val="hybridMultilevel"/>
    <w:tmpl w:val="1638E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E22D45"/>
    <w:multiLevelType w:val="hybridMultilevel"/>
    <w:tmpl w:val="26FA8C9E"/>
    <w:lvl w:ilvl="0" w:tplc="066A5ACC">
      <w:start w:val="1"/>
      <w:numFmt w:val="bullet"/>
      <w:lvlText w:val=""/>
      <w:lvlJc w:val="left"/>
      <w:pPr>
        <w:ind w:left="360" w:hanging="360"/>
      </w:pPr>
      <w:rPr>
        <w:rFonts w:ascii="Wingdings" w:hAnsi="Wingdings" w:hint="default"/>
        <w:color w:val="AF1615"/>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7EE361C"/>
    <w:multiLevelType w:val="hybridMultilevel"/>
    <w:tmpl w:val="2B388FD0"/>
    <w:lvl w:ilvl="0" w:tplc="E962E544">
      <w:start w:val="1"/>
      <w:numFmt w:val="bullet"/>
      <w:lvlText w:val="›"/>
      <w:lvlJc w:val="left"/>
      <w:pPr>
        <w:ind w:left="360" w:hanging="360"/>
      </w:pPr>
      <w:rPr>
        <w:rFonts w:ascii="Arial" w:hAnsi="Arial" w:hint="default"/>
        <w:color w:val="auto"/>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A85124E"/>
    <w:multiLevelType w:val="multilevel"/>
    <w:tmpl w:val="734CC5C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4DC718BF"/>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599A2591"/>
    <w:multiLevelType w:val="hybridMultilevel"/>
    <w:tmpl w:val="B35094D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5B923FD5"/>
    <w:multiLevelType w:val="hybridMultilevel"/>
    <w:tmpl w:val="3F342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0F3402"/>
    <w:multiLevelType w:val="multilevel"/>
    <w:tmpl w:val="F5D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1B6C90"/>
    <w:multiLevelType w:val="hybridMultilevel"/>
    <w:tmpl w:val="45FC3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5B6324"/>
    <w:multiLevelType w:val="multilevel"/>
    <w:tmpl w:val="014878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6DA64FC6"/>
    <w:multiLevelType w:val="hybridMultilevel"/>
    <w:tmpl w:val="3410D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5B85403"/>
    <w:multiLevelType w:val="hybridMultilevel"/>
    <w:tmpl w:val="87C2C42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765B5A8F"/>
    <w:multiLevelType w:val="hybridMultilevel"/>
    <w:tmpl w:val="99FA7DD8"/>
    <w:lvl w:ilvl="0" w:tplc="693823B8">
      <w:start w:val="1"/>
      <w:numFmt w:val="bullet"/>
      <w:lvlText w:val=""/>
      <w:lvlJc w:val="left"/>
      <w:pPr>
        <w:ind w:left="2136" w:hanging="360"/>
      </w:pPr>
      <w:rPr>
        <w:rFonts w:ascii="Wingdings" w:hAnsi="Wingdings" w:hint="default"/>
        <w:color w:val="AF1615"/>
      </w:r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33" w15:restartNumberingAfterBreak="0">
    <w:nsid w:val="7C2914BF"/>
    <w:multiLevelType w:val="hybridMultilevel"/>
    <w:tmpl w:val="525C24D2"/>
    <w:lvl w:ilvl="0" w:tplc="E962E544">
      <w:start w:val="1"/>
      <w:numFmt w:val="bullet"/>
      <w:lvlText w:val="›"/>
      <w:lvlJc w:val="left"/>
      <w:pPr>
        <w:ind w:left="720" w:hanging="360"/>
      </w:pPr>
      <w:rPr>
        <w:rFonts w:ascii="Arial" w:hAnsi="Aria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26"/>
  </w:num>
  <w:num w:numId="4">
    <w:abstractNumId w:val="15"/>
  </w:num>
  <w:num w:numId="5">
    <w:abstractNumId w:val="8"/>
  </w:num>
  <w:num w:numId="6">
    <w:abstractNumId w:val="14"/>
  </w:num>
  <w:num w:numId="7">
    <w:abstractNumId w:val="5"/>
  </w:num>
  <w:num w:numId="8">
    <w:abstractNumId w:val="23"/>
  </w:num>
  <w:num w:numId="9">
    <w:abstractNumId w:val="16"/>
  </w:num>
  <w:num w:numId="10">
    <w:abstractNumId w:val="20"/>
  </w:num>
  <w:num w:numId="11">
    <w:abstractNumId w:val="33"/>
  </w:num>
  <w:num w:numId="12">
    <w:abstractNumId w:val="19"/>
  </w:num>
  <w:num w:numId="13">
    <w:abstractNumId w:val="29"/>
  </w:num>
  <w:num w:numId="14">
    <w:abstractNumId w:val="17"/>
  </w:num>
  <w:num w:numId="15">
    <w:abstractNumId w:val="2"/>
  </w:num>
  <w:num w:numId="16">
    <w:abstractNumId w:val="10"/>
  </w:num>
  <w:num w:numId="17">
    <w:abstractNumId w:val="13"/>
  </w:num>
  <w:num w:numId="18">
    <w:abstractNumId w:val="4"/>
  </w:num>
  <w:num w:numId="19">
    <w:abstractNumId w:val="1"/>
  </w:num>
  <w:num w:numId="20">
    <w:abstractNumId w:val="32"/>
  </w:num>
  <w:num w:numId="21">
    <w:abstractNumId w:val="12"/>
  </w:num>
  <w:num w:numId="22">
    <w:abstractNumId w:val="9"/>
  </w:num>
  <w:num w:numId="23">
    <w:abstractNumId w:val="3"/>
  </w:num>
  <w:num w:numId="24">
    <w:abstractNumId w:val="18"/>
  </w:num>
  <w:num w:numId="25">
    <w:abstractNumId w:val="21"/>
  </w:num>
  <w:num w:numId="26">
    <w:abstractNumId w:val="6"/>
  </w:num>
  <w:num w:numId="27">
    <w:abstractNumId w:val="7"/>
  </w:num>
  <w:num w:numId="28">
    <w:abstractNumId w:val="24"/>
  </w:num>
  <w:num w:numId="29">
    <w:abstractNumId w:val="25"/>
  </w:num>
  <w:num w:numId="30">
    <w:abstractNumId w:val="27"/>
  </w:num>
  <w:num w:numId="31">
    <w:abstractNumId w:val="11"/>
  </w:num>
  <w:num w:numId="32">
    <w:abstractNumId w:val="0"/>
  </w:num>
  <w:num w:numId="33">
    <w:abstractNumId w:val="28"/>
  </w:num>
  <w:num w:numId="34">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378"/>
    <w:rsid w:val="000003DC"/>
    <w:rsid w:val="000005D6"/>
    <w:rsid w:val="000007FA"/>
    <w:rsid w:val="00014559"/>
    <w:rsid w:val="0001609B"/>
    <w:rsid w:val="00023E80"/>
    <w:rsid w:val="0002440D"/>
    <w:rsid w:val="00027C7D"/>
    <w:rsid w:val="00030299"/>
    <w:rsid w:val="0004072A"/>
    <w:rsid w:val="00041521"/>
    <w:rsid w:val="0004162C"/>
    <w:rsid w:val="000523FA"/>
    <w:rsid w:val="00055807"/>
    <w:rsid w:val="000601E6"/>
    <w:rsid w:val="0006403D"/>
    <w:rsid w:val="000667A7"/>
    <w:rsid w:val="00082FBE"/>
    <w:rsid w:val="00085476"/>
    <w:rsid w:val="00095846"/>
    <w:rsid w:val="00096298"/>
    <w:rsid w:val="000A03A3"/>
    <w:rsid w:val="000A1674"/>
    <w:rsid w:val="000A2EB2"/>
    <w:rsid w:val="000C68FD"/>
    <w:rsid w:val="000D132C"/>
    <w:rsid w:val="000D561F"/>
    <w:rsid w:val="000D5904"/>
    <w:rsid w:val="000E0FF3"/>
    <w:rsid w:val="000E4976"/>
    <w:rsid w:val="000F05B5"/>
    <w:rsid w:val="000F09FB"/>
    <w:rsid w:val="000F1804"/>
    <w:rsid w:val="000F277B"/>
    <w:rsid w:val="000F2ABB"/>
    <w:rsid w:val="000F7D77"/>
    <w:rsid w:val="00111000"/>
    <w:rsid w:val="001334CA"/>
    <w:rsid w:val="00135A70"/>
    <w:rsid w:val="0014589D"/>
    <w:rsid w:val="00146339"/>
    <w:rsid w:val="00155910"/>
    <w:rsid w:val="00161C87"/>
    <w:rsid w:val="00167138"/>
    <w:rsid w:val="00171425"/>
    <w:rsid w:val="00173D84"/>
    <w:rsid w:val="00177DE4"/>
    <w:rsid w:val="00180159"/>
    <w:rsid w:val="0018429D"/>
    <w:rsid w:val="0018442E"/>
    <w:rsid w:val="001915D3"/>
    <w:rsid w:val="00191A8B"/>
    <w:rsid w:val="0019218E"/>
    <w:rsid w:val="00194FEB"/>
    <w:rsid w:val="001A0252"/>
    <w:rsid w:val="001A133F"/>
    <w:rsid w:val="001A244F"/>
    <w:rsid w:val="001A5926"/>
    <w:rsid w:val="001A5965"/>
    <w:rsid w:val="001B1925"/>
    <w:rsid w:val="001B1B57"/>
    <w:rsid w:val="001B3681"/>
    <w:rsid w:val="001B6BCD"/>
    <w:rsid w:val="001B7187"/>
    <w:rsid w:val="001D02FD"/>
    <w:rsid w:val="001D0F5B"/>
    <w:rsid w:val="001D2091"/>
    <w:rsid w:val="001D29FC"/>
    <w:rsid w:val="001E16D3"/>
    <w:rsid w:val="001E2970"/>
    <w:rsid w:val="001E3216"/>
    <w:rsid w:val="001E34E0"/>
    <w:rsid w:val="001E40D7"/>
    <w:rsid w:val="001F1F74"/>
    <w:rsid w:val="001F4396"/>
    <w:rsid w:val="001F6615"/>
    <w:rsid w:val="002030CD"/>
    <w:rsid w:val="00216CDC"/>
    <w:rsid w:val="00221737"/>
    <w:rsid w:val="00223EDA"/>
    <w:rsid w:val="002324BC"/>
    <w:rsid w:val="00233DDD"/>
    <w:rsid w:val="00237136"/>
    <w:rsid w:val="002379DE"/>
    <w:rsid w:val="00237CA9"/>
    <w:rsid w:val="0024310F"/>
    <w:rsid w:val="00243825"/>
    <w:rsid w:val="00250C4B"/>
    <w:rsid w:val="00262050"/>
    <w:rsid w:val="00262480"/>
    <w:rsid w:val="00263182"/>
    <w:rsid w:val="002700C8"/>
    <w:rsid w:val="00282026"/>
    <w:rsid w:val="0029329A"/>
    <w:rsid w:val="00294B47"/>
    <w:rsid w:val="00295E80"/>
    <w:rsid w:val="002A538C"/>
    <w:rsid w:val="002B3ACE"/>
    <w:rsid w:val="002C1C6E"/>
    <w:rsid w:val="002C252F"/>
    <w:rsid w:val="002C4977"/>
    <w:rsid w:val="002C6618"/>
    <w:rsid w:val="002C7678"/>
    <w:rsid w:val="002D06B2"/>
    <w:rsid w:val="002D06EA"/>
    <w:rsid w:val="002D5092"/>
    <w:rsid w:val="002D58A5"/>
    <w:rsid w:val="002D5A79"/>
    <w:rsid w:val="002D5BC8"/>
    <w:rsid w:val="002D5FE9"/>
    <w:rsid w:val="002D6B84"/>
    <w:rsid w:val="002E2550"/>
    <w:rsid w:val="002F1CD6"/>
    <w:rsid w:val="003048A9"/>
    <w:rsid w:val="003123CA"/>
    <w:rsid w:val="00312DA6"/>
    <w:rsid w:val="003169E5"/>
    <w:rsid w:val="00323571"/>
    <w:rsid w:val="00333904"/>
    <w:rsid w:val="00333EE2"/>
    <w:rsid w:val="00335F37"/>
    <w:rsid w:val="00343D84"/>
    <w:rsid w:val="003475ED"/>
    <w:rsid w:val="003502AF"/>
    <w:rsid w:val="003537E4"/>
    <w:rsid w:val="0035425C"/>
    <w:rsid w:val="00355460"/>
    <w:rsid w:val="00355AAC"/>
    <w:rsid w:val="003661E3"/>
    <w:rsid w:val="0036794A"/>
    <w:rsid w:val="003717F1"/>
    <w:rsid w:val="003736A8"/>
    <w:rsid w:val="0037682A"/>
    <w:rsid w:val="00380F6D"/>
    <w:rsid w:val="00382035"/>
    <w:rsid w:val="003826A2"/>
    <w:rsid w:val="00384438"/>
    <w:rsid w:val="0038579D"/>
    <w:rsid w:val="00386658"/>
    <w:rsid w:val="0038745D"/>
    <w:rsid w:val="00390A01"/>
    <w:rsid w:val="003A2A4C"/>
    <w:rsid w:val="003A465C"/>
    <w:rsid w:val="003A62AB"/>
    <w:rsid w:val="003B0B29"/>
    <w:rsid w:val="003C31A7"/>
    <w:rsid w:val="003D0F37"/>
    <w:rsid w:val="003E02B4"/>
    <w:rsid w:val="003E3313"/>
    <w:rsid w:val="003F48F0"/>
    <w:rsid w:val="0040294F"/>
    <w:rsid w:val="00413AB8"/>
    <w:rsid w:val="00414BFC"/>
    <w:rsid w:val="00422CC2"/>
    <w:rsid w:val="00431575"/>
    <w:rsid w:val="004318A8"/>
    <w:rsid w:val="00435CF5"/>
    <w:rsid w:val="004406CD"/>
    <w:rsid w:val="00447C6C"/>
    <w:rsid w:val="00450C38"/>
    <w:rsid w:val="004517BE"/>
    <w:rsid w:val="00452507"/>
    <w:rsid w:val="004616D1"/>
    <w:rsid w:val="00465777"/>
    <w:rsid w:val="00465B36"/>
    <w:rsid w:val="00472E2F"/>
    <w:rsid w:val="00473176"/>
    <w:rsid w:val="0047381E"/>
    <w:rsid w:val="00473E1B"/>
    <w:rsid w:val="004753B9"/>
    <w:rsid w:val="004759F8"/>
    <w:rsid w:val="00475CF2"/>
    <w:rsid w:val="00476BF5"/>
    <w:rsid w:val="00477CB0"/>
    <w:rsid w:val="00486439"/>
    <w:rsid w:val="00487FAA"/>
    <w:rsid w:val="004907A5"/>
    <w:rsid w:val="00492B87"/>
    <w:rsid w:val="004951FA"/>
    <w:rsid w:val="004A0913"/>
    <w:rsid w:val="004A2973"/>
    <w:rsid w:val="004A3BC3"/>
    <w:rsid w:val="004A55D6"/>
    <w:rsid w:val="004A5C3A"/>
    <w:rsid w:val="004A6447"/>
    <w:rsid w:val="004B5EEE"/>
    <w:rsid w:val="004B7F00"/>
    <w:rsid w:val="004C65E6"/>
    <w:rsid w:val="004D0C25"/>
    <w:rsid w:val="004D3F90"/>
    <w:rsid w:val="004D4955"/>
    <w:rsid w:val="004D7A81"/>
    <w:rsid w:val="004E572C"/>
    <w:rsid w:val="004F1964"/>
    <w:rsid w:val="004F3162"/>
    <w:rsid w:val="004F37B8"/>
    <w:rsid w:val="004F3E52"/>
    <w:rsid w:val="005124A8"/>
    <w:rsid w:val="00515E91"/>
    <w:rsid w:val="005217F4"/>
    <w:rsid w:val="0052625D"/>
    <w:rsid w:val="0053031C"/>
    <w:rsid w:val="0053124C"/>
    <w:rsid w:val="00534CCC"/>
    <w:rsid w:val="005355AA"/>
    <w:rsid w:val="00541FAB"/>
    <w:rsid w:val="00542F4B"/>
    <w:rsid w:val="00543129"/>
    <w:rsid w:val="005446FF"/>
    <w:rsid w:val="0054597B"/>
    <w:rsid w:val="005535CF"/>
    <w:rsid w:val="00560555"/>
    <w:rsid w:val="00560AB2"/>
    <w:rsid w:val="00562DF1"/>
    <w:rsid w:val="00564504"/>
    <w:rsid w:val="005656B3"/>
    <w:rsid w:val="00565A0C"/>
    <w:rsid w:val="00567F0C"/>
    <w:rsid w:val="0057694F"/>
    <w:rsid w:val="005811C4"/>
    <w:rsid w:val="00581786"/>
    <w:rsid w:val="005913AC"/>
    <w:rsid w:val="00592F33"/>
    <w:rsid w:val="005944FF"/>
    <w:rsid w:val="005A1D35"/>
    <w:rsid w:val="005B2338"/>
    <w:rsid w:val="005C1781"/>
    <w:rsid w:val="005C3187"/>
    <w:rsid w:val="005C3439"/>
    <w:rsid w:val="005C7115"/>
    <w:rsid w:val="005D4212"/>
    <w:rsid w:val="005D62DD"/>
    <w:rsid w:val="005D712A"/>
    <w:rsid w:val="005E3B4F"/>
    <w:rsid w:val="005E3C07"/>
    <w:rsid w:val="005E3D22"/>
    <w:rsid w:val="005E493D"/>
    <w:rsid w:val="005F0538"/>
    <w:rsid w:val="005F0AC0"/>
    <w:rsid w:val="005F407F"/>
    <w:rsid w:val="005F7BAF"/>
    <w:rsid w:val="006041BB"/>
    <w:rsid w:val="00605B1B"/>
    <w:rsid w:val="00607508"/>
    <w:rsid w:val="006127D6"/>
    <w:rsid w:val="00612BF3"/>
    <w:rsid w:val="00613EB3"/>
    <w:rsid w:val="00615B92"/>
    <w:rsid w:val="00617B91"/>
    <w:rsid w:val="00621BA7"/>
    <w:rsid w:val="00622CDF"/>
    <w:rsid w:val="006245A0"/>
    <w:rsid w:val="00624CFB"/>
    <w:rsid w:val="006318D0"/>
    <w:rsid w:val="00632D6C"/>
    <w:rsid w:val="00633C72"/>
    <w:rsid w:val="0063532F"/>
    <w:rsid w:val="00644012"/>
    <w:rsid w:val="00645179"/>
    <w:rsid w:val="00646322"/>
    <w:rsid w:val="0065615E"/>
    <w:rsid w:val="0065652F"/>
    <w:rsid w:val="00661334"/>
    <w:rsid w:val="00664333"/>
    <w:rsid w:val="006663B7"/>
    <w:rsid w:val="006732E9"/>
    <w:rsid w:val="00674BE7"/>
    <w:rsid w:val="00682D52"/>
    <w:rsid w:val="00684C93"/>
    <w:rsid w:val="006909D1"/>
    <w:rsid w:val="00691305"/>
    <w:rsid w:val="006927EE"/>
    <w:rsid w:val="0069504E"/>
    <w:rsid w:val="006A5050"/>
    <w:rsid w:val="006B0BC5"/>
    <w:rsid w:val="006B46F3"/>
    <w:rsid w:val="006B69A5"/>
    <w:rsid w:val="006B73EB"/>
    <w:rsid w:val="006C3E87"/>
    <w:rsid w:val="006C6ED5"/>
    <w:rsid w:val="006D06EC"/>
    <w:rsid w:val="006D0B46"/>
    <w:rsid w:val="006E06DD"/>
    <w:rsid w:val="006E1F74"/>
    <w:rsid w:val="006E4A07"/>
    <w:rsid w:val="006F2ED4"/>
    <w:rsid w:val="006F4A3B"/>
    <w:rsid w:val="006F5307"/>
    <w:rsid w:val="00702AF5"/>
    <w:rsid w:val="00703ACE"/>
    <w:rsid w:val="00704FA4"/>
    <w:rsid w:val="00705AFF"/>
    <w:rsid w:val="00705D1C"/>
    <w:rsid w:val="007134A4"/>
    <w:rsid w:val="007158F4"/>
    <w:rsid w:val="00720169"/>
    <w:rsid w:val="0072363C"/>
    <w:rsid w:val="0072462B"/>
    <w:rsid w:val="00727ACA"/>
    <w:rsid w:val="007302FA"/>
    <w:rsid w:val="00731BA1"/>
    <w:rsid w:val="00734EC7"/>
    <w:rsid w:val="0073532C"/>
    <w:rsid w:val="00741D2F"/>
    <w:rsid w:val="00742149"/>
    <w:rsid w:val="00744B73"/>
    <w:rsid w:val="0075052A"/>
    <w:rsid w:val="00753DCA"/>
    <w:rsid w:val="00754378"/>
    <w:rsid w:val="0075440E"/>
    <w:rsid w:val="007545F6"/>
    <w:rsid w:val="00756AA6"/>
    <w:rsid w:val="0075758A"/>
    <w:rsid w:val="007605DD"/>
    <w:rsid w:val="00760AFB"/>
    <w:rsid w:val="00763F51"/>
    <w:rsid w:val="00766277"/>
    <w:rsid w:val="00766E07"/>
    <w:rsid w:val="007700DD"/>
    <w:rsid w:val="0078533E"/>
    <w:rsid w:val="00795852"/>
    <w:rsid w:val="007A1DC2"/>
    <w:rsid w:val="007A4F61"/>
    <w:rsid w:val="007A6D5E"/>
    <w:rsid w:val="007B0A31"/>
    <w:rsid w:val="007B3D9E"/>
    <w:rsid w:val="007B56C4"/>
    <w:rsid w:val="007C0C77"/>
    <w:rsid w:val="007C1216"/>
    <w:rsid w:val="007C74C7"/>
    <w:rsid w:val="007C77F6"/>
    <w:rsid w:val="007D0AF7"/>
    <w:rsid w:val="007E4B07"/>
    <w:rsid w:val="007F198F"/>
    <w:rsid w:val="00802A98"/>
    <w:rsid w:val="0080315D"/>
    <w:rsid w:val="00803D44"/>
    <w:rsid w:val="00804039"/>
    <w:rsid w:val="00810C72"/>
    <w:rsid w:val="0081148B"/>
    <w:rsid w:val="00812121"/>
    <w:rsid w:val="00813510"/>
    <w:rsid w:val="00827E3C"/>
    <w:rsid w:val="00830586"/>
    <w:rsid w:val="008333C5"/>
    <w:rsid w:val="008401DC"/>
    <w:rsid w:val="00846FD6"/>
    <w:rsid w:val="0085063C"/>
    <w:rsid w:val="008506E6"/>
    <w:rsid w:val="008525E7"/>
    <w:rsid w:val="008576BA"/>
    <w:rsid w:val="00860410"/>
    <w:rsid w:val="008637A9"/>
    <w:rsid w:val="008730A2"/>
    <w:rsid w:val="00873841"/>
    <w:rsid w:val="00880144"/>
    <w:rsid w:val="00881496"/>
    <w:rsid w:val="0088175C"/>
    <w:rsid w:val="00884BBC"/>
    <w:rsid w:val="00894110"/>
    <w:rsid w:val="008A2086"/>
    <w:rsid w:val="008B3930"/>
    <w:rsid w:val="008B3EF7"/>
    <w:rsid w:val="008B68D9"/>
    <w:rsid w:val="008B79D3"/>
    <w:rsid w:val="008C08DD"/>
    <w:rsid w:val="008C0D28"/>
    <w:rsid w:val="008D45EC"/>
    <w:rsid w:val="008E648D"/>
    <w:rsid w:val="008F0B10"/>
    <w:rsid w:val="008F4F80"/>
    <w:rsid w:val="008F7D04"/>
    <w:rsid w:val="00902A99"/>
    <w:rsid w:val="009076A4"/>
    <w:rsid w:val="00907A90"/>
    <w:rsid w:val="00911BAD"/>
    <w:rsid w:val="0091400A"/>
    <w:rsid w:val="009145F6"/>
    <w:rsid w:val="00915A0D"/>
    <w:rsid w:val="00916C48"/>
    <w:rsid w:val="0092064B"/>
    <w:rsid w:val="00926CD0"/>
    <w:rsid w:val="0093418E"/>
    <w:rsid w:val="00936D08"/>
    <w:rsid w:val="0094145E"/>
    <w:rsid w:val="009459A4"/>
    <w:rsid w:val="0095018A"/>
    <w:rsid w:val="0095157F"/>
    <w:rsid w:val="00952F30"/>
    <w:rsid w:val="00953B37"/>
    <w:rsid w:val="00953ED9"/>
    <w:rsid w:val="00954A64"/>
    <w:rsid w:val="00954F10"/>
    <w:rsid w:val="00957EE5"/>
    <w:rsid w:val="00960D8D"/>
    <w:rsid w:val="009622B1"/>
    <w:rsid w:val="00962326"/>
    <w:rsid w:val="00962C85"/>
    <w:rsid w:val="0096426D"/>
    <w:rsid w:val="00964FD2"/>
    <w:rsid w:val="00975951"/>
    <w:rsid w:val="00975BA5"/>
    <w:rsid w:val="00977280"/>
    <w:rsid w:val="009851E7"/>
    <w:rsid w:val="00987A6E"/>
    <w:rsid w:val="009976D1"/>
    <w:rsid w:val="009A10A4"/>
    <w:rsid w:val="009A33D7"/>
    <w:rsid w:val="009B3113"/>
    <w:rsid w:val="009B35AD"/>
    <w:rsid w:val="009B4EC4"/>
    <w:rsid w:val="009B7EBC"/>
    <w:rsid w:val="009C1DC4"/>
    <w:rsid w:val="009C521F"/>
    <w:rsid w:val="009D1F54"/>
    <w:rsid w:val="009D7271"/>
    <w:rsid w:val="009F0735"/>
    <w:rsid w:val="009F79EE"/>
    <w:rsid w:val="00A0143C"/>
    <w:rsid w:val="00A0217C"/>
    <w:rsid w:val="00A0276D"/>
    <w:rsid w:val="00A02DA0"/>
    <w:rsid w:val="00A035B8"/>
    <w:rsid w:val="00A0649B"/>
    <w:rsid w:val="00A118E0"/>
    <w:rsid w:val="00A12194"/>
    <w:rsid w:val="00A2124F"/>
    <w:rsid w:val="00A238F1"/>
    <w:rsid w:val="00A258D2"/>
    <w:rsid w:val="00A25A90"/>
    <w:rsid w:val="00A25BA1"/>
    <w:rsid w:val="00A27A46"/>
    <w:rsid w:val="00A360DC"/>
    <w:rsid w:val="00A41487"/>
    <w:rsid w:val="00A41FCC"/>
    <w:rsid w:val="00A441B6"/>
    <w:rsid w:val="00A44AE1"/>
    <w:rsid w:val="00A45767"/>
    <w:rsid w:val="00A55CB4"/>
    <w:rsid w:val="00A560BE"/>
    <w:rsid w:val="00A57204"/>
    <w:rsid w:val="00A603F4"/>
    <w:rsid w:val="00A6075F"/>
    <w:rsid w:val="00A67ACE"/>
    <w:rsid w:val="00A71600"/>
    <w:rsid w:val="00A72F7F"/>
    <w:rsid w:val="00A75A42"/>
    <w:rsid w:val="00A76C01"/>
    <w:rsid w:val="00A806FA"/>
    <w:rsid w:val="00A8517E"/>
    <w:rsid w:val="00A92AE5"/>
    <w:rsid w:val="00A93786"/>
    <w:rsid w:val="00A95102"/>
    <w:rsid w:val="00AA2747"/>
    <w:rsid w:val="00AB5C51"/>
    <w:rsid w:val="00AB77AB"/>
    <w:rsid w:val="00AC0E55"/>
    <w:rsid w:val="00AC43E9"/>
    <w:rsid w:val="00AC5AE3"/>
    <w:rsid w:val="00AD6580"/>
    <w:rsid w:val="00AD7F23"/>
    <w:rsid w:val="00AE2B8A"/>
    <w:rsid w:val="00AE78D1"/>
    <w:rsid w:val="00AF21B4"/>
    <w:rsid w:val="00AF3DF6"/>
    <w:rsid w:val="00AF4F4C"/>
    <w:rsid w:val="00B03925"/>
    <w:rsid w:val="00B04BC2"/>
    <w:rsid w:val="00B12E42"/>
    <w:rsid w:val="00B24B0C"/>
    <w:rsid w:val="00B26BEF"/>
    <w:rsid w:val="00B2700D"/>
    <w:rsid w:val="00B30728"/>
    <w:rsid w:val="00B31CCA"/>
    <w:rsid w:val="00B344A7"/>
    <w:rsid w:val="00B36127"/>
    <w:rsid w:val="00B44476"/>
    <w:rsid w:val="00B53D13"/>
    <w:rsid w:val="00B55453"/>
    <w:rsid w:val="00B55BE6"/>
    <w:rsid w:val="00B55E4B"/>
    <w:rsid w:val="00B63315"/>
    <w:rsid w:val="00B65283"/>
    <w:rsid w:val="00B66080"/>
    <w:rsid w:val="00B72132"/>
    <w:rsid w:val="00B72C79"/>
    <w:rsid w:val="00B73879"/>
    <w:rsid w:val="00B73F4B"/>
    <w:rsid w:val="00B807BD"/>
    <w:rsid w:val="00B8462E"/>
    <w:rsid w:val="00B87455"/>
    <w:rsid w:val="00B946EA"/>
    <w:rsid w:val="00B974B0"/>
    <w:rsid w:val="00B97D39"/>
    <w:rsid w:val="00BA3C45"/>
    <w:rsid w:val="00BA558C"/>
    <w:rsid w:val="00BA567E"/>
    <w:rsid w:val="00BA5952"/>
    <w:rsid w:val="00BB0151"/>
    <w:rsid w:val="00BC2353"/>
    <w:rsid w:val="00BC4113"/>
    <w:rsid w:val="00BD7F61"/>
    <w:rsid w:val="00BE0CFC"/>
    <w:rsid w:val="00BE2735"/>
    <w:rsid w:val="00BF1460"/>
    <w:rsid w:val="00BF2422"/>
    <w:rsid w:val="00BF4433"/>
    <w:rsid w:val="00BF4C20"/>
    <w:rsid w:val="00BF69E5"/>
    <w:rsid w:val="00C01049"/>
    <w:rsid w:val="00C01445"/>
    <w:rsid w:val="00C10645"/>
    <w:rsid w:val="00C12C14"/>
    <w:rsid w:val="00C13615"/>
    <w:rsid w:val="00C141ED"/>
    <w:rsid w:val="00C17BED"/>
    <w:rsid w:val="00C251C6"/>
    <w:rsid w:val="00C36DA2"/>
    <w:rsid w:val="00C37B78"/>
    <w:rsid w:val="00C420D0"/>
    <w:rsid w:val="00C46C61"/>
    <w:rsid w:val="00C506CD"/>
    <w:rsid w:val="00C50997"/>
    <w:rsid w:val="00C50E6C"/>
    <w:rsid w:val="00C50FB1"/>
    <w:rsid w:val="00C51280"/>
    <w:rsid w:val="00C5162E"/>
    <w:rsid w:val="00C55506"/>
    <w:rsid w:val="00C579ED"/>
    <w:rsid w:val="00C57ED4"/>
    <w:rsid w:val="00C60331"/>
    <w:rsid w:val="00C62329"/>
    <w:rsid w:val="00C63E1B"/>
    <w:rsid w:val="00C6512A"/>
    <w:rsid w:val="00C6631E"/>
    <w:rsid w:val="00C67E09"/>
    <w:rsid w:val="00C730D0"/>
    <w:rsid w:val="00C74859"/>
    <w:rsid w:val="00C763F0"/>
    <w:rsid w:val="00C80AC1"/>
    <w:rsid w:val="00C824BD"/>
    <w:rsid w:val="00CA2253"/>
    <w:rsid w:val="00CA78DE"/>
    <w:rsid w:val="00CB0569"/>
    <w:rsid w:val="00CB0F0D"/>
    <w:rsid w:val="00CB6B4A"/>
    <w:rsid w:val="00CC10E9"/>
    <w:rsid w:val="00CC1C3C"/>
    <w:rsid w:val="00CD7BCC"/>
    <w:rsid w:val="00CE08B5"/>
    <w:rsid w:val="00CE211D"/>
    <w:rsid w:val="00CE52C9"/>
    <w:rsid w:val="00CE6A99"/>
    <w:rsid w:val="00CE773E"/>
    <w:rsid w:val="00CF27A1"/>
    <w:rsid w:val="00CF34C9"/>
    <w:rsid w:val="00D11E66"/>
    <w:rsid w:val="00D21CD3"/>
    <w:rsid w:val="00D24986"/>
    <w:rsid w:val="00D3167F"/>
    <w:rsid w:val="00D32392"/>
    <w:rsid w:val="00D41AC5"/>
    <w:rsid w:val="00D464C3"/>
    <w:rsid w:val="00D47E11"/>
    <w:rsid w:val="00D5010C"/>
    <w:rsid w:val="00D56EF2"/>
    <w:rsid w:val="00D63BFB"/>
    <w:rsid w:val="00D64860"/>
    <w:rsid w:val="00D7298B"/>
    <w:rsid w:val="00D816B0"/>
    <w:rsid w:val="00D83EAA"/>
    <w:rsid w:val="00D84F8B"/>
    <w:rsid w:val="00D86FA4"/>
    <w:rsid w:val="00D9283F"/>
    <w:rsid w:val="00D95FED"/>
    <w:rsid w:val="00DA335A"/>
    <w:rsid w:val="00DA55A2"/>
    <w:rsid w:val="00DA775B"/>
    <w:rsid w:val="00DB2977"/>
    <w:rsid w:val="00DB522A"/>
    <w:rsid w:val="00DB6A17"/>
    <w:rsid w:val="00DC3074"/>
    <w:rsid w:val="00DC5D14"/>
    <w:rsid w:val="00DD37E7"/>
    <w:rsid w:val="00DD5FA2"/>
    <w:rsid w:val="00DE3FDA"/>
    <w:rsid w:val="00DE4089"/>
    <w:rsid w:val="00DE7FEE"/>
    <w:rsid w:val="00DF1D60"/>
    <w:rsid w:val="00DF2D99"/>
    <w:rsid w:val="00DF489C"/>
    <w:rsid w:val="00DF4C36"/>
    <w:rsid w:val="00DF73AC"/>
    <w:rsid w:val="00E02033"/>
    <w:rsid w:val="00E030B8"/>
    <w:rsid w:val="00E03AFA"/>
    <w:rsid w:val="00E04368"/>
    <w:rsid w:val="00E12AA1"/>
    <w:rsid w:val="00E3066B"/>
    <w:rsid w:val="00E324F5"/>
    <w:rsid w:val="00E32DEF"/>
    <w:rsid w:val="00E32F03"/>
    <w:rsid w:val="00E33121"/>
    <w:rsid w:val="00E33663"/>
    <w:rsid w:val="00E3786D"/>
    <w:rsid w:val="00E37A78"/>
    <w:rsid w:val="00E45D7A"/>
    <w:rsid w:val="00E47F68"/>
    <w:rsid w:val="00E56653"/>
    <w:rsid w:val="00E60E68"/>
    <w:rsid w:val="00E62556"/>
    <w:rsid w:val="00E644D9"/>
    <w:rsid w:val="00E66BD7"/>
    <w:rsid w:val="00E67AD5"/>
    <w:rsid w:val="00E72FB4"/>
    <w:rsid w:val="00E758CA"/>
    <w:rsid w:val="00E81029"/>
    <w:rsid w:val="00E841B3"/>
    <w:rsid w:val="00E8439C"/>
    <w:rsid w:val="00E84E42"/>
    <w:rsid w:val="00E86BCF"/>
    <w:rsid w:val="00E86C50"/>
    <w:rsid w:val="00E92E26"/>
    <w:rsid w:val="00E94799"/>
    <w:rsid w:val="00E94C01"/>
    <w:rsid w:val="00E971E4"/>
    <w:rsid w:val="00E9723A"/>
    <w:rsid w:val="00EA43EE"/>
    <w:rsid w:val="00EA4B22"/>
    <w:rsid w:val="00EA61A5"/>
    <w:rsid w:val="00EB0438"/>
    <w:rsid w:val="00EB460B"/>
    <w:rsid w:val="00EB62BA"/>
    <w:rsid w:val="00EB62BB"/>
    <w:rsid w:val="00EC198F"/>
    <w:rsid w:val="00EC2206"/>
    <w:rsid w:val="00EC5EB3"/>
    <w:rsid w:val="00ED0B7F"/>
    <w:rsid w:val="00ED263B"/>
    <w:rsid w:val="00ED5AD7"/>
    <w:rsid w:val="00EE2601"/>
    <w:rsid w:val="00EE58B3"/>
    <w:rsid w:val="00EE5A5B"/>
    <w:rsid w:val="00EF078F"/>
    <w:rsid w:val="00EF184A"/>
    <w:rsid w:val="00EF386F"/>
    <w:rsid w:val="00EF6029"/>
    <w:rsid w:val="00EF6630"/>
    <w:rsid w:val="00F0194F"/>
    <w:rsid w:val="00F03F89"/>
    <w:rsid w:val="00F04B0E"/>
    <w:rsid w:val="00F06644"/>
    <w:rsid w:val="00F07FE6"/>
    <w:rsid w:val="00F109E5"/>
    <w:rsid w:val="00F136E6"/>
    <w:rsid w:val="00F13D8E"/>
    <w:rsid w:val="00F14767"/>
    <w:rsid w:val="00F14C5C"/>
    <w:rsid w:val="00F14CD0"/>
    <w:rsid w:val="00F178DC"/>
    <w:rsid w:val="00F1797B"/>
    <w:rsid w:val="00F20958"/>
    <w:rsid w:val="00F2164C"/>
    <w:rsid w:val="00F23523"/>
    <w:rsid w:val="00F2551C"/>
    <w:rsid w:val="00F309A8"/>
    <w:rsid w:val="00F31841"/>
    <w:rsid w:val="00F34A86"/>
    <w:rsid w:val="00F35DDF"/>
    <w:rsid w:val="00F366FB"/>
    <w:rsid w:val="00F45242"/>
    <w:rsid w:val="00F500B3"/>
    <w:rsid w:val="00F568ED"/>
    <w:rsid w:val="00F63E9C"/>
    <w:rsid w:val="00F71E76"/>
    <w:rsid w:val="00F7278F"/>
    <w:rsid w:val="00F73448"/>
    <w:rsid w:val="00F7445D"/>
    <w:rsid w:val="00F75DBC"/>
    <w:rsid w:val="00F7707E"/>
    <w:rsid w:val="00F8759C"/>
    <w:rsid w:val="00F90992"/>
    <w:rsid w:val="00F96195"/>
    <w:rsid w:val="00F9699B"/>
    <w:rsid w:val="00FA0C95"/>
    <w:rsid w:val="00FB2C35"/>
    <w:rsid w:val="00FB497B"/>
    <w:rsid w:val="00FB60BD"/>
    <w:rsid w:val="00FC2113"/>
    <w:rsid w:val="00FC2F21"/>
    <w:rsid w:val="00FE2490"/>
    <w:rsid w:val="00FE35BB"/>
    <w:rsid w:val="00FE7390"/>
    <w:rsid w:val="00FF0AD9"/>
    <w:rsid w:val="00FF1332"/>
    <w:rsid w:val="00FF1C84"/>
    <w:rsid w:val="00FF4E0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AD717"/>
  <w15:docId w15:val="{752A1588-24B6-4B53-8C4A-7F9BF6CE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5846"/>
    <w:pPr>
      <w:spacing w:before="120" w:after="280" w:line="240" w:lineRule="auto"/>
    </w:pPr>
  </w:style>
  <w:style w:type="paragraph" w:styleId="berschrift1">
    <w:name w:val="heading 1"/>
    <w:basedOn w:val="Standard"/>
    <w:next w:val="Standard"/>
    <w:link w:val="berschrift1Zchn"/>
    <w:uiPriority w:val="9"/>
    <w:qFormat/>
    <w:rsid w:val="002B3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03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C5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C5A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C0E55"/>
    <w:pPr>
      <w:autoSpaceDE w:val="0"/>
      <w:autoSpaceDN w:val="0"/>
      <w:adjustRightInd w:val="0"/>
      <w:spacing w:after="0" w:line="240" w:lineRule="auto"/>
    </w:pPr>
    <w:rPr>
      <w:color w:val="000000"/>
      <w:sz w:val="24"/>
      <w:szCs w:val="24"/>
    </w:rPr>
  </w:style>
  <w:style w:type="paragraph" w:styleId="Listenabsatz">
    <w:name w:val="List Paragraph"/>
    <w:basedOn w:val="Standard"/>
    <w:uiPriority w:val="34"/>
    <w:qFormat/>
    <w:rsid w:val="0075758A"/>
    <w:pPr>
      <w:ind w:left="720"/>
      <w:contextualSpacing/>
    </w:pPr>
  </w:style>
  <w:style w:type="table" w:styleId="Tabellenraster">
    <w:name w:val="Table Grid"/>
    <w:basedOn w:val="NormaleTabelle"/>
    <w:uiPriority w:val="59"/>
    <w:rsid w:val="00171425"/>
    <w:pPr>
      <w:spacing w:after="0" w:line="240" w:lineRule="auto"/>
    </w:pPr>
    <w:rPr>
      <w:rFonts w:ascii="Times New Roman" w:eastAsia="Times New Roman" w:hAnsi="Times New Roman" w:cs="Times New Roman"/>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71425"/>
    <w:rPr>
      <w:color w:val="0033CC"/>
      <w:u w:val="single"/>
    </w:rPr>
  </w:style>
  <w:style w:type="paragraph" w:styleId="Kopfzeile">
    <w:name w:val="header"/>
    <w:basedOn w:val="Standard"/>
    <w:link w:val="KopfzeileZchn"/>
    <w:uiPriority w:val="99"/>
    <w:unhideWhenUsed/>
    <w:rsid w:val="00191A8B"/>
    <w:pPr>
      <w:tabs>
        <w:tab w:val="center" w:pos="4536"/>
        <w:tab w:val="right" w:pos="9072"/>
      </w:tabs>
      <w:spacing w:after="0"/>
    </w:pPr>
  </w:style>
  <w:style w:type="character" w:customStyle="1" w:styleId="KopfzeileZchn">
    <w:name w:val="Kopfzeile Zchn"/>
    <w:basedOn w:val="Absatz-Standardschriftart"/>
    <w:link w:val="Kopfzeile"/>
    <w:uiPriority w:val="99"/>
    <w:rsid w:val="00191A8B"/>
  </w:style>
  <w:style w:type="paragraph" w:styleId="Fuzeile">
    <w:name w:val="footer"/>
    <w:basedOn w:val="Standard"/>
    <w:link w:val="FuzeileZchn"/>
    <w:uiPriority w:val="99"/>
    <w:unhideWhenUsed/>
    <w:rsid w:val="00191A8B"/>
    <w:pPr>
      <w:tabs>
        <w:tab w:val="center" w:pos="4536"/>
        <w:tab w:val="right" w:pos="9072"/>
      </w:tabs>
      <w:spacing w:after="0"/>
    </w:pPr>
  </w:style>
  <w:style w:type="character" w:customStyle="1" w:styleId="FuzeileZchn">
    <w:name w:val="Fußzeile Zchn"/>
    <w:basedOn w:val="Absatz-Standardschriftart"/>
    <w:link w:val="Fuzeile"/>
    <w:uiPriority w:val="99"/>
    <w:rsid w:val="00191A8B"/>
  </w:style>
  <w:style w:type="paragraph" w:styleId="StandardWeb">
    <w:name w:val="Normal (Web)"/>
    <w:basedOn w:val="Standard"/>
    <w:uiPriority w:val="99"/>
    <w:unhideWhenUsed/>
    <w:rsid w:val="00E324F5"/>
    <w:pPr>
      <w:spacing w:before="100" w:beforeAutospacing="1" w:after="100" w:afterAutospacing="1"/>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324F5"/>
    <w:rPr>
      <w:b/>
      <w:bCs/>
    </w:rPr>
  </w:style>
  <w:style w:type="character" w:styleId="Hervorhebung">
    <w:name w:val="Emphasis"/>
    <w:basedOn w:val="Absatz-Standardschriftart"/>
    <w:uiPriority w:val="20"/>
    <w:qFormat/>
    <w:rsid w:val="00E324F5"/>
    <w:rPr>
      <w:i/>
      <w:iCs/>
    </w:rPr>
  </w:style>
  <w:style w:type="paragraph" w:customStyle="1" w:styleId="Pa7">
    <w:name w:val="Pa7"/>
    <w:basedOn w:val="Default"/>
    <w:next w:val="Default"/>
    <w:uiPriority w:val="99"/>
    <w:rsid w:val="003502AF"/>
    <w:pPr>
      <w:spacing w:line="201" w:lineRule="atLeast"/>
    </w:pPr>
    <w:rPr>
      <w:rFonts w:ascii="TheSans UHH" w:hAnsi="TheSans UHH"/>
      <w:color w:val="auto"/>
    </w:rPr>
  </w:style>
  <w:style w:type="table" w:customStyle="1" w:styleId="EinfacheTabelle11">
    <w:name w:val="Einfache Tabelle 11"/>
    <w:basedOn w:val="NormaleTabelle"/>
    <w:uiPriority w:val="41"/>
    <w:rsid w:val="00957E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prechblasentext">
    <w:name w:val="Balloon Text"/>
    <w:basedOn w:val="Standard"/>
    <w:link w:val="SprechblasentextZchn"/>
    <w:uiPriority w:val="99"/>
    <w:semiHidden/>
    <w:unhideWhenUsed/>
    <w:rsid w:val="001A244F"/>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A244F"/>
    <w:rPr>
      <w:rFonts w:ascii="Segoe UI" w:hAnsi="Segoe UI" w:cs="Segoe UI"/>
      <w:sz w:val="18"/>
      <w:szCs w:val="18"/>
    </w:rPr>
  </w:style>
  <w:style w:type="paragraph" w:styleId="Index1">
    <w:name w:val="index 1"/>
    <w:basedOn w:val="Standard"/>
    <w:next w:val="Standard"/>
    <w:autoRedefine/>
    <w:uiPriority w:val="99"/>
    <w:unhideWhenUsed/>
    <w:rsid w:val="00E32DEF"/>
    <w:pPr>
      <w:spacing w:after="0"/>
      <w:ind w:left="220" w:hanging="220"/>
    </w:pPr>
    <w:rPr>
      <w:szCs w:val="18"/>
    </w:rPr>
  </w:style>
  <w:style w:type="paragraph" w:styleId="Index2">
    <w:name w:val="index 2"/>
    <w:basedOn w:val="Standard"/>
    <w:next w:val="Standard"/>
    <w:autoRedefine/>
    <w:uiPriority w:val="99"/>
    <w:unhideWhenUsed/>
    <w:rsid w:val="002B3ACE"/>
    <w:pPr>
      <w:spacing w:after="0"/>
      <w:ind w:left="440" w:hanging="220"/>
    </w:pPr>
    <w:rPr>
      <w:rFonts w:asciiTheme="minorHAnsi" w:hAnsiTheme="minorHAnsi"/>
      <w:sz w:val="18"/>
      <w:szCs w:val="18"/>
    </w:rPr>
  </w:style>
  <w:style w:type="paragraph" w:styleId="Index3">
    <w:name w:val="index 3"/>
    <w:basedOn w:val="Standard"/>
    <w:next w:val="Standard"/>
    <w:autoRedefine/>
    <w:uiPriority w:val="99"/>
    <w:unhideWhenUsed/>
    <w:rsid w:val="002B3ACE"/>
    <w:pPr>
      <w:spacing w:after="0"/>
      <w:ind w:left="660" w:hanging="220"/>
    </w:pPr>
    <w:rPr>
      <w:rFonts w:asciiTheme="minorHAnsi" w:hAnsiTheme="minorHAnsi"/>
      <w:sz w:val="18"/>
      <w:szCs w:val="18"/>
    </w:rPr>
  </w:style>
  <w:style w:type="paragraph" w:styleId="Index4">
    <w:name w:val="index 4"/>
    <w:basedOn w:val="Standard"/>
    <w:next w:val="Standard"/>
    <w:autoRedefine/>
    <w:uiPriority w:val="99"/>
    <w:unhideWhenUsed/>
    <w:rsid w:val="002B3ACE"/>
    <w:pPr>
      <w:spacing w:after="0"/>
      <w:ind w:left="880" w:hanging="220"/>
    </w:pPr>
    <w:rPr>
      <w:rFonts w:asciiTheme="minorHAnsi" w:hAnsiTheme="minorHAnsi"/>
      <w:sz w:val="18"/>
      <w:szCs w:val="18"/>
    </w:rPr>
  </w:style>
  <w:style w:type="paragraph" w:styleId="Index5">
    <w:name w:val="index 5"/>
    <w:basedOn w:val="Standard"/>
    <w:next w:val="Standard"/>
    <w:autoRedefine/>
    <w:uiPriority w:val="99"/>
    <w:unhideWhenUsed/>
    <w:rsid w:val="002B3ACE"/>
    <w:pPr>
      <w:spacing w:after="0"/>
      <w:ind w:left="1100" w:hanging="220"/>
    </w:pPr>
    <w:rPr>
      <w:rFonts w:asciiTheme="minorHAnsi" w:hAnsiTheme="minorHAnsi"/>
      <w:sz w:val="18"/>
      <w:szCs w:val="18"/>
    </w:rPr>
  </w:style>
  <w:style w:type="paragraph" w:styleId="Index6">
    <w:name w:val="index 6"/>
    <w:basedOn w:val="Standard"/>
    <w:next w:val="Standard"/>
    <w:autoRedefine/>
    <w:uiPriority w:val="99"/>
    <w:unhideWhenUsed/>
    <w:rsid w:val="002B3ACE"/>
    <w:pPr>
      <w:spacing w:after="0"/>
      <w:ind w:left="1320" w:hanging="220"/>
    </w:pPr>
    <w:rPr>
      <w:rFonts w:asciiTheme="minorHAnsi" w:hAnsiTheme="minorHAnsi"/>
      <w:sz w:val="18"/>
      <w:szCs w:val="18"/>
    </w:rPr>
  </w:style>
  <w:style w:type="paragraph" w:styleId="Index7">
    <w:name w:val="index 7"/>
    <w:basedOn w:val="Standard"/>
    <w:next w:val="Standard"/>
    <w:autoRedefine/>
    <w:uiPriority w:val="99"/>
    <w:unhideWhenUsed/>
    <w:rsid w:val="002B3ACE"/>
    <w:pPr>
      <w:spacing w:after="0"/>
      <w:ind w:left="1540" w:hanging="220"/>
    </w:pPr>
    <w:rPr>
      <w:rFonts w:asciiTheme="minorHAnsi" w:hAnsiTheme="minorHAnsi"/>
      <w:sz w:val="18"/>
      <w:szCs w:val="18"/>
    </w:rPr>
  </w:style>
  <w:style w:type="paragraph" w:styleId="Index8">
    <w:name w:val="index 8"/>
    <w:basedOn w:val="Standard"/>
    <w:next w:val="Standard"/>
    <w:autoRedefine/>
    <w:uiPriority w:val="99"/>
    <w:unhideWhenUsed/>
    <w:rsid w:val="002B3ACE"/>
    <w:pPr>
      <w:spacing w:after="0"/>
      <w:ind w:left="1760" w:hanging="220"/>
    </w:pPr>
    <w:rPr>
      <w:rFonts w:asciiTheme="minorHAnsi" w:hAnsiTheme="minorHAnsi"/>
      <w:sz w:val="18"/>
      <w:szCs w:val="18"/>
    </w:rPr>
  </w:style>
  <w:style w:type="paragraph" w:styleId="Index9">
    <w:name w:val="index 9"/>
    <w:basedOn w:val="Standard"/>
    <w:next w:val="Standard"/>
    <w:autoRedefine/>
    <w:uiPriority w:val="99"/>
    <w:unhideWhenUsed/>
    <w:rsid w:val="002B3ACE"/>
    <w:pPr>
      <w:spacing w:after="0"/>
      <w:ind w:left="1980" w:hanging="220"/>
    </w:pPr>
    <w:rPr>
      <w:rFonts w:asciiTheme="minorHAnsi" w:hAnsiTheme="minorHAnsi"/>
      <w:sz w:val="18"/>
      <w:szCs w:val="18"/>
    </w:rPr>
  </w:style>
  <w:style w:type="paragraph" w:styleId="Indexberschrift">
    <w:name w:val="index heading"/>
    <w:basedOn w:val="Standard"/>
    <w:next w:val="Index1"/>
    <w:uiPriority w:val="99"/>
    <w:unhideWhenUsed/>
    <w:rsid w:val="002B3ACE"/>
    <w:pPr>
      <w:pBdr>
        <w:top w:val="single" w:sz="12" w:space="0" w:color="auto"/>
      </w:pBdr>
      <w:spacing w:before="360" w:after="240"/>
    </w:pPr>
    <w:rPr>
      <w:rFonts w:asciiTheme="minorHAnsi" w:hAnsiTheme="minorHAnsi"/>
      <w:b/>
      <w:bCs/>
      <w:i/>
      <w:iCs/>
      <w:sz w:val="26"/>
      <w:szCs w:val="26"/>
    </w:rPr>
  </w:style>
  <w:style w:type="character" w:customStyle="1" w:styleId="berschrift1Zchn">
    <w:name w:val="Überschrift 1 Zchn"/>
    <w:basedOn w:val="Absatz-Standardschriftart"/>
    <w:link w:val="berschrift1"/>
    <w:uiPriority w:val="9"/>
    <w:rsid w:val="002B3AC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B3ACE"/>
    <w:pPr>
      <w:outlineLvl w:val="9"/>
    </w:pPr>
    <w:rPr>
      <w:lang w:eastAsia="de-DE"/>
    </w:rPr>
  </w:style>
  <w:style w:type="paragraph" w:styleId="Verzeichnis2">
    <w:name w:val="toc 2"/>
    <w:basedOn w:val="Standard"/>
    <w:next w:val="Standard"/>
    <w:autoRedefine/>
    <w:uiPriority w:val="39"/>
    <w:unhideWhenUsed/>
    <w:rsid w:val="002B3ACE"/>
    <w:pPr>
      <w:spacing w:after="100"/>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2B3ACE"/>
    <w:pPr>
      <w:spacing w:after="100"/>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830586"/>
    <w:pPr>
      <w:tabs>
        <w:tab w:val="left" w:pos="851"/>
        <w:tab w:val="left" w:pos="1100"/>
        <w:tab w:val="right" w:leader="dot" w:pos="9638"/>
      </w:tabs>
      <w:spacing w:after="100"/>
      <w:ind w:left="426"/>
    </w:pPr>
    <w:rPr>
      <w:rFonts w:asciiTheme="minorHAnsi" w:eastAsiaTheme="minorEastAsia" w:hAnsiTheme="minorHAnsi" w:cs="Times New Roman"/>
      <w:lang w:eastAsia="de-DE"/>
    </w:rPr>
  </w:style>
  <w:style w:type="table" w:customStyle="1" w:styleId="Listentabelle7farbigAkzent11">
    <w:name w:val="Listentabelle 7 farbig – Akzent 11"/>
    <w:basedOn w:val="NormaleTabelle"/>
    <w:uiPriority w:val="52"/>
    <w:rsid w:val="007700D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2Zchn">
    <w:name w:val="Überschrift 2 Zchn"/>
    <w:basedOn w:val="Absatz-Standardschriftart"/>
    <w:link w:val="berschrift2"/>
    <w:uiPriority w:val="9"/>
    <w:rsid w:val="00703ACE"/>
    <w:rPr>
      <w:rFonts w:asciiTheme="majorHAnsi" w:eastAsiaTheme="majorEastAsia" w:hAnsiTheme="majorHAnsi" w:cstheme="majorBidi"/>
      <w:color w:val="2E74B5" w:themeColor="accent1" w:themeShade="BF"/>
      <w:sz w:val="26"/>
      <w:szCs w:val="26"/>
    </w:rPr>
  </w:style>
  <w:style w:type="paragraph" w:styleId="Funotentext">
    <w:name w:val="footnote text"/>
    <w:basedOn w:val="Standard"/>
    <w:link w:val="FunotentextZchn"/>
    <w:uiPriority w:val="99"/>
    <w:semiHidden/>
    <w:unhideWhenUsed/>
    <w:rsid w:val="004A5C3A"/>
    <w:pPr>
      <w:spacing w:after="0"/>
    </w:pPr>
    <w:rPr>
      <w:sz w:val="20"/>
      <w:szCs w:val="20"/>
    </w:rPr>
  </w:style>
  <w:style w:type="character" w:customStyle="1" w:styleId="FunotentextZchn">
    <w:name w:val="Fußnotentext Zchn"/>
    <w:basedOn w:val="Absatz-Standardschriftart"/>
    <w:link w:val="Funotentext"/>
    <w:uiPriority w:val="99"/>
    <w:semiHidden/>
    <w:rsid w:val="004A5C3A"/>
    <w:rPr>
      <w:sz w:val="20"/>
      <w:szCs w:val="20"/>
    </w:rPr>
  </w:style>
  <w:style w:type="character" w:styleId="Funotenzeichen">
    <w:name w:val="footnote reference"/>
    <w:basedOn w:val="Absatz-Standardschriftart"/>
    <w:uiPriority w:val="99"/>
    <w:semiHidden/>
    <w:unhideWhenUsed/>
    <w:rsid w:val="004A5C3A"/>
    <w:rPr>
      <w:vertAlign w:val="superscript"/>
    </w:rPr>
  </w:style>
  <w:style w:type="character" w:customStyle="1" w:styleId="Erwhnung1">
    <w:name w:val="Erwähnung1"/>
    <w:basedOn w:val="Absatz-Standardschriftart"/>
    <w:uiPriority w:val="99"/>
    <w:semiHidden/>
    <w:unhideWhenUsed/>
    <w:rsid w:val="00E644D9"/>
    <w:rPr>
      <w:color w:val="2B579A"/>
      <w:shd w:val="clear" w:color="auto" w:fill="E6E6E6"/>
    </w:rPr>
  </w:style>
  <w:style w:type="character" w:customStyle="1" w:styleId="berschrift3Zchn">
    <w:name w:val="Überschrift 3 Zchn"/>
    <w:basedOn w:val="Absatz-Standardschriftart"/>
    <w:link w:val="berschrift3"/>
    <w:uiPriority w:val="9"/>
    <w:rsid w:val="00AC5AE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AC5AE3"/>
    <w:rPr>
      <w:rFonts w:asciiTheme="majorHAnsi" w:eastAsiaTheme="majorEastAsia" w:hAnsiTheme="majorHAnsi" w:cstheme="majorBidi"/>
      <w:i/>
      <w:iCs/>
      <w:color w:val="2E74B5" w:themeColor="accent1" w:themeShade="BF"/>
    </w:rPr>
  </w:style>
  <w:style w:type="character" w:customStyle="1" w:styleId="NichtaufgelsteErwhnung1">
    <w:name w:val="Nicht aufgelöste Erwähnung1"/>
    <w:basedOn w:val="Absatz-Standardschriftart"/>
    <w:uiPriority w:val="99"/>
    <w:semiHidden/>
    <w:unhideWhenUsed/>
    <w:rsid w:val="0018429D"/>
    <w:rPr>
      <w:color w:val="808080"/>
      <w:shd w:val="clear" w:color="auto" w:fill="E6E6E6"/>
    </w:rPr>
  </w:style>
  <w:style w:type="table" w:styleId="Listentabelle7farbigAkzent1">
    <w:name w:val="List Table 7 Colorful Accent 1"/>
    <w:basedOn w:val="NormaleTabelle"/>
    <w:uiPriority w:val="52"/>
    <w:rsid w:val="00B974B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nraster1">
    <w:name w:val="Tabellenraster1"/>
    <w:basedOn w:val="NormaleTabelle"/>
    <w:next w:val="Tabellenraster"/>
    <w:uiPriority w:val="39"/>
    <w:rsid w:val="00B974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3D0F37"/>
  </w:style>
  <w:style w:type="paragraph" w:customStyle="1" w:styleId="Headline">
    <w:name w:val="Headline"/>
    <w:basedOn w:val="berschrift1"/>
    <w:qFormat/>
    <w:rsid w:val="00095846"/>
    <w:pPr>
      <w:numPr>
        <w:numId w:val="16"/>
      </w:numPr>
      <w:spacing w:before="480" w:after="240" w:line="360" w:lineRule="auto"/>
    </w:pPr>
    <w:rPr>
      <w:rFonts w:ascii="Arial" w:hAnsi="Arial" w:cs="Arial"/>
      <w:b/>
      <w:color w:val="00528A"/>
      <w:sz w:val="36"/>
      <w:szCs w:val="36"/>
    </w:rPr>
  </w:style>
  <w:style w:type="paragraph" w:customStyle="1" w:styleId="Subheadline">
    <w:name w:val="Subheadline"/>
    <w:basedOn w:val="berschrift3"/>
    <w:qFormat/>
    <w:rsid w:val="00095846"/>
    <w:pPr>
      <w:spacing w:before="360" w:after="360"/>
    </w:pPr>
    <w:rPr>
      <w:rFonts w:ascii="Arial" w:hAnsi="Arial" w:cs="Arial"/>
      <w:b/>
      <w:color w:val="00528A"/>
      <w:sz w:val="28"/>
      <w:szCs w:val="28"/>
    </w:rPr>
  </w:style>
  <w:style w:type="paragraph" w:customStyle="1" w:styleId="Modul">
    <w:name w:val="Modul"/>
    <w:link w:val="ModulZchn"/>
    <w:rsid w:val="00C6631E"/>
    <w:pPr>
      <w:spacing w:line="360" w:lineRule="auto"/>
    </w:pPr>
    <w:rPr>
      <w:rFonts w:eastAsiaTheme="majorEastAsia"/>
      <w:b/>
      <w:color w:val="00528A"/>
    </w:rPr>
  </w:style>
  <w:style w:type="paragraph" w:customStyle="1" w:styleId="Abschnitt">
    <w:name w:val="Abschnitt"/>
    <w:basedOn w:val="Subheadline"/>
    <w:link w:val="AbschnittZchn"/>
    <w:qFormat/>
    <w:rsid w:val="00095846"/>
    <w:pPr>
      <w:spacing w:line="360" w:lineRule="auto"/>
    </w:pPr>
    <w:rPr>
      <w:color w:val="auto"/>
      <w:sz w:val="24"/>
    </w:rPr>
  </w:style>
  <w:style w:type="character" w:customStyle="1" w:styleId="ModulZchn">
    <w:name w:val="Modul Zchn"/>
    <w:basedOn w:val="Absatz-Standardschriftart"/>
    <w:link w:val="Modul"/>
    <w:rsid w:val="00C6631E"/>
    <w:rPr>
      <w:rFonts w:eastAsiaTheme="majorEastAsia"/>
      <w:b/>
      <w:color w:val="00528A"/>
    </w:rPr>
  </w:style>
  <w:style w:type="character" w:customStyle="1" w:styleId="AbschnittZchn">
    <w:name w:val="Abschnitt Zchn"/>
    <w:basedOn w:val="Absatz-Standardschriftart"/>
    <w:link w:val="Abschnitt"/>
    <w:rsid w:val="00095846"/>
    <w:rPr>
      <w:rFonts w:eastAsiaTheme="majorEastAsia"/>
      <w:b/>
      <w:sz w:val="24"/>
      <w:szCs w:val="28"/>
    </w:rPr>
  </w:style>
  <w:style w:type="paragraph" w:customStyle="1" w:styleId="Bildunterschrift">
    <w:name w:val="Bildunterschrift"/>
    <w:basedOn w:val="Standard"/>
    <w:link w:val="BildunterschriftZchn"/>
    <w:qFormat/>
    <w:rsid w:val="00702AF5"/>
    <w:pPr>
      <w:spacing w:line="276" w:lineRule="auto"/>
    </w:pPr>
    <w:rPr>
      <w:i/>
      <w:color w:val="000000"/>
      <w:sz w:val="18"/>
      <w:szCs w:val="18"/>
    </w:rPr>
  </w:style>
  <w:style w:type="character" w:customStyle="1" w:styleId="BildunterschriftZchn">
    <w:name w:val="Bildunterschrift Zchn"/>
    <w:basedOn w:val="Absatz-Standardschriftart"/>
    <w:link w:val="Bildunterschrift"/>
    <w:rsid w:val="00702AF5"/>
    <w:rPr>
      <w:rFonts w:ascii="Myriad Pro" w:hAnsi="Myriad Pro"/>
      <w:i/>
      <w:color w:val="000000"/>
      <w:sz w:val="18"/>
      <w:szCs w:val="18"/>
    </w:rPr>
  </w:style>
  <w:style w:type="paragraph" w:customStyle="1" w:styleId="EinfAbs">
    <w:name w:val="[Einf. Abs.]"/>
    <w:basedOn w:val="Standard"/>
    <w:uiPriority w:val="99"/>
    <w:rsid w:val="0057694F"/>
    <w:pPr>
      <w:autoSpaceDE w:val="0"/>
      <w:autoSpaceDN w:val="0"/>
      <w:adjustRightInd w:val="0"/>
      <w:spacing w:before="0" w:after="0" w:line="288" w:lineRule="auto"/>
      <w:textAlignment w:val="center"/>
    </w:pPr>
    <w:rPr>
      <w:rFonts w:ascii="Minion Pro" w:hAnsi="Minion Pro" w:cs="Minion Pro"/>
      <w:color w:val="000000"/>
      <w:sz w:val="24"/>
      <w:szCs w:val="24"/>
    </w:rPr>
  </w:style>
  <w:style w:type="paragraph" w:styleId="KeinLeerraum">
    <w:name w:val="No Spacing"/>
    <w:link w:val="KeinLeerraumZchn"/>
    <w:uiPriority w:val="1"/>
    <w:qFormat/>
    <w:rsid w:val="00095846"/>
    <w:pPr>
      <w:spacing w:after="0" w:line="240" w:lineRule="auto"/>
    </w:pPr>
  </w:style>
  <w:style w:type="character" w:customStyle="1" w:styleId="KeinLeerraumZchn">
    <w:name w:val="Kein Leerraum Zchn"/>
    <w:basedOn w:val="Absatz-Standardschriftart"/>
    <w:link w:val="KeinLeerraum"/>
    <w:uiPriority w:val="1"/>
    <w:rsid w:val="00621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8302">
      <w:bodyDiv w:val="1"/>
      <w:marLeft w:val="0"/>
      <w:marRight w:val="0"/>
      <w:marTop w:val="0"/>
      <w:marBottom w:val="0"/>
      <w:divBdr>
        <w:top w:val="none" w:sz="0" w:space="0" w:color="auto"/>
        <w:left w:val="none" w:sz="0" w:space="0" w:color="auto"/>
        <w:bottom w:val="none" w:sz="0" w:space="0" w:color="auto"/>
        <w:right w:val="none" w:sz="0" w:space="0" w:color="auto"/>
      </w:divBdr>
    </w:div>
    <w:div w:id="100490043">
      <w:bodyDiv w:val="1"/>
      <w:marLeft w:val="0"/>
      <w:marRight w:val="0"/>
      <w:marTop w:val="0"/>
      <w:marBottom w:val="0"/>
      <w:divBdr>
        <w:top w:val="none" w:sz="0" w:space="0" w:color="auto"/>
        <w:left w:val="none" w:sz="0" w:space="0" w:color="auto"/>
        <w:bottom w:val="none" w:sz="0" w:space="0" w:color="auto"/>
        <w:right w:val="none" w:sz="0" w:space="0" w:color="auto"/>
      </w:divBdr>
    </w:div>
    <w:div w:id="107436960">
      <w:bodyDiv w:val="1"/>
      <w:marLeft w:val="0"/>
      <w:marRight w:val="0"/>
      <w:marTop w:val="0"/>
      <w:marBottom w:val="0"/>
      <w:divBdr>
        <w:top w:val="none" w:sz="0" w:space="0" w:color="auto"/>
        <w:left w:val="none" w:sz="0" w:space="0" w:color="auto"/>
        <w:bottom w:val="none" w:sz="0" w:space="0" w:color="auto"/>
        <w:right w:val="none" w:sz="0" w:space="0" w:color="auto"/>
      </w:divBdr>
      <w:divsChild>
        <w:div w:id="1909997580">
          <w:marLeft w:val="0"/>
          <w:marRight w:val="0"/>
          <w:marTop w:val="0"/>
          <w:marBottom w:val="0"/>
          <w:divBdr>
            <w:top w:val="none" w:sz="0" w:space="0" w:color="auto"/>
            <w:left w:val="none" w:sz="0" w:space="0" w:color="auto"/>
            <w:bottom w:val="none" w:sz="0" w:space="0" w:color="auto"/>
            <w:right w:val="none" w:sz="0" w:space="0" w:color="auto"/>
          </w:divBdr>
        </w:div>
        <w:div w:id="558172236">
          <w:marLeft w:val="0"/>
          <w:marRight w:val="0"/>
          <w:marTop w:val="0"/>
          <w:marBottom w:val="0"/>
          <w:divBdr>
            <w:top w:val="none" w:sz="0" w:space="0" w:color="auto"/>
            <w:left w:val="none" w:sz="0" w:space="0" w:color="auto"/>
            <w:bottom w:val="none" w:sz="0" w:space="0" w:color="auto"/>
            <w:right w:val="none" w:sz="0" w:space="0" w:color="auto"/>
          </w:divBdr>
        </w:div>
        <w:div w:id="1558005850">
          <w:marLeft w:val="0"/>
          <w:marRight w:val="0"/>
          <w:marTop w:val="0"/>
          <w:marBottom w:val="0"/>
          <w:divBdr>
            <w:top w:val="none" w:sz="0" w:space="0" w:color="auto"/>
            <w:left w:val="none" w:sz="0" w:space="0" w:color="auto"/>
            <w:bottom w:val="none" w:sz="0" w:space="0" w:color="auto"/>
            <w:right w:val="none" w:sz="0" w:space="0" w:color="auto"/>
          </w:divBdr>
        </w:div>
        <w:div w:id="801579588">
          <w:marLeft w:val="0"/>
          <w:marRight w:val="0"/>
          <w:marTop w:val="0"/>
          <w:marBottom w:val="0"/>
          <w:divBdr>
            <w:top w:val="none" w:sz="0" w:space="0" w:color="auto"/>
            <w:left w:val="none" w:sz="0" w:space="0" w:color="auto"/>
            <w:bottom w:val="none" w:sz="0" w:space="0" w:color="auto"/>
            <w:right w:val="none" w:sz="0" w:space="0" w:color="auto"/>
          </w:divBdr>
        </w:div>
        <w:div w:id="283073333">
          <w:marLeft w:val="0"/>
          <w:marRight w:val="0"/>
          <w:marTop w:val="0"/>
          <w:marBottom w:val="0"/>
          <w:divBdr>
            <w:top w:val="none" w:sz="0" w:space="0" w:color="auto"/>
            <w:left w:val="none" w:sz="0" w:space="0" w:color="auto"/>
            <w:bottom w:val="none" w:sz="0" w:space="0" w:color="auto"/>
            <w:right w:val="none" w:sz="0" w:space="0" w:color="auto"/>
          </w:divBdr>
        </w:div>
        <w:div w:id="330913240">
          <w:marLeft w:val="0"/>
          <w:marRight w:val="0"/>
          <w:marTop w:val="0"/>
          <w:marBottom w:val="0"/>
          <w:divBdr>
            <w:top w:val="none" w:sz="0" w:space="0" w:color="auto"/>
            <w:left w:val="none" w:sz="0" w:space="0" w:color="auto"/>
            <w:bottom w:val="none" w:sz="0" w:space="0" w:color="auto"/>
            <w:right w:val="none" w:sz="0" w:space="0" w:color="auto"/>
          </w:divBdr>
        </w:div>
        <w:div w:id="1887790202">
          <w:marLeft w:val="0"/>
          <w:marRight w:val="0"/>
          <w:marTop w:val="0"/>
          <w:marBottom w:val="0"/>
          <w:divBdr>
            <w:top w:val="none" w:sz="0" w:space="0" w:color="auto"/>
            <w:left w:val="none" w:sz="0" w:space="0" w:color="auto"/>
            <w:bottom w:val="none" w:sz="0" w:space="0" w:color="auto"/>
            <w:right w:val="none" w:sz="0" w:space="0" w:color="auto"/>
          </w:divBdr>
        </w:div>
        <w:div w:id="1326470142">
          <w:marLeft w:val="0"/>
          <w:marRight w:val="0"/>
          <w:marTop w:val="0"/>
          <w:marBottom w:val="0"/>
          <w:divBdr>
            <w:top w:val="none" w:sz="0" w:space="0" w:color="auto"/>
            <w:left w:val="none" w:sz="0" w:space="0" w:color="auto"/>
            <w:bottom w:val="none" w:sz="0" w:space="0" w:color="auto"/>
            <w:right w:val="none" w:sz="0" w:space="0" w:color="auto"/>
          </w:divBdr>
        </w:div>
        <w:div w:id="1706564223">
          <w:marLeft w:val="0"/>
          <w:marRight w:val="0"/>
          <w:marTop w:val="0"/>
          <w:marBottom w:val="0"/>
          <w:divBdr>
            <w:top w:val="none" w:sz="0" w:space="0" w:color="auto"/>
            <w:left w:val="none" w:sz="0" w:space="0" w:color="auto"/>
            <w:bottom w:val="none" w:sz="0" w:space="0" w:color="auto"/>
            <w:right w:val="none" w:sz="0" w:space="0" w:color="auto"/>
          </w:divBdr>
        </w:div>
      </w:divsChild>
    </w:div>
    <w:div w:id="149176528">
      <w:bodyDiv w:val="1"/>
      <w:marLeft w:val="0"/>
      <w:marRight w:val="0"/>
      <w:marTop w:val="0"/>
      <w:marBottom w:val="0"/>
      <w:divBdr>
        <w:top w:val="none" w:sz="0" w:space="0" w:color="auto"/>
        <w:left w:val="none" w:sz="0" w:space="0" w:color="auto"/>
        <w:bottom w:val="none" w:sz="0" w:space="0" w:color="auto"/>
        <w:right w:val="none" w:sz="0" w:space="0" w:color="auto"/>
      </w:divBdr>
      <w:divsChild>
        <w:div w:id="335964664">
          <w:marLeft w:val="0"/>
          <w:marRight w:val="225"/>
          <w:marTop w:val="225"/>
          <w:marBottom w:val="0"/>
          <w:divBdr>
            <w:top w:val="none" w:sz="0" w:space="0" w:color="auto"/>
            <w:left w:val="none" w:sz="0" w:space="0" w:color="auto"/>
            <w:bottom w:val="none" w:sz="0" w:space="0" w:color="auto"/>
            <w:right w:val="none" w:sz="0" w:space="0" w:color="auto"/>
          </w:divBdr>
          <w:divsChild>
            <w:div w:id="8548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197">
      <w:bodyDiv w:val="1"/>
      <w:marLeft w:val="0"/>
      <w:marRight w:val="0"/>
      <w:marTop w:val="0"/>
      <w:marBottom w:val="0"/>
      <w:divBdr>
        <w:top w:val="none" w:sz="0" w:space="0" w:color="auto"/>
        <w:left w:val="none" w:sz="0" w:space="0" w:color="auto"/>
        <w:bottom w:val="none" w:sz="0" w:space="0" w:color="auto"/>
        <w:right w:val="none" w:sz="0" w:space="0" w:color="auto"/>
      </w:divBdr>
    </w:div>
    <w:div w:id="335114042">
      <w:bodyDiv w:val="1"/>
      <w:marLeft w:val="0"/>
      <w:marRight w:val="0"/>
      <w:marTop w:val="0"/>
      <w:marBottom w:val="0"/>
      <w:divBdr>
        <w:top w:val="none" w:sz="0" w:space="0" w:color="auto"/>
        <w:left w:val="none" w:sz="0" w:space="0" w:color="auto"/>
        <w:bottom w:val="none" w:sz="0" w:space="0" w:color="auto"/>
        <w:right w:val="none" w:sz="0" w:space="0" w:color="auto"/>
      </w:divBdr>
    </w:div>
    <w:div w:id="366175625">
      <w:bodyDiv w:val="1"/>
      <w:marLeft w:val="0"/>
      <w:marRight w:val="0"/>
      <w:marTop w:val="0"/>
      <w:marBottom w:val="0"/>
      <w:divBdr>
        <w:top w:val="none" w:sz="0" w:space="0" w:color="auto"/>
        <w:left w:val="none" w:sz="0" w:space="0" w:color="auto"/>
        <w:bottom w:val="none" w:sz="0" w:space="0" w:color="auto"/>
        <w:right w:val="none" w:sz="0" w:space="0" w:color="auto"/>
      </w:divBdr>
    </w:div>
    <w:div w:id="380986285">
      <w:bodyDiv w:val="1"/>
      <w:marLeft w:val="0"/>
      <w:marRight w:val="0"/>
      <w:marTop w:val="0"/>
      <w:marBottom w:val="0"/>
      <w:divBdr>
        <w:top w:val="none" w:sz="0" w:space="0" w:color="auto"/>
        <w:left w:val="none" w:sz="0" w:space="0" w:color="auto"/>
        <w:bottom w:val="none" w:sz="0" w:space="0" w:color="auto"/>
        <w:right w:val="none" w:sz="0" w:space="0" w:color="auto"/>
      </w:divBdr>
      <w:divsChild>
        <w:div w:id="1082794515">
          <w:marLeft w:val="0"/>
          <w:marRight w:val="0"/>
          <w:marTop w:val="0"/>
          <w:marBottom w:val="0"/>
          <w:divBdr>
            <w:top w:val="none" w:sz="0" w:space="0" w:color="auto"/>
            <w:left w:val="none" w:sz="0" w:space="0" w:color="auto"/>
            <w:bottom w:val="none" w:sz="0" w:space="0" w:color="auto"/>
            <w:right w:val="none" w:sz="0" w:space="0" w:color="auto"/>
          </w:divBdr>
        </w:div>
        <w:div w:id="1402947655">
          <w:marLeft w:val="0"/>
          <w:marRight w:val="0"/>
          <w:marTop w:val="0"/>
          <w:marBottom w:val="0"/>
          <w:divBdr>
            <w:top w:val="none" w:sz="0" w:space="0" w:color="auto"/>
            <w:left w:val="none" w:sz="0" w:space="0" w:color="auto"/>
            <w:bottom w:val="none" w:sz="0" w:space="0" w:color="auto"/>
            <w:right w:val="none" w:sz="0" w:space="0" w:color="auto"/>
          </w:divBdr>
        </w:div>
        <w:div w:id="2078162926">
          <w:marLeft w:val="0"/>
          <w:marRight w:val="0"/>
          <w:marTop w:val="0"/>
          <w:marBottom w:val="0"/>
          <w:divBdr>
            <w:top w:val="none" w:sz="0" w:space="0" w:color="auto"/>
            <w:left w:val="none" w:sz="0" w:space="0" w:color="auto"/>
            <w:bottom w:val="none" w:sz="0" w:space="0" w:color="auto"/>
            <w:right w:val="none" w:sz="0" w:space="0" w:color="auto"/>
          </w:divBdr>
        </w:div>
        <w:div w:id="979648513">
          <w:marLeft w:val="0"/>
          <w:marRight w:val="0"/>
          <w:marTop w:val="0"/>
          <w:marBottom w:val="0"/>
          <w:divBdr>
            <w:top w:val="none" w:sz="0" w:space="0" w:color="auto"/>
            <w:left w:val="none" w:sz="0" w:space="0" w:color="auto"/>
            <w:bottom w:val="none" w:sz="0" w:space="0" w:color="auto"/>
            <w:right w:val="none" w:sz="0" w:space="0" w:color="auto"/>
          </w:divBdr>
        </w:div>
        <w:div w:id="1987321584">
          <w:marLeft w:val="0"/>
          <w:marRight w:val="0"/>
          <w:marTop w:val="0"/>
          <w:marBottom w:val="0"/>
          <w:divBdr>
            <w:top w:val="none" w:sz="0" w:space="0" w:color="auto"/>
            <w:left w:val="none" w:sz="0" w:space="0" w:color="auto"/>
            <w:bottom w:val="none" w:sz="0" w:space="0" w:color="auto"/>
            <w:right w:val="none" w:sz="0" w:space="0" w:color="auto"/>
          </w:divBdr>
        </w:div>
        <w:div w:id="1668284569">
          <w:marLeft w:val="0"/>
          <w:marRight w:val="0"/>
          <w:marTop w:val="0"/>
          <w:marBottom w:val="0"/>
          <w:divBdr>
            <w:top w:val="none" w:sz="0" w:space="0" w:color="auto"/>
            <w:left w:val="none" w:sz="0" w:space="0" w:color="auto"/>
            <w:bottom w:val="none" w:sz="0" w:space="0" w:color="auto"/>
            <w:right w:val="none" w:sz="0" w:space="0" w:color="auto"/>
          </w:divBdr>
        </w:div>
        <w:div w:id="1864053996">
          <w:marLeft w:val="0"/>
          <w:marRight w:val="0"/>
          <w:marTop w:val="0"/>
          <w:marBottom w:val="0"/>
          <w:divBdr>
            <w:top w:val="none" w:sz="0" w:space="0" w:color="auto"/>
            <w:left w:val="none" w:sz="0" w:space="0" w:color="auto"/>
            <w:bottom w:val="none" w:sz="0" w:space="0" w:color="auto"/>
            <w:right w:val="none" w:sz="0" w:space="0" w:color="auto"/>
          </w:divBdr>
        </w:div>
        <w:div w:id="1289552735">
          <w:marLeft w:val="0"/>
          <w:marRight w:val="0"/>
          <w:marTop w:val="0"/>
          <w:marBottom w:val="0"/>
          <w:divBdr>
            <w:top w:val="none" w:sz="0" w:space="0" w:color="auto"/>
            <w:left w:val="none" w:sz="0" w:space="0" w:color="auto"/>
            <w:bottom w:val="none" w:sz="0" w:space="0" w:color="auto"/>
            <w:right w:val="none" w:sz="0" w:space="0" w:color="auto"/>
          </w:divBdr>
        </w:div>
        <w:div w:id="1500075469">
          <w:marLeft w:val="0"/>
          <w:marRight w:val="0"/>
          <w:marTop w:val="0"/>
          <w:marBottom w:val="0"/>
          <w:divBdr>
            <w:top w:val="none" w:sz="0" w:space="0" w:color="auto"/>
            <w:left w:val="none" w:sz="0" w:space="0" w:color="auto"/>
            <w:bottom w:val="none" w:sz="0" w:space="0" w:color="auto"/>
            <w:right w:val="none" w:sz="0" w:space="0" w:color="auto"/>
          </w:divBdr>
        </w:div>
        <w:div w:id="1206528132">
          <w:marLeft w:val="0"/>
          <w:marRight w:val="0"/>
          <w:marTop w:val="0"/>
          <w:marBottom w:val="0"/>
          <w:divBdr>
            <w:top w:val="none" w:sz="0" w:space="0" w:color="auto"/>
            <w:left w:val="none" w:sz="0" w:space="0" w:color="auto"/>
            <w:bottom w:val="none" w:sz="0" w:space="0" w:color="auto"/>
            <w:right w:val="none" w:sz="0" w:space="0" w:color="auto"/>
          </w:divBdr>
        </w:div>
        <w:div w:id="1664579285">
          <w:marLeft w:val="0"/>
          <w:marRight w:val="0"/>
          <w:marTop w:val="0"/>
          <w:marBottom w:val="0"/>
          <w:divBdr>
            <w:top w:val="none" w:sz="0" w:space="0" w:color="auto"/>
            <w:left w:val="none" w:sz="0" w:space="0" w:color="auto"/>
            <w:bottom w:val="none" w:sz="0" w:space="0" w:color="auto"/>
            <w:right w:val="none" w:sz="0" w:space="0" w:color="auto"/>
          </w:divBdr>
        </w:div>
        <w:div w:id="2007853971">
          <w:marLeft w:val="0"/>
          <w:marRight w:val="0"/>
          <w:marTop w:val="0"/>
          <w:marBottom w:val="0"/>
          <w:divBdr>
            <w:top w:val="none" w:sz="0" w:space="0" w:color="auto"/>
            <w:left w:val="none" w:sz="0" w:space="0" w:color="auto"/>
            <w:bottom w:val="none" w:sz="0" w:space="0" w:color="auto"/>
            <w:right w:val="none" w:sz="0" w:space="0" w:color="auto"/>
          </w:divBdr>
        </w:div>
      </w:divsChild>
    </w:div>
    <w:div w:id="482089841">
      <w:bodyDiv w:val="1"/>
      <w:marLeft w:val="0"/>
      <w:marRight w:val="0"/>
      <w:marTop w:val="0"/>
      <w:marBottom w:val="0"/>
      <w:divBdr>
        <w:top w:val="none" w:sz="0" w:space="0" w:color="auto"/>
        <w:left w:val="none" w:sz="0" w:space="0" w:color="auto"/>
        <w:bottom w:val="none" w:sz="0" w:space="0" w:color="auto"/>
        <w:right w:val="none" w:sz="0" w:space="0" w:color="auto"/>
      </w:divBdr>
      <w:divsChild>
        <w:div w:id="1874926842">
          <w:marLeft w:val="0"/>
          <w:marRight w:val="0"/>
          <w:marTop w:val="0"/>
          <w:marBottom w:val="0"/>
          <w:divBdr>
            <w:top w:val="none" w:sz="0" w:space="0" w:color="auto"/>
            <w:left w:val="none" w:sz="0" w:space="0" w:color="auto"/>
            <w:bottom w:val="none" w:sz="0" w:space="0" w:color="auto"/>
            <w:right w:val="none" w:sz="0" w:space="0" w:color="auto"/>
          </w:divBdr>
        </w:div>
        <w:div w:id="802036819">
          <w:marLeft w:val="0"/>
          <w:marRight w:val="0"/>
          <w:marTop w:val="0"/>
          <w:marBottom w:val="0"/>
          <w:divBdr>
            <w:top w:val="none" w:sz="0" w:space="0" w:color="auto"/>
            <w:left w:val="none" w:sz="0" w:space="0" w:color="auto"/>
            <w:bottom w:val="none" w:sz="0" w:space="0" w:color="auto"/>
            <w:right w:val="none" w:sz="0" w:space="0" w:color="auto"/>
          </w:divBdr>
        </w:div>
      </w:divsChild>
    </w:div>
    <w:div w:id="594099809">
      <w:bodyDiv w:val="1"/>
      <w:marLeft w:val="0"/>
      <w:marRight w:val="0"/>
      <w:marTop w:val="0"/>
      <w:marBottom w:val="0"/>
      <w:divBdr>
        <w:top w:val="none" w:sz="0" w:space="0" w:color="auto"/>
        <w:left w:val="none" w:sz="0" w:space="0" w:color="auto"/>
        <w:bottom w:val="none" w:sz="0" w:space="0" w:color="auto"/>
        <w:right w:val="none" w:sz="0" w:space="0" w:color="auto"/>
      </w:divBdr>
    </w:div>
    <w:div w:id="604964972">
      <w:bodyDiv w:val="1"/>
      <w:marLeft w:val="0"/>
      <w:marRight w:val="0"/>
      <w:marTop w:val="0"/>
      <w:marBottom w:val="0"/>
      <w:divBdr>
        <w:top w:val="none" w:sz="0" w:space="0" w:color="auto"/>
        <w:left w:val="none" w:sz="0" w:space="0" w:color="auto"/>
        <w:bottom w:val="none" w:sz="0" w:space="0" w:color="auto"/>
        <w:right w:val="none" w:sz="0" w:space="0" w:color="auto"/>
      </w:divBdr>
    </w:div>
    <w:div w:id="663631441">
      <w:bodyDiv w:val="1"/>
      <w:marLeft w:val="0"/>
      <w:marRight w:val="0"/>
      <w:marTop w:val="0"/>
      <w:marBottom w:val="0"/>
      <w:divBdr>
        <w:top w:val="none" w:sz="0" w:space="0" w:color="auto"/>
        <w:left w:val="none" w:sz="0" w:space="0" w:color="auto"/>
        <w:bottom w:val="none" w:sz="0" w:space="0" w:color="auto"/>
        <w:right w:val="none" w:sz="0" w:space="0" w:color="auto"/>
      </w:divBdr>
      <w:divsChild>
        <w:div w:id="1565212906">
          <w:marLeft w:val="0"/>
          <w:marRight w:val="0"/>
          <w:marTop w:val="0"/>
          <w:marBottom w:val="0"/>
          <w:divBdr>
            <w:top w:val="none" w:sz="0" w:space="0" w:color="auto"/>
            <w:left w:val="none" w:sz="0" w:space="0" w:color="auto"/>
            <w:bottom w:val="none" w:sz="0" w:space="0" w:color="auto"/>
            <w:right w:val="none" w:sz="0" w:space="0" w:color="auto"/>
          </w:divBdr>
        </w:div>
        <w:div w:id="1563521918">
          <w:marLeft w:val="0"/>
          <w:marRight w:val="0"/>
          <w:marTop w:val="0"/>
          <w:marBottom w:val="0"/>
          <w:divBdr>
            <w:top w:val="none" w:sz="0" w:space="0" w:color="auto"/>
            <w:left w:val="none" w:sz="0" w:space="0" w:color="auto"/>
            <w:bottom w:val="none" w:sz="0" w:space="0" w:color="auto"/>
            <w:right w:val="none" w:sz="0" w:space="0" w:color="auto"/>
          </w:divBdr>
        </w:div>
        <w:div w:id="1619025438">
          <w:marLeft w:val="0"/>
          <w:marRight w:val="0"/>
          <w:marTop w:val="0"/>
          <w:marBottom w:val="0"/>
          <w:divBdr>
            <w:top w:val="none" w:sz="0" w:space="0" w:color="auto"/>
            <w:left w:val="none" w:sz="0" w:space="0" w:color="auto"/>
            <w:bottom w:val="none" w:sz="0" w:space="0" w:color="auto"/>
            <w:right w:val="none" w:sz="0" w:space="0" w:color="auto"/>
          </w:divBdr>
        </w:div>
        <w:div w:id="1051342266">
          <w:marLeft w:val="0"/>
          <w:marRight w:val="0"/>
          <w:marTop w:val="0"/>
          <w:marBottom w:val="0"/>
          <w:divBdr>
            <w:top w:val="none" w:sz="0" w:space="0" w:color="auto"/>
            <w:left w:val="none" w:sz="0" w:space="0" w:color="auto"/>
            <w:bottom w:val="none" w:sz="0" w:space="0" w:color="auto"/>
            <w:right w:val="none" w:sz="0" w:space="0" w:color="auto"/>
          </w:divBdr>
        </w:div>
        <w:div w:id="761684059">
          <w:marLeft w:val="0"/>
          <w:marRight w:val="0"/>
          <w:marTop w:val="0"/>
          <w:marBottom w:val="0"/>
          <w:divBdr>
            <w:top w:val="none" w:sz="0" w:space="0" w:color="auto"/>
            <w:left w:val="none" w:sz="0" w:space="0" w:color="auto"/>
            <w:bottom w:val="none" w:sz="0" w:space="0" w:color="auto"/>
            <w:right w:val="none" w:sz="0" w:space="0" w:color="auto"/>
          </w:divBdr>
        </w:div>
        <w:div w:id="827476352">
          <w:marLeft w:val="0"/>
          <w:marRight w:val="0"/>
          <w:marTop w:val="0"/>
          <w:marBottom w:val="0"/>
          <w:divBdr>
            <w:top w:val="none" w:sz="0" w:space="0" w:color="auto"/>
            <w:left w:val="none" w:sz="0" w:space="0" w:color="auto"/>
            <w:bottom w:val="none" w:sz="0" w:space="0" w:color="auto"/>
            <w:right w:val="none" w:sz="0" w:space="0" w:color="auto"/>
          </w:divBdr>
        </w:div>
        <w:div w:id="1303926945">
          <w:marLeft w:val="0"/>
          <w:marRight w:val="0"/>
          <w:marTop w:val="0"/>
          <w:marBottom w:val="0"/>
          <w:divBdr>
            <w:top w:val="none" w:sz="0" w:space="0" w:color="auto"/>
            <w:left w:val="none" w:sz="0" w:space="0" w:color="auto"/>
            <w:bottom w:val="none" w:sz="0" w:space="0" w:color="auto"/>
            <w:right w:val="none" w:sz="0" w:space="0" w:color="auto"/>
          </w:divBdr>
        </w:div>
        <w:div w:id="1274747240">
          <w:marLeft w:val="0"/>
          <w:marRight w:val="0"/>
          <w:marTop w:val="0"/>
          <w:marBottom w:val="0"/>
          <w:divBdr>
            <w:top w:val="none" w:sz="0" w:space="0" w:color="auto"/>
            <w:left w:val="none" w:sz="0" w:space="0" w:color="auto"/>
            <w:bottom w:val="none" w:sz="0" w:space="0" w:color="auto"/>
            <w:right w:val="none" w:sz="0" w:space="0" w:color="auto"/>
          </w:divBdr>
        </w:div>
        <w:div w:id="1105735046">
          <w:marLeft w:val="0"/>
          <w:marRight w:val="0"/>
          <w:marTop w:val="0"/>
          <w:marBottom w:val="0"/>
          <w:divBdr>
            <w:top w:val="none" w:sz="0" w:space="0" w:color="auto"/>
            <w:left w:val="none" w:sz="0" w:space="0" w:color="auto"/>
            <w:bottom w:val="none" w:sz="0" w:space="0" w:color="auto"/>
            <w:right w:val="none" w:sz="0" w:space="0" w:color="auto"/>
          </w:divBdr>
        </w:div>
        <w:div w:id="243026857">
          <w:marLeft w:val="0"/>
          <w:marRight w:val="0"/>
          <w:marTop w:val="0"/>
          <w:marBottom w:val="0"/>
          <w:divBdr>
            <w:top w:val="none" w:sz="0" w:space="0" w:color="auto"/>
            <w:left w:val="none" w:sz="0" w:space="0" w:color="auto"/>
            <w:bottom w:val="none" w:sz="0" w:space="0" w:color="auto"/>
            <w:right w:val="none" w:sz="0" w:space="0" w:color="auto"/>
          </w:divBdr>
        </w:div>
      </w:divsChild>
    </w:div>
    <w:div w:id="678849355">
      <w:bodyDiv w:val="1"/>
      <w:marLeft w:val="0"/>
      <w:marRight w:val="0"/>
      <w:marTop w:val="0"/>
      <w:marBottom w:val="0"/>
      <w:divBdr>
        <w:top w:val="none" w:sz="0" w:space="0" w:color="auto"/>
        <w:left w:val="none" w:sz="0" w:space="0" w:color="auto"/>
        <w:bottom w:val="none" w:sz="0" w:space="0" w:color="auto"/>
        <w:right w:val="none" w:sz="0" w:space="0" w:color="auto"/>
      </w:divBdr>
    </w:div>
    <w:div w:id="708338347">
      <w:bodyDiv w:val="1"/>
      <w:marLeft w:val="0"/>
      <w:marRight w:val="0"/>
      <w:marTop w:val="0"/>
      <w:marBottom w:val="0"/>
      <w:divBdr>
        <w:top w:val="none" w:sz="0" w:space="0" w:color="auto"/>
        <w:left w:val="none" w:sz="0" w:space="0" w:color="auto"/>
        <w:bottom w:val="none" w:sz="0" w:space="0" w:color="auto"/>
        <w:right w:val="none" w:sz="0" w:space="0" w:color="auto"/>
      </w:divBdr>
    </w:div>
    <w:div w:id="786393741">
      <w:bodyDiv w:val="1"/>
      <w:marLeft w:val="0"/>
      <w:marRight w:val="0"/>
      <w:marTop w:val="0"/>
      <w:marBottom w:val="0"/>
      <w:divBdr>
        <w:top w:val="none" w:sz="0" w:space="0" w:color="auto"/>
        <w:left w:val="none" w:sz="0" w:space="0" w:color="auto"/>
        <w:bottom w:val="none" w:sz="0" w:space="0" w:color="auto"/>
        <w:right w:val="none" w:sz="0" w:space="0" w:color="auto"/>
      </w:divBdr>
    </w:div>
    <w:div w:id="808061620">
      <w:bodyDiv w:val="1"/>
      <w:marLeft w:val="0"/>
      <w:marRight w:val="0"/>
      <w:marTop w:val="0"/>
      <w:marBottom w:val="0"/>
      <w:divBdr>
        <w:top w:val="none" w:sz="0" w:space="0" w:color="auto"/>
        <w:left w:val="none" w:sz="0" w:space="0" w:color="auto"/>
        <w:bottom w:val="none" w:sz="0" w:space="0" w:color="auto"/>
        <w:right w:val="none" w:sz="0" w:space="0" w:color="auto"/>
      </w:divBdr>
    </w:div>
    <w:div w:id="814301860">
      <w:bodyDiv w:val="1"/>
      <w:marLeft w:val="0"/>
      <w:marRight w:val="0"/>
      <w:marTop w:val="0"/>
      <w:marBottom w:val="0"/>
      <w:divBdr>
        <w:top w:val="none" w:sz="0" w:space="0" w:color="auto"/>
        <w:left w:val="none" w:sz="0" w:space="0" w:color="auto"/>
        <w:bottom w:val="none" w:sz="0" w:space="0" w:color="auto"/>
        <w:right w:val="none" w:sz="0" w:space="0" w:color="auto"/>
      </w:divBdr>
      <w:divsChild>
        <w:div w:id="813449952">
          <w:marLeft w:val="0"/>
          <w:marRight w:val="0"/>
          <w:marTop w:val="0"/>
          <w:marBottom w:val="0"/>
          <w:divBdr>
            <w:top w:val="none" w:sz="0" w:space="0" w:color="auto"/>
            <w:left w:val="none" w:sz="0" w:space="0" w:color="auto"/>
            <w:bottom w:val="none" w:sz="0" w:space="0" w:color="auto"/>
            <w:right w:val="none" w:sz="0" w:space="0" w:color="auto"/>
          </w:divBdr>
        </w:div>
      </w:divsChild>
    </w:div>
    <w:div w:id="857430201">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093209277">
      <w:bodyDiv w:val="1"/>
      <w:marLeft w:val="0"/>
      <w:marRight w:val="0"/>
      <w:marTop w:val="0"/>
      <w:marBottom w:val="0"/>
      <w:divBdr>
        <w:top w:val="none" w:sz="0" w:space="0" w:color="auto"/>
        <w:left w:val="none" w:sz="0" w:space="0" w:color="auto"/>
        <w:bottom w:val="none" w:sz="0" w:space="0" w:color="auto"/>
        <w:right w:val="none" w:sz="0" w:space="0" w:color="auto"/>
      </w:divBdr>
    </w:div>
    <w:div w:id="1156187540">
      <w:bodyDiv w:val="1"/>
      <w:marLeft w:val="0"/>
      <w:marRight w:val="0"/>
      <w:marTop w:val="0"/>
      <w:marBottom w:val="0"/>
      <w:divBdr>
        <w:top w:val="none" w:sz="0" w:space="0" w:color="auto"/>
        <w:left w:val="none" w:sz="0" w:space="0" w:color="auto"/>
        <w:bottom w:val="none" w:sz="0" w:space="0" w:color="auto"/>
        <w:right w:val="none" w:sz="0" w:space="0" w:color="auto"/>
      </w:divBdr>
      <w:divsChild>
        <w:div w:id="905578455">
          <w:marLeft w:val="0"/>
          <w:marRight w:val="0"/>
          <w:marTop w:val="0"/>
          <w:marBottom w:val="0"/>
          <w:divBdr>
            <w:top w:val="none" w:sz="0" w:space="0" w:color="auto"/>
            <w:left w:val="none" w:sz="0" w:space="0" w:color="auto"/>
            <w:bottom w:val="none" w:sz="0" w:space="0" w:color="auto"/>
            <w:right w:val="none" w:sz="0" w:space="0" w:color="auto"/>
          </w:divBdr>
        </w:div>
        <w:div w:id="1353343518">
          <w:marLeft w:val="0"/>
          <w:marRight w:val="0"/>
          <w:marTop w:val="0"/>
          <w:marBottom w:val="0"/>
          <w:divBdr>
            <w:top w:val="none" w:sz="0" w:space="0" w:color="auto"/>
            <w:left w:val="none" w:sz="0" w:space="0" w:color="auto"/>
            <w:bottom w:val="none" w:sz="0" w:space="0" w:color="auto"/>
            <w:right w:val="none" w:sz="0" w:space="0" w:color="auto"/>
          </w:divBdr>
        </w:div>
      </w:divsChild>
    </w:div>
    <w:div w:id="1166019956">
      <w:bodyDiv w:val="1"/>
      <w:marLeft w:val="0"/>
      <w:marRight w:val="0"/>
      <w:marTop w:val="0"/>
      <w:marBottom w:val="0"/>
      <w:divBdr>
        <w:top w:val="none" w:sz="0" w:space="0" w:color="auto"/>
        <w:left w:val="none" w:sz="0" w:space="0" w:color="auto"/>
        <w:bottom w:val="none" w:sz="0" w:space="0" w:color="auto"/>
        <w:right w:val="none" w:sz="0" w:space="0" w:color="auto"/>
      </w:divBdr>
    </w:div>
    <w:div w:id="1261917243">
      <w:bodyDiv w:val="1"/>
      <w:marLeft w:val="0"/>
      <w:marRight w:val="0"/>
      <w:marTop w:val="0"/>
      <w:marBottom w:val="0"/>
      <w:divBdr>
        <w:top w:val="none" w:sz="0" w:space="0" w:color="auto"/>
        <w:left w:val="none" w:sz="0" w:space="0" w:color="auto"/>
        <w:bottom w:val="none" w:sz="0" w:space="0" w:color="auto"/>
        <w:right w:val="none" w:sz="0" w:space="0" w:color="auto"/>
      </w:divBdr>
    </w:div>
    <w:div w:id="1267734733">
      <w:bodyDiv w:val="1"/>
      <w:marLeft w:val="0"/>
      <w:marRight w:val="0"/>
      <w:marTop w:val="0"/>
      <w:marBottom w:val="0"/>
      <w:divBdr>
        <w:top w:val="none" w:sz="0" w:space="0" w:color="auto"/>
        <w:left w:val="none" w:sz="0" w:space="0" w:color="auto"/>
        <w:bottom w:val="none" w:sz="0" w:space="0" w:color="auto"/>
        <w:right w:val="none" w:sz="0" w:space="0" w:color="auto"/>
      </w:divBdr>
    </w:div>
    <w:div w:id="1338538531">
      <w:bodyDiv w:val="1"/>
      <w:marLeft w:val="0"/>
      <w:marRight w:val="0"/>
      <w:marTop w:val="0"/>
      <w:marBottom w:val="0"/>
      <w:divBdr>
        <w:top w:val="none" w:sz="0" w:space="0" w:color="auto"/>
        <w:left w:val="none" w:sz="0" w:space="0" w:color="auto"/>
        <w:bottom w:val="none" w:sz="0" w:space="0" w:color="auto"/>
        <w:right w:val="none" w:sz="0" w:space="0" w:color="auto"/>
      </w:divBdr>
    </w:div>
    <w:div w:id="1585185319">
      <w:bodyDiv w:val="1"/>
      <w:marLeft w:val="0"/>
      <w:marRight w:val="0"/>
      <w:marTop w:val="0"/>
      <w:marBottom w:val="0"/>
      <w:divBdr>
        <w:top w:val="none" w:sz="0" w:space="0" w:color="auto"/>
        <w:left w:val="none" w:sz="0" w:space="0" w:color="auto"/>
        <w:bottom w:val="none" w:sz="0" w:space="0" w:color="auto"/>
        <w:right w:val="none" w:sz="0" w:space="0" w:color="auto"/>
      </w:divBdr>
    </w:div>
    <w:div w:id="1652444483">
      <w:bodyDiv w:val="1"/>
      <w:marLeft w:val="0"/>
      <w:marRight w:val="0"/>
      <w:marTop w:val="0"/>
      <w:marBottom w:val="0"/>
      <w:divBdr>
        <w:top w:val="none" w:sz="0" w:space="0" w:color="auto"/>
        <w:left w:val="none" w:sz="0" w:space="0" w:color="auto"/>
        <w:bottom w:val="none" w:sz="0" w:space="0" w:color="auto"/>
        <w:right w:val="none" w:sz="0" w:space="0" w:color="auto"/>
      </w:divBdr>
    </w:div>
    <w:div w:id="1707219243">
      <w:bodyDiv w:val="1"/>
      <w:marLeft w:val="0"/>
      <w:marRight w:val="0"/>
      <w:marTop w:val="0"/>
      <w:marBottom w:val="0"/>
      <w:divBdr>
        <w:top w:val="none" w:sz="0" w:space="0" w:color="auto"/>
        <w:left w:val="none" w:sz="0" w:space="0" w:color="auto"/>
        <w:bottom w:val="none" w:sz="0" w:space="0" w:color="auto"/>
        <w:right w:val="none" w:sz="0" w:space="0" w:color="auto"/>
      </w:divBdr>
    </w:div>
    <w:div w:id="1707756935">
      <w:bodyDiv w:val="1"/>
      <w:marLeft w:val="0"/>
      <w:marRight w:val="0"/>
      <w:marTop w:val="0"/>
      <w:marBottom w:val="0"/>
      <w:divBdr>
        <w:top w:val="none" w:sz="0" w:space="0" w:color="auto"/>
        <w:left w:val="none" w:sz="0" w:space="0" w:color="auto"/>
        <w:bottom w:val="none" w:sz="0" w:space="0" w:color="auto"/>
        <w:right w:val="none" w:sz="0" w:space="0" w:color="auto"/>
      </w:divBdr>
    </w:div>
    <w:div w:id="1724216051">
      <w:bodyDiv w:val="1"/>
      <w:marLeft w:val="0"/>
      <w:marRight w:val="0"/>
      <w:marTop w:val="0"/>
      <w:marBottom w:val="0"/>
      <w:divBdr>
        <w:top w:val="none" w:sz="0" w:space="0" w:color="auto"/>
        <w:left w:val="none" w:sz="0" w:space="0" w:color="auto"/>
        <w:bottom w:val="none" w:sz="0" w:space="0" w:color="auto"/>
        <w:right w:val="none" w:sz="0" w:space="0" w:color="auto"/>
      </w:divBdr>
    </w:div>
    <w:div w:id="1817717943">
      <w:bodyDiv w:val="1"/>
      <w:marLeft w:val="0"/>
      <w:marRight w:val="0"/>
      <w:marTop w:val="0"/>
      <w:marBottom w:val="0"/>
      <w:divBdr>
        <w:top w:val="none" w:sz="0" w:space="0" w:color="auto"/>
        <w:left w:val="none" w:sz="0" w:space="0" w:color="auto"/>
        <w:bottom w:val="none" w:sz="0" w:space="0" w:color="auto"/>
        <w:right w:val="none" w:sz="0" w:space="0" w:color="auto"/>
      </w:divBdr>
    </w:div>
    <w:div w:id="1864781146">
      <w:bodyDiv w:val="1"/>
      <w:marLeft w:val="0"/>
      <w:marRight w:val="0"/>
      <w:marTop w:val="0"/>
      <w:marBottom w:val="0"/>
      <w:divBdr>
        <w:top w:val="none" w:sz="0" w:space="0" w:color="auto"/>
        <w:left w:val="none" w:sz="0" w:space="0" w:color="auto"/>
        <w:bottom w:val="none" w:sz="0" w:space="0" w:color="auto"/>
        <w:right w:val="none" w:sz="0" w:space="0" w:color="auto"/>
      </w:divBdr>
    </w:div>
    <w:div w:id="1918591783">
      <w:bodyDiv w:val="1"/>
      <w:marLeft w:val="0"/>
      <w:marRight w:val="0"/>
      <w:marTop w:val="0"/>
      <w:marBottom w:val="0"/>
      <w:divBdr>
        <w:top w:val="none" w:sz="0" w:space="0" w:color="auto"/>
        <w:left w:val="none" w:sz="0" w:space="0" w:color="auto"/>
        <w:bottom w:val="none" w:sz="0" w:space="0" w:color="auto"/>
        <w:right w:val="none" w:sz="0" w:space="0" w:color="auto"/>
      </w:divBdr>
    </w:div>
    <w:div w:id="1937783852">
      <w:bodyDiv w:val="1"/>
      <w:marLeft w:val="0"/>
      <w:marRight w:val="0"/>
      <w:marTop w:val="0"/>
      <w:marBottom w:val="0"/>
      <w:divBdr>
        <w:top w:val="none" w:sz="0" w:space="0" w:color="auto"/>
        <w:left w:val="none" w:sz="0" w:space="0" w:color="auto"/>
        <w:bottom w:val="none" w:sz="0" w:space="0" w:color="auto"/>
        <w:right w:val="none" w:sz="0" w:space="0" w:color="auto"/>
      </w:divBdr>
    </w:div>
    <w:div w:id="2001231776">
      <w:bodyDiv w:val="1"/>
      <w:marLeft w:val="0"/>
      <w:marRight w:val="0"/>
      <w:marTop w:val="0"/>
      <w:marBottom w:val="0"/>
      <w:divBdr>
        <w:top w:val="none" w:sz="0" w:space="0" w:color="auto"/>
        <w:left w:val="none" w:sz="0" w:space="0" w:color="auto"/>
        <w:bottom w:val="none" w:sz="0" w:space="0" w:color="auto"/>
        <w:right w:val="none" w:sz="0" w:space="0" w:color="auto"/>
      </w:divBdr>
    </w:div>
    <w:div w:id="2005820695">
      <w:bodyDiv w:val="1"/>
      <w:marLeft w:val="0"/>
      <w:marRight w:val="0"/>
      <w:marTop w:val="0"/>
      <w:marBottom w:val="0"/>
      <w:divBdr>
        <w:top w:val="none" w:sz="0" w:space="0" w:color="auto"/>
        <w:left w:val="none" w:sz="0" w:space="0" w:color="auto"/>
        <w:bottom w:val="none" w:sz="0" w:space="0" w:color="auto"/>
        <w:right w:val="none" w:sz="0" w:space="0" w:color="auto"/>
      </w:divBdr>
      <w:divsChild>
        <w:div w:id="1687243030">
          <w:marLeft w:val="0"/>
          <w:marRight w:val="0"/>
          <w:marTop w:val="0"/>
          <w:marBottom w:val="0"/>
          <w:divBdr>
            <w:top w:val="none" w:sz="0" w:space="0" w:color="auto"/>
            <w:left w:val="none" w:sz="0" w:space="0" w:color="auto"/>
            <w:bottom w:val="none" w:sz="0" w:space="0" w:color="auto"/>
            <w:right w:val="none" w:sz="0" w:space="0" w:color="auto"/>
          </w:divBdr>
        </w:div>
        <w:div w:id="1925609895">
          <w:marLeft w:val="0"/>
          <w:marRight w:val="0"/>
          <w:marTop w:val="0"/>
          <w:marBottom w:val="0"/>
          <w:divBdr>
            <w:top w:val="none" w:sz="0" w:space="0" w:color="auto"/>
            <w:left w:val="none" w:sz="0" w:space="0" w:color="auto"/>
            <w:bottom w:val="none" w:sz="0" w:space="0" w:color="auto"/>
            <w:right w:val="none" w:sz="0" w:space="0" w:color="auto"/>
          </w:divBdr>
        </w:div>
        <w:div w:id="672880314">
          <w:marLeft w:val="0"/>
          <w:marRight w:val="0"/>
          <w:marTop w:val="0"/>
          <w:marBottom w:val="0"/>
          <w:divBdr>
            <w:top w:val="none" w:sz="0" w:space="0" w:color="auto"/>
            <w:left w:val="none" w:sz="0" w:space="0" w:color="auto"/>
            <w:bottom w:val="none" w:sz="0" w:space="0" w:color="auto"/>
            <w:right w:val="none" w:sz="0" w:space="0" w:color="auto"/>
          </w:divBdr>
        </w:div>
        <w:div w:id="894781690">
          <w:marLeft w:val="0"/>
          <w:marRight w:val="0"/>
          <w:marTop w:val="0"/>
          <w:marBottom w:val="0"/>
          <w:divBdr>
            <w:top w:val="none" w:sz="0" w:space="0" w:color="auto"/>
            <w:left w:val="none" w:sz="0" w:space="0" w:color="auto"/>
            <w:bottom w:val="none" w:sz="0" w:space="0" w:color="auto"/>
            <w:right w:val="none" w:sz="0" w:space="0" w:color="auto"/>
          </w:divBdr>
        </w:div>
        <w:div w:id="1205290037">
          <w:marLeft w:val="0"/>
          <w:marRight w:val="0"/>
          <w:marTop w:val="0"/>
          <w:marBottom w:val="0"/>
          <w:divBdr>
            <w:top w:val="none" w:sz="0" w:space="0" w:color="auto"/>
            <w:left w:val="none" w:sz="0" w:space="0" w:color="auto"/>
            <w:bottom w:val="none" w:sz="0" w:space="0" w:color="auto"/>
            <w:right w:val="none" w:sz="0" w:space="0" w:color="auto"/>
          </w:divBdr>
        </w:div>
        <w:div w:id="1153910622">
          <w:marLeft w:val="0"/>
          <w:marRight w:val="0"/>
          <w:marTop w:val="0"/>
          <w:marBottom w:val="0"/>
          <w:divBdr>
            <w:top w:val="none" w:sz="0" w:space="0" w:color="auto"/>
            <w:left w:val="none" w:sz="0" w:space="0" w:color="auto"/>
            <w:bottom w:val="none" w:sz="0" w:space="0" w:color="auto"/>
            <w:right w:val="none" w:sz="0" w:space="0" w:color="auto"/>
          </w:divBdr>
        </w:div>
        <w:div w:id="1930847504">
          <w:marLeft w:val="0"/>
          <w:marRight w:val="0"/>
          <w:marTop w:val="0"/>
          <w:marBottom w:val="0"/>
          <w:divBdr>
            <w:top w:val="none" w:sz="0" w:space="0" w:color="auto"/>
            <w:left w:val="none" w:sz="0" w:space="0" w:color="auto"/>
            <w:bottom w:val="none" w:sz="0" w:space="0" w:color="auto"/>
            <w:right w:val="none" w:sz="0" w:space="0" w:color="auto"/>
          </w:divBdr>
        </w:div>
        <w:div w:id="1325351153">
          <w:marLeft w:val="0"/>
          <w:marRight w:val="0"/>
          <w:marTop w:val="0"/>
          <w:marBottom w:val="0"/>
          <w:divBdr>
            <w:top w:val="none" w:sz="0" w:space="0" w:color="auto"/>
            <w:left w:val="none" w:sz="0" w:space="0" w:color="auto"/>
            <w:bottom w:val="none" w:sz="0" w:space="0" w:color="auto"/>
            <w:right w:val="none" w:sz="0" w:space="0" w:color="auto"/>
          </w:divBdr>
        </w:div>
        <w:div w:id="199974215">
          <w:marLeft w:val="0"/>
          <w:marRight w:val="0"/>
          <w:marTop w:val="0"/>
          <w:marBottom w:val="0"/>
          <w:divBdr>
            <w:top w:val="none" w:sz="0" w:space="0" w:color="auto"/>
            <w:left w:val="none" w:sz="0" w:space="0" w:color="auto"/>
            <w:bottom w:val="none" w:sz="0" w:space="0" w:color="auto"/>
            <w:right w:val="none" w:sz="0" w:space="0" w:color="auto"/>
          </w:divBdr>
        </w:div>
        <w:div w:id="313488847">
          <w:marLeft w:val="0"/>
          <w:marRight w:val="0"/>
          <w:marTop w:val="0"/>
          <w:marBottom w:val="0"/>
          <w:divBdr>
            <w:top w:val="none" w:sz="0" w:space="0" w:color="auto"/>
            <w:left w:val="none" w:sz="0" w:space="0" w:color="auto"/>
            <w:bottom w:val="none" w:sz="0" w:space="0" w:color="auto"/>
            <w:right w:val="none" w:sz="0" w:space="0" w:color="auto"/>
          </w:divBdr>
        </w:div>
        <w:div w:id="514612598">
          <w:marLeft w:val="0"/>
          <w:marRight w:val="0"/>
          <w:marTop w:val="0"/>
          <w:marBottom w:val="0"/>
          <w:divBdr>
            <w:top w:val="none" w:sz="0" w:space="0" w:color="auto"/>
            <w:left w:val="none" w:sz="0" w:space="0" w:color="auto"/>
            <w:bottom w:val="none" w:sz="0" w:space="0" w:color="auto"/>
            <w:right w:val="none" w:sz="0" w:space="0" w:color="auto"/>
          </w:divBdr>
        </w:div>
        <w:div w:id="660740440">
          <w:marLeft w:val="0"/>
          <w:marRight w:val="0"/>
          <w:marTop w:val="0"/>
          <w:marBottom w:val="0"/>
          <w:divBdr>
            <w:top w:val="none" w:sz="0" w:space="0" w:color="auto"/>
            <w:left w:val="none" w:sz="0" w:space="0" w:color="auto"/>
            <w:bottom w:val="none" w:sz="0" w:space="0" w:color="auto"/>
            <w:right w:val="none" w:sz="0" w:space="0" w:color="auto"/>
          </w:divBdr>
        </w:div>
        <w:div w:id="1220019593">
          <w:marLeft w:val="0"/>
          <w:marRight w:val="0"/>
          <w:marTop w:val="0"/>
          <w:marBottom w:val="0"/>
          <w:divBdr>
            <w:top w:val="none" w:sz="0" w:space="0" w:color="auto"/>
            <w:left w:val="none" w:sz="0" w:space="0" w:color="auto"/>
            <w:bottom w:val="none" w:sz="0" w:space="0" w:color="auto"/>
            <w:right w:val="none" w:sz="0" w:space="0" w:color="auto"/>
          </w:divBdr>
        </w:div>
        <w:div w:id="1722056316">
          <w:marLeft w:val="0"/>
          <w:marRight w:val="0"/>
          <w:marTop w:val="0"/>
          <w:marBottom w:val="0"/>
          <w:divBdr>
            <w:top w:val="none" w:sz="0" w:space="0" w:color="auto"/>
            <w:left w:val="none" w:sz="0" w:space="0" w:color="auto"/>
            <w:bottom w:val="none" w:sz="0" w:space="0" w:color="auto"/>
            <w:right w:val="none" w:sz="0" w:space="0" w:color="auto"/>
          </w:divBdr>
        </w:div>
        <w:div w:id="176967776">
          <w:marLeft w:val="0"/>
          <w:marRight w:val="0"/>
          <w:marTop w:val="0"/>
          <w:marBottom w:val="0"/>
          <w:divBdr>
            <w:top w:val="none" w:sz="0" w:space="0" w:color="auto"/>
            <w:left w:val="none" w:sz="0" w:space="0" w:color="auto"/>
            <w:bottom w:val="none" w:sz="0" w:space="0" w:color="auto"/>
            <w:right w:val="none" w:sz="0" w:space="0" w:color="auto"/>
          </w:divBdr>
        </w:div>
        <w:div w:id="267276305">
          <w:marLeft w:val="0"/>
          <w:marRight w:val="0"/>
          <w:marTop w:val="0"/>
          <w:marBottom w:val="0"/>
          <w:divBdr>
            <w:top w:val="none" w:sz="0" w:space="0" w:color="auto"/>
            <w:left w:val="none" w:sz="0" w:space="0" w:color="auto"/>
            <w:bottom w:val="none" w:sz="0" w:space="0" w:color="auto"/>
            <w:right w:val="none" w:sz="0" w:space="0" w:color="auto"/>
          </w:divBdr>
        </w:div>
        <w:div w:id="760836831">
          <w:marLeft w:val="0"/>
          <w:marRight w:val="0"/>
          <w:marTop w:val="0"/>
          <w:marBottom w:val="0"/>
          <w:divBdr>
            <w:top w:val="none" w:sz="0" w:space="0" w:color="auto"/>
            <w:left w:val="none" w:sz="0" w:space="0" w:color="auto"/>
            <w:bottom w:val="none" w:sz="0" w:space="0" w:color="auto"/>
            <w:right w:val="none" w:sz="0" w:space="0" w:color="auto"/>
          </w:divBdr>
        </w:div>
        <w:div w:id="2014145351">
          <w:marLeft w:val="0"/>
          <w:marRight w:val="0"/>
          <w:marTop w:val="0"/>
          <w:marBottom w:val="0"/>
          <w:divBdr>
            <w:top w:val="none" w:sz="0" w:space="0" w:color="auto"/>
            <w:left w:val="none" w:sz="0" w:space="0" w:color="auto"/>
            <w:bottom w:val="none" w:sz="0" w:space="0" w:color="auto"/>
            <w:right w:val="none" w:sz="0" w:space="0" w:color="auto"/>
          </w:divBdr>
        </w:div>
        <w:div w:id="469135411">
          <w:marLeft w:val="0"/>
          <w:marRight w:val="0"/>
          <w:marTop w:val="0"/>
          <w:marBottom w:val="0"/>
          <w:divBdr>
            <w:top w:val="none" w:sz="0" w:space="0" w:color="auto"/>
            <w:left w:val="none" w:sz="0" w:space="0" w:color="auto"/>
            <w:bottom w:val="none" w:sz="0" w:space="0" w:color="auto"/>
            <w:right w:val="none" w:sz="0" w:space="0" w:color="auto"/>
          </w:divBdr>
        </w:div>
      </w:divsChild>
    </w:div>
    <w:div w:id="2021345278">
      <w:bodyDiv w:val="1"/>
      <w:marLeft w:val="0"/>
      <w:marRight w:val="0"/>
      <w:marTop w:val="0"/>
      <w:marBottom w:val="0"/>
      <w:divBdr>
        <w:top w:val="none" w:sz="0" w:space="0" w:color="auto"/>
        <w:left w:val="none" w:sz="0" w:space="0" w:color="auto"/>
        <w:bottom w:val="none" w:sz="0" w:space="0" w:color="auto"/>
        <w:right w:val="none" w:sz="0" w:space="0" w:color="auto"/>
      </w:divBdr>
    </w:div>
    <w:div w:id="2071539455">
      <w:bodyDiv w:val="1"/>
      <w:marLeft w:val="0"/>
      <w:marRight w:val="0"/>
      <w:marTop w:val="0"/>
      <w:marBottom w:val="0"/>
      <w:divBdr>
        <w:top w:val="none" w:sz="0" w:space="0" w:color="auto"/>
        <w:left w:val="none" w:sz="0" w:space="0" w:color="auto"/>
        <w:bottom w:val="none" w:sz="0" w:space="0" w:color="auto"/>
        <w:right w:val="none" w:sz="0" w:space="0" w:color="auto"/>
      </w:divBdr>
      <w:divsChild>
        <w:div w:id="1039361532">
          <w:marLeft w:val="0"/>
          <w:marRight w:val="0"/>
          <w:marTop w:val="0"/>
          <w:marBottom w:val="0"/>
          <w:divBdr>
            <w:top w:val="none" w:sz="0" w:space="0" w:color="auto"/>
            <w:left w:val="none" w:sz="0" w:space="0" w:color="auto"/>
            <w:bottom w:val="none" w:sz="0" w:space="0" w:color="auto"/>
            <w:right w:val="none" w:sz="0" w:space="0" w:color="auto"/>
          </w:divBdr>
        </w:div>
        <w:div w:id="393701660">
          <w:marLeft w:val="0"/>
          <w:marRight w:val="0"/>
          <w:marTop w:val="0"/>
          <w:marBottom w:val="0"/>
          <w:divBdr>
            <w:top w:val="none" w:sz="0" w:space="0" w:color="auto"/>
            <w:left w:val="none" w:sz="0" w:space="0" w:color="auto"/>
            <w:bottom w:val="none" w:sz="0" w:space="0" w:color="auto"/>
            <w:right w:val="none" w:sz="0" w:space="0" w:color="auto"/>
          </w:divBdr>
        </w:div>
      </w:divsChild>
    </w:div>
    <w:div w:id="2135784957">
      <w:bodyDiv w:val="1"/>
      <w:marLeft w:val="0"/>
      <w:marRight w:val="0"/>
      <w:marTop w:val="0"/>
      <w:marBottom w:val="0"/>
      <w:divBdr>
        <w:top w:val="none" w:sz="0" w:space="0" w:color="auto"/>
        <w:left w:val="none" w:sz="0" w:space="0" w:color="auto"/>
        <w:bottom w:val="none" w:sz="0" w:space="0" w:color="auto"/>
        <w:right w:val="none" w:sz="0" w:space="0" w:color="auto"/>
      </w:divBdr>
    </w:div>
    <w:div w:id="214060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e.wikipedia.org/wiki/Informationelle_Selbstbestimmu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e.wikipedia.org/wiki/Datensicheru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de.wikipedia.org/wiki/Rechnernetz"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zent\Desktop\GFN%20AG_Lernzielkontrolle-Klausur_2020-08-2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Mus00</b:Tag>
    <b:SourceType>Book</b:SourceType>
    <b:Guid>{D7CD4722-AFD7-4EF1-945A-D964C75CAF75}</b:Guid>
    <b:Author>
      <b:Author>
        <b:NameList>
          <b:Person>
            <b:Last>Mustermann</b:Last>
            <b:First>Max</b:First>
          </b:Person>
        </b:NameList>
      </b:Author>
    </b:Author>
    <b:Title>Literaturverzeichnis</b:Title>
    <b:Year>2000</b:Year>
    <b:City>Digital</b:City>
    <b:Publisher>Er</b:Publishe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0AA6B467E38FD4DBB686C7846E8AD1D" ma:contentTypeVersion="0" ma:contentTypeDescription="Ein neues Dokument erstellen." ma:contentTypeScope="" ma:versionID="8e38c96066c0c45ab42ef08493ab02d5">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7AC31F-0BB8-46F6-9E04-355F66F462D4}">
  <ds:schemaRefs>
    <ds:schemaRef ds:uri="http://schemas.openxmlformats.org/officeDocument/2006/bibliography"/>
  </ds:schemaRefs>
</ds:datastoreItem>
</file>

<file path=customXml/itemProps2.xml><?xml version="1.0" encoding="utf-8"?>
<ds:datastoreItem xmlns:ds="http://schemas.openxmlformats.org/officeDocument/2006/customXml" ds:itemID="{BA38DF5A-2039-4A01-977D-BC41C4A1EC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B8729E-B4BD-4F76-909B-989B778E13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96DCB8-FD49-4AE8-A600-518210515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GFN AG_Lernzielkontrolle-Klausur_2020-08-21.dotx</Template>
  <TotalTime>0</TotalTime>
  <Pages>5</Pages>
  <Words>790</Words>
  <Characters>4982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Dozent</dc:creator>
  <cp:lastModifiedBy>Monika Johae</cp:lastModifiedBy>
  <cp:revision>5</cp:revision>
  <cp:lastPrinted>2017-04-13T09:24:00Z</cp:lastPrinted>
  <dcterms:created xsi:type="dcterms:W3CDTF">2020-11-15T12:43:00Z</dcterms:created>
  <dcterms:modified xsi:type="dcterms:W3CDTF">2020-11-15T12:49:00Z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0x010100C0AA6B467E38FD4DBB686C7846E8AD1D</vt:lpwstr>
  </property>
</Properties>
</file>