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</w:t>
            </w:r>
            <w:r>
              <w:rPr>
                <w:rFonts w:ascii="Arial" w:hAnsi="Arial" w:cs="Arial"/>
              </w:rPr>
              <w:t>Nº</w:t>
            </w:r>
            <w:r>
              <w:rPr>
                <w:rFonts w:hint="default" w:ascii="Arial" w:hAnsi="Arial" w:cs="Arial"/>
                <w:lang w:val="pt-PT"/>
              </w:rPr>
              <w:t xml:space="preserve"> 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 99842-8007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iokio.rocha@escola.pr.gov.br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J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hint="default" w:ascii="Arial" w:hAnsi="Arial" w:cs="Arial"/>
          <w:b/>
          <w:lang w:val="pt-PT"/>
        </w:rPr>
      </w:pPr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Pré Projeto Farofeiros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cs="Arial" w:asciiTheme="minorAscii" w:hAnsiTheme="minorAscii"/>
                <w:sz w:val="24"/>
                <w:szCs w:val="24"/>
                <w:lang w:val="pt-PT"/>
              </w:rPr>
            </w:pPr>
            <w:r>
              <w:rPr>
                <w:rFonts w:hint="default" w:cs="Arial" w:asciiTheme="minorAscii" w:hAnsiTheme="minorAscii"/>
                <w:sz w:val="24"/>
                <w:szCs w:val="24"/>
                <w:lang w:val="pt-PT"/>
              </w:rPr>
              <w:t>A loja FAROFEIROS é um e-commerce de vendas de farofas, que tem como objetivo devulgar uma receita única e uma tradição maravilhosa. Fazendo com que os clientes não pecisem sair de casa para ter sua farofa em casa. Pequenas vendas no bairro, resultaram a criação deste site, fazendo com que um sonho, virasse realidade. Mas afinal, o que é um e-commerce?</w:t>
            </w:r>
          </w:p>
          <w:p>
            <w:pPr>
              <w:ind w:leftChars="500"/>
              <w:jc w:val="both"/>
              <w:rPr>
                <w:rFonts w:hint="default"/>
                <w:sz w:val="20"/>
                <w:szCs w:val="20"/>
                <w:lang w:val="pt-PT" w:eastAsia="zh-CN"/>
              </w:rPr>
            </w:pPr>
            <w:r>
              <w:rPr>
                <w:rFonts w:hint="default"/>
                <w:sz w:val="20"/>
                <w:szCs w:val="20"/>
                <w:lang w:val="pt-PT" w:eastAsia="zh-CN"/>
              </w:rPr>
              <w:t>S</w:t>
            </w:r>
            <w:r>
              <w:rPr>
                <w:sz w:val="20"/>
                <w:szCs w:val="20"/>
                <w:lang w:val="en-US" w:eastAsia="zh-CN"/>
              </w:rPr>
              <w:t>ua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principal característica é fazer a ponte entre o mundo real e o virtual. Com o surgimento da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internet mudou-se o modo de fazer compras e empresas erceberam a oportunidade que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teriam ingressando nesse novo modelo. Buscando sempre estruturar sua relação com o cliente,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as empresas começaram a investir ortemente em logística e assim conseguir fidelizar clientes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t>com entregas dentro do prazo</w:t>
            </w:r>
            <w:r>
              <w:rPr>
                <w:rFonts w:hint="default"/>
                <w:sz w:val="20"/>
                <w:szCs w:val="20"/>
                <w:lang w:val="pt-PT" w:eastAsia="zh-CN"/>
              </w:rPr>
              <w:t>. (MENDONÇA, 2016)</w:t>
            </w:r>
          </w:p>
          <w:p>
            <w:pPr>
              <w:spacing w:line="360" w:lineRule="auto"/>
              <w:ind w:firstLine="550" w:firstLineChars="250"/>
              <w:jc w:val="both"/>
              <w:rPr>
                <w:rFonts w:hint="default" w:asciiTheme="minorAscii" w:hAnsiTheme="minorAscii" w:eastAsiaTheme="minorEastAsia" w:cstheme="minorEastAsia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lang w:val="pt-PT"/>
              </w:rPr>
              <w:t>Entendendo a hisória da farofa: De acordo com site Farofa da Helena(2023): "A farofa surgiu entre os índios tupis-guaranis e sua invenção antecedeu a colonização do Brasil pelos portugueses. Historiadores gastronômicos acreditam que para os índios satisfazerem a fome, precisariam de um alimento mais nutritivo. Sendo assim, jogaram farinha de mandioca na carapaça vazia de uma tartaruga e colocaram para assar. Com isso a gordura da carapaça se soltou e misturou a farinha. Dessa forma nascia a farofa!. Depois do início da colonização, os portugueses começaram a usar essa mistura para suas viagens, afinal, o que seria melhor do que gordura, carne e temperos misturados a farinha seca para não perecer e suportar as adversidades do dia a dia nas expedições? Engana-se quem pensa que a farofa é coisa de “povão” e não da realeza. Dom João VI não saía sem sua farofa em punhos. Hoje, a farofa é usada como acompanhamento e seu ingrediente principal é a farinha de mandioca ou a de milho, além de ingredientes como o bacon, cebola, alho entre outros. Em alguns casos, chega a ser prato principal, quando generosamente incrementada.Cheia de versatilidade, está na mesa dos brasileiros em ocasiões diárias ou festivas e combina com quase toda a culinária nacional".</w:t>
            </w:r>
          </w:p>
          <w:p>
            <w:pPr>
              <w:spacing w:line="240" w:lineRule="auto"/>
              <w:rPr>
                <w:rFonts w:hint="default" w:asciiTheme="minorAscii" w:hAnsiTheme="minorAscii" w:eastAsiaTheme="minorEastAsia" w:cstheme="minorEastAsia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lang w:val="pt-PT"/>
              </w:rPr>
              <w:t xml:space="preserve">A missão deste site, não é mais uma qualquer linha de produtos, é vender um amor em foma de produto com essa farofa única. A visão é deixar os clientes apaixonados por essa eceita e os Valores, são honestidade, carinho, compromisso, qualidade, disponibilidade e amor. </w:t>
            </w:r>
          </w:p>
          <w:p>
            <w:pPr>
              <w:spacing w:line="240" w:lineRule="auto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Veja a seguir, mais informações sobre este site. </w:t>
            </w:r>
          </w:p>
          <w:p>
            <w:pPr>
              <w:spacing w:line="360" w:lineRule="auto"/>
              <w:ind w:firstLine="550" w:firstLineChars="250"/>
              <w:jc w:val="both"/>
              <w:rPr>
                <w:rFonts w:hint="default" w:asciiTheme="minorAscii" w:hAnsiTheme="minorAscii" w:eastAsiaTheme="minorEastAsia" w:cstheme="minorEastAsia"/>
                <w:lang w:val="pt-PT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FF"/>
                <w:lang w:val="pt-PT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por que, qual o problema que ele ira solucionar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 MENDONÇA, Herbert Garcia. E-commerce. 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Revista Inovação, Projetos e Tecnologias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v. 4, n. 2, p. 240-251, 2016.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FAROFA DA HELENA</w:t>
            </w:r>
            <w:r>
              <w:rPr>
                <w:rFonts w:hint="default"/>
                <w:lang w:val="pt-PT"/>
              </w:rPr>
              <w:t>, Equipe</w:t>
            </w:r>
            <w:r>
              <w:t xml:space="preserve">. </w:t>
            </w:r>
            <w:r>
              <w:rPr>
                <w:rStyle w:val="11"/>
              </w:rPr>
              <w:t>História da farofa</w:t>
            </w:r>
            <w:r>
              <w:t>. 2023. Disponível em: https://www.farofadalena.com.br/historia-da-farofa. Acesso em: 02 jun. 2023.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Arial" w:hAnsi="Arial" w:eastAsia="SimSun" w:cs="Arial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思源黑体 CN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5D6C3C8"/>
    <w:rsid w:val="16B34FCF"/>
    <w:rsid w:val="1FE0D88E"/>
    <w:rsid w:val="5F7BEFAF"/>
    <w:rsid w:val="73882392"/>
    <w:rsid w:val="7EDFCD9A"/>
    <w:rsid w:val="7EF615DA"/>
    <w:rsid w:val="7FF67C6C"/>
    <w:rsid w:val="9FFB5C03"/>
    <w:rsid w:val="AFFEFECE"/>
    <w:rsid w:val="BFF6BF90"/>
    <w:rsid w:val="CE1F0223"/>
    <w:rsid w:val="EFC9106D"/>
    <w:rsid w:val="F75FF4A3"/>
    <w:rsid w:val="FCFC4023"/>
    <w:rsid w:val="FDF7F4B6"/>
    <w:rsid w:val="FE3DAC73"/>
    <w:rsid w:val="FEFFB66E"/>
    <w:rsid w:val="FF74A651"/>
    <w:rsid w:val="FFF1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2023-02-12T03:59:00Z</dcterms:created>
  <dc:creator>740.ch sg2</dc:creator>
  <cp:lastModifiedBy>aluno</cp:lastModifiedBy>
  <cp:lastPrinted>2013-03-13T07:42:00Z</cp:lastPrinted>
  <dcterms:modified xsi:type="dcterms:W3CDTF">2023-06-30T18:09:17Z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