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9DB" w:rsidRDefault="00203DAF">
      <w:hyperlink r:id="rId4" w:history="1">
        <w:r w:rsidRPr="009D7C94">
          <w:rPr>
            <w:rStyle w:val="Hipervnculo"/>
          </w:rPr>
          <w:t>https://www.oficinadetreball.gencat.cat/socfuncions/IniciCertificatProf.do</w:t>
        </w:r>
      </w:hyperlink>
      <w:r>
        <w:t xml:space="preserve"> </w:t>
      </w:r>
      <w:bookmarkStart w:id="0" w:name="_GoBack"/>
      <w:bookmarkEnd w:id="0"/>
    </w:p>
    <w:p w:rsidR="00203DAF" w:rsidRDefault="00203DAF">
      <w:r w:rsidRPr="00203DAF">
        <w:drawing>
          <wp:inline distT="0" distB="0" distL="0" distR="0" wp14:anchorId="7AC7893C" wp14:editId="76D22A23">
            <wp:extent cx="5400040" cy="33635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AF"/>
    <w:rsid w:val="00203DAF"/>
    <w:rsid w:val="008E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AC321"/>
  <w15:chartTrackingRefBased/>
  <w15:docId w15:val="{0EE9E5B0-73AC-45C4-9B3C-2AF37ACA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3D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oficinadetreball.gencat.cat/socfuncions/IniciCertificatProf.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1</cp:revision>
  <dcterms:created xsi:type="dcterms:W3CDTF">2018-03-13T12:06:00Z</dcterms:created>
  <dcterms:modified xsi:type="dcterms:W3CDTF">2018-03-13T12:10:00Z</dcterms:modified>
</cp:coreProperties>
</file>