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E5" w:rsidRPr="007075A6" w:rsidRDefault="007075A6">
      <w:pPr>
        <w:rPr>
          <w:b/>
        </w:rPr>
      </w:pPr>
      <w:proofErr w:type="spellStart"/>
      <w:r w:rsidRPr="007075A6">
        <w:rPr>
          <w:b/>
        </w:rPr>
        <w:t>MySQL</w:t>
      </w:r>
      <w:proofErr w:type="spellEnd"/>
      <w:r w:rsidRPr="007075A6">
        <w:rPr>
          <w:b/>
        </w:rPr>
        <w:t xml:space="preserve"> </w:t>
      </w:r>
      <w:proofErr w:type="spellStart"/>
      <w:r w:rsidRPr="007075A6">
        <w:rPr>
          <w:b/>
        </w:rPr>
        <w:t>Workbench</w:t>
      </w:r>
      <w:proofErr w:type="spellEnd"/>
    </w:p>
    <w:p w:rsidR="007075A6" w:rsidRDefault="007075A6">
      <w:r>
        <w:t xml:space="preserve">Hace como el </w:t>
      </w:r>
      <w:proofErr w:type="spellStart"/>
      <w:proofErr w:type="gramStart"/>
      <w:r>
        <w:t>Filezilla</w:t>
      </w:r>
      <w:proofErr w:type="spellEnd"/>
      <w:proofErr w:type="gramEnd"/>
      <w:r>
        <w:t xml:space="preserve"> pero para base de datos. Se comunica con el servidor para subir la base de datos</w:t>
      </w:r>
      <w:bookmarkStart w:id="0" w:name="_GoBack"/>
      <w:bookmarkEnd w:id="0"/>
    </w:p>
    <w:sectPr w:rsidR="00707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A6"/>
    <w:rsid w:val="005F6EE5"/>
    <w:rsid w:val="0070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F2CD"/>
  <w15:chartTrackingRefBased/>
  <w15:docId w15:val="{2E9CE08B-10E4-4ACC-82CB-4500A491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1</cp:revision>
  <dcterms:created xsi:type="dcterms:W3CDTF">2018-06-22T08:22:00Z</dcterms:created>
  <dcterms:modified xsi:type="dcterms:W3CDTF">2018-06-22T08:24:00Z</dcterms:modified>
</cp:coreProperties>
</file>