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55" w:rsidRDefault="007D6FCF" w:rsidP="007D6FCF">
      <w:pPr>
        <w:pStyle w:val="Heading1"/>
      </w:pPr>
      <w:bookmarkStart w:id="0" w:name="_Toc5605484"/>
      <w:proofErr w:type="spellStart"/>
      <w:r>
        <w:t>Context.cs</w:t>
      </w:r>
      <w:proofErr w:type="spellEnd"/>
      <w:r>
        <w:t xml:space="preserve"> Notes and Queries</w:t>
      </w:r>
      <w:bookmarkEnd w:id="0"/>
    </w:p>
    <w:p w:rsidR="001B6AD4" w:rsidRDefault="001B6AD4" w:rsidP="001B6AD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2636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6AD4" w:rsidRDefault="001B6AD4">
          <w:pPr>
            <w:pStyle w:val="TOCHeading"/>
          </w:pPr>
          <w:r>
            <w:t>Contents</w:t>
          </w:r>
        </w:p>
        <w:p w:rsidR="006D409A" w:rsidRDefault="001B6A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605484" w:history="1">
            <w:r w:rsidR="006D409A" w:rsidRPr="00796A09">
              <w:rPr>
                <w:rStyle w:val="Hyperlink"/>
                <w:noProof/>
              </w:rPr>
              <w:t>Context.cs Notes and Queries</w:t>
            </w:r>
            <w:r w:rsidR="006D409A">
              <w:rPr>
                <w:noProof/>
                <w:webHidden/>
              </w:rPr>
              <w:tab/>
            </w:r>
            <w:r w:rsidR="006D409A">
              <w:rPr>
                <w:noProof/>
                <w:webHidden/>
              </w:rPr>
              <w:fldChar w:fldCharType="begin"/>
            </w:r>
            <w:r w:rsidR="006D409A">
              <w:rPr>
                <w:noProof/>
                <w:webHidden/>
              </w:rPr>
              <w:instrText xml:space="preserve"> PAGEREF _Toc5605484 \h </w:instrText>
            </w:r>
            <w:r w:rsidR="006D409A">
              <w:rPr>
                <w:noProof/>
                <w:webHidden/>
              </w:rPr>
            </w:r>
            <w:r w:rsidR="006D409A">
              <w:rPr>
                <w:noProof/>
                <w:webHidden/>
              </w:rPr>
              <w:fldChar w:fldCharType="separate"/>
            </w:r>
            <w:r w:rsidR="006D409A">
              <w:rPr>
                <w:noProof/>
                <w:webHidden/>
              </w:rPr>
              <w:t>1</w:t>
            </w:r>
            <w:r w:rsidR="006D409A"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85" w:history="1">
            <w:r w:rsidRPr="00796A0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86" w:history="1">
            <w:r w:rsidRPr="00796A09">
              <w:rPr>
                <w:rStyle w:val="Hyperlink"/>
                <w:noProof/>
              </w:rPr>
              <w:t>Context Class vs 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87" w:history="1">
            <w:r w:rsidRPr="00796A09">
              <w:rPr>
                <w:rStyle w:val="Hyperlink"/>
                <w:noProof/>
              </w:rPr>
              <w:t>ContextFactory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88" w:history="1">
            <w:r w:rsidRPr="00796A09">
              <w:rPr>
                <w:rStyle w:val="Hyperlink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89" w:history="1">
            <w:r w:rsidRPr="00796A09">
              <w:rPr>
                <w:rStyle w:val="Hyperlink"/>
                <w:noProof/>
              </w:rPr>
              <w:t>internal TestUser LoggedInUser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0" w:history="1">
            <w:r w:rsidRPr="00796A09">
              <w:rPr>
                <w:rStyle w:val="Hyperlink"/>
                <w:noProof/>
              </w:rPr>
              <w:t>internal IWebDriver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1" w:history="1">
            <w:r w:rsidRPr="00796A09">
              <w:rPr>
                <w:rStyle w:val="Hyperlink"/>
                <w:noProof/>
              </w:rPr>
              <w:t>internal IWait&lt;IWebDriver&gt; DriverWait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2" w:history="1">
            <w:r w:rsidRPr="00796A09">
              <w:rPr>
                <w:rStyle w:val="Hyperlink"/>
                <w:noProof/>
              </w:rPr>
              <w:t>internal IWebDriver ChromeDriver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3" w:history="1">
            <w:r w:rsidRPr="00796A09">
              <w:rPr>
                <w:rStyle w:val="Hyperlink"/>
                <w:noProof/>
              </w:rPr>
              <w:t>public static IWebDriver GetDriverForKey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4" w:history="1">
            <w:r w:rsidRPr="00796A09">
              <w:rPr>
                <w:rStyle w:val="Hyperlink"/>
                <w:noProof/>
              </w:rPr>
              <w:t>FeatureContext.Current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5" w:history="1">
            <w:r w:rsidRPr="00796A09">
              <w:rPr>
                <w:rStyle w:val="Hyperlink"/>
                <w:noProof/>
              </w:rPr>
              <w:t>TestDataRepository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6" w:history="1">
            <w:r w:rsidRPr="00796A09">
              <w:rPr>
                <w:rStyle w:val="Hyperlink"/>
                <w:noProof/>
              </w:rPr>
              <w:t>public TestUser GetUser(string userKey)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09A" w:rsidRDefault="006D40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05497" w:history="1">
            <w:r w:rsidRPr="00796A09">
              <w:rPr>
                <w:rStyle w:val="Hyperlink"/>
                <w:noProof/>
              </w:rPr>
              <w:t>ReadFromFile&lt;TestUser&gt;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AD4" w:rsidRDefault="001B6AD4">
          <w:r>
            <w:rPr>
              <w:b/>
              <w:bCs/>
              <w:noProof/>
            </w:rPr>
            <w:fldChar w:fldCharType="end"/>
          </w:r>
        </w:p>
      </w:sdtContent>
    </w:sdt>
    <w:p w:rsidR="001B6AD4" w:rsidRPr="001B6AD4" w:rsidRDefault="001B6AD4" w:rsidP="001B6AD4"/>
    <w:p w:rsidR="007D6FCF" w:rsidRDefault="007D6FCF" w:rsidP="007D6FCF"/>
    <w:p w:rsidR="00F57DAA" w:rsidRDefault="00F57DAA" w:rsidP="00F57DAA">
      <w:pPr>
        <w:pStyle w:val="Heading2"/>
      </w:pPr>
      <w:bookmarkStart w:id="1" w:name="_Toc5605485"/>
      <w:r>
        <w:t>Overview</w:t>
      </w:r>
      <w:bookmarkEnd w:id="1"/>
    </w:p>
    <w:p w:rsidR="00F57DAA" w:rsidRDefault="00F57DAA" w:rsidP="00F57DAA"/>
    <w:p w:rsidR="00F57DAA" w:rsidRDefault="00F57DAA" w:rsidP="00F57DAA">
      <w:r>
        <w:t>Contains the following variables and the methods to set/get then:</w:t>
      </w:r>
    </w:p>
    <w:p w:rsidR="00F57DAA" w:rsidRDefault="00F57DAA" w:rsidP="00F57DA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7DAA" w:rsidRDefault="00F57DAA" w:rsidP="00F57DA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7DAA" w:rsidRDefault="00F57DAA" w:rsidP="00F57DA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MockTestDataRepository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7DAA" w:rsidRDefault="00F57DAA" w:rsidP="00F5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RunSettings</w:t>
      </w:r>
      <w:proofErr w:type="spellEnd"/>
    </w:p>
    <w:p w:rsidR="00883F41" w:rsidRDefault="00883F41" w:rsidP="00F5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DAA" w:rsidRDefault="00F57DAA" w:rsidP="00F5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pStyle w:val="Heading2"/>
      </w:pPr>
      <w:bookmarkStart w:id="2" w:name="_Toc5605486"/>
      <w:r>
        <w:t>Context Class vs Driver Class</w:t>
      </w:r>
      <w:bookmarkEnd w:id="2"/>
    </w:p>
    <w:p w:rsidR="006D409A" w:rsidRDefault="006D409A" w:rsidP="006D409A"/>
    <w:p w:rsidR="006D409A" w:rsidRDefault="006D409A" w:rsidP="006D409A">
      <w:r>
        <w:t xml:space="preserve">It looks like the main difference between this </w:t>
      </w:r>
      <w:proofErr w:type="gramStart"/>
      <w:r>
        <w:t>Context  class</w:t>
      </w:r>
      <w:proofErr w:type="gramEnd"/>
      <w:r>
        <w:t xml:space="preserve"> and what could reasonably just go in a Driver class is the </w:t>
      </w:r>
      <w:proofErr w:type="spellStart"/>
      <w:r w:rsidRPr="00A65E54">
        <w:t>TestDataRepository</w:t>
      </w:r>
      <w:proofErr w:type="spellEnd"/>
      <w:r w:rsidRPr="00A65E54">
        <w:t xml:space="preserve"> and </w:t>
      </w:r>
      <w:proofErr w:type="spellStart"/>
      <w:r w:rsidRPr="00A65E54">
        <w:t>MockDataRepository</w:t>
      </w:r>
      <w:proofErr w:type="spellEnd"/>
      <w:r>
        <w:t>. Aside from these, it looks like most/all of it could go into a Driver class</w:t>
      </w:r>
    </w:p>
    <w:p w:rsidR="006D409A" w:rsidRDefault="006D409A" w:rsidP="006D409A"/>
    <w:p w:rsidR="006D409A" w:rsidRDefault="006D409A" w:rsidP="006D409A">
      <w:r>
        <w:lastRenderedPageBreak/>
        <w:t xml:space="preserve">The static </w:t>
      </w:r>
      <w:proofErr w:type="spellStart"/>
      <w:r>
        <w:t>ContextFactory</w:t>
      </w:r>
      <w:proofErr w:type="spellEnd"/>
      <w:r>
        <w:t xml:space="preserve"> class will create a static instance (called instance) of the non –static Context class: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proofErr w:type="spellEnd"/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{…}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equivalent to the static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method which creates a static instance (called driver) of the non-static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selectedBrowser.ToLower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bookmarkStart w:id="3" w:name="_GoBack"/>
      <w:bookmarkEnd w:id="3"/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…}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could (I think) have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static class variables within Driver class that are instantiated in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method, just like we do with 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wait;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code to instantiate them is the same as we have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RunSetttings.cs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(which is a wrapper class to abstract this functionality)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"http://porapp01qa:81/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(Does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operator/expression really and anything here? Is it just a short hand way for writing this?</w:t>
      </w:r>
    </w:p>
    <w:p w:rsidR="00B5280D" w:rsidRDefault="00B5280D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 this example of Expression-Bodied Properties?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6D4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09A" w:rsidRDefault="006D409A" w:rsidP="006D4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09A" w:rsidRDefault="006D409A" w:rsidP="006D409A"/>
    <w:p w:rsidR="006D409A" w:rsidRDefault="006D409A" w:rsidP="00F5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09A" w:rsidRDefault="006D409A" w:rsidP="00F5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DAA" w:rsidRDefault="00883F41" w:rsidP="00883F41">
      <w:pPr>
        <w:pStyle w:val="Heading2"/>
      </w:pPr>
      <w:bookmarkStart w:id="4" w:name="_Toc5605487"/>
      <w:proofErr w:type="spellStart"/>
      <w:r>
        <w:t>ContextFactory</w:t>
      </w:r>
      <w:bookmarkEnd w:id="4"/>
      <w:proofErr w:type="spellEnd"/>
    </w:p>
    <w:p w:rsidR="00883F41" w:rsidRPr="00883F41" w:rsidRDefault="00883F41" w:rsidP="00883F41"/>
    <w:p w:rsidR="007D6FCF" w:rsidRDefault="007D6FCF" w:rsidP="007D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proofErr w:type="spellEnd"/>
    </w:p>
    <w:p w:rsidR="007D6FCF" w:rsidRDefault="007D6FCF" w:rsidP="007D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6FCF" w:rsidRDefault="007D6FCF" w:rsidP="007D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7D6FCF" w:rsidRDefault="007D6FCF" w:rsidP="007D6F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6FCF" w:rsidRDefault="007D6FCF" w:rsidP="007D6FCF">
      <w:pPr>
        <w:rPr>
          <w:rFonts w:ascii="Consolas" w:hAnsi="Consolas" w:cs="Consolas"/>
          <w:color w:val="000000"/>
          <w:sz w:val="19"/>
          <w:szCs w:val="19"/>
        </w:rPr>
      </w:pPr>
    </w:p>
    <w:p w:rsidR="007D6FCF" w:rsidRDefault="00F57DAA" w:rsidP="007D6F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the separate</w:t>
      </w:r>
      <w:r w:rsidR="007D6FCF">
        <w:rPr>
          <w:rFonts w:ascii="Consolas" w:hAnsi="Consolas" w:cs="Consolas"/>
          <w:color w:val="000000"/>
          <w:sz w:val="19"/>
          <w:szCs w:val="19"/>
        </w:rPr>
        <w:t xml:space="preserve"> factory class to expedite the creation of instances of Context</w:t>
      </w:r>
    </w:p>
    <w:p w:rsidR="007D6FCF" w:rsidRDefault="007D6FCF" w:rsidP="007D6FCF">
      <w:pPr>
        <w:rPr>
          <w:rFonts w:ascii="Consolas" w:hAnsi="Consolas" w:cs="Consolas"/>
          <w:color w:val="000000"/>
          <w:sz w:val="19"/>
          <w:szCs w:val="19"/>
        </w:rPr>
      </w:pPr>
    </w:p>
    <w:p w:rsidR="007D6FCF" w:rsidRDefault="006C41F2" w:rsidP="007D6FCF">
      <w:r>
        <w:t>Equivalent to this?</w:t>
      </w:r>
    </w:p>
    <w:p w:rsidR="006C41F2" w:rsidRDefault="006C41F2" w:rsidP="006C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41F2" w:rsidRDefault="006C41F2" w:rsidP="006C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1F2" w:rsidRDefault="006C41F2" w:rsidP="006C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1F2" w:rsidRDefault="006C41F2" w:rsidP="006C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6C41F2" w:rsidRDefault="006C41F2" w:rsidP="006C4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1F2" w:rsidRDefault="006C41F2" w:rsidP="006C41F2">
      <w:pPr>
        <w:rPr>
          <w:rFonts w:ascii="Consolas" w:hAnsi="Consolas" w:cs="Consolas"/>
          <w:color w:val="000000"/>
          <w:sz w:val="19"/>
          <w:szCs w:val="19"/>
        </w:rPr>
      </w:pPr>
    </w:p>
    <w:p w:rsidR="006C41F2" w:rsidRDefault="006C41F2" w:rsidP="006C4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think the version in the Solution is a Property so you can just call Context.</w:t>
      </w:r>
    </w:p>
    <w:p w:rsidR="006C41F2" w:rsidRDefault="006C41F2" w:rsidP="006C4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Rather than having to have another step (perhaps in an Initialisation step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WebHooks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that creates the instance (like I do for driver in my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framework )</w:t>
      </w:r>
      <w:proofErr w:type="gramEnd"/>
    </w:p>
    <w:p w:rsidR="006C41F2" w:rsidRDefault="006C41F2" w:rsidP="006C41F2"/>
    <w:p w:rsidR="00883F41" w:rsidRPr="00F57DAA" w:rsidRDefault="00883F41" w:rsidP="00883F41">
      <w:pPr>
        <w:pStyle w:val="Heading2"/>
      </w:pPr>
      <w:bookmarkStart w:id="5" w:name="_Toc5605488"/>
      <w:r>
        <w:t>Constructor</w:t>
      </w:r>
      <w:bookmarkEnd w:id="5"/>
    </w:p>
    <w:p w:rsidR="007D6FCF" w:rsidRDefault="007D6FCF" w:rsidP="007D6FCF"/>
    <w:p w:rsidR="00B87238" w:rsidRDefault="00B87238" w:rsidP="00B8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</w:p>
    <w:p w:rsidR="00B87238" w:rsidRDefault="00B87238" w:rsidP="00B8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238" w:rsidRDefault="00B87238" w:rsidP="00B8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238" w:rsidRDefault="00B87238" w:rsidP="00B8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238" w:rsidRDefault="00B87238" w:rsidP="00B8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FCF" w:rsidRDefault="00B87238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RunSettings</w:t>
      </w:r>
      <w:proofErr w:type="spellEnd"/>
    </w:p>
    <w:p w:rsidR="00B87238" w:rsidRDefault="00B87238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B87238" w:rsidRDefault="00B87238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F41" w:rsidRDefault="00883F41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Just creates instances of each of the class variables.</w:t>
      </w:r>
    </w:p>
    <w:p w:rsidR="00883F41" w:rsidRDefault="00883F41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30603E" w:rsidRDefault="0030603E" w:rsidP="00B87238">
      <w:pPr>
        <w:rPr>
          <w:rFonts w:ascii="Consolas" w:hAnsi="Consolas" w:cs="Consolas"/>
          <w:color w:val="2B91AF"/>
          <w:sz w:val="19"/>
          <w:szCs w:val="19"/>
        </w:rPr>
      </w:pPr>
    </w:p>
    <w:p w:rsidR="0030603E" w:rsidRDefault="0030603E" w:rsidP="00B87238">
      <w:pPr>
        <w:rPr>
          <w:rFonts w:ascii="Consolas" w:hAnsi="Consolas" w:cs="Consolas"/>
          <w:color w:val="000000"/>
          <w:sz w:val="19"/>
          <w:szCs w:val="19"/>
        </w:rPr>
      </w:pPr>
      <w:r w:rsidRPr="0030603E">
        <w:rPr>
          <w:rFonts w:ascii="Consolas" w:hAnsi="Consolas" w:cs="Consolas"/>
          <w:color w:val="000000"/>
          <w:sz w:val="19"/>
          <w:szCs w:val="19"/>
        </w:rPr>
        <w:t xml:space="preserve">Instances of the above objects and </w:t>
      </w:r>
      <w:r w:rsidR="00D635D7">
        <w:rPr>
          <w:rFonts w:ascii="Consolas" w:hAnsi="Consolas" w:cs="Consolas"/>
          <w:color w:val="000000"/>
          <w:sz w:val="19"/>
          <w:szCs w:val="19"/>
        </w:rPr>
        <w:t xml:space="preserve">their </w:t>
      </w:r>
      <w:r w:rsidRPr="0030603E">
        <w:rPr>
          <w:rFonts w:ascii="Consolas" w:hAnsi="Consolas" w:cs="Consolas"/>
          <w:color w:val="000000"/>
          <w:sz w:val="19"/>
          <w:szCs w:val="19"/>
        </w:rPr>
        <w:t>variable</w:t>
      </w:r>
      <w:r w:rsidR="00D635D7">
        <w:rPr>
          <w:rFonts w:ascii="Consolas" w:hAnsi="Consolas" w:cs="Consolas"/>
          <w:color w:val="000000"/>
          <w:sz w:val="19"/>
          <w:szCs w:val="19"/>
        </w:rPr>
        <w:t>s</w:t>
      </w:r>
      <w:r w:rsidRPr="0030603E">
        <w:rPr>
          <w:rFonts w:ascii="Consolas" w:hAnsi="Consolas" w:cs="Consolas"/>
          <w:color w:val="000000"/>
          <w:sz w:val="19"/>
          <w:szCs w:val="19"/>
        </w:rPr>
        <w:t xml:space="preserve"> (properties?) are created when calling the constructor.</w:t>
      </w:r>
    </w:p>
    <w:p w:rsidR="0030603E" w:rsidRDefault="0030603E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30603E" w:rsidRDefault="006A36DA" w:rsidP="009C0D7A">
      <w:pPr>
        <w:pStyle w:val="Heading2"/>
      </w:pPr>
      <w:bookmarkStart w:id="6" w:name="_Toc5605489"/>
      <w:proofErr w:type="gramStart"/>
      <w:r>
        <w:rPr>
          <w:color w:val="0000FF"/>
        </w:rPr>
        <w:t>internal</w:t>
      </w:r>
      <w:proofErr w:type="gramEnd"/>
      <w:r>
        <w:t xml:space="preserve"> </w:t>
      </w:r>
      <w:proofErr w:type="spellStart"/>
      <w:r>
        <w:t>TestUser</w:t>
      </w:r>
      <w:proofErr w:type="spellEnd"/>
      <w:r>
        <w:t xml:space="preserve"> </w:t>
      </w:r>
      <w:proofErr w:type="spellStart"/>
      <w:r>
        <w:t>LoggedInUser</w:t>
      </w:r>
      <w:bookmarkEnd w:id="6"/>
      <w:proofErr w:type="spellEnd"/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FeatureContext.Current.GetUserForKey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value; }</w:t>
      </w:r>
    </w:p>
    <w:p w:rsidR="009C0D7A" w:rsidRDefault="009C0D7A" w:rsidP="009C0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36DA" w:rsidRPr="0030603E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30603E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variable (property? What is difference?</w:t>
      </w:r>
      <w:r w:rsidR="009C0D7A">
        <w:rPr>
          <w:rFonts w:ascii="Consolas" w:hAnsi="Consolas" w:cs="Consolas"/>
          <w:color w:val="000000"/>
          <w:sz w:val="19"/>
          <w:szCs w:val="19"/>
        </w:rPr>
        <w:t xml:space="preserve"> Property some kind for wrapper around a variable?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has getter and setter (functions?) for getting and setting its value.</w:t>
      </w:r>
    </w:p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Could same could be achieved by having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variable and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methods for getting and setting value?</w:t>
      </w:r>
    </w:p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6A36DA" w:rsidRDefault="006A36DA" w:rsidP="009C0D7A">
      <w:pPr>
        <w:pStyle w:val="Heading2"/>
      </w:pPr>
      <w:bookmarkStart w:id="7" w:name="_Toc5605490"/>
      <w:proofErr w:type="gramStart"/>
      <w:r>
        <w:rPr>
          <w:color w:val="0000FF"/>
        </w:rPr>
        <w:t>internal</w:t>
      </w:r>
      <w:proofErr w:type="gramEnd"/>
      <w:r>
        <w:t xml:space="preserve"> </w:t>
      </w:r>
      <w:proofErr w:type="spellStart"/>
      <w:r>
        <w:t>IWebDriver</w:t>
      </w:r>
      <w:proofErr w:type="spellEnd"/>
      <w:r>
        <w:t xml:space="preserve"> Driver</w:t>
      </w:r>
      <w:bookmarkEnd w:id="7"/>
    </w:p>
    <w:p w:rsidR="009C0D7A" w:rsidRPr="009C0D7A" w:rsidRDefault="009C0D7A" w:rsidP="009C0D7A"/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above, but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624BD" w:rsidRDefault="00E624BD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E624BD" w:rsidRDefault="00E624BD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Normally I would create this as a static instance of (e.g.)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a method in the static Driver class. </w:t>
      </w:r>
    </w:p>
    <w:p w:rsidR="00E624BD" w:rsidRDefault="00E624BD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it seems to be a property within Context class (equivalent would be Driver class). Instead of being static, it is retrieved on demand via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FeatureContext.Current.GetDriverForKey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"Driver"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E624BD" w:rsidRDefault="00E624BD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 this a better approach that a static variable?</w:t>
      </w:r>
    </w:p>
    <w:p w:rsidR="00E624BD" w:rsidRDefault="00E624BD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9C0D7A">
      <w:pPr>
        <w:pStyle w:val="Heading2"/>
      </w:pPr>
      <w:bookmarkStart w:id="8" w:name="_Toc5605491"/>
      <w:proofErr w:type="gramStart"/>
      <w:r>
        <w:rPr>
          <w:color w:val="0000FF"/>
        </w:rPr>
        <w:t>internal</w:t>
      </w:r>
      <w:proofErr w:type="gramEnd"/>
      <w:r>
        <w:t xml:space="preserve"> </w:t>
      </w:r>
      <w:proofErr w:type="spellStart"/>
      <w:r>
        <w:t>IWait</w:t>
      </w:r>
      <w:proofErr w:type="spellEnd"/>
      <w:r>
        <w:t>&lt;</w:t>
      </w:r>
      <w:proofErr w:type="spellStart"/>
      <w:r>
        <w:t>IWebDriver</w:t>
      </w:r>
      <w:proofErr w:type="spellEnd"/>
      <w:r>
        <w:t xml:space="preserve">&gt; </w:t>
      </w:r>
      <w:proofErr w:type="spellStart"/>
      <w:r>
        <w:t>DriverWait</w:t>
      </w:r>
      <w:bookmarkEnd w:id="8"/>
      <w:proofErr w:type="spellEnd"/>
    </w:p>
    <w:p w:rsidR="006A36DA" w:rsidRDefault="006A36D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197A00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20));</w:t>
      </w: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Just creates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197A00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197A00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is this different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03E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20));</w:t>
      </w:r>
    </w:p>
    <w:p w:rsidR="00197A00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197A00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 that you have to make the Driver static?</w:t>
      </w:r>
      <w:r w:rsidR="000F6D0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D09" w:rsidRDefault="000F6D09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9C0D7A">
      <w:pPr>
        <w:pStyle w:val="Heading2"/>
      </w:pPr>
      <w:bookmarkStart w:id="9" w:name="_Toc5605492"/>
      <w:proofErr w:type="gramStart"/>
      <w:r>
        <w:rPr>
          <w:color w:val="0000FF"/>
        </w:rPr>
        <w:t>internal</w:t>
      </w:r>
      <w:proofErr w:type="gramEnd"/>
      <w:r>
        <w:t xml:space="preserve"> </w:t>
      </w:r>
      <w:proofErr w:type="spellStart"/>
      <w:r>
        <w:t>IWebDriver</w:t>
      </w:r>
      <w:proofErr w:type="spellEnd"/>
      <w:r>
        <w:t xml:space="preserve"> </w:t>
      </w:r>
      <w:proofErr w:type="spellStart"/>
      <w:r>
        <w:t>ChromeDriver</w:t>
      </w:r>
      <w:bookmarkEnd w:id="9"/>
      <w:proofErr w:type="spellEnd"/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FeatureContext.Current.GetDriverForKey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C0D7A" w:rsidRDefault="009C0D7A" w:rsidP="009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value; }</w:t>
      </w:r>
    </w:p>
    <w:p w:rsidR="00197A00" w:rsidRDefault="009C0D7A" w:rsidP="009C0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Same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1B6AD4" w:rsidP="001B6AD4">
      <w:pPr>
        <w:pStyle w:val="Heading2"/>
      </w:pPr>
      <w:bookmarkStart w:id="10" w:name="_Toc5605493"/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IWebDriver</w:t>
      </w:r>
      <w:proofErr w:type="spellEnd"/>
      <w:r>
        <w:t xml:space="preserve"> </w:t>
      </w:r>
      <w:proofErr w:type="spellStart"/>
      <w:r>
        <w:t>GetDriverForKey</w:t>
      </w:r>
      <w:bookmarkEnd w:id="10"/>
      <w:proofErr w:type="spellEnd"/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197A00" w:rsidRDefault="00197A00" w:rsidP="0019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GetDriverForKey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A00" w:rsidRDefault="00197A00" w:rsidP="0019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00" w:rsidRDefault="00197A00" w:rsidP="0019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(key)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FeatureContext.Current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A00" w:rsidRDefault="00197A00" w:rsidP="00197A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5032" w:rsidRDefault="00075032" w:rsidP="00197A00">
      <w:pPr>
        <w:rPr>
          <w:rFonts w:ascii="Consolas" w:hAnsi="Consolas" w:cs="Consolas"/>
          <w:color w:val="000000"/>
          <w:sz w:val="19"/>
          <w:szCs w:val="19"/>
        </w:rPr>
      </w:pPr>
    </w:p>
    <w:p w:rsidR="001B6AD4" w:rsidRDefault="001B6AD4" w:rsidP="00197A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in the key value that corresponds to the type of driver you want (e.g. Chrome) and method will return that driver.</w:t>
      </w:r>
    </w:p>
    <w:p w:rsidR="001B6AD4" w:rsidRDefault="001B6AD4" w:rsidP="00197A00">
      <w:pPr>
        <w:rPr>
          <w:rFonts w:ascii="Consolas" w:hAnsi="Consolas" w:cs="Consolas"/>
          <w:color w:val="000000"/>
          <w:sz w:val="19"/>
          <w:szCs w:val="19"/>
        </w:rPr>
      </w:pPr>
    </w:p>
    <w:p w:rsidR="001B6AD4" w:rsidRDefault="001B6AD4" w:rsidP="001B6AD4">
      <w:pPr>
        <w:pStyle w:val="Heading2"/>
      </w:pPr>
      <w:bookmarkStart w:id="11" w:name="_Toc5605494"/>
      <w:proofErr w:type="spellStart"/>
      <w:r>
        <w:t>FeatureContext.Current</w:t>
      </w:r>
      <w:bookmarkEnd w:id="11"/>
      <w:proofErr w:type="spellEnd"/>
    </w:p>
    <w:p w:rsidR="001B6AD4" w:rsidRDefault="001B6AD4" w:rsidP="001B6AD4"/>
    <w:p w:rsidR="001B6AD4" w:rsidRDefault="00FD7371" w:rsidP="001B6AD4">
      <w:r>
        <w:t>A set of global variables/</w:t>
      </w:r>
      <w:proofErr w:type="gramStart"/>
      <w:r>
        <w:t>properties(</w:t>
      </w:r>
      <w:proofErr w:type="gramEnd"/>
      <w:r>
        <w:t>?) that exist for the duration of the current context. There are Set and Get methods for each of them in Context class.</w:t>
      </w:r>
    </w:p>
    <w:p w:rsidR="001B6AD4" w:rsidRPr="001B6AD4" w:rsidRDefault="001B6AD4" w:rsidP="001B6AD4"/>
    <w:p w:rsidR="001B6AD4" w:rsidRDefault="001B6AD4" w:rsidP="00197A00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FD7371">
      <w:pPr>
        <w:pStyle w:val="Heading1"/>
      </w:pPr>
      <w:bookmarkStart w:id="12" w:name="_Toc5605495"/>
      <w:proofErr w:type="spellStart"/>
      <w:r>
        <w:t>TestDataRepository</w:t>
      </w:r>
      <w:bookmarkEnd w:id="12"/>
      <w:proofErr w:type="spellEnd"/>
    </w:p>
    <w:p w:rsidR="009C0D7A" w:rsidRDefault="009C0D7A" w:rsidP="009C0D7A">
      <w:pPr>
        <w:rPr>
          <w:rFonts w:ascii="Consolas" w:hAnsi="Consolas" w:cs="Consolas"/>
          <w:color w:val="000000"/>
          <w:sz w:val="19"/>
          <w:szCs w:val="19"/>
        </w:rPr>
      </w:pPr>
    </w:p>
    <w:p w:rsidR="009C0D7A" w:rsidRDefault="009C0D7A" w:rsidP="009C0D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seems to be a custom class.</w:t>
      </w:r>
    </w:p>
    <w:p w:rsidR="009C0D7A" w:rsidRDefault="009C0D7A" w:rsidP="009C0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implements a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but this does not look like it really adds anything and the interface could be removed?</w:t>
      </w:r>
    </w:p>
    <w:p w:rsidR="009C0D7A" w:rsidRDefault="009C0D7A" w:rsidP="009C0D7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same seems to be true for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MockDataRepository</w:t>
      </w:r>
      <w:proofErr w:type="spellEnd"/>
    </w:p>
    <w:p w:rsidR="00B87238" w:rsidRDefault="00B87238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Default="00FD7371" w:rsidP="00FD7371">
      <w:pPr>
        <w:pStyle w:val="Heading2"/>
      </w:pPr>
      <w:bookmarkStart w:id="13" w:name="_Toc5605496"/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TestUser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userKey</w:t>
      </w:r>
      <w:proofErr w:type="spellEnd"/>
      <w:r>
        <w:t>)</w:t>
      </w:r>
      <w:bookmarkEnd w:id="13"/>
    </w:p>
    <w:p w:rsidR="00FD7371" w:rsidRDefault="00FD7371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Default="00FD7371" w:rsidP="00B87238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xlsxService.ReadFromFile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not found!"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371" w:rsidRDefault="00FD7371" w:rsidP="00F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_xlsxService.ReadFromFile&lt;TestUser&gt;(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{_dataFolder}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 xml:space="preserve">).First(u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238" w:rsidRDefault="00FD7371" w:rsidP="00FD7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7371" w:rsidRDefault="00FD7371" w:rsidP="00FD7371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Default="00690556" w:rsidP="00FD7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Takes the given user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 Reads the users.xlsx file into a collection.</w:t>
      </w:r>
    </w:p>
    <w:p w:rsidR="00690556" w:rsidRDefault="00690556" w:rsidP="00FD7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the first entry on the file that matches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1834" w:rsidRDefault="00601834" w:rsidP="00FD7371">
      <w:pPr>
        <w:rPr>
          <w:rFonts w:ascii="Consolas" w:hAnsi="Consolas" w:cs="Consolas"/>
          <w:color w:val="000000"/>
          <w:sz w:val="19"/>
          <w:szCs w:val="19"/>
        </w:rPr>
      </w:pPr>
    </w:p>
    <w:p w:rsidR="00690556" w:rsidRDefault="000522B8" w:rsidP="0069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690556">
        <w:rPr>
          <w:rFonts w:ascii="Consolas" w:hAnsi="Consolas" w:cs="Consolas"/>
          <w:color w:val="000000"/>
          <w:sz w:val="19"/>
          <w:szCs w:val="19"/>
        </w:rPr>
        <w:t xml:space="preserve">OTE: </w:t>
      </w:r>
      <w:r w:rsidR="00601834">
        <w:rPr>
          <w:rFonts w:ascii="Consolas" w:hAnsi="Consolas" w:cs="Consolas"/>
          <w:color w:val="000000"/>
          <w:sz w:val="19"/>
          <w:szCs w:val="19"/>
        </w:rPr>
        <w:t>The following line appears to be</w:t>
      </w:r>
      <w:r w:rsidR="00690556">
        <w:rPr>
          <w:rFonts w:ascii="Consolas" w:hAnsi="Consolas" w:cs="Consolas"/>
          <w:color w:val="000000"/>
          <w:sz w:val="19"/>
          <w:szCs w:val="19"/>
        </w:rPr>
        <w:t xml:space="preserve"> unnecessary. Could just return </w:t>
      </w:r>
      <w:proofErr w:type="spellStart"/>
      <w:r w:rsidR="00690556"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 w:rsidR="00601834">
        <w:rPr>
          <w:rFonts w:ascii="Consolas" w:hAnsi="Consolas" w:cs="Consolas"/>
          <w:color w:val="000000"/>
          <w:sz w:val="19"/>
          <w:szCs w:val="19"/>
        </w:rPr>
        <w:t>?</w:t>
      </w:r>
    </w:p>
    <w:p w:rsidR="000522B8" w:rsidRDefault="000522B8" w:rsidP="0069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56" w:rsidRDefault="00690556" w:rsidP="0069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_xlsxService.ReadFromFile&lt;TestUser&gt;(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{_dataFolder}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 xml:space="preserve">).First(u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556" w:rsidRDefault="00690556" w:rsidP="00690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054" w:rsidRDefault="009330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D7371" w:rsidRDefault="00FD7371" w:rsidP="00FD7371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Default="00FD7371" w:rsidP="00FD7371">
      <w:pPr>
        <w:pStyle w:val="Heading3"/>
      </w:pPr>
      <w:bookmarkStart w:id="14" w:name="_Toc5605497"/>
      <w:proofErr w:type="spellStart"/>
      <w:r>
        <w:t>ReadFromFile</w:t>
      </w:r>
      <w:proofErr w:type="spellEnd"/>
      <w:r>
        <w:t>&lt;</w:t>
      </w:r>
      <w:proofErr w:type="spellStart"/>
      <w:r>
        <w:t>TestUser</w:t>
      </w:r>
      <w:proofErr w:type="spellEnd"/>
      <w:r>
        <w:t>&gt;</w:t>
      </w:r>
      <w:bookmarkEnd w:id="14"/>
    </w:p>
    <w:p w:rsidR="00FD7371" w:rsidRDefault="00FD7371" w:rsidP="00FD7371">
      <w:pPr>
        <w:rPr>
          <w:rFonts w:ascii="Consolas" w:hAnsi="Consolas" w:cs="Consolas"/>
          <w:color w:val="000000"/>
          <w:sz w:val="19"/>
          <w:szCs w:val="19"/>
        </w:rPr>
      </w:pPr>
    </w:p>
    <w:p w:rsidR="00FD7371" w:rsidRPr="007D6FCF" w:rsidRDefault="00FD7371" w:rsidP="00FD7371">
      <w:proofErr w:type="spellStart"/>
      <w:r w:rsidRPr="00FD7371">
        <w:t>ReadFromFile</w:t>
      </w:r>
      <w:proofErr w:type="spellEnd"/>
      <w:r w:rsidRPr="00FD7371">
        <w:t xml:space="preserve"> will return some kind of </w:t>
      </w:r>
      <w:proofErr w:type="spellStart"/>
      <w:r w:rsidRPr="00FD7371">
        <w:t>IEnumberable</w:t>
      </w:r>
      <w:proofErr w:type="spellEnd"/>
      <w:r w:rsidRPr="00FD7371">
        <w:t xml:space="preserve"> (like a collection) </w:t>
      </w:r>
      <w:proofErr w:type="gramStart"/>
      <w:r w:rsidRPr="00FD7371">
        <w:t>and  &lt;</w:t>
      </w:r>
      <w:proofErr w:type="spellStart"/>
      <w:proofErr w:type="gramEnd"/>
      <w:r w:rsidRPr="00FD7371">
        <w:t>TEntity</w:t>
      </w:r>
      <w:proofErr w:type="spellEnd"/>
      <w:r w:rsidRPr="00FD7371">
        <w:t xml:space="preserve">&gt; tells it what type of </w:t>
      </w:r>
      <w:proofErr w:type="spellStart"/>
      <w:r w:rsidRPr="00FD7371">
        <w:t>IEnumberable</w:t>
      </w:r>
      <w:proofErr w:type="spellEnd"/>
      <w:r w:rsidRPr="00FD7371">
        <w:t xml:space="preserve">  to retur</w:t>
      </w:r>
      <w:r>
        <w:t xml:space="preserve">n, in this case a </w:t>
      </w:r>
      <w:proofErr w:type="spellStart"/>
      <w:r>
        <w:t>TestUser</w:t>
      </w:r>
      <w:proofErr w:type="spellEnd"/>
      <w:r>
        <w:t xml:space="preserve"> type</w:t>
      </w:r>
    </w:p>
    <w:p w:rsidR="00E50AA5" w:rsidRPr="007D6FCF" w:rsidRDefault="00E50AA5"/>
    <w:sectPr w:rsidR="00E50AA5" w:rsidRPr="007D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CF"/>
    <w:rsid w:val="000522B8"/>
    <w:rsid w:val="00075032"/>
    <w:rsid w:val="000F6D09"/>
    <w:rsid w:val="00197A00"/>
    <w:rsid w:val="001B6AD4"/>
    <w:rsid w:val="0030603E"/>
    <w:rsid w:val="00601834"/>
    <w:rsid w:val="00690556"/>
    <w:rsid w:val="006A36DA"/>
    <w:rsid w:val="006C41F2"/>
    <w:rsid w:val="006D409A"/>
    <w:rsid w:val="007D6FCF"/>
    <w:rsid w:val="00883F41"/>
    <w:rsid w:val="008E1A04"/>
    <w:rsid w:val="00933054"/>
    <w:rsid w:val="009C0D7A"/>
    <w:rsid w:val="00A43D90"/>
    <w:rsid w:val="00B019DA"/>
    <w:rsid w:val="00B5280D"/>
    <w:rsid w:val="00B87238"/>
    <w:rsid w:val="00D50255"/>
    <w:rsid w:val="00D635D7"/>
    <w:rsid w:val="00E33556"/>
    <w:rsid w:val="00E50AA5"/>
    <w:rsid w:val="00E624BD"/>
    <w:rsid w:val="00F57DAA"/>
    <w:rsid w:val="00F63227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543DD-5C98-442C-8998-B4DA546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6A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AD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7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019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9138-589B-42BD-8763-79A59DC8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Context.cs Notes and Queries</vt:lpstr>
      <vt:lpstr>    Overview</vt:lpstr>
      <vt:lpstr>    Context Class vs Driver Class</vt:lpstr>
      <vt:lpstr>    ContextFactory</vt:lpstr>
      <vt:lpstr>    Constructor</vt:lpstr>
      <vt:lpstr>    internal TestUser LoggedInUser</vt:lpstr>
      <vt:lpstr>    internal IWebDriver Driver</vt:lpstr>
      <vt:lpstr>    internal IWait&lt;IWebDriver&gt; DriverWait</vt:lpstr>
      <vt:lpstr>    internal IWebDriver ChromeDriver</vt:lpstr>
      <vt:lpstr>    public static IWebDriver GetDriverForKey</vt:lpstr>
      <vt:lpstr>    FeatureContext.Current</vt:lpstr>
      <vt:lpstr>TestDataRepository</vt:lpstr>
      <vt:lpstr>    public TestUser GetUser(string userKey)</vt:lpstr>
      <vt:lpstr>        ReadFromFile&lt;TestUser&gt;</vt:lpstr>
    </vt:vector>
  </TitlesOfParts>
  <Company>Gazprom Marketing &amp; Trading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21</cp:revision>
  <dcterms:created xsi:type="dcterms:W3CDTF">2019-01-02T15:49:00Z</dcterms:created>
  <dcterms:modified xsi:type="dcterms:W3CDTF">2019-04-08T16:25:00Z</dcterms:modified>
</cp:coreProperties>
</file>