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Ministerul Educației Și Cercetării Al Republicii Moldova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Colegiul „Iulia </w:t>
      </w:r>
      <w:r w:rsidDel="00000000" w:rsidR="00000000" w:rsidRPr="00000000">
        <w:rPr>
          <w:rFonts w:ascii="Times New Roman" w:cs="Times New Roman" w:eastAsia="Times New Roman" w:hAnsi="Times New Roman"/>
          <w:b w:val="1"/>
          <w:sz w:val="24"/>
          <w:szCs w:val="24"/>
          <w:rtl w:val="0"/>
        </w:rPr>
        <w:t xml:space="preserve">Hasdeu</w:t>
      </w:r>
      <w:r w:rsidDel="00000000" w:rsidR="00000000" w:rsidRPr="00000000">
        <w:rPr>
          <w:rFonts w:ascii="Times New Roman" w:cs="Times New Roman" w:eastAsia="Times New Roman" w:hAnsi="Times New Roman"/>
          <w:b w:val="1"/>
          <w:sz w:val="24"/>
          <w:szCs w:val="24"/>
          <w:rtl w:val="0"/>
        </w:rPr>
        <w:t xml:space="preserve">” Din Cahul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Catedra TIC</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RAPORT</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 Tehnologică</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Specialitatea: 61310 Programarea Și Analiza Produselor Program</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Calificarea: Asistent Programator</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Semestrul VI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Grupa PAPP 2031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Efectuat:</w:t>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2611755" cy="384526"/>
                <wp:effectExtent b="0" l="0" r="0" t="0"/>
                <wp:docPr id="4" name=""/>
                <a:graphic>
                  <a:graphicData uri="http://schemas.microsoft.com/office/word/2010/wordprocessingGroup">
                    <wpg:wgp>
                      <wpg:cNvGrpSpPr/>
                      <wpg:grpSpPr>
                        <a:xfrm>
                          <a:off x="2214575" y="375575"/>
                          <a:ext cx="2611755" cy="384526"/>
                          <a:chOff x="2214575" y="375575"/>
                          <a:chExt cx="2624175" cy="369300"/>
                        </a:xfrm>
                      </wpg:grpSpPr>
                      <wps:wsp>
                        <wps:cNvSpPr txBox="1"/>
                        <wps:cNvPr id="2" name="Shape 2"/>
                        <wps:spPr>
                          <a:xfrm>
                            <a:off x="2214575" y="375575"/>
                            <a:ext cx="26241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________________________________</w:t>
                              </w:r>
                            </w:p>
                          </w:txbxContent>
                        </wps:txbx>
                        <wps:bodyPr anchorCtr="0" anchor="ctr" bIns="91425" lIns="91425" spcFirstLastPara="1" rIns="91425" wrap="square" tIns="91425">
                          <a:noAutofit/>
                        </wps:bodyPr>
                      </wps:wsp>
                      <wps:wsp>
                        <wps:cNvSpPr txBox="1"/>
                        <wps:cNvPr id="3" name="Shape 3"/>
                        <wps:spPr>
                          <a:xfrm>
                            <a:off x="2214650" y="375575"/>
                            <a:ext cx="2624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Ionescu Eugeniu</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611755" cy="384526"/>
                <wp:effectExtent b="0" l="0" r="0" t="0"/>
                <wp:docPr id="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611755" cy="3845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(Numele, prenumele studentului; grupa.)</w:t>
      </w:r>
    </w:p>
    <w:p w:rsidR="00000000" w:rsidDel="00000000" w:rsidP="00000000" w:rsidRDefault="00000000" w:rsidRPr="00000000" w14:paraId="0000001C">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2611755" cy="393552"/>
                <wp:effectExtent b="0" l="0" r="0" t="0"/>
                <wp:docPr id="1" name=""/>
                <a:graphic>
                  <a:graphicData uri="http://schemas.microsoft.com/office/word/2010/wordprocessingGroup">
                    <wpg:wgp>
                      <wpg:cNvGrpSpPr/>
                      <wpg:grpSpPr>
                        <a:xfrm>
                          <a:off x="2214575" y="375575"/>
                          <a:ext cx="2611755" cy="393552"/>
                          <a:chOff x="2214575" y="375575"/>
                          <a:chExt cx="2624175" cy="369300"/>
                        </a:xfrm>
                      </wpg:grpSpPr>
                      <wps:wsp>
                        <wps:cNvSpPr txBox="1"/>
                        <wps:cNvPr id="2" name="Shape 2"/>
                        <wps:spPr>
                          <a:xfrm>
                            <a:off x="2214575" y="375575"/>
                            <a:ext cx="26241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________________________________</w:t>
                              </w:r>
                            </w:p>
                          </w:txbxContent>
                        </wps:txbx>
                        <wps:bodyPr anchorCtr="0" anchor="ctr" bIns="91425" lIns="91425" spcFirstLastPara="1" rIns="91425" wrap="square" tIns="91425">
                          <a:noAutofit/>
                        </wps:bodyPr>
                      </wps:wsp>
                      <wps:wsp>
                        <wps:cNvSpPr txBox="1"/>
                        <wps:cNvPr id="3" name="Shape 3"/>
                        <wps:spPr>
                          <a:xfrm>
                            <a:off x="2214650" y="375575"/>
                            <a:ext cx="2624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Tornea Victor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611755" cy="393552"/>
                <wp:effectExtent b="0" l="0" r="0" t="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611755" cy="3935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(Numele, prenumele coordonatorului.)</w:t>
      </w:r>
    </w:p>
    <w:p w:rsidR="00000000" w:rsidDel="00000000" w:rsidP="00000000" w:rsidRDefault="00000000" w:rsidRPr="00000000" w14:paraId="0000001F">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w:t>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1422450" cy="392400"/>
                <wp:effectExtent b="0" l="0" r="0" t="0"/>
                <wp:docPr id="3" name=""/>
                <a:graphic>
                  <a:graphicData uri="http://schemas.microsoft.com/office/word/2010/wordprocessingGroup">
                    <wpg:wgp>
                      <wpg:cNvGrpSpPr/>
                      <wpg:grpSpPr>
                        <a:xfrm>
                          <a:off x="3433775" y="375575"/>
                          <a:ext cx="1422450" cy="392400"/>
                          <a:chOff x="3433775" y="375575"/>
                          <a:chExt cx="1404900" cy="369300"/>
                        </a:xfrm>
                      </wpg:grpSpPr>
                      <wps:wsp>
                        <wps:cNvSpPr txBox="1"/>
                        <wps:cNvPr id="2" name="Shape 2"/>
                        <wps:spPr>
                          <a:xfrm>
                            <a:off x="3433775" y="375575"/>
                            <a:ext cx="14049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w:t>
                              </w:r>
                            </w:p>
                          </w:txbxContent>
                        </wps:txbx>
                        <wps:bodyPr anchorCtr="0" anchor="ctr" bIns="91425" lIns="91425" spcFirstLastPara="1" rIns="91425" wrap="square" tIns="91425">
                          <a:noAutofit/>
                        </wps:bodyPr>
                      </wps:wsp>
                      <wps:wsp>
                        <wps:cNvSpPr txBox="1"/>
                        <wps:cNvPr id="3" name="Shape 3"/>
                        <wps:spPr>
                          <a:xfrm>
                            <a:off x="3433775" y="375575"/>
                            <a:ext cx="1404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422450" cy="392400"/>
                <wp:effectExtent b="0" l="0" r="0" t="0"/>
                <wp:docPr id="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422450" cy="3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line="240" w:lineRule="auto"/>
        <w:jc w:val="left"/>
        <w:rPr>
          <w:b w:val="1"/>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Title"/>
        <w:ind w:left="0" w:firstLine="0"/>
        <w:jc w:val="center"/>
        <w:rPr/>
      </w:pPr>
      <w:bookmarkStart w:colFirst="0" w:colLast="0" w:name="_n2bnog7pu8lr" w:id="0"/>
      <w:bookmarkEnd w:id="0"/>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jojmxtxadk1">
            <w:r w:rsidDel="00000000" w:rsidR="00000000" w:rsidRPr="00000000">
              <w:rPr>
                <w:b w:val="1"/>
                <w:color w:val="000000"/>
                <w:u w:val="none"/>
                <w:rtl w:val="0"/>
              </w:rPr>
              <w:t xml:space="preserve">1. Condiția problemei.</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i3otjcl01565">
            <w:r w:rsidDel="00000000" w:rsidR="00000000" w:rsidRPr="00000000">
              <w:rPr>
                <w:b w:val="1"/>
                <w:color w:val="000000"/>
                <w:u w:val="none"/>
                <w:rtl w:val="0"/>
              </w:rPr>
              <w:t xml:space="preserve">2. Conținutul aplicației.</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a5c4w9mr0jb">
            <w:r w:rsidDel="00000000" w:rsidR="00000000" w:rsidRPr="00000000">
              <w:rPr>
                <w:color w:val="000000"/>
                <w:u w:val="none"/>
                <w:rtl w:val="0"/>
              </w:rPr>
              <w:t xml:space="preserve">A. Modelul de date.</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46ge731h5ipo">
            <w:r w:rsidDel="00000000" w:rsidR="00000000" w:rsidRPr="00000000">
              <w:rPr>
                <w:color w:val="000000"/>
                <w:u w:val="none"/>
                <w:rtl w:val="0"/>
              </w:rPr>
              <w:t xml:space="preserve">B. Modelul interfeței cu utilizatorul.</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2jhxk65wojil">
            <w:r w:rsidDel="00000000" w:rsidR="00000000" w:rsidRPr="00000000">
              <w:rPr>
                <w:b w:val="1"/>
                <w:color w:val="000000"/>
                <w:u w:val="none"/>
                <w:rtl w:val="0"/>
              </w:rPr>
              <w:t xml:space="preserve">3. Proiectarea interfeței aplicației.</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fn8g1hympt5r">
            <w:r w:rsidDel="00000000" w:rsidR="00000000" w:rsidRPr="00000000">
              <w:rPr>
                <w:color w:val="000000"/>
                <w:u w:val="none"/>
                <w:rtl w:val="0"/>
              </w:rPr>
              <w:t xml:space="preserve">A. Proiectul aplicației.</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5m0y1v3sv7vf">
            <w:r w:rsidDel="00000000" w:rsidR="00000000" w:rsidRPr="00000000">
              <w:rPr>
                <w:color w:val="000000"/>
                <w:u w:val="none"/>
                <w:rtl w:val="0"/>
              </w:rPr>
              <w:t xml:space="preserve">B. Meniurile aplicației.</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jducfitcjzyn">
            <w:r w:rsidDel="00000000" w:rsidR="00000000" w:rsidRPr="00000000">
              <w:rPr>
                <w:color w:val="000000"/>
                <w:u w:val="none"/>
                <w:rtl w:val="0"/>
              </w:rPr>
              <w:t xml:space="preserve">C. Interfața aplicației.</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vn3czm7alq98">
            <w:r w:rsidDel="00000000" w:rsidR="00000000" w:rsidRPr="00000000">
              <w:rPr>
                <w:b w:val="1"/>
                <w:color w:val="000000"/>
                <w:u w:val="none"/>
                <w:rtl w:val="0"/>
              </w:rPr>
              <w:t xml:space="preserve">4. Elaborarea algoritmului aplicației.</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rfaibveihpuk">
            <w:r w:rsidDel="00000000" w:rsidR="00000000" w:rsidRPr="00000000">
              <w:rPr>
                <w:color w:val="000000"/>
                <w:u w:val="none"/>
                <w:rtl w:val="0"/>
              </w:rPr>
              <w:t xml:space="preserve">A. Proiectul aplicației.</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rfdv3yef8u0w">
            <w:r w:rsidDel="00000000" w:rsidR="00000000" w:rsidRPr="00000000">
              <w:rPr>
                <w:color w:val="000000"/>
                <w:u w:val="none"/>
                <w:rtl w:val="0"/>
              </w:rPr>
              <w:t xml:space="preserve">B. Ferestrele aplicației.</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ezfa4n8ri88r">
            <w:r w:rsidDel="00000000" w:rsidR="00000000" w:rsidRPr="00000000">
              <w:rPr>
                <w:b w:val="1"/>
                <w:color w:val="000000"/>
                <w:u w:val="none"/>
                <w:rtl w:val="0"/>
              </w:rPr>
              <w:t xml:space="preserve">5. Funcționarea algoritmului de procesare a mesajelor.</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fpbw4ya4io3w">
            <w:r w:rsidDel="00000000" w:rsidR="00000000" w:rsidRPr="00000000">
              <w:rPr>
                <w:b w:val="1"/>
                <w:color w:val="000000"/>
                <w:u w:val="none"/>
                <w:rtl w:val="0"/>
              </w:rPr>
              <w:t xml:space="preserve">6. Mentenanța aplicației.</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s6qge2kqhc1g">
            <w:r w:rsidDel="00000000" w:rsidR="00000000" w:rsidRPr="00000000">
              <w:rPr>
                <w:b w:val="1"/>
                <w:color w:val="000000"/>
                <w:u w:val="none"/>
                <w:rtl w:val="0"/>
              </w:rPr>
              <w:t xml:space="preserve">7. Testarea aplicației.</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fil7fqxmyfme">
            <w:r w:rsidDel="00000000" w:rsidR="00000000" w:rsidRPr="00000000">
              <w:rPr>
                <w:b w:val="1"/>
                <w:color w:val="000000"/>
                <w:u w:val="none"/>
                <w:rtl w:val="0"/>
              </w:rPr>
              <w:t xml:space="preserve">8. Concluzie.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pp4y15q04dfg">
            <w:r w:rsidDel="00000000" w:rsidR="00000000" w:rsidRPr="00000000">
              <w:rPr>
                <w:b w:val="1"/>
                <w:color w:val="000000"/>
                <w:u w:val="none"/>
                <w:rtl w:val="0"/>
              </w:rPr>
              <w:t xml:space="preserve">9. Bibliografie.</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64gb7953wp8s">
            <w:r w:rsidDel="00000000" w:rsidR="00000000" w:rsidRPr="00000000">
              <w:rPr>
                <w:b w:val="1"/>
                <w:color w:val="000000"/>
                <w:u w:val="none"/>
                <w:rtl w:val="0"/>
              </w:rPr>
              <w:t xml:space="preserve">10. Anexă.</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left"/>
        <w:rPr/>
      </w:pPr>
      <w:r w:rsidDel="00000000" w:rsidR="00000000" w:rsidRPr="00000000">
        <w:br w:type="page"/>
      </w:r>
      <w:r w:rsidDel="00000000" w:rsidR="00000000" w:rsidRPr="00000000">
        <w:rPr>
          <w:rtl w:val="0"/>
        </w:rPr>
      </w:r>
    </w:p>
    <w:bookmarkStart w:colFirst="0" w:colLast="0" w:name="jz44d9xpe0ch" w:id="1"/>
    <w:bookmarkEnd w:id="1"/>
    <w:p w:rsidR="00000000" w:rsidDel="00000000" w:rsidP="00000000" w:rsidRDefault="00000000" w:rsidRPr="00000000" w14:paraId="00000036">
      <w:pPr>
        <w:pStyle w:val="Heading1"/>
        <w:numPr>
          <w:ilvl w:val="0"/>
          <w:numId w:val="11"/>
        </w:numPr>
        <w:ind w:left="0" w:right="629.8818897637813" w:firstLine="714.3307086614174"/>
        <w:rPr/>
      </w:pPr>
      <w:bookmarkStart w:colFirst="0" w:colLast="0" w:name="_ljojmxtxadk1" w:id="2"/>
      <w:bookmarkEnd w:id="2"/>
      <w:r w:rsidDel="00000000" w:rsidR="00000000" w:rsidRPr="00000000">
        <w:rPr>
          <w:rtl w:val="0"/>
        </w:rPr>
        <w:t xml:space="preserve">Condiția problemei.</w:t>
      </w:r>
    </w:p>
    <w:p w:rsidR="00000000" w:rsidDel="00000000" w:rsidP="00000000" w:rsidRDefault="00000000" w:rsidRPr="00000000" w14:paraId="00000037">
      <w:pPr>
        <w:ind w:left="720" w:firstLine="0"/>
        <w:jc w:val="both"/>
        <w:rPr/>
      </w:pPr>
      <w:r w:rsidDel="00000000" w:rsidR="00000000" w:rsidRPr="00000000">
        <w:rPr>
          <w:color w:val="cc0000"/>
          <w:rtl w:val="0"/>
        </w:rPr>
        <w:t xml:space="preserve">Crearea unui chatbot pentru o companie de asigurări.</w:t>
      </w:r>
      <w:r w:rsidDel="00000000" w:rsidR="00000000" w:rsidRPr="00000000">
        <w:rPr>
          <w:rtl w:val="0"/>
        </w:rPr>
        <w:t xml:space="preserve"> Informaţiile despre clienți și servicii sunt stocate într-o structură generică.</w:t>
      </w:r>
    </w:p>
    <w:p w:rsidR="00000000" w:rsidDel="00000000" w:rsidP="00000000" w:rsidRDefault="00000000" w:rsidRPr="00000000" w14:paraId="00000038">
      <w:pPr>
        <w:ind w:left="720" w:firstLine="720"/>
        <w:jc w:val="both"/>
        <w:rPr/>
      </w:pPr>
      <w:r w:rsidDel="00000000" w:rsidR="00000000" w:rsidRPr="00000000">
        <w:rPr>
          <w:rtl w:val="0"/>
        </w:rPr>
        <w:t xml:space="preserve">Elaboraţi un proiect, a cărei aplicaţie respectivă, folosind meniuri, clase şi subprograme, realizează, la solicitarea utilizatorului, următoarele funcţionalităţi:</w:t>
      </w:r>
    </w:p>
    <w:p w:rsidR="00000000" w:rsidDel="00000000" w:rsidP="00000000" w:rsidRDefault="00000000" w:rsidRPr="00000000" w14:paraId="00000039">
      <w:pPr>
        <w:numPr>
          <w:ilvl w:val="0"/>
          <w:numId w:val="13"/>
        </w:numPr>
        <w:ind w:left="1440" w:hanging="360"/>
        <w:jc w:val="both"/>
      </w:pPr>
      <w:r w:rsidDel="00000000" w:rsidR="00000000" w:rsidRPr="00000000">
        <w:rPr>
          <w:rtl w:val="0"/>
        </w:rPr>
        <w:t xml:space="preserve">Salută utilizatorul și oferă o prezentare a chatbot-ului.</w:t>
      </w:r>
    </w:p>
    <w:p w:rsidR="00000000" w:rsidDel="00000000" w:rsidP="00000000" w:rsidRDefault="00000000" w:rsidRPr="00000000" w14:paraId="0000003A">
      <w:pPr>
        <w:numPr>
          <w:ilvl w:val="0"/>
          <w:numId w:val="13"/>
        </w:numPr>
        <w:ind w:left="1440" w:hanging="360"/>
        <w:jc w:val="both"/>
      </w:pPr>
      <w:r w:rsidDel="00000000" w:rsidR="00000000" w:rsidRPr="00000000">
        <w:rPr>
          <w:rtl w:val="0"/>
        </w:rPr>
        <w:t xml:space="preserve">Oferă informații despre tipurile de asigurări oferite de companie.</w:t>
      </w:r>
    </w:p>
    <w:p w:rsidR="00000000" w:rsidDel="00000000" w:rsidP="00000000" w:rsidRDefault="00000000" w:rsidRPr="00000000" w14:paraId="0000003B">
      <w:pPr>
        <w:numPr>
          <w:ilvl w:val="0"/>
          <w:numId w:val="13"/>
        </w:numPr>
        <w:ind w:left="1440" w:hanging="360"/>
        <w:jc w:val="both"/>
      </w:pPr>
      <w:r w:rsidDel="00000000" w:rsidR="00000000" w:rsidRPr="00000000">
        <w:rPr>
          <w:rtl w:val="0"/>
        </w:rPr>
        <w:t xml:space="preserve">Răspunde la întrebări despre modalitățile de plată disponibile pentru asigurările oferite.</w:t>
      </w:r>
    </w:p>
    <w:p w:rsidR="00000000" w:rsidDel="00000000" w:rsidP="00000000" w:rsidRDefault="00000000" w:rsidRPr="00000000" w14:paraId="0000003C">
      <w:pPr>
        <w:numPr>
          <w:ilvl w:val="0"/>
          <w:numId w:val="13"/>
        </w:numPr>
        <w:ind w:left="1440" w:hanging="360"/>
        <w:jc w:val="both"/>
      </w:pPr>
      <w:r w:rsidDel="00000000" w:rsidR="00000000" w:rsidRPr="00000000">
        <w:rPr>
          <w:rtl w:val="0"/>
        </w:rPr>
        <w:t xml:space="preserve">Furnizează informații despre beneficiile și limitările diferitelor tipuri de asigurări.</w:t>
      </w:r>
    </w:p>
    <w:p w:rsidR="00000000" w:rsidDel="00000000" w:rsidP="00000000" w:rsidRDefault="00000000" w:rsidRPr="00000000" w14:paraId="0000003D">
      <w:pPr>
        <w:numPr>
          <w:ilvl w:val="0"/>
          <w:numId w:val="13"/>
        </w:numPr>
        <w:ind w:left="1440" w:hanging="360"/>
        <w:jc w:val="both"/>
      </w:pPr>
      <w:r w:rsidDel="00000000" w:rsidR="00000000" w:rsidRPr="00000000">
        <w:rPr>
          <w:rtl w:val="0"/>
        </w:rPr>
        <w:t xml:space="preserve">Asistă utilizatorul în alegerea celei mai bune opțiuni de asigurare în funcție de nevoile lor specifice.</w:t>
      </w:r>
    </w:p>
    <w:p w:rsidR="00000000" w:rsidDel="00000000" w:rsidP="00000000" w:rsidRDefault="00000000" w:rsidRPr="00000000" w14:paraId="0000003E">
      <w:pPr>
        <w:numPr>
          <w:ilvl w:val="0"/>
          <w:numId w:val="13"/>
        </w:numPr>
        <w:ind w:left="1440" w:hanging="360"/>
        <w:jc w:val="both"/>
      </w:pPr>
      <w:r w:rsidDel="00000000" w:rsidR="00000000" w:rsidRPr="00000000">
        <w:rPr>
          <w:rtl w:val="0"/>
        </w:rPr>
        <w:t xml:space="preserve">Verifică disponibilitatea unei asigurări pentru o anumită perioadă de timp și furnizează un citat de preț.</w:t>
      </w:r>
    </w:p>
    <w:p w:rsidR="00000000" w:rsidDel="00000000" w:rsidP="00000000" w:rsidRDefault="00000000" w:rsidRPr="00000000" w14:paraId="0000003F">
      <w:pPr>
        <w:numPr>
          <w:ilvl w:val="0"/>
          <w:numId w:val="13"/>
        </w:numPr>
        <w:ind w:left="1440" w:hanging="360"/>
        <w:jc w:val="both"/>
      </w:pPr>
      <w:r w:rsidDel="00000000" w:rsidR="00000000" w:rsidRPr="00000000">
        <w:rPr>
          <w:rtl w:val="0"/>
        </w:rPr>
        <w:t xml:space="preserve">Oferă instrucțiuni și asistență pentru a depune o cerere de despăgubire.</w:t>
      </w:r>
    </w:p>
    <w:p w:rsidR="00000000" w:rsidDel="00000000" w:rsidP="00000000" w:rsidRDefault="00000000" w:rsidRPr="00000000" w14:paraId="00000040">
      <w:pPr>
        <w:numPr>
          <w:ilvl w:val="0"/>
          <w:numId w:val="13"/>
        </w:numPr>
        <w:ind w:left="1440" w:hanging="360"/>
        <w:jc w:val="both"/>
      </w:pPr>
      <w:r w:rsidDel="00000000" w:rsidR="00000000" w:rsidRPr="00000000">
        <w:rPr>
          <w:rtl w:val="0"/>
        </w:rPr>
        <w:t xml:space="preserve">Oferă informații despre procedurile și termenele de plată a despăgubirilor.</w:t>
      </w:r>
    </w:p>
    <w:p w:rsidR="00000000" w:rsidDel="00000000" w:rsidP="00000000" w:rsidRDefault="00000000" w:rsidRPr="00000000" w14:paraId="00000041">
      <w:pPr>
        <w:numPr>
          <w:ilvl w:val="0"/>
          <w:numId w:val="13"/>
        </w:numPr>
        <w:ind w:left="1440" w:hanging="360"/>
        <w:jc w:val="both"/>
      </w:pPr>
      <w:r w:rsidDel="00000000" w:rsidR="00000000" w:rsidRPr="00000000">
        <w:rPr>
          <w:rtl w:val="0"/>
        </w:rPr>
        <w:t xml:space="preserve">Verifică</w:t>
      </w:r>
      <w:r w:rsidDel="00000000" w:rsidR="00000000" w:rsidRPr="00000000">
        <w:rPr>
          <w:rtl w:val="0"/>
        </w:rPr>
        <w:t xml:space="preserve"> starea unei cereri de despăgubire și oferă actualizări utilizatorului.</w:t>
      </w:r>
    </w:p>
    <w:p w:rsidR="00000000" w:rsidDel="00000000" w:rsidP="00000000" w:rsidRDefault="00000000" w:rsidRPr="00000000" w14:paraId="00000042">
      <w:pPr>
        <w:numPr>
          <w:ilvl w:val="0"/>
          <w:numId w:val="13"/>
        </w:numPr>
        <w:ind w:left="1440" w:hanging="360"/>
        <w:jc w:val="both"/>
      </w:pPr>
      <w:r w:rsidDel="00000000" w:rsidR="00000000" w:rsidRPr="00000000">
        <w:rPr>
          <w:rtl w:val="0"/>
        </w:rPr>
        <w:t xml:space="preserve">Furnizează numărul de telefon și adresa de e-mail a companiei de asigurări pentru a contacta un reprezentant al companiei.</w:t>
      </w:r>
      <w:r w:rsidDel="00000000" w:rsidR="00000000" w:rsidRPr="00000000">
        <w:rPr>
          <w:rtl w:val="0"/>
        </w:rPr>
      </w:r>
    </w:p>
    <w:bookmarkStart w:colFirst="0" w:colLast="0" w:name="mbofh26gxh8v" w:id="3"/>
    <w:bookmarkEnd w:id="3"/>
    <w:p w:rsidR="00000000" w:rsidDel="00000000" w:rsidP="00000000" w:rsidRDefault="00000000" w:rsidRPr="00000000" w14:paraId="00000043">
      <w:pPr>
        <w:pStyle w:val="Heading1"/>
        <w:numPr>
          <w:ilvl w:val="0"/>
          <w:numId w:val="11"/>
        </w:numPr>
        <w:ind w:left="0" w:right="629.8818897637813" w:firstLine="714.3307086614174"/>
      </w:pPr>
      <w:bookmarkStart w:colFirst="0" w:colLast="0" w:name="_i3otjcl01565" w:id="4"/>
      <w:bookmarkEnd w:id="4"/>
      <w:r w:rsidDel="00000000" w:rsidR="00000000" w:rsidRPr="00000000">
        <w:rPr>
          <w:rtl w:val="0"/>
        </w:rPr>
        <w:t xml:space="preserve">Conținutul aplicației.</w:t>
      </w:r>
    </w:p>
    <w:bookmarkStart w:colFirst="0" w:colLast="0" w:name="z5ni25sm4piy" w:id="5"/>
    <w:bookmarkEnd w:id="5"/>
    <w:p w:rsidR="00000000" w:rsidDel="00000000" w:rsidP="00000000" w:rsidRDefault="00000000" w:rsidRPr="00000000" w14:paraId="00000044">
      <w:pPr>
        <w:pStyle w:val="Heading2"/>
        <w:numPr>
          <w:ilvl w:val="0"/>
          <w:numId w:val="15"/>
        </w:numPr>
        <w:ind w:left="1440" w:hanging="360"/>
        <w:jc w:val="both"/>
        <w:rPr/>
      </w:pPr>
      <w:bookmarkStart w:colFirst="0" w:colLast="0" w:name="_a5c4w9mr0jb" w:id="6"/>
      <w:bookmarkEnd w:id="6"/>
      <w:r w:rsidDel="00000000" w:rsidR="00000000" w:rsidRPr="00000000">
        <w:rPr>
          <w:rtl w:val="0"/>
        </w:rPr>
        <w:t xml:space="preserve">Modelul de date.</w:t>
      </w:r>
    </w:p>
    <w:p w:rsidR="00000000" w:rsidDel="00000000" w:rsidP="00000000" w:rsidRDefault="00000000" w:rsidRPr="00000000" w14:paraId="00000045">
      <w:pPr>
        <w:ind w:left="1440" w:firstLine="0"/>
        <w:jc w:val="both"/>
        <w:rPr>
          <w:i w:val="1"/>
        </w:rPr>
      </w:pPr>
      <w:r w:rsidDel="00000000" w:rsidR="00000000" w:rsidRPr="00000000">
        <w:rPr>
          <w:b w:val="1"/>
          <w:i w:val="1"/>
          <w:rtl w:val="0"/>
        </w:rPr>
        <w:t xml:space="preserve">Modelul datelor</w:t>
      </w:r>
      <w:r w:rsidDel="00000000" w:rsidR="00000000" w:rsidRPr="00000000">
        <w:rPr>
          <w:i w:val="1"/>
          <w:rtl w:val="0"/>
        </w:rPr>
        <w:t xml:space="preserve"> - principalele structuri de date folosite, precum și schema bazei de date.</w:t>
      </w:r>
    </w:p>
    <w:p w:rsidR="00000000" w:rsidDel="00000000" w:rsidP="00000000" w:rsidRDefault="00000000" w:rsidRPr="00000000" w14:paraId="00000046">
      <w:pPr>
        <w:ind w:left="1440" w:firstLine="720"/>
        <w:jc w:val="both"/>
        <w:rPr/>
      </w:pPr>
      <w:r w:rsidDel="00000000" w:rsidR="00000000" w:rsidRPr="00000000">
        <w:rPr>
          <w:rtl w:val="0"/>
        </w:rPr>
        <w:t xml:space="preserve">Aplicația nu va folosi o bază de date, dar va stoca datele necesare în matrici de tipul „string”, unidimensionale și bidimensionale. Motivul pentru aceasta este că implementarea unei baze de date în aplicație ar fi problematică și lipsită de necesitate, din cauza condiției problemei și algoritmul creat pentru rezolvarea ei.</w:t>
      </w:r>
    </w:p>
    <w:bookmarkStart w:colFirst="0" w:colLast="0" w:name="o1q745nhxh5" w:id="7"/>
    <w:bookmarkEnd w:id="7"/>
    <w:p w:rsidR="00000000" w:rsidDel="00000000" w:rsidP="00000000" w:rsidRDefault="00000000" w:rsidRPr="00000000" w14:paraId="00000047">
      <w:pPr>
        <w:pStyle w:val="Heading2"/>
        <w:numPr>
          <w:ilvl w:val="0"/>
          <w:numId w:val="15"/>
        </w:numPr>
        <w:ind w:left="1440" w:hanging="360"/>
        <w:jc w:val="both"/>
        <w:rPr/>
      </w:pPr>
      <w:bookmarkStart w:colFirst="0" w:colLast="0" w:name="_46ge731h5ipo" w:id="8"/>
      <w:bookmarkEnd w:id="8"/>
      <w:r w:rsidDel="00000000" w:rsidR="00000000" w:rsidRPr="00000000">
        <w:rPr>
          <w:rtl w:val="0"/>
        </w:rPr>
        <w:t xml:space="preserve">Modelul interfeței cu utilizatorul.</w:t>
      </w:r>
    </w:p>
    <w:p w:rsidR="00000000" w:rsidDel="00000000" w:rsidP="00000000" w:rsidRDefault="00000000" w:rsidRPr="00000000" w14:paraId="00000048">
      <w:pPr>
        <w:ind w:left="1440" w:firstLine="0"/>
        <w:jc w:val="both"/>
        <w:rPr>
          <w:i w:val="1"/>
        </w:rPr>
      </w:pPr>
      <w:r w:rsidDel="00000000" w:rsidR="00000000" w:rsidRPr="00000000">
        <w:rPr>
          <w:b w:val="1"/>
          <w:i w:val="1"/>
          <w:rtl w:val="0"/>
        </w:rPr>
        <w:t xml:space="preserve">Modelul interfeţei cu utilizatorul</w:t>
      </w:r>
      <w:r w:rsidDel="00000000" w:rsidR="00000000" w:rsidRPr="00000000">
        <w:rPr>
          <w:i w:val="1"/>
          <w:rtl w:val="0"/>
        </w:rPr>
        <w:t xml:space="preserve"> - interfaţa cu utilizatorul şi succesiunea ferestrelor acesteia.</w:t>
      </w:r>
    </w:p>
    <w:p w:rsidR="00000000" w:rsidDel="00000000" w:rsidP="00000000" w:rsidRDefault="00000000" w:rsidRPr="00000000" w14:paraId="00000049">
      <w:pPr>
        <w:ind w:left="1440" w:firstLine="720"/>
        <w:jc w:val="both"/>
        <w:rPr/>
      </w:pPr>
      <w:r w:rsidDel="00000000" w:rsidR="00000000" w:rsidRPr="00000000">
        <w:rPr>
          <w:rtl w:val="0"/>
        </w:rPr>
        <w:t xml:space="preserve">Interfața aplicației va fi de tip „dialog”, adică utilizatorul va introduce un mesaj într-o casetă text, iar răspunsul programului va fi scris pe o etichetă cu funcție de chat log.</w:t>
      </w:r>
      <w:r w:rsidDel="00000000" w:rsidR="00000000" w:rsidRPr="00000000">
        <w:rPr>
          <w:rtl w:val="0"/>
        </w:rPr>
      </w:r>
    </w:p>
    <w:bookmarkStart w:colFirst="0" w:colLast="0" w:name="f9kj9xamd1m4" w:id="9"/>
    <w:bookmarkEnd w:id="9"/>
    <w:p w:rsidR="00000000" w:rsidDel="00000000" w:rsidP="00000000" w:rsidRDefault="00000000" w:rsidRPr="00000000" w14:paraId="0000004A">
      <w:pPr>
        <w:pStyle w:val="Heading1"/>
        <w:numPr>
          <w:ilvl w:val="0"/>
          <w:numId w:val="11"/>
        </w:numPr>
        <w:ind w:left="0" w:right="629.8818897637813" w:firstLine="714.3307086614174"/>
      </w:pPr>
      <w:bookmarkStart w:colFirst="0" w:colLast="0" w:name="_2jhxk65wojil" w:id="10"/>
      <w:bookmarkEnd w:id="10"/>
      <w:r w:rsidDel="00000000" w:rsidR="00000000" w:rsidRPr="00000000">
        <w:rPr>
          <w:rtl w:val="0"/>
        </w:rPr>
        <w:t xml:space="preserve">Proiectarea interfeței aplicației.</w:t>
      </w:r>
    </w:p>
    <w:bookmarkStart w:colFirst="0" w:colLast="0" w:name="gj07lup6m47h" w:id="11"/>
    <w:bookmarkEnd w:id="11"/>
    <w:p w:rsidR="00000000" w:rsidDel="00000000" w:rsidP="00000000" w:rsidRDefault="00000000" w:rsidRPr="00000000" w14:paraId="0000004B">
      <w:pPr>
        <w:pStyle w:val="Heading2"/>
        <w:numPr>
          <w:ilvl w:val="0"/>
          <w:numId w:val="5"/>
        </w:numPr>
        <w:ind w:left="1440" w:hanging="360"/>
        <w:jc w:val="both"/>
        <w:rPr/>
      </w:pPr>
      <w:bookmarkStart w:colFirst="0" w:colLast="0" w:name="_fn8g1hympt5r" w:id="12"/>
      <w:bookmarkEnd w:id="12"/>
      <w:r w:rsidDel="00000000" w:rsidR="00000000" w:rsidRPr="00000000">
        <w:rPr>
          <w:rtl w:val="0"/>
        </w:rPr>
        <w:t xml:space="preserve">Proiectul aplicației.</w:t>
      </w:r>
    </w:p>
    <w:p w:rsidR="00000000" w:rsidDel="00000000" w:rsidP="00000000" w:rsidRDefault="00000000" w:rsidRPr="00000000" w14:paraId="0000004C">
      <w:pPr>
        <w:ind w:left="1440" w:firstLine="0"/>
        <w:jc w:val="both"/>
        <w:rPr/>
      </w:pPr>
      <w:r w:rsidDel="00000000" w:rsidR="00000000" w:rsidRPr="00000000">
        <w:rPr>
          <w:rtl w:val="0"/>
        </w:rPr>
        <w:t xml:space="preserve">Aplicația va avea două funcționalități de bază:</w:t>
      </w:r>
    </w:p>
    <w:p w:rsidR="00000000" w:rsidDel="00000000" w:rsidP="00000000" w:rsidRDefault="00000000" w:rsidRPr="00000000" w14:paraId="0000004D">
      <w:pPr>
        <w:numPr>
          <w:ilvl w:val="0"/>
          <w:numId w:val="14"/>
        </w:numPr>
        <w:ind w:left="2160" w:hanging="360"/>
        <w:jc w:val="both"/>
        <w:rPr>
          <w:u w:val="none"/>
        </w:rPr>
      </w:pPr>
      <w:r w:rsidDel="00000000" w:rsidR="00000000" w:rsidRPr="00000000">
        <w:rPr>
          <w:rtl w:val="0"/>
        </w:rPr>
        <w:t xml:space="preserve">Procesarea întrebărilor utilizatorului;</w:t>
      </w:r>
    </w:p>
    <w:p w:rsidR="00000000" w:rsidDel="00000000" w:rsidP="00000000" w:rsidRDefault="00000000" w:rsidRPr="00000000" w14:paraId="0000004E">
      <w:pPr>
        <w:numPr>
          <w:ilvl w:val="0"/>
          <w:numId w:val="14"/>
        </w:numPr>
        <w:ind w:left="2160" w:hanging="360"/>
        <w:jc w:val="both"/>
        <w:rPr>
          <w:u w:val="none"/>
        </w:rPr>
      </w:pPr>
      <w:r w:rsidDel="00000000" w:rsidR="00000000" w:rsidRPr="00000000">
        <w:rPr>
          <w:rtl w:val="0"/>
        </w:rPr>
        <w:t xml:space="preserve">Determinarea răspunsului cel mai apropiat.</w:t>
      </w:r>
      <w:r w:rsidDel="00000000" w:rsidR="00000000" w:rsidRPr="00000000">
        <w:rPr>
          <w:rtl w:val="0"/>
        </w:rPr>
      </w:r>
    </w:p>
    <w:bookmarkStart w:colFirst="0" w:colLast="0" w:name="snnlqzcbrfwq" w:id="13"/>
    <w:bookmarkEnd w:id="13"/>
    <w:p w:rsidR="00000000" w:rsidDel="00000000" w:rsidP="00000000" w:rsidRDefault="00000000" w:rsidRPr="00000000" w14:paraId="0000004F">
      <w:pPr>
        <w:pStyle w:val="Heading2"/>
        <w:numPr>
          <w:ilvl w:val="0"/>
          <w:numId w:val="5"/>
        </w:numPr>
        <w:ind w:left="1440" w:hanging="360"/>
        <w:jc w:val="both"/>
        <w:rPr/>
      </w:pPr>
      <w:bookmarkStart w:colFirst="0" w:colLast="0" w:name="_5m0y1v3sv7vf" w:id="14"/>
      <w:bookmarkEnd w:id="14"/>
      <w:r w:rsidDel="00000000" w:rsidR="00000000" w:rsidRPr="00000000">
        <w:rPr>
          <w:rtl w:val="0"/>
        </w:rPr>
        <w:t xml:space="preserve">Meniurile aplicației.</w:t>
      </w:r>
    </w:p>
    <w:p w:rsidR="00000000" w:rsidDel="00000000" w:rsidP="00000000" w:rsidRDefault="00000000" w:rsidRPr="00000000" w14:paraId="00000050">
      <w:pPr>
        <w:ind w:left="1440" w:firstLine="0"/>
        <w:jc w:val="both"/>
        <w:rPr/>
      </w:pPr>
      <w:r w:rsidDel="00000000" w:rsidR="00000000" w:rsidRPr="00000000">
        <w:rPr>
          <w:rtl w:val="0"/>
        </w:rPr>
        <w:t xml:space="preserve">Aplicația are un singur meniu, constând dintr-o listă de checkboxuri și un buton. Acest meniu este utilizat pentru a genera cel mai apropiat răspuns pe baza unor criterii.</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3086100" cy="20193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i w:val="1"/>
        </w:rPr>
      </w:pPr>
      <w:r w:rsidDel="00000000" w:rsidR="00000000" w:rsidRPr="00000000">
        <w:rPr>
          <w:i w:val="1"/>
          <w:rtl w:val="0"/>
        </w:rPr>
        <w:t xml:space="preserve">figura 1.1.</w:t>
      </w:r>
    </w:p>
    <w:p w:rsidR="00000000" w:rsidDel="00000000" w:rsidP="00000000" w:rsidRDefault="00000000" w:rsidRPr="00000000" w14:paraId="00000054">
      <w:pPr>
        <w:ind w:left="0" w:firstLine="0"/>
        <w:jc w:val="left"/>
        <w:rPr/>
      </w:pPr>
      <w:r w:rsidDel="00000000" w:rsidR="00000000" w:rsidRPr="00000000">
        <w:rPr>
          <w:rtl w:val="0"/>
        </w:rPr>
      </w:r>
    </w:p>
    <w:bookmarkStart w:colFirst="0" w:colLast="0" w:name="8gzaln82afi" w:id="15"/>
    <w:bookmarkEnd w:id="15"/>
    <w:p w:rsidR="00000000" w:rsidDel="00000000" w:rsidP="00000000" w:rsidRDefault="00000000" w:rsidRPr="00000000" w14:paraId="00000055">
      <w:pPr>
        <w:pStyle w:val="Heading2"/>
        <w:numPr>
          <w:ilvl w:val="0"/>
          <w:numId w:val="5"/>
        </w:numPr>
        <w:ind w:left="1440" w:hanging="360"/>
        <w:jc w:val="both"/>
        <w:rPr/>
      </w:pPr>
      <w:bookmarkStart w:colFirst="0" w:colLast="0" w:name="_jducfitcjzyn" w:id="16"/>
      <w:bookmarkEnd w:id="16"/>
      <w:r w:rsidDel="00000000" w:rsidR="00000000" w:rsidRPr="00000000">
        <w:rPr>
          <w:rtl w:val="0"/>
        </w:rPr>
        <w:t xml:space="preserve">Interfața aplicației.</w:t>
      </w:r>
    </w:p>
    <w:p w:rsidR="00000000" w:rsidDel="00000000" w:rsidP="00000000" w:rsidRDefault="00000000" w:rsidRPr="00000000" w14:paraId="00000056">
      <w:pPr>
        <w:ind w:left="1440" w:firstLine="0"/>
        <w:jc w:val="both"/>
        <w:rPr/>
      </w:pPr>
      <w:r w:rsidDel="00000000" w:rsidR="00000000" w:rsidRPr="00000000">
        <w:rPr>
          <w:rtl w:val="0"/>
        </w:rPr>
        <w:t xml:space="preserve">Interfața aplicației este formată din două casete text, prima fiind the tip „rich text” și ocupând majoritatea din spațiul ferestrei, a doua fiind de tip text simplu, amplasată la marginea de jos a ferestrei aplicației, și un buton amplasat la dreapta casetei de tip text simplu.</w:t>
      </w:r>
    </w:p>
    <w:p w:rsidR="00000000" w:rsidDel="00000000" w:rsidP="00000000" w:rsidRDefault="00000000" w:rsidRPr="00000000" w14:paraId="00000057">
      <w:pPr>
        <w:ind w:left="1440" w:firstLine="0"/>
        <w:jc w:val="both"/>
        <w:rPr/>
      </w:pPr>
      <w:r w:rsidDel="00000000" w:rsidR="00000000" w:rsidRPr="00000000">
        <w:rPr>
          <w:rtl w:val="0"/>
        </w:rPr>
        <w:tab/>
        <w:t xml:space="preserve">Primul element va servi ca chat log, fiind </w:t>
      </w:r>
      <w:r w:rsidDel="00000000" w:rsidR="00000000" w:rsidRPr="00000000">
        <w:rPr>
          <w:rtl w:val="0"/>
        </w:rPr>
        <w:t xml:space="preserve">unica</w:t>
      </w:r>
      <w:r w:rsidDel="00000000" w:rsidR="00000000" w:rsidRPr="00000000">
        <w:rPr>
          <w:rtl w:val="0"/>
        </w:rPr>
        <w:t xml:space="preserve"> metodă de comunicare a </w:t>
      </w:r>
      <w:r w:rsidDel="00000000" w:rsidR="00000000" w:rsidRPr="00000000">
        <w:rPr>
          <w:rtl w:val="0"/>
        </w:rPr>
        <w:t xml:space="preserve">bot-ului</w:t>
      </w:r>
      <w:r w:rsidDel="00000000" w:rsidR="00000000" w:rsidRPr="00000000">
        <w:rPr>
          <w:rtl w:val="0"/>
        </w:rPr>
        <w:t xml:space="preserve"> cu utilizatorul, al doilea element va fi utilizat pentru scrierea întrebărilor utilizatorului, și al treilea element va trimite mesajul scris chatbot-ului pentru analizare.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mc:AlternateContent>
          <mc:Choice Requires="wpg">
            <w:drawing>
              <wp:inline distB="114300" distT="114300" distL="114300" distR="114300">
                <wp:extent cx="7334250" cy="4438650"/>
                <wp:effectExtent b="0" l="0" r="0" t="0"/>
                <wp:docPr id="2" name=""/>
                <a:graphic>
                  <a:graphicData uri="http://schemas.microsoft.com/office/word/2010/wordprocessingGroup">
                    <wpg:wgp>
                      <wpg:cNvGrpSpPr/>
                      <wpg:grpSpPr>
                        <a:xfrm>
                          <a:off x="152400" y="152400"/>
                          <a:ext cx="7334250" cy="4438650"/>
                          <a:chOff x="152400" y="152400"/>
                          <a:chExt cx="7315200" cy="4419600"/>
                        </a:xfrm>
                      </wpg:grpSpPr>
                      <pic:pic>
                        <pic:nvPicPr>
                          <pic:cNvPr id="4" name="Shape 4"/>
                          <pic:cNvPicPr preferRelativeResize="0"/>
                        </pic:nvPicPr>
                        <pic:blipFill>
                          <a:blip r:embed="rId10">
                            <a:alphaModFix/>
                          </a:blip>
                          <a:stretch>
                            <a:fillRect/>
                          </a:stretch>
                        </pic:blipFill>
                        <pic:spPr>
                          <a:xfrm>
                            <a:off x="152400" y="152400"/>
                            <a:ext cx="7315199" cy="4419600"/>
                          </a:xfrm>
                          <a:prstGeom prst="rect">
                            <a:avLst/>
                          </a:prstGeom>
                          <a:noFill/>
                          <a:ln>
                            <a:noFill/>
                          </a:ln>
                        </pic:spPr>
                      </pic:pic>
                      <wps:wsp>
                        <wps:cNvSpPr/>
                        <wps:cNvPr id="5" name="Shape 5"/>
                        <wps:spPr>
                          <a:xfrm>
                            <a:off x="6855375" y="598275"/>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3299200" y="3756150"/>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3162100" y="3743850"/>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2</w:t>
                              </w:r>
                            </w:p>
                          </w:txbxContent>
                        </wps:txbx>
                        <wps:bodyPr anchorCtr="0" anchor="ctr" bIns="91425" lIns="91425" spcFirstLastPara="1" rIns="91425" wrap="square" tIns="91425">
                          <a:noAutofit/>
                        </wps:bodyPr>
                      </wps:wsp>
                      <wps:wsp>
                        <wps:cNvSpPr/>
                        <wps:cNvPr id="8" name="Shape 8"/>
                        <wps:spPr>
                          <a:xfrm>
                            <a:off x="6768950" y="3756150"/>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6631850" y="3743850"/>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3</w:t>
                              </w:r>
                            </w:p>
                          </w:txbxContent>
                        </wps:txbx>
                        <wps:bodyPr anchorCtr="0" anchor="ctr" bIns="91425" lIns="91425" spcFirstLastPara="1" rIns="91425" wrap="square" tIns="91425">
                          <a:noAutofit/>
                        </wps:bodyPr>
                      </wps:wsp>
                      <wps:wsp>
                        <wps:cNvSpPr txBox="1"/>
                        <wps:cNvPr id="10" name="Shape 10"/>
                        <wps:spPr>
                          <a:xfrm>
                            <a:off x="6718275" y="585975"/>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334250" cy="4438650"/>
                <wp:effectExtent b="0" l="0" r="0" t="0"/>
                <wp:docPr id="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7334250" cy="4438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jc w:val="center"/>
        <w:rPr>
          <w:i w:val="1"/>
        </w:rPr>
      </w:pPr>
      <w:r w:rsidDel="00000000" w:rsidR="00000000" w:rsidRPr="00000000">
        <w:rPr>
          <w:i w:val="1"/>
          <w:rtl w:val="0"/>
        </w:rPr>
        <w:t xml:space="preserve">figura 1.2.1:</w:t>
      </w:r>
    </w:p>
    <w:p w:rsidR="00000000" w:rsidDel="00000000" w:rsidP="00000000" w:rsidRDefault="00000000" w:rsidRPr="00000000" w14:paraId="0000005B">
      <w:pPr>
        <w:numPr>
          <w:ilvl w:val="0"/>
          <w:numId w:val="9"/>
        </w:numPr>
        <w:ind w:left="357.1653543307087" w:hanging="357.1653543307087"/>
        <w:jc w:val="center"/>
        <w:rPr>
          <w:i w:val="1"/>
          <w:u w:val="none"/>
        </w:rPr>
      </w:pPr>
      <w:r w:rsidDel="00000000" w:rsidR="00000000" w:rsidRPr="00000000">
        <w:rPr>
          <w:i w:val="1"/>
          <w:rtl w:val="0"/>
        </w:rPr>
        <w:t xml:space="preserve">Chat log-ul.</w:t>
      </w:r>
    </w:p>
    <w:p w:rsidR="00000000" w:rsidDel="00000000" w:rsidP="00000000" w:rsidRDefault="00000000" w:rsidRPr="00000000" w14:paraId="0000005C">
      <w:pPr>
        <w:numPr>
          <w:ilvl w:val="0"/>
          <w:numId w:val="9"/>
        </w:numPr>
        <w:ind w:left="357.1653543307087" w:hanging="357.1653543307087"/>
        <w:jc w:val="center"/>
        <w:rPr>
          <w:i w:val="1"/>
          <w:u w:val="none"/>
        </w:rPr>
      </w:pPr>
      <w:r w:rsidDel="00000000" w:rsidR="00000000" w:rsidRPr="00000000">
        <w:rPr>
          <w:i w:val="1"/>
          <w:rtl w:val="0"/>
        </w:rPr>
        <w:t xml:space="preserve">Caseta de text.</w:t>
      </w:r>
    </w:p>
    <w:p w:rsidR="00000000" w:rsidDel="00000000" w:rsidP="00000000" w:rsidRDefault="00000000" w:rsidRPr="00000000" w14:paraId="0000005D">
      <w:pPr>
        <w:numPr>
          <w:ilvl w:val="0"/>
          <w:numId w:val="9"/>
        </w:numPr>
        <w:ind w:left="357.1653543307087" w:hanging="357.1653543307087"/>
        <w:jc w:val="center"/>
        <w:rPr>
          <w:i w:val="1"/>
          <w:u w:val="none"/>
        </w:rPr>
      </w:pPr>
      <w:r w:rsidDel="00000000" w:rsidR="00000000" w:rsidRPr="00000000">
        <w:rPr>
          <w:i w:val="1"/>
          <w:rtl w:val="0"/>
        </w:rPr>
        <w:t xml:space="preserve">Butonul de trimitere.</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mc:AlternateContent>
          <mc:Choice Requires="wpg">
            <w:drawing>
              <wp:inline distB="114300" distT="114300" distL="114300" distR="114300">
                <wp:extent cx="7334250" cy="4448175"/>
                <wp:effectExtent b="0" l="0" r="0" t="0"/>
                <wp:docPr id="5" name=""/>
                <a:graphic>
                  <a:graphicData uri="http://schemas.microsoft.com/office/word/2010/wordprocessingGroup">
                    <wpg:wgp>
                      <wpg:cNvGrpSpPr/>
                      <wpg:grpSpPr>
                        <a:xfrm>
                          <a:off x="152400" y="152400"/>
                          <a:ext cx="7334250" cy="4448175"/>
                          <a:chOff x="152400" y="152400"/>
                          <a:chExt cx="7315225" cy="4427125"/>
                        </a:xfrm>
                      </wpg:grpSpPr>
                      <pic:pic>
                        <pic:nvPicPr>
                          <pic:cNvPr id="11" name="Shape 11"/>
                          <pic:cNvPicPr preferRelativeResize="0"/>
                        </pic:nvPicPr>
                        <pic:blipFill>
                          <a:blip r:embed="rId12">
                            <a:alphaModFix/>
                          </a:blip>
                          <a:stretch>
                            <a:fillRect/>
                          </a:stretch>
                        </pic:blipFill>
                        <pic:spPr>
                          <a:xfrm>
                            <a:off x="152400" y="152400"/>
                            <a:ext cx="7315200" cy="4427121"/>
                          </a:xfrm>
                          <a:prstGeom prst="rect">
                            <a:avLst/>
                          </a:prstGeom>
                          <a:noFill/>
                          <a:ln>
                            <a:noFill/>
                          </a:ln>
                        </pic:spPr>
                      </pic:pic>
                      <wps:wsp>
                        <wps:cNvSpPr/>
                        <wps:cNvPr id="12" name="Shape 12"/>
                        <wps:spPr>
                          <a:xfrm>
                            <a:off x="2618925" y="944275"/>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2481825" y="931975"/>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1</w:t>
                              </w:r>
                            </w:p>
                          </w:txbxContent>
                        </wps:txbx>
                        <wps:bodyPr anchorCtr="0" anchor="ctr" bIns="91425" lIns="91425" spcFirstLastPara="1" rIns="91425" wrap="square" tIns="91425">
                          <a:noAutofit/>
                        </wps:bodyPr>
                      </wps:wsp>
                      <wps:wsp>
                        <wps:cNvSpPr/>
                        <wps:cNvPr id="14" name="Shape 14"/>
                        <wps:spPr>
                          <a:xfrm>
                            <a:off x="4790600" y="1577675"/>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53500" y="1565375"/>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3690500" y="3120750"/>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3553400" y="3108450"/>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3690500" y="3768450"/>
                            <a:ext cx="375600" cy="375600"/>
                          </a:xfrm>
                          <a:prstGeom prst="ellipse">
                            <a:avLst/>
                          </a:prstGeom>
                          <a:solidFill>
                            <a:srgbClr val="F4CCCC"/>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3553400" y="3756150"/>
                            <a:ext cx="649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06666"/>
                                  <w:sz w:val="28"/>
                                  <w:vertAlign w:val="baseline"/>
                                </w:rPr>
                                <w:t xml:space="preserve">4</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7334250" cy="4448175"/>
                <wp:effectExtent b="0" l="0" r="0" t="0"/>
                <wp:docPr id="5"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334250" cy="4448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ind w:left="0" w:firstLine="0"/>
        <w:jc w:val="center"/>
        <w:rPr>
          <w:i w:val="1"/>
        </w:rPr>
      </w:pPr>
      <w:r w:rsidDel="00000000" w:rsidR="00000000" w:rsidRPr="00000000">
        <w:rPr>
          <w:i w:val="1"/>
          <w:rtl w:val="0"/>
        </w:rPr>
        <w:t xml:space="preserve">figura 1.2.2.</w:t>
      </w:r>
    </w:p>
    <w:p w:rsidR="00000000" w:rsidDel="00000000" w:rsidP="00000000" w:rsidRDefault="00000000" w:rsidRPr="00000000" w14:paraId="00000061">
      <w:pPr>
        <w:numPr>
          <w:ilvl w:val="0"/>
          <w:numId w:val="2"/>
        </w:numPr>
        <w:ind w:left="357.1653543307087" w:hanging="357.1653543307087"/>
        <w:jc w:val="center"/>
        <w:rPr>
          <w:i w:val="1"/>
        </w:rPr>
      </w:pPr>
      <w:r w:rsidDel="00000000" w:rsidR="00000000" w:rsidRPr="00000000">
        <w:rPr>
          <w:i w:val="1"/>
          <w:rtl w:val="0"/>
        </w:rPr>
        <w:t xml:space="preserve">Group box-ul care conține lista checkbox și butonul de trimitere. Ascuns implicit.</w:t>
      </w:r>
    </w:p>
    <w:p w:rsidR="00000000" w:rsidDel="00000000" w:rsidP="00000000" w:rsidRDefault="00000000" w:rsidRPr="00000000" w14:paraId="00000062">
      <w:pPr>
        <w:numPr>
          <w:ilvl w:val="0"/>
          <w:numId w:val="2"/>
        </w:numPr>
        <w:ind w:left="357.1653543307087" w:hanging="357.1653543307087"/>
        <w:jc w:val="center"/>
        <w:rPr>
          <w:i w:val="1"/>
        </w:rPr>
      </w:pPr>
      <w:r w:rsidDel="00000000" w:rsidR="00000000" w:rsidRPr="00000000">
        <w:rPr>
          <w:i w:val="1"/>
          <w:rtl w:val="0"/>
        </w:rPr>
        <w:t xml:space="preserve">Lista checkbox;</w:t>
      </w:r>
    </w:p>
    <w:p w:rsidR="00000000" w:rsidDel="00000000" w:rsidP="00000000" w:rsidRDefault="00000000" w:rsidRPr="00000000" w14:paraId="00000063">
      <w:pPr>
        <w:numPr>
          <w:ilvl w:val="0"/>
          <w:numId w:val="2"/>
        </w:numPr>
        <w:ind w:left="357.1653543307087" w:hanging="357.1653543307087"/>
        <w:jc w:val="center"/>
        <w:rPr>
          <w:i w:val="1"/>
        </w:rPr>
      </w:pPr>
      <w:r w:rsidDel="00000000" w:rsidR="00000000" w:rsidRPr="00000000">
        <w:rPr>
          <w:i w:val="1"/>
          <w:rtl w:val="0"/>
        </w:rPr>
        <w:t xml:space="preserve">Butonul de trimitere;</w:t>
      </w:r>
    </w:p>
    <w:p w:rsidR="00000000" w:rsidDel="00000000" w:rsidP="00000000" w:rsidRDefault="00000000" w:rsidRPr="00000000" w14:paraId="00000064">
      <w:pPr>
        <w:numPr>
          <w:ilvl w:val="0"/>
          <w:numId w:val="2"/>
        </w:numPr>
        <w:ind w:left="357.1653543307087" w:hanging="357.1653543307087"/>
        <w:jc w:val="center"/>
        <w:rPr>
          <w:i w:val="1"/>
        </w:rPr>
      </w:pPr>
      <w:r w:rsidDel="00000000" w:rsidR="00000000" w:rsidRPr="00000000">
        <w:rPr>
          <w:i w:val="1"/>
          <w:rtl w:val="0"/>
        </w:rPr>
        <w:t xml:space="preserve">Caseta de text și butonul de trimitere ale mesajelor au fost dezactivate.</w:t>
      </w:r>
    </w:p>
    <w:p w:rsidR="00000000" w:rsidDel="00000000" w:rsidP="00000000" w:rsidRDefault="00000000" w:rsidRPr="00000000" w14:paraId="00000065">
      <w:pPr>
        <w:ind w:left="0" w:firstLine="0"/>
        <w:jc w:val="left"/>
        <w:rPr/>
      </w:pPr>
      <w:r w:rsidDel="00000000" w:rsidR="00000000" w:rsidRPr="00000000">
        <w:rPr>
          <w:rtl w:val="0"/>
        </w:rPr>
      </w:r>
    </w:p>
    <w:bookmarkStart w:colFirst="0" w:colLast="0" w:name="k8gilo8c3lme" w:id="17"/>
    <w:bookmarkEnd w:id="17"/>
    <w:p w:rsidR="00000000" w:rsidDel="00000000" w:rsidP="00000000" w:rsidRDefault="00000000" w:rsidRPr="00000000" w14:paraId="00000066">
      <w:pPr>
        <w:pStyle w:val="Heading1"/>
        <w:numPr>
          <w:ilvl w:val="0"/>
          <w:numId w:val="11"/>
        </w:numPr>
        <w:ind w:left="0" w:right="629.8818897637813" w:firstLine="714.3307086614174"/>
        <w:rPr/>
      </w:pPr>
      <w:bookmarkStart w:colFirst="0" w:colLast="0" w:name="_vn3czm7alq98" w:id="18"/>
      <w:bookmarkEnd w:id="18"/>
      <w:r w:rsidDel="00000000" w:rsidR="00000000" w:rsidRPr="00000000">
        <w:rPr>
          <w:rtl w:val="0"/>
        </w:rPr>
        <w:t xml:space="preserve">Elaborarea algoritmului aplicației.</w:t>
      </w:r>
    </w:p>
    <w:bookmarkStart w:colFirst="0" w:colLast="0" w:name="26rm9ha7yowa" w:id="19"/>
    <w:bookmarkEnd w:id="19"/>
    <w:p w:rsidR="00000000" w:rsidDel="00000000" w:rsidP="00000000" w:rsidRDefault="00000000" w:rsidRPr="00000000" w14:paraId="00000067">
      <w:pPr>
        <w:pStyle w:val="Heading2"/>
        <w:numPr>
          <w:ilvl w:val="0"/>
          <w:numId w:val="10"/>
        </w:numPr>
        <w:ind w:left="1440" w:hanging="360"/>
        <w:jc w:val="both"/>
        <w:rPr/>
      </w:pPr>
      <w:bookmarkStart w:colFirst="0" w:colLast="0" w:name="_rfaibveihpuk" w:id="20"/>
      <w:bookmarkEnd w:id="20"/>
      <w:r w:rsidDel="00000000" w:rsidR="00000000" w:rsidRPr="00000000">
        <w:rPr>
          <w:rtl w:val="0"/>
        </w:rPr>
        <w:t xml:space="preserve">Proiectul aplicației.</w:t>
      </w:r>
    </w:p>
    <w:p w:rsidR="00000000" w:rsidDel="00000000" w:rsidP="00000000" w:rsidRDefault="00000000" w:rsidRPr="00000000" w14:paraId="00000068">
      <w:pPr>
        <w:ind w:left="1440" w:firstLine="0"/>
        <w:jc w:val="both"/>
        <w:rPr/>
      </w:pPr>
      <w:r w:rsidDel="00000000" w:rsidR="00000000" w:rsidRPr="00000000">
        <w:rPr>
          <w:rtl w:val="0"/>
        </w:rPr>
        <w:t xml:space="preserve">Algoritmul va avea ca bază clasa </w:t>
      </w:r>
      <w:r w:rsidDel="00000000" w:rsidR="00000000" w:rsidRPr="00000000">
        <w:rPr>
          <w:i w:val="1"/>
          <w:rtl w:val="0"/>
        </w:rPr>
        <w:t xml:space="preserve">ChatBot</w:t>
      </w:r>
      <w:r w:rsidDel="00000000" w:rsidR="00000000" w:rsidRPr="00000000">
        <w:rPr>
          <w:rtl w:val="0"/>
        </w:rPr>
        <w:t xml:space="preserve">, care conține matrici de date necesare pentru procesarea mesajelor trimise de către utilizator, și event </w:t>
      </w:r>
      <w:r w:rsidDel="00000000" w:rsidR="00000000" w:rsidRPr="00000000">
        <w:rPr>
          <w:rtl w:val="0"/>
        </w:rPr>
        <w:t xml:space="preserve">handler-ul</w:t>
      </w:r>
      <w:r w:rsidDel="00000000" w:rsidR="00000000" w:rsidRPr="00000000">
        <w:rPr>
          <w:rtl w:val="0"/>
        </w:rPr>
        <w:t xml:space="preserve"> butonului </w:t>
      </w:r>
      <w:r w:rsidDel="00000000" w:rsidR="00000000" w:rsidRPr="00000000">
        <w:rPr>
          <w:i w:val="1"/>
          <w:rtl w:val="0"/>
        </w:rPr>
        <w:t xml:space="preserve">button_Send</w:t>
      </w:r>
      <w:r w:rsidDel="00000000" w:rsidR="00000000" w:rsidRPr="00000000">
        <w:rPr>
          <w:rtl w:val="0"/>
        </w:rPr>
        <w:t xml:space="preserve">, care va procesa mesajul cu ajutorul matricelor de date și va afișa un răspuns în chat log.</w:t>
      </w:r>
    </w:p>
    <w:p w:rsidR="00000000" w:rsidDel="00000000" w:rsidP="00000000" w:rsidRDefault="00000000" w:rsidRPr="00000000" w14:paraId="00000069">
      <w:pPr>
        <w:ind w:left="1440" w:firstLine="720"/>
        <w:jc w:val="both"/>
        <w:rPr/>
      </w:pPr>
      <w:r w:rsidDel="00000000" w:rsidR="00000000" w:rsidRPr="00000000">
        <w:rPr>
          <w:rtl w:val="0"/>
        </w:rPr>
        <w:t xml:space="preserve">Lista claselor, procedurilor și event </w:t>
      </w:r>
      <w:r w:rsidDel="00000000" w:rsidR="00000000" w:rsidRPr="00000000">
        <w:rPr>
          <w:rtl w:val="0"/>
        </w:rPr>
        <w:t xml:space="preserve">handler-urilor</w:t>
      </w:r>
      <w:r w:rsidDel="00000000" w:rsidR="00000000" w:rsidRPr="00000000">
        <w:rPr>
          <w:rtl w:val="0"/>
        </w:rPr>
        <w:t xml:space="preserve"> aplicate în codul programului:</w:t>
      </w:r>
    </w:p>
    <w:p w:rsidR="00000000" w:rsidDel="00000000" w:rsidP="00000000" w:rsidRDefault="00000000" w:rsidRPr="00000000" w14:paraId="0000006A">
      <w:pPr>
        <w:numPr>
          <w:ilvl w:val="0"/>
          <w:numId w:val="12"/>
        </w:numPr>
        <w:ind w:left="2160" w:hanging="360"/>
        <w:jc w:val="both"/>
        <w:rPr>
          <w:u w:val="none"/>
        </w:rPr>
      </w:pPr>
      <w:r w:rsidDel="00000000" w:rsidR="00000000" w:rsidRPr="00000000">
        <w:rPr>
          <w:i w:val="1"/>
          <w:rtl w:val="0"/>
        </w:rPr>
        <w:t xml:space="preserve">ChatBot</w:t>
      </w:r>
      <w:r w:rsidDel="00000000" w:rsidR="00000000" w:rsidRPr="00000000">
        <w:rPr>
          <w:rtl w:val="0"/>
        </w:rPr>
        <w:t xml:space="preserve"> - clasa ce conține proprietățile și vocabularul chatbot-ului;</w:t>
      </w:r>
    </w:p>
    <w:p w:rsidR="00000000" w:rsidDel="00000000" w:rsidP="00000000" w:rsidRDefault="00000000" w:rsidRPr="00000000" w14:paraId="0000006B">
      <w:pPr>
        <w:numPr>
          <w:ilvl w:val="0"/>
          <w:numId w:val="12"/>
        </w:numPr>
        <w:ind w:left="2160" w:hanging="360"/>
        <w:jc w:val="both"/>
        <w:rPr>
          <w:u w:val="none"/>
        </w:rPr>
      </w:pPr>
      <w:r w:rsidDel="00000000" w:rsidR="00000000" w:rsidRPr="00000000">
        <w:rPr>
          <w:i w:val="1"/>
          <w:rtl w:val="0"/>
        </w:rPr>
        <w:t xml:space="preserve">Name, Greeting</w:t>
      </w:r>
      <w:r w:rsidDel="00000000" w:rsidR="00000000" w:rsidRPr="00000000">
        <w:rPr>
          <w:rtl w:val="0"/>
        </w:rPr>
        <w:t xml:space="preserve"> - șiruri de text utilizate generic în conversație;</w:t>
      </w:r>
    </w:p>
    <w:p w:rsidR="00000000" w:rsidDel="00000000" w:rsidP="00000000" w:rsidRDefault="00000000" w:rsidRPr="00000000" w14:paraId="0000006C">
      <w:pPr>
        <w:numPr>
          <w:ilvl w:val="0"/>
          <w:numId w:val="12"/>
        </w:numPr>
        <w:ind w:left="2160" w:hanging="360"/>
        <w:jc w:val="both"/>
        <w:rPr>
          <w:u w:val="none"/>
        </w:rPr>
      </w:pPr>
      <w:r w:rsidDel="00000000" w:rsidR="00000000" w:rsidRPr="00000000">
        <w:rPr>
          <w:i w:val="1"/>
          <w:rtl w:val="0"/>
        </w:rPr>
        <w:t xml:space="preserve">Keywords</w:t>
      </w:r>
      <w:r w:rsidDel="00000000" w:rsidR="00000000" w:rsidRPr="00000000">
        <w:rPr>
          <w:rtl w:val="0"/>
        </w:rPr>
        <w:t xml:space="preserve"> - matrice bidimensională de cuvinte folosite pentru înțelegerea mesajelor utilizatorului;</w:t>
      </w:r>
    </w:p>
    <w:p w:rsidR="00000000" w:rsidDel="00000000" w:rsidP="00000000" w:rsidRDefault="00000000" w:rsidRPr="00000000" w14:paraId="0000006D">
      <w:pPr>
        <w:numPr>
          <w:ilvl w:val="0"/>
          <w:numId w:val="12"/>
        </w:numPr>
        <w:ind w:left="2160" w:hanging="360"/>
        <w:jc w:val="both"/>
        <w:rPr>
          <w:u w:val="none"/>
        </w:rPr>
      </w:pPr>
      <w:r w:rsidDel="00000000" w:rsidR="00000000" w:rsidRPr="00000000">
        <w:rPr>
          <w:i w:val="1"/>
          <w:rtl w:val="0"/>
        </w:rPr>
        <w:t xml:space="preserve">Answers</w:t>
      </w:r>
      <w:r w:rsidDel="00000000" w:rsidR="00000000" w:rsidRPr="00000000">
        <w:rPr>
          <w:rtl w:val="0"/>
        </w:rPr>
        <w:t xml:space="preserve"> - matrice </w:t>
      </w:r>
      <w:r w:rsidDel="00000000" w:rsidR="00000000" w:rsidRPr="00000000">
        <w:rPr>
          <w:rtl w:val="0"/>
        </w:rPr>
        <w:t xml:space="preserve">unidimensională</w:t>
      </w:r>
      <w:r w:rsidDel="00000000" w:rsidR="00000000" w:rsidRPr="00000000">
        <w:rPr>
          <w:rtl w:val="0"/>
        </w:rPr>
        <w:t xml:space="preserve"> de fraze folosite pentru a returna un răspuns utilizatorului;</w:t>
      </w:r>
    </w:p>
    <w:p w:rsidR="00000000" w:rsidDel="00000000" w:rsidP="00000000" w:rsidRDefault="00000000" w:rsidRPr="00000000" w14:paraId="0000006E">
      <w:pPr>
        <w:numPr>
          <w:ilvl w:val="0"/>
          <w:numId w:val="12"/>
        </w:numPr>
        <w:ind w:left="2160" w:hanging="360"/>
        <w:jc w:val="both"/>
        <w:rPr>
          <w:u w:val="none"/>
        </w:rPr>
      </w:pPr>
      <w:r w:rsidDel="00000000" w:rsidR="00000000" w:rsidRPr="00000000">
        <w:rPr>
          <w:i w:val="1"/>
          <w:rtl w:val="0"/>
        </w:rPr>
        <w:t xml:space="preserve">BestInsuranceOption</w:t>
      </w:r>
      <w:r w:rsidDel="00000000" w:rsidR="00000000" w:rsidRPr="00000000">
        <w:rPr>
          <w:i w:val="1"/>
          <w:rtl w:val="0"/>
        </w:rPr>
        <w:t xml:space="preserve">()</w:t>
      </w:r>
      <w:r w:rsidDel="00000000" w:rsidR="00000000" w:rsidRPr="00000000">
        <w:rPr>
          <w:rtl w:val="0"/>
        </w:rPr>
        <w:t xml:space="preserve"> - procedură care analizează criteriile selectate în lista checkbox și trimite un răspuns;</w:t>
      </w:r>
    </w:p>
    <w:p w:rsidR="00000000" w:rsidDel="00000000" w:rsidP="00000000" w:rsidRDefault="00000000" w:rsidRPr="00000000" w14:paraId="0000006F">
      <w:pPr>
        <w:numPr>
          <w:ilvl w:val="0"/>
          <w:numId w:val="12"/>
        </w:numPr>
        <w:ind w:left="2160" w:hanging="360"/>
        <w:jc w:val="both"/>
        <w:rPr>
          <w:u w:val="none"/>
        </w:rPr>
      </w:pPr>
      <w:r w:rsidDel="00000000" w:rsidR="00000000" w:rsidRPr="00000000">
        <w:rPr>
          <w:i w:val="1"/>
          <w:rtl w:val="0"/>
        </w:rPr>
        <w:t xml:space="preserve">BIO_Options</w:t>
      </w:r>
      <w:r w:rsidDel="00000000" w:rsidR="00000000" w:rsidRPr="00000000">
        <w:rPr>
          <w:rtl w:val="0"/>
        </w:rPr>
        <w:t xml:space="preserve"> - matrice </w:t>
      </w:r>
      <w:r w:rsidDel="00000000" w:rsidR="00000000" w:rsidRPr="00000000">
        <w:rPr>
          <w:rtl w:val="0"/>
        </w:rPr>
        <w:t xml:space="preserve">unidimensională</w:t>
      </w:r>
      <w:r w:rsidDel="00000000" w:rsidR="00000000" w:rsidRPr="00000000">
        <w:rPr>
          <w:rtl w:val="0"/>
        </w:rPr>
        <w:t xml:space="preserve"> de fraze care servește ca sursă de date pentru lista checkbox;</w:t>
      </w:r>
    </w:p>
    <w:p w:rsidR="00000000" w:rsidDel="00000000" w:rsidP="00000000" w:rsidRDefault="00000000" w:rsidRPr="00000000" w14:paraId="00000070">
      <w:pPr>
        <w:numPr>
          <w:ilvl w:val="0"/>
          <w:numId w:val="12"/>
        </w:numPr>
        <w:ind w:left="2160" w:hanging="360"/>
        <w:jc w:val="both"/>
        <w:rPr>
          <w:u w:val="none"/>
        </w:rPr>
      </w:pPr>
      <w:r w:rsidDel="00000000" w:rsidR="00000000" w:rsidRPr="00000000">
        <w:rPr>
          <w:i w:val="1"/>
          <w:rtl w:val="0"/>
        </w:rPr>
        <w:t xml:space="preserve">BIO_Answers</w:t>
      </w:r>
      <w:r w:rsidDel="00000000" w:rsidR="00000000" w:rsidRPr="00000000">
        <w:rPr>
          <w:rtl w:val="0"/>
        </w:rPr>
        <w:t xml:space="preserve"> - matrice </w:t>
      </w:r>
      <w:r w:rsidDel="00000000" w:rsidR="00000000" w:rsidRPr="00000000">
        <w:rPr>
          <w:rtl w:val="0"/>
        </w:rPr>
        <w:t xml:space="preserve">unidimensională</w:t>
      </w:r>
      <w:r w:rsidDel="00000000" w:rsidR="00000000" w:rsidRPr="00000000">
        <w:rPr>
          <w:rtl w:val="0"/>
        </w:rPr>
        <w:t xml:space="preserve"> de șiruri de caractere folosită în generarea automată al unui răspuns de către </w:t>
      </w:r>
      <w:r w:rsidDel="00000000" w:rsidR="00000000" w:rsidRPr="00000000">
        <w:rPr>
          <w:i w:val="1"/>
          <w:rtl w:val="0"/>
        </w:rPr>
        <w:t xml:space="preserve">BestInsuranceOption</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71">
      <w:pPr>
        <w:numPr>
          <w:ilvl w:val="0"/>
          <w:numId w:val="12"/>
        </w:numPr>
        <w:ind w:left="2160" w:hanging="360"/>
        <w:jc w:val="both"/>
        <w:rPr>
          <w:u w:val="none"/>
        </w:rPr>
      </w:pPr>
      <w:r w:rsidDel="00000000" w:rsidR="00000000" w:rsidRPr="00000000">
        <w:rPr>
          <w:i w:val="1"/>
          <w:rtl w:val="0"/>
        </w:rPr>
        <w:t xml:space="preserve">button_Send_Click</w:t>
      </w:r>
      <w:r w:rsidDel="00000000" w:rsidR="00000000" w:rsidRPr="00000000">
        <w:rPr>
          <w:i w:val="1"/>
          <w:rtl w:val="0"/>
        </w:rPr>
        <w:t xml:space="preserve">()</w:t>
      </w:r>
      <w:r w:rsidDel="00000000" w:rsidR="00000000" w:rsidRPr="00000000">
        <w:rPr>
          <w:rtl w:val="0"/>
        </w:rPr>
        <w:t xml:space="preserve"> - event handler care procesează mesajul utilizatorului utilizând cuvinte-cheie, determină cel mai potrivit răspuns predeterminat dintr-o listă și îl afișează în chat log-ul aplicației.</w:t>
      </w:r>
      <w:r w:rsidDel="00000000" w:rsidR="00000000" w:rsidRPr="00000000">
        <w:rPr>
          <w:rtl w:val="0"/>
        </w:rPr>
      </w:r>
    </w:p>
    <w:bookmarkStart w:colFirst="0" w:colLast="0" w:name="nhgeuwpo332m" w:id="21"/>
    <w:bookmarkEnd w:id="21"/>
    <w:p w:rsidR="00000000" w:rsidDel="00000000" w:rsidP="00000000" w:rsidRDefault="00000000" w:rsidRPr="00000000" w14:paraId="00000072">
      <w:pPr>
        <w:pStyle w:val="Heading2"/>
        <w:numPr>
          <w:ilvl w:val="0"/>
          <w:numId w:val="10"/>
        </w:numPr>
        <w:ind w:left="1440" w:hanging="360"/>
        <w:jc w:val="both"/>
        <w:rPr/>
      </w:pPr>
      <w:bookmarkStart w:colFirst="0" w:colLast="0" w:name="_rfdv3yef8u0w" w:id="22"/>
      <w:bookmarkEnd w:id="22"/>
      <w:r w:rsidDel="00000000" w:rsidR="00000000" w:rsidRPr="00000000">
        <w:rPr>
          <w:rtl w:val="0"/>
        </w:rPr>
        <w:t xml:space="preserve">Ferestrele aplicației.</w:t>
      </w:r>
    </w:p>
    <w:p w:rsidR="00000000" w:rsidDel="00000000" w:rsidP="00000000" w:rsidRDefault="00000000" w:rsidRPr="00000000" w14:paraId="00000073">
      <w:pPr>
        <w:ind w:left="0" w:firstLine="0"/>
        <w:rPr/>
      </w:pPr>
      <w:r w:rsidDel="00000000" w:rsidR="00000000" w:rsidRPr="00000000">
        <w:rPr>
          <w:rtl w:val="0"/>
        </w:rPr>
      </w:r>
    </w:p>
    <w:tbl>
      <w:tblPr>
        <w:tblStyle w:val="Table1"/>
        <w:tblW w:w="116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41.5"/>
        <w:gridCol w:w="5841.5"/>
        <w:tblGridChange w:id="0">
          <w:tblGrid>
            <w:gridCol w:w="5841.5"/>
            <w:gridCol w:w="584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62350" cy="214630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623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figura 1.3.1.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Fereastra principală, mod implicit.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62350" cy="21463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623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figura 1.3.2.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Fereastra principală după apelarea </w:t>
            </w:r>
            <w:r w:rsidDel="00000000" w:rsidR="00000000" w:rsidRPr="00000000">
              <w:rPr>
                <w:rtl w:val="0"/>
              </w:rPr>
              <w:t xml:space="preserve">BestInsuranceOption</w:t>
            </w:r>
            <w:r w:rsidDel="00000000" w:rsidR="00000000" w:rsidRPr="00000000">
              <w:rPr>
                <w:rtl w:val="0"/>
              </w:rPr>
              <w:t xml:space="preserve">()</w:t>
            </w:r>
            <w:r w:rsidDel="00000000" w:rsidR="00000000" w:rsidRPr="00000000">
              <w:rPr>
                <w:i w:val="1"/>
                <w:rtl w:val="0"/>
              </w:rPr>
              <w:t xml:space="preserve">.</w:t>
            </w:r>
          </w:p>
        </w:tc>
      </w:tr>
    </w:tbl>
    <w:p w:rsidR="00000000" w:rsidDel="00000000" w:rsidP="00000000" w:rsidRDefault="00000000" w:rsidRPr="00000000" w14:paraId="0000007A">
      <w:pPr>
        <w:rPr/>
      </w:pPr>
      <w:r w:rsidDel="00000000" w:rsidR="00000000" w:rsidRPr="00000000">
        <w:rPr>
          <w:rtl w:val="0"/>
        </w:rPr>
      </w:r>
    </w:p>
    <w:bookmarkStart w:colFirst="0" w:colLast="0" w:name="inh7pd862j96" w:id="23"/>
    <w:bookmarkEnd w:id="23"/>
    <w:p w:rsidR="00000000" w:rsidDel="00000000" w:rsidP="00000000" w:rsidRDefault="00000000" w:rsidRPr="00000000" w14:paraId="0000007B">
      <w:pPr>
        <w:pStyle w:val="Heading1"/>
        <w:numPr>
          <w:ilvl w:val="0"/>
          <w:numId w:val="11"/>
        </w:numPr>
        <w:ind w:left="0" w:right="629.8818897637813" w:firstLine="714.3307086614174"/>
        <w:rPr/>
      </w:pPr>
      <w:bookmarkStart w:colFirst="0" w:colLast="0" w:name="_ezfa4n8ri88r" w:id="24"/>
      <w:bookmarkEnd w:id="24"/>
      <w:r w:rsidDel="00000000" w:rsidR="00000000" w:rsidRPr="00000000">
        <w:rPr>
          <w:rtl w:val="0"/>
        </w:rPr>
        <w:t xml:space="preserve">Funcționarea algoritmului de procesare a mesajelor.</w:t>
      </w:r>
    </w:p>
    <w:p w:rsidR="00000000" w:rsidDel="00000000" w:rsidP="00000000" w:rsidRDefault="00000000" w:rsidRPr="00000000" w14:paraId="0000007C">
      <w:pPr>
        <w:numPr>
          <w:ilvl w:val="0"/>
          <w:numId w:val="8"/>
        </w:numPr>
        <w:ind w:left="1440" w:hanging="360"/>
        <w:jc w:val="both"/>
        <w:rPr>
          <w:u w:val="none"/>
        </w:rPr>
      </w:pPr>
      <w:r w:rsidDel="00000000" w:rsidR="00000000" w:rsidRPr="00000000">
        <w:rPr>
          <w:rtl w:val="0"/>
        </w:rPr>
        <w:t xml:space="preserve">Programul caută instanțe de cuvinte-cheie preluate dintr-o matrice bidimensională, le numără și, pentru rândul cu cele mai multe cuvinte-cheie în comun cu mesajul, se păstrează valoarea indexului într-o variabilă numerică</w:t>
      </w:r>
      <w:r w:rsidDel="00000000" w:rsidR="00000000" w:rsidRPr="00000000">
        <w:rPr>
          <w:rtl w:val="0"/>
        </w:rPr>
        <w:t xml:space="preserve">. (Anexa 1.1.)</w:t>
      </w:r>
    </w:p>
    <w:p w:rsidR="00000000" w:rsidDel="00000000" w:rsidP="00000000" w:rsidRDefault="00000000" w:rsidRPr="00000000" w14:paraId="0000007D">
      <w:pPr>
        <w:numPr>
          <w:ilvl w:val="0"/>
          <w:numId w:val="8"/>
        </w:numPr>
        <w:ind w:left="1440" w:hanging="360"/>
        <w:jc w:val="both"/>
        <w:rPr>
          <w:u w:val="none"/>
        </w:rPr>
      </w:pPr>
      <w:r w:rsidDel="00000000" w:rsidR="00000000" w:rsidRPr="00000000">
        <w:rPr>
          <w:rtl w:val="0"/>
        </w:rPr>
        <w:t xml:space="preserve">Dacă rândul indexat se referă la o întrebare despre starea cererii de despăgubire, programul generează un răspuns automat utilizând numere aleatorii. (Anexa 1.2.)</w:t>
      </w:r>
    </w:p>
    <w:p w:rsidR="00000000" w:rsidDel="00000000" w:rsidP="00000000" w:rsidRDefault="00000000" w:rsidRPr="00000000" w14:paraId="0000007E">
      <w:pPr>
        <w:numPr>
          <w:ilvl w:val="0"/>
          <w:numId w:val="8"/>
        </w:numPr>
        <w:ind w:left="1440" w:hanging="360"/>
        <w:jc w:val="both"/>
        <w:rPr>
          <w:u w:val="none"/>
        </w:rPr>
      </w:pPr>
      <w:r w:rsidDel="00000000" w:rsidR="00000000" w:rsidRPr="00000000">
        <w:rPr>
          <w:rtl w:val="0"/>
        </w:rPr>
        <w:t xml:space="preserve">Dacă rândul indexat se referă la o întrebare despre alegerea unei opțiuni de asigurare, programul apelează </w:t>
      </w:r>
      <w:r w:rsidDel="00000000" w:rsidR="00000000" w:rsidRPr="00000000">
        <w:rPr>
          <w:i w:val="1"/>
          <w:rtl w:val="0"/>
        </w:rPr>
        <w:t xml:space="preserve">BestInsuranceOption</w:t>
      </w:r>
      <w:r w:rsidDel="00000000" w:rsidR="00000000" w:rsidRPr="00000000">
        <w:rPr>
          <w:i w:val="1"/>
          <w:rtl w:val="0"/>
        </w:rPr>
        <w:t xml:space="preserve">()</w:t>
      </w:r>
      <w:r w:rsidDel="00000000" w:rsidR="00000000" w:rsidRPr="00000000">
        <w:rPr>
          <w:rtl w:val="0"/>
        </w:rPr>
        <w:t xml:space="preserve"> și generează un răspuns pe baza căror checkbox-uri au fost selectate. (Anexa 1.3.)</w:t>
      </w:r>
    </w:p>
    <w:p w:rsidR="00000000" w:rsidDel="00000000" w:rsidP="00000000" w:rsidRDefault="00000000" w:rsidRPr="00000000" w14:paraId="0000007F">
      <w:pPr>
        <w:numPr>
          <w:ilvl w:val="0"/>
          <w:numId w:val="8"/>
        </w:numPr>
        <w:ind w:left="1440" w:hanging="360"/>
        <w:jc w:val="both"/>
        <w:rPr>
          <w:u w:val="none"/>
        </w:rPr>
      </w:pPr>
      <w:r w:rsidDel="00000000" w:rsidR="00000000" w:rsidRPr="00000000">
        <w:rPr>
          <w:rtl w:val="0"/>
        </w:rPr>
        <w:t xml:space="preserve">De altfel, programul preia un răspuns dintr-o matrice </w:t>
      </w:r>
      <w:r w:rsidDel="00000000" w:rsidR="00000000" w:rsidRPr="00000000">
        <w:rPr>
          <w:rtl w:val="0"/>
        </w:rPr>
        <w:t xml:space="preserve">unidimensională</w:t>
      </w:r>
      <w:r w:rsidDel="00000000" w:rsidR="00000000" w:rsidRPr="00000000">
        <w:rPr>
          <w:rtl w:val="0"/>
        </w:rPr>
        <w:t xml:space="preserve"> cu indexul păstrat la pasul 1 și îl afișează pe chat log. (Anexa 1.4.)</w:t>
      </w:r>
      <w:r w:rsidDel="00000000" w:rsidR="00000000" w:rsidRPr="00000000">
        <w:rPr>
          <w:rtl w:val="0"/>
        </w:rPr>
      </w:r>
    </w:p>
    <w:bookmarkStart w:colFirst="0" w:colLast="0" w:name="7659p4rrmweb" w:id="25"/>
    <w:bookmarkEnd w:id="25"/>
    <w:p w:rsidR="00000000" w:rsidDel="00000000" w:rsidP="00000000" w:rsidRDefault="00000000" w:rsidRPr="00000000" w14:paraId="00000080">
      <w:pPr>
        <w:pStyle w:val="Heading1"/>
        <w:numPr>
          <w:ilvl w:val="0"/>
          <w:numId w:val="11"/>
        </w:numPr>
        <w:ind w:left="0" w:right="629.8818897637813" w:firstLine="714.3307086614174"/>
        <w:rPr/>
      </w:pPr>
      <w:bookmarkStart w:colFirst="0" w:colLast="0" w:name="_fpbw4ya4io3w" w:id="26"/>
      <w:bookmarkEnd w:id="26"/>
      <w:r w:rsidDel="00000000" w:rsidR="00000000" w:rsidRPr="00000000">
        <w:rPr>
          <w:rtl w:val="0"/>
        </w:rPr>
        <w:t xml:space="preserve">Mentenanța aplicației.</w:t>
      </w:r>
    </w:p>
    <w:p w:rsidR="00000000" w:rsidDel="00000000" w:rsidP="00000000" w:rsidRDefault="00000000" w:rsidRPr="00000000" w14:paraId="00000081">
      <w:pPr>
        <w:ind w:left="720" w:firstLine="0"/>
        <w:jc w:val="both"/>
        <w:rPr/>
      </w:pPr>
      <w:r w:rsidDel="00000000" w:rsidR="00000000" w:rsidRPr="00000000">
        <w:rPr>
          <w:rtl w:val="0"/>
        </w:rPr>
        <w:t xml:space="preserve">Mentenanța aplicației este un moment foarte important în dezvoltarea aplicațiilor de orice gen. Aceasta permite o organizare mai efectivă a muncii, îndeosebi când de program se ocupă mai mulți programatori. Câteva metode de mentenanță sunt:</w:t>
      </w:r>
    </w:p>
    <w:p w:rsidR="00000000" w:rsidDel="00000000" w:rsidP="00000000" w:rsidRDefault="00000000" w:rsidRPr="00000000" w14:paraId="00000082">
      <w:pPr>
        <w:numPr>
          <w:ilvl w:val="0"/>
          <w:numId w:val="1"/>
        </w:numPr>
        <w:ind w:left="1440" w:hanging="360"/>
        <w:jc w:val="both"/>
        <w:rPr>
          <w:u w:val="none"/>
        </w:rPr>
      </w:pPr>
      <w:r w:rsidDel="00000000" w:rsidR="00000000" w:rsidRPr="00000000">
        <w:rPr>
          <w:rtl w:val="0"/>
        </w:rPr>
        <w:t xml:space="preserve">Comentarea secvențelor de cod;</w:t>
      </w:r>
    </w:p>
    <w:p w:rsidR="00000000" w:rsidDel="00000000" w:rsidP="00000000" w:rsidRDefault="00000000" w:rsidRPr="00000000" w14:paraId="00000083">
      <w:pPr>
        <w:numPr>
          <w:ilvl w:val="0"/>
          <w:numId w:val="7"/>
        </w:numPr>
        <w:ind w:left="1440" w:hanging="360"/>
        <w:jc w:val="both"/>
        <w:rPr>
          <w:u w:val="none"/>
        </w:rPr>
      </w:pPr>
      <w:r w:rsidDel="00000000" w:rsidR="00000000" w:rsidRPr="00000000">
        <w:rPr>
          <w:rtl w:val="0"/>
        </w:rPr>
        <w:t xml:space="preserve">Structurarea programului;</w:t>
      </w:r>
    </w:p>
    <w:p w:rsidR="00000000" w:rsidDel="00000000" w:rsidP="00000000" w:rsidRDefault="00000000" w:rsidRPr="00000000" w14:paraId="00000084">
      <w:pPr>
        <w:numPr>
          <w:ilvl w:val="0"/>
          <w:numId w:val="6"/>
        </w:numPr>
        <w:ind w:left="1440" w:hanging="360"/>
        <w:jc w:val="both"/>
        <w:rPr>
          <w:u w:val="none"/>
        </w:rPr>
      </w:pPr>
      <w:r w:rsidDel="00000000" w:rsidR="00000000" w:rsidRPr="00000000">
        <w:rPr>
          <w:rtl w:val="0"/>
        </w:rPr>
        <w:t xml:space="preserve">Folosirea metodelor de scriere de cod „c</w:t>
      </w:r>
      <w:r w:rsidDel="00000000" w:rsidR="00000000" w:rsidRPr="00000000">
        <w:rPr>
          <w:rtl w:val="0"/>
        </w:rPr>
        <w:t xml:space="preserve">lean code</w:t>
      </w:r>
      <w:r w:rsidDel="00000000" w:rsidR="00000000" w:rsidRPr="00000000">
        <w:rPr>
          <w:rtl w:val="0"/>
        </w:rPr>
        <w:t xml:space="preserve">”.</w:t>
      </w:r>
    </w:p>
    <w:p w:rsidR="00000000" w:rsidDel="00000000" w:rsidP="00000000" w:rsidRDefault="00000000" w:rsidRPr="00000000" w14:paraId="00000085">
      <w:pPr>
        <w:ind w:left="720" w:firstLine="0"/>
        <w:jc w:val="both"/>
        <w:rPr/>
      </w:pPr>
      <w:r w:rsidDel="00000000" w:rsidR="00000000" w:rsidRPr="00000000">
        <w:rPr>
          <w:rtl w:val="0"/>
        </w:rPr>
        <w:tab/>
        <w:t xml:space="preserve">Pentru mentenanța aplicației, în </w:t>
      </w:r>
      <w:r w:rsidDel="00000000" w:rsidR="00000000" w:rsidRPr="00000000">
        <w:rPr>
          <w:rtl w:val="0"/>
        </w:rPr>
        <w:t xml:space="preserve">codul</w:t>
      </w:r>
      <w:r w:rsidDel="00000000" w:rsidR="00000000" w:rsidRPr="00000000">
        <w:rPr>
          <w:rtl w:val="0"/>
        </w:rPr>
        <w:t xml:space="preserve"> programului sunt prezente comentarii, care au scopul de a explica unele secvențe de cod (figura 1.4). Codul programului este asemenea structurat, pentru găsirea ușoară a secvențelor de cod.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7416000" cy="35687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4160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i w:val="1"/>
        </w:rPr>
      </w:pPr>
      <w:r w:rsidDel="00000000" w:rsidR="00000000" w:rsidRPr="00000000">
        <w:rPr>
          <w:i w:val="1"/>
          <w:rtl w:val="0"/>
        </w:rPr>
        <w:t xml:space="preserve">figura 1.4.</w:t>
      </w:r>
    </w:p>
    <w:p w:rsidR="00000000" w:rsidDel="00000000" w:rsidP="00000000" w:rsidRDefault="00000000" w:rsidRPr="00000000" w14:paraId="00000089">
      <w:pPr>
        <w:ind w:left="0" w:firstLine="0"/>
        <w:jc w:val="center"/>
        <w:rPr>
          <w:i w:val="1"/>
        </w:rPr>
      </w:pPr>
      <w:r w:rsidDel="00000000" w:rsidR="00000000" w:rsidRPr="00000000">
        <w:rPr>
          <w:i w:val="1"/>
          <w:rtl w:val="0"/>
        </w:rPr>
        <w:t xml:space="preserve">Exemplu de comentarii în </w:t>
      </w:r>
      <w:r w:rsidDel="00000000" w:rsidR="00000000" w:rsidRPr="00000000">
        <w:rPr>
          <w:i w:val="1"/>
          <w:rtl w:val="0"/>
        </w:rPr>
        <w:t xml:space="preserve">codul</w:t>
      </w:r>
      <w:r w:rsidDel="00000000" w:rsidR="00000000" w:rsidRPr="00000000">
        <w:rPr>
          <w:i w:val="1"/>
          <w:rtl w:val="0"/>
        </w:rPr>
        <w:t xml:space="preserve"> programului.</w:t>
      </w:r>
    </w:p>
    <w:p w:rsidR="00000000" w:rsidDel="00000000" w:rsidP="00000000" w:rsidRDefault="00000000" w:rsidRPr="00000000" w14:paraId="0000008A">
      <w:pPr>
        <w:ind w:left="0" w:firstLine="0"/>
        <w:jc w:val="left"/>
        <w:rPr/>
      </w:pPr>
      <w:r w:rsidDel="00000000" w:rsidR="00000000" w:rsidRPr="00000000">
        <w:rPr>
          <w:rtl w:val="0"/>
        </w:rPr>
      </w:r>
    </w:p>
    <w:bookmarkStart w:colFirst="0" w:colLast="0" w:name="bfh5kuvt6rtw" w:id="27"/>
    <w:bookmarkEnd w:id="27"/>
    <w:p w:rsidR="00000000" w:rsidDel="00000000" w:rsidP="00000000" w:rsidRDefault="00000000" w:rsidRPr="00000000" w14:paraId="0000008B">
      <w:pPr>
        <w:pStyle w:val="Heading1"/>
        <w:numPr>
          <w:ilvl w:val="0"/>
          <w:numId w:val="11"/>
        </w:numPr>
        <w:ind w:left="0" w:right="629.8818897637813" w:firstLine="714.3307086614174"/>
        <w:rPr/>
      </w:pPr>
      <w:bookmarkStart w:colFirst="0" w:colLast="0" w:name="_s6qge2kqhc1g" w:id="28"/>
      <w:bookmarkEnd w:id="28"/>
      <w:r w:rsidDel="00000000" w:rsidR="00000000" w:rsidRPr="00000000">
        <w:rPr>
          <w:rtl w:val="0"/>
        </w:rPr>
        <w:t xml:space="preserve">Testarea aplicației.</w:t>
      </w:r>
    </w:p>
    <w:p w:rsidR="00000000" w:rsidDel="00000000" w:rsidP="00000000" w:rsidRDefault="00000000" w:rsidRPr="00000000" w14:paraId="0000008C">
      <w:pPr>
        <w:ind w:left="720" w:firstLine="0"/>
        <w:jc w:val="both"/>
        <w:rPr/>
      </w:pPr>
      <w:r w:rsidDel="00000000" w:rsidR="00000000" w:rsidRPr="00000000">
        <w:rPr>
          <w:rtl w:val="0"/>
        </w:rPr>
        <w:t xml:space="preserve">Pentru o experiență bună, utilizatorul nu trebuie să întâlnească erori în timpul lucrului cu aplicația. Găsirea și repararea acestora permite evitarea eventualelor probleme a lucrului aplicației.</w:t>
      </w:r>
    </w:p>
    <w:p w:rsidR="00000000" w:rsidDel="00000000" w:rsidP="00000000" w:rsidRDefault="00000000" w:rsidRPr="00000000" w14:paraId="0000008D">
      <w:pPr>
        <w:ind w:left="720" w:firstLine="720"/>
        <w:jc w:val="both"/>
        <w:rPr/>
      </w:pPr>
      <w:r w:rsidDel="00000000" w:rsidR="00000000" w:rsidRPr="00000000">
        <w:rPr>
          <w:rtl w:val="0"/>
        </w:rPr>
        <w:t xml:space="preserve">Există diverse tehnici de căutare a erorilor, care sunt folosite și în aplicația dată:</w:t>
      </w:r>
    </w:p>
    <w:p w:rsidR="00000000" w:rsidDel="00000000" w:rsidP="00000000" w:rsidRDefault="00000000" w:rsidRPr="00000000" w14:paraId="0000008E">
      <w:pPr>
        <w:numPr>
          <w:ilvl w:val="0"/>
          <w:numId w:val="3"/>
        </w:numPr>
        <w:ind w:left="1440" w:hanging="360"/>
        <w:jc w:val="both"/>
        <w:rPr>
          <w:u w:val="none"/>
        </w:rPr>
      </w:pPr>
      <w:r w:rsidDel="00000000" w:rsidR="00000000" w:rsidRPr="00000000">
        <w:rPr>
          <w:rtl w:val="0"/>
        </w:rPr>
        <w:t xml:space="preserve">Structurarea bună a aplicației;</w:t>
      </w:r>
    </w:p>
    <w:p w:rsidR="00000000" w:rsidDel="00000000" w:rsidP="00000000" w:rsidRDefault="00000000" w:rsidRPr="00000000" w14:paraId="0000008F">
      <w:pPr>
        <w:numPr>
          <w:ilvl w:val="0"/>
          <w:numId w:val="3"/>
        </w:numPr>
        <w:ind w:left="1440" w:hanging="360"/>
        <w:jc w:val="both"/>
        <w:rPr>
          <w:u w:val="none"/>
        </w:rPr>
      </w:pPr>
      <w:r w:rsidDel="00000000" w:rsidR="00000000" w:rsidRPr="00000000">
        <w:rPr>
          <w:rtl w:val="0"/>
        </w:rPr>
        <w:t xml:space="preserve">Controlul datelor introduse cu blocurile „if”.</w:t>
      </w:r>
    </w:p>
    <w:p w:rsidR="00000000" w:rsidDel="00000000" w:rsidP="00000000" w:rsidRDefault="00000000" w:rsidRPr="00000000" w14:paraId="00000090">
      <w:pPr>
        <w:ind w:left="720" w:firstLine="720"/>
        <w:jc w:val="both"/>
        <w:rPr/>
      </w:pPr>
      <w:r w:rsidDel="00000000" w:rsidR="00000000" w:rsidRPr="00000000">
        <w:rPr>
          <w:rtl w:val="0"/>
        </w:rPr>
        <w:t xml:space="preserve">În aplicația dată, o mare parte a programului îl constituie introducerea de șiruri de caractere de către utilizator. O mare parte a programului este procesarea limbajului uman introdus prin text, de aceea este necesar ca programul să recunoască subiectul mesajului introdus de utilizator. Pentru aceasta, mai multe blocuri „if” și alte verificări sunt implementate ca programul să poată identifica subiectul mesajului cu ajutorul întregului său vocabular, </w:t>
      </w:r>
      <w:r w:rsidDel="00000000" w:rsidR="00000000" w:rsidRPr="00000000">
        <w:rPr>
          <w:rtl w:val="0"/>
        </w:rPr>
        <w:t xml:space="preserve">returnând</w:t>
      </w:r>
      <w:r w:rsidDel="00000000" w:rsidR="00000000" w:rsidRPr="00000000">
        <w:rPr>
          <w:rtl w:val="0"/>
        </w:rPr>
        <w:t xml:space="preserve"> un răspuns de confuzie în cazul lipsei de cuvinte în comun. Programul nu are necesitate de blocuri „try-catch-finally” datorită acesteia.</w:t>
      </w:r>
    </w:p>
    <w:p w:rsidR="00000000" w:rsidDel="00000000" w:rsidP="00000000" w:rsidRDefault="00000000" w:rsidRPr="00000000" w14:paraId="00000091">
      <w:pPr>
        <w:ind w:left="720" w:firstLine="720"/>
        <w:jc w:val="both"/>
        <w:rPr/>
      </w:pPr>
      <w:r w:rsidDel="00000000" w:rsidR="00000000" w:rsidRPr="00000000">
        <w:rPr>
          <w:rtl w:val="0"/>
        </w:rPr>
        <w:t xml:space="preserve">Programul poate returna excepții în algoritmul de procesare al limbajului doar în cazul în care numărul de rânduri în matricea de vocabular nu este egal cu numărul de elemente în matricea de răspunsuri, deoarece programul depinde de utilizarea </w:t>
      </w:r>
      <w:r w:rsidDel="00000000" w:rsidR="00000000" w:rsidRPr="00000000">
        <w:rPr>
          <w:rtl w:val="0"/>
        </w:rPr>
        <w:t xml:space="preserve">indecșilor</w:t>
      </w:r>
      <w:r w:rsidDel="00000000" w:rsidR="00000000" w:rsidRPr="00000000">
        <w:rPr>
          <w:rtl w:val="0"/>
        </w:rPr>
        <w:t xml:space="preserve"> echivalenți pentru amândouă array-uri.</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drawing>
          <wp:inline distB="114300" distT="114300" distL="114300" distR="114300">
            <wp:extent cx="7416000" cy="44704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4160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center"/>
        <w:rPr>
          <w:i w:val="1"/>
        </w:rPr>
      </w:pPr>
      <w:r w:rsidDel="00000000" w:rsidR="00000000" w:rsidRPr="00000000">
        <w:rPr>
          <w:i w:val="1"/>
          <w:rtl w:val="0"/>
        </w:rPr>
        <w:t xml:space="preserve">figura 1.5.</w:t>
      </w:r>
    </w:p>
    <w:p w:rsidR="00000000" w:rsidDel="00000000" w:rsidP="00000000" w:rsidRDefault="00000000" w:rsidRPr="00000000" w14:paraId="00000095">
      <w:pPr>
        <w:ind w:left="0" w:firstLine="0"/>
        <w:jc w:val="center"/>
        <w:rPr>
          <w:i w:val="1"/>
        </w:rPr>
      </w:pPr>
      <w:r w:rsidDel="00000000" w:rsidR="00000000" w:rsidRPr="00000000">
        <w:rPr>
          <w:i w:val="1"/>
          <w:rtl w:val="0"/>
        </w:rPr>
        <w:t xml:space="preserve">Testarea aplicației. Conversație între utilizator și chatbot.</w:t>
      </w:r>
    </w:p>
    <w:p w:rsidR="00000000" w:rsidDel="00000000" w:rsidP="00000000" w:rsidRDefault="00000000" w:rsidRPr="00000000" w14:paraId="00000096">
      <w:pPr>
        <w:ind w:left="0" w:firstLine="0"/>
        <w:jc w:val="left"/>
        <w:rPr/>
      </w:pPr>
      <w:r w:rsidDel="00000000" w:rsidR="00000000" w:rsidRPr="00000000">
        <w:rPr>
          <w:rtl w:val="0"/>
        </w:rPr>
      </w:r>
    </w:p>
    <w:bookmarkStart w:colFirst="0" w:colLast="0" w:name="680a316nqt43" w:id="29"/>
    <w:bookmarkEnd w:id="29"/>
    <w:p w:rsidR="00000000" w:rsidDel="00000000" w:rsidP="00000000" w:rsidRDefault="00000000" w:rsidRPr="00000000" w14:paraId="00000097">
      <w:pPr>
        <w:pStyle w:val="Heading1"/>
        <w:numPr>
          <w:ilvl w:val="0"/>
          <w:numId w:val="11"/>
        </w:numPr>
        <w:ind w:left="0" w:right="629.8818897637813" w:firstLine="714.3307086614174"/>
        <w:rPr/>
      </w:pPr>
      <w:bookmarkStart w:colFirst="0" w:colLast="0" w:name="_fil7fqxmyfme" w:id="30"/>
      <w:bookmarkEnd w:id="30"/>
      <w:r w:rsidDel="00000000" w:rsidR="00000000" w:rsidRPr="00000000">
        <w:rPr>
          <w:rtl w:val="0"/>
        </w:rPr>
        <w:t xml:space="preserve">Concluzie.</w:t>
      </w:r>
    </w:p>
    <w:p w:rsidR="00000000" w:rsidDel="00000000" w:rsidP="00000000" w:rsidRDefault="00000000" w:rsidRPr="00000000" w14:paraId="00000098">
      <w:pPr>
        <w:ind w:left="720" w:firstLine="0"/>
        <w:jc w:val="both"/>
        <w:rPr/>
      </w:pPr>
      <w:r w:rsidDel="00000000" w:rsidR="00000000" w:rsidRPr="00000000">
        <w:rPr>
          <w:rtl w:val="0"/>
        </w:rPr>
        <w:t xml:space="preserve">Scopul propus de această lucrare practică a fost de a dezvolta o aplicație pe baza </w:t>
      </w:r>
      <w:r w:rsidDel="00000000" w:rsidR="00000000" w:rsidRPr="00000000">
        <w:rPr>
          <w:i w:val="1"/>
          <w:rtl w:val="0"/>
        </w:rPr>
        <w:t xml:space="preserve">Windows Forms</w:t>
      </w:r>
      <w:r w:rsidDel="00000000" w:rsidR="00000000" w:rsidRPr="00000000">
        <w:rPr>
          <w:rtl w:val="0"/>
        </w:rPr>
        <w:t xml:space="preserve"> și limbajului de programare </w:t>
      </w:r>
      <w:r w:rsidDel="00000000" w:rsidR="00000000" w:rsidRPr="00000000">
        <w:rPr>
          <w:i w:val="1"/>
          <w:rtl w:val="0"/>
        </w:rPr>
        <w:t xml:space="preserve">C#</w:t>
      </w:r>
      <w:r w:rsidDel="00000000" w:rsidR="00000000" w:rsidRPr="00000000">
        <w:rPr>
          <w:rtl w:val="0"/>
        </w:rPr>
        <w:t xml:space="preserve">. În cursul practicii, am avut de efectuat o listă de sarcini pentru a obține produsul final.</w:t>
      </w:r>
    </w:p>
    <w:p w:rsidR="00000000" w:rsidDel="00000000" w:rsidP="00000000" w:rsidRDefault="00000000" w:rsidRPr="00000000" w14:paraId="00000099">
      <w:pPr>
        <w:ind w:left="720" w:firstLine="0"/>
        <w:jc w:val="both"/>
        <w:rPr/>
      </w:pPr>
      <w:r w:rsidDel="00000000" w:rsidR="00000000" w:rsidRPr="00000000">
        <w:rPr>
          <w:rtl w:val="0"/>
        </w:rPr>
        <w:tab/>
        <w:t xml:space="preserve">Pe parcursul elaborării am întâlnit dificultăți la elaborarea unui model de procesare al limbajului, </w:t>
      </w:r>
      <w:r w:rsidDel="00000000" w:rsidR="00000000" w:rsidRPr="00000000">
        <w:rPr>
          <w:rtl w:val="0"/>
        </w:rPr>
        <w:t xml:space="preserve">informându-mă</w:t>
      </w:r>
      <w:r w:rsidDel="00000000" w:rsidR="00000000" w:rsidRPr="00000000">
        <w:rPr>
          <w:rtl w:val="0"/>
        </w:rPr>
        <w:t xml:space="preserve"> de la mai multe surse despre modul de funcționare al </w:t>
      </w:r>
      <w:r w:rsidDel="00000000" w:rsidR="00000000" w:rsidRPr="00000000">
        <w:rPr>
          <w:rtl w:val="0"/>
        </w:rPr>
        <w:t xml:space="preserve">chatboților</w:t>
      </w:r>
      <w:r w:rsidDel="00000000" w:rsidR="00000000" w:rsidRPr="00000000">
        <w:rPr>
          <w:rtl w:val="0"/>
        </w:rPr>
        <w:t xml:space="preserve"> primitivi, găsind o sursă de inspirație pentru structurarea algoritmului de procesare. Sunt mulțumit de faptul că codul meu este structurat într-un mod rezonabil, dar sunt dezamăgit de </w:t>
      </w:r>
      <w:r w:rsidDel="00000000" w:rsidR="00000000" w:rsidRPr="00000000">
        <w:rPr>
          <w:rtl w:val="0"/>
        </w:rPr>
        <w:t xml:space="preserve">inabilitatea</w:t>
      </w:r>
      <w:r w:rsidDel="00000000" w:rsidR="00000000" w:rsidRPr="00000000">
        <w:rPr>
          <w:rtl w:val="0"/>
        </w:rPr>
        <w:t xml:space="preserve"> mea de a elabora un algoritm de procesare al limbajului uman mai puternic, cu toate că metoda curentă este de ajuns. Dar sunt mulțumit de faptul că am avut șansa să îndeplinesc o sarcină cu care m-aș putea întâlni în viitorul meu profesional.</w:t>
      </w:r>
    </w:p>
    <w:p w:rsidR="00000000" w:rsidDel="00000000" w:rsidP="00000000" w:rsidRDefault="00000000" w:rsidRPr="00000000" w14:paraId="0000009A">
      <w:pPr>
        <w:ind w:left="720" w:firstLine="720"/>
        <w:jc w:val="both"/>
        <w:rPr/>
      </w:pPr>
      <w:r w:rsidDel="00000000" w:rsidR="00000000" w:rsidRPr="00000000">
        <w:rPr>
          <w:rtl w:val="0"/>
        </w:rPr>
        <w:t xml:space="preserve">În general, practica individuală a avut un impact benefic asupra experienței noastre în domeniu, ceea ce ne va ajuta în continuare să obținem cunoștințe și succese profesionale.</w:t>
      </w:r>
      <w:r w:rsidDel="00000000" w:rsidR="00000000" w:rsidRPr="00000000">
        <w:br w:type="page"/>
      </w:r>
      <w:r w:rsidDel="00000000" w:rsidR="00000000" w:rsidRPr="00000000">
        <w:rPr>
          <w:rtl w:val="0"/>
        </w:rPr>
      </w:r>
    </w:p>
    <w:bookmarkStart w:colFirst="0" w:colLast="0" w:name="enrjqacagqe3" w:id="31"/>
    <w:bookmarkEnd w:id="31"/>
    <w:p w:rsidR="00000000" w:rsidDel="00000000" w:rsidP="00000000" w:rsidRDefault="00000000" w:rsidRPr="00000000" w14:paraId="0000009B">
      <w:pPr>
        <w:pStyle w:val="Heading1"/>
        <w:numPr>
          <w:ilvl w:val="0"/>
          <w:numId w:val="11"/>
        </w:numPr>
        <w:ind w:left="0" w:right="629.8818897637813" w:firstLine="714.3307086614174"/>
        <w:jc w:val="center"/>
        <w:rPr>
          <w:u w:val="none"/>
        </w:rPr>
      </w:pPr>
      <w:bookmarkStart w:colFirst="0" w:colLast="0" w:name="_pp4y15q04dfg" w:id="32"/>
      <w:bookmarkEnd w:id="32"/>
      <w:r w:rsidDel="00000000" w:rsidR="00000000" w:rsidRPr="00000000">
        <w:rPr>
          <w:rtl w:val="0"/>
        </w:rPr>
        <w:t xml:space="preserve">Bibliografie.</w:t>
      </w:r>
    </w:p>
    <w:p w:rsidR="00000000" w:rsidDel="00000000" w:rsidP="00000000" w:rsidRDefault="00000000" w:rsidRPr="00000000" w14:paraId="0000009C">
      <w:pPr>
        <w:numPr>
          <w:ilvl w:val="0"/>
          <w:numId w:val="4"/>
        </w:numPr>
        <w:ind w:left="720" w:hanging="360"/>
        <w:rPr>
          <w:u w:val="none"/>
        </w:rPr>
      </w:pPr>
      <w:hyperlink r:id="rId16">
        <w:r w:rsidDel="00000000" w:rsidR="00000000" w:rsidRPr="00000000">
          <w:rPr>
            <w:color w:val="1155cc"/>
            <w:u w:val="single"/>
            <w:rtl w:val="0"/>
          </w:rPr>
          <w:t xml:space="preserve">„The History Of Chatbots – From ELIZA to ChatGPT” (Onlim)</w:t>
        </w:r>
      </w:hyperlink>
      <w:r w:rsidDel="00000000" w:rsidR="00000000" w:rsidRPr="00000000">
        <w:br w:type="page"/>
      </w:r>
      <w:r w:rsidDel="00000000" w:rsidR="00000000" w:rsidRPr="00000000">
        <w:rPr>
          <w:rtl w:val="0"/>
        </w:rPr>
      </w:r>
    </w:p>
    <w:bookmarkStart w:colFirst="0" w:colLast="0" w:name="6davuzigrir1" w:id="33"/>
    <w:bookmarkEnd w:id="33"/>
    <w:p w:rsidR="00000000" w:rsidDel="00000000" w:rsidP="00000000" w:rsidRDefault="00000000" w:rsidRPr="00000000" w14:paraId="0000009D">
      <w:pPr>
        <w:pStyle w:val="Heading1"/>
        <w:numPr>
          <w:ilvl w:val="0"/>
          <w:numId w:val="11"/>
        </w:numPr>
        <w:ind w:left="0" w:right="629.8818897637813" w:firstLine="714.3307086614174"/>
        <w:jc w:val="center"/>
        <w:rPr>
          <w:u w:val="none"/>
        </w:rPr>
      </w:pPr>
      <w:bookmarkStart w:colFirst="0" w:colLast="0" w:name="_64gb7953wp8s" w:id="34"/>
      <w:bookmarkEnd w:id="34"/>
      <w:r w:rsidDel="00000000" w:rsidR="00000000" w:rsidRPr="00000000">
        <w:rPr>
          <w:rtl w:val="0"/>
        </w:rPr>
        <w:t xml:space="preserve">Anexă.</w:t>
      </w:r>
    </w:p>
    <w:p w:rsidR="00000000" w:rsidDel="00000000" w:rsidP="00000000" w:rsidRDefault="00000000" w:rsidRPr="00000000" w14:paraId="0000009E">
      <w:pPr>
        <w:ind w:left="0" w:firstLine="0"/>
        <w:jc w:val="center"/>
        <w:rPr>
          <w:i w:val="1"/>
        </w:rPr>
      </w:pPr>
      <w:r w:rsidDel="00000000" w:rsidR="00000000" w:rsidRPr="00000000">
        <w:rPr>
          <w:i w:val="1"/>
          <w:rtl w:val="0"/>
        </w:rPr>
        <w:t xml:space="preserve">Anexa 1.1.</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7416000" cy="21209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416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i w:val="1"/>
        </w:rPr>
      </w:pPr>
      <w:r w:rsidDel="00000000" w:rsidR="00000000" w:rsidRPr="00000000">
        <w:rPr>
          <w:i w:val="1"/>
          <w:rtl w:val="0"/>
        </w:rPr>
        <w:t xml:space="preserve">Anexa 1.2.</w:t>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7416000" cy="8128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4160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jc w:val="center"/>
        <w:rPr>
          <w:i w:val="1"/>
        </w:rPr>
      </w:pPr>
      <w:r w:rsidDel="00000000" w:rsidR="00000000" w:rsidRPr="00000000">
        <w:rPr>
          <w:i w:val="1"/>
          <w:rtl w:val="0"/>
        </w:rPr>
        <w:t xml:space="preserve">Anexa 1.3.</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7416000" cy="8255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416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7416000" cy="5461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74160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7416000" cy="346710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7416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7416000" cy="144780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416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jc w:val="center"/>
        <w:rPr>
          <w:i w:val="1"/>
        </w:rPr>
      </w:pPr>
      <w:r w:rsidDel="00000000" w:rsidR="00000000" w:rsidRPr="00000000">
        <w:rPr>
          <w:i w:val="1"/>
          <w:rtl w:val="0"/>
        </w:rPr>
        <w:t xml:space="preserve">Anexa 1.4.</w:t>
      </w:r>
    </w:p>
    <w:p w:rsidR="00000000" w:rsidDel="00000000" w:rsidP="00000000" w:rsidRDefault="00000000" w:rsidRPr="00000000" w14:paraId="000000A8">
      <w:pPr>
        <w:ind w:left="0" w:firstLine="0"/>
        <w:rPr/>
      </w:pPr>
      <w:r w:rsidDel="00000000" w:rsidR="00000000" w:rsidRPr="00000000">
        <w:rPr/>
        <w:drawing>
          <wp:inline distB="114300" distT="114300" distL="114300" distR="114300">
            <wp:extent cx="7416000" cy="9144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7416000" cy="914400"/>
                    </a:xfrm>
                    <a:prstGeom prst="rect"/>
                    <a:ln/>
                  </pic:spPr>
                </pic:pic>
              </a:graphicData>
            </a:graphic>
          </wp:inline>
        </w:drawing>
      </w:r>
      <w:r w:rsidDel="00000000" w:rsidR="00000000" w:rsidRPr="00000000">
        <w:rPr>
          <w:rtl w:val="0"/>
        </w:rPr>
      </w:r>
    </w:p>
    <w:sectPr>
      <w:footerReference r:id="rId24" w:type="default"/>
      <w:footerReference r:id="rId25" w:type="first"/>
      <w:pgSz w:h="16834" w:w="11909" w:orient="portrait"/>
      <w:pgMar w:bottom="113.38582677165356" w:top="113.38582677165356" w:left="170.07874015748033" w:right="56.69291338582678" w:header="720.0000000000001"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360" w:lineRule="auto"/>
      <w:jc w:val="center"/>
      <w:rPr>
        <w:b w:val="1"/>
      </w:rPr>
    </w:pPr>
    <w:r w:rsidDel="00000000" w:rsidR="00000000" w:rsidRPr="00000000">
      <w:rPr>
        <w:b w:val="1"/>
        <w:rtl w:val="0"/>
      </w:rPr>
      <w:t xml:space="preserve">Cahul,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57.1653543307087" w:hanging="357.165354330708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357.1653543307087" w:hanging="357.165354330708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0" w:firstLine="714.33070866141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b w:val="1"/>
      <w:sz w:val="28"/>
      <w:szCs w:val="28"/>
    </w:rPr>
  </w:style>
  <w:style w:type="paragraph" w:styleId="Heading2">
    <w:name w:val="heading 2"/>
    <w:basedOn w:val="Normal"/>
    <w:next w:val="Normal"/>
    <w:pPr>
      <w:keepNext w:val="1"/>
      <w:keepLines w:val="1"/>
      <w:ind w:left="1440" w:hanging="360"/>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both"/>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footer" Target="footer2.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hyperlink" Target="https://onlim.com/en/the-history-of-chatbots/" TargetMode="External"/><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