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464" w:rsidRPr="00304B89" w:rsidRDefault="00BD3F4C" w:rsidP="00304B89">
      <w:pPr>
        <w:jc w:val="center"/>
        <w:rPr>
          <w:lang w:val="ro-RO"/>
        </w:rPr>
      </w:pPr>
      <w:r>
        <w:t xml:space="preserve">Calculator </w:t>
      </w:r>
      <w:proofErr w:type="spellStart"/>
      <w:r w:rsidR="00304B89">
        <w:t>pentru</w:t>
      </w:r>
      <w:proofErr w:type="spellEnd"/>
      <w:r w:rsidR="00304B89">
        <w:t xml:space="preserve"> </w:t>
      </w:r>
      <w:proofErr w:type="spellStart"/>
      <w:r w:rsidR="00304B89">
        <w:t>numere</w:t>
      </w:r>
      <w:proofErr w:type="spellEnd"/>
      <w:r w:rsidR="00304B89">
        <w:t xml:space="preserve"> </w:t>
      </w:r>
      <w:proofErr w:type="spellStart"/>
      <w:proofErr w:type="gramStart"/>
      <w:r w:rsidR="00304B89">
        <w:t>mari</w:t>
      </w:r>
      <w:proofErr w:type="spellEnd"/>
      <w:proofErr w:type="gramEnd"/>
    </w:p>
    <w:p w:rsidR="00BD3F4C" w:rsidRDefault="00BD3F4C"/>
    <w:p w:rsidR="00BD3F4C" w:rsidRDefault="00BD3F4C">
      <w:pPr>
        <w:rPr>
          <w:lang w:val="ro-RO"/>
        </w:rPr>
      </w:pPr>
      <w:r>
        <w:rPr>
          <w:lang w:val="ro-RO"/>
        </w:rPr>
        <w:t>În cadrul acestui proiect îmi propun să adun și să scad numere mari, cu semn.</w:t>
      </w:r>
      <w:r w:rsidR="00304B89">
        <w:rPr>
          <w:lang w:val="ro-RO"/>
        </w:rPr>
        <w:t xml:space="preserve"> </w:t>
      </w:r>
      <w:r w:rsidR="001C7DEB">
        <w:rPr>
          <w:lang w:val="ro-RO"/>
        </w:rPr>
        <w:t>Formez un vector cu cifrele numărului citit. Acesta inițial este citit ca șir de carcatere. Am niște cazuri speciale:</w:t>
      </w:r>
    </w:p>
    <w:p w:rsidR="001C7DEB" w:rsidRDefault="001C7DEB" w:rsidP="001C7DEB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Când suma</w:t>
      </w:r>
      <w:r w:rsidR="0012118E">
        <w:rPr>
          <w:lang w:val="ro-RO"/>
        </w:rPr>
        <w:t>/ diferența</w:t>
      </w:r>
      <w:r>
        <w:rPr>
          <w:lang w:val="ro-RO"/>
        </w:rPr>
        <w:t xml:space="preserve"> este cu trecere peste ordin</w:t>
      </w:r>
    </w:p>
    <w:p w:rsidR="001C7DEB" w:rsidRPr="001C7DEB" w:rsidRDefault="001C7DEB" w:rsidP="001C7DEB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Când unul dintre numere este cu + și celălalt cu </w:t>
      </w:r>
      <w:r w:rsidR="0012118E">
        <w:rPr>
          <w:lang w:val="ro-RO"/>
        </w:rPr>
        <w:t>-</w:t>
      </w:r>
      <w:r w:rsidR="00430C1A">
        <w:rPr>
          <w:lang w:val="ro-RO"/>
        </w:rPr>
        <w:t xml:space="preserve"> (trebuie să verific care dintre numere este mai mare și să rețin semnul numărului mai mare)</w:t>
      </w:r>
    </w:p>
    <w:p w:rsidR="00304B89" w:rsidRDefault="00304B89">
      <w:pPr>
        <w:rPr>
          <w:lang w:val="ro-RO"/>
        </w:rPr>
      </w:pPr>
      <w:r>
        <w:rPr>
          <w:lang w:val="ro-RO"/>
        </w:rPr>
        <w:t>Concepte acoperite:</w:t>
      </w:r>
      <w:r w:rsidR="0012118E">
        <w:rPr>
          <w:lang w:val="ro-RO"/>
        </w:rPr>
        <w:t xml:space="preserve"> </w:t>
      </w:r>
    </w:p>
    <w:p w:rsidR="0012118E" w:rsidRDefault="0012118E" w:rsidP="0012118E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Folosirea pointerilor (la vectori)</w:t>
      </w:r>
    </w:p>
    <w:p w:rsidR="0012118E" w:rsidRPr="0012118E" w:rsidRDefault="0012118E" w:rsidP="0012118E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Alocarea dinamica</w:t>
      </w:r>
    </w:p>
    <w:p w:rsidR="00304B89" w:rsidRDefault="00304B89">
      <w:pPr>
        <w:rPr>
          <w:lang w:val="ro-RO"/>
        </w:rPr>
      </w:pPr>
      <w:r>
        <w:rPr>
          <w:lang w:val="ro-RO"/>
        </w:rPr>
        <w:t>Componența echipei: eu</w:t>
      </w:r>
    </w:p>
    <w:p w:rsidR="00304B89" w:rsidRDefault="00304B89">
      <w:pPr>
        <w:rPr>
          <w:lang w:val="ro-RO"/>
        </w:rPr>
      </w:pPr>
      <w:r>
        <w:rPr>
          <w:lang w:val="ro-RO"/>
        </w:rPr>
        <w:t xml:space="preserve">Repository proiect: </w:t>
      </w:r>
    </w:p>
    <w:p w:rsidR="00BD3F4C" w:rsidRPr="00BD3F4C" w:rsidRDefault="00BD3F4C">
      <w:pPr>
        <w:rPr>
          <w:lang w:val="ro-RO"/>
        </w:rPr>
      </w:pPr>
    </w:p>
    <w:sectPr w:rsidR="00BD3F4C" w:rsidRPr="00BD3F4C" w:rsidSect="00D1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875184"/>
    <w:multiLevelType w:val="hybridMultilevel"/>
    <w:tmpl w:val="0E10E616"/>
    <w:lvl w:ilvl="0" w:tplc="FE1074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D3F4C"/>
    <w:rsid w:val="0012118E"/>
    <w:rsid w:val="00152979"/>
    <w:rsid w:val="001C7DEB"/>
    <w:rsid w:val="00304B89"/>
    <w:rsid w:val="00430C1A"/>
    <w:rsid w:val="00BD3F4C"/>
    <w:rsid w:val="00D15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D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2023-04-11T21:52:00Z</dcterms:created>
  <dcterms:modified xsi:type="dcterms:W3CDTF">2023-04-12T20:47:00Z</dcterms:modified>
</cp:coreProperties>
</file>