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21CC7" w:rsidRPr="00EC5F08" w:rsidRDefault="00B21CC7" w:rsidP="00EC5F08">
      <w:pPr>
        <w:pStyle w:val="a3"/>
        <w:spacing w:line="360" w:lineRule="auto"/>
        <w:jc w:val="center"/>
        <w:rPr>
          <w:rFonts w:asciiTheme="majorHAnsi" w:hAnsiTheme="majorHAnsi" w:cstheme="majorHAnsi"/>
          <w:sz w:val="32"/>
          <w:szCs w:val="32"/>
        </w:rPr>
      </w:pPr>
      <w:r w:rsidRPr="00EC5F08">
        <w:rPr>
          <w:rStyle w:val="a4"/>
          <w:rFonts w:asciiTheme="majorHAnsi" w:hAnsiTheme="majorHAnsi" w:cstheme="majorHAnsi"/>
          <w:sz w:val="32"/>
          <w:szCs w:val="32"/>
        </w:rPr>
        <w:t>Требования нормативных документов регуляторов в отношении размещения и поиска информации в сети Интернет:</w:t>
      </w:r>
    </w:p>
    <w:p w:rsidR="00B21CC7" w:rsidRPr="00EC5F08" w:rsidRDefault="00B21CC7" w:rsidP="00EC5F08">
      <w:pPr>
        <w:pStyle w:val="a3"/>
        <w:numPr>
          <w:ilvl w:val="0"/>
          <w:numId w:val="3"/>
        </w:numPr>
        <w:spacing w:line="360" w:lineRule="auto"/>
        <w:ind w:firstLine="0"/>
        <w:rPr>
          <w:rFonts w:asciiTheme="majorHAnsi" w:hAnsiTheme="majorHAnsi" w:cstheme="majorHAnsi"/>
          <w:sz w:val="28"/>
          <w:szCs w:val="28"/>
        </w:rPr>
      </w:pPr>
      <w:r w:rsidRPr="00EC5F08">
        <w:rPr>
          <w:rStyle w:val="a4"/>
          <w:rFonts w:asciiTheme="majorHAnsi" w:hAnsiTheme="majorHAnsi" w:cstheme="majorHAnsi"/>
          <w:sz w:val="28"/>
          <w:szCs w:val="28"/>
        </w:rPr>
        <w:t>Законы о свободе информации</w:t>
      </w:r>
      <w:r w:rsidR="00785FB5" w:rsidRPr="00EC5F08">
        <w:rPr>
          <w:rStyle w:val="a4"/>
          <w:rFonts w:asciiTheme="majorHAnsi" w:hAnsiTheme="majorHAnsi" w:cstheme="majorHAnsi"/>
          <w:sz w:val="28"/>
          <w:szCs w:val="28"/>
        </w:rPr>
        <w:t>:</w:t>
      </w:r>
      <w:r w:rsidR="00785FB5" w:rsidRPr="00EC5F08">
        <w:rPr>
          <w:rFonts w:asciiTheme="majorHAnsi" w:hAnsiTheme="majorHAnsi" w:cstheme="majorHAnsi"/>
          <w:sz w:val="28"/>
          <w:szCs w:val="28"/>
        </w:rPr>
        <w:t xml:space="preserve"> регулируют</w:t>
      </w:r>
      <w:r w:rsidRPr="00EC5F08">
        <w:rPr>
          <w:rFonts w:asciiTheme="majorHAnsi" w:hAnsiTheme="majorHAnsi" w:cstheme="majorHAnsi"/>
          <w:sz w:val="28"/>
          <w:szCs w:val="28"/>
        </w:rPr>
        <w:t xml:space="preserve"> доступ к информации и защиту права на свободу выражения мнения.</w:t>
      </w:r>
    </w:p>
    <w:p w:rsidR="00B21CC7" w:rsidRPr="00EC5F08" w:rsidRDefault="00B21CC7" w:rsidP="00EC5F08">
      <w:pPr>
        <w:pStyle w:val="a3"/>
        <w:numPr>
          <w:ilvl w:val="0"/>
          <w:numId w:val="3"/>
        </w:numPr>
        <w:spacing w:line="360" w:lineRule="auto"/>
        <w:ind w:firstLine="0"/>
        <w:rPr>
          <w:rFonts w:asciiTheme="majorHAnsi" w:hAnsiTheme="majorHAnsi" w:cstheme="majorHAnsi"/>
          <w:sz w:val="28"/>
          <w:szCs w:val="28"/>
        </w:rPr>
      </w:pPr>
      <w:r w:rsidRPr="00EC5F08">
        <w:rPr>
          <w:rStyle w:val="a4"/>
          <w:rFonts w:asciiTheme="majorHAnsi" w:hAnsiTheme="majorHAnsi" w:cstheme="majorHAnsi"/>
          <w:sz w:val="28"/>
          <w:szCs w:val="28"/>
        </w:rPr>
        <w:t>Законы об авторских правах</w:t>
      </w:r>
      <w:r w:rsidR="00785FB5" w:rsidRPr="00EC5F08">
        <w:rPr>
          <w:rStyle w:val="a4"/>
          <w:rFonts w:asciiTheme="majorHAnsi" w:hAnsiTheme="majorHAnsi" w:cstheme="majorHAnsi"/>
          <w:sz w:val="28"/>
          <w:szCs w:val="28"/>
        </w:rPr>
        <w:t>:</w:t>
      </w:r>
      <w:r w:rsidR="00785FB5" w:rsidRPr="00EC5F08">
        <w:rPr>
          <w:rFonts w:asciiTheme="majorHAnsi" w:hAnsiTheme="majorHAnsi" w:cstheme="majorHAnsi"/>
          <w:sz w:val="28"/>
          <w:szCs w:val="28"/>
        </w:rPr>
        <w:t xml:space="preserve"> определяют</w:t>
      </w:r>
      <w:r w:rsidRPr="00EC5F08">
        <w:rPr>
          <w:rFonts w:asciiTheme="majorHAnsi" w:hAnsiTheme="majorHAnsi" w:cstheme="majorHAnsi"/>
          <w:sz w:val="28"/>
          <w:szCs w:val="28"/>
        </w:rPr>
        <w:t xml:space="preserve"> права и обязанности владельцев контента и пользователей в сети.</w:t>
      </w:r>
    </w:p>
    <w:p w:rsidR="00B21CC7" w:rsidRPr="00EC5F08" w:rsidRDefault="00B21CC7" w:rsidP="00EC5F08">
      <w:pPr>
        <w:pStyle w:val="a3"/>
        <w:numPr>
          <w:ilvl w:val="0"/>
          <w:numId w:val="3"/>
        </w:numPr>
        <w:spacing w:line="360" w:lineRule="auto"/>
        <w:ind w:firstLine="0"/>
        <w:rPr>
          <w:rFonts w:asciiTheme="majorHAnsi" w:hAnsiTheme="majorHAnsi" w:cstheme="majorHAnsi"/>
          <w:sz w:val="28"/>
          <w:szCs w:val="28"/>
        </w:rPr>
      </w:pPr>
      <w:r w:rsidRPr="00EC5F08">
        <w:rPr>
          <w:rStyle w:val="a4"/>
          <w:rFonts w:asciiTheme="majorHAnsi" w:hAnsiTheme="majorHAnsi" w:cstheme="majorHAnsi"/>
          <w:sz w:val="28"/>
          <w:szCs w:val="28"/>
        </w:rPr>
        <w:t>Законы о защите персональных данных</w:t>
      </w:r>
      <w:r w:rsidR="00785FB5" w:rsidRPr="00EC5F08">
        <w:rPr>
          <w:rStyle w:val="a4"/>
          <w:rFonts w:asciiTheme="majorHAnsi" w:hAnsiTheme="majorHAnsi" w:cstheme="majorHAnsi"/>
          <w:sz w:val="28"/>
          <w:szCs w:val="28"/>
        </w:rPr>
        <w:t>:</w:t>
      </w:r>
      <w:r w:rsidR="00785FB5" w:rsidRPr="00EC5F08">
        <w:rPr>
          <w:rFonts w:asciiTheme="majorHAnsi" w:hAnsiTheme="majorHAnsi" w:cstheme="majorHAnsi"/>
          <w:sz w:val="28"/>
          <w:szCs w:val="28"/>
        </w:rPr>
        <w:t xml:space="preserve"> устанавливают</w:t>
      </w:r>
      <w:r w:rsidRPr="00EC5F08">
        <w:rPr>
          <w:rFonts w:asciiTheme="majorHAnsi" w:hAnsiTheme="majorHAnsi" w:cstheme="majorHAnsi"/>
          <w:sz w:val="28"/>
          <w:szCs w:val="28"/>
        </w:rPr>
        <w:t xml:space="preserve"> правила сбора, хранения и обработки личной информации.</w:t>
      </w:r>
    </w:p>
    <w:p w:rsidR="00B21CC7" w:rsidRPr="00EC5F08" w:rsidRDefault="00B21CC7" w:rsidP="00EC5F08">
      <w:pPr>
        <w:pStyle w:val="a3"/>
        <w:numPr>
          <w:ilvl w:val="0"/>
          <w:numId w:val="3"/>
        </w:numPr>
        <w:spacing w:line="360" w:lineRule="auto"/>
        <w:ind w:firstLine="0"/>
        <w:rPr>
          <w:rFonts w:asciiTheme="majorHAnsi" w:hAnsiTheme="majorHAnsi" w:cstheme="majorHAnsi"/>
          <w:sz w:val="28"/>
          <w:szCs w:val="28"/>
        </w:rPr>
      </w:pPr>
      <w:r w:rsidRPr="00EC5F08">
        <w:rPr>
          <w:rStyle w:val="a4"/>
          <w:rFonts w:asciiTheme="majorHAnsi" w:hAnsiTheme="majorHAnsi" w:cstheme="majorHAnsi"/>
          <w:sz w:val="28"/>
          <w:szCs w:val="28"/>
        </w:rPr>
        <w:t>Законы против незаконного контента</w:t>
      </w:r>
      <w:r w:rsidR="00785FB5" w:rsidRPr="00EC5F08">
        <w:rPr>
          <w:rStyle w:val="a4"/>
          <w:rFonts w:asciiTheme="majorHAnsi" w:hAnsiTheme="majorHAnsi" w:cstheme="majorHAnsi"/>
          <w:sz w:val="28"/>
          <w:szCs w:val="28"/>
        </w:rPr>
        <w:t>:</w:t>
      </w:r>
      <w:r w:rsidR="00785FB5" w:rsidRPr="00EC5F08">
        <w:rPr>
          <w:rFonts w:asciiTheme="majorHAnsi" w:hAnsiTheme="majorHAnsi" w:cstheme="majorHAnsi"/>
          <w:sz w:val="28"/>
          <w:szCs w:val="28"/>
        </w:rPr>
        <w:t xml:space="preserve"> например</w:t>
      </w:r>
      <w:r w:rsidRPr="00EC5F08">
        <w:rPr>
          <w:rFonts w:asciiTheme="majorHAnsi" w:hAnsiTheme="majorHAnsi" w:cstheme="majorHAnsi"/>
          <w:sz w:val="28"/>
          <w:szCs w:val="28"/>
        </w:rPr>
        <w:t>, запрещают распространение материалов экстремистского или террористического характера.</w:t>
      </w:r>
    </w:p>
    <w:p w:rsidR="00B21CC7" w:rsidRPr="00EC5F08" w:rsidRDefault="00B21CC7" w:rsidP="00EC5F08">
      <w:pPr>
        <w:pStyle w:val="a3"/>
        <w:numPr>
          <w:ilvl w:val="0"/>
          <w:numId w:val="3"/>
        </w:numPr>
        <w:spacing w:line="360" w:lineRule="auto"/>
        <w:ind w:firstLine="0"/>
        <w:rPr>
          <w:rFonts w:asciiTheme="majorHAnsi" w:hAnsiTheme="majorHAnsi" w:cstheme="majorHAnsi"/>
          <w:sz w:val="28"/>
          <w:szCs w:val="28"/>
        </w:rPr>
      </w:pPr>
      <w:r w:rsidRPr="00EC5F08">
        <w:rPr>
          <w:rStyle w:val="a4"/>
          <w:rFonts w:asciiTheme="majorHAnsi" w:hAnsiTheme="majorHAnsi" w:cstheme="majorHAnsi"/>
          <w:sz w:val="28"/>
          <w:szCs w:val="28"/>
        </w:rPr>
        <w:t>Законы о кибербезопасности</w:t>
      </w:r>
      <w:r w:rsidR="00785FB5" w:rsidRPr="00EC5F08">
        <w:rPr>
          <w:rStyle w:val="a4"/>
          <w:rFonts w:asciiTheme="majorHAnsi" w:hAnsiTheme="majorHAnsi" w:cstheme="majorHAnsi"/>
          <w:sz w:val="28"/>
          <w:szCs w:val="28"/>
        </w:rPr>
        <w:t>:</w:t>
      </w:r>
      <w:r w:rsidR="00785FB5" w:rsidRPr="00EC5F08">
        <w:rPr>
          <w:rFonts w:asciiTheme="majorHAnsi" w:hAnsiTheme="majorHAnsi" w:cstheme="majorHAnsi"/>
          <w:sz w:val="28"/>
          <w:szCs w:val="28"/>
        </w:rPr>
        <w:t xml:space="preserve"> регулируют</w:t>
      </w:r>
      <w:r w:rsidRPr="00EC5F08">
        <w:rPr>
          <w:rFonts w:asciiTheme="majorHAnsi" w:hAnsiTheme="majorHAnsi" w:cstheme="majorHAnsi"/>
          <w:sz w:val="28"/>
          <w:szCs w:val="28"/>
        </w:rPr>
        <w:t xml:space="preserve"> меры защиты информации от кибер</w:t>
      </w:r>
      <w:r w:rsidR="00785FB5" w:rsidRPr="00EC5F08">
        <w:rPr>
          <w:rFonts w:asciiTheme="majorHAnsi" w:hAnsiTheme="majorHAnsi" w:cstheme="majorHAnsi"/>
          <w:sz w:val="28"/>
          <w:szCs w:val="28"/>
        </w:rPr>
        <w:t>-</w:t>
      </w:r>
      <w:r w:rsidRPr="00EC5F08">
        <w:rPr>
          <w:rFonts w:asciiTheme="majorHAnsi" w:hAnsiTheme="majorHAnsi" w:cstheme="majorHAnsi"/>
          <w:sz w:val="28"/>
          <w:szCs w:val="28"/>
        </w:rPr>
        <w:t>угроз и кибератак.</w:t>
      </w:r>
    </w:p>
    <w:p w:rsidR="00B21CC7" w:rsidRPr="00EC5F08" w:rsidRDefault="00B21CC7" w:rsidP="00EC5F08">
      <w:pPr>
        <w:pStyle w:val="a3"/>
        <w:spacing w:line="360" w:lineRule="auto"/>
        <w:rPr>
          <w:rFonts w:asciiTheme="majorHAnsi" w:hAnsiTheme="majorHAnsi" w:cstheme="majorHAnsi"/>
          <w:sz w:val="28"/>
          <w:szCs w:val="28"/>
        </w:rPr>
      </w:pPr>
      <w:r w:rsidRPr="00EC5F08">
        <w:rPr>
          <w:rStyle w:val="a4"/>
          <w:rFonts w:asciiTheme="majorHAnsi" w:hAnsiTheme="majorHAnsi" w:cstheme="majorHAnsi"/>
          <w:sz w:val="28"/>
          <w:szCs w:val="28"/>
        </w:rPr>
        <w:t>Понятия "блокировка ресурсов", "потеря ссылочной связности и связности международной сети":</w:t>
      </w:r>
    </w:p>
    <w:p w:rsidR="00B21CC7" w:rsidRPr="00EC5F08" w:rsidRDefault="00B21CC7" w:rsidP="00EC5F08">
      <w:pPr>
        <w:pStyle w:val="a3"/>
        <w:numPr>
          <w:ilvl w:val="0"/>
          <w:numId w:val="5"/>
        </w:numPr>
        <w:spacing w:line="360" w:lineRule="auto"/>
        <w:ind w:firstLine="0"/>
        <w:rPr>
          <w:rFonts w:asciiTheme="majorHAnsi" w:hAnsiTheme="majorHAnsi" w:cstheme="majorHAnsi"/>
          <w:sz w:val="28"/>
          <w:szCs w:val="28"/>
        </w:rPr>
      </w:pPr>
      <w:r w:rsidRPr="00EC5F08">
        <w:rPr>
          <w:rStyle w:val="a4"/>
          <w:rFonts w:asciiTheme="majorHAnsi" w:hAnsiTheme="majorHAnsi" w:cstheme="majorHAnsi"/>
          <w:sz w:val="28"/>
          <w:szCs w:val="28"/>
        </w:rPr>
        <w:t>Блокировка ресурсов</w:t>
      </w:r>
      <w:r w:rsidR="00785FB5" w:rsidRPr="00EC5F08">
        <w:rPr>
          <w:rStyle w:val="a4"/>
          <w:rFonts w:asciiTheme="majorHAnsi" w:hAnsiTheme="majorHAnsi" w:cstheme="majorHAnsi"/>
          <w:sz w:val="28"/>
          <w:szCs w:val="28"/>
        </w:rPr>
        <w:t>:</w:t>
      </w:r>
      <w:r w:rsidR="00785FB5" w:rsidRPr="00EC5F08">
        <w:rPr>
          <w:rFonts w:asciiTheme="majorHAnsi" w:hAnsiTheme="majorHAnsi" w:cstheme="majorHAnsi"/>
          <w:sz w:val="28"/>
          <w:szCs w:val="28"/>
        </w:rPr>
        <w:t xml:space="preserve"> это</w:t>
      </w:r>
      <w:r w:rsidRPr="00EC5F08">
        <w:rPr>
          <w:rFonts w:asciiTheme="majorHAnsi" w:hAnsiTheme="majorHAnsi" w:cstheme="majorHAnsi"/>
          <w:sz w:val="28"/>
          <w:szCs w:val="28"/>
        </w:rPr>
        <w:t xml:space="preserve"> мера, принимаемая регуляторами или провайдерами, направленная на ограничение доступа к определенному веб-ресурсу в определенной территории. Это может быть связано с нарушением законодательства или требований безопасности.</w:t>
      </w:r>
    </w:p>
    <w:p w:rsidR="00B21CC7" w:rsidRPr="00EC5F08" w:rsidRDefault="00B21CC7" w:rsidP="00EC5F08">
      <w:pPr>
        <w:pStyle w:val="a3"/>
        <w:numPr>
          <w:ilvl w:val="0"/>
          <w:numId w:val="5"/>
        </w:numPr>
        <w:spacing w:line="360" w:lineRule="auto"/>
        <w:ind w:firstLine="0"/>
        <w:rPr>
          <w:rFonts w:asciiTheme="majorHAnsi" w:hAnsiTheme="majorHAnsi" w:cstheme="majorHAnsi"/>
          <w:sz w:val="28"/>
          <w:szCs w:val="28"/>
        </w:rPr>
      </w:pPr>
      <w:r w:rsidRPr="00EC5F08">
        <w:rPr>
          <w:rStyle w:val="a4"/>
          <w:rFonts w:asciiTheme="majorHAnsi" w:hAnsiTheme="majorHAnsi" w:cstheme="majorHAnsi"/>
          <w:sz w:val="28"/>
          <w:szCs w:val="28"/>
        </w:rPr>
        <w:t>Потеря ссылочной связности</w:t>
      </w:r>
      <w:r w:rsidR="00785FB5" w:rsidRPr="00EC5F08">
        <w:rPr>
          <w:rStyle w:val="a4"/>
          <w:rFonts w:asciiTheme="majorHAnsi" w:hAnsiTheme="majorHAnsi" w:cstheme="majorHAnsi"/>
          <w:sz w:val="28"/>
          <w:szCs w:val="28"/>
        </w:rPr>
        <w:t>:</w:t>
      </w:r>
      <w:r w:rsidR="00785FB5" w:rsidRPr="00EC5F08">
        <w:rPr>
          <w:rFonts w:asciiTheme="majorHAnsi" w:hAnsiTheme="majorHAnsi" w:cstheme="majorHAnsi"/>
          <w:sz w:val="28"/>
          <w:szCs w:val="28"/>
        </w:rPr>
        <w:t xml:space="preserve"> означает</w:t>
      </w:r>
      <w:r w:rsidRPr="00EC5F08">
        <w:rPr>
          <w:rFonts w:asciiTheme="majorHAnsi" w:hAnsiTheme="majorHAnsi" w:cstheme="majorHAnsi"/>
          <w:sz w:val="28"/>
          <w:szCs w:val="28"/>
        </w:rPr>
        <w:t xml:space="preserve"> уменьшение количества ссылок, ведущих на определенный ресурс. Это может привести к снижению видимости ресурса в поисковых системах и его общей популярности.</w:t>
      </w:r>
    </w:p>
    <w:p w:rsidR="00B21CC7" w:rsidRPr="00EC5F08" w:rsidRDefault="00B21CC7" w:rsidP="00EC5F08">
      <w:pPr>
        <w:pStyle w:val="a3"/>
        <w:numPr>
          <w:ilvl w:val="0"/>
          <w:numId w:val="5"/>
        </w:numPr>
        <w:spacing w:line="360" w:lineRule="auto"/>
        <w:ind w:firstLine="0"/>
        <w:rPr>
          <w:rFonts w:asciiTheme="majorHAnsi" w:hAnsiTheme="majorHAnsi" w:cstheme="majorHAnsi"/>
          <w:sz w:val="28"/>
          <w:szCs w:val="28"/>
        </w:rPr>
      </w:pPr>
      <w:r w:rsidRPr="00EC5F08">
        <w:rPr>
          <w:rStyle w:val="a4"/>
          <w:rFonts w:asciiTheme="majorHAnsi" w:hAnsiTheme="majorHAnsi" w:cstheme="majorHAnsi"/>
          <w:sz w:val="28"/>
          <w:szCs w:val="28"/>
        </w:rPr>
        <w:t>Потеря связности международной сети</w:t>
      </w:r>
      <w:r w:rsidR="00785FB5" w:rsidRPr="00EC5F08">
        <w:rPr>
          <w:rStyle w:val="a4"/>
          <w:rFonts w:asciiTheme="majorHAnsi" w:hAnsiTheme="majorHAnsi" w:cstheme="majorHAnsi"/>
          <w:sz w:val="28"/>
          <w:szCs w:val="28"/>
        </w:rPr>
        <w:t>:</w:t>
      </w:r>
      <w:r w:rsidR="00785FB5" w:rsidRPr="00EC5F08">
        <w:rPr>
          <w:rFonts w:asciiTheme="majorHAnsi" w:hAnsiTheme="majorHAnsi" w:cstheme="majorHAnsi"/>
          <w:sz w:val="28"/>
          <w:szCs w:val="28"/>
        </w:rPr>
        <w:t xml:space="preserve"> это</w:t>
      </w:r>
      <w:r w:rsidRPr="00EC5F08">
        <w:rPr>
          <w:rFonts w:asciiTheme="majorHAnsi" w:hAnsiTheme="majorHAnsi" w:cstheme="majorHAnsi"/>
          <w:sz w:val="28"/>
          <w:szCs w:val="28"/>
        </w:rPr>
        <w:t xml:space="preserve"> явление, при котором в определенной стране или регионе возникают проблемы с доступом к </w:t>
      </w:r>
      <w:r w:rsidRPr="00EC5F08">
        <w:rPr>
          <w:rFonts w:asciiTheme="majorHAnsi" w:hAnsiTheme="majorHAnsi" w:cstheme="majorHAnsi"/>
          <w:sz w:val="28"/>
          <w:szCs w:val="28"/>
        </w:rPr>
        <w:lastRenderedPageBreak/>
        <w:t>мировому интернету, например, из-за цензуры или технических ограничений.</w:t>
      </w:r>
    </w:p>
    <w:p w:rsidR="00B21CC7" w:rsidRPr="00EC5F08" w:rsidRDefault="00B21CC7" w:rsidP="00EC5F08">
      <w:pPr>
        <w:pStyle w:val="a3"/>
        <w:spacing w:line="360" w:lineRule="auto"/>
        <w:rPr>
          <w:rFonts w:asciiTheme="majorHAnsi" w:hAnsiTheme="majorHAnsi" w:cstheme="majorHAnsi"/>
          <w:sz w:val="28"/>
          <w:szCs w:val="28"/>
        </w:rPr>
      </w:pPr>
      <w:r w:rsidRPr="00EC5F08">
        <w:rPr>
          <w:rStyle w:val="a4"/>
          <w:rFonts w:asciiTheme="majorHAnsi" w:hAnsiTheme="majorHAnsi" w:cstheme="majorHAnsi"/>
          <w:sz w:val="28"/>
          <w:szCs w:val="28"/>
        </w:rPr>
        <w:t>Ответственность субъектов за создание поддельных сайтов, порталов, поисковых систем:</w:t>
      </w:r>
    </w:p>
    <w:p w:rsidR="00B21CC7" w:rsidRPr="00EC5F08" w:rsidRDefault="00B21CC7" w:rsidP="00EC5F08">
      <w:pPr>
        <w:pStyle w:val="a3"/>
        <w:numPr>
          <w:ilvl w:val="0"/>
          <w:numId w:val="6"/>
        </w:numPr>
        <w:spacing w:line="360" w:lineRule="auto"/>
        <w:ind w:firstLine="0"/>
        <w:rPr>
          <w:rFonts w:asciiTheme="majorHAnsi" w:hAnsiTheme="majorHAnsi" w:cstheme="majorHAnsi"/>
          <w:sz w:val="28"/>
          <w:szCs w:val="28"/>
        </w:rPr>
      </w:pPr>
      <w:r w:rsidRPr="00EC5F08">
        <w:rPr>
          <w:rStyle w:val="a4"/>
          <w:rFonts w:asciiTheme="majorHAnsi" w:hAnsiTheme="majorHAnsi" w:cstheme="majorHAnsi"/>
          <w:sz w:val="28"/>
          <w:szCs w:val="28"/>
        </w:rPr>
        <w:t>Законы против мошенничества и обмана</w:t>
      </w:r>
      <w:r w:rsidR="00785FB5" w:rsidRPr="00EC5F08">
        <w:rPr>
          <w:rStyle w:val="a4"/>
          <w:rFonts w:asciiTheme="majorHAnsi" w:hAnsiTheme="majorHAnsi" w:cstheme="majorHAnsi"/>
          <w:sz w:val="28"/>
          <w:szCs w:val="28"/>
        </w:rPr>
        <w:t>:</w:t>
      </w:r>
      <w:r w:rsidR="00785FB5" w:rsidRPr="00EC5F08">
        <w:rPr>
          <w:rFonts w:asciiTheme="majorHAnsi" w:hAnsiTheme="majorHAnsi" w:cstheme="majorHAnsi"/>
          <w:sz w:val="28"/>
          <w:szCs w:val="28"/>
        </w:rPr>
        <w:t xml:space="preserve"> устанавливают</w:t>
      </w:r>
      <w:r w:rsidRPr="00EC5F08">
        <w:rPr>
          <w:rFonts w:asciiTheme="majorHAnsi" w:hAnsiTheme="majorHAnsi" w:cstheme="majorHAnsi"/>
          <w:sz w:val="28"/>
          <w:szCs w:val="28"/>
        </w:rPr>
        <w:t xml:space="preserve"> наказания за создание и использование поддельных ресурсов с целью обмана.</w:t>
      </w:r>
    </w:p>
    <w:p w:rsidR="00B21CC7" w:rsidRPr="00EC5F08" w:rsidRDefault="00B21CC7" w:rsidP="00EC5F08">
      <w:pPr>
        <w:pStyle w:val="a3"/>
        <w:numPr>
          <w:ilvl w:val="0"/>
          <w:numId w:val="6"/>
        </w:numPr>
        <w:spacing w:line="360" w:lineRule="auto"/>
        <w:ind w:firstLine="0"/>
        <w:rPr>
          <w:rFonts w:asciiTheme="majorHAnsi" w:hAnsiTheme="majorHAnsi" w:cstheme="majorHAnsi"/>
          <w:sz w:val="28"/>
          <w:szCs w:val="28"/>
        </w:rPr>
      </w:pPr>
      <w:r w:rsidRPr="00EC5F08">
        <w:rPr>
          <w:rStyle w:val="a4"/>
          <w:rFonts w:asciiTheme="majorHAnsi" w:hAnsiTheme="majorHAnsi" w:cstheme="majorHAnsi"/>
          <w:sz w:val="28"/>
          <w:szCs w:val="28"/>
        </w:rPr>
        <w:t>Законы об интеллектуальной собственности</w:t>
      </w:r>
      <w:r w:rsidR="00785FB5" w:rsidRPr="00EC5F08">
        <w:rPr>
          <w:rStyle w:val="a4"/>
          <w:rFonts w:asciiTheme="majorHAnsi" w:hAnsiTheme="majorHAnsi" w:cstheme="majorHAnsi"/>
          <w:sz w:val="28"/>
          <w:szCs w:val="28"/>
        </w:rPr>
        <w:t>:</w:t>
      </w:r>
      <w:r w:rsidR="00785FB5" w:rsidRPr="00EC5F08">
        <w:rPr>
          <w:rFonts w:asciiTheme="majorHAnsi" w:hAnsiTheme="majorHAnsi" w:cstheme="majorHAnsi"/>
          <w:sz w:val="28"/>
          <w:szCs w:val="28"/>
        </w:rPr>
        <w:t xml:space="preserve"> запрещают</w:t>
      </w:r>
      <w:r w:rsidRPr="00EC5F08">
        <w:rPr>
          <w:rFonts w:asciiTheme="majorHAnsi" w:hAnsiTheme="majorHAnsi" w:cstheme="majorHAnsi"/>
          <w:sz w:val="28"/>
          <w:szCs w:val="28"/>
        </w:rPr>
        <w:t xml:space="preserve"> незаконное использование чужих торговых марок, логотипов или доменных имен.</w:t>
      </w:r>
    </w:p>
    <w:p w:rsidR="00B21CC7" w:rsidRPr="00EC5F08" w:rsidRDefault="00B21CC7" w:rsidP="00EC5F08">
      <w:pPr>
        <w:pStyle w:val="a3"/>
        <w:numPr>
          <w:ilvl w:val="0"/>
          <w:numId w:val="6"/>
        </w:numPr>
        <w:spacing w:line="360" w:lineRule="auto"/>
        <w:ind w:firstLine="0"/>
        <w:rPr>
          <w:rFonts w:asciiTheme="majorHAnsi" w:hAnsiTheme="majorHAnsi" w:cstheme="majorHAnsi"/>
          <w:sz w:val="28"/>
          <w:szCs w:val="28"/>
        </w:rPr>
      </w:pPr>
      <w:r w:rsidRPr="00EC5F08">
        <w:rPr>
          <w:rStyle w:val="a4"/>
          <w:rFonts w:asciiTheme="majorHAnsi" w:hAnsiTheme="majorHAnsi" w:cstheme="majorHAnsi"/>
          <w:sz w:val="28"/>
          <w:szCs w:val="28"/>
        </w:rPr>
        <w:t>Законы о защите потребителей</w:t>
      </w:r>
      <w:r w:rsidR="00785FB5" w:rsidRPr="00EC5F08">
        <w:rPr>
          <w:rStyle w:val="a4"/>
          <w:rFonts w:asciiTheme="majorHAnsi" w:hAnsiTheme="majorHAnsi" w:cstheme="majorHAnsi"/>
          <w:sz w:val="28"/>
          <w:szCs w:val="28"/>
        </w:rPr>
        <w:t>:</w:t>
      </w:r>
      <w:r w:rsidR="00785FB5" w:rsidRPr="00EC5F08">
        <w:rPr>
          <w:rFonts w:asciiTheme="majorHAnsi" w:hAnsiTheme="majorHAnsi" w:cstheme="majorHAnsi"/>
          <w:sz w:val="28"/>
          <w:szCs w:val="28"/>
        </w:rPr>
        <w:t xml:space="preserve"> защищают</w:t>
      </w:r>
      <w:r w:rsidRPr="00EC5F08">
        <w:rPr>
          <w:rFonts w:asciiTheme="majorHAnsi" w:hAnsiTheme="majorHAnsi" w:cstheme="majorHAnsi"/>
          <w:sz w:val="28"/>
          <w:szCs w:val="28"/>
        </w:rPr>
        <w:t xml:space="preserve"> права потребителей от дезинформации и обмана, в том числе в сфере предоставления информации через интернет.</w:t>
      </w:r>
    </w:p>
    <w:p w:rsidR="00B21CC7" w:rsidRPr="00EC5F08" w:rsidRDefault="00B21CC7" w:rsidP="00EC5F08">
      <w:pPr>
        <w:pStyle w:val="a3"/>
        <w:numPr>
          <w:ilvl w:val="0"/>
          <w:numId w:val="6"/>
        </w:numPr>
        <w:spacing w:line="360" w:lineRule="auto"/>
        <w:ind w:firstLine="0"/>
        <w:rPr>
          <w:rFonts w:asciiTheme="majorHAnsi" w:hAnsiTheme="majorHAnsi" w:cstheme="majorHAnsi"/>
          <w:sz w:val="28"/>
          <w:szCs w:val="28"/>
        </w:rPr>
      </w:pPr>
      <w:r w:rsidRPr="00EC5F08">
        <w:rPr>
          <w:rStyle w:val="a4"/>
          <w:rFonts w:asciiTheme="majorHAnsi" w:hAnsiTheme="majorHAnsi" w:cstheme="majorHAnsi"/>
          <w:sz w:val="28"/>
          <w:szCs w:val="28"/>
        </w:rPr>
        <w:t>Нормативы по кибербезопасности</w:t>
      </w:r>
      <w:r w:rsidR="00785FB5" w:rsidRPr="00EC5F08">
        <w:rPr>
          <w:rStyle w:val="a4"/>
          <w:rFonts w:asciiTheme="majorHAnsi" w:hAnsiTheme="majorHAnsi" w:cstheme="majorHAnsi"/>
          <w:sz w:val="28"/>
          <w:szCs w:val="28"/>
        </w:rPr>
        <w:t>:</w:t>
      </w:r>
      <w:r w:rsidR="00785FB5" w:rsidRPr="00EC5F08">
        <w:rPr>
          <w:rFonts w:asciiTheme="majorHAnsi" w:hAnsiTheme="majorHAnsi" w:cstheme="majorHAnsi"/>
          <w:sz w:val="28"/>
          <w:szCs w:val="28"/>
        </w:rPr>
        <w:t xml:space="preserve"> устанавливают</w:t>
      </w:r>
      <w:r w:rsidRPr="00EC5F08">
        <w:rPr>
          <w:rFonts w:asciiTheme="majorHAnsi" w:hAnsiTheme="majorHAnsi" w:cstheme="majorHAnsi"/>
          <w:sz w:val="28"/>
          <w:szCs w:val="28"/>
        </w:rPr>
        <w:t xml:space="preserve"> требования к защите от фишинга, фальшивых сайтов и других кибер</w:t>
      </w:r>
      <w:r w:rsidR="00785FB5" w:rsidRPr="00EC5F08">
        <w:rPr>
          <w:rFonts w:asciiTheme="majorHAnsi" w:hAnsiTheme="majorHAnsi" w:cstheme="majorHAnsi"/>
          <w:sz w:val="28"/>
          <w:szCs w:val="28"/>
        </w:rPr>
        <w:t>-</w:t>
      </w:r>
      <w:r w:rsidRPr="00EC5F08">
        <w:rPr>
          <w:rFonts w:asciiTheme="majorHAnsi" w:hAnsiTheme="majorHAnsi" w:cstheme="majorHAnsi"/>
          <w:sz w:val="28"/>
          <w:szCs w:val="28"/>
        </w:rPr>
        <w:t>угроз.</w:t>
      </w:r>
    </w:p>
    <w:p w:rsidR="00810E72" w:rsidRPr="00EC5F08" w:rsidRDefault="00810E72" w:rsidP="00EC5F08">
      <w:pPr>
        <w:spacing w:line="360" w:lineRule="auto"/>
        <w:rPr>
          <w:rFonts w:asciiTheme="majorHAnsi" w:hAnsiTheme="majorHAnsi" w:cstheme="majorHAnsi"/>
          <w:sz w:val="28"/>
          <w:szCs w:val="28"/>
        </w:rPr>
      </w:pPr>
    </w:p>
    <w:p w:rsidR="00EC5F08" w:rsidRPr="00EC5F08" w:rsidRDefault="00EC5F08" w:rsidP="00EC5F08">
      <w:pPr>
        <w:spacing w:line="360" w:lineRule="auto"/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EC5F08">
        <w:rPr>
          <w:rFonts w:asciiTheme="majorHAnsi" w:hAnsiTheme="majorHAnsi" w:cstheme="majorHAnsi"/>
          <w:b/>
          <w:bCs/>
          <w:sz w:val="32"/>
          <w:szCs w:val="32"/>
        </w:rPr>
        <w:t>Документы</w:t>
      </w:r>
    </w:p>
    <w:p w:rsidR="00EC5F08" w:rsidRPr="00EC5F08" w:rsidRDefault="00EC5F08" w:rsidP="00EC5F08">
      <w:pPr>
        <w:spacing w:before="100" w:beforeAutospacing="1" w:after="100" w:afterAutospacing="1" w:line="360" w:lineRule="auto"/>
        <w:rPr>
          <w:rFonts w:asciiTheme="majorHAnsi" w:eastAsia="Times New Roman" w:hAnsiTheme="majorHAnsi" w:cstheme="majorHAnsi"/>
          <w:sz w:val="28"/>
          <w:szCs w:val="28"/>
          <w:lang w:eastAsia="ru-RU"/>
        </w:rPr>
      </w:pPr>
      <w:r w:rsidRPr="00EC5F08">
        <w:rPr>
          <w:rFonts w:asciiTheme="majorHAnsi" w:eastAsia="Times New Roman" w:hAnsiTheme="majorHAnsi" w:cstheme="majorHAnsi"/>
          <w:b/>
          <w:bCs/>
          <w:sz w:val="28"/>
          <w:szCs w:val="28"/>
          <w:lang w:eastAsia="ru-RU"/>
        </w:rPr>
        <w:t>Гражданский кодекс РФ (ГК РФ):</w:t>
      </w:r>
    </w:p>
    <w:p w:rsidR="00EC5F08" w:rsidRPr="00EC5F08" w:rsidRDefault="00EC5F08" w:rsidP="00EC5F08">
      <w:pPr>
        <w:pStyle w:val="a5"/>
        <w:numPr>
          <w:ilvl w:val="0"/>
          <w:numId w:val="8"/>
        </w:numPr>
        <w:spacing w:before="100" w:beforeAutospacing="1" w:after="100" w:afterAutospacing="1" w:line="360" w:lineRule="auto"/>
        <w:ind w:firstLine="0"/>
        <w:rPr>
          <w:rFonts w:asciiTheme="majorHAnsi" w:eastAsia="Times New Roman" w:hAnsiTheme="majorHAnsi" w:cstheme="majorHAnsi"/>
          <w:sz w:val="28"/>
          <w:szCs w:val="28"/>
          <w:lang w:eastAsia="ru-RU"/>
        </w:rPr>
      </w:pPr>
      <w:r w:rsidRPr="00EC5F08">
        <w:rPr>
          <w:rFonts w:asciiTheme="majorHAnsi" w:eastAsia="Times New Roman" w:hAnsiTheme="majorHAnsi" w:cstheme="majorHAnsi"/>
          <w:sz w:val="28"/>
          <w:szCs w:val="28"/>
          <w:lang w:eastAsia="ru-RU"/>
        </w:rPr>
        <w:t>Устанавливает основные правила гражданского оборота, включая договоры, возмещение ущерба, ответственность за нарушение прав.</w:t>
      </w:r>
    </w:p>
    <w:p w:rsidR="00EC5F08" w:rsidRPr="00EC5F08" w:rsidRDefault="00EC5F08" w:rsidP="00EC5F08">
      <w:pPr>
        <w:spacing w:before="100" w:beforeAutospacing="1" w:after="100" w:afterAutospacing="1" w:line="360" w:lineRule="auto"/>
        <w:rPr>
          <w:rFonts w:asciiTheme="majorHAnsi" w:eastAsia="Times New Roman" w:hAnsiTheme="majorHAnsi" w:cstheme="majorHAnsi"/>
          <w:sz w:val="28"/>
          <w:szCs w:val="28"/>
          <w:lang w:eastAsia="ru-RU"/>
        </w:rPr>
      </w:pPr>
      <w:r w:rsidRPr="00EC5F08">
        <w:rPr>
          <w:rFonts w:asciiTheme="majorHAnsi" w:eastAsia="Times New Roman" w:hAnsiTheme="majorHAnsi" w:cstheme="majorHAnsi"/>
          <w:b/>
          <w:bCs/>
          <w:sz w:val="28"/>
          <w:szCs w:val="28"/>
          <w:lang w:eastAsia="ru-RU"/>
        </w:rPr>
        <w:t>Уголовный кодекс РФ (УК РФ):</w:t>
      </w:r>
    </w:p>
    <w:p w:rsidR="00EC5F08" w:rsidRPr="00EC5F08" w:rsidRDefault="00EC5F08" w:rsidP="00EC5F08">
      <w:pPr>
        <w:pStyle w:val="a5"/>
        <w:numPr>
          <w:ilvl w:val="0"/>
          <w:numId w:val="8"/>
        </w:numPr>
        <w:spacing w:before="100" w:beforeAutospacing="1" w:after="100" w:afterAutospacing="1" w:line="360" w:lineRule="auto"/>
        <w:ind w:firstLine="0"/>
        <w:rPr>
          <w:rFonts w:asciiTheme="majorHAnsi" w:eastAsia="Times New Roman" w:hAnsiTheme="majorHAnsi" w:cstheme="majorHAnsi"/>
          <w:sz w:val="28"/>
          <w:szCs w:val="28"/>
          <w:lang w:eastAsia="ru-RU"/>
        </w:rPr>
      </w:pPr>
      <w:r w:rsidRPr="00EC5F08">
        <w:rPr>
          <w:rFonts w:asciiTheme="majorHAnsi" w:eastAsia="Times New Roman" w:hAnsiTheme="majorHAnsi" w:cstheme="majorHAnsi"/>
          <w:sz w:val="28"/>
          <w:szCs w:val="28"/>
          <w:lang w:eastAsia="ru-RU"/>
        </w:rPr>
        <w:t>Содержит нормы об ответственности за преступления, связанные с использованием информационных технологий, такие как хакерство, распространение вредоносных программ и др.</w:t>
      </w:r>
    </w:p>
    <w:p w:rsidR="00EC5F08" w:rsidRPr="00EC5F08" w:rsidRDefault="00EC5F08" w:rsidP="00EC5F08">
      <w:pPr>
        <w:spacing w:before="100" w:beforeAutospacing="1" w:after="100" w:afterAutospacing="1" w:line="360" w:lineRule="auto"/>
        <w:rPr>
          <w:rFonts w:asciiTheme="majorHAnsi" w:eastAsia="Times New Roman" w:hAnsiTheme="majorHAnsi" w:cstheme="majorHAnsi"/>
          <w:sz w:val="28"/>
          <w:szCs w:val="28"/>
          <w:lang w:eastAsia="ru-RU"/>
        </w:rPr>
      </w:pPr>
      <w:r w:rsidRPr="00EC5F08">
        <w:rPr>
          <w:rFonts w:asciiTheme="majorHAnsi" w:eastAsia="Times New Roman" w:hAnsiTheme="majorHAnsi" w:cstheme="majorHAnsi"/>
          <w:b/>
          <w:bCs/>
          <w:sz w:val="28"/>
          <w:szCs w:val="28"/>
          <w:lang w:eastAsia="ru-RU"/>
        </w:rPr>
        <w:lastRenderedPageBreak/>
        <w:t>Уголовно-процессуальный кодекс РФ (УПК РФ):</w:t>
      </w:r>
    </w:p>
    <w:p w:rsidR="00EC5F08" w:rsidRPr="00EC5F08" w:rsidRDefault="00EC5F08" w:rsidP="00EC5F08">
      <w:pPr>
        <w:pStyle w:val="a5"/>
        <w:numPr>
          <w:ilvl w:val="0"/>
          <w:numId w:val="8"/>
        </w:numPr>
        <w:spacing w:before="100" w:beforeAutospacing="1" w:after="100" w:afterAutospacing="1" w:line="360" w:lineRule="auto"/>
        <w:ind w:firstLine="0"/>
        <w:rPr>
          <w:rFonts w:asciiTheme="majorHAnsi" w:eastAsia="Times New Roman" w:hAnsiTheme="majorHAnsi" w:cstheme="majorHAnsi"/>
          <w:sz w:val="28"/>
          <w:szCs w:val="28"/>
          <w:lang w:eastAsia="ru-RU"/>
        </w:rPr>
      </w:pPr>
      <w:r w:rsidRPr="00EC5F08">
        <w:rPr>
          <w:rFonts w:asciiTheme="majorHAnsi" w:eastAsia="Times New Roman" w:hAnsiTheme="majorHAnsi" w:cstheme="majorHAnsi"/>
          <w:sz w:val="28"/>
          <w:szCs w:val="28"/>
          <w:lang w:eastAsia="ru-RU"/>
        </w:rPr>
        <w:t>Регулирует процессуальные аспекты расследования и судебного разбирательства уголовных дел, включая те, что связаны с нарушениями в сфере информационных технологий.</w:t>
      </w:r>
    </w:p>
    <w:p w:rsidR="00EC5F08" w:rsidRPr="00EC5F08" w:rsidRDefault="00EC5F08" w:rsidP="00EC5F08">
      <w:pPr>
        <w:spacing w:before="100" w:beforeAutospacing="1" w:after="100" w:afterAutospacing="1" w:line="360" w:lineRule="auto"/>
        <w:rPr>
          <w:rFonts w:asciiTheme="majorHAnsi" w:eastAsia="Times New Roman" w:hAnsiTheme="majorHAnsi" w:cstheme="majorHAnsi"/>
          <w:sz w:val="28"/>
          <w:szCs w:val="28"/>
          <w:lang w:eastAsia="ru-RU"/>
        </w:rPr>
      </w:pPr>
      <w:r w:rsidRPr="00EC5F08">
        <w:rPr>
          <w:rFonts w:asciiTheme="majorHAnsi" w:eastAsia="Times New Roman" w:hAnsiTheme="majorHAnsi" w:cstheme="majorHAnsi"/>
          <w:b/>
          <w:bCs/>
          <w:sz w:val="28"/>
          <w:szCs w:val="28"/>
          <w:lang w:eastAsia="ru-RU"/>
        </w:rPr>
        <w:t>Кодекс Российской Федерации об административных правонарушениях (КоАП РФ):</w:t>
      </w:r>
    </w:p>
    <w:p w:rsidR="00EC5F08" w:rsidRPr="00EC5F08" w:rsidRDefault="00EC5F08" w:rsidP="00EC5F08">
      <w:pPr>
        <w:pStyle w:val="a5"/>
        <w:numPr>
          <w:ilvl w:val="0"/>
          <w:numId w:val="8"/>
        </w:numPr>
        <w:spacing w:before="100" w:beforeAutospacing="1" w:after="100" w:afterAutospacing="1" w:line="360" w:lineRule="auto"/>
        <w:ind w:firstLine="0"/>
        <w:rPr>
          <w:rFonts w:asciiTheme="majorHAnsi" w:eastAsia="Times New Roman" w:hAnsiTheme="majorHAnsi" w:cstheme="majorHAnsi"/>
          <w:sz w:val="28"/>
          <w:szCs w:val="28"/>
          <w:lang w:eastAsia="ru-RU"/>
        </w:rPr>
      </w:pPr>
      <w:r w:rsidRPr="00EC5F08">
        <w:rPr>
          <w:rFonts w:asciiTheme="majorHAnsi" w:eastAsia="Times New Roman" w:hAnsiTheme="majorHAnsi" w:cstheme="majorHAnsi"/>
          <w:sz w:val="28"/>
          <w:szCs w:val="28"/>
          <w:lang w:eastAsia="ru-RU"/>
        </w:rPr>
        <w:t>Определяет административные наказания за нарушения в области информационных технологий, такие как распространение запрещенной информации, нарушение правил использования сети и др.</w:t>
      </w:r>
    </w:p>
    <w:p w:rsidR="00EC5F08" w:rsidRPr="00EC5F08" w:rsidRDefault="00EC5F08" w:rsidP="00EC5F08">
      <w:pPr>
        <w:spacing w:before="100" w:beforeAutospacing="1" w:after="100" w:afterAutospacing="1" w:line="360" w:lineRule="auto"/>
        <w:rPr>
          <w:rFonts w:asciiTheme="majorHAnsi" w:eastAsia="Times New Roman" w:hAnsiTheme="majorHAnsi" w:cstheme="majorHAnsi"/>
          <w:sz w:val="28"/>
          <w:szCs w:val="28"/>
          <w:lang w:eastAsia="ru-RU"/>
        </w:rPr>
      </w:pPr>
      <w:r w:rsidRPr="00EC5F08">
        <w:rPr>
          <w:rFonts w:asciiTheme="majorHAnsi" w:eastAsia="Times New Roman" w:hAnsiTheme="majorHAnsi" w:cstheme="majorHAnsi"/>
          <w:b/>
          <w:bCs/>
          <w:sz w:val="28"/>
          <w:szCs w:val="28"/>
          <w:lang w:eastAsia="ru-RU"/>
        </w:rPr>
        <w:t>Федеральный закон от 27 июля 2006 г. № 149-ФЗ "Об информации, информационных технологиях и о защите информации":</w:t>
      </w:r>
    </w:p>
    <w:p w:rsidR="00EC5F08" w:rsidRPr="00EC5F08" w:rsidRDefault="00EC5F08" w:rsidP="00EC5F08">
      <w:pPr>
        <w:pStyle w:val="a5"/>
        <w:numPr>
          <w:ilvl w:val="0"/>
          <w:numId w:val="8"/>
        </w:numPr>
        <w:spacing w:before="100" w:beforeAutospacing="1" w:after="100" w:afterAutospacing="1" w:line="360" w:lineRule="auto"/>
        <w:ind w:firstLine="0"/>
        <w:rPr>
          <w:rFonts w:asciiTheme="majorHAnsi" w:eastAsia="Times New Roman" w:hAnsiTheme="majorHAnsi" w:cstheme="majorHAnsi"/>
          <w:sz w:val="28"/>
          <w:szCs w:val="28"/>
          <w:lang w:eastAsia="ru-RU"/>
        </w:rPr>
      </w:pPr>
      <w:r w:rsidRPr="00EC5F08">
        <w:rPr>
          <w:rFonts w:asciiTheme="majorHAnsi" w:eastAsia="Times New Roman" w:hAnsiTheme="majorHAnsi" w:cstheme="majorHAnsi"/>
          <w:sz w:val="28"/>
          <w:szCs w:val="28"/>
          <w:lang w:eastAsia="ru-RU"/>
        </w:rPr>
        <w:t>Регулирует оборот информации, права и обязанности провайдеров информационных услуг, защиту информации и персональных данных.</w:t>
      </w:r>
    </w:p>
    <w:p w:rsidR="00EC5F08" w:rsidRPr="00EC5F08" w:rsidRDefault="00EC5F08" w:rsidP="00EC5F08">
      <w:pPr>
        <w:spacing w:before="100" w:beforeAutospacing="1" w:after="100" w:afterAutospacing="1" w:line="360" w:lineRule="auto"/>
        <w:rPr>
          <w:rFonts w:asciiTheme="majorHAnsi" w:eastAsia="Times New Roman" w:hAnsiTheme="majorHAnsi" w:cstheme="majorHAnsi"/>
          <w:sz w:val="28"/>
          <w:szCs w:val="28"/>
          <w:lang w:eastAsia="ru-RU"/>
        </w:rPr>
      </w:pPr>
      <w:r w:rsidRPr="00EC5F08">
        <w:rPr>
          <w:rFonts w:asciiTheme="majorHAnsi" w:eastAsia="Times New Roman" w:hAnsiTheme="majorHAnsi" w:cstheme="majorHAnsi"/>
          <w:b/>
          <w:bCs/>
          <w:sz w:val="28"/>
          <w:szCs w:val="28"/>
          <w:lang w:eastAsia="ru-RU"/>
        </w:rPr>
        <w:t>Федеральный закон от 28 июля 2012 г. № 139-ФЗ:</w:t>
      </w:r>
    </w:p>
    <w:p w:rsidR="00EC5F08" w:rsidRPr="00EC5F08" w:rsidRDefault="00EC5F08" w:rsidP="00EC5F08">
      <w:pPr>
        <w:pStyle w:val="a5"/>
        <w:numPr>
          <w:ilvl w:val="0"/>
          <w:numId w:val="8"/>
        </w:numPr>
        <w:spacing w:before="100" w:beforeAutospacing="1" w:after="100" w:afterAutospacing="1" w:line="360" w:lineRule="auto"/>
        <w:ind w:firstLine="0"/>
        <w:rPr>
          <w:rFonts w:asciiTheme="majorHAnsi" w:eastAsia="Times New Roman" w:hAnsiTheme="majorHAnsi" w:cstheme="majorHAnsi"/>
          <w:sz w:val="28"/>
          <w:szCs w:val="28"/>
          <w:lang w:eastAsia="ru-RU"/>
        </w:rPr>
      </w:pPr>
      <w:r w:rsidRPr="00EC5F08">
        <w:rPr>
          <w:rFonts w:asciiTheme="majorHAnsi" w:eastAsia="Times New Roman" w:hAnsiTheme="majorHAnsi" w:cstheme="majorHAnsi"/>
          <w:sz w:val="28"/>
          <w:szCs w:val="28"/>
          <w:lang w:eastAsia="ru-RU"/>
        </w:rPr>
        <w:t>Вносит изменения в законодательство о защите детей от информации, вредящей их здоровью и развитию, включая правила для онлайн-ресурсов, предназначенных для детей.</w:t>
      </w:r>
    </w:p>
    <w:p w:rsidR="00EC5F08" w:rsidRPr="00EC5F08" w:rsidRDefault="00EC5F08" w:rsidP="00EC5F08">
      <w:pPr>
        <w:spacing w:before="100" w:beforeAutospacing="1" w:after="100" w:afterAutospacing="1" w:line="360" w:lineRule="auto"/>
        <w:rPr>
          <w:rFonts w:asciiTheme="majorHAnsi" w:eastAsia="Times New Roman" w:hAnsiTheme="majorHAnsi" w:cstheme="majorHAnsi"/>
          <w:sz w:val="28"/>
          <w:szCs w:val="28"/>
          <w:lang w:eastAsia="ru-RU"/>
        </w:rPr>
      </w:pPr>
      <w:r w:rsidRPr="00EC5F08">
        <w:rPr>
          <w:rFonts w:asciiTheme="majorHAnsi" w:eastAsia="Times New Roman" w:hAnsiTheme="majorHAnsi" w:cstheme="majorHAnsi"/>
          <w:b/>
          <w:bCs/>
          <w:sz w:val="28"/>
          <w:szCs w:val="28"/>
          <w:lang w:eastAsia="ru-RU"/>
        </w:rPr>
        <w:t>Федеральный закон от 9 февраля 2009 г. № 8-ФЗ:</w:t>
      </w:r>
    </w:p>
    <w:p w:rsidR="00EC5F08" w:rsidRPr="00EC5F08" w:rsidRDefault="00EC5F08" w:rsidP="00EC5F08">
      <w:pPr>
        <w:pStyle w:val="a5"/>
        <w:numPr>
          <w:ilvl w:val="0"/>
          <w:numId w:val="8"/>
        </w:numPr>
        <w:spacing w:before="100" w:beforeAutospacing="1" w:after="100" w:afterAutospacing="1" w:line="360" w:lineRule="auto"/>
        <w:ind w:firstLine="0"/>
        <w:rPr>
          <w:rFonts w:asciiTheme="majorHAnsi" w:eastAsia="Times New Roman" w:hAnsiTheme="majorHAnsi" w:cstheme="majorHAnsi"/>
          <w:sz w:val="28"/>
          <w:szCs w:val="28"/>
          <w:lang w:eastAsia="ru-RU"/>
        </w:rPr>
      </w:pPr>
      <w:r w:rsidRPr="00EC5F08">
        <w:rPr>
          <w:rFonts w:asciiTheme="majorHAnsi" w:eastAsia="Times New Roman" w:hAnsiTheme="majorHAnsi" w:cstheme="majorHAnsi"/>
          <w:sz w:val="28"/>
          <w:szCs w:val="28"/>
          <w:lang w:eastAsia="ru-RU"/>
        </w:rPr>
        <w:t>Устанавливает правила обеспечения доступа к информации о деятельности государственных органов и органов местного самоуправления.</w:t>
      </w:r>
    </w:p>
    <w:p w:rsidR="00EC5F08" w:rsidRPr="00EC5F08" w:rsidRDefault="00EC5F08" w:rsidP="00EC5F08">
      <w:pPr>
        <w:spacing w:before="100" w:beforeAutospacing="1" w:after="100" w:afterAutospacing="1" w:line="360" w:lineRule="auto"/>
        <w:rPr>
          <w:rFonts w:asciiTheme="majorHAnsi" w:eastAsia="Times New Roman" w:hAnsiTheme="majorHAnsi" w:cstheme="majorHAnsi"/>
          <w:sz w:val="28"/>
          <w:szCs w:val="28"/>
          <w:lang w:eastAsia="ru-RU"/>
        </w:rPr>
      </w:pPr>
      <w:r w:rsidRPr="00EC5F08">
        <w:rPr>
          <w:rFonts w:asciiTheme="majorHAnsi" w:eastAsia="Times New Roman" w:hAnsiTheme="majorHAnsi" w:cstheme="majorHAnsi"/>
          <w:b/>
          <w:bCs/>
          <w:sz w:val="28"/>
          <w:szCs w:val="28"/>
          <w:lang w:eastAsia="ru-RU"/>
        </w:rPr>
        <w:lastRenderedPageBreak/>
        <w:t>Федеральный закон от 25 июля 2002 г. № 114-ФЗ "О противодействии экстремистской деятельности":</w:t>
      </w:r>
    </w:p>
    <w:p w:rsidR="00EC5F08" w:rsidRPr="00EC5F08" w:rsidRDefault="00EC5F08" w:rsidP="00EC5F08">
      <w:pPr>
        <w:pStyle w:val="a5"/>
        <w:numPr>
          <w:ilvl w:val="0"/>
          <w:numId w:val="8"/>
        </w:numPr>
        <w:spacing w:before="100" w:beforeAutospacing="1" w:after="100" w:afterAutospacing="1" w:line="360" w:lineRule="auto"/>
        <w:ind w:firstLine="0"/>
        <w:rPr>
          <w:rFonts w:asciiTheme="majorHAnsi" w:eastAsia="Times New Roman" w:hAnsiTheme="majorHAnsi" w:cstheme="majorHAnsi"/>
          <w:sz w:val="28"/>
          <w:szCs w:val="28"/>
          <w:lang w:eastAsia="ru-RU"/>
        </w:rPr>
      </w:pPr>
      <w:r w:rsidRPr="00EC5F08">
        <w:rPr>
          <w:rFonts w:asciiTheme="majorHAnsi" w:eastAsia="Times New Roman" w:hAnsiTheme="majorHAnsi" w:cstheme="majorHAnsi"/>
          <w:sz w:val="28"/>
          <w:szCs w:val="28"/>
          <w:lang w:eastAsia="ru-RU"/>
        </w:rPr>
        <w:t>Направлен на борьбу с экстремистской деятельностью в сети, включая блокировку ресурсов, распространяющих экстремистский контент.</w:t>
      </w:r>
    </w:p>
    <w:p w:rsidR="00EC5F08" w:rsidRPr="00EC5F08" w:rsidRDefault="00EC5F08" w:rsidP="00EC5F08">
      <w:pPr>
        <w:spacing w:before="100" w:beforeAutospacing="1" w:after="100" w:afterAutospacing="1" w:line="360" w:lineRule="auto"/>
        <w:rPr>
          <w:rFonts w:asciiTheme="majorHAnsi" w:eastAsia="Times New Roman" w:hAnsiTheme="majorHAnsi" w:cstheme="majorHAnsi"/>
          <w:sz w:val="28"/>
          <w:szCs w:val="28"/>
          <w:lang w:eastAsia="ru-RU"/>
        </w:rPr>
      </w:pPr>
      <w:r w:rsidRPr="00EC5F08">
        <w:rPr>
          <w:rFonts w:asciiTheme="majorHAnsi" w:eastAsia="Times New Roman" w:hAnsiTheme="majorHAnsi" w:cstheme="majorHAnsi"/>
          <w:b/>
          <w:bCs/>
          <w:sz w:val="28"/>
          <w:szCs w:val="28"/>
          <w:lang w:eastAsia="ru-RU"/>
        </w:rPr>
        <w:t>Закон РФ от 27 декабря 1991 г. № 2124-1 «О средствах массовой информации»:</w:t>
      </w:r>
    </w:p>
    <w:p w:rsidR="00EC5F08" w:rsidRPr="00EC5F08" w:rsidRDefault="00EC5F08" w:rsidP="00EC5F08">
      <w:pPr>
        <w:pStyle w:val="a5"/>
        <w:numPr>
          <w:ilvl w:val="0"/>
          <w:numId w:val="8"/>
        </w:numPr>
        <w:spacing w:before="100" w:beforeAutospacing="1" w:after="100" w:afterAutospacing="1" w:line="360" w:lineRule="auto"/>
        <w:ind w:firstLine="0"/>
        <w:rPr>
          <w:rFonts w:asciiTheme="majorHAnsi" w:eastAsia="Times New Roman" w:hAnsiTheme="majorHAnsi" w:cstheme="majorHAnsi"/>
          <w:sz w:val="28"/>
          <w:szCs w:val="28"/>
          <w:lang w:eastAsia="ru-RU"/>
        </w:rPr>
      </w:pPr>
      <w:r w:rsidRPr="00EC5F08">
        <w:rPr>
          <w:rFonts w:asciiTheme="majorHAnsi" w:eastAsia="Times New Roman" w:hAnsiTheme="majorHAnsi" w:cstheme="majorHAnsi"/>
          <w:sz w:val="28"/>
          <w:szCs w:val="28"/>
          <w:lang w:eastAsia="ru-RU"/>
        </w:rPr>
        <w:t>Содержит нормы, касающиеся регулирования деятельности средств массовой информации в сети Интернет.</w:t>
      </w:r>
    </w:p>
    <w:p w:rsidR="00EC5F08" w:rsidRPr="00EC5F08" w:rsidRDefault="00EC5F08" w:rsidP="00EC5F08">
      <w:pPr>
        <w:spacing w:before="100" w:beforeAutospacing="1" w:after="100" w:afterAutospacing="1" w:line="360" w:lineRule="auto"/>
        <w:rPr>
          <w:rFonts w:asciiTheme="majorHAnsi" w:eastAsia="Times New Roman" w:hAnsiTheme="majorHAnsi" w:cstheme="majorHAnsi"/>
          <w:sz w:val="28"/>
          <w:szCs w:val="28"/>
          <w:lang w:eastAsia="ru-RU"/>
        </w:rPr>
      </w:pPr>
      <w:r w:rsidRPr="00EC5F08">
        <w:rPr>
          <w:rFonts w:asciiTheme="majorHAnsi" w:eastAsia="Times New Roman" w:hAnsiTheme="majorHAnsi" w:cstheme="majorHAnsi"/>
          <w:b/>
          <w:bCs/>
          <w:sz w:val="28"/>
          <w:szCs w:val="28"/>
          <w:lang w:eastAsia="ru-RU"/>
        </w:rPr>
        <w:t>Федеральный закон от 1 мая 2019 года № 90-ФЗ:</w:t>
      </w:r>
    </w:p>
    <w:p w:rsidR="00EC5F08" w:rsidRPr="00EC5F08" w:rsidRDefault="00EC5F08" w:rsidP="00EC5F08">
      <w:pPr>
        <w:pStyle w:val="a5"/>
        <w:numPr>
          <w:ilvl w:val="0"/>
          <w:numId w:val="8"/>
        </w:numPr>
        <w:spacing w:before="100" w:beforeAutospacing="1" w:after="100" w:afterAutospacing="1" w:line="360" w:lineRule="auto"/>
        <w:ind w:firstLine="0"/>
        <w:rPr>
          <w:rFonts w:asciiTheme="majorHAnsi" w:eastAsia="Times New Roman" w:hAnsiTheme="majorHAnsi" w:cstheme="majorHAnsi"/>
          <w:sz w:val="28"/>
          <w:szCs w:val="28"/>
          <w:lang w:eastAsia="ru-RU"/>
        </w:rPr>
      </w:pPr>
      <w:r w:rsidRPr="00EC5F08">
        <w:rPr>
          <w:rFonts w:asciiTheme="majorHAnsi" w:eastAsia="Times New Roman" w:hAnsiTheme="majorHAnsi" w:cstheme="majorHAnsi"/>
          <w:sz w:val="28"/>
          <w:szCs w:val="28"/>
          <w:lang w:eastAsia="ru-RU"/>
        </w:rPr>
        <w:t>Вносит изменения в законодательство о связи и защите информации, включая вопросы обязательного хранения данных и доступа к ним.</w:t>
      </w:r>
    </w:p>
    <w:p w:rsidR="00EC5F08" w:rsidRPr="00EC5F08" w:rsidRDefault="00EC5F08" w:rsidP="00EC5F08">
      <w:pPr>
        <w:spacing w:line="360" w:lineRule="auto"/>
        <w:rPr>
          <w:rFonts w:asciiTheme="majorHAnsi" w:hAnsiTheme="majorHAnsi" w:cstheme="majorHAnsi"/>
          <w:sz w:val="28"/>
          <w:szCs w:val="28"/>
        </w:rPr>
      </w:pPr>
    </w:p>
    <w:sectPr w:rsidR="00EC5F08" w:rsidRPr="00EC5F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411E8"/>
    <w:multiLevelType w:val="hybridMultilevel"/>
    <w:tmpl w:val="482C1AEE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3651D76"/>
    <w:multiLevelType w:val="hybridMultilevel"/>
    <w:tmpl w:val="F8C084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B5328E"/>
    <w:multiLevelType w:val="hybridMultilevel"/>
    <w:tmpl w:val="42E82D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004964"/>
    <w:multiLevelType w:val="multilevel"/>
    <w:tmpl w:val="942E1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BC3CE2"/>
    <w:multiLevelType w:val="hybridMultilevel"/>
    <w:tmpl w:val="DF9E6A5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5E0524D0"/>
    <w:multiLevelType w:val="hybridMultilevel"/>
    <w:tmpl w:val="E35A7A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592A9A"/>
    <w:multiLevelType w:val="hybridMultilevel"/>
    <w:tmpl w:val="706697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5B12F2"/>
    <w:multiLevelType w:val="multilevel"/>
    <w:tmpl w:val="0164C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51782379">
    <w:abstractNumId w:val="7"/>
  </w:num>
  <w:num w:numId="2" w16cid:durableId="264658529">
    <w:abstractNumId w:val="0"/>
  </w:num>
  <w:num w:numId="3" w16cid:durableId="1045526650">
    <w:abstractNumId w:val="2"/>
  </w:num>
  <w:num w:numId="4" w16cid:durableId="788399022">
    <w:abstractNumId w:val="4"/>
  </w:num>
  <w:num w:numId="5" w16cid:durableId="676806437">
    <w:abstractNumId w:val="1"/>
  </w:num>
  <w:num w:numId="6" w16cid:durableId="1423835828">
    <w:abstractNumId w:val="5"/>
  </w:num>
  <w:num w:numId="7" w16cid:durableId="20203795">
    <w:abstractNumId w:val="3"/>
  </w:num>
  <w:num w:numId="8" w16cid:durableId="21597278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CC7"/>
    <w:rsid w:val="00785FB5"/>
    <w:rsid w:val="00810E72"/>
    <w:rsid w:val="00B21CC7"/>
    <w:rsid w:val="00EC5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D7D37"/>
  <w15:chartTrackingRefBased/>
  <w15:docId w15:val="{225372C2-5643-4923-A8CE-719819850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1CC7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21C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B21CC7"/>
    <w:rPr>
      <w:b/>
      <w:bCs/>
    </w:rPr>
  </w:style>
  <w:style w:type="paragraph" w:styleId="a5">
    <w:name w:val="List Paragraph"/>
    <w:basedOn w:val="a"/>
    <w:uiPriority w:val="34"/>
    <w:qFormat/>
    <w:rsid w:val="00EC5F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916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597</Words>
  <Characters>3406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Ятченко</dc:creator>
  <cp:keywords/>
  <dc:description/>
  <cp:lastModifiedBy>Андрей Ятченко</cp:lastModifiedBy>
  <cp:revision>1</cp:revision>
  <dcterms:created xsi:type="dcterms:W3CDTF">2024-02-04T17:36:00Z</dcterms:created>
  <dcterms:modified xsi:type="dcterms:W3CDTF">2024-02-04T19:36:00Z</dcterms:modified>
</cp:coreProperties>
</file>