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F722" w14:textId="217C9608" w:rsidR="008E0BDF" w:rsidRDefault="00DC28F7" w:rsidP="00161272">
      <w:pPr>
        <w:pStyle w:val="Heading1"/>
      </w:pPr>
      <w:r>
        <w:t>Search Tree</w:t>
      </w:r>
      <w:r w:rsidR="00161272">
        <w:rPr>
          <w:lang w:val="ro-RO"/>
        </w:rPr>
        <w:t xml:space="preserve"> </w:t>
      </w:r>
      <w:r>
        <w:t>Valuation</w:t>
      </w:r>
    </w:p>
    <w:p w14:paraId="29510E93" w14:textId="25A8E722" w:rsidR="00DC28F7" w:rsidRDefault="00DC28F7"/>
    <w:p w14:paraId="5BB7D300" w14:textId="4C8C4A71" w:rsidR="00DC28F7" w:rsidRDefault="00DC28F7">
      <w:r>
        <w:t>EX:  Identificare manuala  BMW Seria 5 (exemplu de pe Autovit)</w:t>
      </w:r>
    </w:p>
    <w:p w14:paraId="47F0534B" w14:textId="22433080" w:rsidR="00DC28F7" w:rsidRDefault="00DC28F7" w:rsidP="00711E24">
      <w:pPr>
        <w:jc w:val="center"/>
      </w:pPr>
      <w:r>
        <w:rPr>
          <w:noProof/>
        </w:rPr>
        <w:drawing>
          <wp:inline distT="0" distB="0" distL="0" distR="0" wp14:anchorId="7EE4B39A" wp14:editId="25469FEA">
            <wp:extent cx="4645419" cy="28468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1317" cy="2856615"/>
                    </a:xfrm>
                    <a:prstGeom prst="rect">
                      <a:avLst/>
                    </a:prstGeom>
                    <a:noFill/>
                    <a:ln>
                      <a:noFill/>
                    </a:ln>
                  </pic:spPr>
                </pic:pic>
              </a:graphicData>
            </a:graphic>
          </wp:inline>
        </w:drawing>
      </w:r>
    </w:p>
    <w:p w14:paraId="51A4D703" w14:textId="0F7DDC7C" w:rsidR="00DC28F7" w:rsidRDefault="00DC28F7">
      <w:r>
        <w:t>Pasii de identificare ale unei masini sunt:</w:t>
      </w:r>
    </w:p>
    <w:p w14:paraId="5155E3E6" w14:textId="5FFD0A1E" w:rsidR="00AE20CB" w:rsidRPr="00AE20CB" w:rsidRDefault="00DC28F7" w:rsidP="00C87922">
      <w:pPr>
        <w:pStyle w:val="ListParagraph"/>
        <w:numPr>
          <w:ilvl w:val="0"/>
          <w:numId w:val="1"/>
        </w:numPr>
        <w:rPr>
          <w:b/>
          <w:bCs/>
        </w:rPr>
      </w:pPr>
      <w:r w:rsidRPr="00AE20CB">
        <w:rPr>
          <w:b/>
          <w:bCs/>
        </w:rPr>
        <w:t>Marca</w:t>
      </w:r>
    </w:p>
    <w:p w14:paraId="0979FAF7" w14:textId="77777777" w:rsidR="00AE20CB" w:rsidRDefault="00AE20CB" w:rsidP="00AE20CB">
      <w:pPr>
        <w:pStyle w:val="ListParagraph"/>
      </w:pPr>
    </w:p>
    <w:p w14:paraId="11309AB2" w14:textId="10944F99" w:rsidR="00EF13F8" w:rsidRDefault="00AE20CB" w:rsidP="00AE20CB">
      <w:pPr>
        <w:pStyle w:val="ListParagraph"/>
      </w:pPr>
      <w:r>
        <w:t xml:space="preserve">GT Motive </w:t>
      </w:r>
      <w:r w:rsidR="00B64FC2">
        <w:t>XML – “make locked – value: xxxx”</w:t>
      </w:r>
    </w:p>
    <w:p w14:paraId="24BE6837" w14:textId="77777777" w:rsidR="00B668D9" w:rsidRDefault="00B668D9" w:rsidP="00B668D9"/>
    <w:p w14:paraId="41F364D4" w14:textId="77777777" w:rsidR="00EF13F8" w:rsidRDefault="00EF13F8" w:rsidP="00EF13F8">
      <w:pPr>
        <w:ind w:left="720"/>
        <w:rPr>
          <w:rFonts w:ascii="Courier New" w:hAnsi="Courier New" w:cs="Courier New"/>
          <w:color w:val="000000"/>
          <w:sz w:val="20"/>
          <w:szCs w:val="20"/>
        </w:rPr>
      </w:pPr>
      <w:r>
        <w:rPr>
          <w:rStyle w:val="html-tag"/>
          <w:rFonts w:ascii="Courier New" w:hAnsi="Courier New" w:cs="Courier New"/>
          <w:color w:val="000000"/>
          <w:sz w:val="20"/>
          <w:szCs w:val="20"/>
        </w:rPr>
        <w:t>&lt;</w:t>
      </w:r>
      <w:r w:rsidRPr="00EF13F8">
        <w:rPr>
          <w:rStyle w:val="html-tag"/>
          <w:rFonts w:ascii="Courier New" w:hAnsi="Courier New" w:cs="Courier New"/>
          <w:b/>
          <w:bCs/>
          <w:color w:val="000000"/>
          <w:sz w:val="20"/>
          <w:szCs w:val="20"/>
        </w:rPr>
        <w:t>make</w:t>
      </w:r>
      <w:r w:rsidRPr="00EF13F8">
        <w:rPr>
          <w:rStyle w:val="html-attribute"/>
          <w:rFonts w:ascii="Courier New" w:hAnsi="Courier New" w:cs="Courier New"/>
          <w:b/>
          <w:bCs/>
          <w:color w:val="000000"/>
          <w:sz w:val="20"/>
          <w:szCs w:val="20"/>
        </w:rPr>
        <w:t> </w:t>
      </w:r>
      <w:r w:rsidRPr="00EF13F8">
        <w:rPr>
          <w:rStyle w:val="html-attribute-name"/>
          <w:rFonts w:ascii="Courier New" w:hAnsi="Courier New" w:cs="Courier New"/>
          <w:b/>
          <w:bCs/>
          <w:color w:val="000000"/>
          <w:sz w:val="20"/>
          <w:szCs w:val="20"/>
        </w:rPr>
        <w:t>locked</w:t>
      </w:r>
      <w:r>
        <w:rPr>
          <w:rStyle w:val="html-attribute"/>
          <w:rFonts w:ascii="Courier New" w:hAnsi="Courier New" w:cs="Courier New"/>
          <w:color w:val="000000"/>
          <w:sz w:val="20"/>
          <w:szCs w:val="20"/>
        </w:rPr>
        <w:t>="</w:t>
      </w:r>
      <w:r>
        <w:rPr>
          <w:rStyle w:val="html-attribute-value"/>
          <w:rFonts w:ascii="Courier New" w:hAnsi="Courier New" w:cs="Courier New"/>
          <w:color w:val="000000"/>
          <w:sz w:val="20"/>
          <w:szCs w:val="20"/>
        </w:rPr>
        <w:t>false</w:t>
      </w:r>
      <w:r>
        <w:rPr>
          <w:rStyle w:val="html-attribute"/>
          <w:rFonts w:ascii="Courier New" w:hAnsi="Courier New" w:cs="Courier New"/>
          <w:color w:val="000000"/>
          <w:sz w:val="20"/>
          <w:szCs w:val="20"/>
        </w:rPr>
        <w:t>"</w:t>
      </w:r>
      <w:r>
        <w:rPr>
          <w:rStyle w:val="html-tag"/>
          <w:rFonts w:ascii="Courier New" w:hAnsi="Courier New" w:cs="Courier New"/>
          <w:color w:val="000000"/>
          <w:sz w:val="20"/>
          <w:szCs w:val="20"/>
        </w:rPr>
        <w:t>&gt;</w:t>
      </w:r>
    </w:p>
    <w:p w14:paraId="31700284" w14:textId="77777777" w:rsidR="00EF13F8" w:rsidRDefault="00EF13F8" w:rsidP="00EF13F8">
      <w:pPr>
        <w:ind w:left="720"/>
        <w:rPr>
          <w:rFonts w:ascii="Courier New" w:hAnsi="Courier New" w:cs="Courier New"/>
          <w:color w:val="000000"/>
          <w:sz w:val="20"/>
          <w:szCs w:val="20"/>
        </w:rPr>
      </w:pPr>
      <w:r>
        <w:rPr>
          <w:rStyle w:val="html-tag"/>
          <w:rFonts w:ascii="Courier New" w:hAnsi="Courier New" w:cs="Courier New"/>
          <w:color w:val="000000"/>
          <w:sz w:val="20"/>
          <w:szCs w:val="20"/>
        </w:rPr>
        <w:t>&lt;value&gt;</w:t>
      </w:r>
    </w:p>
    <w:p w14:paraId="311D5234" w14:textId="77777777" w:rsidR="00EF13F8" w:rsidRDefault="00EF13F8" w:rsidP="00EF13F8">
      <w:pPr>
        <w:ind w:left="720"/>
        <w:rPr>
          <w:rFonts w:ascii="Courier New" w:hAnsi="Courier New" w:cs="Courier New"/>
          <w:color w:val="000000"/>
          <w:sz w:val="20"/>
          <w:szCs w:val="20"/>
        </w:rPr>
      </w:pPr>
      <w:r>
        <w:rPr>
          <w:rStyle w:val="html-tag"/>
          <w:rFonts w:ascii="Courier New" w:hAnsi="Courier New" w:cs="Courier New"/>
          <w:color w:val="000000"/>
          <w:sz w:val="20"/>
          <w:szCs w:val="20"/>
        </w:rPr>
        <w:t>&lt;value&gt;</w:t>
      </w:r>
      <w:r w:rsidRPr="00EF13F8">
        <w:rPr>
          <w:rFonts w:ascii="Courier New" w:hAnsi="Courier New" w:cs="Courier New"/>
          <w:b/>
          <w:bCs/>
          <w:color w:val="000000"/>
          <w:sz w:val="20"/>
          <w:szCs w:val="20"/>
          <w:highlight w:val="yellow"/>
        </w:rPr>
        <w:t>VOLKSWAGEN</w:t>
      </w:r>
      <w:r>
        <w:rPr>
          <w:rStyle w:val="html-tag"/>
          <w:rFonts w:ascii="Courier New" w:hAnsi="Courier New" w:cs="Courier New"/>
          <w:color w:val="000000"/>
          <w:sz w:val="20"/>
          <w:szCs w:val="20"/>
        </w:rPr>
        <w:t>&lt;/value&gt;</w:t>
      </w:r>
    </w:p>
    <w:p w14:paraId="4CE75CF9" w14:textId="0B97EA2E" w:rsidR="00EF13F8" w:rsidRDefault="00EF13F8" w:rsidP="00EF13F8">
      <w:pPr>
        <w:ind w:left="720"/>
        <w:rPr>
          <w:rStyle w:val="html-tag"/>
          <w:rFonts w:ascii="Courier New" w:hAnsi="Courier New" w:cs="Courier New"/>
          <w:color w:val="000000"/>
          <w:sz w:val="20"/>
          <w:szCs w:val="20"/>
        </w:rPr>
      </w:pPr>
      <w:r>
        <w:rPr>
          <w:rStyle w:val="html-tag"/>
          <w:rFonts w:ascii="Courier New" w:hAnsi="Courier New" w:cs="Courier New"/>
          <w:color w:val="000000"/>
          <w:sz w:val="20"/>
          <w:szCs w:val="20"/>
        </w:rPr>
        <w:t>&lt;/value&gt;</w:t>
      </w:r>
    </w:p>
    <w:p w14:paraId="5DFF8FC5" w14:textId="77777777" w:rsidR="00AE20CB" w:rsidRDefault="00AE20CB" w:rsidP="00EF13F8">
      <w:pPr>
        <w:ind w:left="720"/>
        <w:rPr>
          <w:rFonts w:ascii="Courier New" w:hAnsi="Courier New" w:cs="Courier New"/>
          <w:color w:val="000000"/>
          <w:sz w:val="20"/>
          <w:szCs w:val="20"/>
        </w:rPr>
      </w:pPr>
    </w:p>
    <w:p w14:paraId="39F7F74B" w14:textId="571615E5" w:rsidR="00DC28F7" w:rsidRDefault="00C87922" w:rsidP="00DC28F7">
      <w:pPr>
        <w:pStyle w:val="ListParagraph"/>
      </w:pPr>
      <w:r>
        <w:t xml:space="preserve">JATO: </w:t>
      </w:r>
      <w:proofErr w:type="spellStart"/>
      <w:r w:rsidR="00833872">
        <w:t>S</w:t>
      </w:r>
      <w:r w:rsidR="00DC28F7">
        <w:t>electarea</w:t>
      </w:r>
      <w:proofErr w:type="spellEnd"/>
      <w:r w:rsidR="00DC28F7">
        <w:t xml:space="preserve"> </w:t>
      </w:r>
      <w:proofErr w:type="spellStart"/>
      <w:r w:rsidR="00DC28F7">
        <w:t>marcii</w:t>
      </w:r>
      <w:proofErr w:type="spellEnd"/>
      <w:r w:rsidR="00DC28F7">
        <w:t xml:space="preserve"> se face din </w:t>
      </w:r>
      <w:proofErr w:type="spellStart"/>
      <w:r w:rsidR="00DC28F7">
        <w:t>coloana</w:t>
      </w:r>
      <w:proofErr w:type="spellEnd"/>
      <w:r w:rsidR="00DC28F7">
        <w:t xml:space="preserve"> ID_111</w:t>
      </w:r>
    </w:p>
    <w:p w14:paraId="04851605" w14:textId="77BE8766" w:rsidR="00DC28F7" w:rsidRDefault="00DC28F7" w:rsidP="00DC28F7">
      <w:pPr>
        <w:pStyle w:val="ListParagraph"/>
      </w:pPr>
      <w:r>
        <w:rPr>
          <w:noProof/>
        </w:rPr>
        <w:drawing>
          <wp:inline distT="0" distB="0" distL="0" distR="0" wp14:anchorId="28E30CB5" wp14:editId="7D065A2E">
            <wp:extent cx="5840826" cy="21653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2710" cy="2177170"/>
                    </a:xfrm>
                    <a:prstGeom prst="rect">
                      <a:avLst/>
                    </a:prstGeom>
                    <a:noFill/>
                    <a:ln>
                      <a:noFill/>
                    </a:ln>
                  </pic:spPr>
                </pic:pic>
              </a:graphicData>
            </a:graphic>
          </wp:inline>
        </w:drawing>
      </w:r>
    </w:p>
    <w:p w14:paraId="635D5B73" w14:textId="2C1D2070" w:rsidR="00833872" w:rsidRDefault="00833872" w:rsidP="00DC28F7">
      <w:pPr>
        <w:pStyle w:val="ListParagraph"/>
      </w:pPr>
      <w:proofErr w:type="spellStart"/>
      <w:r>
        <w:t>Pentru</w:t>
      </w:r>
      <w:proofErr w:type="spellEnd"/>
      <w:r>
        <w:t xml:space="preserve"> </w:t>
      </w:r>
      <w:proofErr w:type="spellStart"/>
      <w:r>
        <w:t>exemplu</w:t>
      </w:r>
      <w:proofErr w:type="spellEnd"/>
      <w:r>
        <w:t xml:space="preserve"> </w:t>
      </w:r>
      <w:proofErr w:type="spellStart"/>
      <w:r>
        <w:t>dat</w:t>
      </w:r>
      <w:proofErr w:type="spellEnd"/>
      <w:r>
        <w:t xml:space="preserve"> se </w:t>
      </w:r>
      <w:proofErr w:type="spellStart"/>
      <w:r>
        <w:t>va</w:t>
      </w:r>
      <w:proofErr w:type="spellEnd"/>
      <w:r>
        <w:t xml:space="preserve"> selecta BMW.</w:t>
      </w:r>
    </w:p>
    <w:p w14:paraId="74722813" w14:textId="5A78545E" w:rsidR="00A20504" w:rsidRDefault="00A20504" w:rsidP="00DC28F7">
      <w:pPr>
        <w:pStyle w:val="ListParagraph"/>
      </w:pPr>
    </w:p>
    <w:p w14:paraId="5549708A" w14:textId="7D6F4887" w:rsidR="00A20504" w:rsidRDefault="00A20504" w:rsidP="00DC28F7">
      <w:pPr>
        <w:pStyle w:val="ListParagraph"/>
      </w:pPr>
    </w:p>
    <w:p w14:paraId="313E608D" w14:textId="059F668F" w:rsidR="00A20504" w:rsidRDefault="00A20504" w:rsidP="00DC28F7">
      <w:pPr>
        <w:pStyle w:val="ListParagraph"/>
      </w:pPr>
    </w:p>
    <w:p w14:paraId="4F2E327F" w14:textId="77777777" w:rsidR="00711E24" w:rsidRDefault="00711E24" w:rsidP="00DC28F7">
      <w:pPr>
        <w:pStyle w:val="ListParagraph"/>
      </w:pPr>
    </w:p>
    <w:p w14:paraId="61B0B7A2" w14:textId="77777777" w:rsidR="003D1C66" w:rsidRDefault="00833872" w:rsidP="00A20504">
      <w:pPr>
        <w:pStyle w:val="ListParagraph"/>
        <w:numPr>
          <w:ilvl w:val="0"/>
          <w:numId w:val="1"/>
        </w:numPr>
      </w:pPr>
      <w:r>
        <w:lastRenderedPageBreak/>
        <w:t>Model</w:t>
      </w:r>
      <w:r w:rsidR="00A20504">
        <w:t xml:space="preserve"> </w:t>
      </w:r>
    </w:p>
    <w:p w14:paraId="78D84F5C" w14:textId="28BBFAFD" w:rsidR="00833872" w:rsidRDefault="003D1C66" w:rsidP="003D1C66">
      <w:pPr>
        <w:pStyle w:val="ListParagraph"/>
      </w:pPr>
      <w:r w:rsidRPr="001A68D6">
        <w:rPr>
          <w:b/>
          <w:bCs/>
          <w:lang w:val="ro-RO"/>
        </w:rPr>
        <w:t xml:space="preserve">GT Motive </w:t>
      </w:r>
      <w:r w:rsidR="00A20504" w:rsidRPr="001A68D6">
        <w:rPr>
          <w:b/>
          <w:bCs/>
        </w:rPr>
        <w:t>XML</w:t>
      </w:r>
      <w:r w:rsidR="00A20504">
        <w:t xml:space="preserve"> – “</w:t>
      </w:r>
      <w:r w:rsidR="00A20504">
        <w:t>model</w:t>
      </w:r>
      <w:r w:rsidR="00A20504">
        <w:t xml:space="preserve"> locked – value</w:t>
      </w:r>
      <w:r w:rsidR="001A68D6">
        <w:rPr>
          <w:lang w:val="ro-RO"/>
        </w:rPr>
        <w:t>2</w:t>
      </w:r>
      <w:r w:rsidR="00A20504">
        <w:t>: xxxx”</w:t>
      </w:r>
      <w:r w:rsidR="00A20504">
        <w:t xml:space="preserve"> </w:t>
      </w:r>
    </w:p>
    <w:p w14:paraId="4E98979F" w14:textId="77777777" w:rsidR="001A68D6" w:rsidRDefault="001A68D6" w:rsidP="003D1C66">
      <w:pPr>
        <w:pStyle w:val="ListParagraph"/>
      </w:pPr>
    </w:p>
    <w:p w14:paraId="03F4353E" w14:textId="77777777" w:rsidR="00C3795F" w:rsidRDefault="00C3795F" w:rsidP="00C3795F">
      <w:pPr>
        <w:ind w:left="1440"/>
        <w:rPr>
          <w:rFonts w:ascii="Courier New" w:hAnsi="Courier New" w:cs="Courier New"/>
          <w:color w:val="000000"/>
          <w:sz w:val="20"/>
          <w:szCs w:val="20"/>
        </w:rPr>
      </w:pPr>
      <w:r>
        <w:rPr>
          <w:rStyle w:val="html-tag"/>
          <w:rFonts w:ascii="Courier New" w:hAnsi="Courier New" w:cs="Courier New"/>
          <w:color w:val="000000"/>
          <w:sz w:val="20"/>
          <w:szCs w:val="20"/>
        </w:rPr>
        <w:t>&lt;</w:t>
      </w:r>
      <w:r w:rsidRPr="00C3795F">
        <w:rPr>
          <w:rStyle w:val="html-tag"/>
          <w:rFonts w:ascii="Courier New" w:hAnsi="Courier New" w:cs="Courier New"/>
          <w:b/>
          <w:bCs/>
          <w:color w:val="000000"/>
          <w:sz w:val="20"/>
          <w:szCs w:val="20"/>
        </w:rPr>
        <w:t>model</w:t>
      </w:r>
      <w:r w:rsidRPr="00C3795F">
        <w:rPr>
          <w:rStyle w:val="html-attribute"/>
          <w:rFonts w:ascii="Courier New" w:hAnsi="Courier New" w:cs="Courier New"/>
          <w:b/>
          <w:bCs/>
          <w:color w:val="000000"/>
          <w:sz w:val="20"/>
          <w:szCs w:val="20"/>
        </w:rPr>
        <w:t> </w:t>
      </w:r>
      <w:r w:rsidRPr="00C3795F">
        <w:rPr>
          <w:rStyle w:val="html-attribute-name"/>
          <w:rFonts w:ascii="Courier New" w:hAnsi="Courier New" w:cs="Courier New"/>
          <w:b/>
          <w:bCs/>
          <w:color w:val="000000"/>
          <w:sz w:val="20"/>
          <w:szCs w:val="20"/>
        </w:rPr>
        <w:t>locked</w:t>
      </w:r>
      <w:r>
        <w:rPr>
          <w:rStyle w:val="html-attribute"/>
          <w:rFonts w:ascii="Courier New" w:hAnsi="Courier New" w:cs="Courier New"/>
          <w:color w:val="000000"/>
          <w:sz w:val="20"/>
          <w:szCs w:val="20"/>
        </w:rPr>
        <w:t>="</w:t>
      </w:r>
      <w:r>
        <w:rPr>
          <w:rStyle w:val="html-attribute-value"/>
          <w:rFonts w:ascii="Courier New" w:hAnsi="Courier New" w:cs="Courier New"/>
          <w:color w:val="000000"/>
          <w:sz w:val="20"/>
          <w:szCs w:val="20"/>
        </w:rPr>
        <w:t>false</w:t>
      </w:r>
      <w:r>
        <w:rPr>
          <w:rStyle w:val="html-attribute"/>
          <w:rFonts w:ascii="Courier New" w:hAnsi="Courier New" w:cs="Courier New"/>
          <w:color w:val="000000"/>
          <w:sz w:val="20"/>
          <w:szCs w:val="20"/>
        </w:rPr>
        <w:t>"</w:t>
      </w:r>
      <w:r>
        <w:rPr>
          <w:rStyle w:val="html-tag"/>
          <w:rFonts w:ascii="Courier New" w:hAnsi="Courier New" w:cs="Courier New"/>
          <w:color w:val="000000"/>
          <w:sz w:val="20"/>
          <w:szCs w:val="20"/>
        </w:rPr>
        <w:t>&gt;</w:t>
      </w:r>
    </w:p>
    <w:p w14:paraId="4AAB467E" w14:textId="77777777" w:rsidR="00C3795F" w:rsidRDefault="00C3795F" w:rsidP="00C3795F">
      <w:pPr>
        <w:ind w:left="1440"/>
        <w:rPr>
          <w:rFonts w:ascii="Courier New" w:hAnsi="Courier New" w:cs="Courier New"/>
          <w:color w:val="000000"/>
          <w:sz w:val="20"/>
          <w:szCs w:val="20"/>
        </w:rPr>
      </w:pPr>
      <w:r>
        <w:rPr>
          <w:rStyle w:val="html-tag"/>
          <w:rFonts w:ascii="Courier New" w:hAnsi="Courier New" w:cs="Courier New"/>
          <w:color w:val="000000"/>
          <w:sz w:val="20"/>
          <w:szCs w:val="20"/>
        </w:rPr>
        <w:t>&lt;value&gt;</w:t>
      </w:r>
    </w:p>
    <w:p w14:paraId="27BC27BE" w14:textId="77777777" w:rsidR="00C3795F" w:rsidRDefault="00C3795F" w:rsidP="00C3795F">
      <w:pPr>
        <w:ind w:left="1440"/>
        <w:rPr>
          <w:rFonts w:ascii="Courier New" w:hAnsi="Courier New" w:cs="Courier New"/>
          <w:color w:val="000000"/>
          <w:sz w:val="20"/>
          <w:szCs w:val="20"/>
        </w:rPr>
      </w:pPr>
      <w:r>
        <w:rPr>
          <w:rStyle w:val="html-tag"/>
          <w:rFonts w:ascii="Courier New" w:hAnsi="Courier New" w:cs="Courier New"/>
          <w:color w:val="000000"/>
          <w:sz w:val="20"/>
          <w:szCs w:val="20"/>
        </w:rPr>
        <w:t>&lt;value&gt;</w:t>
      </w:r>
      <w:r w:rsidRPr="00C3795F">
        <w:rPr>
          <w:rFonts w:ascii="Courier New" w:hAnsi="Courier New" w:cs="Courier New"/>
          <w:b/>
          <w:bCs/>
          <w:color w:val="000000"/>
          <w:sz w:val="20"/>
          <w:szCs w:val="20"/>
          <w:highlight w:val="yellow"/>
        </w:rPr>
        <w:t>GOLF VI</w:t>
      </w:r>
      <w:r>
        <w:rPr>
          <w:rFonts w:ascii="Courier New" w:hAnsi="Courier New" w:cs="Courier New"/>
          <w:color w:val="000000"/>
          <w:sz w:val="20"/>
          <w:szCs w:val="20"/>
        </w:rPr>
        <w:t>(1K)3/5U/VARIANT(08-14)</w:t>
      </w:r>
      <w:r>
        <w:rPr>
          <w:rStyle w:val="html-tag"/>
          <w:rFonts w:ascii="Courier New" w:hAnsi="Courier New" w:cs="Courier New"/>
          <w:color w:val="000000"/>
          <w:sz w:val="20"/>
          <w:szCs w:val="20"/>
        </w:rPr>
        <w:t>&lt;/value&gt;</w:t>
      </w:r>
    </w:p>
    <w:p w14:paraId="784D60F0" w14:textId="77777777" w:rsidR="00C3795F" w:rsidRDefault="00C3795F" w:rsidP="00C3795F">
      <w:pPr>
        <w:ind w:left="1440"/>
        <w:rPr>
          <w:rFonts w:ascii="Courier New" w:hAnsi="Courier New" w:cs="Courier New"/>
          <w:color w:val="000000"/>
          <w:sz w:val="20"/>
          <w:szCs w:val="20"/>
        </w:rPr>
      </w:pPr>
      <w:r>
        <w:rPr>
          <w:rStyle w:val="html-tag"/>
          <w:rFonts w:ascii="Courier New" w:hAnsi="Courier New" w:cs="Courier New"/>
          <w:color w:val="000000"/>
          <w:sz w:val="20"/>
          <w:szCs w:val="20"/>
        </w:rPr>
        <w:t>&lt;/value&gt;</w:t>
      </w:r>
    </w:p>
    <w:p w14:paraId="29DE36DD" w14:textId="77777777" w:rsidR="003D1C66" w:rsidRDefault="003D1C66" w:rsidP="003D1C66">
      <w:pPr>
        <w:pStyle w:val="ListParagraph"/>
      </w:pPr>
    </w:p>
    <w:p w14:paraId="430A700C" w14:textId="50FBE6BD" w:rsidR="00833872" w:rsidRDefault="003D1C66" w:rsidP="00833872">
      <w:pPr>
        <w:pStyle w:val="ListParagraph"/>
      </w:pPr>
      <w:r>
        <w:rPr>
          <w:lang w:val="ro-RO"/>
        </w:rPr>
        <w:t xml:space="preserve">JATO: </w:t>
      </w:r>
      <w:r w:rsidR="00833872">
        <w:t>Selectarea modelului se face din coloana ID_112 ( EX: Seria 5)</w:t>
      </w:r>
    </w:p>
    <w:p w14:paraId="6CD7CC4B" w14:textId="4607B7D9" w:rsidR="00833872" w:rsidRDefault="00833872" w:rsidP="00833872">
      <w:pPr>
        <w:pStyle w:val="ListParagraph"/>
      </w:pPr>
      <w:r>
        <w:rPr>
          <w:noProof/>
        </w:rPr>
        <w:drawing>
          <wp:inline distT="0" distB="0" distL="0" distR="0" wp14:anchorId="243060FD" wp14:editId="2F029B8D">
            <wp:extent cx="5937885" cy="24657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465705"/>
                    </a:xfrm>
                    <a:prstGeom prst="rect">
                      <a:avLst/>
                    </a:prstGeom>
                    <a:noFill/>
                    <a:ln>
                      <a:noFill/>
                    </a:ln>
                  </pic:spPr>
                </pic:pic>
              </a:graphicData>
            </a:graphic>
          </wp:inline>
        </w:drawing>
      </w:r>
    </w:p>
    <w:p w14:paraId="3124EAE8" w14:textId="77777777" w:rsidR="00743CC3" w:rsidRDefault="00743CC3" w:rsidP="00833872">
      <w:pPr>
        <w:pStyle w:val="ListParagraph"/>
      </w:pPr>
    </w:p>
    <w:p w14:paraId="18D18D30" w14:textId="26ACBB57" w:rsidR="00743CC3" w:rsidRDefault="00833872" w:rsidP="00603793">
      <w:pPr>
        <w:pStyle w:val="ListParagraph"/>
        <w:numPr>
          <w:ilvl w:val="0"/>
          <w:numId w:val="1"/>
        </w:numPr>
      </w:pPr>
      <w:r w:rsidRPr="00743CC3">
        <w:rPr>
          <w:b/>
          <w:bCs/>
        </w:rPr>
        <w:t>Tip caroserie</w:t>
      </w:r>
    </w:p>
    <w:p w14:paraId="4B9BCB40" w14:textId="77777777" w:rsidR="00AB7D6D" w:rsidRDefault="00AB7D6D" w:rsidP="00AB7D6D">
      <w:pPr>
        <w:pStyle w:val="ListParagraph"/>
      </w:pPr>
    </w:p>
    <w:p w14:paraId="6B5F594B" w14:textId="323EAF40" w:rsidR="00DC28F7" w:rsidRDefault="00743CC3" w:rsidP="00743CC3">
      <w:pPr>
        <w:pStyle w:val="ListParagraph"/>
      </w:pPr>
      <w:r>
        <w:rPr>
          <w:lang w:val="ro-RO"/>
        </w:rPr>
        <w:t xml:space="preserve">GT Motive </w:t>
      </w:r>
      <w:r w:rsidR="00603793">
        <w:t>XML – “</w:t>
      </w:r>
      <w:r w:rsidR="00603793">
        <w:t>CAROSERIE</w:t>
      </w:r>
      <w:r w:rsidR="00603793">
        <w:t xml:space="preserve"> – </w:t>
      </w:r>
      <w:r w:rsidR="00A009EC" w:rsidRPr="00743CC3">
        <w:rPr>
          <w:i/>
          <w:iCs/>
        </w:rPr>
        <w:t>subfamily description</w:t>
      </w:r>
      <w:r w:rsidR="00A009EC">
        <w:t xml:space="preserve"> </w:t>
      </w:r>
      <w:r w:rsidR="00603793">
        <w:t>value: xxxx”</w:t>
      </w:r>
      <w:r w:rsidR="00657A21">
        <w:t>)</w:t>
      </w:r>
      <w:r w:rsidR="00854846">
        <w:t>. Cautare după CAROSERIE</w:t>
      </w:r>
      <w:r w:rsidR="00BF05C6">
        <w:t xml:space="preserve"> si completata valoarea de pe al patrulea rand</w:t>
      </w:r>
      <w:r w:rsidRPr="00743CC3">
        <w:rPr>
          <w:lang w:val="ro-RO"/>
        </w:rPr>
        <w:t>. De verificat mapare caroserii GT – JATO.</w:t>
      </w:r>
    </w:p>
    <w:p w14:paraId="715137E3" w14:textId="77777777" w:rsidR="001A68D6" w:rsidRDefault="001A68D6" w:rsidP="001A68D6">
      <w:pPr>
        <w:pStyle w:val="ListParagraph"/>
      </w:pPr>
    </w:p>
    <w:p w14:paraId="674BEA95" w14:textId="77777777" w:rsidR="00B52DA7" w:rsidRPr="00B52DA7" w:rsidRDefault="00B52DA7" w:rsidP="00B52DA7">
      <w:pPr>
        <w:ind w:left="1440"/>
        <w:rPr>
          <w:rFonts w:ascii="Courier New" w:hAnsi="Courier New" w:cs="Courier New"/>
          <w:color w:val="000000"/>
          <w:sz w:val="20"/>
          <w:szCs w:val="20"/>
        </w:rPr>
      </w:pPr>
      <w:r w:rsidRPr="00B52DA7">
        <w:rPr>
          <w:rStyle w:val="html-tag"/>
          <w:rFonts w:ascii="Courier New" w:hAnsi="Courier New" w:cs="Courier New"/>
          <w:color w:val="000000"/>
          <w:sz w:val="20"/>
          <w:szCs w:val="20"/>
        </w:rPr>
        <w:t>&lt;familyDescription&gt;</w:t>
      </w:r>
    </w:p>
    <w:p w14:paraId="66734AF1" w14:textId="77777777" w:rsidR="00B52DA7" w:rsidRPr="00B52DA7" w:rsidRDefault="00B52DA7" w:rsidP="00B52DA7">
      <w:pPr>
        <w:ind w:left="1440"/>
        <w:rPr>
          <w:rFonts w:ascii="Courier New" w:hAnsi="Courier New" w:cs="Courier New"/>
          <w:color w:val="000000"/>
          <w:sz w:val="20"/>
          <w:szCs w:val="20"/>
        </w:rPr>
      </w:pPr>
      <w:r w:rsidRPr="00B52DA7">
        <w:rPr>
          <w:rStyle w:val="html-tag"/>
          <w:rFonts w:ascii="Courier New" w:hAnsi="Courier New" w:cs="Courier New"/>
          <w:color w:val="000000"/>
          <w:sz w:val="20"/>
          <w:szCs w:val="20"/>
        </w:rPr>
        <w:t>&lt;value&gt;</w:t>
      </w:r>
      <w:r w:rsidRPr="00B52DA7">
        <w:rPr>
          <w:rFonts w:ascii="Courier New" w:hAnsi="Courier New" w:cs="Courier New"/>
          <w:b/>
          <w:bCs/>
          <w:color w:val="000000"/>
          <w:sz w:val="20"/>
          <w:szCs w:val="20"/>
        </w:rPr>
        <w:t>CAROSERIE</w:t>
      </w:r>
      <w:r w:rsidRPr="00B52DA7">
        <w:rPr>
          <w:rStyle w:val="html-tag"/>
          <w:rFonts w:ascii="Courier New" w:hAnsi="Courier New" w:cs="Courier New"/>
          <w:color w:val="000000"/>
          <w:sz w:val="20"/>
          <w:szCs w:val="20"/>
        </w:rPr>
        <w:t>&lt;/value&gt;</w:t>
      </w:r>
    </w:p>
    <w:p w14:paraId="700EE035" w14:textId="77777777" w:rsidR="00B52DA7" w:rsidRPr="00B52DA7" w:rsidRDefault="00B52DA7" w:rsidP="00B52DA7">
      <w:pPr>
        <w:ind w:left="1440"/>
        <w:rPr>
          <w:rFonts w:ascii="Courier New" w:hAnsi="Courier New" w:cs="Courier New"/>
          <w:color w:val="000000"/>
          <w:sz w:val="20"/>
          <w:szCs w:val="20"/>
        </w:rPr>
      </w:pPr>
      <w:r w:rsidRPr="00B52DA7">
        <w:rPr>
          <w:rStyle w:val="html-tag"/>
          <w:rFonts w:ascii="Courier New" w:hAnsi="Courier New" w:cs="Courier New"/>
          <w:color w:val="000000"/>
          <w:sz w:val="20"/>
          <w:szCs w:val="20"/>
        </w:rPr>
        <w:t>&lt;/familyDescription&gt;</w:t>
      </w:r>
    </w:p>
    <w:p w14:paraId="05BC373C" w14:textId="77777777" w:rsidR="00B52DA7" w:rsidRPr="00B52DA7" w:rsidRDefault="00B52DA7" w:rsidP="00B52DA7">
      <w:pPr>
        <w:ind w:left="1440"/>
        <w:rPr>
          <w:rFonts w:ascii="Courier New" w:hAnsi="Courier New" w:cs="Courier New"/>
          <w:color w:val="000000"/>
          <w:sz w:val="20"/>
          <w:szCs w:val="20"/>
        </w:rPr>
      </w:pPr>
      <w:r w:rsidRPr="00B52DA7">
        <w:rPr>
          <w:rStyle w:val="html-tag"/>
          <w:rFonts w:ascii="Courier New" w:hAnsi="Courier New" w:cs="Courier New"/>
          <w:color w:val="000000"/>
          <w:sz w:val="20"/>
          <w:szCs w:val="20"/>
        </w:rPr>
        <w:t>&lt;subFamily&gt;</w:t>
      </w:r>
      <w:r w:rsidRPr="00B52DA7">
        <w:rPr>
          <w:rFonts w:ascii="Courier New" w:hAnsi="Courier New" w:cs="Courier New"/>
          <w:color w:val="000000"/>
          <w:sz w:val="20"/>
          <w:szCs w:val="20"/>
        </w:rPr>
        <w:t>BER</w:t>
      </w:r>
      <w:r w:rsidRPr="00B52DA7">
        <w:rPr>
          <w:rStyle w:val="html-tag"/>
          <w:rFonts w:ascii="Courier New" w:hAnsi="Courier New" w:cs="Courier New"/>
          <w:color w:val="000000"/>
          <w:sz w:val="20"/>
          <w:szCs w:val="20"/>
        </w:rPr>
        <w:t>&lt;/subFamily&gt;</w:t>
      </w:r>
    </w:p>
    <w:p w14:paraId="209FB484" w14:textId="77777777" w:rsidR="00B52DA7" w:rsidRPr="00B52DA7" w:rsidRDefault="00B52DA7" w:rsidP="00B52DA7">
      <w:pPr>
        <w:ind w:left="1440"/>
        <w:rPr>
          <w:rFonts w:ascii="Courier New" w:hAnsi="Courier New" w:cs="Courier New"/>
          <w:color w:val="000000"/>
          <w:sz w:val="20"/>
          <w:szCs w:val="20"/>
        </w:rPr>
      </w:pPr>
      <w:r w:rsidRPr="00B52DA7">
        <w:rPr>
          <w:rStyle w:val="html-tag"/>
          <w:rFonts w:ascii="Courier New" w:hAnsi="Courier New" w:cs="Courier New"/>
          <w:color w:val="000000"/>
          <w:sz w:val="20"/>
          <w:szCs w:val="20"/>
        </w:rPr>
        <w:t>&lt;subFamilyDescription&gt;</w:t>
      </w:r>
    </w:p>
    <w:p w14:paraId="29DCFCE1" w14:textId="7544370E" w:rsidR="00B52DA7" w:rsidRDefault="00B52DA7" w:rsidP="00B52DA7">
      <w:pPr>
        <w:ind w:left="1440"/>
        <w:rPr>
          <w:rStyle w:val="html-tag"/>
          <w:rFonts w:ascii="Courier New" w:hAnsi="Courier New" w:cs="Courier New"/>
          <w:color w:val="000000"/>
          <w:sz w:val="20"/>
          <w:szCs w:val="20"/>
        </w:rPr>
      </w:pPr>
      <w:r w:rsidRPr="00B52DA7">
        <w:rPr>
          <w:rStyle w:val="html-tag"/>
          <w:rFonts w:ascii="Courier New" w:hAnsi="Courier New" w:cs="Courier New"/>
          <w:color w:val="000000"/>
          <w:sz w:val="20"/>
          <w:szCs w:val="20"/>
        </w:rPr>
        <w:t>&lt;value&gt;</w:t>
      </w:r>
      <w:r w:rsidRPr="00B52DA7">
        <w:rPr>
          <w:rFonts w:ascii="Courier New" w:hAnsi="Courier New" w:cs="Courier New"/>
          <w:b/>
          <w:bCs/>
          <w:color w:val="000000"/>
          <w:sz w:val="20"/>
          <w:szCs w:val="20"/>
          <w:highlight w:val="yellow"/>
        </w:rPr>
        <w:t>SEDAN</w:t>
      </w:r>
      <w:r w:rsidRPr="00B52DA7">
        <w:rPr>
          <w:rStyle w:val="html-tag"/>
          <w:rFonts w:ascii="Courier New" w:hAnsi="Courier New" w:cs="Courier New"/>
          <w:color w:val="000000"/>
          <w:sz w:val="20"/>
          <w:szCs w:val="20"/>
        </w:rPr>
        <w:t>&lt;/value&gt;</w:t>
      </w:r>
    </w:p>
    <w:p w14:paraId="30102708" w14:textId="77777777" w:rsidR="00AB7D6D" w:rsidRDefault="00AB7D6D" w:rsidP="006C5C51">
      <w:pPr>
        <w:ind w:left="720"/>
        <w:rPr>
          <w:lang w:val="ro-RO"/>
        </w:rPr>
      </w:pPr>
    </w:p>
    <w:p w14:paraId="1A8478D1" w14:textId="73200FEF" w:rsidR="006C5C51" w:rsidRDefault="006C5C51" w:rsidP="006C5C51">
      <w:pPr>
        <w:ind w:left="720"/>
      </w:pPr>
      <w:r>
        <w:rPr>
          <w:lang w:val="ro-RO"/>
        </w:rPr>
        <w:t xml:space="preserve">JATO: </w:t>
      </w:r>
      <w:r>
        <w:t>Selectarea caroseriei se face din coloana  ID_603 (Ex: Sedan, cod SA) ID_606</w:t>
      </w:r>
    </w:p>
    <w:p w14:paraId="57BB2E7B" w14:textId="3AAB491E" w:rsidR="006C5C51" w:rsidRDefault="00AB7D6D" w:rsidP="006C5C51">
      <w:pPr>
        <w:ind w:left="720"/>
      </w:pPr>
      <w:r>
        <w:rPr>
          <w:noProof/>
        </w:rPr>
        <w:drawing>
          <wp:inline distT="0" distB="0" distL="0" distR="0" wp14:anchorId="5820DB1D" wp14:editId="40A7B709">
            <wp:extent cx="5943600" cy="2077720"/>
            <wp:effectExtent l="0" t="0" r="0" b="508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77720"/>
                    </a:xfrm>
                    <a:prstGeom prst="rect">
                      <a:avLst/>
                    </a:prstGeom>
                    <a:noFill/>
                    <a:ln>
                      <a:noFill/>
                    </a:ln>
                  </pic:spPr>
                </pic:pic>
              </a:graphicData>
            </a:graphic>
          </wp:inline>
        </w:drawing>
      </w:r>
    </w:p>
    <w:p w14:paraId="0E63AA2B" w14:textId="671B9C80" w:rsidR="00B52DA7" w:rsidRPr="006C5C51" w:rsidRDefault="00B52DA7" w:rsidP="00B52DA7">
      <w:pPr>
        <w:rPr>
          <w:lang w:val="ro-RO"/>
        </w:rPr>
      </w:pPr>
    </w:p>
    <w:p w14:paraId="4453603B" w14:textId="77777777" w:rsidR="00C87922" w:rsidRPr="00743CC3" w:rsidRDefault="00657A21" w:rsidP="00603793">
      <w:pPr>
        <w:pStyle w:val="ListParagraph"/>
        <w:numPr>
          <w:ilvl w:val="0"/>
          <w:numId w:val="1"/>
        </w:numPr>
        <w:rPr>
          <w:b/>
          <w:bCs/>
        </w:rPr>
      </w:pPr>
      <w:r w:rsidRPr="00743CC3">
        <w:rPr>
          <w:b/>
          <w:bCs/>
        </w:rPr>
        <w:t xml:space="preserve">Numar portiere </w:t>
      </w:r>
    </w:p>
    <w:p w14:paraId="1BE0714A" w14:textId="77777777" w:rsidR="00FF1768" w:rsidRDefault="00FF1768" w:rsidP="00C87922">
      <w:pPr>
        <w:pStyle w:val="ListParagraph"/>
        <w:rPr>
          <w:lang w:val="ro-RO"/>
        </w:rPr>
      </w:pPr>
    </w:p>
    <w:p w14:paraId="08132606" w14:textId="31E79233" w:rsidR="00657A21" w:rsidRDefault="00743CC3" w:rsidP="00C87922">
      <w:pPr>
        <w:pStyle w:val="ListParagraph"/>
      </w:pPr>
      <w:r>
        <w:rPr>
          <w:lang w:val="ro-RO"/>
        </w:rPr>
        <w:t xml:space="preserve">GT Motive </w:t>
      </w:r>
      <w:r w:rsidR="00657A21">
        <w:t>XML – “</w:t>
      </w:r>
      <w:r w:rsidR="00587369">
        <w:t>Portiere</w:t>
      </w:r>
      <w:r w:rsidR="00657A21">
        <w:t xml:space="preserve"> – value: </w:t>
      </w:r>
      <w:r w:rsidR="00587369">
        <w:t>valoarea din fata “PORTIERE”</w:t>
      </w:r>
      <w:r w:rsidR="00657A21">
        <w:t>)</w:t>
      </w:r>
    </w:p>
    <w:p w14:paraId="1A6F00E9" w14:textId="77777777" w:rsidR="00804D99" w:rsidRDefault="00804D99" w:rsidP="00804D99">
      <w:pPr>
        <w:ind w:left="1440"/>
        <w:rPr>
          <w:rFonts w:ascii="Courier New" w:hAnsi="Courier New" w:cs="Courier New"/>
          <w:color w:val="000000"/>
          <w:sz w:val="20"/>
          <w:szCs w:val="20"/>
        </w:rPr>
      </w:pPr>
      <w:r>
        <w:rPr>
          <w:rStyle w:val="html-tag"/>
          <w:rFonts w:ascii="Courier New" w:hAnsi="Courier New" w:cs="Courier New"/>
          <w:color w:val="000000"/>
          <w:sz w:val="20"/>
          <w:szCs w:val="20"/>
        </w:rPr>
        <w:t>&lt;description&gt;</w:t>
      </w:r>
    </w:p>
    <w:p w14:paraId="2F82A337" w14:textId="77777777" w:rsidR="00804D99" w:rsidRDefault="00804D99" w:rsidP="00804D99">
      <w:pPr>
        <w:ind w:left="1440"/>
        <w:rPr>
          <w:rFonts w:ascii="Courier New" w:hAnsi="Courier New" w:cs="Courier New"/>
          <w:color w:val="000000"/>
          <w:sz w:val="20"/>
          <w:szCs w:val="20"/>
        </w:rPr>
      </w:pPr>
      <w:r>
        <w:rPr>
          <w:rStyle w:val="html-tag"/>
          <w:rFonts w:ascii="Courier New" w:hAnsi="Courier New" w:cs="Courier New"/>
          <w:color w:val="000000"/>
          <w:sz w:val="20"/>
          <w:szCs w:val="20"/>
        </w:rPr>
        <w:t>&lt;value&gt;</w:t>
      </w:r>
      <w:r w:rsidRPr="00804D99">
        <w:rPr>
          <w:rFonts w:ascii="Courier New" w:hAnsi="Courier New" w:cs="Courier New"/>
          <w:b/>
          <w:bCs/>
          <w:color w:val="000000"/>
          <w:sz w:val="20"/>
          <w:szCs w:val="20"/>
          <w:highlight w:val="yellow"/>
        </w:rPr>
        <w:t>5</w:t>
      </w:r>
      <w:r w:rsidRPr="00804D99">
        <w:rPr>
          <w:rFonts w:ascii="Courier New" w:hAnsi="Courier New" w:cs="Courier New"/>
          <w:b/>
          <w:bCs/>
          <w:color w:val="000000"/>
          <w:sz w:val="20"/>
          <w:szCs w:val="20"/>
        </w:rPr>
        <w:t xml:space="preserve"> PORTIERE</w:t>
      </w:r>
      <w:r>
        <w:rPr>
          <w:rStyle w:val="html-tag"/>
          <w:rFonts w:ascii="Courier New" w:hAnsi="Courier New" w:cs="Courier New"/>
          <w:color w:val="000000"/>
          <w:sz w:val="20"/>
          <w:szCs w:val="20"/>
        </w:rPr>
        <w:t>&lt;/value&gt;</w:t>
      </w:r>
    </w:p>
    <w:p w14:paraId="41BC5424" w14:textId="77777777" w:rsidR="00804D99" w:rsidRDefault="00804D99" w:rsidP="00804D99">
      <w:pPr>
        <w:ind w:left="1440"/>
        <w:rPr>
          <w:rFonts w:ascii="Courier New" w:hAnsi="Courier New" w:cs="Courier New"/>
          <w:color w:val="000000"/>
          <w:sz w:val="20"/>
          <w:szCs w:val="20"/>
        </w:rPr>
      </w:pPr>
      <w:r>
        <w:rPr>
          <w:rStyle w:val="html-tag"/>
          <w:rFonts w:ascii="Courier New" w:hAnsi="Courier New" w:cs="Courier New"/>
          <w:color w:val="000000"/>
          <w:sz w:val="20"/>
          <w:szCs w:val="20"/>
        </w:rPr>
        <w:t>&lt;/description&gt;</w:t>
      </w:r>
    </w:p>
    <w:p w14:paraId="70F4B6C7" w14:textId="77777777" w:rsidR="00804D99" w:rsidRDefault="00804D99" w:rsidP="00804D99">
      <w:pPr>
        <w:ind w:left="1440"/>
        <w:rPr>
          <w:rFonts w:ascii="Courier New" w:hAnsi="Courier New" w:cs="Courier New"/>
          <w:color w:val="000000"/>
          <w:sz w:val="20"/>
          <w:szCs w:val="20"/>
        </w:rPr>
      </w:pPr>
      <w:r>
        <w:rPr>
          <w:rStyle w:val="html-tag"/>
          <w:rFonts w:ascii="Courier New" w:hAnsi="Courier New" w:cs="Courier New"/>
          <w:color w:val="000000"/>
          <w:sz w:val="20"/>
          <w:szCs w:val="20"/>
        </w:rPr>
        <w:t>&lt;family&gt;</w:t>
      </w:r>
      <w:r>
        <w:rPr>
          <w:rFonts w:ascii="Courier New" w:hAnsi="Courier New" w:cs="Courier New"/>
          <w:color w:val="000000"/>
          <w:sz w:val="20"/>
          <w:szCs w:val="20"/>
        </w:rPr>
        <w:t>CAR</w:t>
      </w:r>
      <w:r>
        <w:rPr>
          <w:rStyle w:val="html-tag"/>
          <w:rFonts w:ascii="Courier New" w:hAnsi="Courier New" w:cs="Courier New"/>
          <w:color w:val="000000"/>
          <w:sz w:val="20"/>
          <w:szCs w:val="20"/>
        </w:rPr>
        <w:t>&lt;/family&gt;</w:t>
      </w:r>
    </w:p>
    <w:p w14:paraId="79D8E203" w14:textId="5B9452CD" w:rsidR="00914A86" w:rsidRDefault="00FF1768" w:rsidP="00C87922">
      <w:pPr>
        <w:pStyle w:val="ListParagraph"/>
        <w:rPr>
          <w:lang w:val="ro-RO"/>
        </w:rPr>
      </w:pPr>
      <w:r>
        <w:rPr>
          <w:lang w:val="ro-RO"/>
        </w:rPr>
        <w:t xml:space="preserve">JATO: </w:t>
      </w:r>
    </w:p>
    <w:p w14:paraId="643974E3" w14:textId="0B461052" w:rsidR="00FF1768" w:rsidRDefault="00FF1768" w:rsidP="00C87922">
      <w:pPr>
        <w:pStyle w:val="ListParagraph"/>
        <w:rPr>
          <w:lang w:val="ro-RO"/>
        </w:rPr>
      </w:pPr>
    </w:p>
    <w:p w14:paraId="19ECC3D4" w14:textId="77777777" w:rsidR="00FF1768" w:rsidRPr="00FF1768" w:rsidRDefault="00FF1768" w:rsidP="00C87922">
      <w:pPr>
        <w:pStyle w:val="ListParagraph"/>
        <w:rPr>
          <w:lang w:val="ro-RO"/>
        </w:rPr>
      </w:pPr>
    </w:p>
    <w:p w14:paraId="620DE071" w14:textId="07CF08C8" w:rsidR="00833872" w:rsidRPr="00D213BE" w:rsidRDefault="00833872" w:rsidP="00833872">
      <w:pPr>
        <w:pStyle w:val="ListParagraph"/>
        <w:numPr>
          <w:ilvl w:val="0"/>
          <w:numId w:val="1"/>
        </w:numPr>
        <w:rPr>
          <w:b/>
          <w:bCs/>
        </w:rPr>
      </w:pPr>
      <w:r w:rsidRPr="00D213BE">
        <w:rPr>
          <w:b/>
          <w:bCs/>
        </w:rPr>
        <w:t>Putere (KW sau CP)</w:t>
      </w:r>
    </w:p>
    <w:p w14:paraId="2C909ED9" w14:textId="77777777" w:rsidR="00D213BE" w:rsidRDefault="00D213BE" w:rsidP="00D213BE">
      <w:pPr>
        <w:ind w:left="360"/>
      </w:pPr>
    </w:p>
    <w:p w14:paraId="7574B64D" w14:textId="669546EE" w:rsidR="0036431E" w:rsidRDefault="00D213BE" w:rsidP="0036431E">
      <w:pPr>
        <w:pStyle w:val="ListParagraph"/>
      </w:pPr>
      <w:r>
        <w:rPr>
          <w:lang w:val="ro-RO"/>
        </w:rPr>
        <w:t xml:space="preserve">GT Motive </w:t>
      </w:r>
      <w:r w:rsidR="0036431E">
        <w:t>XML – “</w:t>
      </w:r>
      <w:r w:rsidR="00F46402">
        <w:t xml:space="preserve">family </w:t>
      </w:r>
      <w:r w:rsidR="00A040F2">
        <w:t>description “</w:t>
      </w:r>
      <w:r w:rsidR="00F46402">
        <w:t>MOTOR</w:t>
      </w:r>
      <w:r w:rsidR="00A040F2">
        <w:t>”</w:t>
      </w:r>
      <w:r w:rsidR="0036431E">
        <w:t xml:space="preserve"> – value: xxxx</w:t>
      </w:r>
      <w:r w:rsidR="00A040F2">
        <w:t xml:space="preserve">KW </w:t>
      </w:r>
      <w:r w:rsidR="0036431E">
        <w:t>”</w:t>
      </w:r>
      <w:r w:rsidR="00A040F2">
        <w:t>. Cautare după “kw” si completata valoarea din fata</w:t>
      </w:r>
    </w:p>
    <w:p w14:paraId="380ABB45" w14:textId="77777777" w:rsidR="00D213BE" w:rsidRDefault="00D213BE" w:rsidP="001E566C">
      <w:pPr>
        <w:ind w:left="1440"/>
        <w:rPr>
          <w:rFonts w:ascii="Courier New" w:hAnsi="Courier New" w:cs="Courier New"/>
          <w:color w:val="000000"/>
          <w:sz w:val="20"/>
          <w:szCs w:val="20"/>
        </w:rPr>
      </w:pPr>
    </w:p>
    <w:p w14:paraId="498703EE" w14:textId="14450CDA"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familyDescription&gt;</w:t>
      </w:r>
    </w:p>
    <w:p w14:paraId="5BAEAFAE"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&lt;value&gt;</w:t>
      </w:r>
      <w:r w:rsidRPr="00F46402">
        <w:rPr>
          <w:rFonts w:ascii="Courier New" w:hAnsi="Courier New" w:cs="Courier New"/>
          <w:b/>
          <w:bCs/>
          <w:color w:val="000000"/>
          <w:sz w:val="20"/>
          <w:szCs w:val="20"/>
        </w:rPr>
        <w:t>MOTOR</w:t>
      </w:r>
      <w:r w:rsidRPr="00F46402">
        <w:rPr>
          <w:rFonts w:ascii="Courier New" w:hAnsi="Courier New" w:cs="Courier New"/>
          <w:color w:val="000000"/>
          <w:sz w:val="20"/>
          <w:szCs w:val="20"/>
        </w:rPr>
        <w:t>&lt;/value&gt;</w:t>
      </w:r>
    </w:p>
    <w:p w14:paraId="57968777"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&lt;/familyDescription&gt;</w:t>
      </w:r>
    </w:p>
    <w:p w14:paraId="44D7D797"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&lt;subFamily&gt;EQM&lt;/subFamily&gt;</w:t>
      </w:r>
    </w:p>
    <w:p w14:paraId="2776A342"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&lt;subFamilyDescription&gt;</w:t>
      </w:r>
    </w:p>
    <w:p w14:paraId="0D61E7EE"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&lt;value&gt;ECHIPAMENT MECANIC&lt;/value&gt;</w:t>
      </w:r>
    </w:p>
    <w:p w14:paraId="000B5DD9"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&lt;/subFamilyDescription&gt;</w:t>
      </w:r>
    </w:p>
    <w:p w14:paraId="4F1BECC7"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&lt;source&gt;vinquery&lt;/source&gt;</w:t>
      </w:r>
    </w:p>
    <w:p w14:paraId="7D5768CE"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&lt;/item&gt;</w:t>
      </w:r>
    </w:p>
    <w:p w14:paraId="1D5C9E80"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&lt;item&gt;</w:t>
      </w:r>
    </w:p>
    <w:p w14:paraId="05394B20"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&lt;value&gt;MUA4&lt;/value&gt;</w:t>
      </w:r>
    </w:p>
    <w:p w14:paraId="0203CE11"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&lt;manufacturerCodes&gt;274.920&lt;/manufacturerCodes&gt;</w:t>
      </w:r>
    </w:p>
    <w:p w14:paraId="67050192"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&lt;description&gt;</w:t>
      </w:r>
    </w:p>
    <w:p w14:paraId="461A1C00" w14:textId="77777777" w:rsidR="00F46402" w:rsidRPr="00F46402" w:rsidRDefault="00F46402" w:rsidP="001E566C">
      <w:pPr>
        <w:ind w:left="1440"/>
        <w:rPr>
          <w:rFonts w:ascii="Courier New" w:hAnsi="Courier New" w:cs="Courier New"/>
          <w:color w:val="000000"/>
          <w:sz w:val="20"/>
          <w:szCs w:val="20"/>
        </w:rPr>
      </w:pPr>
      <w:r w:rsidRPr="00F46402">
        <w:rPr>
          <w:rFonts w:ascii="Courier New" w:hAnsi="Courier New" w:cs="Courier New"/>
          <w:color w:val="000000"/>
          <w:sz w:val="20"/>
          <w:szCs w:val="20"/>
        </w:rPr>
        <w:t xml:space="preserve">&lt;value&gt;1991CC </w:t>
      </w:r>
      <w:r w:rsidRPr="00F46402">
        <w:rPr>
          <w:rFonts w:ascii="Courier New" w:hAnsi="Courier New" w:cs="Courier New"/>
          <w:b/>
          <w:bCs/>
          <w:color w:val="000000"/>
          <w:sz w:val="20"/>
          <w:szCs w:val="20"/>
          <w:highlight w:val="yellow"/>
        </w:rPr>
        <w:t>135KW</w:t>
      </w:r>
      <w:r w:rsidRPr="00F46402">
        <w:rPr>
          <w:rFonts w:ascii="Courier New" w:hAnsi="Courier New" w:cs="Courier New"/>
          <w:b/>
          <w:bCs/>
          <w:color w:val="000000"/>
          <w:sz w:val="20"/>
          <w:szCs w:val="20"/>
        </w:rPr>
        <w:t xml:space="preserve"> </w:t>
      </w:r>
      <w:r w:rsidRPr="00F46402">
        <w:rPr>
          <w:rFonts w:ascii="Courier New" w:hAnsi="Courier New" w:cs="Courier New"/>
          <w:color w:val="000000"/>
          <w:sz w:val="20"/>
          <w:szCs w:val="20"/>
        </w:rPr>
        <w:t>(184)&lt;/value&gt;</w:t>
      </w:r>
    </w:p>
    <w:p w14:paraId="16720972" w14:textId="77777777" w:rsidR="00F46402" w:rsidRDefault="00F46402" w:rsidP="0036431E">
      <w:pPr>
        <w:pStyle w:val="ListParagraph"/>
      </w:pPr>
    </w:p>
    <w:p w14:paraId="78F34752" w14:textId="408D0447" w:rsidR="00833872" w:rsidRDefault="00D213BE" w:rsidP="00833872">
      <w:pPr>
        <w:ind w:left="720"/>
      </w:pPr>
      <w:r w:rsidRPr="00D213BE">
        <w:rPr>
          <w:b/>
          <w:bCs/>
          <w:lang w:val="ro-RO"/>
        </w:rPr>
        <w:t>JATO</w:t>
      </w:r>
      <w:r>
        <w:rPr>
          <w:lang w:val="ro-RO"/>
        </w:rPr>
        <w:t xml:space="preserve">: </w:t>
      </w:r>
      <w:r w:rsidR="00833872">
        <w:t xml:space="preserve">Selectarea puterii se poate face in functie de KW, caz in care folosim coloana  ID_15304, sau in functie de CP, </w:t>
      </w:r>
      <w:r w:rsidR="00192215">
        <w:t xml:space="preserve"> coloana ID_15304  (EX: 252CP)</w:t>
      </w:r>
    </w:p>
    <w:p w14:paraId="5E52DB83" w14:textId="4C8E75A7" w:rsidR="00192215" w:rsidRDefault="00192215" w:rsidP="00833872">
      <w:pPr>
        <w:ind w:left="720"/>
      </w:pPr>
      <w:r>
        <w:rPr>
          <w:noProof/>
        </w:rPr>
        <w:drawing>
          <wp:inline distT="0" distB="0" distL="0" distR="0" wp14:anchorId="1A81F592" wp14:editId="112194C6">
            <wp:extent cx="5533865" cy="164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1764" cy="1651891"/>
                    </a:xfrm>
                    <a:prstGeom prst="rect">
                      <a:avLst/>
                    </a:prstGeom>
                    <a:noFill/>
                    <a:ln>
                      <a:noFill/>
                    </a:ln>
                  </pic:spPr>
                </pic:pic>
              </a:graphicData>
            </a:graphic>
          </wp:inline>
        </w:drawing>
      </w:r>
    </w:p>
    <w:p w14:paraId="59681143" w14:textId="77777777" w:rsidR="00D213BE" w:rsidRDefault="00D213BE" w:rsidP="00833872">
      <w:pPr>
        <w:ind w:left="720"/>
      </w:pPr>
    </w:p>
    <w:p w14:paraId="4FA71094" w14:textId="1BD73A06" w:rsidR="00591A50" w:rsidRDefault="00591A50" w:rsidP="00591A50">
      <w:pPr>
        <w:pStyle w:val="ListParagraph"/>
        <w:numPr>
          <w:ilvl w:val="0"/>
          <w:numId w:val="1"/>
        </w:numPr>
      </w:pPr>
      <w:r>
        <w:t>Capacitatea cilindrica</w:t>
      </w:r>
    </w:p>
    <w:p w14:paraId="2AD9B134" w14:textId="2E8A177C" w:rsidR="00B10C1E" w:rsidRDefault="00A62BE4" w:rsidP="00B10C1E">
      <w:pPr>
        <w:pStyle w:val="ListParagraph"/>
      </w:pPr>
      <w:r>
        <w:t xml:space="preserve">GT XML: </w:t>
      </w:r>
      <w:r w:rsidR="00B10C1E">
        <w:t>Pe lini</w:t>
      </w:r>
      <w:r>
        <w:t>e putere se extrage valoare din fata “CC”</w:t>
      </w:r>
    </w:p>
    <w:p w14:paraId="5BE27A17" w14:textId="77777777" w:rsidR="00A62BE4" w:rsidRDefault="00A62BE4" w:rsidP="00B10C1E">
      <w:pPr>
        <w:pStyle w:val="ListParagraph"/>
      </w:pPr>
    </w:p>
    <w:p w14:paraId="5733E41E" w14:textId="71B75127" w:rsidR="00591A50" w:rsidRDefault="00591A50" w:rsidP="00591A50">
      <w:pPr>
        <w:pStyle w:val="ListParagraph"/>
      </w:pPr>
      <w:r>
        <w:t>Pentru determinarea capacitatii cilindrice</w:t>
      </w:r>
      <w:r w:rsidR="003D18B1">
        <w:t xml:space="preserve"> se va folosi  SchemaFields19.xls</w:t>
      </w:r>
      <w:r w:rsidR="00E27CEC">
        <w:t xml:space="preserve"> (in prezent acest parametru este cuprins in SearchTree-ul Actual)</w:t>
      </w:r>
    </w:p>
    <w:p w14:paraId="452C4D87" w14:textId="77777777" w:rsidR="00591A50" w:rsidRDefault="00591A50" w:rsidP="00833872">
      <w:pPr>
        <w:ind w:left="720"/>
      </w:pPr>
    </w:p>
    <w:p w14:paraId="79CDCCE5" w14:textId="02B3B283" w:rsidR="00F20B74" w:rsidRDefault="00F20B74" w:rsidP="00F20B74">
      <w:pPr>
        <w:pStyle w:val="ListParagraph"/>
        <w:numPr>
          <w:ilvl w:val="0"/>
          <w:numId w:val="1"/>
        </w:numPr>
      </w:pPr>
      <w:r>
        <w:t>Tip combustibil</w:t>
      </w:r>
    </w:p>
    <w:p w14:paraId="42D4037D" w14:textId="1B75F590" w:rsidR="00A62BE4" w:rsidRDefault="00A62BE4" w:rsidP="00A62BE4">
      <w:pPr>
        <w:ind w:firstLine="720"/>
      </w:pPr>
      <w:r>
        <w:t>GT XML</w:t>
      </w:r>
      <w:r w:rsidR="0027229B">
        <w:t xml:space="preserve">: a patra valoare dupa </w:t>
      </w:r>
      <w:r w:rsidR="002F15BE">
        <w:t>“kw”</w:t>
      </w:r>
    </w:p>
    <w:p w14:paraId="414704EA"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lastRenderedPageBreak/>
        <w:t>&lt;description&gt;</w:t>
      </w:r>
    </w:p>
    <w:p w14:paraId="5C946A76"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&lt;value&gt;1598CC 77</w:t>
      </w:r>
      <w:r w:rsidRPr="002F15BE">
        <w:rPr>
          <w:rFonts w:ascii="Courier New" w:hAnsi="Courier New" w:cs="Courier New"/>
          <w:b/>
          <w:bCs/>
          <w:color w:val="000000"/>
          <w:sz w:val="20"/>
          <w:szCs w:val="20"/>
        </w:rPr>
        <w:t>KW</w:t>
      </w:r>
      <w:r w:rsidRPr="002F15BE">
        <w:rPr>
          <w:rFonts w:ascii="Courier New" w:hAnsi="Courier New" w:cs="Courier New"/>
          <w:color w:val="000000"/>
          <w:sz w:val="20"/>
          <w:szCs w:val="20"/>
        </w:rPr>
        <w:t xml:space="preserve"> (105)&lt;/value&gt;</w:t>
      </w:r>
    </w:p>
    <w:p w14:paraId="44C50875"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&lt;/description&gt;</w:t>
      </w:r>
    </w:p>
    <w:p w14:paraId="55E2574E"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&lt;family&gt;MOT&lt;/family&gt;</w:t>
      </w:r>
    </w:p>
    <w:p w14:paraId="673C2D44"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&lt;familyDescription&gt;</w:t>
      </w:r>
    </w:p>
    <w:p w14:paraId="0AA1730E"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&lt;value&gt;MOTOR&lt;/value&gt;</w:t>
      </w:r>
    </w:p>
    <w:p w14:paraId="6EC7A265"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&lt;/familyDescription&gt;</w:t>
      </w:r>
    </w:p>
    <w:p w14:paraId="7BADF360"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&lt;subFamily&gt;TDS&lt;/subFamily&gt;</w:t>
      </w:r>
    </w:p>
    <w:p w14:paraId="5B5E9F49"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&lt;subFamilyDescription&gt;</w:t>
      </w:r>
    </w:p>
    <w:p w14:paraId="5811A5A2"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&lt;value&gt;</w:t>
      </w:r>
      <w:r w:rsidRPr="002F15BE">
        <w:rPr>
          <w:rFonts w:ascii="Courier New" w:hAnsi="Courier New" w:cs="Courier New"/>
          <w:b/>
          <w:bCs/>
          <w:color w:val="000000"/>
          <w:sz w:val="20"/>
          <w:szCs w:val="20"/>
          <w:highlight w:val="yellow"/>
        </w:rPr>
        <w:t>TURBO-DIESEL</w:t>
      </w:r>
      <w:r w:rsidRPr="002F15BE">
        <w:rPr>
          <w:rFonts w:ascii="Courier New" w:hAnsi="Courier New" w:cs="Courier New"/>
          <w:color w:val="000000"/>
          <w:sz w:val="20"/>
          <w:szCs w:val="20"/>
        </w:rPr>
        <w:t>&lt;/value&gt;</w:t>
      </w:r>
    </w:p>
    <w:p w14:paraId="380C2A31" w14:textId="77777777" w:rsidR="002F15BE" w:rsidRPr="002F15BE" w:rsidRDefault="002F15BE" w:rsidP="004901A2">
      <w:pPr>
        <w:ind w:left="1440"/>
        <w:rPr>
          <w:rFonts w:ascii="Courier New" w:hAnsi="Courier New" w:cs="Courier New"/>
          <w:color w:val="000000"/>
          <w:sz w:val="20"/>
          <w:szCs w:val="20"/>
        </w:rPr>
      </w:pPr>
      <w:r w:rsidRPr="002F15BE">
        <w:rPr>
          <w:rFonts w:ascii="Courier New" w:hAnsi="Courier New" w:cs="Courier New"/>
          <w:color w:val="000000"/>
          <w:sz w:val="20"/>
          <w:szCs w:val="20"/>
        </w:rPr>
        <w:t>&lt;/subFamilyDescription&gt;</w:t>
      </w:r>
    </w:p>
    <w:p w14:paraId="05FB6EEF" w14:textId="77777777" w:rsidR="002F15BE" w:rsidRDefault="002F15BE" w:rsidP="00A62BE4">
      <w:pPr>
        <w:ind w:firstLine="720"/>
      </w:pPr>
    </w:p>
    <w:p w14:paraId="673A62AD" w14:textId="2ED77666" w:rsidR="00F20B74" w:rsidRDefault="00BC099B" w:rsidP="00F20B74">
      <w:pPr>
        <w:pStyle w:val="ListParagraph"/>
      </w:pPr>
      <w:r>
        <w:rPr>
          <w:lang w:val="ro-RO"/>
        </w:rPr>
        <w:t xml:space="preserve">JATO: </w:t>
      </w:r>
      <w:r w:rsidR="00F20B74">
        <w:t>Selectarea tipului combustibilului se face din coloana ID_8702 (Ex:  Cod U = Unleaded (benzina)</w:t>
      </w:r>
    </w:p>
    <w:p w14:paraId="31401555" w14:textId="027F218B" w:rsidR="00F20B74" w:rsidRDefault="00F20B74" w:rsidP="00F20B74">
      <w:pPr>
        <w:pStyle w:val="ListParagraph"/>
      </w:pPr>
      <w:r>
        <w:rPr>
          <w:noProof/>
        </w:rPr>
        <w:drawing>
          <wp:inline distT="0" distB="0" distL="0" distR="0" wp14:anchorId="623685CB" wp14:editId="60B7B4B5">
            <wp:extent cx="5932170" cy="1163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170" cy="1163320"/>
                    </a:xfrm>
                    <a:prstGeom prst="rect">
                      <a:avLst/>
                    </a:prstGeom>
                    <a:noFill/>
                    <a:ln>
                      <a:noFill/>
                    </a:ln>
                  </pic:spPr>
                </pic:pic>
              </a:graphicData>
            </a:graphic>
          </wp:inline>
        </w:drawing>
      </w:r>
    </w:p>
    <w:p w14:paraId="1219909F" w14:textId="77777777" w:rsidR="00F20B74" w:rsidRDefault="00F20B74" w:rsidP="00833872">
      <w:pPr>
        <w:ind w:left="720"/>
      </w:pPr>
    </w:p>
    <w:p w14:paraId="73509138" w14:textId="357042BA" w:rsidR="00192215" w:rsidRDefault="00192215" w:rsidP="00192215">
      <w:pPr>
        <w:pStyle w:val="ListParagraph"/>
        <w:numPr>
          <w:ilvl w:val="0"/>
          <w:numId w:val="1"/>
        </w:numPr>
      </w:pPr>
      <w:r>
        <w:t>Tip transmisie</w:t>
      </w:r>
    </w:p>
    <w:p w14:paraId="2EBCB00A" w14:textId="1121049F" w:rsidR="00DB25AE" w:rsidRDefault="00DB25AE" w:rsidP="00E904EE">
      <w:pPr>
        <w:ind w:firstLine="720"/>
      </w:pPr>
      <w:r>
        <w:t>Cautare dupa “</w:t>
      </w:r>
      <w:r w:rsidR="00E904EE" w:rsidRPr="00E904EE">
        <w:rPr>
          <w:rFonts w:asciiTheme="minorHAnsi" w:eastAsiaTheme="minorHAnsi" w:hAnsiTheme="minorHAnsi" w:cstheme="minorBidi"/>
          <w:sz w:val="22"/>
          <w:szCs w:val="22"/>
          <w:lang w:val="en-US" w:eastAsia="en-US"/>
        </w:rPr>
        <w:t>CUTIE DE VITEZE</w:t>
      </w:r>
      <w:r w:rsidR="00E904EE">
        <w:t>”</w:t>
      </w:r>
      <w:r w:rsidR="00E904EE" w:rsidRPr="00E904EE">
        <w:rPr>
          <w:rFonts w:asciiTheme="minorHAnsi" w:eastAsiaTheme="minorHAnsi" w:hAnsiTheme="minorHAnsi" w:cstheme="minorBidi"/>
          <w:sz w:val="22"/>
          <w:szCs w:val="22"/>
          <w:lang w:val="en-US" w:eastAsia="en-US"/>
        </w:rPr>
        <w:t xml:space="preserve">: </w:t>
      </w:r>
      <w:proofErr w:type="spellStart"/>
      <w:r w:rsidR="00E904EE" w:rsidRPr="00E904EE">
        <w:rPr>
          <w:rFonts w:asciiTheme="minorHAnsi" w:eastAsiaTheme="minorHAnsi" w:hAnsiTheme="minorHAnsi" w:cstheme="minorBidi"/>
          <w:sz w:val="22"/>
          <w:szCs w:val="22"/>
          <w:lang w:val="en-US" w:eastAsia="en-US"/>
        </w:rPr>
        <w:t>si</w:t>
      </w:r>
      <w:proofErr w:type="spellEnd"/>
      <w:r w:rsidR="00E904EE" w:rsidRPr="00E904EE">
        <w:rPr>
          <w:rFonts w:asciiTheme="minorHAnsi" w:eastAsiaTheme="minorHAnsi" w:hAnsiTheme="minorHAnsi" w:cstheme="minorBidi"/>
          <w:sz w:val="22"/>
          <w:szCs w:val="22"/>
          <w:lang w:val="en-US" w:eastAsia="en-US"/>
        </w:rPr>
        <w:t xml:space="preserve"> se </w:t>
      </w:r>
      <w:proofErr w:type="spellStart"/>
      <w:r w:rsidR="00E904EE" w:rsidRPr="00E904EE">
        <w:rPr>
          <w:rFonts w:asciiTheme="minorHAnsi" w:eastAsiaTheme="minorHAnsi" w:hAnsiTheme="minorHAnsi" w:cstheme="minorBidi"/>
          <w:sz w:val="22"/>
          <w:szCs w:val="22"/>
          <w:lang w:val="en-US" w:eastAsia="en-US"/>
        </w:rPr>
        <w:t>completeaz</w:t>
      </w:r>
      <w:r w:rsidR="00E904EE">
        <w:t>a</w:t>
      </w:r>
      <w:proofErr w:type="spellEnd"/>
      <w:r w:rsidR="00E904EE">
        <w:t xml:space="preserve"> </w:t>
      </w:r>
      <w:proofErr w:type="spellStart"/>
      <w:r w:rsidR="00E904EE">
        <w:t>valoare</w:t>
      </w:r>
      <w:proofErr w:type="spellEnd"/>
      <w:r w:rsidR="00E904EE">
        <w:t xml:space="preserve"> de pe al </w:t>
      </w:r>
      <w:proofErr w:type="spellStart"/>
      <w:r w:rsidR="00E904EE">
        <w:t>doilea</w:t>
      </w:r>
      <w:proofErr w:type="spellEnd"/>
      <w:r w:rsidR="00E904EE">
        <w:t xml:space="preserve"> rand</w:t>
      </w:r>
    </w:p>
    <w:p w14:paraId="1CFEEB6F" w14:textId="77777777" w:rsidR="00C76EC0" w:rsidRPr="00C76EC0" w:rsidRDefault="00C76EC0" w:rsidP="004901A2">
      <w:pPr>
        <w:ind w:left="1440"/>
        <w:rPr>
          <w:rFonts w:ascii="Courier New" w:hAnsi="Courier New" w:cs="Courier New"/>
          <w:color w:val="000000"/>
          <w:sz w:val="20"/>
          <w:szCs w:val="20"/>
        </w:rPr>
      </w:pPr>
      <w:r w:rsidRPr="00C76EC0">
        <w:rPr>
          <w:rFonts w:ascii="Courier New" w:hAnsi="Courier New" w:cs="Courier New"/>
          <w:color w:val="000000"/>
          <w:sz w:val="20"/>
          <w:szCs w:val="20"/>
        </w:rPr>
        <w:t>&lt;familyDescription&gt;</w:t>
      </w:r>
    </w:p>
    <w:p w14:paraId="7A9ABDCA" w14:textId="77777777" w:rsidR="00C76EC0" w:rsidRPr="00C76EC0" w:rsidRDefault="00C76EC0" w:rsidP="004901A2">
      <w:pPr>
        <w:ind w:left="1440"/>
        <w:rPr>
          <w:rFonts w:ascii="Courier New" w:hAnsi="Courier New" w:cs="Courier New"/>
          <w:color w:val="000000"/>
          <w:sz w:val="20"/>
          <w:szCs w:val="20"/>
        </w:rPr>
      </w:pPr>
      <w:r w:rsidRPr="00C76EC0">
        <w:rPr>
          <w:rFonts w:ascii="Courier New" w:hAnsi="Courier New" w:cs="Courier New"/>
          <w:color w:val="000000"/>
          <w:sz w:val="20"/>
          <w:szCs w:val="20"/>
        </w:rPr>
        <w:t>&lt;value&gt;</w:t>
      </w:r>
      <w:r w:rsidRPr="00C76EC0">
        <w:rPr>
          <w:rFonts w:ascii="Courier New" w:hAnsi="Courier New" w:cs="Courier New"/>
          <w:b/>
          <w:bCs/>
          <w:color w:val="000000"/>
          <w:sz w:val="20"/>
          <w:szCs w:val="20"/>
        </w:rPr>
        <w:t>CUTIE DE VITEZE</w:t>
      </w:r>
      <w:r w:rsidRPr="00C76EC0">
        <w:rPr>
          <w:rFonts w:ascii="Courier New" w:hAnsi="Courier New" w:cs="Courier New"/>
          <w:color w:val="000000"/>
          <w:sz w:val="20"/>
          <w:szCs w:val="20"/>
        </w:rPr>
        <w:t>&lt;/value&gt;</w:t>
      </w:r>
    </w:p>
    <w:p w14:paraId="1D6FDEA1" w14:textId="77777777" w:rsidR="00C76EC0" w:rsidRPr="00C76EC0" w:rsidRDefault="00C76EC0" w:rsidP="004901A2">
      <w:pPr>
        <w:ind w:left="1440"/>
        <w:rPr>
          <w:rFonts w:ascii="Courier New" w:hAnsi="Courier New" w:cs="Courier New"/>
          <w:color w:val="000000"/>
          <w:sz w:val="20"/>
          <w:szCs w:val="20"/>
        </w:rPr>
      </w:pPr>
      <w:r w:rsidRPr="00C76EC0">
        <w:rPr>
          <w:rFonts w:ascii="Courier New" w:hAnsi="Courier New" w:cs="Courier New"/>
          <w:color w:val="000000"/>
          <w:sz w:val="20"/>
          <w:szCs w:val="20"/>
        </w:rPr>
        <w:t>&lt;/familyDescription&gt;</w:t>
      </w:r>
    </w:p>
    <w:p w14:paraId="67BC7DDC" w14:textId="77777777" w:rsidR="00C76EC0" w:rsidRPr="00C76EC0" w:rsidRDefault="00C76EC0" w:rsidP="004901A2">
      <w:pPr>
        <w:ind w:left="1440"/>
        <w:rPr>
          <w:rFonts w:ascii="Courier New" w:hAnsi="Courier New" w:cs="Courier New"/>
          <w:color w:val="000000"/>
          <w:sz w:val="20"/>
          <w:szCs w:val="20"/>
        </w:rPr>
      </w:pPr>
      <w:r w:rsidRPr="00C76EC0">
        <w:rPr>
          <w:rFonts w:ascii="Courier New" w:hAnsi="Courier New" w:cs="Courier New"/>
          <w:color w:val="000000"/>
          <w:sz w:val="20"/>
          <w:szCs w:val="20"/>
        </w:rPr>
        <w:t>&lt;subFamily&gt;MAN&lt;/subFamily&gt;</w:t>
      </w:r>
    </w:p>
    <w:p w14:paraId="453543AD" w14:textId="77777777" w:rsidR="00C76EC0" w:rsidRPr="00C76EC0" w:rsidRDefault="00C76EC0" w:rsidP="004901A2">
      <w:pPr>
        <w:ind w:left="1440"/>
        <w:rPr>
          <w:rFonts w:ascii="Courier New" w:hAnsi="Courier New" w:cs="Courier New"/>
          <w:color w:val="000000"/>
          <w:sz w:val="20"/>
          <w:szCs w:val="20"/>
        </w:rPr>
      </w:pPr>
      <w:r w:rsidRPr="00C76EC0">
        <w:rPr>
          <w:rFonts w:ascii="Courier New" w:hAnsi="Courier New" w:cs="Courier New"/>
          <w:color w:val="000000"/>
          <w:sz w:val="20"/>
          <w:szCs w:val="20"/>
        </w:rPr>
        <w:t>&lt;subFamilyDescription&gt;</w:t>
      </w:r>
    </w:p>
    <w:p w14:paraId="27722D20" w14:textId="77777777" w:rsidR="00C76EC0" w:rsidRPr="00C76EC0" w:rsidRDefault="00C76EC0" w:rsidP="004901A2">
      <w:pPr>
        <w:ind w:left="1440"/>
        <w:rPr>
          <w:rFonts w:ascii="Courier New" w:hAnsi="Courier New" w:cs="Courier New"/>
          <w:color w:val="000000"/>
          <w:sz w:val="20"/>
          <w:szCs w:val="20"/>
        </w:rPr>
      </w:pPr>
      <w:r w:rsidRPr="00C76EC0">
        <w:rPr>
          <w:rFonts w:ascii="Courier New" w:hAnsi="Courier New" w:cs="Courier New"/>
          <w:color w:val="000000"/>
          <w:sz w:val="20"/>
          <w:szCs w:val="20"/>
        </w:rPr>
        <w:t>&lt;value&gt;</w:t>
      </w:r>
      <w:r w:rsidRPr="00C76EC0">
        <w:rPr>
          <w:rFonts w:ascii="Courier New" w:hAnsi="Courier New" w:cs="Courier New"/>
          <w:b/>
          <w:bCs/>
          <w:color w:val="000000"/>
          <w:sz w:val="20"/>
          <w:szCs w:val="20"/>
          <w:highlight w:val="yellow"/>
        </w:rPr>
        <w:t>MANUAL</w:t>
      </w:r>
      <w:r w:rsidRPr="00C76EC0">
        <w:rPr>
          <w:rFonts w:ascii="Courier New" w:hAnsi="Courier New" w:cs="Courier New"/>
          <w:color w:val="000000"/>
          <w:sz w:val="20"/>
          <w:szCs w:val="20"/>
        </w:rPr>
        <w:t>&lt;/value&gt;</w:t>
      </w:r>
    </w:p>
    <w:p w14:paraId="3ABB122B" w14:textId="1285FCCB" w:rsidR="00E904EE" w:rsidRPr="00E904EE" w:rsidRDefault="00E904EE" w:rsidP="00E904EE">
      <w:pPr>
        <w:ind w:firstLine="720"/>
        <w:rPr>
          <w:lang w:val="ro-RO"/>
        </w:rPr>
      </w:pPr>
    </w:p>
    <w:p w14:paraId="1C80E87A" w14:textId="4177E93F" w:rsidR="00192215" w:rsidRDefault="00B233D4" w:rsidP="00192215">
      <w:pPr>
        <w:pStyle w:val="ListParagraph"/>
      </w:pPr>
      <w:r>
        <w:rPr>
          <w:lang w:val="ro-RO"/>
        </w:rPr>
        <w:t xml:space="preserve">JATO: </w:t>
      </w:r>
      <w:r w:rsidR="00192215">
        <w:t xml:space="preserve">Selectarea tipului de transmisie se face din coloana ID_20602 (Ex: </w:t>
      </w:r>
      <w:r w:rsidR="00A87846">
        <w:t xml:space="preserve"> Cod</w:t>
      </w:r>
      <w:r w:rsidR="00192215">
        <w:t xml:space="preserve"> A</w:t>
      </w:r>
      <w:r w:rsidR="00A87846">
        <w:t xml:space="preserve"> =</w:t>
      </w:r>
      <w:r w:rsidR="00192215">
        <w:t>Automatic)</w:t>
      </w:r>
      <w:r w:rsidR="008549B9">
        <w:t xml:space="preserve"> după care se foloseste fisierul </w:t>
      </w:r>
      <w:r w:rsidR="004901A2">
        <w:t>“schema fields 19”</w:t>
      </w:r>
      <w:r w:rsidR="004901A2">
        <w:t xml:space="preserve"> pentru identificare corecta.</w:t>
      </w:r>
    </w:p>
    <w:p w14:paraId="4D84B843" w14:textId="730C75F3" w:rsidR="00192215" w:rsidRDefault="00192215" w:rsidP="00192215">
      <w:pPr>
        <w:pStyle w:val="ListParagraph"/>
      </w:pPr>
      <w:r>
        <w:rPr>
          <w:noProof/>
        </w:rPr>
        <w:drawing>
          <wp:inline distT="0" distB="0" distL="0" distR="0" wp14:anchorId="340D665E" wp14:editId="2222FE7B">
            <wp:extent cx="5778912" cy="209501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1781" cy="2096058"/>
                    </a:xfrm>
                    <a:prstGeom prst="rect">
                      <a:avLst/>
                    </a:prstGeom>
                    <a:noFill/>
                    <a:ln>
                      <a:noFill/>
                    </a:ln>
                  </pic:spPr>
                </pic:pic>
              </a:graphicData>
            </a:graphic>
          </wp:inline>
        </w:drawing>
      </w:r>
    </w:p>
    <w:p w14:paraId="79FB6F17" w14:textId="47185FCA" w:rsidR="00EF0E9B" w:rsidRDefault="007D2594" w:rsidP="00192215">
      <w:pPr>
        <w:pStyle w:val="ListParagraph"/>
      </w:pPr>
      <w:r>
        <w:t xml:space="preserve">In JATO cutia de viteze va fi </w:t>
      </w:r>
      <w:r w:rsidR="00022A3E">
        <w:t>idetificata corect</w:t>
      </w:r>
      <w:r>
        <w:t xml:space="preserve"> utilizand fisierul “</w:t>
      </w:r>
      <w:r w:rsidR="00022A3E">
        <w:t xml:space="preserve">schema fields 19”. (ex DSG manuala automata). Nu se gaseste in coloanal </w:t>
      </w:r>
    </w:p>
    <w:p w14:paraId="63B34E77" w14:textId="77777777" w:rsidR="00022A3E" w:rsidRDefault="00022A3E" w:rsidP="00192215">
      <w:pPr>
        <w:pStyle w:val="ListParagraph"/>
      </w:pPr>
    </w:p>
    <w:p w14:paraId="6E38DB79" w14:textId="658E111F" w:rsidR="00EF0E9B" w:rsidRDefault="00066A99" w:rsidP="00EF0E9B">
      <w:pPr>
        <w:pStyle w:val="ListParagraph"/>
      </w:pPr>
      <w:proofErr w:type="spellStart"/>
      <w:r>
        <w:t>Dupa</w:t>
      </w:r>
      <w:proofErr w:type="spellEnd"/>
      <w:r>
        <w:t xml:space="preserve"> </w:t>
      </w:r>
      <w:proofErr w:type="spellStart"/>
      <w:r>
        <w:t>acei</w:t>
      </w:r>
      <w:proofErr w:type="spellEnd"/>
      <w:r>
        <w:t xml:space="preserve"> 8 </w:t>
      </w:r>
      <w:proofErr w:type="spellStart"/>
      <w:r>
        <w:t>pasi</w:t>
      </w:r>
      <w:proofErr w:type="spellEnd"/>
      <w:r>
        <w:t xml:space="preserve"> de </w:t>
      </w:r>
      <w:proofErr w:type="spellStart"/>
      <w:r>
        <w:t>filtrare</w:t>
      </w:r>
      <w:proofErr w:type="spellEnd"/>
      <w:r>
        <w:t xml:space="preserve"> </w:t>
      </w:r>
      <w:proofErr w:type="spellStart"/>
      <w:r>
        <w:t>vor</w:t>
      </w:r>
      <w:proofErr w:type="spellEnd"/>
      <w:r>
        <w:t xml:space="preserve"> </w:t>
      </w:r>
      <w:proofErr w:type="spellStart"/>
      <w:r>
        <w:t>rezulta</w:t>
      </w:r>
      <w:proofErr w:type="spellEnd"/>
      <w:r>
        <w:t xml:space="preserve"> o </w:t>
      </w:r>
      <w:proofErr w:type="spellStart"/>
      <w:r>
        <w:t>serie</w:t>
      </w:r>
      <w:proofErr w:type="spellEnd"/>
      <w:r>
        <w:t xml:space="preserve"> de </w:t>
      </w:r>
      <w:proofErr w:type="spellStart"/>
      <w:r>
        <w:t>coduri</w:t>
      </w:r>
      <w:proofErr w:type="spellEnd"/>
      <w:r>
        <w:t xml:space="preserve"> </w:t>
      </w:r>
      <w:r w:rsidR="00EF0E9B">
        <w:t>de masina diferite per nivel</w:t>
      </w:r>
      <w:r w:rsidR="00A568EF">
        <w:rPr>
          <w:lang w:val="ro-RO"/>
        </w:rPr>
        <w:t xml:space="preserve"> </w:t>
      </w:r>
      <w:r w:rsidR="00EF0E9B">
        <w:t>de echipare.</w:t>
      </w:r>
    </w:p>
    <w:p w14:paraId="7D4D6D52" w14:textId="029C6D2F" w:rsidR="00A87846" w:rsidRDefault="00A87846" w:rsidP="00B77538"/>
    <w:p w14:paraId="20C107D2" w14:textId="3D10C21E" w:rsidR="00A87846" w:rsidRDefault="00A87846" w:rsidP="00A87846">
      <w:pPr>
        <w:pStyle w:val="ListParagraph"/>
      </w:pPr>
    </w:p>
    <w:p w14:paraId="46F3D669" w14:textId="035323B0" w:rsidR="00A87846" w:rsidRDefault="00F83595" w:rsidP="00A87846">
      <w:pPr>
        <w:pStyle w:val="ListParagraph"/>
        <w:numPr>
          <w:ilvl w:val="0"/>
          <w:numId w:val="1"/>
        </w:numPr>
      </w:pPr>
      <w:r>
        <w:t>Data primei inmatriculari</w:t>
      </w:r>
      <w:r w:rsidR="002068C1">
        <w:t xml:space="preserve"> (</w:t>
      </w:r>
      <w:r>
        <w:t xml:space="preserve"> determinare </w:t>
      </w:r>
      <w:r w:rsidR="002068C1">
        <w:t>pret de nou)</w:t>
      </w:r>
    </w:p>
    <w:p w14:paraId="278CD282" w14:textId="77777777" w:rsidR="00DB3668" w:rsidRDefault="00DB3668" w:rsidP="00DB3668">
      <w:pPr>
        <w:pStyle w:val="ListParagraph"/>
      </w:pPr>
    </w:p>
    <w:p w14:paraId="5D273E02" w14:textId="5C04AD73" w:rsidR="002068C1" w:rsidRDefault="002068C1" w:rsidP="002068C1">
      <w:pPr>
        <w:ind w:left="720"/>
      </w:pPr>
      <w:r>
        <w:t xml:space="preserve">Dupa parcurgerea celor </w:t>
      </w:r>
      <w:r w:rsidR="00110C41">
        <w:t>8</w:t>
      </w:r>
      <w:r>
        <w:t xml:space="preserve"> pasi de mai sus, in lista de masini va ramane un singur model identificat printr-un cod unic pe care il gasim in coloana ID_101, (Ex  7042471).</w:t>
      </w:r>
    </w:p>
    <w:p w14:paraId="26977604" w14:textId="1755E2AF" w:rsidR="002068C1" w:rsidRDefault="002068C1" w:rsidP="002068C1">
      <w:pPr>
        <w:ind w:left="720"/>
      </w:pPr>
      <w:r>
        <w:t>Pretul il vom alege in functie de data primei inmatriculari (EX: 01.09.2020),  aceasta data trebuie incadrata intr-o lista de preturi pe care producatorul a emis-o pentru respectivul model.  Valabilitatea listelor de preturi este data de perioada cuprinsa intre data de inceput (coloana ID_104)  si data de expirare a listei de preturi ( coloana  ID_113).</w:t>
      </w:r>
    </w:p>
    <w:p w14:paraId="54E60ED7" w14:textId="10616ECD" w:rsidR="002068C1" w:rsidRPr="002068C1" w:rsidRDefault="002068C1" w:rsidP="002068C1">
      <w:pPr>
        <w:ind w:left="720"/>
        <w:rPr>
          <w:lang w:val="ro-RO"/>
        </w:rPr>
      </w:pPr>
      <w:r>
        <w:rPr>
          <w:noProof/>
          <w:lang w:val="ro-RO"/>
        </w:rPr>
        <w:drawing>
          <wp:inline distT="0" distB="0" distL="0" distR="0" wp14:anchorId="70441557" wp14:editId="20C0EFCA">
            <wp:extent cx="4278255" cy="299628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2317" cy="3006128"/>
                    </a:xfrm>
                    <a:prstGeom prst="rect">
                      <a:avLst/>
                    </a:prstGeom>
                    <a:noFill/>
                    <a:ln>
                      <a:noFill/>
                    </a:ln>
                  </pic:spPr>
                </pic:pic>
              </a:graphicData>
            </a:graphic>
          </wp:inline>
        </w:drawing>
      </w:r>
    </w:p>
    <w:p w14:paraId="44CD6E5E" w14:textId="3D4CB907" w:rsidR="002068C1" w:rsidRDefault="000E7CEA" w:rsidP="002068C1">
      <w:pPr>
        <w:pStyle w:val="ListParagraph"/>
      </w:pPr>
      <w:r>
        <w:t>Pentru exemplul identificat de noi mai sus data primei inmatriculari este 01.09.2020, caz in care vom alege valoarea de pe ultima linie, unde intervalul de valabilitate al listei de preturi este   2019.11.28  -  deschis ( pentru masinile care inca se mai comercializeaza</w:t>
      </w:r>
      <w:r w:rsidR="00A06E61">
        <w:t>,</w:t>
      </w:r>
      <w:r>
        <w:t xml:space="preserve"> intervalul nu are data de END, in locul acesteia vom gasi 99991231).</w:t>
      </w:r>
    </w:p>
    <w:p w14:paraId="6B5497E3" w14:textId="66C77613" w:rsidR="000E7CEA" w:rsidRDefault="000E7CEA" w:rsidP="002068C1">
      <w:pPr>
        <w:pStyle w:val="ListParagraph"/>
      </w:pPr>
      <w:r>
        <w:t xml:space="preserve">Pretul de nou al vehiculului </w:t>
      </w:r>
      <w:r w:rsidR="007E7C79">
        <w:t>il gasim in coloana ID_100902. (EX: 57536.5 Euro, TVA inclus).</w:t>
      </w:r>
    </w:p>
    <w:p w14:paraId="0D09ABA5" w14:textId="470A8C44" w:rsidR="001316E5" w:rsidRDefault="001316E5" w:rsidP="002068C1">
      <w:pPr>
        <w:pStyle w:val="ListParagraph"/>
      </w:pPr>
    </w:p>
    <w:p w14:paraId="08ED5297" w14:textId="791EF5B7" w:rsidR="00A87846" w:rsidRDefault="008C0029" w:rsidP="008C0029">
      <w:pPr>
        <w:pStyle w:val="ListParagraph"/>
        <w:numPr>
          <w:ilvl w:val="0"/>
          <w:numId w:val="1"/>
        </w:numPr>
      </w:pPr>
      <w:r>
        <w:t>Selectie nivel echipare din interfata</w:t>
      </w:r>
    </w:p>
    <w:sectPr w:rsidR="00A87846" w:rsidSect="00711E24">
      <w:pgSz w:w="12240" w:h="15840"/>
      <w:pgMar w:top="9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24AD3"/>
    <w:multiLevelType w:val="hybridMultilevel"/>
    <w:tmpl w:val="D6E6F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F7"/>
    <w:rsid w:val="00022A3E"/>
    <w:rsid w:val="00033A10"/>
    <w:rsid w:val="00066A99"/>
    <w:rsid w:val="000A103A"/>
    <w:rsid w:val="000E7CEA"/>
    <w:rsid w:val="000F033C"/>
    <w:rsid w:val="00110C41"/>
    <w:rsid w:val="001316E5"/>
    <w:rsid w:val="00161272"/>
    <w:rsid w:val="001834D4"/>
    <w:rsid w:val="00185A43"/>
    <w:rsid w:val="00192215"/>
    <w:rsid w:val="001A68D6"/>
    <w:rsid w:val="001E566C"/>
    <w:rsid w:val="001F5901"/>
    <w:rsid w:val="002068C1"/>
    <w:rsid w:val="0027229B"/>
    <w:rsid w:val="002F15BE"/>
    <w:rsid w:val="0036431E"/>
    <w:rsid w:val="003D18B1"/>
    <w:rsid w:val="003D1C66"/>
    <w:rsid w:val="0041683E"/>
    <w:rsid w:val="00442E83"/>
    <w:rsid w:val="004563BC"/>
    <w:rsid w:val="004901A2"/>
    <w:rsid w:val="004B1CD0"/>
    <w:rsid w:val="00587369"/>
    <w:rsid w:val="00591A50"/>
    <w:rsid w:val="005D7DFD"/>
    <w:rsid w:val="00603793"/>
    <w:rsid w:val="00657A21"/>
    <w:rsid w:val="00691C67"/>
    <w:rsid w:val="006C5C51"/>
    <w:rsid w:val="00711E24"/>
    <w:rsid w:val="00726788"/>
    <w:rsid w:val="0073635C"/>
    <w:rsid w:val="00743CC3"/>
    <w:rsid w:val="007D2594"/>
    <w:rsid w:val="007E7C79"/>
    <w:rsid w:val="00804D99"/>
    <w:rsid w:val="00807B3A"/>
    <w:rsid w:val="00833872"/>
    <w:rsid w:val="00854846"/>
    <w:rsid w:val="008549B9"/>
    <w:rsid w:val="008C0029"/>
    <w:rsid w:val="00914A86"/>
    <w:rsid w:val="00972B7E"/>
    <w:rsid w:val="00985B5F"/>
    <w:rsid w:val="009C0ACA"/>
    <w:rsid w:val="009E0C73"/>
    <w:rsid w:val="009F081E"/>
    <w:rsid w:val="00A009EC"/>
    <w:rsid w:val="00A040F2"/>
    <w:rsid w:val="00A06E61"/>
    <w:rsid w:val="00A20504"/>
    <w:rsid w:val="00A568EF"/>
    <w:rsid w:val="00A62BE4"/>
    <w:rsid w:val="00A87846"/>
    <w:rsid w:val="00AB7D6D"/>
    <w:rsid w:val="00AE20CB"/>
    <w:rsid w:val="00B10C1E"/>
    <w:rsid w:val="00B233D4"/>
    <w:rsid w:val="00B52DA7"/>
    <w:rsid w:val="00B64FC2"/>
    <w:rsid w:val="00B668D9"/>
    <w:rsid w:val="00B77538"/>
    <w:rsid w:val="00B841B9"/>
    <w:rsid w:val="00BC099B"/>
    <w:rsid w:val="00BC7FF1"/>
    <w:rsid w:val="00BF05C6"/>
    <w:rsid w:val="00C3795F"/>
    <w:rsid w:val="00C76EC0"/>
    <w:rsid w:val="00C857DC"/>
    <w:rsid w:val="00C87922"/>
    <w:rsid w:val="00D211DA"/>
    <w:rsid w:val="00D213BE"/>
    <w:rsid w:val="00DA456B"/>
    <w:rsid w:val="00DB25AE"/>
    <w:rsid w:val="00DB3668"/>
    <w:rsid w:val="00DC28F7"/>
    <w:rsid w:val="00E27CEC"/>
    <w:rsid w:val="00E904EE"/>
    <w:rsid w:val="00EF0E9B"/>
    <w:rsid w:val="00EF13F8"/>
    <w:rsid w:val="00F20B74"/>
    <w:rsid w:val="00F2596F"/>
    <w:rsid w:val="00F46402"/>
    <w:rsid w:val="00F83595"/>
    <w:rsid w:val="00F93A56"/>
    <w:rsid w:val="00FF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FE66"/>
  <w15:chartTrackingRefBased/>
  <w15:docId w15:val="{C8628763-B95F-4B66-8BB5-20C0E2BE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DA7"/>
    <w:pPr>
      <w:spacing w:after="0" w:line="240" w:lineRule="auto"/>
    </w:pPr>
    <w:rPr>
      <w:rFonts w:ascii="Times New Roman" w:eastAsia="Times New Roman" w:hAnsi="Times New Roman" w:cs="Times New Roman"/>
      <w:sz w:val="24"/>
      <w:szCs w:val="24"/>
      <w:lang w:val="en-RO" w:eastAsia="en-GB"/>
    </w:rPr>
  </w:style>
  <w:style w:type="paragraph" w:styleId="Heading1">
    <w:name w:val="heading 1"/>
    <w:basedOn w:val="Normal"/>
    <w:next w:val="Normal"/>
    <w:link w:val="Heading1Char"/>
    <w:uiPriority w:val="9"/>
    <w:qFormat/>
    <w:rsid w:val="001612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8F7"/>
    <w:pPr>
      <w:ind w:left="720"/>
      <w:contextualSpacing/>
    </w:pPr>
  </w:style>
  <w:style w:type="character" w:customStyle="1" w:styleId="html-tag">
    <w:name w:val="html-tag"/>
    <w:basedOn w:val="DefaultParagraphFont"/>
    <w:rsid w:val="00F46402"/>
  </w:style>
  <w:style w:type="character" w:customStyle="1" w:styleId="html-attribute">
    <w:name w:val="html-attribute"/>
    <w:basedOn w:val="DefaultParagraphFont"/>
    <w:rsid w:val="00EF13F8"/>
  </w:style>
  <w:style w:type="character" w:customStyle="1" w:styleId="html-attribute-name">
    <w:name w:val="html-attribute-name"/>
    <w:basedOn w:val="DefaultParagraphFont"/>
    <w:rsid w:val="00EF13F8"/>
  </w:style>
  <w:style w:type="character" w:customStyle="1" w:styleId="html-attribute-value">
    <w:name w:val="html-attribute-value"/>
    <w:basedOn w:val="DefaultParagraphFont"/>
    <w:rsid w:val="00EF13F8"/>
  </w:style>
  <w:style w:type="character" w:customStyle="1" w:styleId="Heading1Char">
    <w:name w:val="Heading 1 Char"/>
    <w:basedOn w:val="DefaultParagraphFont"/>
    <w:link w:val="Heading1"/>
    <w:uiPriority w:val="9"/>
    <w:rsid w:val="00161272"/>
    <w:rPr>
      <w:rFonts w:asciiTheme="majorHAnsi" w:eastAsiaTheme="majorEastAsia" w:hAnsiTheme="majorHAnsi" w:cstheme="majorBidi"/>
      <w:color w:val="2F5496" w:themeColor="accent1" w:themeShade="BF"/>
      <w:sz w:val="32"/>
      <w:szCs w:val="32"/>
      <w:lang w:val="en-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21621">
      <w:bodyDiv w:val="1"/>
      <w:marLeft w:val="0"/>
      <w:marRight w:val="0"/>
      <w:marTop w:val="0"/>
      <w:marBottom w:val="0"/>
      <w:divBdr>
        <w:top w:val="none" w:sz="0" w:space="0" w:color="auto"/>
        <w:left w:val="none" w:sz="0" w:space="0" w:color="auto"/>
        <w:bottom w:val="none" w:sz="0" w:space="0" w:color="auto"/>
        <w:right w:val="none" w:sz="0" w:space="0" w:color="auto"/>
      </w:divBdr>
      <w:divsChild>
        <w:div w:id="1889296487">
          <w:marLeft w:val="0"/>
          <w:marRight w:val="0"/>
          <w:marTop w:val="0"/>
          <w:marBottom w:val="0"/>
          <w:divBdr>
            <w:top w:val="none" w:sz="0" w:space="0" w:color="auto"/>
            <w:left w:val="none" w:sz="0" w:space="0" w:color="auto"/>
            <w:bottom w:val="none" w:sz="0" w:space="0" w:color="auto"/>
            <w:right w:val="none" w:sz="0" w:space="0" w:color="auto"/>
          </w:divBdr>
          <w:divsChild>
            <w:div w:id="581989534">
              <w:marLeft w:val="0"/>
              <w:marRight w:val="0"/>
              <w:marTop w:val="0"/>
              <w:marBottom w:val="0"/>
              <w:divBdr>
                <w:top w:val="none" w:sz="0" w:space="0" w:color="auto"/>
                <w:left w:val="none" w:sz="0" w:space="0" w:color="auto"/>
                <w:bottom w:val="none" w:sz="0" w:space="0" w:color="auto"/>
                <w:right w:val="none" w:sz="0" w:space="0" w:color="auto"/>
              </w:divBdr>
            </w:div>
            <w:div w:id="1794321291">
              <w:marLeft w:val="240"/>
              <w:marRight w:val="0"/>
              <w:marTop w:val="0"/>
              <w:marBottom w:val="0"/>
              <w:divBdr>
                <w:top w:val="none" w:sz="0" w:space="0" w:color="auto"/>
                <w:left w:val="none" w:sz="0" w:space="0" w:color="auto"/>
                <w:bottom w:val="none" w:sz="0" w:space="0" w:color="auto"/>
                <w:right w:val="none" w:sz="0" w:space="0" w:color="auto"/>
              </w:divBdr>
              <w:divsChild>
                <w:div w:id="1931234058">
                  <w:marLeft w:val="0"/>
                  <w:marRight w:val="0"/>
                  <w:marTop w:val="0"/>
                  <w:marBottom w:val="0"/>
                  <w:divBdr>
                    <w:top w:val="none" w:sz="0" w:space="0" w:color="auto"/>
                    <w:left w:val="none" w:sz="0" w:space="0" w:color="auto"/>
                    <w:bottom w:val="none" w:sz="0" w:space="0" w:color="auto"/>
                    <w:right w:val="none" w:sz="0" w:space="0" w:color="auto"/>
                  </w:divBdr>
                </w:div>
              </w:divsChild>
            </w:div>
            <w:div w:id="2123918216">
              <w:marLeft w:val="0"/>
              <w:marRight w:val="0"/>
              <w:marTop w:val="0"/>
              <w:marBottom w:val="0"/>
              <w:divBdr>
                <w:top w:val="none" w:sz="0" w:space="0" w:color="auto"/>
                <w:left w:val="none" w:sz="0" w:space="0" w:color="auto"/>
                <w:bottom w:val="none" w:sz="0" w:space="0" w:color="auto"/>
                <w:right w:val="none" w:sz="0" w:space="0" w:color="auto"/>
              </w:divBdr>
            </w:div>
          </w:divsChild>
        </w:div>
        <w:div w:id="2094079976">
          <w:marLeft w:val="0"/>
          <w:marRight w:val="0"/>
          <w:marTop w:val="0"/>
          <w:marBottom w:val="0"/>
          <w:divBdr>
            <w:top w:val="none" w:sz="0" w:space="0" w:color="auto"/>
            <w:left w:val="none" w:sz="0" w:space="0" w:color="auto"/>
            <w:bottom w:val="none" w:sz="0" w:space="0" w:color="auto"/>
            <w:right w:val="none" w:sz="0" w:space="0" w:color="auto"/>
          </w:divBdr>
        </w:div>
      </w:divsChild>
    </w:div>
    <w:div w:id="633216877">
      <w:bodyDiv w:val="1"/>
      <w:marLeft w:val="0"/>
      <w:marRight w:val="0"/>
      <w:marTop w:val="0"/>
      <w:marBottom w:val="0"/>
      <w:divBdr>
        <w:top w:val="none" w:sz="0" w:space="0" w:color="auto"/>
        <w:left w:val="none" w:sz="0" w:space="0" w:color="auto"/>
        <w:bottom w:val="none" w:sz="0" w:space="0" w:color="auto"/>
        <w:right w:val="none" w:sz="0" w:space="0" w:color="auto"/>
      </w:divBdr>
      <w:divsChild>
        <w:div w:id="359402660">
          <w:marLeft w:val="0"/>
          <w:marRight w:val="0"/>
          <w:marTop w:val="0"/>
          <w:marBottom w:val="0"/>
          <w:divBdr>
            <w:top w:val="none" w:sz="0" w:space="0" w:color="auto"/>
            <w:left w:val="none" w:sz="0" w:space="0" w:color="auto"/>
            <w:bottom w:val="none" w:sz="0" w:space="0" w:color="auto"/>
            <w:right w:val="none" w:sz="0" w:space="0" w:color="auto"/>
          </w:divBdr>
        </w:div>
        <w:div w:id="1125781086">
          <w:marLeft w:val="240"/>
          <w:marRight w:val="0"/>
          <w:marTop w:val="0"/>
          <w:marBottom w:val="0"/>
          <w:divBdr>
            <w:top w:val="none" w:sz="0" w:space="0" w:color="auto"/>
            <w:left w:val="none" w:sz="0" w:space="0" w:color="auto"/>
            <w:bottom w:val="none" w:sz="0" w:space="0" w:color="auto"/>
            <w:right w:val="none" w:sz="0" w:space="0" w:color="auto"/>
          </w:divBdr>
          <w:divsChild>
            <w:div w:id="1589461105">
              <w:marLeft w:val="0"/>
              <w:marRight w:val="0"/>
              <w:marTop w:val="0"/>
              <w:marBottom w:val="0"/>
              <w:divBdr>
                <w:top w:val="none" w:sz="0" w:space="0" w:color="auto"/>
                <w:left w:val="none" w:sz="0" w:space="0" w:color="auto"/>
                <w:bottom w:val="none" w:sz="0" w:space="0" w:color="auto"/>
                <w:right w:val="none" w:sz="0" w:space="0" w:color="auto"/>
              </w:divBdr>
              <w:divsChild>
                <w:div w:id="1828088582">
                  <w:marLeft w:val="0"/>
                  <w:marRight w:val="0"/>
                  <w:marTop w:val="0"/>
                  <w:marBottom w:val="0"/>
                  <w:divBdr>
                    <w:top w:val="none" w:sz="0" w:space="0" w:color="auto"/>
                    <w:left w:val="none" w:sz="0" w:space="0" w:color="auto"/>
                    <w:bottom w:val="none" w:sz="0" w:space="0" w:color="auto"/>
                    <w:right w:val="none" w:sz="0" w:space="0" w:color="auto"/>
                  </w:divBdr>
                </w:div>
                <w:div w:id="1963732220">
                  <w:marLeft w:val="240"/>
                  <w:marRight w:val="0"/>
                  <w:marTop w:val="0"/>
                  <w:marBottom w:val="0"/>
                  <w:divBdr>
                    <w:top w:val="none" w:sz="0" w:space="0" w:color="auto"/>
                    <w:left w:val="none" w:sz="0" w:space="0" w:color="auto"/>
                    <w:bottom w:val="none" w:sz="0" w:space="0" w:color="auto"/>
                    <w:right w:val="none" w:sz="0" w:space="0" w:color="auto"/>
                  </w:divBdr>
                  <w:divsChild>
                    <w:div w:id="1914005728">
                      <w:marLeft w:val="0"/>
                      <w:marRight w:val="0"/>
                      <w:marTop w:val="0"/>
                      <w:marBottom w:val="0"/>
                      <w:divBdr>
                        <w:top w:val="none" w:sz="0" w:space="0" w:color="auto"/>
                        <w:left w:val="none" w:sz="0" w:space="0" w:color="auto"/>
                        <w:bottom w:val="none" w:sz="0" w:space="0" w:color="auto"/>
                        <w:right w:val="none" w:sz="0" w:space="0" w:color="auto"/>
                      </w:divBdr>
                    </w:div>
                  </w:divsChild>
                </w:div>
                <w:div w:id="158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29650">
      <w:bodyDiv w:val="1"/>
      <w:marLeft w:val="0"/>
      <w:marRight w:val="0"/>
      <w:marTop w:val="0"/>
      <w:marBottom w:val="0"/>
      <w:divBdr>
        <w:top w:val="none" w:sz="0" w:space="0" w:color="auto"/>
        <w:left w:val="none" w:sz="0" w:space="0" w:color="auto"/>
        <w:bottom w:val="none" w:sz="0" w:space="0" w:color="auto"/>
        <w:right w:val="none" w:sz="0" w:space="0" w:color="auto"/>
      </w:divBdr>
      <w:divsChild>
        <w:div w:id="383338865">
          <w:marLeft w:val="0"/>
          <w:marRight w:val="0"/>
          <w:marTop w:val="0"/>
          <w:marBottom w:val="0"/>
          <w:divBdr>
            <w:top w:val="none" w:sz="0" w:space="0" w:color="auto"/>
            <w:left w:val="none" w:sz="0" w:space="0" w:color="auto"/>
            <w:bottom w:val="none" w:sz="0" w:space="0" w:color="auto"/>
            <w:right w:val="none" w:sz="0" w:space="0" w:color="auto"/>
          </w:divBdr>
          <w:divsChild>
            <w:div w:id="793402841">
              <w:marLeft w:val="240"/>
              <w:marRight w:val="0"/>
              <w:marTop w:val="0"/>
              <w:marBottom w:val="0"/>
              <w:divBdr>
                <w:top w:val="none" w:sz="0" w:space="0" w:color="auto"/>
                <w:left w:val="none" w:sz="0" w:space="0" w:color="auto"/>
                <w:bottom w:val="none" w:sz="0" w:space="0" w:color="auto"/>
                <w:right w:val="none" w:sz="0" w:space="0" w:color="auto"/>
              </w:divBdr>
              <w:divsChild>
                <w:div w:id="1845437246">
                  <w:marLeft w:val="0"/>
                  <w:marRight w:val="0"/>
                  <w:marTop w:val="0"/>
                  <w:marBottom w:val="0"/>
                  <w:divBdr>
                    <w:top w:val="none" w:sz="0" w:space="0" w:color="auto"/>
                    <w:left w:val="none" w:sz="0" w:space="0" w:color="auto"/>
                    <w:bottom w:val="none" w:sz="0" w:space="0" w:color="auto"/>
                    <w:right w:val="none" w:sz="0" w:space="0" w:color="auto"/>
                  </w:divBdr>
                  <w:divsChild>
                    <w:div w:id="1439982113">
                      <w:marLeft w:val="0"/>
                      <w:marRight w:val="0"/>
                      <w:marTop w:val="0"/>
                      <w:marBottom w:val="0"/>
                      <w:divBdr>
                        <w:top w:val="none" w:sz="0" w:space="0" w:color="auto"/>
                        <w:left w:val="none" w:sz="0" w:space="0" w:color="auto"/>
                        <w:bottom w:val="none" w:sz="0" w:space="0" w:color="auto"/>
                        <w:right w:val="none" w:sz="0" w:space="0" w:color="auto"/>
                      </w:divBdr>
                    </w:div>
                    <w:div w:id="1712531434">
                      <w:marLeft w:val="240"/>
                      <w:marRight w:val="0"/>
                      <w:marTop w:val="0"/>
                      <w:marBottom w:val="0"/>
                      <w:divBdr>
                        <w:top w:val="none" w:sz="0" w:space="0" w:color="auto"/>
                        <w:left w:val="none" w:sz="0" w:space="0" w:color="auto"/>
                        <w:bottom w:val="none" w:sz="0" w:space="0" w:color="auto"/>
                        <w:right w:val="none" w:sz="0" w:space="0" w:color="auto"/>
                      </w:divBdr>
                      <w:divsChild>
                        <w:div w:id="622003863">
                          <w:marLeft w:val="0"/>
                          <w:marRight w:val="0"/>
                          <w:marTop w:val="0"/>
                          <w:marBottom w:val="0"/>
                          <w:divBdr>
                            <w:top w:val="none" w:sz="0" w:space="0" w:color="auto"/>
                            <w:left w:val="none" w:sz="0" w:space="0" w:color="auto"/>
                            <w:bottom w:val="none" w:sz="0" w:space="0" w:color="auto"/>
                            <w:right w:val="none" w:sz="0" w:space="0" w:color="auto"/>
                          </w:divBdr>
                        </w:div>
                      </w:divsChild>
                    </w:div>
                    <w:div w:id="1126849392">
                      <w:marLeft w:val="0"/>
                      <w:marRight w:val="0"/>
                      <w:marTop w:val="0"/>
                      <w:marBottom w:val="0"/>
                      <w:divBdr>
                        <w:top w:val="none" w:sz="0" w:space="0" w:color="auto"/>
                        <w:left w:val="none" w:sz="0" w:space="0" w:color="auto"/>
                        <w:bottom w:val="none" w:sz="0" w:space="0" w:color="auto"/>
                        <w:right w:val="none" w:sz="0" w:space="0" w:color="auto"/>
                      </w:divBdr>
                    </w:div>
                  </w:divsChild>
                </w:div>
                <w:div w:id="30039641">
                  <w:marLeft w:val="0"/>
                  <w:marRight w:val="0"/>
                  <w:marTop w:val="0"/>
                  <w:marBottom w:val="0"/>
                  <w:divBdr>
                    <w:top w:val="none" w:sz="0" w:space="0" w:color="auto"/>
                    <w:left w:val="none" w:sz="0" w:space="0" w:color="auto"/>
                    <w:bottom w:val="none" w:sz="0" w:space="0" w:color="auto"/>
                    <w:right w:val="none" w:sz="0" w:space="0" w:color="auto"/>
                  </w:divBdr>
                </w:div>
                <w:div w:id="1940601963">
                  <w:marLeft w:val="0"/>
                  <w:marRight w:val="0"/>
                  <w:marTop w:val="0"/>
                  <w:marBottom w:val="0"/>
                  <w:divBdr>
                    <w:top w:val="none" w:sz="0" w:space="0" w:color="auto"/>
                    <w:left w:val="none" w:sz="0" w:space="0" w:color="auto"/>
                    <w:bottom w:val="none" w:sz="0" w:space="0" w:color="auto"/>
                    <w:right w:val="none" w:sz="0" w:space="0" w:color="auto"/>
                  </w:divBdr>
                  <w:divsChild>
                    <w:div w:id="251939116">
                      <w:marLeft w:val="0"/>
                      <w:marRight w:val="0"/>
                      <w:marTop w:val="0"/>
                      <w:marBottom w:val="0"/>
                      <w:divBdr>
                        <w:top w:val="none" w:sz="0" w:space="0" w:color="auto"/>
                        <w:left w:val="none" w:sz="0" w:space="0" w:color="auto"/>
                        <w:bottom w:val="none" w:sz="0" w:space="0" w:color="auto"/>
                        <w:right w:val="none" w:sz="0" w:space="0" w:color="auto"/>
                      </w:divBdr>
                    </w:div>
                    <w:div w:id="552431252">
                      <w:marLeft w:val="240"/>
                      <w:marRight w:val="0"/>
                      <w:marTop w:val="0"/>
                      <w:marBottom w:val="0"/>
                      <w:divBdr>
                        <w:top w:val="none" w:sz="0" w:space="0" w:color="auto"/>
                        <w:left w:val="none" w:sz="0" w:space="0" w:color="auto"/>
                        <w:bottom w:val="none" w:sz="0" w:space="0" w:color="auto"/>
                        <w:right w:val="none" w:sz="0" w:space="0" w:color="auto"/>
                      </w:divBdr>
                      <w:divsChild>
                        <w:div w:id="1274704368">
                          <w:marLeft w:val="0"/>
                          <w:marRight w:val="0"/>
                          <w:marTop w:val="0"/>
                          <w:marBottom w:val="0"/>
                          <w:divBdr>
                            <w:top w:val="none" w:sz="0" w:space="0" w:color="auto"/>
                            <w:left w:val="none" w:sz="0" w:space="0" w:color="auto"/>
                            <w:bottom w:val="none" w:sz="0" w:space="0" w:color="auto"/>
                            <w:right w:val="none" w:sz="0" w:space="0" w:color="auto"/>
                          </w:divBdr>
                        </w:div>
                      </w:divsChild>
                    </w:div>
                    <w:div w:id="1519735843">
                      <w:marLeft w:val="0"/>
                      <w:marRight w:val="0"/>
                      <w:marTop w:val="0"/>
                      <w:marBottom w:val="0"/>
                      <w:divBdr>
                        <w:top w:val="none" w:sz="0" w:space="0" w:color="auto"/>
                        <w:left w:val="none" w:sz="0" w:space="0" w:color="auto"/>
                        <w:bottom w:val="none" w:sz="0" w:space="0" w:color="auto"/>
                        <w:right w:val="none" w:sz="0" w:space="0" w:color="auto"/>
                      </w:divBdr>
                    </w:div>
                  </w:divsChild>
                </w:div>
                <w:div w:id="27266807">
                  <w:marLeft w:val="0"/>
                  <w:marRight w:val="0"/>
                  <w:marTop w:val="0"/>
                  <w:marBottom w:val="0"/>
                  <w:divBdr>
                    <w:top w:val="none" w:sz="0" w:space="0" w:color="auto"/>
                    <w:left w:val="none" w:sz="0" w:space="0" w:color="auto"/>
                    <w:bottom w:val="none" w:sz="0" w:space="0" w:color="auto"/>
                    <w:right w:val="none" w:sz="0" w:space="0" w:color="auto"/>
                  </w:divBdr>
                </w:div>
              </w:divsChild>
            </w:div>
            <w:div w:id="1622105035">
              <w:marLeft w:val="0"/>
              <w:marRight w:val="0"/>
              <w:marTop w:val="0"/>
              <w:marBottom w:val="0"/>
              <w:divBdr>
                <w:top w:val="none" w:sz="0" w:space="0" w:color="auto"/>
                <w:left w:val="none" w:sz="0" w:space="0" w:color="auto"/>
                <w:bottom w:val="none" w:sz="0" w:space="0" w:color="auto"/>
                <w:right w:val="none" w:sz="0" w:space="0" w:color="auto"/>
              </w:divBdr>
            </w:div>
          </w:divsChild>
        </w:div>
        <w:div w:id="340551188">
          <w:marLeft w:val="0"/>
          <w:marRight w:val="0"/>
          <w:marTop w:val="0"/>
          <w:marBottom w:val="0"/>
          <w:divBdr>
            <w:top w:val="none" w:sz="0" w:space="0" w:color="auto"/>
            <w:left w:val="none" w:sz="0" w:space="0" w:color="auto"/>
            <w:bottom w:val="none" w:sz="0" w:space="0" w:color="auto"/>
            <w:right w:val="none" w:sz="0" w:space="0" w:color="auto"/>
          </w:divBdr>
          <w:divsChild>
            <w:div w:id="2633748">
              <w:marLeft w:val="0"/>
              <w:marRight w:val="0"/>
              <w:marTop w:val="0"/>
              <w:marBottom w:val="0"/>
              <w:divBdr>
                <w:top w:val="none" w:sz="0" w:space="0" w:color="auto"/>
                <w:left w:val="none" w:sz="0" w:space="0" w:color="auto"/>
                <w:bottom w:val="none" w:sz="0" w:space="0" w:color="auto"/>
                <w:right w:val="none" w:sz="0" w:space="0" w:color="auto"/>
              </w:divBdr>
            </w:div>
            <w:div w:id="1324890734">
              <w:marLeft w:val="240"/>
              <w:marRight w:val="0"/>
              <w:marTop w:val="0"/>
              <w:marBottom w:val="0"/>
              <w:divBdr>
                <w:top w:val="none" w:sz="0" w:space="0" w:color="auto"/>
                <w:left w:val="none" w:sz="0" w:space="0" w:color="auto"/>
                <w:bottom w:val="none" w:sz="0" w:space="0" w:color="auto"/>
                <w:right w:val="none" w:sz="0" w:space="0" w:color="auto"/>
              </w:divBdr>
              <w:divsChild>
                <w:div w:id="339625896">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 w:id="1042096162">
                  <w:marLeft w:val="0"/>
                  <w:marRight w:val="0"/>
                  <w:marTop w:val="0"/>
                  <w:marBottom w:val="0"/>
                  <w:divBdr>
                    <w:top w:val="none" w:sz="0" w:space="0" w:color="auto"/>
                    <w:left w:val="none" w:sz="0" w:space="0" w:color="auto"/>
                    <w:bottom w:val="none" w:sz="0" w:space="0" w:color="auto"/>
                    <w:right w:val="none" w:sz="0" w:space="0" w:color="auto"/>
                  </w:divBdr>
                  <w:divsChild>
                    <w:div w:id="827788897">
                      <w:marLeft w:val="0"/>
                      <w:marRight w:val="0"/>
                      <w:marTop w:val="0"/>
                      <w:marBottom w:val="0"/>
                      <w:divBdr>
                        <w:top w:val="none" w:sz="0" w:space="0" w:color="auto"/>
                        <w:left w:val="none" w:sz="0" w:space="0" w:color="auto"/>
                        <w:bottom w:val="none" w:sz="0" w:space="0" w:color="auto"/>
                        <w:right w:val="none" w:sz="0" w:space="0" w:color="auto"/>
                      </w:divBdr>
                    </w:div>
                    <w:div w:id="419563348">
                      <w:marLeft w:val="240"/>
                      <w:marRight w:val="0"/>
                      <w:marTop w:val="0"/>
                      <w:marBottom w:val="0"/>
                      <w:divBdr>
                        <w:top w:val="none" w:sz="0" w:space="0" w:color="auto"/>
                        <w:left w:val="none" w:sz="0" w:space="0" w:color="auto"/>
                        <w:bottom w:val="none" w:sz="0" w:space="0" w:color="auto"/>
                        <w:right w:val="none" w:sz="0" w:space="0" w:color="auto"/>
                      </w:divBdr>
                      <w:divsChild>
                        <w:div w:id="4680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33787">
      <w:bodyDiv w:val="1"/>
      <w:marLeft w:val="0"/>
      <w:marRight w:val="0"/>
      <w:marTop w:val="0"/>
      <w:marBottom w:val="0"/>
      <w:divBdr>
        <w:top w:val="none" w:sz="0" w:space="0" w:color="auto"/>
        <w:left w:val="none" w:sz="0" w:space="0" w:color="auto"/>
        <w:bottom w:val="none" w:sz="0" w:space="0" w:color="auto"/>
        <w:right w:val="none" w:sz="0" w:space="0" w:color="auto"/>
      </w:divBdr>
    </w:div>
    <w:div w:id="1132820591">
      <w:bodyDiv w:val="1"/>
      <w:marLeft w:val="0"/>
      <w:marRight w:val="0"/>
      <w:marTop w:val="0"/>
      <w:marBottom w:val="0"/>
      <w:divBdr>
        <w:top w:val="none" w:sz="0" w:space="0" w:color="auto"/>
        <w:left w:val="none" w:sz="0" w:space="0" w:color="auto"/>
        <w:bottom w:val="none" w:sz="0" w:space="0" w:color="auto"/>
        <w:right w:val="none" w:sz="0" w:space="0" w:color="auto"/>
      </w:divBdr>
      <w:divsChild>
        <w:div w:id="1983070746">
          <w:marLeft w:val="0"/>
          <w:marRight w:val="0"/>
          <w:marTop w:val="0"/>
          <w:marBottom w:val="0"/>
          <w:divBdr>
            <w:top w:val="none" w:sz="0" w:space="0" w:color="auto"/>
            <w:left w:val="none" w:sz="0" w:space="0" w:color="auto"/>
            <w:bottom w:val="none" w:sz="0" w:space="0" w:color="auto"/>
            <w:right w:val="none" w:sz="0" w:space="0" w:color="auto"/>
          </w:divBdr>
          <w:divsChild>
            <w:div w:id="475875939">
              <w:marLeft w:val="0"/>
              <w:marRight w:val="0"/>
              <w:marTop w:val="0"/>
              <w:marBottom w:val="0"/>
              <w:divBdr>
                <w:top w:val="none" w:sz="0" w:space="0" w:color="auto"/>
                <w:left w:val="none" w:sz="0" w:space="0" w:color="auto"/>
                <w:bottom w:val="none" w:sz="0" w:space="0" w:color="auto"/>
                <w:right w:val="none" w:sz="0" w:space="0" w:color="auto"/>
              </w:divBdr>
            </w:div>
            <w:div w:id="228729699">
              <w:marLeft w:val="240"/>
              <w:marRight w:val="0"/>
              <w:marTop w:val="0"/>
              <w:marBottom w:val="0"/>
              <w:divBdr>
                <w:top w:val="none" w:sz="0" w:space="0" w:color="auto"/>
                <w:left w:val="none" w:sz="0" w:space="0" w:color="auto"/>
                <w:bottom w:val="none" w:sz="0" w:space="0" w:color="auto"/>
                <w:right w:val="none" w:sz="0" w:space="0" w:color="auto"/>
              </w:divBdr>
              <w:divsChild>
                <w:div w:id="1394230364">
                  <w:marLeft w:val="0"/>
                  <w:marRight w:val="0"/>
                  <w:marTop w:val="0"/>
                  <w:marBottom w:val="0"/>
                  <w:divBdr>
                    <w:top w:val="none" w:sz="0" w:space="0" w:color="auto"/>
                    <w:left w:val="none" w:sz="0" w:space="0" w:color="auto"/>
                    <w:bottom w:val="none" w:sz="0" w:space="0" w:color="auto"/>
                    <w:right w:val="none" w:sz="0" w:space="0" w:color="auto"/>
                  </w:divBdr>
                </w:div>
              </w:divsChild>
            </w:div>
            <w:div w:id="666907304">
              <w:marLeft w:val="0"/>
              <w:marRight w:val="0"/>
              <w:marTop w:val="0"/>
              <w:marBottom w:val="0"/>
              <w:divBdr>
                <w:top w:val="none" w:sz="0" w:space="0" w:color="auto"/>
                <w:left w:val="none" w:sz="0" w:space="0" w:color="auto"/>
                <w:bottom w:val="none" w:sz="0" w:space="0" w:color="auto"/>
                <w:right w:val="none" w:sz="0" w:space="0" w:color="auto"/>
              </w:divBdr>
            </w:div>
          </w:divsChild>
        </w:div>
        <w:div w:id="162207775">
          <w:marLeft w:val="0"/>
          <w:marRight w:val="0"/>
          <w:marTop w:val="0"/>
          <w:marBottom w:val="0"/>
          <w:divBdr>
            <w:top w:val="none" w:sz="0" w:space="0" w:color="auto"/>
            <w:left w:val="none" w:sz="0" w:space="0" w:color="auto"/>
            <w:bottom w:val="none" w:sz="0" w:space="0" w:color="auto"/>
            <w:right w:val="none" w:sz="0" w:space="0" w:color="auto"/>
          </w:divBdr>
        </w:div>
        <w:div w:id="1553075977">
          <w:marLeft w:val="0"/>
          <w:marRight w:val="0"/>
          <w:marTop w:val="0"/>
          <w:marBottom w:val="0"/>
          <w:divBdr>
            <w:top w:val="none" w:sz="0" w:space="0" w:color="auto"/>
            <w:left w:val="none" w:sz="0" w:space="0" w:color="auto"/>
            <w:bottom w:val="none" w:sz="0" w:space="0" w:color="auto"/>
            <w:right w:val="none" w:sz="0" w:space="0" w:color="auto"/>
          </w:divBdr>
          <w:divsChild>
            <w:div w:id="2031027282">
              <w:marLeft w:val="0"/>
              <w:marRight w:val="0"/>
              <w:marTop w:val="0"/>
              <w:marBottom w:val="0"/>
              <w:divBdr>
                <w:top w:val="none" w:sz="0" w:space="0" w:color="auto"/>
                <w:left w:val="none" w:sz="0" w:space="0" w:color="auto"/>
                <w:bottom w:val="none" w:sz="0" w:space="0" w:color="auto"/>
                <w:right w:val="none" w:sz="0" w:space="0" w:color="auto"/>
              </w:divBdr>
            </w:div>
            <w:div w:id="1371420247">
              <w:marLeft w:val="240"/>
              <w:marRight w:val="0"/>
              <w:marTop w:val="0"/>
              <w:marBottom w:val="0"/>
              <w:divBdr>
                <w:top w:val="none" w:sz="0" w:space="0" w:color="auto"/>
                <w:left w:val="none" w:sz="0" w:space="0" w:color="auto"/>
                <w:bottom w:val="none" w:sz="0" w:space="0" w:color="auto"/>
                <w:right w:val="none" w:sz="0" w:space="0" w:color="auto"/>
              </w:divBdr>
              <w:divsChild>
                <w:div w:id="1214582470">
                  <w:marLeft w:val="0"/>
                  <w:marRight w:val="0"/>
                  <w:marTop w:val="0"/>
                  <w:marBottom w:val="0"/>
                  <w:divBdr>
                    <w:top w:val="none" w:sz="0" w:space="0" w:color="auto"/>
                    <w:left w:val="none" w:sz="0" w:space="0" w:color="auto"/>
                    <w:bottom w:val="none" w:sz="0" w:space="0" w:color="auto"/>
                    <w:right w:val="none" w:sz="0" w:space="0" w:color="auto"/>
                  </w:divBdr>
                </w:div>
              </w:divsChild>
            </w:div>
            <w:div w:id="1217938859">
              <w:marLeft w:val="0"/>
              <w:marRight w:val="0"/>
              <w:marTop w:val="0"/>
              <w:marBottom w:val="0"/>
              <w:divBdr>
                <w:top w:val="none" w:sz="0" w:space="0" w:color="auto"/>
                <w:left w:val="none" w:sz="0" w:space="0" w:color="auto"/>
                <w:bottom w:val="none" w:sz="0" w:space="0" w:color="auto"/>
                <w:right w:val="none" w:sz="0" w:space="0" w:color="auto"/>
              </w:divBdr>
            </w:div>
          </w:divsChild>
        </w:div>
        <w:div w:id="1657682669">
          <w:marLeft w:val="0"/>
          <w:marRight w:val="0"/>
          <w:marTop w:val="0"/>
          <w:marBottom w:val="0"/>
          <w:divBdr>
            <w:top w:val="none" w:sz="0" w:space="0" w:color="auto"/>
            <w:left w:val="none" w:sz="0" w:space="0" w:color="auto"/>
            <w:bottom w:val="none" w:sz="0" w:space="0" w:color="auto"/>
            <w:right w:val="none" w:sz="0" w:space="0" w:color="auto"/>
          </w:divBdr>
        </w:div>
        <w:div w:id="1169979252">
          <w:marLeft w:val="0"/>
          <w:marRight w:val="0"/>
          <w:marTop w:val="0"/>
          <w:marBottom w:val="0"/>
          <w:divBdr>
            <w:top w:val="none" w:sz="0" w:space="0" w:color="auto"/>
            <w:left w:val="none" w:sz="0" w:space="0" w:color="auto"/>
            <w:bottom w:val="none" w:sz="0" w:space="0" w:color="auto"/>
            <w:right w:val="none" w:sz="0" w:space="0" w:color="auto"/>
          </w:divBdr>
          <w:divsChild>
            <w:div w:id="571698525">
              <w:marLeft w:val="0"/>
              <w:marRight w:val="0"/>
              <w:marTop w:val="0"/>
              <w:marBottom w:val="0"/>
              <w:divBdr>
                <w:top w:val="none" w:sz="0" w:space="0" w:color="auto"/>
                <w:left w:val="none" w:sz="0" w:space="0" w:color="auto"/>
                <w:bottom w:val="none" w:sz="0" w:space="0" w:color="auto"/>
                <w:right w:val="none" w:sz="0" w:space="0" w:color="auto"/>
              </w:divBdr>
            </w:div>
            <w:div w:id="226915342">
              <w:marLeft w:val="240"/>
              <w:marRight w:val="0"/>
              <w:marTop w:val="0"/>
              <w:marBottom w:val="0"/>
              <w:divBdr>
                <w:top w:val="none" w:sz="0" w:space="0" w:color="auto"/>
                <w:left w:val="none" w:sz="0" w:space="0" w:color="auto"/>
                <w:bottom w:val="none" w:sz="0" w:space="0" w:color="auto"/>
                <w:right w:val="none" w:sz="0" w:space="0" w:color="auto"/>
              </w:divBdr>
              <w:divsChild>
                <w:div w:id="643464841">
                  <w:marLeft w:val="0"/>
                  <w:marRight w:val="0"/>
                  <w:marTop w:val="0"/>
                  <w:marBottom w:val="0"/>
                  <w:divBdr>
                    <w:top w:val="none" w:sz="0" w:space="0" w:color="auto"/>
                    <w:left w:val="none" w:sz="0" w:space="0" w:color="auto"/>
                    <w:bottom w:val="none" w:sz="0" w:space="0" w:color="auto"/>
                    <w:right w:val="none" w:sz="0" w:space="0" w:color="auto"/>
                  </w:divBdr>
                </w:div>
              </w:divsChild>
            </w:div>
            <w:div w:id="19786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983">
      <w:bodyDiv w:val="1"/>
      <w:marLeft w:val="0"/>
      <w:marRight w:val="0"/>
      <w:marTop w:val="0"/>
      <w:marBottom w:val="0"/>
      <w:divBdr>
        <w:top w:val="none" w:sz="0" w:space="0" w:color="auto"/>
        <w:left w:val="none" w:sz="0" w:space="0" w:color="auto"/>
        <w:bottom w:val="none" w:sz="0" w:space="0" w:color="auto"/>
        <w:right w:val="none" w:sz="0" w:space="0" w:color="auto"/>
      </w:divBdr>
      <w:divsChild>
        <w:div w:id="1859274358">
          <w:marLeft w:val="0"/>
          <w:marRight w:val="0"/>
          <w:marTop w:val="0"/>
          <w:marBottom w:val="0"/>
          <w:divBdr>
            <w:top w:val="none" w:sz="0" w:space="0" w:color="auto"/>
            <w:left w:val="none" w:sz="0" w:space="0" w:color="auto"/>
            <w:bottom w:val="none" w:sz="0" w:space="0" w:color="auto"/>
            <w:right w:val="none" w:sz="0" w:space="0" w:color="auto"/>
          </w:divBdr>
        </w:div>
        <w:div w:id="1960068229">
          <w:marLeft w:val="240"/>
          <w:marRight w:val="0"/>
          <w:marTop w:val="0"/>
          <w:marBottom w:val="0"/>
          <w:divBdr>
            <w:top w:val="none" w:sz="0" w:space="0" w:color="auto"/>
            <w:left w:val="none" w:sz="0" w:space="0" w:color="auto"/>
            <w:bottom w:val="none" w:sz="0" w:space="0" w:color="auto"/>
            <w:right w:val="none" w:sz="0" w:space="0" w:color="auto"/>
          </w:divBdr>
          <w:divsChild>
            <w:div w:id="1992326813">
              <w:marLeft w:val="0"/>
              <w:marRight w:val="0"/>
              <w:marTop w:val="0"/>
              <w:marBottom w:val="0"/>
              <w:divBdr>
                <w:top w:val="none" w:sz="0" w:space="0" w:color="auto"/>
                <w:left w:val="none" w:sz="0" w:space="0" w:color="auto"/>
                <w:bottom w:val="none" w:sz="0" w:space="0" w:color="auto"/>
                <w:right w:val="none" w:sz="0" w:space="0" w:color="auto"/>
              </w:divBdr>
              <w:divsChild>
                <w:div w:id="756293998">
                  <w:marLeft w:val="0"/>
                  <w:marRight w:val="0"/>
                  <w:marTop w:val="0"/>
                  <w:marBottom w:val="0"/>
                  <w:divBdr>
                    <w:top w:val="none" w:sz="0" w:space="0" w:color="auto"/>
                    <w:left w:val="none" w:sz="0" w:space="0" w:color="auto"/>
                    <w:bottom w:val="none" w:sz="0" w:space="0" w:color="auto"/>
                    <w:right w:val="none" w:sz="0" w:space="0" w:color="auto"/>
                  </w:divBdr>
                </w:div>
                <w:div w:id="1135102272">
                  <w:marLeft w:val="240"/>
                  <w:marRight w:val="0"/>
                  <w:marTop w:val="0"/>
                  <w:marBottom w:val="0"/>
                  <w:divBdr>
                    <w:top w:val="none" w:sz="0" w:space="0" w:color="auto"/>
                    <w:left w:val="none" w:sz="0" w:space="0" w:color="auto"/>
                    <w:bottom w:val="none" w:sz="0" w:space="0" w:color="auto"/>
                    <w:right w:val="none" w:sz="0" w:space="0" w:color="auto"/>
                  </w:divBdr>
                  <w:divsChild>
                    <w:div w:id="2113276880">
                      <w:marLeft w:val="0"/>
                      <w:marRight w:val="0"/>
                      <w:marTop w:val="0"/>
                      <w:marBottom w:val="0"/>
                      <w:divBdr>
                        <w:top w:val="none" w:sz="0" w:space="0" w:color="auto"/>
                        <w:left w:val="none" w:sz="0" w:space="0" w:color="auto"/>
                        <w:bottom w:val="none" w:sz="0" w:space="0" w:color="auto"/>
                        <w:right w:val="none" w:sz="0" w:space="0" w:color="auto"/>
                      </w:divBdr>
                    </w:div>
                  </w:divsChild>
                </w:div>
                <w:div w:id="8887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9899">
      <w:bodyDiv w:val="1"/>
      <w:marLeft w:val="0"/>
      <w:marRight w:val="0"/>
      <w:marTop w:val="0"/>
      <w:marBottom w:val="0"/>
      <w:divBdr>
        <w:top w:val="none" w:sz="0" w:space="0" w:color="auto"/>
        <w:left w:val="none" w:sz="0" w:space="0" w:color="auto"/>
        <w:bottom w:val="none" w:sz="0" w:space="0" w:color="auto"/>
        <w:right w:val="none" w:sz="0" w:space="0" w:color="auto"/>
      </w:divBdr>
      <w:divsChild>
        <w:div w:id="725959561">
          <w:marLeft w:val="0"/>
          <w:marRight w:val="0"/>
          <w:marTop w:val="0"/>
          <w:marBottom w:val="0"/>
          <w:divBdr>
            <w:top w:val="none" w:sz="0" w:space="0" w:color="auto"/>
            <w:left w:val="none" w:sz="0" w:space="0" w:color="auto"/>
            <w:bottom w:val="none" w:sz="0" w:space="0" w:color="auto"/>
            <w:right w:val="none" w:sz="0" w:space="0" w:color="auto"/>
          </w:divBdr>
          <w:divsChild>
            <w:div w:id="379331487">
              <w:marLeft w:val="0"/>
              <w:marRight w:val="0"/>
              <w:marTop w:val="0"/>
              <w:marBottom w:val="0"/>
              <w:divBdr>
                <w:top w:val="none" w:sz="0" w:space="0" w:color="auto"/>
                <w:left w:val="none" w:sz="0" w:space="0" w:color="auto"/>
                <w:bottom w:val="none" w:sz="0" w:space="0" w:color="auto"/>
                <w:right w:val="none" w:sz="0" w:space="0" w:color="auto"/>
              </w:divBdr>
            </w:div>
            <w:div w:id="1868329220">
              <w:marLeft w:val="240"/>
              <w:marRight w:val="0"/>
              <w:marTop w:val="0"/>
              <w:marBottom w:val="0"/>
              <w:divBdr>
                <w:top w:val="none" w:sz="0" w:space="0" w:color="auto"/>
                <w:left w:val="none" w:sz="0" w:space="0" w:color="auto"/>
                <w:bottom w:val="none" w:sz="0" w:space="0" w:color="auto"/>
                <w:right w:val="none" w:sz="0" w:space="0" w:color="auto"/>
              </w:divBdr>
              <w:divsChild>
                <w:div w:id="386689234">
                  <w:marLeft w:val="0"/>
                  <w:marRight w:val="0"/>
                  <w:marTop w:val="0"/>
                  <w:marBottom w:val="0"/>
                  <w:divBdr>
                    <w:top w:val="none" w:sz="0" w:space="0" w:color="auto"/>
                    <w:left w:val="none" w:sz="0" w:space="0" w:color="auto"/>
                    <w:bottom w:val="none" w:sz="0" w:space="0" w:color="auto"/>
                    <w:right w:val="none" w:sz="0" w:space="0" w:color="auto"/>
                  </w:divBdr>
                </w:div>
              </w:divsChild>
            </w:div>
            <w:div w:id="1371110056">
              <w:marLeft w:val="0"/>
              <w:marRight w:val="0"/>
              <w:marTop w:val="0"/>
              <w:marBottom w:val="0"/>
              <w:divBdr>
                <w:top w:val="none" w:sz="0" w:space="0" w:color="auto"/>
                <w:left w:val="none" w:sz="0" w:space="0" w:color="auto"/>
                <w:bottom w:val="none" w:sz="0" w:space="0" w:color="auto"/>
                <w:right w:val="none" w:sz="0" w:space="0" w:color="auto"/>
              </w:divBdr>
            </w:div>
          </w:divsChild>
        </w:div>
        <w:div w:id="1940870121">
          <w:marLeft w:val="0"/>
          <w:marRight w:val="0"/>
          <w:marTop w:val="0"/>
          <w:marBottom w:val="0"/>
          <w:divBdr>
            <w:top w:val="none" w:sz="0" w:space="0" w:color="auto"/>
            <w:left w:val="none" w:sz="0" w:space="0" w:color="auto"/>
            <w:bottom w:val="none" w:sz="0" w:space="0" w:color="auto"/>
            <w:right w:val="none" w:sz="0" w:space="0" w:color="auto"/>
          </w:divBdr>
        </w:div>
        <w:div w:id="1207719748">
          <w:marLeft w:val="0"/>
          <w:marRight w:val="0"/>
          <w:marTop w:val="0"/>
          <w:marBottom w:val="0"/>
          <w:divBdr>
            <w:top w:val="none" w:sz="0" w:space="0" w:color="auto"/>
            <w:left w:val="none" w:sz="0" w:space="0" w:color="auto"/>
            <w:bottom w:val="none" w:sz="0" w:space="0" w:color="auto"/>
            <w:right w:val="none" w:sz="0" w:space="0" w:color="auto"/>
          </w:divBdr>
          <w:divsChild>
            <w:div w:id="906961344">
              <w:marLeft w:val="0"/>
              <w:marRight w:val="0"/>
              <w:marTop w:val="0"/>
              <w:marBottom w:val="0"/>
              <w:divBdr>
                <w:top w:val="none" w:sz="0" w:space="0" w:color="auto"/>
                <w:left w:val="none" w:sz="0" w:space="0" w:color="auto"/>
                <w:bottom w:val="none" w:sz="0" w:space="0" w:color="auto"/>
                <w:right w:val="none" w:sz="0" w:space="0" w:color="auto"/>
              </w:divBdr>
            </w:div>
            <w:div w:id="306209040">
              <w:marLeft w:val="240"/>
              <w:marRight w:val="0"/>
              <w:marTop w:val="0"/>
              <w:marBottom w:val="0"/>
              <w:divBdr>
                <w:top w:val="none" w:sz="0" w:space="0" w:color="auto"/>
                <w:left w:val="none" w:sz="0" w:space="0" w:color="auto"/>
                <w:bottom w:val="none" w:sz="0" w:space="0" w:color="auto"/>
                <w:right w:val="none" w:sz="0" w:space="0" w:color="auto"/>
              </w:divBdr>
              <w:divsChild>
                <w:div w:id="1442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43553">
      <w:bodyDiv w:val="1"/>
      <w:marLeft w:val="0"/>
      <w:marRight w:val="0"/>
      <w:marTop w:val="0"/>
      <w:marBottom w:val="0"/>
      <w:divBdr>
        <w:top w:val="none" w:sz="0" w:space="0" w:color="auto"/>
        <w:left w:val="none" w:sz="0" w:space="0" w:color="auto"/>
        <w:bottom w:val="none" w:sz="0" w:space="0" w:color="auto"/>
        <w:right w:val="none" w:sz="0" w:space="0" w:color="auto"/>
      </w:divBdr>
      <w:divsChild>
        <w:div w:id="662438674">
          <w:marLeft w:val="0"/>
          <w:marRight w:val="0"/>
          <w:marTop w:val="0"/>
          <w:marBottom w:val="0"/>
          <w:divBdr>
            <w:top w:val="none" w:sz="0" w:space="0" w:color="auto"/>
            <w:left w:val="none" w:sz="0" w:space="0" w:color="auto"/>
            <w:bottom w:val="none" w:sz="0" w:space="0" w:color="auto"/>
            <w:right w:val="none" w:sz="0" w:space="0" w:color="auto"/>
          </w:divBdr>
          <w:divsChild>
            <w:div w:id="1471050309">
              <w:marLeft w:val="0"/>
              <w:marRight w:val="0"/>
              <w:marTop w:val="0"/>
              <w:marBottom w:val="0"/>
              <w:divBdr>
                <w:top w:val="none" w:sz="0" w:space="0" w:color="auto"/>
                <w:left w:val="none" w:sz="0" w:space="0" w:color="auto"/>
                <w:bottom w:val="none" w:sz="0" w:space="0" w:color="auto"/>
                <w:right w:val="none" w:sz="0" w:space="0" w:color="auto"/>
              </w:divBdr>
            </w:div>
            <w:div w:id="644822056">
              <w:marLeft w:val="240"/>
              <w:marRight w:val="0"/>
              <w:marTop w:val="0"/>
              <w:marBottom w:val="0"/>
              <w:divBdr>
                <w:top w:val="none" w:sz="0" w:space="0" w:color="auto"/>
                <w:left w:val="none" w:sz="0" w:space="0" w:color="auto"/>
                <w:bottom w:val="none" w:sz="0" w:space="0" w:color="auto"/>
                <w:right w:val="none" w:sz="0" w:space="0" w:color="auto"/>
              </w:divBdr>
              <w:divsChild>
                <w:div w:id="1877768882">
                  <w:marLeft w:val="0"/>
                  <w:marRight w:val="0"/>
                  <w:marTop w:val="0"/>
                  <w:marBottom w:val="0"/>
                  <w:divBdr>
                    <w:top w:val="none" w:sz="0" w:space="0" w:color="auto"/>
                    <w:left w:val="none" w:sz="0" w:space="0" w:color="auto"/>
                    <w:bottom w:val="none" w:sz="0" w:space="0" w:color="auto"/>
                    <w:right w:val="none" w:sz="0" w:space="0" w:color="auto"/>
                  </w:divBdr>
                </w:div>
              </w:divsChild>
            </w:div>
            <w:div w:id="2066684751">
              <w:marLeft w:val="0"/>
              <w:marRight w:val="0"/>
              <w:marTop w:val="0"/>
              <w:marBottom w:val="0"/>
              <w:divBdr>
                <w:top w:val="none" w:sz="0" w:space="0" w:color="auto"/>
                <w:left w:val="none" w:sz="0" w:space="0" w:color="auto"/>
                <w:bottom w:val="none" w:sz="0" w:space="0" w:color="auto"/>
                <w:right w:val="none" w:sz="0" w:space="0" w:color="auto"/>
              </w:divBdr>
            </w:div>
          </w:divsChild>
        </w:div>
        <w:div w:id="1238516185">
          <w:marLeft w:val="0"/>
          <w:marRight w:val="0"/>
          <w:marTop w:val="0"/>
          <w:marBottom w:val="0"/>
          <w:divBdr>
            <w:top w:val="none" w:sz="0" w:space="0" w:color="auto"/>
            <w:left w:val="none" w:sz="0" w:space="0" w:color="auto"/>
            <w:bottom w:val="none" w:sz="0" w:space="0" w:color="auto"/>
            <w:right w:val="none" w:sz="0" w:space="0" w:color="auto"/>
          </w:divBdr>
        </w:div>
        <w:div w:id="1098141481">
          <w:marLeft w:val="0"/>
          <w:marRight w:val="0"/>
          <w:marTop w:val="0"/>
          <w:marBottom w:val="0"/>
          <w:divBdr>
            <w:top w:val="none" w:sz="0" w:space="0" w:color="auto"/>
            <w:left w:val="none" w:sz="0" w:space="0" w:color="auto"/>
            <w:bottom w:val="none" w:sz="0" w:space="0" w:color="auto"/>
            <w:right w:val="none" w:sz="0" w:space="0" w:color="auto"/>
          </w:divBdr>
          <w:divsChild>
            <w:div w:id="1337541340">
              <w:marLeft w:val="0"/>
              <w:marRight w:val="0"/>
              <w:marTop w:val="0"/>
              <w:marBottom w:val="0"/>
              <w:divBdr>
                <w:top w:val="none" w:sz="0" w:space="0" w:color="auto"/>
                <w:left w:val="none" w:sz="0" w:space="0" w:color="auto"/>
                <w:bottom w:val="none" w:sz="0" w:space="0" w:color="auto"/>
                <w:right w:val="none" w:sz="0" w:space="0" w:color="auto"/>
              </w:divBdr>
            </w:div>
            <w:div w:id="427820638">
              <w:marLeft w:val="240"/>
              <w:marRight w:val="0"/>
              <w:marTop w:val="0"/>
              <w:marBottom w:val="0"/>
              <w:divBdr>
                <w:top w:val="none" w:sz="0" w:space="0" w:color="auto"/>
                <w:left w:val="none" w:sz="0" w:space="0" w:color="auto"/>
                <w:bottom w:val="none" w:sz="0" w:space="0" w:color="auto"/>
                <w:right w:val="none" w:sz="0" w:space="0" w:color="auto"/>
              </w:divBdr>
              <w:divsChild>
                <w:div w:id="4305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AA756-F073-4F39-BED1-07E39C67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Tuluca</dc:creator>
  <cp:keywords/>
  <dc:description/>
  <cp:lastModifiedBy>Eduard Fogarassy</cp:lastModifiedBy>
  <cp:revision>5</cp:revision>
  <dcterms:created xsi:type="dcterms:W3CDTF">2021-05-27T14:48:00Z</dcterms:created>
  <dcterms:modified xsi:type="dcterms:W3CDTF">2021-05-27T14:50:00Z</dcterms:modified>
</cp:coreProperties>
</file>