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246F910E" w:rsidP="246F910E" w:rsidRDefault="246F910E" w14:paraId="6778C192" w14:textId="7A6FE73C">
      <w:pPr>
        <w:pStyle w:val="Normal"/>
        <w:ind w:left="720"/>
        <w:jc w:val="left"/>
      </w:pPr>
      <w:r w:rsidR="373D4DC3">
        <w:rPr/>
        <w:t xml:space="preserve">                                                                                                                                  </w:t>
      </w:r>
      <w:r w:rsidR="246F910E">
        <w:drawing>
          <wp:inline wp14:editId="09F29150" wp14:anchorId="5500EE99">
            <wp:extent cx="657225" cy="1057275"/>
            <wp:effectExtent l="0" t="0" r="0" b="0"/>
            <wp:docPr id="926764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8a325ab2c350459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57225" cy="1057275"/>
                    </a:xfrm>
                    <a:prstGeom prst="rect">
                      <a:avLst/>
                    </a:prstGeom>
                  </pic:spPr>
                </pic:pic>
              </a:graphicData>
            </a:graphic>
          </wp:inline>
        </w:drawing>
      </w:r>
    </w:p>
    <w:p w:rsidR="246F910E" w:rsidP="246F910E" w:rsidRDefault="246F910E" w14:paraId="17C032A5" w14:textId="0C6B455F">
      <w:pPr>
        <w:rPr>
          <w:rFonts w:ascii="Times New Roman" w:hAnsi="Times New Roman" w:eastAsia="Times New Roman" w:cs="Times New Roman"/>
          <w:noProof w:val="0"/>
          <w:sz w:val="24"/>
          <w:szCs w:val="24"/>
          <w:lang w:val="ro-RO"/>
        </w:rPr>
      </w:pPr>
    </w:p>
    <w:p w:rsidR="246F910E" w:rsidP="246F910E" w:rsidRDefault="246F910E" w14:paraId="240FAB1F" w14:textId="17AB2F21">
      <w:pPr>
        <w:rPr>
          <w:rFonts w:ascii="Times New Roman" w:hAnsi="Times New Roman" w:eastAsia="Times New Roman" w:cs="Times New Roman"/>
          <w:noProof w:val="0"/>
          <w:sz w:val="24"/>
          <w:szCs w:val="24"/>
          <w:lang w:val="ro-RO"/>
        </w:rPr>
      </w:pPr>
    </w:p>
    <w:p w:rsidR="246F910E" w:rsidP="246F910E" w:rsidRDefault="246F910E" w14:paraId="3977C95A" w14:textId="77F4E798">
      <w:pPr>
        <w:rPr>
          <w:rFonts w:ascii="Times New Roman" w:hAnsi="Times New Roman" w:eastAsia="Times New Roman" w:cs="Times New Roman"/>
          <w:noProof w:val="0"/>
          <w:sz w:val="24"/>
          <w:szCs w:val="24"/>
          <w:lang w:val="ro-RO"/>
        </w:rPr>
      </w:pPr>
    </w:p>
    <w:p w:rsidR="246F910E" w:rsidP="246F910E" w:rsidRDefault="246F910E" w14:paraId="2DDC5ACD" w14:textId="3E4A8DEA">
      <w:pPr>
        <w:jc w:val="center"/>
        <w:rPr>
          <w:rFonts w:ascii="Times New Roman" w:hAnsi="Times New Roman" w:eastAsia="Times New Roman" w:cs="Times New Roman"/>
          <w:noProof w:val="0"/>
          <w:sz w:val="24"/>
          <w:szCs w:val="24"/>
          <w:lang w:val="ro-RO"/>
        </w:rPr>
      </w:pPr>
    </w:p>
    <w:p w:rsidR="246F910E" w:rsidP="246F910E" w:rsidRDefault="246F910E" w14:paraId="0FD660B9" w14:textId="5B3F3D2E">
      <w:pPr>
        <w:rPr>
          <w:rFonts w:ascii="Times New Roman" w:hAnsi="Times New Roman" w:eastAsia="Times New Roman" w:cs="Times New Roman"/>
          <w:noProof w:val="0"/>
          <w:sz w:val="24"/>
          <w:szCs w:val="24"/>
          <w:lang w:val="ro-RO"/>
        </w:rPr>
      </w:pPr>
    </w:p>
    <w:p w:rsidR="246F910E" w:rsidP="246F910E" w:rsidRDefault="246F910E" w14:paraId="696D5BCC" w14:textId="1A68BBB6">
      <w:pPr>
        <w:jc w:val="center"/>
        <w:rPr>
          <w:rFonts w:ascii="Times New Roman" w:hAnsi="Times New Roman" w:eastAsia="Times New Roman" w:cs="Times New Roman"/>
          <w:noProof w:val="0"/>
          <w:sz w:val="24"/>
          <w:szCs w:val="24"/>
          <w:lang w:val="ro-RO"/>
        </w:rPr>
      </w:pPr>
      <w:r w:rsidRPr="246F910E" w:rsidR="246F910E">
        <w:rPr>
          <w:rFonts w:ascii="Times New Roman" w:hAnsi="Times New Roman" w:eastAsia="Times New Roman" w:cs="Times New Roman"/>
          <w:b w:val="1"/>
          <w:bCs w:val="1"/>
          <w:noProof w:val="0"/>
          <w:sz w:val="24"/>
          <w:szCs w:val="24"/>
          <w:lang w:val="it-IT"/>
        </w:rPr>
        <w:t xml:space="preserve"> “ARTICOLE SPORTIVE DE VARF”</w:t>
      </w:r>
    </w:p>
    <w:p w:rsidR="246F910E" w:rsidP="246F910E" w:rsidRDefault="246F910E" w14:paraId="2830A890" w14:textId="253899F8">
      <w:pPr>
        <w:rPr>
          <w:rFonts w:ascii="Times New Roman" w:hAnsi="Times New Roman" w:eastAsia="Times New Roman" w:cs="Times New Roman"/>
          <w:noProof w:val="0"/>
          <w:sz w:val="24"/>
          <w:szCs w:val="24"/>
          <w:lang w:val="ro-RO"/>
        </w:rPr>
      </w:pPr>
    </w:p>
    <w:p w:rsidR="246F910E" w:rsidP="246F910E" w:rsidRDefault="246F910E" w14:paraId="03CF2EA5" w14:textId="111479C8">
      <w:pPr>
        <w:jc w:val="center"/>
        <w:rPr>
          <w:rFonts w:ascii="Times New Roman" w:hAnsi="Times New Roman" w:eastAsia="Times New Roman" w:cs="Times New Roman"/>
          <w:noProof w:val="0"/>
          <w:sz w:val="24"/>
          <w:szCs w:val="24"/>
          <w:lang w:val="ro-RO"/>
        </w:rPr>
      </w:pPr>
    </w:p>
    <w:p w:rsidR="246F910E" w:rsidP="246F910E" w:rsidRDefault="246F910E" w14:paraId="539415E2" w14:textId="294735F5">
      <w:pPr>
        <w:jc w:val="center"/>
        <w:rPr>
          <w:rFonts w:ascii="Times New Roman" w:hAnsi="Times New Roman" w:eastAsia="Times New Roman" w:cs="Times New Roman"/>
          <w:noProof w:val="0"/>
          <w:sz w:val="24"/>
          <w:szCs w:val="24"/>
          <w:lang w:val="ro-RO"/>
        </w:rPr>
      </w:pPr>
      <w:r>
        <w:drawing>
          <wp:inline wp14:editId="01E5627B" wp14:anchorId="42C5A8FF">
            <wp:extent cx="3019425" cy="1838325"/>
            <wp:effectExtent l="0" t="0" r="0" b="0"/>
            <wp:docPr id="938776033" name="" title=""/>
            <wp:cNvGraphicFramePr>
              <a:graphicFrameLocks noChangeAspect="1"/>
            </wp:cNvGraphicFramePr>
            <a:graphic>
              <a:graphicData uri="http://schemas.openxmlformats.org/drawingml/2006/picture">
                <pic:pic>
                  <pic:nvPicPr>
                    <pic:cNvPr id="0" name=""/>
                    <pic:cNvPicPr/>
                  </pic:nvPicPr>
                  <pic:blipFill>
                    <a:blip r:embed="R12cf31da042842e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019425" cy="1838325"/>
                    </a:xfrm>
                    <a:prstGeom prst="rect">
                      <a:avLst/>
                    </a:prstGeom>
                  </pic:spPr>
                </pic:pic>
              </a:graphicData>
            </a:graphic>
          </wp:inline>
        </w:drawing>
      </w:r>
    </w:p>
    <w:p w:rsidR="246F910E" w:rsidP="246F910E" w:rsidRDefault="246F910E" w14:paraId="25B52307" w14:textId="77E485E0">
      <w:pPr>
        <w:rPr>
          <w:rFonts w:ascii="Times New Roman" w:hAnsi="Times New Roman" w:eastAsia="Times New Roman" w:cs="Times New Roman"/>
          <w:noProof w:val="0"/>
          <w:sz w:val="24"/>
          <w:szCs w:val="24"/>
          <w:lang w:val="ro-RO"/>
        </w:rPr>
      </w:pPr>
    </w:p>
    <w:p w:rsidR="246F910E" w:rsidP="246F910E" w:rsidRDefault="246F910E" w14:paraId="5271C5F0" w14:textId="30281476">
      <w:pPr>
        <w:rPr>
          <w:rFonts w:ascii="Times New Roman" w:hAnsi="Times New Roman" w:eastAsia="Times New Roman" w:cs="Times New Roman"/>
          <w:noProof w:val="0"/>
          <w:sz w:val="24"/>
          <w:szCs w:val="24"/>
          <w:lang w:val="ro-RO"/>
        </w:rPr>
      </w:pPr>
    </w:p>
    <w:p w:rsidR="246F910E" w:rsidP="246F910E" w:rsidRDefault="246F910E" w14:paraId="0E5F76EE" w14:textId="4E1E0828">
      <w:pPr>
        <w:rPr>
          <w:rFonts w:ascii="Times New Roman" w:hAnsi="Times New Roman" w:eastAsia="Times New Roman" w:cs="Times New Roman"/>
          <w:noProof w:val="0"/>
          <w:sz w:val="24"/>
          <w:szCs w:val="24"/>
          <w:lang w:val="ro-RO"/>
        </w:rPr>
      </w:pPr>
    </w:p>
    <w:p w:rsidR="246F910E" w:rsidP="246F910E" w:rsidRDefault="246F910E" w14:paraId="2893F376" w14:textId="572ABEDA">
      <w:pPr>
        <w:rPr>
          <w:rFonts w:ascii="Times New Roman" w:hAnsi="Times New Roman" w:eastAsia="Times New Roman" w:cs="Times New Roman"/>
          <w:noProof w:val="0"/>
          <w:sz w:val="24"/>
          <w:szCs w:val="24"/>
          <w:lang w:val="ro-RO"/>
        </w:rPr>
      </w:pPr>
    </w:p>
    <w:p w:rsidR="246F910E" w:rsidP="246F910E" w:rsidRDefault="246F910E" w14:paraId="3834C26F" w14:textId="6D848503">
      <w:pPr>
        <w:rPr>
          <w:rFonts w:ascii="Times New Roman" w:hAnsi="Times New Roman" w:eastAsia="Times New Roman" w:cs="Times New Roman"/>
          <w:noProof w:val="0"/>
          <w:sz w:val="24"/>
          <w:szCs w:val="24"/>
          <w:lang w:val="ro-RO"/>
        </w:rPr>
      </w:pPr>
    </w:p>
    <w:p w:rsidR="246F910E" w:rsidP="246F910E" w:rsidRDefault="246F910E" w14:paraId="689651D4" w14:textId="6912D652">
      <w:pPr>
        <w:rPr>
          <w:rFonts w:ascii="Times New Roman" w:hAnsi="Times New Roman" w:eastAsia="Times New Roman" w:cs="Times New Roman"/>
          <w:noProof w:val="0"/>
          <w:sz w:val="24"/>
          <w:szCs w:val="24"/>
          <w:lang w:val="ro-RO"/>
        </w:rPr>
      </w:pPr>
    </w:p>
    <w:p w:rsidR="246F910E" w:rsidP="246F910E" w:rsidRDefault="246F910E" w14:paraId="123AAB55" w14:textId="3BCDDAA3">
      <w:pPr>
        <w:rPr>
          <w:rFonts w:ascii="Times New Roman" w:hAnsi="Times New Roman" w:eastAsia="Times New Roman" w:cs="Times New Roman"/>
          <w:noProof w:val="0"/>
          <w:sz w:val="24"/>
          <w:szCs w:val="24"/>
          <w:lang w:val="ro-RO"/>
        </w:rPr>
      </w:pPr>
    </w:p>
    <w:p w:rsidR="246F910E" w:rsidP="246F910E" w:rsidRDefault="246F910E" w14:paraId="60A8F8A5" w14:textId="2AA43EFE">
      <w:pPr>
        <w:ind w:firstLine="720"/>
        <w:rPr>
          <w:rFonts w:ascii="Times New Roman" w:hAnsi="Times New Roman" w:eastAsia="Times New Roman" w:cs="Times New Roman"/>
          <w:noProof w:val="0"/>
          <w:sz w:val="24"/>
          <w:szCs w:val="24"/>
          <w:lang w:val="ro-RO"/>
        </w:rPr>
      </w:pPr>
    </w:p>
    <w:p w:rsidR="246F910E" w:rsidP="246F910E" w:rsidRDefault="246F910E" w14:paraId="45126023" w14:textId="643EC6E0">
      <w:pPr>
        <w:ind w:firstLine="720"/>
        <w:jc w:val="left"/>
        <w:rPr>
          <w:rFonts w:ascii="Times New Roman" w:hAnsi="Times New Roman" w:eastAsia="Times New Roman" w:cs="Times New Roman"/>
          <w:noProof w:val="0"/>
          <w:sz w:val="24"/>
          <w:szCs w:val="24"/>
          <w:lang w:val="ro-RO"/>
        </w:rPr>
      </w:pPr>
      <w:r w:rsidRPr="1424CF17" w:rsidR="6F1E7EDB">
        <w:rPr>
          <w:rFonts w:ascii="Times New Roman" w:hAnsi="Times New Roman" w:eastAsia="Times New Roman" w:cs="Times New Roman"/>
          <w:b w:val="1"/>
          <w:bCs w:val="1"/>
          <w:noProof w:val="0"/>
          <w:sz w:val="24"/>
          <w:szCs w:val="24"/>
          <w:lang w:val="it-IT"/>
        </w:rPr>
        <w:t>Autor</w:t>
      </w:r>
      <w:r w:rsidRPr="1424CF17" w:rsidR="246F910E">
        <w:rPr>
          <w:rFonts w:ascii="Times New Roman" w:hAnsi="Times New Roman" w:eastAsia="Times New Roman" w:cs="Times New Roman"/>
          <w:b w:val="1"/>
          <w:bCs w:val="1"/>
          <w:noProof w:val="0"/>
          <w:sz w:val="24"/>
          <w:szCs w:val="24"/>
          <w:lang w:val="it-IT"/>
        </w:rPr>
        <w:t>:</w:t>
      </w:r>
      <w:r w:rsidRPr="1424CF17" w:rsidR="246F910E">
        <w:rPr>
          <w:rFonts w:ascii="Times New Roman" w:hAnsi="Times New Roman" w:eastAsia="Times New Roman" w:cs="Times New Roman"/>
          <w:b w:val="1"/>
          <w:bCs w:val="1"/>
          <w:noProof w:val="0"/>
          <w:sz w:val="24"/>
          <w:szCs w:val="24"/>
          <w:lang w:val="it-IT"/>
        </w:rPr>
        <w:t xml:space="preserve"> </w:t>
      </w:r>
      <w:r w:rsidRPr="1424CF17" w:rsidR="246F910E">
        <w:rPr>
          <w:rFonts w:ascii="Times New Roman" w:hAnsi="Times New Roman" w:eastAsia="Times New Roman" w:cs="Times New Roman"/>
          <w:b w:val="1"/>
          <w:bCs w:val="1"/>
          <w:noProof w:val="0"/>
          <w:sz w:val="24"/>
          <w:szCs w:val="24"/>
          <w:lang w:val="it-IT"/>
        </w:rPr>
        <w:t>Ionut</w:t>
      </w:r>
      <w:r w:rsidRPr="1424CF17" w:rsidR="7E803FF7">
        <w:rPr>
          <w:rFonts w:ascii="Times New Roman" w:hAnsi="Times New Roman" w:eastAsia="Times New Roman" w:cs="Times New Roman"/>
          <w:b w:val="1"/>
          <w:bCs w:val="1"/>
          <w:noProof w:val="0"/>
          <w:sz w:val="24"/>
          <w:szCs w:val="24"/>
          <w:lang w:val="it-IT"/>
        </w:rPr>
        <w:t>D</w:t>
      </w:r>
    </w:p>
    <w:p w:rsidR="246F910E" w:rsidP="246F910E" w:rsidRDefault="246F910E" w14:paraId="51DD0C5D" w14:textId="11D4E8E7">
      <w:pPr>
        <w:jc w:val="left"/>
      </w:pPr>
      <w:r w:rsidRPr="1424CF17" w:rsidR="246F910E">
        <w:rPr>
          <w:rFonts w:ascii="Times New Roman" w:hAnsi="Times New Roman" w:eastAsia="Times New Roman" w:cs="Times New Roman"/>
          <w:b w:val="1"/>
          <w:bCs w:val="1"/>
          <w:noProof w:val="0"/>
          <w:sz w:val="24"/>
          <w:szCs w:val="24"/>
          <w:lang w:val="it-IT"/>
        </w:rPr>
        <w:t xml:space="preserve">           </w:t>
      </w:r>
    </w:p>
    <w:p w:rsidR="1424CF17" w:rsidP="1424CF17" w:rsidRDefault="1424CF17" w14:paraId="47B434FE" w14:textId="235C8861">
      <w:pPr>
        <w:jc w:val="left"/>
        <w:rPr>
          <w:rFonts w:ascii="Times New Roman" w:hAnsi="Times New Roman" w:eastAsia="Times New Roman" w:cs="Times New Roman"/>
          <w:b w:val="1"/>
          <w:bCs w:val="1"/>
          <w:noProof w:val="0"/>
          <w:sz w:val="24"/>
          <w:szCs w:val="24"/>
          <w:lang w:val="it-IT"/>
        </w:rPr>
      </w:pPr>
    </w:p>
    <w:p w:rsidR="1424CF17" w:rsidP="1424CF17" w:rsidRDefault="1424CF17" w14:paraId="09474497" w14:textId="6249DA4C">
      <w:pPr>
        <w:jc w:val="left"/>
        <w:rPr>
          <w:rFonts w:ascii="Times New Roman" w:hAnsi="Times New Roman" w:eastAsia="Times New Roman" w:cs="Times New Roman"/>
          <w:b w:val="1"/>
          <w:bCs w:val="1"/>
          <w:noProof w:val="0"/>
          <w:sz w:val="24"/>
          <w:szCs w:val="24"/>
          <w:lang w:val="it-IT"/>
        </w:rPr>
      </w:pPr>
    </w:p>
    <w:p w:rsidR="1424CF17" w:rsidP="1424CF17" w:rsidRDefault="1424CF17" w14:paraId="1B6AB173" w14:textId="051E67F6">
      <w:pPr>
        <w:jc w:val="left"/>
        <w:rPr>
          <w:rFonts w:ascii="Times New Roman" w:hAnsi="Times New Roman" w:eastAsia="Times New Roman" w:cs="Times New Roman"/>
          <w:b w:val="1"/>
          <w:bCs w:val="1"/>
          <w:noProof w:val="0"/>
          <w:sz w:val="24"/>
          <w:szCs w:val="24"/>
          <w:lang w:val="it-IT"/>
        </w:rPr>
      </w:pPr>
    </w:p>
    <w:p w:rsidR="246F910E" w:rsidP="246F910E" w:rsidRDefault="246F910E" w14:paraId="4788C7F0" w14:textId="6FF5B3C5">
      <w:pPr>
        <w:pStyle w:val="NoSpacing"/>
        <w:rPr>
          <w:b w:val="1"/>
          <w:bCs w:val="1"/>
          <w:sz w:val="52"/>
          <w:szCs w:val="52"/>
          <w:lang w:val="ro-RO"/>
        </w:rPr>
      </w:pPr>
    </w:p>
    <w:p w:rsidR="246F910E" w:rsidP="246F910E" w:rsidRDefault="246F910E" w14:paraId="03DACA07" w14:textId="4B736CB0">
      <w:pPr>
        <w:pStyle w:val="NoSpacing"/>
        <w:jc w:val="center"/>
        <w:rPr>
          <w:b w:val="1"/>
          <w:bCs w:val="1"/>
          <w:sz w:val="96"/>
          <w:szCs w:val="96"/>
          <w:lang w:val="ro-RO"/>
        </w:rPr>
      </w:pPr>
    </w:p>
    <w:p xmlns:wp14="http://schemas.microsoft.com/office/word/2010/wordml" w:rsidRPr="00CA46BC" w:rsidR="00642426" w:rsidP="246F910E" w:rsidRDefault="00642426" w14:paraId="5DAB6C7B" wp14:textId="7EE6BF65">
      <w:pPr>
        <w:pStyle w:val="NoSpacing"/>
        <w:jc w:val="center"/>
        <w:rPr>
          <w:b w:val="1"/>
          <w:bCs w:val="1"/>
          <w:sz w:val="96"/>
          <w:szCs w:val="96"/>
          <w:lang w:val="ro-RO"/>
        </w:rPr>
      </w:pPr>
      <w:r w:rsidRPr="246F910E" w:rsidR="246F910E">
        <w:rPr>
          <w:b w:val="1"/>
          <w:bCs w:val="1"/>
          <w:sz w:val="96"/>
          <w:szCs w:val="96"/>
          <w:lang w:val="ro-RO"/>
        </w:rPr>
        <w:t>CUPRINS</w:t>
      </w:r>
    </w:p>
    <w:p xmlns:wp14="http://schemas.microsoft.com/office/word/2010/wordml" w:rsidRPr="00CA46BC" w:rsidR="00642426" w:rsidP="00642426" w:rsidRDefault="00642426" w14:paraId="02EB378F" wp14:textId="77777777">
      <w:pPr>
        <w:pStyle w:val="NoSpacing"/>
        <w:rPr>
          <w:sz w:val="32"/>
          <w:szCs w:val="32"/>
          <w:lang w:val="ro-RO"/>
        </w:rPr>
      </w:pPr>
    </w:p>
    <w:p xmlns:wp14="http://schemas.microsoft.com/office/word/2010/wordml" w:rsidRPr="00CA46BC" w:rsidR="00B6629E" w:rsidP="00642426" w:rsidRDefault="00B6629E" w14:paraId="6A05A809" wp14:textId="77777777">
      <w:pPr>
        <w:pStyle w:val="NoSpacing"/>
        <w:rPr>
          <w:sz w:val="32"/>
          <w:szCs w:val="32"/>
          <w:lang w:val="ro-RO"/>
        </w:rPr>
      </w:pPr>
    </w:p>
    <w:p xmlns:wp14="http://schemas.microsoft.com/office/word/2010/wordml" w:rsidRPr="00CA46BC" w:rsidR="00B6629E" w:rsidP="00124621" w:rsidRDefault="00B6629E" w14:paraId="6810B0B9" wp14:textId="77777777">
      <w:pPr>
        <w:pStyle w:val="NoSpacing"/>
        <w:ind w:firstLine="720"/>
        <w:rPr>
          <w:sz w:val="44"/>
          <w:szCs w:val="44"/>
          <w:lang w:val="ro-RO"/>
        </w:rPr>
      </w:pPr>
      <w:r w:rsidRPr="00CA46BC">
        <w:rPr>
          <w:sz w:val="44"/>
          <w:szCs w:val="44"/>
          <w:lang w:val="ro-RO"/>
        </w:rPr>
        <w:t>Capitolul 1                   Introducere</w:t>
      </w:r>
    </w:p>
    <w:p xmlns:wp14="http://schemas.microsoft.com/office/word/2010/wordml" w:rsidRPr="00CA46BC" w:rsidR="00B6629E" w:rsidP="00124621" w:rsidRDefault="00B6629E" w14:paraId="51CFAE15" wp14:textId="77777777">
      <w:pPr>
        <w:pStyle w:val="NoSpacing"/>
        <w:ind w:firstLine="720"/>
        <w:rPr>
          <w:sz w:val="44"/>
          <w:szCs w:val="44"/>
          <w:lang w:val="ro-RO"/>
        </w:rPr>
      </w:pPr>
      <w:r w:rsidRPr="00CA46BC">
        <w:rPr>
          <w:sz w:val="44"/>
          <w:szCs w:val="44"/>
          <w:lang w:val="ro-RO"/>
        </w:rPr>
        <w:t>Capitolul 2                   Tema de proiect</w:t>
      </w:r>
    </w:p>
    <w:p xmlns:wp14="http://schemas.microsoft.com/office/word/2010/wordml" w:rsidRPr="00CA46BC" w:rsidR="00B6629E" w:rsidP="0009528C" w:rsidRDefault="00B6629E" w14:paraId="02F5AED0" wp14:textId="77777777">
      <w:pPr>
        <w:pStyle w:val="NoSpacing"/>
        <w:ind w:firstLine="720"/>
        <w:rPr>
          <w:sz w:val="44"/>
          <w:szCs w:val="44"/>
          <w:lang w:val="ro-RO"/>
        </w:rPr>
      </w:pPr>
      <w:r w:rsidRPr="373D4DC3" w:rsidR="373D4DC3">
        <w:rPr>
          <w:sz w:val="44"/>
          <w:szCs w:val="44"/>
          <w:lang w:val="ro-RO"/>
        </w:rPr>
        <w:t xml:space="preserve">Capitolul 3      </w:t>
      </w:r>
      <w:r w:rsidRPr="373D4DC3" w:rsidR="373D4DC3">
        <w:rPr>
          <w:sz w:val="44"/>
          <w:szCs w:val="44"/>
          <w:lang w:val="ro-RO"/>
        </w:rPr>
        <w:t xml:space="preserve">             Schema conceptuala</w:t>
      </w:r>
    </w:p>
    <w:p w:rsidR="373D4DC3" w:rsidP="373D4DC3" w:rsidRDefault="373D4DC3" w14:paraId="689210D9" w14:textId="02707A63">
      <w:pPr>
        <w:pStyle w:val="NoSpacing"/>
        <w:ind w:firstLine="720"/>
        <w:rPr>
          <w:sz w:val="44"/>
          <w:szCs w:val="44"/>
          <w:lang w:val="ro-RO"/>
        </w:rPr>
      </w:pPr>
      <w:r w:rsidRPr="1424CF17" w:rsidR="373D4DC3">
        <w:rPr>
          <w:sz w:val="44"/>
          <w:szCs w:val="44"/>
          <w:lang w:val="ro-RO"/>
        </w:rPr>
        <w:t xml:space="preserve">  </w:t>
      </w:r>
      <w:r w:rsidRPr="1424CF17" w:rsidR="3B1C64A2">
        <w:rPr>
          <w:sz w:val="44"/>
          <w:szCs w:val="44"/>
          <w:lang w:val="ro-RO"/>
        </w:rPr>
        <w:t xml:space="preserve">             </w:t>
      </w:r>
      <w:r w:rsidRPr="1424CF17" w:rsidR="373D4DC3">
        <w:rPr>
          <w:sz w:val="44"/>
          <w:szCs w:val="44"/>
          <w:lang w:val="ro-RO"/>
        </w:rPr>
        <w:t xml:space="preserve"> 3.1. </w:t>
      </w:r>
      <w:r w:rsidRPr="1424CF17" w:rsidR="3ECFEDF6">
        <w:rPr>
          <w:sz w:val="44"/>
          <w:szCs w:val="44"/>
          <w:lang w:val="ro-RO"/>
        </w:rPr>
        <w:t xml:space="preserve">      </w:t>
      </w:r>
      <w:r w:rsidRPr="1424CF17" w:rsidR="373D4DC3">
        <w:rPr>
          <w:sz w:val="44"/>
          <w:szCs w:val="44"/>
          <w:lang w:val="ro-RO"/>
        </w:rPr>
        <w:t xml:space="preserve">        </w:t>
      </w:r>
      <w:r w:rsidRPr="1424CF17" w:rsidR="373D4DC3">
        <w:rPr>
          <w:sz w:val="44"/>
          <w:szCs w:val="44"/>
          <w:lang w:val="ro-RO"/>
        </w:rPr>
        <w:t>Notiuni</w:t>
      </w:r>
      <w:r w:rsidRPr="1424CF17" w:rsidR="373D4DC3">
        <w:rPr>
          <w:sz w:val="44"/>
          <w:szCs w:val="44"/>
          <w:lang w:val="ro-RO"/>
        </w:rPr>
        <w:t xml:space="preserve"> teoretice</w:t>
      </w:r>
    </w:p>
    <w:p xmlns:wp14="http://schemas.microsoft.com/office/word/2010/wordml" w:rsidRPr="00CA46BC" w:rsidR="00B6629E" w:rsidP="00642426" w:rsidRDefault="00B6629E" w14:paraId="7DFD3285" wp14:textId="70508780">
      <w:pPr>
        <w:pStyle w:val="NoSpacing"/>
        <w:rPr>
          <w:sz w:val="44"/>
          <w:szCs w:val="44"/>
          <w:lang w:val="ro-RO"/>
        </w:rPr>
      </w:pPr>
      <w:r w:rsidRPr="1424CF17" w:rsidR="00B6629E">
        <w:rPr>
          <w:sz w:val="44"/>
          <w:szCs w:val="44"/>
          <w:lang w:val="ro-RO"/>
        </w:rPr>
        <w:t xml:space="preserve">          </w:t>
      </w:r>
      <w:r>
        <w:tab/>
      </w:r>
      <w:r>
        <w:tab/>
      </w:r>
      <w:r w:rsidRPr="1424CF17" w:rsidR="49192258">
        <w:rPr>
          <w:sz w:val="44"/>
          <w:szCs w:val="44"/>
          <w:lang w:val="ro-RO"/>
        </w:rPr>
        <w:t xml:space="preserve">   </w:t>
      </w:r>
      <w:r w:rsidRPr="1424CF17" w:rsidR="00B6629E">
        <w:rPr>
          <w:sz w:val="44"/>
          <w:szCs w:val="44"/>
          <w:lang w:val="ro-RO"/>
        </w:rPr>
        <w:t xml:space="preserve">3.2.   </w:t>
      </w:r>
      <w:r w:rsidRPr="1424CF17" w:rsidR="044172FD">
        <w:rPr>
          <w:sz w:val="44"/>
          <w:szCs w:val="44"/>
          <w:lang w:val="ro-RO"/>
        </w:rPr>
        <w:t xml:space="preserve">      </w:t>
      </w:r>
      <w:r w:rsidRPr="1424CF17" w:rsidR="00B6629E">
        <w:rPr>
          <w:sz w:val="44"/>
          <w:szCs w:val="44"/>
          <w:lang w:val="ro-RO"/>
        </w:rPr>
        <w:t xml:space="preserve">      Schema conceptuala</w:t>
      </w:r>
    </w:p>
    <w:p xmlns:wp14="http://schemas.microsoft.com/office/word/2010/wordml" w:rsidRPr="00CA46BC" w:rsidR="00B6629E" w:rsidP="00124621" w:rsidRDefault="00B6629E" w14:paraId="0A915EFA" wp14:textId="77777777">
      <w:pPr>
        <w:pStyle w:val="NoSpacing"/>
        <w:ind w:firstLine="720"/>
        <w:rPr>
          <w:sz w:val="44"/>
          <w:szCs w:val="44"/>
          <w:lang w:val="ro-RO"/>
        </w:rPr>
      </w:pPr>
      <w:r w:rsidRPr="00CA46BC">
        <w:rPr>
          <w:sz w:val="44"/>
          <w:szCs w:val="44"/>
          <w:lang w:val="ro-RO"/>
        </w:rPr>
        <w:t>Capitolul 4                   Schema logica</w:t>
      </w:r>
    </w:p>
    <w:p xmlns:wp14="http://schemas.microsoft.com/office/word/2010/wordml" w:rsidRPr="00CA46BC" w:rsidR="00B6629E" w:rsidP="00642426" w:rsidRDefault="00B6629E" w14:paraId="24E1589B" wp14:textId="231850AD">
      <w:pPr>
        <w:pStyle w:val="NoSpacing"/>
        <w:rPr>
          <w:sz w:val="44"/>
          <w:szCs w:val="44"/>
          <w:lang w:val="ro-RO"/>
        </w:rPr>
      </w:pPr>
      <w:r w:rsidRPr="1424CF17" w:rsidR="00B6629E">
        <w:rPr>
          <w:sz w:val="44"/>
          <w:szCs w:val="44"/>
          <w:lang w:val="ro-RO"/>
        </w:rPr>
        <w:t xml:space="preserve">           </w:t>
      </w:r>
      <w:r>
        <w:tab/>
      </w:r>
      <w:r>
        <w:tab/>
      </w:r>
      <w:r w:rsidRPr="1424CF17" w:rsidR="52FC742E">
        <w:rPr>
          <w:sz w:val="44"/>
          <w:szCs w:val="44"/>
          <w:lang w:val="ro-RO"/>
        </w:rPr>
        <w:t xml:space="preserve">   </w:t>
      </w:r>
      <w:r w:rsidRPr="1424CF17" w:rsidR="00B6629E">
        <w:rPr>
          <w:sz w:val="44"/>
          <w:szCs w:val="44"/>
          <w:lang w:val="ro-RO"/>
        </w:rPr>
        <w:t>4.1.</w:t>
      </w:r>
      <w:r w:rsidRPr="1424CF17" w:rsidR="3B0E0D7E">
        <w:rPr>
          <w:sz w:val="44"/>
          <w:szCs w:val="44"/>
          <w:lang w:val="ro-RO"/>
        </w:rPr>
        <w:t xml:space="preserve">       </w:t>
      </w:r>
      <w:r w:rsidRPr="1424CF17" w:rsidR="00B6629E">
        <w:rPr>
          <w:sz w:val="44"/>
          <w:szCs w:val="44"/>
          <w:lang w:val="ro-RO"/>
        </w:rPr>
        <w:t xml:space="preserve">      </w:t>
      </w:r>
      <w:r w:rsidRPr="1424CF17" w:rsidR="00FE1CC0">
        <w:rPr>
          <w:sz w:val="44"/>
          <w:szCs w:val="44"/>
          <w:lang w:val="ro-RO"/>
        </w:rPr>
        <w:t xml:space="preserve"> </w:t>
      </w:r>
      <w:r w:rsidRPr="1424CF17" w:rsidR="00B6629E">
        <w:rPr>
          <w:sz w:val="44"/>
          <w:szCs w:val="44"/>
          <w:lang w:val="ro-RO"/>
        </w:rPr>
        <w:t xml:space="preserve"> Notiuni teoretice</w:t>
      </w:r>
    </w:p>
    <w:p xmlns:wp14="http://schemas.microsoft.com/office/word/2010/wordml" w:rsidRPr="00CA46BC" w:rsidR="00B6629E" w:rsidP="00642426" w:rsidRDefault="00B6629E" w14:paraId="70DA5ACC" wp14:textId="392945E4">
      <w:pPr>
        <w:pStyle w:val="NoSpacing"/>
        <w:rPr>
          <w:sz w:val="44"/>
          <w:szCs w:val="44"/>
          <w:lang w:val="ro-RO"/>
        </w:rPr>
      </w:pPr>
      <w:r w:rsidRPr="1424CF17" w:rsidR="00B6629E">
        <w:rPr>
          <w:sz w:val="44"/>
          <w:szCs w:val="44"/>
          <w:lang w:val="ro-RO"/>
        </w:rPr>
        <w:t xml:space="preserve">           </w:t>
      </w:r>
      <w:r>
        <w:tab/>
      </w:r>
      <w:r>
        <w:tab/>
      </w:r>
      <w:r w:rsidRPr="1424CF17" w:rsidR="6D6A0F0D">
        <w:rPr>
          <w:sz w:val="44"/>
          <w:szCs w:val="44"/>
          <w:lang w:val="ro-RO"/>
        </w:rPr>
        <w:t xml:space="preserve">   </w:t>
      </w:r>
      <w:r w:rsidRPr="1424CF17" w:rsidR="00B6629E">
        <w:rPr>
          <w:sz w:val="44"/>
          <w:szCs w:val="44"/>
          <w:lang w:val="ro-RO"/>
        </w:rPr>
        <w:t>4.2.</w:t>
      </w:r>
      <w:r w:rsidRPr="1424CF17" w:rsidR="0752DBA5">
        <w:rPr>
          <w:sz w:val="44"/>
          <w:szCs w:val="44"/>
          <w:lang w:val="ro-RO"/>
        </w:rPr>
        <w:t xml:space="preserve">       </w:t>
      </w:r>
      <w:r w:rsidRPr="1424CF17" w:rsidR="00B6629E">
        <w:rPr>
          <w:sz w:val="44"/>
          <w:szCs w:val="44"/>
          <w:lang w:val="ro-RO"/>
        </w:rPr>
        <w:t xml:space="preserve">      </w:t>
      </w:r>
      <w:r w:rsidRPr="1424CF17" w:rsidR="00FE1CC0">
        <w:rPr>
          <w:sz w:val="44"/>
          <w:szCs w:val="44"/>
          <w:lang w:val="ro-RO"/>
        </w:rPr>
        <w:t xml:space="preserve"> </w:t>
      </w:r>
      <w:r w:rsidRPr="1424CF17" w:rsidR="00B6629E">
        <w:rPr>
          <w:sz w:val="44"/>
          <w:szCs w:val="44"/>
          <w:lang w:val="ro-RO"/>
        </w:rPr>
        <w:t xml:space="preserve"> Schema logica</w:t>
      </w:r>
    </w:p>
    <w:p xmlns:wp14="http://schemas.microsoft.com/office/word/2010/wordml" w:rsidRPr="00CD1793" w:rsidR="00CD1793" w:rsidP="1424CF17" w:rsidRDefault="00CD1793" w14:paraId="22DF3E90" wp14:textId="1997F8E4">
      <w:pPr>
        <w:pStyle w:val="NoSpacing"/>
        <w:ind w:left="0" w:hanging="0"/>
        <w:rPr>
          <w:sz w:val="44"/>
          <w:szCs w:val="44"/>
          <w:lang w:val="ro-RO"/>
        </w:rPr>
      </w:pPr>
      <w:r w:rsidRPr="1424CF17" w:rsidR="65951F54">
        <w:rPr>
          <w:sz w:val="44"/>
          <w:szCs w:val="44"/>
          <w:lang w:val="ro-RO"/>
        </w:rPr>
        <w:t xml:space="preserve">       </w:t>
      </w:r>
      <w:r w:rsidRPr="1424CF17" w:rsidR="373D4DC3">
        <w:rPr>
          <w:sz w:val="44"/>
          <w:szCs w:val="44"/>
          <w:lang w:val="ro-RO"/>
        </w:rPr>
        <w:t>Capitolul 5                   Normalizarea bazei de date</w:t>
      </w:r>
    </w:p>
    <w:p xmlns:wp14="http://schemas.microsoft.com/office/word/2010/wordml" w:rsidRPr="00CD1793" w:rsidR="00CD1793" w:rsidP="00CD1793" w:rsidRDefault="00CD1793" w14:paraId="0E9CA4C7" wp14:textId="09A89D75">
      <w:pPr>
        <w:pStyle w:val="NoSpacing"/>
        <w:tabs>
          <w:tab w:val="left" w:pos="1890"/>
        </w:tabs>
        <w:ind w:firstLine="720"/>
        <w:rPr>
          <w:sz w:val="44"/>
          <w:szCs w:val="44"/>
          <w:lang w:val="ro-RO"/>
        </w:rPr>
      </w:pPr>
      <w:r w:rsidRPr="1424CF17" w:rsidR="45DD34DC">
        <w:rPr>
          <w:sz w:val="44"/>
          <w:szCs w:val="44"/>
          <w:lang w:val="ro-RO"/>
        </w:rPr>
        <w:t xml:space="preserve">  </w:t>
      </w:r>
      <w:r w:rsidRPr="1424CF17" w:rsidR="00CD1793">
        <w:rPr>
          <w:sz w:val="44"/>
          <w:szCs w:val="44"/>
          <w:lang w:val="ro-RO"/>
        </w:rPr>
        <w:t xml:space="preserve">   </w:t>
      </w:r>
      <w:r w:rsidRPr="1424CF17" w:rsidR="6870F4FB">
        <w:rPr>
          <w:sz w:val="44"/>
          <w:szCs w:val="44"/>
          <w:lang w:val="ro-RO"/>
        </w:rPr>
        <w:t xml:space="preserve"> </w:t>
      </w:r>
      <w:r>
        <w:tab/>
      </w:r>
      <w:r>
        <w:tab/>
      </w:r>
      <w:r w:rsidRPr="1424CF17" w:rsidR="653DFA0C">
        <w:rPr>
          <w:sz w:val="44"/>
          <w:szCs w:val="44"/>
          <w:lang w:val="ro-RO"/>
        </w:rPr>
        <w:t xml:space="preserve">   </w:t>
      </w:r>
      <w:r w:rsidRPr="1424CF17" w:rsidR="00CD1793">
        <w:rPr>
          <w:sz w:val="44"/>
          <w:szCs w:val="44"/>
          <w:lang w:val="ro-RO"/>
        </w:rPr>
        <w:t>5.1.</w:t>
      </w:r>
      <w:r w:rsidRPr="1424CF17" w:rsidR="62877199">
        <w:rPr>
          <w:sz w:val="44"/>
          <w:szCs w:val="44"/>
          <w:lang w:val="ro-RO"/>
        </w:rPr>
        <w:t xml:space="preserve">     </w:t>
      </w:r>
      <w:r w:rsidRPr="1424CF17" w:rsidR="00CD1793">
        <w:rPr>
          <w:sz w:val="44"/>
          <w:szCs w:val="44"/>
          <w:lang w:val="ro-RO"/>
        </w:rPr>
        <w:t xml:space="preserve">          </w:t>
      </w:r>
      <w:r w:rsidRPr="1424CF17" w:rsidR="00CD1793">
        <w:rPr>
          <w:sz w:val="44"/>
          <w:szCs w:val="44"/>
          <w:lang w:val="ro-RO"/>
        </w:rPr>
        <w:t>Notiuni</w:t>
      </w:r>
      <w:r w:rsidRPr="1424CF17" w:rsidR="00CD1793">
        <w:rPr>
          <w:sz w:val="44"/>
          <w:szCs w:val="44"/>
          <w:lang w:val="ro-RO"/>
        </w:rPr>
        <w:t xml:space="preserve"> teoretice</w:t>
      </w:r>
    </w:p>
    <w:p xmlns:wp14="http://schemas.microsoft.com/office/word/2010/wordml" w:rsidRPr="00CD1793" w:rsidR="00CD1793" w:rsidP="00CD1793" w:rsidRDefault="00CD1793" w14:paraId="6CC32FFF" wp14:textId="4E6DE010">
      <w:pPr>
        <w:pStyle w:val="NoSpacing"/>
        <w:tabs>
          <w:tab w:val="left" w:pos="1890"/>
        </w:tabs>
        <w:ind w:firstLine="720"/>
        <w:rPr>
          <w:sz w:val="44"/>
          <w:szCs w:val="44"/>
          <w:lang w:val="ro-RO"/>
        </w:rPr>
      </w:pPr>
      <w:r w:rsidRPr="1424CF17" w:rsidR="00CD1793">
        <w:rPr>
          <w:sz w:val="44"/>
          <w:szCs w:val="44"/>
          <w:lang w:val="ro-RO"/>
        </w:rPr>
        <w:t xml:space="preserve">   </w:t>
      </w:r>
      <w:r>
        <w:tab/>
      </w:r>
      <w:r>
        <w:tab/>
      </w:r>
      <w:r w:rsidRPr="1424CF17" w:rsidR="34F5845C">
        <w:rPr>
          <w:sz w:val="44"/>
          <w:szCs w:val="44"/>
          <w:lang w:val="ro-RO"/>
        </w:rPr>
        <w:t xml:space="preserve">   </w:t>
      </w:r>
      <w:r w:rsidRPr="1424CF17" w:rsidR="00CD1793">
        <w:rPr>
          <w:sz w:val="44"/>
          <w:szCs w:val="44"/>
          <w:lang w:val="ro-RO"/>
        </w:rPr>
        <w:t>5.2.</w:t>
      </w:r>
      <w:r w:rsidRPr="1424CF17" w:rsidR="024C91F1">
        <w:rPr>
          <w:sz w:val="44"/>
          <w:szCs w:val="44"/>
          <w:lang w:val="ro-RO"/>
        </w:rPr>
        <w:t xml:space="preserve">     </w:t>
      </w:r>
      <w:r w:rsidRPr="1424CF17" w:rsidR="00CD1793">
        <w:rPr>
          <w:sz w:val="44"/>
          <w:szCs w:val="44"/>
          <w:lang w:val="ro-RO"/>
        </w:rPr>
        <w:t xml:space="preserve">          Normalizarea bazei de date</w:t>
      </w:r>
      <w:r>
        <w:tab/>
      </w:r>
    </w:p>
    <w:p w:rsidR="373D4DC3" w:rsidP="373D4DC3" w:rsidRDefault="373D4DC3" w14:paraId="60867FD7" w14:textId="10DB0494">
      <w:pPr>
        <w:pStyle w:val="NoSpacing"/>
        <w:ind w:firstLine="720"/>
        <w:rPr>
          <w:sz w:val="44"/>
          <w:szCs w:val="44"/>
          <w:lang w:val="ro-RO"/>
        </w:rPr>
      </w:pPr>
      <w:r w:rsidRPr="373D4DC3" w:rsidR="373D4DC3">
        <w:rPr>
          <w:sz w:val="44"/>
          <w:szCs w:val="44"/>
          <w:lang w:val="ro-RO"/>
        </w:rPr>
        <w:t>Capitolul 6                   Denormalizarea bazei de date</w:t>
      </w:r>
    </w:p>
    <w:p xmlns:wp14="http://schemas.microsoft.com/office/word/2010/wordml" w:rsidRPr="00CA46BC" w:rsidR="00B6629E" w:rsidP="373D4DC3" w:rsidRDefault="00B6629E" w14:paraId="3FEA5BFE" wp14:textId="62D701FA">
      <w:pPr>
        <w:pStyle w:val="NoSpacing"/>
        <w:rPr>
          <w:sz w:val="44"/>
          <w:szCs w:val="44"/>
          <w:lang w:val="ro-RO"/>
        </w:rPr>
      </w:pPr>
      <w:r w:rsidRPr="1424CF17" w:rsidR="00B6629E">
        <w:rPr>
          <w:sz w:val="44"/>
          <w:szCs w:val="44"/>
          <w:lang w:val="ro-RO"/>
        </w:rPr>
        <w:t xml:space="preserve">         </w:t>
      </w:r>
      <w:r>
        <w:tab/>
      </w:r>
      <w:r>
        <w:tab/>
      </w:r>
      <w:r w:rsidRPr="1424CF17" w:rsidR="5AB39EE1">
        <w:rPr>
          <w:sz w:val="44"/>
          <w:szCs w:val="44"/>
          <w:lang w:val="ro-RO"/>
        </w:rPr>
        <w:t xml:space="preserve">   </w:t>
      </w:r>
      <w:r w:rsidRPr="1424CF17" w:rsidR="00B6629E">
        <w:rPr>
          <w:sz w:val="44"/>
          <w:szCs w:val="44"/>
          <w:lang w:val="ro-RO"/>
        </w:rPr>
        <w:t xml:space="preserve">6.1.    </w:t>
      </w:r>
      <w:r w:rsidRPr="1424CF17" w:rsidR="63DE82CC">
        <w:rPr>
          <w:sz w:val="44"/>
          <w:szCs w:val="44"/>
          <w:lang w:val="ro-RO"/>
        </w:rPr>
        <w:t xml:space="preserve">    </w:t>
      </w:r>
      <w:r w:rsidRPr="1424CF17" w:rsidR="00B6629E">
        <w:rPr>
          <w:sz w:val="44"/>
          <w:szCs w:val="44"/>
          <w:lang w:val="ro-RO"/>
        </w:rPr>
        <w:t xml:space="preserve"> </w:t>
      </w:r>
      <w:r w:rsidRPr="1424CF17" w:rsidR="00FE1CC0">
        <w:rPr>
          <w:sz w:val="44"/>
          <w:szCs w:val="44"/>
          <w:lang w:val="ro-RO"/>
        </w:rPr>
        <w:t xml:space="preserve">      </w:t>
      </w:r>
      <w:r w:rsidRPr="1424CF17" w:rsidR="00B6629E">
        <w:rPr>
          <w:sz w:val="44"/>
          <w:szCs w:val="44"/>
          <w:lang w:val="ro-RO"/>
        </w:rPr>
        <w:t>Notiuni</w:t>
      </w:r>
      <w:r w:rsidRPr="1424CF17" w:rsidR="00B6629E">
        <w:rPr>
          <w:sz w:val="44"/>
          <w:szCs w:val="44"/>
          <w:lang w:val="ro-RO"/>
        </w:rPr>
        <w:t xml:space="preserve"> teoretice</w:t>
      </w:r>
      <w:r w:rsidRPr="1424CF17" w:rsidR="373D4DC3">
        <w:rPr>
          <w:sz w:val="44"/>
          <w:szCs w:val="44"/>
          <w:lang w:val="ro-RO"/>
        </w:rPr>
        <w:t xml:space="preserve"> </w:t>
      </w:r>
    </w:p>
    <w:p xmlns:wp14="http://schemas.microsoft.com/office/word/2010/wordml" w:rsidRPr="00CA46BC" w:rsidR="00B6629E" w:rsidP="373D4DC3" w:rsidRDefault="00B6629E" w14:paraId="1C53F292" wp14:textId="78CDD7C0">
      <w:pPr>
        <w:pStyle w:val="NoSpacing"/>
        <w:rPr>
          <w:sz w:val="44"/>
          <w:szCs w:val="44"/>
          <w:lang w:val="ro-RO"/>
        </w:rPr>
      </w:pPr>
      <w:r w:rsidRPr="1424CF17" w:rsidR="373D4DC3">
        <w:rPr>
          <w:sz w:val="44"/>
          <w:szCs w:val="44"/>
          <w:lang w:val="ro-RO"/>
        </w:rPr>
        <w:t xml:space="preserve">         </w:t>
      </w:r>
      <w:r w:rsidRPr="1424CF17" w:rsidR="012C839F">
        <w:rPr>
          <w:sz w:val="44"/>
          <w:szCs w:val="44"/>
          <w:lang w:val="ro-RO"/>
        </w:rPr>
        <w:t xml:space="preserve">              </w:t>
      </w:r>
      <w:r w:rsidRPr="1424CF17" w:rsidR="373D4DC3">
        <w:rPr>
          <w:sz w:val="44"/>
          <w:szCs w:val="44"/>
          <w:lang w:val="ro-RO"/>
        </w:rPr>
        <w:t xml:space="preserve">6.2.   </w:t>
      </w:r>
      <w:r w:rsidRPr="1424CF17" w:rsidR="6954074B">
        <w:rPr>
          <w:sz w:val="44"/>
          <w:szCs w:val="44"/>
          <w:lang w:val="ro-RO"/>
        </w:rPr>
        <w:t xml:space="preserve">   </w:t>
      </w:r>
      <w:r w:rsidRPr="1424CF17" w:rsidR="373D4DC3">
        <w:rPr>
          <w:sz w:val="44"/>
          <w:szCs w:val="44"/>
          <w:lang w:val="ro-RO"/>
        </w:rPr>
        <w:t xml:space="preserve">        </w:t>
      </w:r>
      <w:r w:rsidRPr="1424CF17" w:rsidR="373D4DC3">
        <w:rPr>
          <w:sz w:val="44"/>
          <w:szCs w:val="44"/>
          <w:lang w:val="ro-RO"/>
        </w:rPr>
        <w:t>Denormalizarea</w:t>
      </w:r>
      <w:r w:rsidRPr="1424CF17" w:rsidR="373D4DC3">
        <w:rPr>
          <w:sz w:val="44"/>
          <w:szCs w:val="44"/>
          <w:lang w:val="ro-RO"/>
        </w:rPr>
        <w:t xml:space="preserve"> bazei de date</w:t>
      </w:r>
    </w:p>
    <w:p xmlns:wp14="http://schemas.microsoft.com/office/word/2010/wordml" w:rsidRPr="00CA46BC" w:rsidR="00B6629E" w:rsidP="00642426" w:rsidRDefault="00B6629E" w14:paraId="49AE21FF" wp14:textId="0CC6EBA8">
      <w:pPr>
        <w:pStyle w:val="NoSpacing"/>
        <w:rPr>
          <w:sz w:val="44"/>
          <w:szCs w:val="44"/>
          <w:lang w:val="ro-RO"/>
        </w:rPr>
      </w:pPr>
      <w:r w:rsidRPr="1424CF17" w:rsidR="373D4DC3">
        <w:rPr>
          <w:sz w:val="44"/>
          <w:szCs w:val="44"/>
          <w:lang w:val="ro-RO"/>
        </w:rPr>
        <w:t xml:space="preserve">       Capitolul 7                  SGBD-uri </w:t>
      </w:r>
    </w:p>
    <w:p w:rsidR="373D4DC3" w:rsidP="373D4DC3" w:rsidRDefault="373D4DC3" w14:paraId="18D2D57C" w14:textId="54C85221">
      <w:pPr>
        <w:pStyle w:val="NoSpacing"/>
        <w:ind w:firstLine="720"/>
        <w:rPr>
          <w:sz w:val="44"/>
          <w:szCs w:val="44"/>
          <w:lang w:val="ro-RO"/>
        </w:rPr>
      </w:pPr>
      <w:r w:rsidRPr="1424CF17" w:rsidR="373D4DC3">
        <w:rPr>
          <w:sz w:val="44"/>
          <w:szCs w:val="44"/>
          <w:lang w:val="ro-RO"/>
        </w:rPr>
        <w:t xml:space="preserve"> </w:t>
      </w:r>
      <w:r w:rsidRPr="1424CF17" w:rsidR="74091777">
        <w:rPr>
          <w:sz w:val="44"/>
          <w:szCs w:val="44"/>
          <w:lang w:val="ro-RO"/>
        </w:rPr>
        <w:t xml:space="preserve">              </w:t>
      </w:r>
      <w:r w:rsidRPr="1424CF17" w:rsidR="373D4DC3">
        <w:rPr>
          <w:sz w:val="44"/>
          <w:szCs w:val="44"/>
          <w:lang w:val="ro-RO"/>
        </w:rPr>
        <w:t xml:space="preserve"> 7.1.    </w:t>
      </w:r>
      <w:r w:rsidRPr="1424CF17" w:rsidR="75C6F5B4">
        <w:rPr>
          <w:sz w:val="44"/>
          <w:szCs w:val="44"/>
          <w:lang w:val="ro-RO"/>
        </w:rPr>
        <w:t xml:space="preserve">   </w:t>
      </w:r>
      <w:r w:rsidRPr="1424CF17" w:rsidR="373D4DC3">
        <w:rPr>
          <w:sz w:val="44"/>
          <w:szCs w:val="44"/>
          <w:lang w:val="ro-RO"/>
        </w:rPr>
        <w:t xml:space="preserve">       </w:t>
      </w:r>
      <w:r w:rsidRPr="1424CF17" w:rsidR="373D4DC3">
        <w:rPr>
          <w:sz w:val="44"/>
          <w:szCs w:val="44"/>
          <w:lang w:val="ro-RO"/>
        </w:rPr>
        <w:t>Notiuni</w:t>
      </w:r>
      <w:r w:rsidRPr="1424CF17" w:rsidR="373D4DC3">
        <w:rPr>
          <w:sz w:val="44"/>
          <w:szCs w:val="44"/>
          <w:lang w:val="ro-RO"/>
        </w:rPr>
        <w:t xml:space="preserve"> teoretice</w:t>
      </w:r>
    </w:p>
    <w:p w:rsidR="373D4DC3" w:rsidP="1424CF17" w:rsidRDefault="373D4DC3" w14:paraId="166BF4B9" w14:textId="6C346169">
      <w:pPr>
        <w:pStyle w:val="NoSpacing"/>
        <w:rPr>
          <w:sz w:val="44"/>
          <w:szCs w:val="44"/>
          <w:lang w:val="en-US"/>
        </w:rPr>
      </w:pPr>
      <w:r w:rsidRPr="1424CF17" w:rsidR="373D4DC3">
        <w:rPr>
          <w:sz w:val="44"/>
          <w:szCs w:val="44"/>
          <w:lang w:val="en-US"/>
        </w:rPr>
        <w:t xml:space="preserve">         </w:t>
      </w:r>
      <w:r w:rsidRPr="1424CF17" w:rsidR="222AB8A6">
        <w:rPr>
          <w:sz w:val="44"/>
          <w:szCs w:val="44"/>
          <w:lang w:val="en-US"/>
        </w:rPr>
        <w:t xml:space="preserve">              </w:t>
      </w:r>
      <w:r w:rsidRPr="1424CF17" w:rsidR="373D4DC3">
        <w:rPr>
          <w:sz w:val="44"/>
          <w:szCs w:val="44"/>
          <w:lang w:val="en-US"/>
        </w:rPr>
        <w:t>7.2</w:t>
      </w:r>
      <w:r w:rsidRPr="1424CF17" w:rsidR="467FE93F">
        <w:rPr>
          <w:sz w:val="44"/>
          <w:szCs w:val="44"/>
          <w:lang w:val="en-US"/>
        </w:rPr>
        <w:t>.</w:t>
      </w:r>
      <w:r w:rsidRPr="1424CF17" w:rsidR="373D4DC3">
        <w:rPr>
          <w:sz w:val="44"/>
          <w:szCs w:val="44"/>
          <w:lang w:val="en-US"/>
        </w:rPr>
        <w:t xml:space="preserve"> </w:t>
      </w:r>
      <w:r w:rsidRPr="1424CF17" w:rsidR="30F08692">
        <w:rPr>
          <w:sz w:val="44"/>
          <w:szCs w:val="44"/>
          <w:lang w:val="en-US"/>
        </w:rPr>
        <w:t xml:space="preserve">  </w:t>
      </w:r>
      <w:r w:rsidRPr="1424CF17" w:rsidR="373D4DC3">
        <w:rPr>
          <w:sz w:val="44"/>
          <w:szCs w:val="44"/>
          <w:lang w:val="en-US"/>
        </w:rPr>
        <w:t xml:space="preserve">           </w:t>
      </w:r>
      <w:r w:rsidRPr="1424CF17" w:rsidR="373D4DC3">
        <w:rPr>
          <w:sz w:val="44"/>
          <w:szCs w:val="44"/>
          <w:lang w:val="en-US"/>
        </w:rPr>
        <w:t>Aplicatii</w:t>
      </w:r>
    </w:p>
    <w:p w:rsidR="373D4DC3" w:rsidP="373D4DC3" w:rsidRDefault="373D4DC3" w14:paraId="2F5ED5C4" w14:textId="0D9F1328">
      <w:pPr>
        <w:pStyle w:val="NoSpacing"/>
        <w:rPr>
          <w:sz w:val="44"/>
          <w:szCs w:val="44"/>
          <w:lang w:val="ro-RO"/>
        </w:rPr>
      </w:pPr>
      <w:r w:rsidRPr="1424CF17" w:rsidR="04C55D76">
        <w:rPr>
          <w:sz w:val="44"/>
          <w:szCs w:val="44"/>
          <w:lang w:val="ro-RO"/>
        </w:rPr>
        <w:t xml:space="preserve">       </w:t>
      </w:r>
      <w:r w:rsidRPr="1424CF17" w:rsidR="373D4DC3">
        <w:rPr>
          <w:sz w:val="44"/>
          <w:szCs w:val="44"/>
          <w:lang w:val="ro-RO"/>
        </w:rPr>
        <w:t>Capitolul 8                  Concluzii</w:t>
      </w:r>
    </w:p>
    <w:p w:rsidR="373D4DC3" w:rsidP="373D4DC3" w:rsidRDefault="373D4DC3" w14:paraId="039B9128" w14:textId="54B61979">
      <w:pPr>
        <w:pStyle w:val="NoSpacing"/>
        <w:ind w:firstLine="720"/>
        <w:rPr>
          <w:sz w:val="44"/>
          <w:szCs w:val="44"/>
          <w:lang w:val="ro-RO"/>
        </w:rPr>
      </w:pPr>
    </w:p>
    <w:p w:rsidR="1424CF17" w:rsidP="1424CF17" w:rsidRDefault="1424CF17" w14:paraId="7C7B0C37" w14:textId="4CCE1B11">
      <w:pPr>
        <w:pStyle w:val="NoSpacing"/>
        <w:ind w:firstLine="720"/>
        <w:rPr>
          <w:sz w:val="44"/>
          <w:szCs w:val="44"/>
          <w:lang w:val="ro-RO"/>
        </w:rPr>
      </w:pPr>
    </w:p>
    <w:p xmlns:wp14="http://schemas.microsoft.com/office/word/2010/wordml" w:rsidRPr="00CA46BC" w:rsidR="00B6629E" w:rsidP="00124621" w:rsidRDefault="00B6629E" w14:paraId="4962CC90" wp14:textId="1DCB25D7">
      <w:pPr>
        <w:pStyle w:val="NoSpacing"/>
        <w:ind w:firstLine="720"/>
        <w:rPr>
          <w:sz w:val="44"/>
          <w:szCs w:val="44"/>
          <w:lang w:val="ro-RO"/>
        </w:rPr>
      </w:pPr>
      <w:r w:rsidRPr="1424CF17" w:rsidR="373D4DC3">
        <w:rPr>
          <w:sz w:val="44"/>
          <w:szCs w:val="44"/>
          <w:lang w:val="ro-RO"/>
        </w:rPr>
        <w:t xml:space="preserve"> </w:t>
      </w:r>
    </w:p>
    <w:p xmlns:wp14="http://schemas.microsoft.com/office/word/2010/wordml" w:rsidRPr="00CA46BC" w:rsidR="00B6629E" w:rsidP="373D4DC3" w:rsidRDefault="00B6629E" w14:paraId="72373CF8" wp14:textId="430FD181">
      <w:pPr>
        <w:pStyle w:val="NoSpacing"/>
        <w:rPr>
          <w:b w:val="1"/>
          <w:bCs w:val="1"/>
          <w:sz w:val="52"/>
          <w:szCs w:val="52"/>
          <w:lang w:val="ro-RO"/>
        </w:rPr>
      </w:pPr>
      <w:r w:rsidRPr="373D4DC3" w:rsidR="373D4DC3">
        <w:rPr>
          <w:b w:val="1"/>
          <w:bCs w:val="1"/>
          <w:sz w:val="52"/>
          <w:szCs w:val="52"/>
          <w:lang w:val="ro-RO"/>
        </w:rPr>
        <w:t xml:space="preserve">                             Capitolul 1</w:t>
      </w:r>
    </w:p>
    <w:p xmlns:wp14="http://schemas.microsoft.com/office/word/2010/wordml" w:rsidRPr="00CA46BC" w:rsidR="00B6629E" w:rsidP="00642426" w:rsidRDefault="00B6629E" w14:paraId="33CB5BEB" wp14:textId="77777777">
      <w:pPr>
        <w:pStyle w:val="NoSpacing"/>
        <w:jc w:val="center"/>
        <w:rPr>
          <w:b/>
          <w:sz w:val="52"/>
          <w:szCs w:val="52"/>
          <w:lang w:val="ro-RO"/>
        </w:rPr>
      </w:pPr>
      <w:r w:rsidRPr="00CA46BC">
        <w:rPr>
          <w:b/>
          <w:sz w:val="52"/>
          <w:szCs w:val="52"/>
          <w:lang w:val="ro-RO"/>
        </w:rPr>
        <w:t>Introducere</w:t>
      </w:r>
    </w:p>
    <w:p xmlns:wp14="http://schemas.microsoft.com/office/word/2010/wordml" w:rsidRPr="00CA46BC" w:rsidR="00B6629E" w:rsidP="00642426" w:rsidRDefault="00B6629E" w14:paraId="60061E4C" wp14:textId="77777777">
      <w:pPr>
        <w:pStyle w:val="NoSpacing"/>
        <w:rPr>
          <w:sz w:val="32"/>
          <w:szCs w:val="32"/>
          <w:lang w:val="ro-RO"/>
        </w:rPr>
      </w:pPr>
    </w:p>
    <w:p xmlns:wp14="http://schemas.microsoft.com/office/word/2010/wordml" w:rsidRPr="00FE1CC0" w:rsidR="00B6629E" w:rsidP="0090136E" w:rsidRDefault="00B6629E" w14:paraId="6DBA1975" wp14:textId="77777777">
      <w:pPr>
        <w:pStyle w:val="NoSpacing"/>
        <w:ind w:firstLine="1134"/>
        <w:jc w:val="both"/>
        <w:rPr>
          <w:sz w:val="28"/>
          <w:szCs w:val="28"/>
          <w:lang w:val="ro-RO"/>
        </w:rPr>
      </w:pPr>
      <w:r w:rsidRPr="00FE1CC0">
        <w:rPr>
          <w:sz w:val="28"/>
          <w:szCs w:val="28"/>
          <w:lang w:val="ro-RO"/>
        </w:rPr>
        <w:t>SQL a fost conceput ca un limbaj standard de descriere a datelor şi acces la informaţiile din baze de date, dezvoltându-se ca o adevărata tehnologie dedicata arhitecturilor client/server.</w:t>
      </w:r>
    </w:p>
    <w:p xmlns:wp14="http://schemas.microsoft.com/office/word/2010/wordml" w:rsidRPr="00FE1CC0" w:rsidR="00B6629E" w:rsidP="0090136E" w:rsidRDefault="00B6629E" w14:paraId="3F5CCA20" wp14:textId="77777777">
      <w:pPr>
        <w:pStyle w:val="NoSpacing"/>
        <w:ind w:firstLine="1134"/>
        <w:jc w:val="both"/>
        <w:rPr>
          <w:sz w:val="28"/>
          <w:szCs w:val="28"/>
          <w:lang w:val="ro-RO"/>
        </w:rPr>
      </w:pPr>
      <w:r w:rsidRPr="00FE1CC0">
        <w:rPr>
          <w:sz w:val="28"/>
          <w:szCs w:val="28"/>
          <w:lang w:val="ro-RO"/>
        </w:rPr>
        <w:t>Utilizat iniţial de către firma IBM pentru produsul DB2, limbajul de interogare a bazelor de date relaţionale SQL  (Structured Query Language) a devenit la mijlocul deceniului trecut un standard in domeniu. De atunci şi pina in prezent au fost dezvoltate mai multe versiuni ale standardului SQL, trei dintre ele aparţinând Institutului National American de Standarde ( ANSI ), celelalte fiind concepute de firme de prestigiu ca IBM, Microsoft, Borland. Din păcate, lipsa unui standard unic SQL are drept consecinţe creşterea costurilor programelor de gestiune a bazelor de date şi îngreunează întreţinerea arhitecturilor client/server. Primul standard SQL a fost creat in anul 1989 de către ANSI, fiind cunoscut sub numele de ANSI-SQL ’89 şi a fost revizuit in 1992 sub noua denumire ANSI-SQL ’92. Proliferarea intre timp a diferitelor implementări ale limbajului SQL, a determinat formarea consorţiului SAG, cu scopul de a concepe un set de standarde SQL, care să aibă la baza un subset al standardului ANSI-SQL ’89 şi in plus să rezolve problemele legate de implementarea acestora in arhitecturi client/server cum ar fi conectivitatea şi interfeţele cu utilizatorul ale programelor.</w:t>
      </w:r>
    </w:p>
    <w:p xmlns:wp14="http://schemas.microsoft.com/office/word/2010/wordml" w:rsidRPr="00FE1CC0" w:rsidR="00B6629E" w:rsidP="0090136E" w:rsidRDefault="00B6629E" w14:paraId="57A13A50" wp14:textId="77777777">
      <w:pPr>
        <w:pStyle w:val="NoSpacing"/>
        <w:ind w:firstLine="1134"/>
        <w:jc w:val="both"/>
        <w:rPr>
          <w:sz w:val="28"/>
          <w:szCs w:val="28"/>
          <w:lang w:val="ro-RO"/>
        </w:rPr>
      </w:pPr>
      <w:r w:rsidRPr="00FE1CC0">
        <w:rPr>
          <w:sz w:val="28"/>
          <w:szCs w:val="28"/>
          <w:lang w:val="ro-RO"/>
        </w:rPr>
        <w:t>In anul 1992, firma Microsoft, in calitate de membru SAG a lansat pe piaţa produsul ODBC ( Open Database Conectivity ), un standard API-SQL ce are la baza un proiect de standard şi defineşte o interfaţa de programare a aplicaţiilor ( API ) pentru accesul la baze de date.</w:t>
      </w:r>
    </w:p>
    <w:p xmlns:wp14="http://schemas.microsoft.com/office/word/2010/wordml" w:rsidRPr="00FE1CC0" w:rsidR="00B6629E" w:rsidP="0090136E" w:rsidRDefault="00B6629E" w14:paraId="107C6CDC" wp14:textId="77777777">
      <w:pPr>
        <w:pStyle w:val="NoSpacing"/>
        <w:ind w:firstLine="1134"/>
        <w:jc w:val="both"/>
        <w:rPr>
          <w:sz w:val="28"/>
          <w:szCs w:val="28"/>
          <w:lang w:val="ro-RO"/>
        </w:rPr>
      </w:pPr>
      <w:r w:rsidRPr="00FE1CC0">
        <w:rPr>
          <w:sz w:val="28"/>
          <w:szCs w:val="28"/>
          <w:lang w:val="ro-RO"/>
        </w:rPr>
        <w:t>Interfaţa de programare cunoscuta in domeniu sub iniţialele API, oferă o cale de comunicare intre programe şi bazele de date prin apeluri de funcţii care substituie instrucţiunile SQL. Astfel, standardele API se bazează pe conectivitate, precum şi schimbul de date şi mesaje SQL.</w:t>
      </w:r>
    </w:p>
    <w:p xmlns:wp14="http://schemas.microsoft.com/office/word/2010/wordml" w:rsidRPr="00FE1CC0" w:rsidR="00B6629E" w:rsidP="0090136E" w:rsidRDefault="00B6629E" w14:paraId="2A8AAC58" wp14:textId="77777777">
      <w:pPr>
        <w:pStyle w:val="NoSpacing"/>
        <w:ind w:firstLine="1134"/>
        <w:jc w:val="both"/>
        <w:rPr>
          <w:sz w:val="28"/>
          <w:szCs w:val="28"/>
          <w:lang w:val="ro-RO"/>
        </w:rPr>
      </w:pPr>
      <w:r w:rsidRPr="00FE1CC0">
        <w:rPr>
          <w:sz w:val="28"/>
          <w:szCs w:val="28"/>
          <w:lang w:val="ro-RO"/>
        </w:rPr>
        <w:t>SQL este un limbaj complet pentru baze de date, cuprinzând comenzi pentru definirea datelor, actualizare şi interogare. Deci, este atât un limbaj pentru definirea datelor (DDL), cit şi pentru manipularea datelor (DML). In plus, are facilitaţi pentru definirea viziunilor, pentru crearea şi ştergerea indecşilor şi pentru încapsularea comenzilor SQL in limbaje de programare ca C sau Pascal.</w:t>
      </w:r>
    </w:p>
    <w:p xmlns:wp14="http://schemas.microsoft.com/office/word/2010/wordml" w:rsidRPr="00FE1CC0" w:rsidR="00B6629E" w:rsidP="0090136E" w:rsidRDefault="00B6629E" w14:paraId="2870878C" wp14:textId="77777777">
      <w:pPr>
        <w:pStyle w:val="NoSpacing"/>
        <w:ind w:firstLine="1134"/>
        <w:jc w:val="both"/>
        <w:rPr>
          <w:sz w:val="28"/>
          <w:szCs w:val="28"/>
          <w:lang w:val="ro-RO"/>
        </w:rPr>
      </w:pPr>
      <w:r w:rsidRPr="00FE1CC0">
        <w:rPr>
          <w:sz w:val="28"/>
          <w:szCs w:val="28"/>
          <w:lang w:val="ro-RO"/>
        </w:rPr>
        <w:t>Comenzile SQL pentru definirea datelor sunt CREATE, ALTER şi DROP.</w:t>
      </w:r>
    </w:p>
    <w:p xmlns:wp14="http://schemas.microsoft.com/office/word/2010/wordml" w:rsidRPr="00FE1CC0" w:rsidR="00B6629E" w:rsidP="0090136E" w:rsidRDefault="00B6629E" w14:paraId="7AC7B1B5" wp14:textId="77777777">
      <w:pPr>
        <w:pStyle w:val="NoSpacing"/>
        <w:ind w:firstLine="1134"/>
        <w:jc w:val="both"/>
        <w:rPr>
          <w:sz w:val="28"/>
          <w:szCs w:val="28"/>
          <w:lang w:val="ro-RO"/>
        </w:rPr>
      </w:pPr>
      <w:r w:rsidRPr="00FE1CC0">
        <w:rPr>
          <w:sz w:val="28"/>
          <w:szCs w:val="28"/>
          <w:lang w:val="ro-RO"/>
        </w:rPr>
        <w:t>Comenzile SQL pentru modificarea datelor sunt INSERT, DELETE şi UPDATE.</w:t>
      </w:r>
    </w:p>
    <w:p xmlns:wp14="http://schemas.microsoft.com/office/word/2010/wordml" w:rsidRPr="00FE1CC0" w:rsidR="00B6629E" w:rsidP="0090136E" w:rsidRDefault="00B6629E" w14:paraId="6B28424D" wp14:textId="77777777">
      <w:pPr>
        <w:pStyle w:val="NoSpacing"/>
        <w:ind w:firstLine="1134"/>
        <w:jc w:val="both"/>
        <w:rPr>
          <w:sz w:val="28"/>
          <w:szCs w:val="28"/>
          <w:lang w:val="ro-RO"/>
        </w:rPr>
      </w:pPr>
      <w:r w:rsidRPr="00FE1CC0">
        <w:rPr>
          <w:sz w:val="28"/>
          <w:szCs w:val="28"/>
          <w:lang w:val="ro-RO"/>
        </w:rPr>
        <w:t>SQL are o singura comanda pentru regăsirea datelor din bazele de date, SELECT .</w:t>
      </w:r>
    </w:p>
    <w:p xmlns:wp14="http://schemas.microsoft.com/office/word/2010/wordml" w:rsidRPr="00FE1CC0" w:rsidR="00B6629E" w:rsidP="0090136E" w:rsidRDefault="00B6629E" w14:paraId="0B6E5EAA" wp14:textId="77777777">
      <w:pPr>
        <w:pStyle w:val="NoSpacing"/>
        <w:ind w:firstLine="1134"/>
        <w:jc w:val="both"/>
        <w:rPr>
          <w:sz w:val="28"/>
          <w:szCs w:val="28"/>
          <w:lang w:val="ro-RO"/>
        </w:rPr>
      </w:pPr>
      <w:r w:rsidRPr="00FE1CC0">
        <w:rPr>
          <w:sz w:val="28"/>
          <w:szCs w:val="28"/>
          <w:lang w:val="ro-RO"/>
        </w:rPr>
        <w:t>Având in vedere ca in ASP, accesul la bazele de date de tip Access se realizează prin intermediul limbajului SQL, voi prezenta in continuare, sintaxa comenzilor SQL in Microsoft Access.</w:t>
      </w:r>
    </w:p>
    <w:p xmlns:wp14="http://schemas.microsoft.com/office/word/2010/wordml" w:rsidRPr="00FE1CC0" w:rsidR="00B6629E" w:rsidP="0090136E" w:rsidRDefault="00B6629E" w14:paraId="10AF44DA" wp14:textId="77777777">
      <w:pPr>
        <w:pStyle w:val="NoSpacing"/>
        <w:ind w:firstLine="1134"/>
        <w:jc w:val="both"/>
        <w:rPr>
          <w:b/>
          <w:sz w:val="28"/>
          <w:szCs w:val="28"/>
          <w:lang w:val="ro-RO"/>
        </w:rPr>
      </w:pPr>
      <w:r w:rsidRPr="00FE1CC0">
        <w:rPr>
          <w:b/>
          <w:sz w:val="28"/>
          <w:szCs w:val="28"/>
          <w:lang w:val="ro-RO"/>
        </w:rPr>
        <w:t>1.1 Comanda SELECT</w:t>
      </w:r>
    </w:p>
    <w:p xmlns:wp14="http://schemas.microsoft.com/office/word/2010/wordml" w:rsidRPr="00FE1CC0" w:rsidR="00B6629E" w:rsidP="0090136E" w:rsidRDefault="00B6629E" w14:paraId="122AE433" wp14:textId="77777777">
      <w:pPr>
        <w:pStyle w:val="NoSpacing"/>
        <w:ind w:firstLine="1134"/>
        <w:jc w:val="both"/>
        <w:rPr>
          <w:sz w:val="28"/>
          <w:szCs w:val="28"/>
          <w:lang w:val="ro-RO"/>
        </w:rPr>
      </w:pPr>
      <w:r w:rsidRPr="00FE1CC0">
        <w:rPr>
          <w:sz w:val="28"/>
          <w:szCs w:val="28"/>
          <w:lang w:val="ro-RO"/>
        </w:rPr>
        <w:t xml:space="preserve">Permite returnarea unui set de înregistrări din baza de date. Are următoarea sintaxa: </w:t>
      </w:r>
    </w:p>
    <w:p xmlns:wp14="http://schemas.microsoft.com/office/word/2010/wordml" w:rsidRPr="00FE1CC0" w:rsidR="00B6629E" w:rsidP="0090136E" w:rsidRDefault="00B6629E" w14:paraId="49C99740" wp14:textId="77777777">
      <w:pPr>
        <w:pStyle w:val="NoSpacing"/>
        <w:ind w:firstLine="1134"/>
        <w:jc w:val="both"/>
        <w:rPr>
          <w:sz w:val="28"/>
          <w:szCs w:val="28"/>
          <w:lang w:val="ro-RO"/>
        </w:rPr>
      </w:pPr>
      <w:r w:rsidRPr="00FE1CC0">
        <w:rPr>
          <w:sz w:val="28"/>
          <w:szCs w:val="28"/>
          <w:lang w:val="ro-RO"/>
        </w:rPr>
        <w:t xml:space="preserve">SELECT [predicate] { * | table.* | [table.]field1 [AS alias1] </w:t>
      </w:r>
    </w:p>
    <w:p xmlns:wp14="http://schemas.microsoft.com/office/word/2010/wordml" w:rsidRPr="00FE1CC0" w:rsidR="00B6629E" w:rsidP="0090136E" w:rsidRDefault="00B6629E" w14:paraId="4184EC0A" wp14:textId="77777777">
      <w:pPr>
        <w:pStyle w:val="NoSpacing"/>
        <w:ind w:firstLine="1134"/>
        <w:jc w:val="both"/>
        <w:rPr>
          <w:sz w:val="28"/>
          <w:szCs w:val="28"/>
          <w:lang w:val="ro-RO"/>
        </w:rPr>
      </w:pPr>
      <w:r w:rsidRPr="00FE1CC0">
        <w:rPr>
          <w:sz w:val="28"/>
          <w:szCs w:val="28"/>
          <w:lang w:val="ro-RO"/>
        </w:rPr>
        <w:t>[,table.]field2 [AS alias2] [, ...]]}</w:t>
      </w:r>
    </w:p>
    <w:p xmlns:wp14="http://schemas.microsoft.com/office/word/2010/wordml" w:rsidRPr="00FE1CC0" w:rsidR="0090136E" w:rsidP="0090136E" w:rsidRDefault="00B6629E" w14:paraId="298F9871" wp14:textId="77777777">
      <w:pPr>
        <w:pStyle w:val="NoSpacing"/>
        <w:ind w:firstLine="1134"/>
        <w:jc w:val="both"/>
        <w:rPr>
          <w:sz w:val="28"/>
          <w:szCs w:val="28"/>
          <w:lang w:val="ro-RO"/>
        </w:rPr>
      </w:pPr>
      <w:r w:rsidRPr="00FE1CC0">
        <w:rPr>
          <w:sz w:val="28"/>
          <w:szCs w:val="28"/>
          <w:lang w:val="ro-RO"/>
        </w:rPr>
        <w:t>FROM tableexpressio</w:t>
      </w:r>
      <w:r w:rsidRPr="00FE1CC0" w:rsidR="0090136E">
        <w:rPr>
          <w:sz w:val="28"/>
          <w:szCs w:val="28"/>
          <w:lang w:val="ro-RO"/>
        </w:rPr>
        <w:t>n [, ...] [IN externaldatabase]</w:t>
      </w:r>
    </w:p>
    <w:p xmlns:wp14="http://schemas.microsoft.com/office/word/2010/wordml" w:rsidRPr="00FE1CC0" w:rsidR="0090136E" w:rsidP="0090136E" w:rsidRDefault="0090136E" w14:paraId="4AAFBA27" wp14:textId="77777777">
      <w:pPr>
        <w:pStyle w:val="NoSpacing"/>
        <w:ind w:firstLine="1134"/>
        <w:jc w:val="both"/>
        <w:rPr>
          <w:sz w:val="28"/>
          <w:szCs w:val="28"/>
          <w:lang w:val="ro-RO"/>
        </w:rPr>
      </w:pPr>
      <w:r w:rsidRPr="00FE1CC0">
        <w:rPr>
          <w:sz w:val="28"/>
          <w:szCs w:val="28"/>
          <w:lang w:val="ro-RO"/>
        </w:rPr>
        <w:t>[WHERE... ]</w:t>
      </w:r>
    </w:p>
    <w:p xmlns:wp14="http://schemas.microsoft.com/office/word/2010/wordml" w:rsidRPr="00FE1CC0" w:rsidR="0090136E" w:rsidP="0090136E" w:rsidRDefault="0090136E" w14:paraId="007FCA76" wp14:textId="77777777">
      <w:pPr>
        <w:pStyle w:val="NoSpacing"/>
        <w:ind w:firstLine="1134"/>
        <w:jc w:val="both"/>
        <w:rPr>
          <w:sz w:val="28"/>
          <w:szCs w:val="28"/>
          <w:lang w:val="ro-RO"/>
        </w:rPr>
      </w:pPr>
      <w:r w:rsidRPr="00FE1CC0">
        <w:rPr>
          <w:sz w:val="28"/>
          <w:szCs w:val="28"/>
          <w:lang w:val="ro-RO"/>
        </w:rPr>
        <w:t>[GROUP BY... ]</w:t>
      </w:r>
    </w:p>
    <w:p xmlns:wp14="http://schemas.microsoft.com/office/word/2010/wordml" w:rsidRPr="00FE1CC0" w:rsidR="0090136E" w:rsidP="0090136E" w:rsidRDefault="0090136E" w14:paraId="413002B7" wp14:textId="77777777">
      <w:pPr>
        <w:pStyle w:val="NoSpacing"/>
        <w:ind w:firstLine="1134"/>
        <w:jc w:val="both"/>
        <w:rPr>
          <w:sz w:val="28"/>
          <w:szCs w:val="28"/>
          <w:lang w:val="ro-RO"/>
        </w:rPr>
      </w:pPr>
      <w:r w:rsidRPr="00FE1CC0">
        <w:rPr>
          <w:sz w:val="28"/>
          <w:szCs w:val="28"/>
          <w:lang w:val="ro-RO"/>
        </w:rPr>
        <w:t>[ORDER BY... ]</w:t>
      </w:r>
    </w:p>
    <w:p xmlns:wp14="http://schemas.microsoft.com/office/word/2010/wordml" w:rsidRPr="00FE1CC0" w:rsidR="00B6629E" w:rsidP="0090136E" w:rsidRDefault="00B6629E" w14:paraId="504C46E9" wp14:textId="77777777">
      <w:pPr>
        <w:pStyle w:val="NoSpacing"/>
        <w:ind w:firstLine="1134"/>
        <w:jc w:val="both"/>
        <w:rPr>
          <w:sz w:val="28"/>
          <w:szCs w:val="28"/>
          <w:lang w:val="ro-RO"/>
        </w:rPr>
      </w:pPr>
      <w:r w:rsidRPr="00FE1CC0">
        <w:rPr>
          <w:sz w:val="28"/>
          <w:szCs w:val="28"/>
          <w:lang w:val="ro-RO"/>
        </w:rPr>
        <w:t>Comanda SELECT are următoarele parţi:</w:t>
      </w:r>
    </w:p>
    <w:p xmlns:wp14="http://schemas.microsoft.com/office/word/2010/wordml" w:rsidRPr="00FE1CC0" w:rsidR="00B6629E" w:rsidP="0090136E" w:rsidRDefault="00B6629E" w14:paraId="63187D94" wp14:textId="77777777">
      <w:pPr>
        <w:pStyle w:val="NoSpacing"/>
        <w:ind w:firstLine="1134"/>
        <w:jc w:val="both"/>
        <w:rPr>
          <w:sz w:val="28"/>
          <w:szCs w:val="28"/>
          <w:lang w:val="ro-RO"/>
        </w:rPr>
      </w:pPr>
      <w:r w:rsidRPr="00FE1CC0">
        <w:rPr>
          <w:sz w:val="28"/>
          <w:szCs w:val="28"/>
          <w:lang w:val="ro-RO"/>
        </w:rPr>
        <w:t>- Predicate – poate fi unul dintre următoarele predicate: ALL, DISTINCT, DISTINCTROW, or TOP, care se utilizează pentru a restricţiona numărul de înregistrări returnate. ( implicit este ALL).</w:t>
      </w:r>
    </w:p>
    <w:p xmlns:wp14="http://schemas.microsoft.com/office/word/2010/wordml" w:rsidRPr="00FE1CC0" w:rsidR="00B6629E" w:rsidP="0090136E" w:rsidRDefault="0090136E" w14:paraId="308A7087" wp14:textId="77777777">
      <w:pPr>
        <w:pStyle w:val="NoSpacing"/>
        <w:ind w:firstLine="1134"/>
        <w:jc w:val="both"/>
        <w:rPr>
          <w:sz w:val="28"/>
          <w:szCs w:val="28"/>
          <w:lang w:val="ro-RO"/>
        </w:rPr>
      </w:pPr>
      <w:r w:rsidRPr="00FE1CC0">
        <w:rPr>
          <w:sz w:val="28"/>
          <w:szCs w:val="28"/>
          <w:lang w:val="ro-RO"/>
        </w:rPr>
        <w:t xml:space="preserve">- * </w:t>
      </w:r>
      <w:r w:rsidRPr="00FE1CC0" w:rsidR="00B6629E">
        <w:rPr>
          <w:sz w:val="28"/>
          <w:szCs w:val="28"/>
          <w:lang w:val="ro-RO"/>
        </w:rPr>
        <w:t>- specifica selectarea tuturor câmpurilor din tabela sau tabelelor selectate.</w:t>
      </w:r>
    </w:p>
    <w:p xmlns:wp14="http://schemas.microsoft.com/office/word/2010/wordml" w:rsidRPr="00FE1CC0" w:rsidR="00B6629E" w:rsidP="0090136E" w:rsidRDefault="00B6629E" w14:paraId="03756D56" wp14:textId="77777777">
      <w:pPr>
        <w:pStyle w:val="NoSpacing"/>
        <w:ind w:firstLine="1134"/>
        <w:jc w:val="both"/>
        <w:rPr>
          <w:sz w:val="28"/>
          <w:szCs w:val="28"/>
          <w:lang w:val="ro-RO"/>
        </w:rPr>
      </w:pPr>
      <w:r w:rsidRPr="00FE1CC0">
        <w:rPr>
          <w:sz w:val="28"/>
          <w:szCs w:val="28"/>
          <w:lang w:val="ro-RO"/>
        </w:rPr>
        <w:t>- table – specifica numele tabelei continind câmpurile din care se selectează datele</w:t>
      </w:r>
    </w:p>
    <w:p xmlns:wp14="http://schemas.microsoft.com/office/word/2010/wordml" w:rsidRPr="00FE1CC0" w:rsidR="00B6629E" w:rsidP="0090136E" w:rsidRDefault="00B6629E" w14:paraId="3F2CD564" wp14:textId="77777777">
      <w:pPr>
        <w:pStyle w:val="NoSpacing"/>
        <w:ind w:firstLine="1134"/>
        <w:jc w:val="both"/>
        <w:rPr>
          <w:sz w:val="28"/>
          <w:szCs w:val="28"/>
          <w:lang w:val="ro-RO"/>
        </w:rPr>
      </w:pPr>
      <w:r w:rsidRPr="00FE1CC0">
        <w:rPr>
          <w:sz w:val="28"/>
          <w:szCs w:val="28"/>
          <w:lang w:val="ro-RO"/>
        </w:rPr>
        <w:t xml:space="preserve">- field1, field2 – reprezintă numele câmpurilor din care dorim regăsirea datelor. </w:t>
      </w:r>
    </w:p>
    <w:p xmlns:wp14="http://schemas.microsoft.com/office/word/2010/wordml" w:rsidRPr="00FE1CC0" w:rsidR="00B6629E" w:rsidP="0090136E" w:rsidRDefault="00B6629E" w14:paraId="3D61EC66" wp14:textId="77777777">
      <w:pPr>
        <w:pStyle w:val="NoSpacing"/>
        <w:ind w:firstLine="1134"/>
        <w:jc w:val="both"/>
        <w:rPr>
          <w:sz w:val="28"/>
          <w:szCs w:val="28"/>
          <w:lang w:val="ro-RO"/>
        </w:rPr>
      </w:pPr>
      <w:r w:rsidRPr="00FE1CC0">
        <w:rPr>
          <w:sz w:val="28"/>
          <w:szCs w:val="28"/>
          <w:lang w:val="ro-RO"/>
        </w:rPr>
        <w:t>- alias1, alias2</w:t>
      </w:r>
      <w:r w:rsidRPr="00FE1CC0">
        <w:rPr>
          <w:sz w:val="28"/>
          <w:szCs w:val="28"/>
          <w:lang w:val="ro-RO"/>
        </w:rPr>
        <w:tab/>
      </w:r>
      <w:r w:rsidRPr="00FE1CC0">
        <w:rPr>
          <w:sz w:val="28"/>
          <w:szCs w:val="28"/>
          <w:lang w:val="ro-RO"/>
        </w:rPr>
        <w:t>- reprezintă numele utilizate ca şi titluri de coloane in locul numelor coloanelor din tabela</w:t>
      </w:r>
    </w:p>
    <w:p xmlns:wp14="http://schemas.microsoft.com/office/word/2010/wordml" w:rsidRPr="00FE1CC0" w:rsidR="00B6629E" w:rsidP="0090136E" w:rsidRDefault="00B6629E" w14:paraId="7C149387" wp14:textId="77777777">
      <w:pPr>
        <w:pStyle w:val="NoSpacing"/>
        <w:ind w:firstLine="1134"/>
        <w:jc w:val="both"/>
        <w:rPr>
          <w:sz w:val="28"/>
          <w:szCs w:val="28"/>
          <w:lang w:val="ro-RO"/>
        </w:rPr>
      </w:pPr>
      <w:r w:rsidRPr="00FE1CC0">
        <w:rPr>
          <w:sz w:val="28"/>
          <w:szCs w:val="28"/>
          <w:lang w:val="ro-RO"/>
        </w:rPr>
        <w:t>- tableexpression – reprezintă numele tabelei sau tabelelor din care se regasesc datele</w:t>
      </w:r>
    </w:p>
    <w:p xmlns:wp14="http://schemas.microsoft.com/office/word/2010/wordml" w:rsidRPr="00FE1CC0" w:rsidR="00B6629E" w:rsidP="0090136E" w:rsidRDefault="00B6629E" w14:paraId="7EA17F40" wp14:textId="77777777">
      <w:pPr>
        <w:pStyle w:val="NoSpacing"/>
        <w:ind w:firstLine="1134"/>
        <w:jc w:val="both"/>
        <w:rPr>
          <w:sz w:val="28"/>
          <w:szCs w:val="28"/>
          <w:lang w:val="ro-RO"/>
        </w:rPr>
      </w:pPr>
      <w:r w:rsidRPr="00FE1CC0">
        <w:rPr>
          <w:sz w:val="28"/>
          <w:szCs w:val="28"/>
          <w:lang w:val="ro-RO"/>
        </w:rPr>
        <w:t>- externaldatabase – reprezinta numele bazei de date externe, daca tabelele nu sint in cea curenta</w:t>
      </w:r>
    </w:p>
    <w:p xmlns:wp14="http://schemas.microsoft.com/office/word/2010/wordml" w:rsidRPr="00FE1CC0" w:rsidR="00B6629E" w:rsidP="0090136E" w:rsidRDefault="00B6629E" w14:paraId="4B41E1A8" wp14:textId="77777777">
      <w:pPr>
        <w:pStyle w:val="NoSpacing"/>
        <w:ind w:firstLine="1134"/>
        <w:jc w:val="both"/>
        <w:rPr>
          <w:sz w:val="28"/>
          <w:szCs w:val="28"/>
          <w:lang w:val="ro-RO"/>
        </w:rPr>
      </w:pPr>
      <w:r w:rsidRPr="00FE1CC0">
        <w:rPr>
          <w:sz w:val="28"/>
          <w:szCs w:val="28"/>
          <w:lang w:val="ro-RO"/>
        </w:rPr>
        <w:t xml:space="preserve"> Observatii:</w:t>
      </w:r>
      <w:r w:rsidRPr="00FE1CC0" w:rsidR="0090136E">
        <w:rPr>
          <w:sz w:val="28"/>
          <w:szCs w:val="28"/>
          <w:lang w:val="ro-RO"/>
        </w:rPr>
        <w:t xml:space="preserve"> </w:t>
      </w:r>
      <w:r w:rsidRPr="00FE1CC0">
        <w:rPr>
          <w:sz w:val="28"/>
          <w:szCs w:val="28"/>
          <w:lang w:val="ro-RO"/>
        </w:rPr>
        <w:t>Pentru a executa aceasta operatie, motorul de baze de date Microsoft Jet cauta tabela sau tabelele specificate, extrage coloanele alese, selecteaza rindurile care satisfac criteriul şi sorteaza sau grupeaza rindurile rezultate in ordinea specificata.</w:t>
      </w:r>
    </w:p>
    <w:p xmlns:wp14="http://schemas.microsoft.com/office/word/2010/wordml" w:rsidRPr="00FE1CC0" w:rsidR="00B6629E" w:rsidP="0090136E" w:rsidRDefault="00B6629E" w14:paraId="2E374079" wp14:textId="77777777">
      <w:pPr>
        <w:pStyle w:val="NoSpacing"/>
        <w:ind w:firstLine="1134"/>
        <w:jc w:val="both"/>
        <w:rPr>
          <w:sz w:val="28"/>
          <w:szCs w:val="28"/>
          <w:lang w:val="ro-RO"/>
        </w:rPr>
      </w:pPr>
      <w:r w:rsidRPr="00FE1CC0">
        <w:rPr>
          <w:sz w:val="28"/>
          <w:szCs w:val="28"/>
          <w:lang w:val="ro-RO"/>
        </w:rPr>
        <w:t>Comanda SELECT nu modifica datele din baza de date.</w:t>
      </w:r>
    </w:p>
    <w:p xmlns:wp14="http://schemas.microsoft.com/office/word/2010/wordml" w:rsidRPr="00FE1CC0" w:rsidR="00B6629E" w:rsidP="0090136E" w:rsidRDefault="00B6629E" w14:paraId="4637FD0A" wp14:textId="77777777">
      <w:pPr>
        <w:pStyle w:val="NoSpacing"/>
        <w:ind w:firstLine="1134"/>
        <w:jc w:val="both"/>
        <w:rPr>
          <w:sz w:val="28"/>
          <w:szCs w:val="28"/>
          <w:lang w:val="ro-RO"/>
        </w:rPr>
      </w:pPr>
      <w:r w:rsidRPr="00FE1CC0">
        <w:rPr>
          <w:sz w:val="28"/>
          <w:szCs w:val="28"/>
          <w:lang w:val="ro-RO"/>
        </w:rPr>
        <w:t>Daca numele unui cimp apare in mai multe tabele din clauza FROM, el trebuie precedat de numele tabelei şi operatorul punct (.).</w:t>
      </w:r>
    </w:p>
    <w:p xmlns:wp14="http://schemas.microsoft.com/office/word/2010/wordml" w:rsidRPr="00FE1CC0" w:rsidR="00B6629E" w:rsidP="0090136E" w:rsidRDefault="00B6629E" w14:paraId="17E4863C" wp14:textId="77777777">
      <w:pPr>
        <w:pStyle w:val="NoSpacing"/>
        <w:ind w:firstLine="1134"/>
        <w:jc w:val="both"/>
        <w:rPr>
          <w:sz w:val="28"/>
          <w:szCs w:val="28"/>
          <w:lang w:val="ro-RO"/>
        </w:rPr>
      </w:pPr>
      <w:r w:rsidRPr="00FE1CC0">
        <w:rPr>
          <w:sz w:val="28"/>
          <w:szCs w:val="28"/>
          <w:lang w:val="ro-RO"/>
        </w:rPr>
        <w:t xml:space="preserve">Clauza WHERE specifica inregistrarile din tabelele ce apar in clauza FROM care vor fi afectate de comanda SELECT. Numai acele inregistari care satisfac criteriul din aceasta clauza vor fi incluse in interogarea rezultat. </w:t>
      </w:r>
    </w:p>
    <w:p xmlns:wp14="http://schemas.microsoft.com/office/word/2010/wordml" w:rsidRPr="00FE1CC0" w:rsidR="00B6629E" w:rsidP="0090136E" w:rsidRDefault="0090136E" w14:paraId="29AF31D6" wp14:textId="77777777">
      <w:pPr>
        <w:pStyle w:val="NoSpacing"/>
        <w:ind w:firstLine="1134"/>
        <w:jc w:val="both"/>
        <w:rPr>
          <w:sz w:val="28"/>
          <w:szCs w:val="28"/>
          <w:lang w:val="ro-RO"/>
        </w:rPr>
      </w:pPr>
      <w:r w:rsidRPr="00FE1CC0">
        <w:rPr>
          <w:sz w:val="28"/>
          <w:szCs w:val="28"/>
          <w:lang w:val="ro-RO"/>
        </w:rPr>
        <w:t>Observatii</w:t>
      </w:r>
      <w:r w:rsidRPr="00FE1CC0" w:rsidR="00B6629E">
        <w:rPr>
          <w:sz w:val="28"/>
          <w:szCs w:val="28"/>
          <w:lang w:val="ro-RO"/>
        </w:rPr>
        <w:t>:</w:t>
      </w:r>
      <w:r w:rsidRPr="00FE1CC0">
        <w:rPr>
          <w:sz w:val="28"/>
          <w:szCs w:val="28"/>
          <w:lang w:val="ro-RO"/>
        </w:rPr>
        <w:t xml:space="preserve"> </w:t>
      </w:r>
      <w:r w:rsidRPr="00FE1CC0" w:rsidR="00B6629E">
        <w:rPr>
          <w:sz w:val="28"/>
          <w:szCs w:val="28"/>
          <w:lang w:val="ro-RO"/>
        </w:rPr>
        <w:t>Daca nu se specifica clauza WHERE vor fi returnate toate rindurile din tabele. Daca in interogare se specifica mai mult de o tabela şi nu specifica clauza WHERE sau JOIN, se efectueaza produsul cartezian al tabelelor, operatie consumatoare de timp.</w:t>
      </w:r>
    </w:p>
    <w:p xmlns:wp14="http://schemas.microsoft.com/office/word/2010/wordml" w:rsidRPr="00FE1CC0" w:rsidR="00B6629E" w:rsidP="0090136E" w:rsidRDefault="00B6629E" w14:paraId="7A5B2EBD" wp14:textId="77777777">
      <w:pPr>
        <w:pStyle w:val="NoSpacing"/>
        <w:ind w:firstLine="1134"/>
        <w:jc w:val="both"/>
        <w:rPr>
          <w:sz w:val="28"/>
          <w:szCs w:val="28"/>
          <w:lang w:val="ro-RO"/>
        </w:rPr>
      </w:pPr>
      <w:r w:rsidRPr="00FE1CC0">
        <w:rPr>
          <w:sz w:val="28"/>
          <w:szCs w:val="28"/>
          <w:lang w:val="ro-RO"/>
        </w:rPr>
        <w:t>Clauza ORDER BY permite sortarea inregistrarilor dupa valorile din cimpurile specificate, ascendent sau descendent.</w:t>
      </w:r>
    </w:p>
    <w:p xmlns:wp14="http://schemas.microsoft.com/office/word/2010/wordml" w:rsidRPr="00FE1CC0" w:rsidR="00B6629E" w:rsidP="0090136E" w:rsidRDefault="00B6629E" w14:paraId="4B218C79" wp14:textId="77777777">
      <w:pPr>
        <w:pStyle w:val="NoSpacing"/>
        <w:ind w:firstLine="1134"/>
        <w:jc w:val="both"/>
        <w:rPr>
          <w:sz w:val="28"/>
          <w:szCs w:val="28"/>
          <w:lang w:val="ro-RO"/>
        </w:rPr>
      </w:pPr>
      <w:r w:rsidRPr="00FE1CC0">
        <w:rPr>
          <w:sz w:val="28"/>
          <w:szCs w:val="28"/>
          <w:lang w:val="ro-RO"/>
        </w:rPr>
        <w:t>Sintaxa acestei clauze este:</w:t>
      </w:r>
      <w:r w:rsidRPr="00FE1CC0" w:rsidR="0090136E">
        <w:rPr>
          <w:sz w:val="28"/>
          <w:szCs w:val="28"/>
          <w:lang w:val="ro-RO"/>
        </w:rPr>
        <w:t xml:space="preserve"> </w:t>
      </w:r>
      <w:r w:rsidRPr="00FE1CC0">
        <w:rPr>
          <w:sz w:val="28"/>
          <w:szCs w:val="28"/>
          <w:lang w:val="ro-RO"/>
        </w:rPr>
        <w:t>[ORDER BY field1 [ASC | DESC ][, field2 [ASC | DESC ]][, ...]]]</w:t>
      </w:r>
    </w:p>
    <w:p xmlns:wp14="http://schemas.microsoft.com/office/word/2010/wordml" w:rsidRPr="00FE1CC0" w:rsidR="00B6629E" w:rsidP="0090136E" w:rsidRDefault="0090136E" w14:paraId="455CB4E1" wp14:textId="77777777">
      <w:pPr>
        <w:pStyle w:val="NoSpacing"/>
        <w:ind w:firstLine="1134"/>
        <w:jc w:val="both"/>
        <w:rPr>
          <w:sz w:val="28"/>
          <w:szCs w:val="28"/>
          <w:lang w:val="ro-RO"/>
        </w:rPr>
      </w:pPr>
      <w:r w:rsidRPr="00FE1CC0">
        <w:rPr>
          <w:sz w:val="28"/>
          <w:szCs w:val="28"/>
          <w:lang w:val="ro-RO"/>
        </w:rPr>
        <w:t>Observatii</w:t>
      </w:r>
      <w:r w:rsidRPr="00FE1CC0" w:rsidR="00B6629E">
        <w:rPr>
          <w:sz w:val="28"/>
          <w:szCs w:val="28"/>
          <w:lang w:val="ro-RO"/>
        </w:rPr>
        <w:t>:</w:t>
      </w:r>
      <w:r w:rsidRPr="00FE1CC0">
        <w:rPr>
          <w:sz w:val="28"/>
          <w:szCs w:val="28"/>
          <w:lang w:val="ro-RO"/>
        </w:rPr>
        <w:t xml:space="preserve"> </w:t>
      </w:r>
      <w:r w:rsidRPr="00FE1CC0" w:rsidR="00B6629E">
        <w:rPr>
          <w:sz w:val="28"/>
          <w:szCs w:val="28"/>
          <w:lang w:val="ro-RO"/>
        </w:rPr>
        <w:t>Clauza este optionala. Sortarea implicita este ascendenta, altfel trebuie specificat DESC. In aceasta clauza nu pot apare cimpuri de tip OLE sau Memo.</w:t>
      </w:r>
    </w:p>
    <w:p xmlns:wp14="http://schemas.microsoft.com/office/word/2010/wordml" w:rsidRPr="00FE1CC0" w:rsidR="00B6629E" w:rsidP="0090136E" w:rsidRDefault="00B6629E" w14:paraId="6E14EA47" wp14:textId="77777777">
      <w:pPr>
        <w:pStyle w:val="NoSpacing"/>
        <w:ind w:firstLine="1134"/>
        <w:jc w:val="both"/>
        <w:rPr>
          <w:sz w:val="28"/>
          <w:szCs w:val="28"/>
          <w:lang w:val="ro-RO"/>
        </w:rPr>
      </w:pPr>
      <w:r w:rsidRPr="00FE1CC0">
        <w:rPr>
          <w:sz w:val="28"/>
          <w:szCs w:val="28"/>
          <w:lang w:val="ro-RO"/>
        </w:rPr>
        <w:t>Clauza GROUP BY combina inregistrarile cu valori identice din lista de cimpuri specificate, intr-o singura inregistrare.Daca in comanda SELECT se specifica una dintre functiile agregat ( Sum, Count, Max ), atunci pentru fiecare astfel de inregistrare se creaza apoi o valoare agregat.</w:t>
      </w:r>
    </w:p>
    <w:p xmlns:wp14="http://schemas.microsoft.com/office/word/2010/wordml" w:rsidRPr="00FE1CC0" w:rsidR="00B6629E" w:rsidP="0090136E" w:rsidRDefault="00B6629E" w14:paraId="39CD1D90" wp14:textId="77777777">
      <w:pPr>
        <w:pStyle w:val="NoSpacing"/>
        <w:ind w:firstLine="1134"/>
        <w:jc w:val="both"/>
        <w:rPr>
          <w:sz w:val="28"/>
          <w:szCs w:val="28"/>
          <w:lang w:val="ro-RO"/>
        </w:rPr>
      </w:pPr>
      <w:r w:rsidRPr="00FE1CC0">
        <w:rPr>
          <w:sz w:val="28"/>
          <w:szCs w:val="28"/>
          <w:lang w:val="ro-RO"/>
        </w:rPr>
        <w:t>Clauza are urmatoarea sintaxa:</w:t>
      </w:r>
    </w:p>
    <w:p xmlns:wp14="http://schemas.microsoft.com/office/word/2010/wordml" w:rsidRPr="00FE1CC0" w:rsidR="00B6629E" w:rsidP="0090136E" w:rsidRDefault="00B6629E" w14:paraId="36B8AC0D" wp14:textId="77777777">
      <w:pPr>
        <w:pStyle w:val="NoSpacing"/>
        <w:ind w:firstLine="1134"/>
        <w:jc w:val="both"/>
        <w:rPr>
          <w:sz w:val="28"/>
          <w:szCs w:val="28"/>
          <w:lang w:val="ro-RO"/>
        </w:rPr>
      </w:pPr>
      <w:r w:rsidRPr="00FE1CC0">
        <w:rPr>
          <w:sz w:val="28"/>
          <w:szCs w:val="28"/>
          <w:lang w:val="ro-RO"/>
        </w:rPr>
        <w:t>[GROUP BY groupfieldlist]</w:t>
      </w:r>
    </w:p>
    <w:p xmlns:wp14="http://schemas.microsoft.com/office/word/2010/wordml" w:rsidRPr="00FE1CC0" w:rsidR="00B6629E" w:rsidP="0090136E" w:rsidRDefault="00B6629E" w14:paraId="4EEF218D" wp14:textId="77777777">
      <w:pPr>
        <w:pStyle w:val="NoSpacing"/>
        <w:ind w:firstLine="1134"/>
        <w:jc w:val="both"/>
        <w:rPr>
          <w:sz w:val="28"/>
          <w:szCs w:val="28"/>
          <w:lang w:val="ro-RO"/>
        </w:rPr>
      </w:pPr>
      <w:r w:rsidRPr="00FE1CC0">
        <w:rPr>
          <w:sz w:val="28"/>
          <w:szCs w:val="28"/>
          <w:lang w:val="ro-RO"/>
        </w:rPr>
        <w:t>- groupfieldlist – reprezinta numele a cel mult 10 cimpuri utilizate pentru gruparea inregistrarilor. Ordinea acestor cimpuri in lista determina nivelele de grupare de la cel mai inalt pina la cel mai de jos</w:t>
      </w:r>
    </w:p>
    <w:p xmlns:wp14="http://schemas.microsoft.com/office/word/2010/wordml" w:rsidRPr="00FE1CC0" w:rsidR="00B6629E" w:rsidP="0090136E" w:rsidRDefault="00B6629E" w14:paraId="319D6BA1" wp14:textId="77777777">
      <w:pPr>
        <w:pStyle w:val="NoSpacing"/>
        <w:ind w:firstLine="1134"/>
        <w:jc w:val="both"/>
        <w:rPr>
          <w:sz w:val="28"/>
          <w:szCs w:val="28"/>
          <w:lang w:val="ro-RO"/>
        </w:rPr>
      </w:pPr>
      <w:r w:rsidRPr="00FE1CC0">
        <w:rPr>
          <w:sz w:val="28"/>
          <w:szCs w:val="28"/>
          <w:lang w:val="ro-RO"/>
        </w:rPr>
        <w:t>Observatii:</w:t>
      </w:r>
    </w:p>
    <w:p xmlns:wp14="http://schemas.microsoft.com/office/word/2010/wordml" w:rsidRPr="00FE1CC0" w:rsidR="00B6629E" w:rsidP="0090136E" w:rsidRDefault="00B6629E" w14:paraId="07A34EF0" wp14:textId="77777777">
      <w:pPr>
        <w:pStyle w:val="NoSpacing"/>
        <w:ind w:firstLine="1134"/>
        <w:jc w:val="both"/>
        <w:rPr>
          <w:sz w:val="28"/>
          <w:szCs w:val="28"/>
          <w:lang w:val="ro-RO"/>
        </w:rPr>
      </w:pPr>
      <w:r w:rsidRPr="00FE1CC0">
        <w:rPr>
          <w:sz w:val="28"/>
          <w:szCs w:val="28"/>
          <w:lang w:val="ro-RO"/>
        </w:rPr>
        <w:t>Clauza este optionala. Valorile agregat sint omise daca in comanda SQL nu se specifica nici o functie agregat. Nu se poate face grupare dupa cimpuri de tip Ole sau Memo.</w:t>
      </w:r>
    </w:p>
    <w:p xmlns:wp14="http://schemas.microsoft.com/office/word/2010/wordml" w:rsidRPr="00FE1CC0" w:rsidR="00B6629E" w:rsidP="0090136E" w:rsidRDefault="00B6629E" w14:paraId="422CE272" wp14:textId="77777777">
      <w:pPr>
        <w:pStyle w:val="NoSpacing"/>
        <w:ind w:firstLine="1134"/>
        <w:jc w:val="both"/>
        <w:rPr>
          <w:b/>
          <w:sz w:val="28"/>
          <w:szCs w:val="28"/>
          <w:lang w:val="ro-RO"/>
        </w:rPr>
      </w:pPr>
      <w:r w:rsidRPr="00FE1CC0">
        <w:rPr>
          <w:b/>
          <w:sz w:val="28"/>
          <w:szCs w:val="28"/>
          <w:lang w:val="ro-RO"/>
        </w:rPr>
        <w:t>Jonctiunea interna ( INNER JOIN )</w:t>
      </w:r>
    </w:p>
    <w:p xmlns:wp14="http://schemas.microsoft.com/office/word/2010/wordml" w:rsidRPr="00FE1CC0" w:rsidR="00B6629E" w:rsidP="0090136E" w:rsidRDefault="00B6629E" w14:paraId="3393868A" wp14:textId="77777777">
      <w:pPr>
        <w:pStyle w:val="NoSpacing"/>
        <w:ind w:firstLine="1134"/>
        <w:jc w:val="both"/>
        <w:rPr>
          <w:sz w:val="28"/>
          <w:szCs w:val="28"/>
          <w:lang w:val="ro-RO"/>
        </w:rPr>
      </w:pPr>
      <w:r w:rsidRPr="00FE1CC0">
        <w:rPr>
          <w:sz w:val="28"/>
          <w:szCs w:val="28"/>
          <w:lang w:val="ro-RO"/>
        </w:rPr>
        <w:t>Se specifica cu urmatoare sintaxa:</w:t>
      </w:r>
    </w:p>
    <w:p xmlns:wp14="http://schemas.microsoft.com/office/word/2010/wordml" w:rsidRPr="00FE1CC0" w:rsidR="00B6629E" w:rsidP="0090136E" w:rsidRDefault="00B6629E" w14:paraId="68421ED5" wp14:textId="77777777">
      <w:pPr>
        <w:pStyle w:val="NoSpacing"/>
        <w:ind w:firstLine="1134"/>
        <w:jc w:val="both"/>
        <w:rPr>
          <w:sz w:val="28"/>
          <w:szCs w:val="28"/>
          <w:lang w:val="ro-RO"/>
        </w:rPr>
      </w:pPr>
      <w:r w:rsidRPr="00FE1CC0">
        <w:rPr>
          <w:sz w:val="28"/>
          <w:szCs w:val="28"/>
          <w:lang w:val="ro-RO"/>
        </w:rPr>
        <w:t>FROM table1 INNER JOIN table2 ON table1.field1</w:t>
      </w:r>
    </w:p>
    <w:p xmlns:wp14="http://schemas.microsoft.com/office/word/2010/wordml" w:rsidRPr="00FE1CC0" w:rsidR="00B6629E" w:rsidP="0090136E" w:rsidRDefault="00B6629E" w14:paraId="468801BB" wp14:textId="77777777">
      <w:pPr>
        <w:pStyle w:val="NoSpacing"/>
        <w:ind w:firstLine="1134"/>
        <w:jc w:val="both"/>
        <w:rPr>
          <w:sz w:val="28"/>
          <w:szCs w:val="28"/>
          <w:lang w:val="ro-RO"/>
        </w:rPr>
      </w:pPr>
      <w:r w:rsidRPr="00FE1CC0">
        <w:rPr>
          <w:sz w:val="28"/>
          <w:szCs w:val="28"/>
          <w:lang w:val="ro-RO"/>
        </w:rPr>
        <w:t xml:space="preserve"> compopr table2.field2</w:t>
      </w:r>
    </w:p>
    <w:p xmlns:wp14="http://schemas.microsoft.com/office/word/2010/wordml" w:rsidRPr="00FE1CC0" w:rsidR="00B6629E" w:rsidP="0090136E" w:rsidRDefault="00B6629E" w14:paraId="39BDE054" wp14:textId="77777777">
      <w:pPr>
        <w:pStyle w:val="NoSpacing"/>
        <w:ind w:firstLine="1134"/>
        <w:jc w:val="both"/>
        <w:rPr>
          <w:sz w:val="28"/>
          <w:szCs w:val="28"/>
          <w:lang w:val="ro-RO"/>
        </w:rPr>
      </w:pPr>
      <w:r w:rsidRPr="00FE1CC0">
        <w:rPr>
          <w:sz w:val="28"/>
          <w:szCs w:val="28"/>
          <w:lang w:val="ro-RO"/>
        </w:rPr>
        <w:t>Operatia INNER JOIN are urmatoarele parti:</w:t>
      </w:r>
    </w:p>
    <w:p xmlns:wp14="http://schemas.microsoft.com/office/word/2010/wordml" w:rsidRPr="00FE1CC0" w:rsidR="00B6629E" w:rsidP="0090136E" w:rsidRDefault="00B6629E" w14:paraId="2C1D3855" wp14:textId="77777777">
      <w:pPr>
        <w:pStyle w:val="NoSpacing"/>
        <w:ind w:firstLine="1134"/>
        <w:jc w:val="both"/>
        <w:rPr>
          <w:sz w:val="28"/>
          <w:szCs w:val="28"/>
          <w:lang w:val="ro-RO"/>
        </w:rPr>
      </w:pPr>
      <w:r w:rsidRPr="00FE1CC0">
        <w:rPr>
          <w:sz w:val="28"/>
          <w:szCs w:val="28"/>
          <w:lang w:val="ro-RO"/>
        </w:rPr>
        <w:t>- table1, table2 -</w:t>
      </w:r>
      <w:r w:rsidRPr="00FE1CC0">
        <w:rPr>
          <w:sz w:val="28"/>
          <w:szCs w:val="28"/>
          <w:lang w:val="ro-RO"/>
        </w:rPr>
        <w:tab/>
      </w:r>
      <w:r w:rsidRPr="00FE1CC0">
        <w:rPr>
          <w:sz w:val="28"/>
          <w:szCs w:val="28"/>
          <w:lang w:val="ro-RO"/>
        </w:rPr>
        <w:t>reprezinta numele tabelelor din care se combina inregistrarile</w:t>
      </w:r>
    </w:p>
    <w:p xmlns:wp14="http://schemas.microsoft.com/office/word/2010/wordml" w:rsidRPr="00FE1CC0" w:rsidR="00B6629E" w:rsidP="0090136E" w:rsidRDefault="00B6629E" w14:paraId="63485D63" wp14:textId="77777777">
      <w:pPr>
        <w:pStyle w:val="NoSpacing"/>
        <w:ind w:firstLine="1134"/>
        <w:jc w:val="both"/>
        <w:rPr>
          <w:sz w:val="28"/>
          <w:szCs w:val="28"/>
          <w:lang w:val="ro-RO"/>
        </w:rPr>
      </w:pPr>
      <w:r w:rsidRPr="00FE1CC0">
        <w:rPr>
          <w:sz w:val="28"/>
          <w:szCs w:val="28"/>
          <w:lang w:val="ro-RO"/>
        </w:rPr>
        <w:t>- field1, field2 – reprezinta numele cimpurilor dupa care se face jonctiunea. Daca ele nu sint numerice, trebuie să fie de acelaşi tip, aceeaşi dimensiune, dar nu trebuie să aiba acelaşi nume.</w:t>
      </w:r>
    </w:p>
    <w:p xmlns:wp14="http://schemas.microsoft.com/office/word/2010/wordml" w:rsidRPr="00FE1CC0" w:rsidR="00B6629E" w:rsidP="0090136E" w:rsidRDefault="00B6629E" w14:paraId="61F85B25" wp14:textId="77777777">
      <w:pPr>
        <w:pStyle w:val="NoSpacing"/>
        <w:ind w:firstLine="1134"/>
        <w:jc w:val="both"/>
        <w:rPr>
          <w:sz w:val="28"/>
          <w:szCs w:val="28"/>
          <w:lang w:val="ro-RO"/>
        </w:rPr>
      </w:pPr>
      <w:r w:rsidRPr="00FE1CC0">
        <w:rPr>
          <w:sz w:val="28"/>
          <w:szCs w:val="28"/>
          <w:lang w:val="ro-RO"/>
        </w:rPr>
        <w:t>- compopr – reprezinta orice operator relational: "=," "&lt;," "&gt;," "&lt;=," "&gt;=," sau "&lt;&gt;."</w:t>
      </w:r>
    </w:p>
    <w:p xmlns:wp14="http://schemas.microsoft.com/office/word/2010/wordml" w:rsidRPr="00FE1CC0" w:rsidR="00B6629E" w:rsidP="0090136E" w:rsidRDefault="00B6629E" w14:paraId="49DD9893" wp14:textId="77777777">
      <w:pPr>
        <w:pStyle w:val="NoSpacing"/>
        <w:ind w:firstLine="1134"/>
        <w:jc w:val="both"/>
        <w:rPr>
          <w:sz w:val="28"/>
          <w:szCs w:val="28"/>
          <w:lang w:val="ro-RO"/>
        </w:rPr>
      </w:pPr>
      <w:r w:rsidRPr="00FE1CC0">
        <w:rPr>
          <w:sz w:val="28"/>
          <w:szCs w:val="28"/>
          <w:lang w:val="ro-RO"/>
        </w:rPr>
        <w:t>Observatii:</w:t>
      </w:r>
    </w:p>
    <w:p xmlns:wp14="http://schemas.microsoft.com/office/word/2010/wordml" w:rsidRPr="00FE1CC0" w:rsidR="00B6629E" w:rsidP="0090136E" w:rsidRDefault="00B6629E" w14:paraId="14DFE2CB" wp14:textId="77777777">
      <w:pPr>
        <w:pStyle w:val="NoSpacing"/>
        <w:ind w:firstLine="1134"/>
        <w:jc w:val="both"/>
        <w:rPr>
          <w:sz w:val="28"/>
          <w:szCs w:val="28"/>
          <w:lang w:val="ro-RO"/>
        </w:rPr>
      </w:pPr>
      <w:r w:rsidRPr="00FE1CC0">
        <w:rPr>
          <w:sz w:val="28"/>
          <w:szCs w:val="28"/>
          <w:lang w:val="ro-RO"/>
        </w:rPr>
        <w:t>Acest tip de jonctiune este cel mai utilizat şi se poate folosi in orice clauza FROM. Combina inregistrarile din doua tabele, ori de cite ori exista valori care işi corespund in cimpul comun din cele doua tabele.</w:t>
      </w:r>
    </w:p>
    <w:p xmlns:wp14="http://schemas.microsoft.com/office/word/2010/wordml" w:rsidRPr="00FE1CC0" w:rsidR="00B6629E" w:rsidP="0090136E" w:rsidRDefault="00B6629E" w14:paraId="7E118E2E" wp14:textId="77777777">
      <w:pPr>
        <w:pStyle w:val="NoSpacing"/>
        <w:ind w:firstLine="1134"/>
        <w:jc w:val="both"/>
        <w:rPr>
          <w:sz w:val="28"/>
          <w:szCs w:val="28"/>
          <w:lang w:val="ro-RO"/>
        </w:rPr>
      </w:pPr>
      <w:r w:rsidRPr="00FE1CC0">
        <w:rPr>
          <w:sz w:val="28"/>
          <w:szCs w:val="28"/>
          <w:lang w:val="ro-RO"/>
        </w:rPr>
        <w:t>Nu se poate face jonctiune pe tipuri de date OLE sau Memo.</w:t>
      </w:r>
    </w:p>
    <w:p xmlns:wp14="http://schemas.microsoft.com/office/word/2010/wordml" w:rsidRPr="00FE1CC0" w:rsidR="00B6629E" w:rsidP="0090136E" w:rsidRDefault="00B6629E" w14:paraId="7E21F2DE" wp14:textId="77777777">
      <w:pPr>
        <w:pStyle w:val="NoSpacing"/>
        <w:ind w:firstLine="1134"/>
        <w:jc w:val="both"/>
        <w:rPr>
          <w:b/>
          <w:sz w:val="28"/>
          <w:szCs w:val="28"/>
          <w:lang w:val="ro-RO"/>
        </w:rPr>
      </w:pPr>
      <w:r w:rsidRPr="00FE1CC0">
        <w:rPr>
          <w:b/>
          <w:sz w:val="28"/>
          <w:szCs w:val="28"/>
          <w:lang w:val="ro-RO"/>
        </w:rPr>
        <w:t>1.2. Comanda UPDATE</w:t>
      </w:r>
    </w:p>
    <w:p xmlns:wp14="http://schemas.microsoft.com/office/word/2010/wordml" w:rsidRPr="00FE1CC0" w:rsidR="00B6629E" w:rsidP="0090136E" w:rsidRDefault="00B6629E" w14:paraId="4FCCDDF4" wp14:textId="77777777">
      <w:pPr>
        <w:pStyle w:val="NoSpacing"/>
        <w:ind w:firstLine="1134"/>
        <w:jc w:val="both"/>
        <w:rPr>
          <w:sz w:val="28"/>
          <w:szCs w:val="28"/>
          <w:lang w:val="ro-RO"/>
        </w:rPr>
      </w:pPr>
      <w:r w:rsidRPr="00FE1CC0">
        <w:rPr>
          <w:sz w:val="28"/>
          <w:szCs w:val="28"/>
          <w:lang w:val="ro-RO"/>
        </w:rPr>
        <w:t>Permite modificarea valorilor cimpurilor intr-o tabela specificata, pe baza unui criteriu specificat. Are urmatoarea sintaxa:</w:t>
      </w:r>
    </w:p>
    <w:p xmlns:wp14="http://schemas.microsoft.com/office/word/2010/wordml" w:rsidRPr="00FE1CC0" w:rsidR="00B6629E" w:rsidP="0090136E" w:rsidRDefault="00B6629E" w14:paraId="6F82BB20" wp14:textId="77777777">
      <w:pPr>
        <w:pStyle w:val="NoSpacing"/>
        <w:ind w:firstLine="1134"/>
        <w:jc w:val="both"/>
        <w:rPr>
          <w:sz w:val="28"/>
          <w:szCs w:val="28"/>
          <w:lang w:val="ro-RO"/>
        </w:rPr>
      </w:pPr>
      <w:r w:rsidRPr="00FE1CC0">
        <w:rPr>
          <w:sz w:val="28"/>
          <w:szCs w:val="28"/>
          <w:lang w:val="ro-RO"/>
        </w:rPr>
        <w:t>UPDATE table</w:t>
      </w:r>
      <w:r w:rsidRPr="00FE1CC0">
        <w:rPr>
          <w:sz w:val="28"/>
          <w:szCs w:val="28"/>
          <w:lang w:val="ro-RO"/>
        </w:rPr>
        <w:cr/>
        <w:t>SET newvalue</w:t>
      </w:r>
      <w:r w:rsidRPr="00FE1CC0">
        <w:rPr>
          <w:sz w:val="28"/>
          <w:szCs w:val="28"/>
          <w:lang w:val="ro-RO"/>
        </w:rPr>
        <w:cr/>
        <w:t>WHERE criteria</w:t>
      </w:r>
    </w:p>
    <w:p xmlns:wp14="http://schemas.microsoft.com/office/word/2010/wordml" w:rsidRPr="00FE1CC0" w:rsidR="00B6629E" w:rsidP="0090136E" w:rsidRDefault="00B6629E" w14:paraId="5EC01C91" wp14:textId="77777777">
      <w:pPr>
        <w:pStyle w:val="NoSpacing"/>
        <w:ind w:firstLine="1134"/>
        <w:jc w:val="both"/>
        <w:rPr>
          <w:sz w:val="28"/>
          <w:szCs w:val="28"/>
          <w:lang w:val="ro-RO"/>
        </w:rPr>
      </w:pPr>
      <w:r w:rsidRPr="00FE1CC0">
        <w:rPr>
          <w:sz w:val="28"/>
          <w:szCs w:val="28"/>
          <w:lang w:val="ro-RO"/>
        </w:rPr>
        <w:t>Comanda UPDATE are urmatoarele parti:</w:t>
      </w:r>
    </w:p>
    <w:p xmlns:wp14="http://schemas.microsoft.com/office/word/2010/wordml" w:rsidRPr="00FE1CC0" w:rsidR="00B6629E" w:rsidP="0090136E" w:rsidRDefault="00B6629E" w14:paraId="7E62EDB1" wp14:textId="77777777">
      <w:pPr>
        <w:pStyle w:val="NoSpacing"/>
        <w:ind w:firstLine="1134"/>
        <w:jc w:val="both"/>
        <w:rPr>
          <w:sz w:val="28"/>
          <w:szCs w:val="28"/>
          <w:lang w:val="ro-RO"/>
        </w:rPr>
      </w:pPr>
      <w:r w:rsidRPr="00FE1CC0">
        <w:rPr>
          <w:sz w:val="28"/>
          <w:szCs w:val="28"/>
          <w:lang w:val="ro-RO"/>
        </w:rPr>
        <w:t>- table – reprezinta numele tabelei ce contine datele ce vor fi modificate.</w:t>
      </w:r>
    </w:p>
    <w:p xmlns:wp14="http://schemas.microsoft.com/office/word/2010/wordml" w:rsidRPr="00FE1CC0" w:rsidR="00B6629E" w:rsidP="0090136E" w:rsidRDefault="00B6629E" w14:paraId="74563467" wp14:textId="77777777">
      <w:pPr>
        <w:pStyle w:val="NoSpacing"/>
        <w:ind w:firstLine="1134"/>
        <w:jc w:val="both"/>
        <w:rPr>
          <w:sz w:val="28"/>
          <w:szCs w:val="28"/>
          <w:lang w:val="ro-RO"/>
        </w:rPr>
      </w:pPr>
      <w:r w:rsidRPr="00FE1CC0">
        <w:rPr>
          <w:sz w:val="28"/>
          <w:szCs w:val="28"/>
          <w:lang w:val="ro-RO"/>
        </w:rPr>
        <w:t>- newvalue</w:t>
      </w:r>
      <w:r w:rsidRPr="00FE1CC0">
        <w:rPr>
          <w:sz w:val="28"/>
          <w:szCs w:val="28"/>
          <w:lang w:val="ro-RO"/>
        </w:rPr>
        <w:tab/>
      </w:r>
      <w:r w:rsidRPr="00FE1CC0">
        <w:rPr>
          <w:sz w:val="28"/>
          <w:szCs w:val="28"/>
          <w:lang w:val="ro-RO"/>
        </w:rPr>
        <w:t xml:space="preserve"> - este expresia care determina valoarea ce va fi memorata intr-un anume cimp din inregistrarile care se actualizeaza.</w:t>
      </w:r>
    </w:p>
    <w:p xmlns:wp14="http://schemas.microsoft.com/office/word/2010/wordml" w:rsidRPr="00FE1CC0" w:rsidR="00B6629E" w:rsidP="0090136E" w:rsidRDefault="00B6629E" w14:paraId="1F4F45AA" wp14:textId="77777777">
      <w:pPr>
        <w:pStyle w:val="NoSpacing"/>
        <w:ind w:firstLine="1134"/>
        <w:jc w:val="both"/>
        <w:rPr>
          <w:sz w:val="28"/>
          <w:szCs w:val="28"/>
          <w:lang w:val="ro-RO"/>
        </w:rPr>
      </w:pPr>
      <w:r w:rsidRPr="00FE1CC0">
        <w:rPr>
          <w:sz w:val="28"/>
          <w:szCs w:val="28"/>
          <w:lang w:val="ro-RO"/>
        </w:rPr>
        <w:t>- criteria – este expresia care determina inregistrarile ce vor fi actualizate</w:t>
      </w:r>
    </w:p>
    <w:p xmlns:wp14="http://schemas.microsoft.com/office/word/2010/wordml" w:rsidRPr="00FE1CC0" w:rsidR="00B6629E" w:rsidP="0090136E" w:rsidRDefault="00B6629E" w14:paraId="6537A4ED" wp14:textId="77777777">
      <w:pPr>
        <w:pStyle w:val="NoSpacing"/>
        <w:ind w:firstLine="1134"/>
        <w:jc w:val="both"/>
        <w:rPr>
          <w:b/>
          <w:sz w:val="28"/>
          <w:szCs w:val="28"/>
          <w:lang w:val="ro-RO"/>
        </w:rPr>
      </w:pPr>
      <w:r w:rsidRPr="00FE1CC0">
        <w:rPr>
          <w:b/>
          <w:sz w:val="28"/>
          <w:szCs w:val="28"/>
          <w:lang w:val="ro-RO"/>
        </w:rPr>
        <w:t>1.3. Comanda INSERT</w:t>
      </w:r>
    </w:p>
    <w:p xmlns:wp14="http://schemas.microsoft.com/office/word/2010/wordml" w:rsidRPr="00FE1CC0" w:rsidR="00B6629E" w:rsidP="0090136E" w:rsidRDefault="00B6629E" w14:paraId="09C3C671" wp14:textId="77777777">
      <w:pPr>
        <w:pStyle w:val="NoSpacing"/>
        <w:ind w:firstLine="1134"/>
        <w:jc w:val="both"/>
        <w:rPr>
          <w:sz w:val="28"/>
          <w:szCs w:val="28"/>
          <w:lang w:val="ro-RO"/>
        </w:rPr>
      </w:pPr>
      <w:r w:rsidRPr="00FE1CC0">
        <w:rPr>
          <w:sz w:val="28"/>
          <w:szCs w:val="28"/>
          <w:lang w:val="ro-RO"/>
        </w:rPr>
        <w:t>Permite adaugarea uneia sau mai multor inregistrari intr-o tabela.</w:t>
      </w:r>
    </w:p>
    <w:p xmlns:wp14="http://schemas.microsoft.com/office/word/2010/wordml" w:rsidRPr="00FE1CC0" w:rsidR="00B6629E" w:rsidP="0090136E" w:rsidRDefault="00B6629E" w14:paraId="3425E5FC" wp14:textId="77777777">
      <w:pPr>
        <w:pStyle w:val="NoSpacing"/>
        <w:ind w:firstLine="1134"/>
        <w:jc w:val="both"/>
        <w:rPr>
          <w:sz w:val="28"/>
          <w:szCs w:val="28"/>
          <w:lang w:val="ro-RO"/>
        </w:rPr>
      </w:pPr>
      <w:r w:rsidRPr="00FE1CC0">
        <w:rPr>
          <w:sz w:val="28"/>
          <w:szCs w:val="28"/>
          <w:lang w:val="ro-RO"/>
        </w:rPr>
        <w:t>Pentru adaugarea unei singure inregistrari se foloseste urmatoarea sintaxa:</w:t>
      </w:r>
    </w:p>
    <w:p xmlns:wp14="http://schemas.microsoft.com/office/word/2010/wordml" w:rsidRPr="00FE1CC0" w:rsidR="00B6629E" w:rsidP="0090136E" w:rsidRDefault="00B6629E" w14:paraId="7489EFD1" wp14:textId="77777777">
      <w:pPr>
        <w:pStyle w:val="NoSpacing"/>
        <w:ind w:firstLine="1134"/>
        <w:jc w:val="both"/>
        <w:rPr>
          <w:sz w:val="28"/>
          <w:szCs w:val="28"/>
          <w:lang w:val="ro-RO"/>
        </w:rPr>
      </w:pPr>
      <w:r w:rsidRPr="00FE1CC0">
        <w:rPr>
          <w:sz w:val="28"/>
          <w:szCs w:val="28"/>
          <w:lang w:val="ro-RO"/>
        </w:rPr>
        <w:t>INSERT INTO target [(field1[, field2[, ...]])]</w:t>
      </w:r>
      <w:r w:rsidRPr="00FE1CC0">
        <w:rPr>
          <w:sz w:val="28"/>
          <w:szCs w:val="28"/>
          <w:lang w:val="ro-RO"/>
        </w:rPr>
        <w:cr/>
        <w:t>VALUES (value1[, value2[, ...])</w:t>
      </w:r>
    </w:p>
    <w:p xmlns:wp14="http://schemas.microsoft.com/office/word/2010/wordml" w:rsidRPr="00FE1CC0" w:rsidR="00B6629E" w:rsidP="0090136E" w:rsidRDefault="00B6629E" w14:paraId="341F7DD1" wp14:textId="77777777">
      <w:pPr>
        <w:pStyle w:val="NoSpacing"/>
        <w:ind w:firstLine="1134"/>
        <w:jc w:val="both"/>
        <w:rPr>
          <w:sz w:val="28"/>
          <w:szCs w:val="28"/>
          <w:lang w:val="ro-RO"/>
        </w:rPr>
      </w:pPr>
      <w:r w:rsidRPr="00FE1CC0">
        <w:rPr>
          <w:sz w:val="28"/>
          <w:szCs w:val="28"/>
          <w:lang w:val="ro-RO"/>
        </w:rPr>
        <w:t xml:space="preserve"> Comanda are urmatoarele parti:</w:t>
      </w:r>
    </w:p>
    <w:p xmlns:wp14="http://schemas.microsoft.com/office/word/2010/wordml" w:rsidRPr="00FE1CC0" w:rsidR="00B6629E" w:rsidP="0090136E" w:rsidRDefault="00B6629E" w14:paraId="0F629784" wp14:textId="77777777">
      <w:pPr>
        <w:pStyle w:val="NoSpacing"/>
        <w:ind w:firstLine="1134"/>
        <w:jc w:val="both"/>
        <w:rPr>
          <w:sz w:val="28"/>
          <w:szCs w:val="28"/>
          <w:lang w:val="ro-RO"/>
        </w:rPr>
      </w:pPr>
      <w:r w:rsidRPr="00FE1CC0">
        <w:rPr>
          <w:sz w:val="28"/>
          <w:szCs w:val="28"/>
          <w:lang w:val="ro-RO"/>
        </w:rPr>
        <w:t>- target – reprezinta numele tabelei sau interogarii in care se insereaza date</w:t>
      </w:r>
    </w:p>
    <w:p xmlns:wp14="http://schemas.microsoft.com/office/word/2010/wordml" w:rsidRPr="00FE1CC0" w:rsidR="00B6629E" w:rsidP="0090136E" w:rsidRDefault="00B6629E" w14:paraId="730438F2" wp14:textId="77777777">
      <w:pPr>
        <w:pStyle w:val="NoSpacing"/>
        <w:ind w:firstLine="1134"/>
        <w:jc w:val="both"/>
        <w:rPr>
          <w:sz w:val="28"/>
          <w:szCs w:val="28"/>
          <w:lang w:val="ro-RO"/>
        </w:rPr>
      </w:pPr>
      <w:r w:rsidRPr="00FE1CC0">
        <w:rPr>
          <w:sz w:val="28"/>
          <w:szCs w:val="28"/>
          <w:lang w:val="ro-RO"/>
        </w:rPr>
        <w:t>- field1, field2 – reprezinta numele cimpurilor pentru care se furnizeaza date</w:t>
      </w:r>
      <w:r w:rsidRPr="00FE1CC0">
        <w:rPr>
          <w:sz w:val="28"/>
          <w:szCs w:val="28"/>
          <w:lang w:val="ro-RO"/>
        </w:rPr>
        <w:tab/>
      </w:r>
    </w:p>
    <w:p xmlns:wp14="http://schemas.microsoft.com/office/word/2010/wordml" w:rsidRPr="00FE1CC0" w:rsidR="00B6629E" w:rsidP="0090136E" w:rsidRDefault="00B6629E" w14:paraId="00DE3EE7" wp14:textId="77777777">
      <w:pPr>
        <w:pStyle w:val="NoSpacing"/>
        <w:ind w:firstLine="1134"/>
        <w:jc w:val="both"/>
        <w:rPr>
          <w:sz w:val="28"/>
          <w:szCs w:val="28"/>
          <w:lang w:val="ro-RO"/>
        </w:rPr>
      </w:pPr>
      <w:r w:rsidRPr="00FE1CC0">
        <w:rPr>
          <w:sz w:val="28"/>
          <w:szCs w:val="28"/>
          <w:lang w:val="ro-RO"/>
        </w:rPr>
        <w:t>- value1, value2 – reprezinta valorile care se insereaza in noua inregistrare. Value1 se insereaza in field1, value2 in field2, s.a.m.d. Valorile se separa prin virgula, iar valorile de tip text se incadreaza intre apostrofuri.</w:t>
      </w:r>
    </w:p>
    <w:p xmlns:wp14="http://schemas.microsoft.com/office/word/2010/wordml" w:rsidRPr="00FE1CC0" w:rsidR="00B6629E" w:rsidP="0090136E" w:rsidRDefault="00B6629E" w14:paraId="48CF5280" wp14:textId="77777777">
      <w:pPr>
        <w:pStyle w:val="NoSpacing"/>
        <w:ind w:firstLine="1134"/>
        <w:jc w:val="both"/>
        <w:rPr>
          <w:b/>
          <w:sz w:val="28"/>
          <w:szCs w:val="28"/>
          <w:lang w:val="ro-RO"/>
        </w:rPr>
      </w:pPr>
      <w:r w:rsidRPr="00FE1CC0">
        <w:rPr>
          <w:b/>
          <w:sz w:val="28"/>
          <w:szCs w:val="28"/>
          <w:lang w:val="ro-RO"/>
        </w:rPr>
        <w:t>1.4. Comanda DELETE</w:t>
      </w:r>
    </w:p>
    <w:p xmlns:wp14="http://schemas.microsoft.com/office/word/2010/wordml" w:rsidRPr="00FE1CC0" w:rsidR="00B6629E" w:rsidP="0090136E" w:rsidRDefault="00B6629E" w14:paraId="0231AF61" wp14:textId="77777777">
      <w:pPr>
        <w:pStyle w:val="NoSpacing"/>
        <w:ind w:firstLine="1134"/>
        <w:jc w:val="both"/>
        <w:rPr>
          <w:sz w:val="28"/>
          <w:szCs w:val="28"/>
          <w:lang w:val="ro-RO"/>
        </w:rPr>
      </w:pPr>
      <w:r w:rsidRPr="00FE1CC0">
        <w:rPr>
          <w:sz w:val="28"/>
          <w:szCs w:val="28"/>
          <w:lang w:val="ro-RO"/>
        </w:rPr>
        <w:t xml:space="preserve">Permite stergerea inregistrarilor din una sau mai multe tabele precizate in clauza FROM, inregistrari care satisfac clauza WHERE. Are urmatoarea sintaxa: </w:t>
      </w:r>
    </w:p>
    <w:p xmlns:wp14="http://schemas.microsoft.com/office/word/2010/wordml" w:rsidRPr="00FE1CC0" w:rsidR="00B6629E" w:rsidP="0090136E" w:rsidRDefault="00B6629E" w14:paraId="0ADC912A" wp14:textId="77777777">
      <w:pPr>
        <w:pStyle w:val="NoSpacing"/>
        <w:ind w:firstLine="1134"/>
        <w:jc w:val="both"/>
        <w:rPr>
          <w:sz w:val="28"/>
          <w:szCs w:val="28"/>
          <w:lang w:val="ro-RO"/>
        </w:rPr>
      </w:pPr>
      <w:r w:rsidRPr="00FE1CC0">
        <w:rPr>
          <w:sz w:val="28"/>
          <w:szCs w:val="28"/>
          <w:lang w:val="ro-RO"/>
        </w:rPr>
        <w:t>DELETE [table.*] FROM table WHERE criteria</w:t>
      </w:r>
    </w:p>
    <w:p xmlns:wp14="http://schemas.microsoft.com/office/word/2010/wordml" w:rsidRPr="00FE1CC0" w:rsidR="00B6629E" w:rsidP="0090136E" w:rsidRDefault="00B6629E" w14:paraId="2C82EADB" wp14:textId="77777777">
      <w:pPr>
        <w:pStyle w:val="NoSpacing"/>
        <w:ind w:firstLine="1134"/>
        <w:jc w:val="both"/>
        <w:rPr>
          <w:sz w:val="28"/>
          <w:szCs w:val="28"/>
          <w:lang w:val="ro-RO"/>
        </w:rPr>
      </w:pPr>
      <w:r w:rsidRPr="246F910E" w:rsidR="246F910E">
        <w:rPr>
          <w:sz w:val="28"/>
          <w:szCs w:val="28"/>
          <w:lang w:val="ro-RO"/>
        </w:rPr>
        <w:t xml:space="preserve">Comanda DELETE are </w:t>
      </w:r>
      <w:proofErr w:type="spellStart"/>
      <w:r w:rsidRPr="246F910E" w:rsidR="246F910E">
        <w:rPr>
          <w:sz w:val="28"/>
          <w:szCs w:val="28"/>
          <w:lang w:val="ro-RO"/>
        </w:rPr>
        <w:t>urmatoarele</w:t>
      </w:r>
      <w:proofErr w:type="spellEnd"/>
      <w:r w:rsidRPr="246F910E" w:rsidR="246F910E">
        <w:rPr>
          <w:sz w:val="28"/>
          <w:szCs w:val="28"/>
          <w:lang w:val="ro-RO"/>
        </w:rPr>
        <w:t xml:space="preserve"> </w:t>
      </w:r>
      <w:proofErr w:type="spellStart"/>
      <w:r w:rsidRPr="246F910E" w:rsidR="246F910E">
        <w:rPr>
          <w:sz w:val="28"/>
          <w:szCs w:val="28"/>
          <w:lang w:val="ro-RO"/>
        </w:rPr>
        <w:t>parti</w:t>
      </w:r>
      <w:proofErr w:type="spellEnd"/>
      <w:r w:rsidRPr="246F910E" w:rsidR="246F910E">
        <w:rPr>
          <w:sz w:val="28"/>
          <w:szCs w:val="28"/>
          <w:lang w:val="ro-RO"/>
        </w:rPr>
        <w:t>:</w:t>
      </w:r>
    </w:p>
    <w:p w:rsidR="246F910E" w:rsidP="246F910E" w:rsidRDefault="246F910E" w14:paraId="65736F2E" w14:textId="65B64997">
      <w:pPr>
        <w:pStyle w:val="NoSpacing"/>
        <w:ind w:firstLine="1134"/>
        <w:jc w:val="both"/>
        <w:rPr>
          <w:sz w:val="28"/>
          <w:szCs w:val="28"/>
          <w:lang w:val="ro-RO"/>
        </w:rPr>
      </w:pPr>
    </w:p>
    <w:p xmlns:wp14="http://schemas.microsoft.com/office/word/2010/wordml" w:rsidRPr="00FE1CC0" w:rsidR="00B6629E" w:rsidP="0090136E" w:rsidRDefault="00B6629E" w14:paraId="3FE14E2B" wp14:textId="77777777">
      <w:pPr>
        <w:pStyle w:val="NoSpacing"/>
        <w:numPr>
          <w:ilvl w:val="0"/>
          <w:numId w:val="15"/>
        </w:numPr>
        <w:jc w:val="both"/>
        <w:rPr>
          <w:sz w:val="28"/>
          <w:szCs w:val="28"/>
          <w:lang w:val="ro-RO"/>
        </w:rPr>
      </w:pPr>
      <w:r w:rsidRPr="00FE1CC0">
        <w:rPr>
          <w:sz w:val="28"/>
          <w:szCs w:val="28"/>
          <w:lang w:val="ro-RO"/>
        </w:rPr>
        <w:t>table – numele tabelei din care se vor sterge inregistrarile</w:t>
      </w:r>
    </w:p>
    <w:p xmlns:wp14="http://schemas.microsoft.com/office/word/2010/wordml" w:rsidRPr="00FE1CC0" w:rsidR="00B6629E" w:rsidP="0090136E" w:rsidRDefault="00B6629E" w14:paraId="50658300" wp14:textId="77777777">
      <w:pPr>
        <w:pStyle w:val="NoSpacing"/>
        <w:numPr>
          <w:ilvl w:val="0"/>
          <w:numId w:val="15"/>
        </w:numPr>
        <w:jc w:val="both"/>
        <w:rPr>
          <w:sz w:val="28"/>
          <w:szCs w:val="28"/>
          <w:lang w:val="ro-RO"/>
        </w:rPr>
      </w:pPr>
      <w:r w:rsidRPr="00FE1CC0">
        <w:rPr>
          <w:sz w:val="28"/>
          <w:szCs w:val="28"/>
          <w:lang w:val="ro-RO"/>
        </w:rPr>
        <w:t>criteria – expresia care determina inregistrarile de sters</w:t>
      </w:r>
    </w:p>
    <w:p xmlns:wp14="http://schemas.microsoft.com/office/word/2010/wordml" w:rsidRPr="00FE1CC0" w:rsidR="00642426" w:rsidP="0090136E" w:rsidRDefault="00642426" w14:paraId="6F165C15" wp14:textId="77777777">
      <w:pPr>
        <w:pStyle w:val="NoSpacing"/>
        <w:ind w:firstLine="1134"/>
        <w:jc w:val="both"/>
        <w:rPr>
          <w:sz w:val="28"/>
          <w:szCs w:val="28"/>
          <w:lang w:val="ro-RO"/>
        </w:rPr>
      </w:pPr>
      <w:r w:rsidRPr="00FE1CC0">
        <w:rPr>
          <w:sz w:val="28"/>
          <w:szCs w:val="28"/>
          <w:lang w:val="ro-RO"/>
        </w:rPr>
        <w:t xml:space="preserve">Se numeşte </w:t>
      </w:r>
      <w:r w:rsidRPr="00FE1CC0">
        <w:rPr>
          <w:bCs/>
          <w:i/>
          <w:sz w:val="28"/>
          <w:szCs w:val="28"/>
          <w:lang w:val="ro-RO"/>
        </w:rPr>
        <w:t xml:space="preserve">bază de date </w:t>
      </w:r>
      <w:r w:rsidRPr="00FE1CC0">
        <w:rPr>
          <w:sz w:val="28"/>
          <w:szCs w:val="28"/>
          <w:lang w:val="ro-RO"/>
        </w:rPr>
        <w:t>o colecţie de date conectate logic exhaustivă,neredundantă şi care suportă independenţa aplicaţiilor în raport cu structura datelor.</w:t>
      </w:r>
    </w:p>
    <w:p xmlns:wp14="http://schemas.microsoft.com/office/word/2010/wordml" w:rsidRPr="00FE1CC0" w:rsidR="00642426" w:rsidP="0090136E" w:rsidRDefault="00642426" w14:paraId="35EE7D5D" wp14:textId="77777777">
      <w:pPr>
        <w:pStyle w:val="NoSpacing"/>
        <w:ind w:firstLine="1134"/>
        <w:jc w:val="both"/>
        <w:rPr>
          <w:sz w:val="28"/>
          <w:szCs w:val="28"/>
          <w:lang w:val="ro-RO"/>
        </w:rPr>
      </w:pPr>
      <w:r w:rsidRPr="00FE1CC0">
        <w:rPr>
          <w:sz w:val="28"/>
          <w:szCs w:val="28"/>
          <w:lang w:val="ro-RO"/>
        </w:rPr>
        <w:t xml:space="preserve">Prin </w:t>
      </w:r>
      <w:r w:rsidRPr="00FE1CC0">
        <w:rPr>
          <w:bCs/>
          <w:i/>
          <w:sz w:val="28"/>
          <w:szCs w:val="28"/>
          <w:lang w:val="ro-RO"/>
        </w:rPr>
        <w:t>structura bazei de date</w:t>
      </w:r>
      <w:r w:rsidRPr="00FE1CC0">
        <w:rPr>
          <w:sz w:val="28"/>
          <w:szCs w:val="28"/>
          <w:lang w:val="ro-RO"/>
        </w:rPr>
        <w:t xml:space="preserve"> se materializează de fapt informaţia conţinută de date .Structura datelor nu este unică .Prin duplicarea datelor înţelegem că aceleeaşi date sunt reprezentate în baza de date în aceeaşi formă sau în forme apropriate.</w:t>
      </w:r>
    </w:p>
    <w:p xmlns:wp14="http://schemas.microsoft.com/office/word/2010/wordml" w:rsidRPr="00FE1CC0" w:rsidR="00642426" w:rsidP="0090136E" w:rsidRDefault="00642426" w14:paraId="3BFAB986" wp14:textId="77777777">
      <w:pPr>
        <w:pStyle w:val="NoSpacing"/>
        <w:ind w:firstLine="1134"/>
        <w:jc w:val="both"/>
        <w:rPr>
          <w:sz w:val="28"/>
          <w:szCs w:val="28"/>
          <w:lang w:val="ro-RO"/>
        </w:rPr>
      </w:pPr>
      <w:r w:rsidRPr="00FE1CC0">
        <w:rPr>
          <w:bCs/>
          <w:i/>
          <w:sz w:val="28"/>
          <w:szCs w:val="28"/>
          <w:lang w:val="ro-RO"/>
        </w:rPr>
        <w:t>Conexiunea logică</w:t>
      </w:r>
      <w:r w:rsidRPr="00FE1CC0">
        <w:rPr>
          <w:sz w:val="28"/>
          <w:szCs w:val="28"/>
          <w:lang w:val="ro-RO"/>
        </w:rPr>
        <w:t xml:space="preserve"> a datelor presupune că în baza de date sunt introduse numai date specifice unui anumit domeniu iar între ele pot fi puse în evidenţă legături cu o semantică bine determinată.</w:t>
      </w:r>
    </w:p>
    <w:p xmlns:wp14="http://schemas.microsoft.com/office/word/2010/wordml" w:rsidRPr="00FE1CC0" w:rsidR="00642426" w:rsidP="0090136E" w:rsidRDefault="00642426" w14:paraId="39E06BDF" wp14:textId="77777777">
      <w:pPr>
        <w:pStyle w:val="NoSpacing"/>
        <w:ind w:firstLine="1134"/>
        <w:jc w:val="both"/>
        <w:rPr>
          <w:sz w:val="28"/>
          <w:szCs w:val="28"/>
          <w:lang w:val="ro-RO"/>
        </w:rPr>
      </w:pPr>
      <w:r w:rsidRPr="00FE1CC0">
        <w:rPr>
          <w:bCs/>
          <w:i/>
          <w:sz w:val="28"/>
          <w:szCs w:val="28"/>
          <w:lang w:val="ro-RO"/>
        </w:rPr>
        <w:t>Exhaustivitatea datelor</w:t>
      </w:r>
      <w:r w:rsidRPr="00FE1CC0">
        <w:rPr>
          <w:sz w:val="28"/>
          <w:szCs w:val="28"/>
          <w:lang w:val="ro-RO"/>
        </w:rPr>
        <w:t xml:space="preserve"> se referă la cerinţa impusă de precizia informaţiilor şi anume că pentru a obţine informaţii cât mai corecte într-un anumit domeniu respectiv.</w:t>
      </w:r>
    </w:p>
    <w:p xmlns:wp14="http://schemas.microsoft.com/office/word/2010/wordml" w:rsidRPr="00FE1CC0" w:rsidR="00642426" w:rsidP="0090136E" w:rsidRDefault="00642426" w14:paraId="30D05965" wp14:textId="77777777">
      <w:pPr>
        <w:pStyle w:val="NoSpacing"/>
        <w:ind w:firstLine="1134"/>
        <w:jc w:val="both"/>
        <w:rPr>
          <w:sz w:val="28"/>
          <w:szCs w:val="28"/>
          <w:lang w:val="ro-RO"/>
        </w:rPr>
      </w:pPr>
      <w:r w:rsidRPr="00FE1CC0">
        <w:rPr>
          <w:sz w:val="28"/>
          <w:szCs w:val="28"/>
          <w:lang w:val="ro-RO"/>
        </w:rPr>
        <w:t xml:space="preserve">Prin </w:t>
      </w:r>
      <w:r w:rsidRPr="00FE1CC0">
        <w:rPr>
          <w:bCs/>
          <w:i/>
          <w:sz w:val="28"/>
          <w:szCs w:val="28"/>
          <w:lang w:val="ro-RO"/>
        </w:rPr>
        <w:t xml:space="preserve">cerere </w:t>
      </w:r>
      <w:r w:rsidRPr="00FE1CC0">
        <w:rPr>
          <w:sz w:val="28"/>
          <w:szCs w:val="28"/>
          <w:lang w:val="ro-RO"/>
        </w:rPr>
        <w:t>vom înţelege o solicitare abstractă sistemului informatic sub forma unor comenzi într-un limbaj de programare în scopul obţineri unui anumit rezultat cu ajutorul unor prelucrări elementare asupra datelor păstrate în baza de date.</w:t>
      </w:r>
    </w:p>
    <w:p xmlns:wp14="http://schemas.microsoft.com/office/word/2010/wordml" w:rsidRPr="00FE1CC0" w:rsidR="00642426" w:rsidP="0090136E" w:rsidRDefault="00642426" w14:paraId="40A9B46A" wp14:textId="77777777">
      <w:pPr>
        <w:pStyle w:val="NoSpacing"/>
        <w:ind w:firstLine="1134"/>
        <w:jc w:val="both"/>
        <w:rPr>
          <w:sz w:val="28"/>
          <w:szCs w:val="28"/>
          <w:lang w:val="ro-RO"/>
        </w:rPr>
      </w:pPr>
      <w:r w:rsidRPr="00FE1CC0">
        <w:rPr>
          <w:sz w:val="28"/>
          <w:szCs w:val="28"/>
          <w:lang w:val="ro-RO"/>
        </w:rPr>
        <w:t xml:space="preserve">Prin </w:t>
      </w:r>
      <w:r w:rsidRPr="00FE1CC0">
        <w:rPr>
          <w:bCs/>
          <w:i/>
          <w:sz w:val="28"/>
          <w:szCs w:val="28"/>
          <w:lang w:val="ro-RO"/>
        </w:rPr>
        <w:t>aplicaţie</w:t>
      </w:r>
      <w:r w:rsidRPr="00FE1CC0">
        <w:rPr>
          <w:sz w:val="28"/>
          <w:szCs w:val="28"/>
          <w:lang w:val="ro-RO"/>
        </w:rPr>
        <w:t xml:space="preserve"> se înţelege un grup de cereri concatenate semantic şi  care solicită aproximariv aceleaşi date pentru obţinerea rezultatelor. În concluzie există un număr mare de elemente ale bazei de date a căror modificare nu trebuie să afecteze aplicaţiile deja implementate. Printre acestea putem aminti: </w:t>
      </w:r>
    </w:p>
    <w:p xmlns:wp14="http://schemas.microsoft.com/office/word/2010/wordml" w:rsidRPr="00FE1CC0" w:rsidR="00642426" w:rsidP="0090136E" w:rsidRDefault="00642426" w14:paraId="5C9BF9A4" wp14:textId="77777777">
      <w:pPr>
        <w:pStyle w:val="NoSpacing"/>
        <w:numPr>
          <w:ilvl w:val="0"/>
          <w:numId w:val="14"/>
        </w:numPr>
        <w:jc w:val="both"/>
        <w:rPr>
          <w:sz w:val="28"/>
          <w:szCs w:val="28"/>
          <w:lang w:val="ro-RO"/>
        </w:rPr>
      </w:pPr>
      <w:r w:rsidRPr="00FE1CC0">
        <w:rPr>
          <w:sz w:val="28"/>
          <w:szCs w:val="28"/>
          <w:lang w:val="ro-RO"/>
        </w:rPr>
        <w:t>utilizarea unor tipuri de dată diferite pentru valorile aceluiaşi atribut</w:t>
      </w:r>
    </w:p>
    <w:p xmlns:wp14="http://schemas.microsoft.com/office/word/2010/wordml" w:rsidRPr="00FE1CC0" w:rsidR="00642426" w:rsidP="0090136E" w:rsidRDefault="00642426" w14:paraId="0A46A042" wp14:textId="77777777">
      <w:pPr>
        <w:pStyle w:val="NoSpacing"/>
        <w:numPr>
          <w:ilvl w:val="0"/>
          <w:numId w:val="14"/>
        </w:numPr>
        <w:jc w:val="both"/>
        <w:rPr>
          <w:sz w:val="28"/>
          <w:szCs w:val="28"/>
          <w:lang w:val="ro-RO"/>
        </w:rPr>
      </w:pPr>
      <w:r w:rsidRPr="00FE1CC0">
        <w:rPr>
          <w:sz w:val="28"/>
          <w:szCs w:val="28"/>
          <w:lang w:val="ro-RO"/>
        </w:rPr>
        <w:t>formatul de reprezentare al datei calendaristice poate varia foarte puternic în funcţie de aplicaţie,de preferinţele beneficiarului de tranzacţie.</w:t>
      </w:r>
    </w:p>
    <w:p xmlns:wp14="http://schemas.microsoft.com/office/word/2010/wordml" w:rsidRPr="00FE1CC0" w:rsidR="00642426" w:rsidP="0090136E" w:rsidRDefault="00642426" w14:paraId="4B235A8B" wp14:textId="77777777">
      <w:pPr>
        <w:pStyle w:val="NoSpacing"/>
        <w:numPr>
          <w:ilvl w:val="0"/>
          <w:numId w:val="14"/>
        </w:numPr>
        <w:jc w:val="both"/>
        <w:rPr>
          <w:sz w:val="28"/>
          <w:szCs w:val="28"/>
          <w:lang w:val="ro-RO"/>
        </w:rPr>
      </w:pPr>
      <w:r w:rsidRPr="00FE1CC0">
        <w:rPr>
          <w:sz w:val="28"/>
          <w:szCs w:val="28"/>
          <w:lang w:val="ro-RO"/>
        </w:rPr>
        <w:t>anumite date pot fi văzute distinct de către o aplicaţie şi concatenate de către altă aplicatie.</w:t>
      </w:r>
    </w:p>
    <w:p xmlns:wp14="http://schemas.microsoft.com/office/word/2010/wordml" w:rsidRPr="00FE1CC0" w:rsidR="00642426" w:rsidP="0090136E" w:rsidRDefault="00642426" w14:paraId="6A862AB7" wp14:textId="77777777">
      <w:pPr>
        <w:pStyle w:val="NoSpacing"/>
        <w:numPr>
          <w:ilvl w:val="0"/>
          <w:numId w:val="14"/>
        </w:numPr>
        <w:jc w:val="both"/>
        <w:rPr>
          <w:sz w:val="28"/>
          <w:szCs w:val="28"/>
          <w:lang w:val="ro-RO"/>
        </w:rPr>
      </w:pPr>
      <w:r w:rsidRPr="00FE1CC0">
        <w:rPr>
          <w:sz w:val="28"/>
          <w:szCs w:val="28"/>
          <w:lang w:val="ro-RO"/>
        </w:rPr>
        <w:t>dacă la un moment dat se hotărăşte extinderea bazei de date prin adăugarea de noi categori de informaţii ,vechile aplicaţii care nu utilizează aceste date nu trebuie să fie afectate.</w:t>
      </w:r>
    </w:p>
    <w:p xmlns:wp14="http://schemas.microsoft.com/office/word/2010/wordml" w:rsidRPr="00FE1CC0" w:rsidR="00642426" w:rsidP="0090136E" w:rsidRDefault="00642426" w14:paraId="576225AE" wp14:textId="77777777">
      <w:pPr>
        <w:pStyle w:val="NoSpacing"/>
        <w:numPr>
          <w:ilvl w:val="0"/>
          <w:numId w:val="14"/>
        </w:numPr>
        <w:jc w:val="both"/>
        <w:rPr>
          <w:sz w:val="28"/>
          <w:szCs w:val="28"/>
          <w:lang w:val="ro-RO"/>
        </w:rPr>
      </w:pPr>
      <w:r w:rsidRPr="00FE1CC0">
        <w:rPr>
          <w:sz w:val="28"/>
          <w:szCs w:val="28"/>
          <w:lang w:val="ro-RO"/>
        </w:rPr>
        <w:t>având în vedere preţul de cost mare al implementări unei baze  de date şi a aplicaţiilor peste aceasta se poate decide implementarea bazei de date în etape.</w:t>
      </w:r>
    </w:p>
    <w:p xmlns:wp14="http://schemas.microsoft.com/office/word/2010/wordml" w:rsidRPr="00FE1CC0" w:rsidR="00642426" w:rsidP="0090136E" w:rsidRDefault="00642426" w14:paraId="6E0A3CEC" wp14:textId="77777777">
      <w:pPr>
        <w:pStyle w:val="NoSpacing"/>
        <w:numPr>
          <w:ilvl w:val="0"/>
          <w:numId w:val="14"/>
        </w:numPr>
        <w:jc w:val="both"/>
        <w:rPr>
          <w:sz w:val="28"/>
          <w:szCs w:val="28"/>
          <w:lang w:val="ro-RO"/>
        </w:rPr>
      </w:pPr>
      <w:r w:rsidRPr="00FE1CC0">
        <w:rPr>
          <w:sz w:val="28"/>
          <w:szCs w:val="28"/>
          <w:lang w:val="ro-RO"/>
        </w:rPr>
        <w:t>modificările în structura sistemului informatic pri achiziţia de echipamente de calcul noi prin modificarea tipului suportului extern de informaţie,prin redistribuirea fişierelor de date nu trbuie să afecteze programele aplicative.</w:t>
      </w:r>
    </w:p>
    <w:p xmlns:wp14="http://schemas.microsoft.com/office/word/2010/wordml" w:rsidRPr="00FE1CC0" w:rsidR="00642426" w:rsidP="0090136E" w:rsidRDefault="00642426" w14:paraId="0E18E372" wp14:textId="77777777">
      <w:pPr>
        <w:pStyle w:val="NoSpacing"/>
        <w:numPr>
          <w:ilvl w:val="0"/>
          <w:numId w:val="14"/>
        </w:numPr>
        <w:jc w:val="both"/>
        <w:rPr>
          <w:sz w:val="28"/>
          <w:szCs w:val="28"/>
          <w:lang w:val="ro-RO"/>
        </w:rPr>
      </w:pPr>
      <w:r w:rsidRPr="00FE1CC0">
        <w:rPr>
          <w:sz w:val="28"/>
          <w:szCs w:val="28"/>
          <w:lang w:val="ro-RO"/>
        </w:rPr>
        <w:t>un program aplicativ poate fi utilizat în contexte diferite peste baze de date cu structuri de date identice dar implementate pe sisteme de calcul diferite.</w:t>
      </w:r>
    </w:p>
    <w:p xmlns:wp14="http://schemas.microsoft.com/office/word/2010/wordml" w:rsidR="0090136E" w:rsidP="0090136E" w:rsidRDefault="0090136E" w14:paraId="44EAFD9C" wp14:textId="77777777">
      <w:pPr>
        <w:pStyle w:val="NoSpacing"/>
        <w:jc w:val="both"/>
        <w:rPr>
          <w:sz w:val="32"/>
          <w:szCs w:val="32"/>
          <w:lang w:val="ro-RO"/>
        </w:rPr>
      </w:pPr>
    </w:p>
    <w:p xmlns:wp14="http://schemas.microsoft.com/office/word/2010/wordml" w:rsidR="00BA72BA" w:rsidP="0090136E" w:rsidRDefault="00BA72BA" w14:paraId="4B94D5A5" wp14:textId="77777777">
      <w:pPr>
        <w:pStyle w:val="NoSpacing"/>
        <w:jc w:val="both"/>
        <w:rPr>
          <w:sz w:val="32"/>
          <w:szCs w:val="32"/>
          <w:lang w:val="ro-RO"/>
        </w:rPr>
      </w:pPr>
    </w:p>
    <w:p w:rsidR="1424CF17" w:rsidP="1424CF17" w:rsidRDefault="1424CF17" w14:paraId="1FE75647" w14:textId="2A41A114">
      <w:pPr>
        <w:pStyle w:val="NoSpacing"/>
        <w:jc w:val="both"/>
        <w:rPr>
          <w:sz w:val="32"/>
          <w:szCs w:val="32"/>
          <w:lang w:val="ro-RO"/>
        </w:rPr>
      </w:pPr>
    </w:p>
    <w:p w:rsidR="1424CF17" w:rsidP="1424CF17" w:rsidRDefault="1424CF17" w14:paraId="0558EE4A" w14:textId="74DCDBBC">
      <w:pPr>
        <w:pStyle w:val="NoSpacing"/>
        <w:jc w:val="both"/>
        <w:rPr>
          <w:sz w:val="32"/>
          <w:szCs w:val="32"/>
          <w:lang w:val="ro-RO"/>
        </w:rPr>
      </w:pPr>
    </w:p>
    <w:p w:rsidR="1424CF17" w:rsidP="1424CF17" w:rsidRDefault="1424CF17" w14:paraId="6B556AB8" w14:textId="5C238E4F">
      <w:pPr>
        <w:pStyle w:val="NoSpacing"/>
        <w:jc w:val="both"/>
        <w:rPr>
          <w:sz w:val="32"/>
          <w:szCs w:val="32"/>
          <w:lang w:val="ro-RO"/>
        </w:rPr>
      </w:pPr>
    </w:p>
    <w:p w:rsidR="1424CF17" w:rsidP="1424CF17" w:rsidRDefault="1424CF17" w14:paraId="2841C6F4" w14:textId="563A6328">
      <w:pPr>
        <w:pStyle w:val="NoSpacing"/>
        <w:jc w:val="both"/>
        <w:rPr>
          <w:sz w:val="32"/>
          <w:szCs w:val="32"/>
          <w:lang w:val="ro-RO"/>
        </w:rPr>
      </w:pPr>
    </w:p>
    <w:p w:rsidR="1424CF17" w:rsidP="1424CF17" w:rsidRDefault="1424CF17" w14:paraId="67A151FA" w14:textId="12905FBE">
      <w:pPr>
        <w:pStyle w:val="NoSpacing"/>
        <w:jc w:val="both"/>
        <w:rPr>
          <w:sz w:val="32"/>
          <w:szCs w:val="32"/>
          <w:lang w:val="ro-RO"/>
        </w:rPr>
      </w:pPr>
    </w:p>
    <w:p w:rsidR="1424CF17" w:rsidP="1424CF17" w:rsidRDefault="1424CF17" w14:paraId="77AA350F" w14:textId="0A7B9129">
      <w:pPr>
        <w:pStyle w:val="NoSpacing"/>
        <w:jc w:val="both"/>
        <w:rPr>
          <w:sz w:val="32"/>
          <w:szCs w:val="32"/>
          <w:lang w:val="ro-RO"/>
        </w:rPr>
      </w:pPr>
    </w:p>
    <w:p w:rsidR="1424CF17" w:rsidP="1424CF17" w:rsidRDefault="1424CF17" w14:paraId="6A9B433F" w14:textId="0218B2BF">
      <w:pPr>
        <w:pStyle w:val="NoSpacing"/>
        <w:jc w:val="both"/>
        <w:rPr>
          <w:sz w:val="32"/>
          <w:szCs w:val="32"/>
          <w:lang w:val="ro-RO"/>
        </w:rPr>
      </w:pPr>
    </w:p>
    <w:p w:rsidR="1424CF17" w:rsidP="1424CF17" w:rsidRDefault="1424CF17" w14:paraId="72DB6C97" w14:textId="636A81EE">
      <w:pPr>
        <w:pStyle w:val="NoSpacing"/>
        <w:jc w:val="both"/>
        <w:rPr>
          <w:sz w:val="32"/>
          <w:szCs w:val="32"/>
          <w:lang w:val="ro-RO"/>
        </w:rPr>
      </w:pPr>
    </w:p>
    <w:p w:rsidR="1424CF17" w:rsidP="1424CF17" w:rsidRDefault="1424CF17" w14:paraId="1CB4D8F3" w14:textId="5EC3B315">
      <w:pPr>
        <w:pStyle w:val="NoSpacing"/>
        <w:jc w:val="both"/>
        <w:rPr>
          <w:sz w:val="32"/>
          <w:szCs w:val="32"/>
          <w:lang w:val="ro-RO"/>
        </w:rPr>
      </w:pPr>
    </w:p>
    <w:p w:rsidR="1424CF17" w:rsidP="1424CF17" w:rsidRDefault="1424CF17" w14:paraId="033BCC8C" w14:textId="1814D322">
      <w:pPr>
        <w:pStyle w:val="NoSpacing"/>
        <w:jc w:val="both"/>
        <w:rPr>
          <w:sz w:val="32"/>
          <w:szCs w:val="32"/>
          <w:lang w:val="ro-RO"/>
        </w:rPr>
      </w:pPr>
    </w:p>
    <w:p w:rsidR="1424CF17" w:rsidP="1424CF17" w:rsidRDefault="1424CF17" w14:paraId="7165108E" w14:textId="577809D8">
      <w:pPr>
        <w:pStyle w:val="NoSpacing"/>
        <w:jc w:val="both"/>
        <w:rPr>
          <w:sz w:val="32"/>
          <w:szCs w:val="32"/>
          <w:lang w:val="ro-RO"/>
        </w:rPr>
      </w:pPr>
    </w:p>
    <w:p xmlns:wp14="http://schemas.microsoft.com/office/word/2010/wordml" w:rsidRPr="00327E8B" w:rsidR="00803A70" w:rsidP="373D4DC3" w:rsidRDefault="00803A70" w14:paraId="0C1FC0DB" wp14:textId="290839F1">
      <w:pPr>
        <w:pStyle w:val="NoSpacing"/>
        <w:jc w:val="both"/>
        <w:rPr>
          <w:b w:val="1"/>
          <w:bCs w:val="1"/>
          <w:sz w:val="52"/>
          <w:szCs w:val="52"/>
          <w:lang w:val="ro-RO"/>
        </w:rPr>
      </w:pPr>
      <w:r w:rsidRPr="373D4DC3" w:rsidR="373D4DC3">
        <w:rPr>
          <w:b w:val="1"/>
          <w:bCs w:val="1"/>
          <w:sz w:val="52"/>
          <w:szCs w:val="52"/>
          <w:lang w:val="ro-RO"/>
        </w:rPr>
        <w:t xml:space="preserve">                            Capitolul 2</w:t>
      </w:r>
    </w:p>
    <w:p xmlns:wp14="http://schemas.microsoft.com/office/word/2010/wordml" w:rsidRPr="00327E8B" w:rsidR="00803A70" w:rsidP="0090136E" w:rsidRDefault="00803A70" w14:paraId="07AF3CA2" wp14:textId="77777777">
      <w:pPr>
        <w:pStyle w:val="NoSpacing"/>
        <w:jc w:val="center"/>
        <w:rPr>
          <w:b/>
          <w:sz w:val="52"/>
          <w:szCs w:val="52"/>
          <w:lang w:val="ro-RO"/>
        </w:rPr>
      </w:pPr>
      <w:r w:rsidRPr="00327E8B">
        <w:rPr>
          <w:b/>
          <w:sz w:val="52"/>
          <w:szCs w:val="52"/>
          <w:lang w:val="ro-RO"/>
        </w:rPr>
        <w:t>Tema de proiect</w:t>
      </w:r>
    </w:p>
    <w:p xmlns:wp14="http://schemas.microsoft.com/office/word/2010/wordml" w:rsidRPr="00CA46BC" w:rsidR="00803A70" w:rsidP="00642426" w:rsidRDefault="00803A70" w14:paraId="049F31CB" wp14:textId="77777777">
      <w:pPr>
        <w:pStyle w:val="NoSpacing"/>
        <w:rPr>
          <w:sz w:val="32"/>
          <w:szCs w:val="32"/>
          <w:lang w:val="ro-RO"/>
        </w:rPr>
      </w:pPr>
    </w:p>
    <w:p w:rsidR="246F910E" w:rsidP="246F910E" w:rsidRDefault="246F910E" w14:paraId="5C19B90F" w14:textId="67BFDDAA">
      <w:pPr>
        <w:jc w:val="both"/>
        <w:rPr>
          <w:rFonts w:ascii="Times New Roman" w:hAnsi="Times New Roman" w:eastAsia="Times New Roman" w:cs="Times New Roman"/>
          <w:noProof w:val="0"/>
          <w:sz w:val="36"/>
          <w:szCs w:val="36"/>
          <w:lang w:val="en-GB"/>
        </w:rPr>
      </w:pPr>
      <w:r w:rsidRPr="246F910E" w:rsidR="246F910E">
        <w:rPr>
          <w:rFonts w:ascii="Times New Roman" w:hAnsi="Times New Roman" w:eastAsia="Times New Roman" w:cs="Times New Roman"/>
          <w:noProof w:val="0"/>
          <w:sz w:val="36"/>
          <w:szCs w:val="36"/>
          <w:lang w:val="en-GB"/>
        </w:rPr>
        <w:t xml:space="preserve">                                     Articole sportive de varf</w:t>
      </w:r>
    </w:p>
    <w:p w:rsidR="246F910E" w:rsidP="246F910E" w:rsidRDefault="246F910E" w14:paraId="0D16D86F" w14:textId="2DC0237D">
      <w:pPr>
        <w:jc w:val="both"/>
      </w:pPr>
      <w:r w:rsidRPr="246F910E" w:rsidR="246F910E">
        <w:rPr>
          <w:rFonts w:ascii="Times New Roman" w:hAnsi="Times New Roman" w:eastAsia="Times New Roman" w:cs="Times New Roman"/>
          <w:noProof w:val="0"/>
          <w:sz w:val="36"/>
          <w:szCs w:val="36"/>
          <w:lang w:val="en-GB"/>
        </w:rPr>
        <w:t xml:space="preserve"> </w:t>
      </w:r>
    </w:p>
    <w:p w:rsidR="246F910E" w:rsidP="246F910E" w:rsidRDefault="246F910E" w14:paraId="7AADD80D" w14:textId="57E08BE6">
      <w:pPr>
        <w:jc w:val="both"/>
      </w:pPr>
      <w:r w:rsidRPr="246F910E" w:rsidR="246F910E">
        <w:rPr>
          <w:rFonts w:ascii="Times New Roman" w:hAnsi="Times New Roman" w:eastAsia="Times New Roman" w:cs="Times New Roman"/>
          <w:noProof w:val="0"/>
          <w:sz w:val="36"/>
          <w:szCs w:val="36"/>
          <w:lang w:val="en-GB"/>
        </w:rPr>
        <w:t>Sunt manager al unei companii en-gros de articole sportive care operează la nivel mondial pentru a completa comenzile magazinelor de articole sportive de specialitate.</w:t>
      </w:r>
    </w:p>
    <w:p w:rsidR="246F910E" w:rsidP="246F910E" w:rsidRDefault="246F910E" w14:paraId="74618458" w14:textId="41418D39">
      <w:pPr>
        <w:jc w:val="both"/>
      </w:pPr>
      <w:r w:rsidRPr="246F910E" w:rsidR="246F910E">
        <w:rPr>
          <w:rFonts w:ascii="Times New Roman" w:hAnsi="Times New Roman" w:eastAsia="Times New Roman" w:cs="Times New Roman"/>
          <w:noProof w:val="0"/>
          <w:sz w:val="36"/>
          <w:szCs w:val="36"/>
          <w:lang w:val="en-GB"/>
        </w:rPr>
        <w:t xml:space="preserve">Magazinele sunt clienții noștri (unii dintre oamenii noștri preferă să le numească clienții noștri). </w:t>
      </w:r>
    </w:p>
    <w:p w:rsidR="246F910E" w:rsidP="246F910E" w:rsidRDefault="246F910E" w14:paraId="0BD7C993" w14:textId="59A44D4D">
      <w:pPr>
        <w:jc w:val="both"/>
      </w:pPr>
      <w:r w:rsidRPr="246F910E" w:rsidR="246F910E">
        <w:rPr>
          <w:rFonts w:ascii="Times New Roman" w:hAnsi="Times New Roman" w:eastAsia="Times New Roman" w:cs="Times New Roman"/>
          <w:noProof w:val="0"/>
          <w:sz w:val="36"/>
          <w:szCs w:val="36"/>
          <w:lang w:val="en-GB"/>
        </w:rPr>
        <w:t xml:space="preserve">Acum avem cincisprezece clienți la nivel mondial, dar încercăm să ne extindem baza de clienți cu aproximativ 10% în fiecare an începând cu acest an. </w:t>
      </w:r>
    </w:p>
    <w:p w:rsidR="246F910E" w:rsidP="246F910E" w:rsidRDefault="246F910E" w14:paraId="21496709" w14:textId="6C303A0C">
      <w:pPr>
        <w:jc w:val="both"/>
      </w:pPr>
      <w:r w:rsidRPr="246F910E" w:rsidR="246F910E">
        <w:rPr>
          <w:rFonts w:ascii="Times New Roman" w:hAnsi="Times New Roman" w:eastAsia="Times New Roman" w:cs="Times New Roman"/>
          <w:noProof w:val="0"/>
          <w:sz w:val="36"/>
          <w:szCs w:val="36"/>
          <w:lang w:val="en-GB"/>
        </w:rPr>
        <w:t xml:space="preserve">Cei mai mari doi clienți ai noștri sunt Big John's Sports Emporium din San Francisco, CA, SUA și Womansports din Seattle, Washington, SUA. </w:t>
      </w:r>
    </w:p>
    <w:p w:rsidR="246F910E" w:rsidP="246F910E" w:rsidRDefault="246F910E" w14:paraId="4C2E5B65" w14:textId="14C56134">
      <w:pPr>
        <w:jc w:val="both"/>
      </w:pPr>
      <w:r w:rsidRPr="246F910E" w:rsidR="246F910E">
        <w:rPr>
          <w:rFonts w:ascii="Times New Roman" w:hAnsi="Times New Roman" w:eastAsia="Times New Roman" w:cs="Times New Roman"/>
          <w:noProof w:val="0"/>
          <w:sz w:val="36"/>
          <w:szCs w:val="36"/>
          <w:lang w:val="en-GB"/>
        </w:rPr>
        <w:t>Pentru fiecare client trebuie să urmărim un ID și un nume.</w:t>
      </w:r>
    </w:p>
    <w:p w:rsidR="246F910E" w:rsidP="246F910E" w:rsidRDefault="246F910E" w14:paraId="59E19228" w14:textId="550D3344">
      <w:pPr>
        <w:jc w:val="both"/>
      </w:pPr>
      <w:r w:rsidRPr="246F910E" w:rsidR="246F910E">
        <w:rPr>
          <w:rFonts w:ascii="Times New Roman" w:hAnsi="Times New Roman" w:eastAsia="Times New Roman" w:cs="Times New Roman"/>
          <w:noProof w:val="0"/>
          <w:sz w:val="36"/>
          <w:szCs w:val="36"/>
          <w:lang w:val="en-GB"/>
        </w:rPr>
        <w:t xml:space="preserve">Noi putem să urmărim o adresă (inclusiv orașul, statul, codul poștal și țara) și numărul de telefon. </w:t>
      </w:r>
    </w:p>
    <w:p w:rsidR="246F910E" w:rsidP="246F910E" w:rsidRDefault="246F910E" w14:paraId="4EC3E9DD" w14:textId="38078AA3">
      <w:pPr>
        <w:jc w:val="both"/>
      </w:pPr>
      <w:r w:rsidRPr="246F910E" w:rsidR="246F910E">
        <w:rPr>
          <w:rFonts w:ascii="Times New Roman" w:hAnsi="Times New Roman" w:eastAsia="Times New Roman" w:cs="Times New Roman"/>
          <w:noProof w:val="0"/>
          <w:sz w:val="36"/>
          <w:szCs w:val="36"/>
          <w:lang w:val="en-GB"/>
        </w:rPr>
        <w:t xml:space="preserve">Mentinem depozite in diferite regiuni pentru a completa cel mai bine comanda clientilor nostri. </w:t>
      </w:r>
    </w:p>
    <w:p w:rsidR="246F910E" w:rsidP="246F910E" w:rsidRDefault="246F910E" w14:paraId="59A24DEC" w14:textId="238440F1">
      <w:pPr>
        <w:jc w:val="both"/>
      </w:pPr>
      <w:r w:rsidRPr="246F910E" w:rsidR="246F910E">
        <w:rPr>
          <w:rFonts w:ascii="Times New Roman" w:hAnsi="Times New Roman" w:eastAsia="Times New Roman" w:cs="Times New Roman"/>
          <w:noProof w:val="0"/>
          <w:sz w:val="36"/>
          <w:szCs w:val="36"/>
          <w:lang w:val="en-GB"/>
        </w:rPr>
        <w:t xml:space="preserve">Pentru fiecare comandă trebuie să urmărim un ID. </w:t>
      </w:r>
    </w:p>
    <w:p w:rsidR="246F910E" w:rsidP="246F910E" w:rsidRDefault="246F910E" w14:paraId="00AFD8D9" w14:textId="175E51BD">
      <w:pPr>
        <w:jc w:val="both"/>
      </w:pPr>
      <w:r w:rsidRPr="246F910E" w:rsidR="246F910E">
        <w:rPr>
          <w:rFonts w:ascii="Times New Roman" w:hAnsi="Times New Roman" w:eastAsia="Times New Roman" w:cs="Times New Roman"/>
          <w:noProof w:val="0"/>
          <w:sz w:val="36"/>
          <w:szCs w:val="36"/>
          <w:lang w:val="en-GB"/>
        </w:rPr>
        <w:t>Putem urmări data comenzii, data expedierii și tipul de plată atunci când informațiile sunt disponibile.</w:t>
      </w:r>
    </w:p>
    <w:p w:rsidR="246F910E" w:rsidP="246F910E" w:rsidRDefault="246F910E" w14:paraId="10B451BB" w14:textId="37104492">
      <w:pPr>
        <w:jc w:val="both"/>
      </w:pPr>
      <w:r w:rsidRPr="246F910E" w:rsidR="246F910E">
        <w:rPr>
          <w:rFonts w:ascii="Times New Roman" w:hAnsi="Times New Roman" w:eastAsia="Times New Roman" w:cs="Times New Roman"/>
          <w:noProof w:val="0"/>
          <w:sz w:val="36"/>
          <w:szCs w:val="36"/>
          <w:lang w:val="en-GB"/>
        </w:rPr>
        <w:t xml:space="preserve">Acum avem lumea împărțită în cinci regiuni: America de Nord, America de Sud, Africa / Orientul Mijlociu, Asia și Europa. </w:t>
      </w:r>
    </w:p>
    <w:p w:rsidR="246F910E" w:rsidP="246F910E" w:rsidRDefault="246F910E" w14:paraId="49F798B8" w14:textId="4FF43F4F">
      <w:pPr>
        <w:jc w:val="both"/>
      </w:pPr>
      <w:r w:rsidRPr="246F910E" w:rsidR="246F910E">
        <w:rPr>
          <w:rFonts w:ascii="Times New Roman" w:hAnsi="Times New Roman" w:eastAsia="Times New Roman" w:cs="Times New Roman"/>
          <w:noProof w:val="0"/>
          <w:sz w:val="36"/>
          <w:szCs w:val="36"/>
          <w:lang w:val="en-GB"/>
        </w:rPr>
        <w:t xml:space="preserve">Urmărim doar ID-ul și numele. </w:t>
      </w:r>
    </w:p>
    <w:p w:rsidR="246F910E" w:rsidP="246F910E" w:rsidRDefault="246F910E" w14:paraId="2FC675AA" w14:textId="0FFF8F9D">
      <w:pPr>
        <w:jc w:val="both"/>
      </w:pPr>
      <w:r w:rsidRPr="246F910E" w:rsidR="246F910E">
        <w:rPr>
          <w:rFonts w:ascii="Times New Roman" w:hAnsi="Times New Roman" w:eastAsia="Times New Roman" w:cs="Times New Roman"/>
          <w:noProof w:val="0"/>
          <w:sz w:val="36"/>
          <w:szCs w:val="36"/>
          <w:lang w:val="en-GB"/>
        </w:rPr>
        <w:t xml:space="preserve">Încercăm să alocăm fiecărui client unei regiuni, astfel încât vom cunoaște în general cea mai bună locație din care să umplem fiecare comandă. </w:t>
      </w:r>
    </w:p>
    <w:p w:rsidR="246F910E" w:rsidP="246F910E" w:rsidRDefault="246F910E" w14:paraId="1A291374" w14:textId="39232BEF">
      <w:pPr>
        <w:jc w:val="both"/>
      </w:pPr>
      <w:r w:rsidRPr="246F910E" w:rsidR="246F910E">
        <w:rPr>
          <w:rFonts w:ascii="Times New Roman" w:hAnsi="Times New Roman" w:eastAsia="Times New Roman" w:cs="Times New Roman"/>
          <w:noProof w:val="0"/>
          <w:sz w:val="36"/>
          <w:szCs w:val="36"/>
          <w:lang w:val="en-GB"/>
        </w:rPr>
        <w:t xml:space="preserve">Fiecare depozit trebuie să aibă un ID. </w:t>
      </w:r>
    </w:p>
    <w:p w:rsidR="246F910E" w:rsidP="246F910E" w:rsidRDefault="246F910E" w14:paraId="7BE81FA4" w14:textId="3D6AE905">
      <w:pPr>
        <w:jc w:val="both"/>
      </w:pPr>
      <w:r w:rsidRPr="246F910E" w:rsidR="246F910E">
        <w:rPr>
          <w:rFonts w:ascii="Times New Roman" w:hAnsi="Times New Roman" w:eastAsia="Times New Roman" w:cs="Times New Roman"/>
          <w:noProof w:val="0"/>
          <w:sz w:val="36"/>
          <w:szCs w:val="36"/>
          <w:lang w:val="en-GB"/>
        </w:rPr>
        <w:t xml:space="preserve">Este posibil să urmărim o adresă (inclusiv orașul, statul, codul poștal și țara) și numărul de telefon. </w:t>
      </w:r>
    </w:p>
    <w:p w:rsidR="246F910E" w:rsidP="246F910E" w:rsidRDefault="246F910E" w14:paraId="188EE6F6" w14:textId="3EAB3490">
      <w:pPr>
        <w:jc w:val="both"/>
      </w:pPr>
      <w:r w:rsidRPr="246F910E" w:rsidR="246F910E">
        <w:rPr>
          <w:rFonts w:ascii="Times New Roman" w:hAnsi="Times New Roman" w:eastAsia="Times New Roman" w:cs="Times New Roman"/>
          <w:noProof w:val="0"/>
          <w:sz w:val="36"/>
          <w:szCs w:val="36"/>
          <w:lang w:val="en-GB"/>
        </w:rPr>
        <w:t>În prezent avem un singur depozit pe regiune, dar sperăm să avem mai multe curând. "</w:t>
      </w:r>
    </w:p>
    <w:p w:rsidR="246F910E" w:rsidP="246F910E" w:rsidRDefault="246F910E" w14:paraId="2E0B640D" w14:textId="76DC01E4">
      <w:pPr>
        <w:jc w:val="both"/>
      </w:pPr>
      <w:r w:rsidRPr="246F910E" w:rsidR="246F910E">
        <w:rPr>
          <w:rFonts w:ascii="Times New Roman" w:hAnsi="Times New Roman" w:eastAsia="Times New Roman" w:cs="Times New Roman"/>
          <w:noProof w:val="0"/>
          <w:sz w:val="36"/>
          <w:szCs w:val="36"/>
          <w:lang w:val="en-GB"/>
        </w:rPr>
        <w:t xml:space="preserve">"Administrez funcțiile de înscriere a comenzii pentru afacerea noastră de articole sportive en-gros. </w:t>
      </w:r>
    </w:p>
    <w:p w:rsidR="246F910E" w:rsidP="246F910E" w:rsidRDefault="246F910E" w14:paraId="1C877533" w14:textId="50E8EBCB">
      <w:pPr>
        <w:jc w:val="both"/>
      </w:pPr>
      <w:r w:rsidRPr="246F910E" w:rsidR="246F910E">
        <w:rPr>
          <w:rFonts w:ascii="Times New Roman" w:hAnsi="Times New Roman" w:eastAsia="Times New Roman" w:cs="Times New Roman"/>
          <w:noProof w:val="0"/>
          <w:sz w:val="36"/>
          <w:szCs w:val="36"/>
          <w:lang w:val="en-GB"/>
        </w:rPr>
        <w:t xml:space="preserve">Departamentul meu este responsabil pentru plasarea și urmărirea comenzilor la apelurile clienților noștri. </w:t>
      </w:r>
    </w:p>
    <w:p w:rsidR="246F910E" w:rsidP="246F910E" w:rsidRDefault="246F910E" w14:paraId="135DAB0F" w14:textId="157BA8AE">
      <w:pPr>
        <w:jc w:val="both"/>
      </w:pPr>
      <w:r w:rsidRPr="246F910E" w:rsidR="246F910E">
        <w:rPr>
          <w:rFonts w:ascii="Times New Roman" w:hAnsi="Times New Roman" w:eastAsia="Times New Roman" w:cs="Times New Roman"/>
          <w:noProof w:val="0"/>
          <w:sz w:val="36"/>
          <w:szCs w:val="36"/>
          <w:lang w:val="en-GB"/>
        </w:rPr>
        <w:t xml:space="preserve">Pentru fiecare departament trebuie să urmărim ID-ul și numele. </w:t>
      </w:r>
    </w:p>
    <w:p w:rsidR="246F910E" w:rsidP="246F910E" w:rsidRDefault="246F910E" w14:paraId="28680E75" w14:textId="6596365F">
      <w:pPr>
        <w:jc w:val="both"/>
      </w:pPr>
      <w:r w:rsidRPr="246F910E" w:rsidR="246F910E">
        <w:rPr>
          <w:rFonts w:ascii="Times New Roman" w:hAnsi="Times New Roman" w:eastAsia="Times New Roman" w:cs="Times New Roman"/>
          <w:noProof w:val="0"/>
          <w:sz w:val="36"/>
          <w:szCs w:val="36"/>
          <w:lang w:val="en-GB"/>
        </w:rPr>
        <w:t xml:space="preserve">Uneori, clienții noștri ne trimit prin e-mail comenzile atunci când nu se grăbesc, dar cel mai adesea ne sună sau ne trimit prin fax o comandă. </w:t>
      </w:r>
    </w:p>
    <w:p w:rsidR="246F910E" w:rsidP="246F910E" w:rsidRDefault="246F910E" w14:paraId="34AA63E0" w14:textId="334976E5">
      <w:pPr>
        <w:jc w:val="both"/>
      </w:pPr>
      <w:r w:rsidRPr="246F910E" w:rsidR="246F910E">
        <w:rPr>
          <w:rFonts w:ascii="Times New Roman" w:hAnsi="Times New Roman" w:eastAsia="Times New Roman" w:cs="Times New Roman"/>
          <w:noProof w:val="0"/>
          <w:sz w:val="36"/>
          <w:szCs w:val="36"/>
          <w:lang w:val="en-GB"/>
        </w:rPr>
        <w:t xml:space="preserve">Sperăm să ne extindem afacerile oferind clienților noștri o schimbare imediată a informațiilor despre comenzi. </w:t>
      </w:r>
    </w:p>
    <w:p w:rsidR="246F910E" w:rsidP="246F910E" w:rsidRDefault="246F910E" w14:paraId="705F986B" w14:textId="2C4F8DAD">
      <w:pPr>
        <w:jc w:val="both"/>
      </w:pPr>
      <w:r w:rsidRPr="246F910E" w:rsidR="246F910E">
        <w:rPr>
          <w:rFonts w:ascii="Times New Roman" w:hAnsi="Times New Roman" w:eastAsia="Times New Roman" w:cs="Times New Roman"/>
          <w:noProof w:val="0"/>
          <w:sz w:val="36"/>
          <w:szCs w:val="36"/>
          <w:lang w:val="en-GB"/>
        </w:rPr>
        <w:t>Credeți că această aplicație poate fi pusă pe Web?</w:t>
      </w:r>
    </w:p>
    <w:p w:rsidR="246F910E" w:rsidP="246F910E" w:rsidRDefault="246F910E" w14:paraId="1E1A5162" w14:textId="0E2750B8">
      <w:pPr>
        <w:jc w:val="both"/>
      </w:pPr>
      <w:r w:rsidRPr="246F910E" w:rsidR="246F910E">
        <w:rPr>
          <w:rFonts w:ascii="Times New Roman" w:hAnsi="Times New Roman" w:eastAsia="Times New Roman" w:cs="Times New Roman"/>
          <w:noProof w:val="0"/>
          <w:sz w:val="36"/>
          <w:szCs w:val="36"/>
          <w:lang w:val="en-GB"/>
        </w:rPr>
        <w:t xml:space="preserve">Putem promite să expediem până a doua zi, atât timp cât mărfurile sunt în stoc (sau inventar) la una dintre locațiile depozitului nostru. </w:t>
      </w:r>
    </w:p>
    <w:p w:rsidR="246F910E" w:rsidP="246F910E" w:rsidRDefault="246F910E" w14:paraId="736A0094" w14:textId="467385C6">
      <w:pPr>
        <w:jc w:val="both"/>
      </w:pPr>
      <w:r w:rsidRPr="246F910E" w:rsidR="246F910E">
        <w:rPr>
          <w:rFonts w:ascii="Times New Roman" w:hAnsi="Times New Roman" w:eastAsia="Times New Roman" w:cs="Times New Roman"/>
          <w:noProof w:val="0"/>
          <w:sz w:val="36"/>
          <w:szCs w:val="36"/>
          <w:lang w:val="en-GB"/>
        </w:rPr>
        <w:t xml:space="preserve">Când informațiile sunt disponibile, urmărim cantitatea din stoc, punctul de reordonare, stocul maxim, un motiv pentru care ne rămânem din stoc și data la care am reîncărcat articolul. </w:t>
      </w:r>
    </w:p>
    <w:p w:rsidR="246F910E" w:rsidP="246F910E" w:rsidRDefault="246F910E" w14:paraId="4CABDA29" w14:textId="4078689A">
      <w:pPr>
        <w:jc w:val="both"/>
      </w:pPr>
      <w:r w:rsidRPr="246F910E" w:rsidR="246F910E">
        <w:rPr>
          <w:rFonts w:ascii="Times New Roman" w:hAnsi="Times New Roman" w:eastAsia="Times New Roman" w:cs="Times New Roman"/>
          <w:noProof w:val="0"/>
          <w:sz w:val="36"/>
          <w:szCs w:val="36"/>
          <w:lang w:val="en-GB"/>
        </w:rPr>
        <w:t xml:space="preserve">Atunci când mărfurile sunt expediate, intenționăm să trimitem prin fax informațiile de expediere automat prin sistemul nostru de transport. </w:t>
      </w:r>
    </w:p>
    <w:p w:rsidR="246F910E" w:rsidP="246F910E" w:rsidRDefault="246F910E" w14:paraId="33863622" w14:textId="32C8BE26">
      <w:pPr>
        <w:jc w:val="both"/>
      </w:pPr>
      <w:r w:rsidRPr="246F910E" w:rsidR="246F910E">
        <w:rPr>
          <w:rFonts w:ascii="Times New Roman" w:hAnsi="Times New Roman" w:eastAsia="Times New Roman" w:cs="Times New Roman"/>
          <w:noProof w:val="0"/>
          <w:sz w:val="36"/>
          <w:szCs w:val="36"/>
          <w:lang w:val="en-GB"/>
        </w:rPr>
        <w:t xml:space="preserve">Nu, nu administrez acea zonă. </w:t>
      </w:r>
    </w:p>
    <w:p w:rsidR="246F910E" w:rsidP="246F910E" w:rsidRDefault="246F910E" w14:paraId="206C76E6" w14:textId="2756187C">
      <w:pPr>
        <w:jc w:val="both"/>
      </w:pPr>
      <w:r w:rsidRPr="246F910E" w:rsidR="246F910E">
        <w:rPr>
          <w:rFonts w:ascii="Times New Roman" w:hAnsi="Times New Roman" w:eastAsia="Times New Roman" w:cs="Times New Roman"/>
          <w:noProof w:val="0"/>
          <w:sz w:val="36"/>
          <w:szCs w:val="36"/>
          <w:lang w:val="en-GB"/>
        </w:rPr>
        <w:t xml:space="preserve">Departamentul meu doar se asigură că clienții noștri au informațiile de facturare corecte și verifică dacă contul lor este în stare bună de credit. </w:t>
      </w:r>
    </w:p>
    <w:p w:rsidR="246F910E" w:rsidP="246F910E" w:rsidRDefault="246F910E" w14:paraId="78BA01B3" w14:textId="37D8AB27">
      <w:pPr>
        <w:jc w:val="both"/>
      </w:pPr>
      <w:r w:rsidRPr="246F910E" w:rsidR="246F910E">
        <w:rPr>
          <w:rFonts w:ascii="Times New Roman" w:hAnsi="Times New Roman" w:eastAsia="Times New Roman" w:cs="Times New Roman"/>
          <w:noProof w:val="0"/>
          <w:sz w:val="36"/>
          <w:szCs w:val="36"/>
          <w:lang w:val="en-GB"/>
        </w:rPr>
        <w:t>De asemenea, putem înregistra comentarii generale despre un client. "</w:t>
      </w:r>
    </w:p>
    <w:p w:rsidR="246F910E" w:rsidP="246F910E" w:rsidRDefault="246F910E" w14:paraId="69D4CB00" w14:textId="3DEAD232">
      <w:pPr>
        <w:jc w:val="both"/>
      </w:pPr>
      <w:r w:rsidRPr="246F910E" w:rsidR="246F910E">
        <w:rPr>
          <w:rFonts w:ascii="Times New Roman" w:hAnsi="Times New Roman" w:eastAsia="Times New Roman" w:cs="Times New Roman"/>
          <w:noProof w:val="0"/>
          <w:sz w:val="36"/>
          <w:szCs w:val="36"/>
          <w:lang w:val="en-GB"/>
        </w:rPr>
        <w:t xml:space="preserve">Ne asigurăm că toate articolele solicitate sunt în stoc. </w:t>
      </w:r>
    </w:p>
    <w:p w:rsidR="246F910E" w:rsidP="246F910E" w:rsidRDefault="246F910E" w14:paraId="7A389062" w14:textId="2A8A419A">
      <w:pPr>
        <w:jc w:val="both"/>
      </w:pPr>
      <w:r w:rsidRPr="246F910E" w:rsidR="246F910E">
        <w:rPr>
          <w:rFonts w:ascii="Times New Roman" w:hAnsi="Times New Roman" w:eastAsia="Times New Roman" w:cs="Times New Roman"/>
          <w:noProof w:val="0"/>
          <w:sz w:val="36"/>
          <w:szCs w:val="36"/>
          <w:lang w:val="en-GB"/>
        </w:rPr>
        <w:t xml:space="preserve">Pentru fiecare articol urmărim un ID. </w:t>
      </w:r>
    </w:p>
    <w:p w:rsidR="246F910E" w:rsidP="246F910E" w:rsidRDefault="246F910E" w14:paraId="1AA8D4E7" w14:textId="3B875F72">
      <w:pPr>
        <w:jc w:val="both"/>
      </w:pPr>
      <w:r w:rsidRPr="246F910E" w:rsidR="246F910E">
        <w:rPr>
          <w:rFonts w:ascii="Times New Roman" w:hAnsi="Times New Roman" w:eastAsia="Times New Roman" w:cs="Times New Roman"/>
          <w:noProof w:val="0"/>
          <w:sz w:val="36"/>
          <w:szCs w:val="36"/>
          <w:lang w:val="en-GB"/>
        </w:rPr>
        <w:t xml:space="preserve">De asemenea, este posibil să urmărim prețul, cantitatea și cantitatea expediata, dacă informațiile sunt disponibile. </w:t>
      </w:r>
    </w:p>
    <w:p w:rsidR="246F910E" w:rsidP="246F910E" w:rsidRDefault="246F910E" w14:paraId="5019E695" w14:textId="1AD98BB6">
      <w:pPr>
        <w:jc w:val="both"/>
      </w:pPr>
      <w:r w:rsidRPr="246F910E" w:rsidR="246F910E">
        <w:rPr>
          <w:rFonts w:ascii="Times New Roman" w:hAnsi="Times New Roman" w:eastAsia="Times New Roman" w:cs="Times New Roman"/>
          <w:noProof w:val="0"/>
          <w:sz w:val="36"/>
          <w:szCs w:val="36"/>
          <w:lang w:val="en-GB"/>
        </w:rPr>
        <w:t xml:space="preserve">Dacă sunt în stoc, dorim să prelucrăm comanda și să le spunem clienților noștri care este ID de comandă și cât este totalul comenzii lor. </w:t>
      </w:r>
    </w:p>
    <w:p w:rsidR="246F910E" w:rsidP="246F910E" w:rsidRDefault="246F910E" w14:paraId="39DC0F55" w14:textId="70D5D31B">
      <w:pPr>
        <w:jc w:val="both"/>
      </w:pPr>
      <w:r w:rsidRPr="246F910E" w:rsidR="246F910E">
        <w:rPr>
          <w:rFonts w:ascii="Times New Roman" w:hAnsi="Times New Roman" w:eastAsia="Times New Roman" w:cs="Times New Roman"/>
          <w:noProof w:val="0"/>
          <w:sz w:val="36"/>
          <w:szCs w:val="36"/>
          <w:lang w:val="en-GB"/>
        </w:rPr>
        <w:t>Dacă mărfurile nu sunt în stoc, clientul ne spune dacă ar trebui să reținem comanda pentru o expediere completă sau să procesăm comanda parțială. "</w:t>
      </w:r>
    </w:p>
    <w:p w:rsidR="246F910E" w:rsidP="246F910E" w:rsidRDefault="246F910E" w14:paraId="485428F3" w14:textId="0536BC97">
      <w:pPr>
        <w:jc w:val="both"/>
      </w:pPr>
      <w:r w:rsidRPr="246F910E" w:rsidR="246F910E">
        <w:rPr>
          <w:rFonts w:ascii="Times New Roman" w:hAnsi="Times New Roman" w:eastAsia="Times New Roman" w:cs="Times New Roman"/>
          <w:noProof w:val="0"/>
          <w:sz w:val="36"/>
          <w:szCs w:val="36"/>
          <w:lang w:val="en-GB"/>
        </w:rPr>
        <w:t xml:space="preserve">Departamentul de contabilitate este responsabil pentru păstrarea informațiilor despre clienți, în special pentru atribuirea de noi ID-uri pentru clienți. </w:t>
      </w:r>
    </w:p>
    <w:p w:rsidR="246F910E" w:rsidP="246F910E" w:rsidRDefault="246F910E" w14:paraId="31FD381A" w14:textId="1FA21703">
      <w:pPr>
        <w:jc w:val="both"/>
      </w:pPr>
      <w:r w:rsidRPr="246F910E" w:rsidR="246F910E">
        <w:rPr>
          <w:rFonts w:ascii="Times New Roman" w:hAnsi="Times New Roman" w:eastAsia="Times New Roman" w:cs="Times New Roman"/>
          <w:noProof w:val="0"/>
          <w:sz w:val="36"/>
          <w:szCs w:val="36"/>
          <w:lang w:val="en-GB"/>
        </w:rPr>
        <w:t xml:space="preserve">Departamentul meu are voie să actualizeze informațiile despre clienți numai atunci când este plasată o comandă și se schimbă adresa de facturare sau de expediție. </w:t>
      </w:r>
    </w:p>
    <w:p w:rsidR="246F910E" w:rsidP="246F910E" w:rsidRDefault="246F910E" w14:paraId="00ADAE0E" w14:textId="384C8E1F">
      <w:pPr>
        <w:jc w:val="both"/>
      </w:pPr>
      <w:r w:rsidRPr="246F910E" w:rsidR="246F910E">
        <w:rPr>
          <w:rFonts w:ascii="Times New Roman" w:hAnsi="Times New Roman" w:eastAsia="Times New Roman" w:cs="Times New Roman"/>
          <w:noProof w:val="0"/>
          <w:sz w:val="36"/>
          <w:szCs w:val="36"/>
          <w:lang w:val="en-GB"/>
        </w:rPr>
        <w:t xml:space="preserve">Nu, nu suntem responsabili pentru colecții. </w:t>
      </w:r>
    </w:p>
    <w:p w:rsidR="246F910E" w:rsidP="246F910E" w:rsidRDefault="246F910E" w14:paraId="78FFC888" w14:textId="7527FA46">
      <w:pPr>
        <w:jc w:val="both"/>
      </w:pPr>
      <w:r w:rsidRPr="246F910E" w:rsidR="246F910E">
        <w:rPr>
          <w:rFonts w:ascii="Times New Roman" w:hAnsi="Times New Roman" w:eastAsia="Times New Roman" w:cs="Times New Roman"/>
          <w:noProof w:val="0"/>
          <w:sz w:val="36"/>
          <w:szCs w:val="36"/>
          <w:lang w:val="en-GB"/>
        </w:rPr>
        <w:t xml:space="preserve">Toate sunt gestionate de conturile de primire, de asemenea, cred că reprezentanții de vânzări se implică, deoarece comisionul lor depinde de clienții care plătesc! </w:t>
      </w:r>
    </w:p>
    <w:p w:rsidR="246F910E" w:rsidP="246F910E" w:rsidRDefault="246F910E" w14:paraId="098D8B30" w14:textId="44BD4002">
      <w:pPr>
        <w:jc w:val="both"/>
      </w:pPr>
      <w:r w:rsidRPr="246F910E" w:rsidR="246F910E">
        <w:rPr>
          <w:rFonts w:ascii="Times New Roman" w:hAnsi="Times New Roman" w:eastAsia="Times New Roman" w:cs="Times New Roman"/>
          <w:noProof w:val="0"/>
          <w:sz w:val="36"/>
          <w:szCs w:val="36"/>
          <w:lang w:val="en-GB"/>
        </w:rPr>
        <w:t xml:space="preserve">Pentru fiecare reprezentant de vânzări sau angajat, trebuie să cunoaștem ID-ul și prenumele. </w:t>
      </w:r>
    </w:p>
    <w:p w:rsidR="246F910E" w:rsidP="246F910E" w:rsidRDefault="246F910E" w14:paraId="03508A36" w14:textId="08F3ECEC">
      <w:pPr>
        <w:jc w:val="both"/>
      </w:pPr>
      <w:r w:rsidRPr="246F910E" w:rsidR="246F910E">
        <w:rPr>
          <w:rFonts w:ascii="Times New Roman" w:hAnsi="Times New Roman" w:eastAsia="Times New Roman" w:cs="Times New Roman"/>
          <w:noProof w:val="0"/>
          <w:sz w:val="36"/>
          <w:szCs w:val="36"/>
          <w:lang w:val="en-GB"/>
        </w:rPr>
        <w:t xml:space="preserve">Ocazional, trebuie să cunoaștem numele, ID-ul utilizatorului, data de începere, titlul și salariul. </w:t>
      </w:r>
    </w:p>
    <w:p w:rsidR="246F910E" w:rsidP="246F910E" w:rsidRDefault="246F910E" w14:paraId="51E793C5" w14:textId="50F42034">
      <w:pPr>
        <w:jc w:val="both"/>
      </w:pPr>
      <w:r w:rsidRPr="246F910E" w:rsidR="246F910E">
        <w:rPr>
          <w:rFonts w:ascii="Times New Roman" w:hAnsi="Times New Roman" w:eastAsia="Times New Roman" w:cs="Times New Roman"/>
          <w:noProof w:val="0"/>
          <w:sz w:val="36"/>
          <w:szCs w:val="36"/>
          <w:lang w:val="en-GB"/>
        </w:rPr>
        <w:t>De asemenea, putem urmări procentul de comision al angajaților și orice comentarii despre persoana respectivă. "</w:t>
      </w:r>
    </w:p>
    <w:p w:rsidR="246F910E" w:rsidP="246F910E" w:rsidRDefault="246F910E" w14:paraId="6885504A" w14:textId="77B62073">
      <w:pPr>
        <w:jc w:val="both"/>
      </w:pPr>
      <w:r w:rsidRPr="246F910E" w:rsidR="246F910E">
        <w:rPr>
          <w:rFonts w:ascii="Times New Roman" w:hAnsi="Times New Roman" w:eastAsia="Times New Roman" w:cs="Times New Roman"/>
          <w:noProof w:val="0"/>
          <w:sz w:val="36"/>
          <w:szCs w:val="36"/>
          <w:lang w:val="en-GB"/>
        </w:rPr>
        <w:t xml:space="preserve">"Personalul nostru de la intrarea comenzilor este bine versat în linia noastră de produse. </w:t>
      </w:r>
    </w:p>
    <w:p w:rsidR="246F910E" w:rsidP="246F910E" w:rsidRDefault="246F910E" w14:paraId="357A97E5" w14:textId="5AFB49F1">
      <w:pPr>
        <w:jc w:val="both"/>
      </w:pPr>
      <w:r w:rsidRPr="246F910E" w:rsidR="246F910E">
        <w:rPr>
          <w:rFonts w:ascii="Times New Roman" w:hAnsi="Times New Roman" w:eastAsia="Times New Roman" w:cs="Times New Roman"/>
          <w:noProof w:val="0"/>
          <w:sz w:val="36"/>
          <w:szCs w:val="36"/>
          <w:lang w:val="en-GB"/>
        </w:rPr>
        <w:t xml:space="preserve">Ținem întâlniri frecvente cu departamentul de marketing, astfel încât să ne poată informa despre noi produse. </w:t>
      </w:r>
    </w:p>
    <w:p w:rsidR="246F910E" w:rsidP="246F910E" w:rsidRDefault="246F910E" w14:paraId="46E65A22" w14:textId="3FDAE1E8">
      <w:pPr>
        <w:jc w:val="both"/>
      </w:pPr>
      <w:r w:rsidRPr="246F910E" w:rsidR="246F910E">
        <w:rPr>
          <w:rFonts w:ascii="Times New Roman" w:hAnsi="Times New Roman" w:eastAsia="Times New Roman" w:cs="Times New Roman"/>
          <w:noProof w:val="0"/>
          <w:sz w:val="36"/>
          <w:szCs w:val="36"/>
          <w:lang w:val="en-GB"/>
        </w:rPr>
        <w:t xml:space="preserve">Acest lucru duce la o satisfacție mai mare a clienților, deoarece operatorii noștri de intrare în comenzi pot răspunde la multe întrebări. </w:t>
      </w:r>
    </w:p>
    <w:p w:rsidR="246F910E" w:rsidP="246F910E" w:rsidRDefault="246F910E" w14:paraId="3AA61D03" w14:textId="768529A3">
      <w:pPr>
        <w:jc w:val="both"/>
      </w:pPr>
      <w:r w:rsidRPr="246F910E" w:rsidR="246F910E">
        <w:rPr>
          <w:rFonts w:ascii="Times New Roman" w:hAnsi="Times New Roman" w:eastAsia="Times New Roman" w:cs="Times New Roman"/>
          <w:noProof w:val="0"/>
          <w:sz w:val="36"/>
          <w:szCs w:val="36"/>
          <w:lang w:val="en-GB"/>
        </w:rPr>
        <w:t>Acest lucru este posibil deoarece avem de-a face cu câțiva clienți selectați și menținem o linie de produse de specializare.</w:t>
      </w:r>
    </w:p>
    <w:p w:rsidR="246F910E" w:rsidP="246F910E" w:rsidRDefault="246F910E" w14:paraId="425AE9F8" w14:textId="31F56FEF">
      <w:pPr>
        <w:jc w:val="both"/>
      </w:pPr>
      <w:r w:rsidRPr="246F910E" w:rsidR="246F910E">
        <w:rPr>
          <w:rFonts w:ascii="Times New Roman" w:hAnsi="Times New Roman" w:eastAsia="Times New Roman" w:cs="Times New Roman"/>
          <w:noProof w:val="0"/>
          <w:sz w:val="36"/>
          <w:szCs w:val="36"/>
          <w:lang w:val="en-GB"/>
        </w:rPr>
        <w:t xml:space="preserve">Pentru fiecare produs trebuie să cunoaștem ID-ul și numele. </w:t>
      </w:r>
    </w:p>
    <w:p w:rsidR="246F910E" w:rsidP="246F910E" w:rsidRDefault="246F910E" w14:paraId="3830A271" w14:textId="764943C7">
      <w:pPr>
        <w:jc w:val="both"/>
      </w:pPr>
      <w:r w:rsidRPr="246F910E" w:rsidR="246F910E">
        <w:rPr>
          <w:rFonts w:ascii="Times New Roman" w:hAnsi="Times New Roman" w:eastAsia="Times New Roman" w:cs="Times New Roman"/>
          <w:noProof w:val="0"/>
          <w:sz w:val="36"/>
          <w:szCs w:val="36"/>
          <w:lang w:val="en-GB"/>
        </w:rPr>
        <w:t xml:space="preserve">Ocazional, trebuie să cunoaștem și descrierea, prețul sugerat și unitatea de vânzare. </w:t>
      </w:r>
    </w:p>
    <w:p w:rsidR="246F910E" w:rsidP="246F910E" w:rsidRDefault="246F910E" w14:paraId="708AC3EC" w14:textId="4F85AE26">
      <w:pPr>
        <w:pStyle w:val="Normal"/>
        <w:ind w:firstLine="1140"/>
        <w:jc w:val="both"/>
      </w:pPr>
      <w:r w:rsidRPr="246F910E" w:rsidR="246F910E">
        <w:rPr>
          <w:rFonts w:ascii="Times New Roman" w:hAnsi="Times New Roman" w:eastAsia="Times New Roman" w:cs="Times New Roman"/>
          <w:noProof w:val="0"/>
          <w:sz w:val="36"/>
          <w:szCs w:val="36"/>
          <w:lang w:val="en-GB"/>
        </w:rPr>
        <w:t>De asemenea, am dori capacitatea de a urmări descrieri lungi ale produselor și imagini ale produselor noastre, atunci când este necesar. "</w:t>
      </w:r>
    </w:p>
    <w:p xmlns:wp14="http://schemas.microsoft.com/office/word/2010/wordml" w:rsidR="00962760" w:rsidP="00962760" w:rsidRDefault="00962760" w14:paraId="4101652C" wp14:textId="77777777">
      <w:pPr>
        <w:autoSpaceDE w:val="0"/>
        <w:autoSpaceDN w:val="0"/>
        <w:adjustRightInd w:val="0"/>
        <w:ind w:firstLine="1140"/>
        <w:jc w:val="both"/>
        <w:rPr>
          <w:rFonts w:eastAsia="Calibri"/>
          <w:sz w:val="36"/>
          <w:szCs w:val="36"/>
          <w:lang w:val="x-none" w:eastAsia="ro-RO"/>
        </w:rPr>
      </w:pPr>
    </w:p>
    <w:p xmlns:wp14="http://schemas.microsoft.com/office/word/2010/wordml" w:rsidR="00642426" w:rsidP="00962760" w:rsidRDefault="00642426" w14:paraId="4B99056E" wp14:textId="77777777">
      <w:pPr>
        <w:pStyle w:val="NoSpacing"/>
        <w:ind w:firstLine="1134"/>
        <w:jc w:val="both"/>
        <w:rPr>
          <w:sz w:val="36"/>
          <w:szCs w:val="36"/>
        </w:rPr>
      </w:pPr>
    </w:p>
    <w:p xmlns:wp14="http://schemas.microsoft.com/office/word/2010/wordml" w:rsidR="00A6695A" w:rsidP="00962760" w:rsidRDefault="00A6695A" w14:paraId="1299C43A" wp14:textId="77777777">
      <w:pPr>
        <w:pStyle w:val="NoSpacing"/>
        <w:ind w:firstLine="1134"/>
        <w:jc w:val="both"/>
        <w:rPr>
          <w:sz w:val="36"/>
          <w:szCs w:val="36"/>
        </w:rPr>
      </w:pPr>
    </w:p>
    <w:p xmlns:wp14="http://schemas.microsoft.com/office/word/2010/wordml" w:rsidRPr="00962760" w:rsidR="00A6695A" w:rsidP="00962760" w:rsidRDefault="00A6695A" w14:paraId="4DDBEF00" wp14:textId="77777777">
      <w:pPr>
        <w:pStyle w:val="NoSpacing"/>
        <w:ind w:firstLine="1134"/>
        <w:jc w:val="both"/>
        <w:rPr>
          <w:sz w:val="36"/>
          <w:szCs w:val="36"/>
        </w:rPr>
      </w:pPr>
    </w:p>
    <w:p xmlns:wp14="http://schemas.microsoft.com/office/word/2010/wordml" w:rsidR="00C5466D" w:rsidP="00642426" w:rsidRDefault="00C5466D" w14:paraId="3461D779" wp14:textId="77777777">
      <w:pPr>
        <w:pStyle w:val="NoSpacing"/>
        <w:rPr>
          <w:sz w:val="32"/>
          <w:szCs w:val="32"/>
          <w:lang w:val="ro-RO"/>
        </w:rPr>
      </w:pPr>
    </w:p>
    <w:p xmlns:wp14="http://schemas.microsoft.com/office/word/2010/wordml" w:rsidR="00962760" w:rsidP="00962760" w:rsidRDefault="00962760" w14:paraId="3CF2D8B6" wp14:textId="77777777">
      <w:pPr>
        <w:pStyle w:val="NoSpacing"/>
        <w:rPr>
          <w:sz w:val="32"/>
          <w:szCs w:val="32"/>
          <w:lang w:val="ro-RO"/>
        </w:rPr>
      </w:pPr>
    </w:p>
    <w:p xmlns:wp14="http://schemas.microsoft.com/office/word/2010/wordml" w:rsidR="00962760" w:rsidP="00962760" w:rsidRDefault="00962760" w14:paraId="0FB78278" wp14:textId="77777777">
      <w:pPr>
        <w:pStyle w:val="NoSpacing"/>
        <w:rPr>
          <w:b/>
          <w:sz w:val="52"/>
          <w:szCs w:val="52"/>
          <w:lang w:val="ro-RO"/>
        </w:rPr>
      </w:pPr>
    </w:p>
    <w:p w:rsidR="246F910E" w:rsidP="246F910E" w:rsidRDefault="246F910E" w14:paraId="40B37848" w14:textId="24D1CAA1">
      <w:pPr>
        <w:pStyle w:val="NoSpacing"/>
        <w:jc w:val="center"/>
        <w:rPr>
          <w:b w:val="1"/>
          <w:bCs w:val="1"/>
          <w:sz w:val="52"/>
          <w:szCs w:val="52"/>
          <w:lang w:val="ro-RO"/>
        </w:rPr>
      </w:pPr>
    </w:p>
    <w:p w:rsidR="246F910E" w:rsidP="246F910E" w:rsidRDefault="246F910E" w14:paraId="0CAFE91C" w14:textId="7A2D0D10">
      <w:pPr>
        <w:pStyle w:val="NoSpacing"/>
        <w:jc w:val="center"/>
        <w:rPr>
          <w:b w:val="1"/>
          <w:bCs w:val="1"/>
          <w:sz w:val="52"/>
          <w:szCs w:val="52"/>
          <w:lang w:val="ro-RO"/>
        </w:rPr>
      </w:pPr>
    </w:p>
    <w:p w:rsidR="1424CF17" w:rsidP="1424CF17" w:rsidRDefault="1424CF17" w14:paraId="6C357998" w14:textId="0C23F6E7">
      <w:pPr>
        <w:pStyle w:val="NoSpacing"/>
        <w:jc w:val="center"/>
        <w:rPr>
          <w:b w:val="1"/>
          <w:bCs w:val="1"/>
          <w:sz w:val="52"/>
          <w:szCs w:val="52"/>
          <w:lang w:val="ro-RO"/>
        </w:rPr>
      </w:pPr>
    </w:p>
    <w:p w:rsidR="1424CF17" w:rsidP="1424CF17" w:rsidRDefault="1424CF17" w14:paraId="7173909F" w14:textId="5A644166">
      <w:pPr>
        <w:pStyle w:val="NoSpacing"/>
        <w:jc w:val="center"/>
        <w:rPr>
          <w:b w:val="1"/>
          <w:bCs w:val="1"/>
          <w:sz w:val="52"/>
          <w:szCs w:val="52"/>
          <w:lang w:val="ro-RO"/>
        </w:rPr>
      </w:pPr>
    </w:p>
    <w:p w:rsidR="1424CF17" w:rsidP="1424CF17" w:rsidRDefault="1424CF17" w14:paraId="681E5D71" w14:textId="1A8ADF2E">
      <w:pPr>
        <w:pStyle w:val="NoSpacing"/>
        <w:jc w:val="center"/>
        <w:rPr>
          <w:b w:val="1"/>
          <w:bCs w:val="1"/>
          <w:sz w:val="52"/>
          <w:szCs w:val="52"/>
          <w:lang w:val="ro-RO"/>
        </w:rPr>
      </w:pPr>
    </w:p>
    <w:p w:rsidR="1424CF17" w:rsidP="1424CF17" w:rsidRDefault="1424CF17" w14:paraId="248AD4FC" w14:textId="3393CA59">
      <w:pPr>
        <w:pStyle w:val="NoSpacing"/>
        <w:jc w:val="center"/>
        <w:rPr>
          <w:b w:val="1"/>
          <w:bCs w:val="1"/>
          <w:sz w:val="52"/>
          <w:szCs w:val="52"/>
          <w:lang w:val="ro-RO"/>
        </w:rPr>
      </w:pPr>
    </w:p>
    <w:p w:rsidR="1424CF17" w:rsidP="1424CF17" w:rsidRDefault="1424CF17" w14:paraId="499A76E4" w14:textId="77DE2642">
      <w:pPr>
        <w:pStyle w:val="NoSpacing"/>
        <w:jc w:val="center"/>
        <w:rPr>
          <w:b w:val="1"/>
          <w:bCs w:val="1"/>
          <w:sz w:val="52"/>
          <w:szCs w:val="52"/>
          <w:lang w:val="ro-RO"/>
        </w:rPr>
      </w:pPr>
    </w:p>
    <w:p w:rsidR="1424CF17" w:rsidP="1424CF17" w:rsidRDefault="1424CF17" w14:paraId="2C379E80" w14:textId="14511566">
      <w:pPr>
        <w:pStyle w:val="NoSpacing"/>
        <w:jc w:val="center"/>
        <w:rPr>
          <w:b w:val="1"/>
          <w:bCs w:val="1"/>
          <w:sz w:val="52"/>
          <w:szCs w:val="52"/>
          <w:lang w:val="ro-RO"/>
        </w:rPr>
      </w:pPr>
    </w:p>
    <w:p w:rsidR="1424CF17" w:rsidP="1424CF17" w:rsidRDefault="1424CF17" w14:paraId="4B2E9628" w14:textId="2E37D484">
      <w:pPr>
        <w:pStyle w:val="NoSpacing"/>
        <w:jc w:val="center"/>
        <w:rPr>
          <w:b w:val="1"/>
          <w:bCs w:val="1"/>
          <w:sz w:val="52"/>
          <w:szCs w:val="52"/>
          <w:lang w:val="ro-RO"/>
        </w:rPr>
      </w:pPr>
    </w:p>
    <w:p w:rsidR="1424CF17" w:rsidP="1424CF17" w:rsidRDefault="1424CF17" w14:paraId="4CEFD017" w14:textId="17075348">
      <w:pPr>
        <w:pStyle w:val="NoSpacing"/>
        <w:jc w:val="center"/>
        <w:rPr>
          <w:b w:val="1"/>
          <w:bCs w:val="1"/>
          <w:sz w:val="52"/>
          <w:szCs w:val="52"/>
          <w:lang w:val="ro-RO"/>
        </w:rPr>
      </w:pPr>
    </w:p>
    <w:p w:rsidR="1424CF17" w:rsidP="1424CF17" w:rsidRDefault="1424CF17" w14:paraId="720B89B0" w14:textId="56CF30C7">
      <w:pPr>
        <w:pStyle w:val="NoSpacing"/>
        <w:jc w:val="center"/>
        <w:rPr>
          <w:b w:val="1"/>
          <w:bCs w:val="1"/>
          <w:sz w:val="52"/>
          <w:szCs w:val="52"/>
          <w:lang w:val="ro-RO"/>
        </w:rPr>
      </w:pPr>
    </w:p>
    <w:p w:rsidR="1424CF17" w:rsidP="1424CF17" w:rsidRDefault="1424CF17" w14:paraId="0D406D9C" w14:textId="20724A5F">
      <w:pPr>
        <w:pStyle w:val="NoSpacing"/>
        <w:jc w:val="center"/>
        <w:rPr>
          <w:b w:val="1"/>
          <w:bCs w:val="1"/>
          <w:sz w:val="52"/>
          <w:szCs w:val="52"/>
          <w:lang w:val="ro-RO"/>
        </w:rPr>
      </w:pPr>
    </w:p>
    <w:p w:rsidR="1424CF17" w:rsidP="1424CF17" w:rsidRDefault="1424CF17" w14:paraId="02AB40C6" w14:textId="34D77F70">
      <w:pPr>
        <w:pStyle w:val="NoSpacing"/>
        <w:jc w:val="center"/>
        <w:rPr>
          <w:b w:val="1"/>
          <w:bCs w:val="1"/>
          <w:sz w:val="52"/>
          <w:szCs w:val="52"/>
          <w:lang w:val="ro-RO"/>
        </w:rPr>
      </w:pPr>
    </w:p>
    <w:p xmlns:wp14="http://schemas.microsoft.com/office/word/2010/wordml" w:rsidRPr="00CA46BC" w:rsidR="00803A70" w:rsidP="0090136E" w:rsidRDefault="00803A70" w14:paraId="3260A80C" wp14:textId="77777777">
      <w:pPr>
        <w:pStyle w:val="NoSpacing"/>
        <w:jc w:val="center"/>
        <w:rPr>
          <w:b/>
          <w:sz w:val="52"/>
          <w:szCs w:val="52"/>
          <w:lang w:val="ro-RO"/>
        </w:rPr>
      </w:pPr>
      <w:r w:rsidRPr="00CA46BC">
        <w:rPr>
          <w:b/>
          <w:sz w:val="52"/>
          <w:szCs w:val="52"/>
          <w:lang w:val="ro-RO"/>
        </w:rPr>
        <w:t>Capitolul 3</w:t>
      </w:r>
    </w:p>
    <w:p xmlns:wp14="http://schemas.microsoft.com/office/word/2010/wordml" w:rsidRPr="00CA46BC" w:rsidR="00803A70" w:rsidP="0090136E" w:rsidRDefault="00803A70" w14:paraId="25B460F9" wp14:textId="77777777">
      <w:pPr>
        <w:pStyle w:val="NoSpacing"/>
        <w:jc w:val="center"/>
        <w:rPr>
          <w:b/>
          <w:sz w:val="52"/>
          <w:szCs w:val="52"/>
          <w:lang w:val="ro-RO"/>
        </w:rPr>
      </w:pPr>
      <w:r w:rsidRPr="00CA46BC">
        <w:rPr>
          <w:b/>
          <w:sz w:val="52"/>
          <w:szCs w:val="52"/>
          <w:lang w:val="ro-RO"/>
        </w:rPr>
        <w:t>Schema conceptuala</w:t>
      </w:r>
    </w:p>
    <w:p xmlns:wp14="http://schemas.microsoft.com/office/word/2010/wordml" w:rsidRPr="00CA46BC" w:rsidR="00803A70" w:rsidP="00642426" w:rsidRDefault="00803A70" w14:paraId="1FC39945" wp14:textId="77777777">
      <w:pPr>
        <w:pStyle w:val="NoSpacing"/>
        <w:rPr>
          <w:sz w:val="32"/>
          <w:szCs w:val="32"/>
          <w:lang w:val="ro-RO"/>
        </w:rPr>
      </w:pPr>
    </w:p>
    <w:p w:rsidR="246F910E" w:rsidP="246F910E" w:rsidRDefault="246F910E" w14:paraId="00E1373D" w14:textId="7B48275C">
      <w:pPr>
        <w:pStyle w:val="NoSpacing"/>
        <w:jc w:val="center"/>
      </w:pPr>
      <w:r>
        <w:drawing>
          <wp:inline wp14:editId="2CFB0FB9" wp14:anchorId="5E7F57C7">
            <wp:extent cx="6953250" cy="4997648"/>
            <wp:effectExtent l="0" t="0" r="0" b="0"/>
            <wp:docPr id="1225712828" name="" title=""/>
            <wp:cNvGraphicFramePr>
              <a:graphicFrameLocks noChangeAspect="1"/>
            </wp:cNvGraphicFramePr>
            <a:graphic>
              <a:graphicData uri="http://schemas.openxmlformats.org/drawingml/2006/picture">
                <pic:pic>
                  <pic:nvPicPr>
                    <pic:cNvPr id="0" name=""/>
                    <pic:cNvPicPr/>
                  </pic:nvPicPr>
                  <pic:blipFill>
                    <a:blip r:embed="Rd0ce94160ec54570">
                      <a:extLst>
                        <a:ext xmlns:a="http://schemas.openxmlformats.org/drawingml/2006/main" uri="{28A0092B-C50C-407E-A947-70E740481C1C}">
                          <a14:useLocalDpi val="0"/>
                        </a:ext>
                      </a:extLst>
                    </a:blip>
                    <a:stretch>
                      <a:fillRect/>
                    </a:stretch>
                  </pic:blipFill>
                  <pic:spPr>
                    <a:xfrm>
                      <a:off x="0" y="0"/>
                      <a:ext cx="6953250" cy="4997648"/>
                    </a:xfrm>
                    <a:prstGeom prst="rect">
                      <a:avLst/>
                    </a:prstGeom>
                  </pic:spPr>
                </pic:pic>
              </a:graphicData>
            </a:graphic>
          </wp:inline>
        </w:drawing>
      </w:r>
    </w:p>
    <w:p xmlns:wp14="http://schemas.microsoft.com/office/word/2010/wordml" w:rsidR="00AD33CF" w:rsidP="00A22A32" w:rsidRDefault="00AD33CF" w14:paraId="34CE0A41" wp14:textId="77777777">
      <w:pPr>
        <w:pStyle w:val="NoSpacing"/>
        <w:jc w:val="center"/>
        <w:rPr>
          <w:sz w:val="32"/>
          <w:szCs w:val="32"/>
          <w:lang w:val="ro-RO"/>
        </w:rPr>
      </w:pPr>
    </w:p>
    <w:p xmlns:wp14="http://schemas.microsoft.com/office/word/2010/wordml" w:rsidR="00AD33CF" w:rsidP="00A22A32" w:rsidRDefault="00AD33CF" w14:paraId="62EBF3C5" wp14:textId="77777777">
      <w:pPr>
        <w:pStyle w:val="NoSpacing"/>
        <w:jc w:val="center"/>
        <w:rPr>
          <w:sz w:val="32"/>
          <w:szCs w:val="32"/>
          <w:lang w:val="ro-RO"/>
        </w:rPr>
      </w:pPr>
    </w:p>
    <w:p xmlns:wp14="http://schemas.microsoft.com/office/word/2010/wordml" w:rsidR="00AD33CF" w:rsidP="00A22A32" w:rsidRDefault="00AD33CF" w14:paraId="6D98A12B" wp14:textId="77777777">
      <w:pPr>
        <w:pStyle w:val="NoSpacing"/>
        <w:jc w:val="center"/>
        <w:rPr>
          <w:sz w:val="32"/>
          <w:szCs w:val="32"/>
          <w:lang w:val="ro-RO"/>
        </w:rPr>
      </w:pPr>
    </w:p>
    <w:p xmlns:wp14="http://schemas.microsoft.com/office/word/2010/wordml" w:rsidR="00AD33CF" w:rsidP="00A22A32" w:rsidRDefault="00AD33CF" w14:paraId="2946DB82" wp14:textId="77777777">
      <w:pPr>
        <w:pStyle w:val="NoSpacing"/>
        <w:jc w:val="center"/>
        <w:rPr>
          <w:sz w:val="32"/>
          <w:szCs w:val="32"/>
          <w:lang w:val="ro-RO"/>
        </w:rPr>
      </w:pPr>
    </w:p>
    <w:p xmlns:wp14="http://schemas.microsoft.com/office/word/2010/wordml" w:rsidR="00AD33CF" w:rsidP="00A22A32" w:rsidRDefault="00AD33CF" w14:paraId="5997CC1D" wp14:textId="77777777">
      <w:pPr>
        <w:pStyle w:val="NoSpacing"/>
        <w:jc w:val="center"/>
        <w:rPr>
          <w:sz w:val="32"/>
          <w:szCs w:val="32"/>
          <w:lang w:val="ro-RO"/>
        </w:rPr>
      </w:pPr>
    </w:p>
    <w:p xmlns:wp14="http://schemas.microsoft.com/office/word/2010/wordml" w:rsidR="00AD33CF" w:rsidP="00A22A32" w:rsidRDefault="00AD33CF" w14:paraId="110FFD37" wp14:textId="77777777">
      <w:pPr>
        <w:pStyle w:val="NoSpacing"/>
        <w:jc w:val="center"/>
        <w:rPr>
          <w:sz w:val="32"/>
          <w:szCs w:val="32"/>
          <w:lang w:val="ro-RO"/>
        </w:rPr>
      </w:pPr>
    </w:p>
    <w:p xmlns:wp14="http://schemas.microsoft.com/office/word/2010/wordml" w:rsidR="00AD33CF" w:rsidP="00A22A32" w:rsidRDefault="00AD33CF" w14:paraId="6B699379" wp14:textId="77777777">
      <w:pPr>
        <w:pStyle w:val="NoSpacing"/>
        <w:jc w:val="center"/>
        <w:rPr>
          <w:sz w:val="32"/>
          <w:szCs w:val="32"/>
          <w:lang w:val="ro-RO"/>
        </w:rPr>
      </w:pPr>
    </w:p>
    <w:p xmlns:wp14="http://schemas.microsoft.com/office/word/2010/wordml" w:rsidR="00AD33CF" w:rsidP="00A22A32" w:rsidRDefault="00AD33CF" w14:paraId="3FE9F23F" wp14:textId="77777777">
      <w:pPr>
        <w:pStyle w:val="NoSpacing"/>
        <w:jc w:val="center"/>
        <w:rPr>
          <w:sz w:val="32"/>
          <w:szCs w:val="32"/>
          <w:lang w:val="ro-RO"/>
        </w:rPr>
      </w:pPr>
    </w:p>
    <w:p w:rsidR="246F910E" w:rsidP="1424CF17" w:rsidRDefault="246F910E" w14:paraId="129CD5E4" w14:textId="2EE2AE27">
      <w:pPr>
        <w:pStyle w:val="NoSpacing"/>
        <w:jc w:val="center"/>
        <w:rPr>
          <w:sz w:val="32"/>
          <w:szCs w:val="32"/>
          <w:lang w:val="ro-RO"/>
        </w:rPr>
      </w:pPr>
    </w:p>
    <w:p xmlns:wp14="http://schemas.microsoft.com/office/word/2010/wordml" w:rsidRPr="00271AF6" w:rsidR="007A0F01" w:rsidP="00A5263A" w:rsidRDefault="007A0F01" w14:paraId="40315D2E" wp14:textId="77777777">
      <w:pPr>
        <w:pStyle w:val="NoSpacing"/>
        <w:jc w:val="center"/>
        <w:rPr>
          <w:b/>
          <w:sz w:val="52"/>
          <w:szCs w:val="52"/>
          <w:lang w:val="ro-RO"/>
        </w:rPr>
      </w:pPr>
      <w:r w:rsidRPr="00271AF6">
        <w:rPr>
          <w:b/>
          <w:sz w:val="52"/>
          <w:szCs w:val="52"/>
          <w:lang w:val="ro-RO"/>
        </w:rPr>
        <w:t>Capitolul 4</w:t>
      </w:r>
    </w:p>
    <w:p xmlns:wp14="http://schemas.microsoft.com/office/word/2010/wordml" w:rsidRPr="00271AF6" w:rsidR="007A0F01" w:rsidP="00A5263A" w:rsidRDefault="007A0F01" w14:paraId="217E0804" wp14:textId="77777777">
      <w:pPr>
        <w:pStyle w:val="NoSpacing"/>
        <w:jc w:val="center"/>
        <w:rPr>
          <w:b/>
          <w:sz w:val="52"/>
          <w:szCs w:val="52"/>
          <w:lang w:val="ro-RO"/>
        </w:rPr>
      </w:pPr>
      <w:r w:rsidRPr="00271AF6">
        <w:rPr>
          <w:b/>
          <w:sz w:val="52"/>
          <w:szCs w:val="52"/>
          <w:lang w:val="ro-RO"/>
        </w:rPr>
        <w:t>Schema logica</w:t>
      </w:r>
    </w:p>
    <w:p xmlns:wp14="http://schemas.microsoft.com/office/word/2010/wordml" w:rsidRPr="00CA46BC" w:rsidR="007A0F01" w:rsidP="00642426" w:rsidRDefault="007A0F01" w14:paraId="61CDCEAD" wp14:textId="77777777">
      <w:pPr>
        <w:pStyle w:val="NoSpacing"/>
        <w:rPr>
          <w:sz w:val="32"/>
          <w:szCs w:val="32"/>
          <w:lang w:val="ro-RO"/>
        </w:rPr>
      </w:pPr>
    </w:p>
    <w:p xmlns:wp14="http://schemas.microsoft.com/office/word/2010/wordml" w:rsidRPr="00271AF6" w:rsidR="007A0F01" w:rsidP="00271AF6" w:rsidRDefault="007A0F01" w14:paraId="62EF85AF" wp14:textId="77777777">
      <w:pPr>
        <w:pStyle w:val="NoSpacing"/>
        <w:ind w:firstLine="1134"/>
        <w:rPr>
          <w:b/>
          <w:sz w:val="36"/>
          <w:szCs w:val="36"/>
          <w:lang w:val="ro-RO"/>
        </w:rPr>
      </w:pPr>
      <w:r w:rsidRPr="00271AF6">
        <w:rPr>
          <w:b/>
          <w:sz w:val="36"/>
          <w:szCs w:val="36"/>
          <w:lang w:val="ro-RO"/>
        </w:rPr>
        <w:t>4.1. Notiuni teoretice</w:t>
      </w:r>
    </w:p>
    <w:p xmlns:wp14="http://schemas.microsoft.com/office/word/2010/wordml" w:rsidRPr="00271AF6" w:rsidR="00642426" w:rsidP="00271AF6" w:rsidRDefault="00642426" w14:paraId="2A1B6BD1" wp14:textId="77777777">
      <w:pPr>
        <w:pStyle w:val="NoSpacing"/>
        <w:ind w:firstLine="1701"/>
        <w:jc w:val="both"/>
        <w:rPr>
          <w:sz w:val="28"/>
          <w:szCs w:val="28"/>
          <w:lang w:val="ro-RO"/>
        </w:rPr>
      </w:pPr>
      <w:r w:rsidRPr="00271AF6">
        <w:rPr>
          <w:sz w:val="28"/>
          <w:szCs w:val="28"/>
          <w:lang w:val="ro-RO"/>
        </w:rPr>
        <w:t xml:space="preserve">Se numeşte </w:t>
      </w:r>
      <w:r w:rsidRPr="00271AF6">
        <w:rPr>
          <w:bCs/>
          <w:i/>
          <w:sz w:val="28"/>
          <w:szCs w:val="28"/>
          <w:lang w:val="ro-RO"/>
        </w:rPr>
        <w:t>entitate</w:t>
      </w:r>
      <w:r w:rsidRPr="00271AF6">
        <w:rPr>
          <w:sz w:val="28"/>
          <w:szCs w:val="28"/>
          <w:lang w:val="ro-RO"/>
        </w:rPr>
        <w:t xml:space="preserve"> orice obiect,fenomen sau concept care poate fi distins prin valorile caracteristicilor sale de alte obiecte,fenomene sau concepte asemănătoare.</w:t>
      </w:r>
    </w:p>
    <w:p xmlns:wp14="http://schemas.microsoft.com/office/word/2010/wordml" w:rsidRPr="00271AF6" w:rsidR="00642426" w:rsidP="00271AF6" w:rsidRDefault="00642426" w14:paraId="4438C6EA" wp14:textId="77777777">
      <w:pPr>
        <w:pStyle w:val="NoSpacing"/>
        <w:ind w:firstLine="1701"/>
        <w:jc w:val="both"/>
        <w:rPr>
          <w:sz w:val="28"/>
          <w:szCs w:val="28"/>
          <w:lang w:val="ro-RO"/>
        </w:rPr>
      </w:pPr>
      <w:r w:rsidRPr="00271AF6">
        <w:rPr>
          <w:sz w:val="28"/>
          <w:szCs w:val="28"/>
          <w:lang w:val="ro-RO"/>
        </w:rPr>
        <w:t xml:space="preserve">Se numeşte </w:t>
      </w:r>
      <w:r w:rsidRPr="00271AF6">
        <w:rPr>
          <w:bCs/>
          <w:i/>
          <w:sz w:val="28"/>
          <w:szCs w:val="28"/>
          <w:lang w:val="ro-RO"/>
        </w:rPr>
        <w:t xml:space="preserve">atribut </w:t>
      </w:r>
      <w:r w:rsidRPr="00271AF6">
        <w:rPr>
          <w:sz w:val="28"/>
          <w:szCs w:val="28"/>
          <w:lang w:val="ro-RO"/>
        </w:rPr>
        <w:t>o caracteristică specifică unei entităţi.</w:t>
      </w:r>
    </w:p>
    <w:p xmlns:wp14="http://schemas.microsoft.com/office/word/2010/wordml" w:rsidRPr="00271AF6" w:rsidR="00642426" w:rsidP="00271AF6" w:rsidRDefault="00642426" w14:paraId="22F92BF6" wp14:textId="77777777">
      <w:pPr>
        <w:pStyle w:val="NoSpacing"/>
        <w:ind w:firstLine="1701"/>
        <w:jc w:val="both"/>
        <w:rPr>
          <w:sz w:val="28"/>
          <w:szCs w:val="28"/>
          <w:lang w:val="ro-RO"/>
        </w:rPr>
      </w:pPr>
      <w:r w:rsidRPr="00271AF6">
        <w:rPr>
          <w:sz w:val="28"/>
          <w:szCs w:val="28"/>
          <w:lang w:val="ro-RO"/>
        </w:rPr>
        <w:t>Un atribut se caracterizează prin :nume,semantică.structură,tipuldatelor şi domeniul de definiţie.</w:t>
      </w:r>
    </w:p>
    <w:p xmlns:wp14="http://schemas.microsoft.com/office/word/2010/wordml" w:rsidRPr="00271AF6" w:rsidR="00642426" w:rsidP="00271AF6" w:rsidRDefault="00642426" w14:paraId="28506840" wp14:textId="77777777">
      <w:pPr>
        <w:pStyle w:val="NoSpacing"/>
        <w:ind w:firstLine="1701"/>
        <w:jc w:val="both"/>
        <w:rPr>
          <w:sz w:val="28"/>
          <w:szCs w:val="28"/>
          <w:lang w:val="ro-RO"/>
        </w:rPr>
      </w:pPr>
      <w:r w:rsidRPr="00271AF6">
        <w:rPr>
          <w:sz w:val="28"/>
          <w:szCs w:val="28"/>
          <w:lang w:val="ro-RO"/>
        </w:rPr>
        <w:t xml:space="preserve">Prin </w:t>
      </w:r>
      <w:r w:rsidRPr="00271AF6">
        <w:rPr>
          <w:bCs/>
          <w:i/>
          <w:sz w:val="28"/>
          <w:szCs w:val="28"/>
          <w:lang w:val="ro-RO"/>
        </w:rPr>
        <w:t>tipul datelor</w:t>
      </w:r>
      <w:r w:rsidRPr="00271AF6">
        <w:rPr>
          <w:sz w:val="28"/>
          <w:szCs w:val="28"/>
          <w:lang w:val="ro-RO"/>
        </w:rPr>
        <w:t xml:space="preserve"> înţelegem structura datei,mulţimea valorilor,operaţiile admise şi modul de tratare a erorilor specifice.</w:t>
      </w:r>
    </w:p>
    <w:p xmlns:wp14="http://schemas.microsoft.com/office/word/2010/wordml" w:rsidRPr="00271AF6" w:rsidR="00642426" w:rsidP="00271AF6" w:rsidRDefault="00642426" w14:paraId="231C974B" wp14:textId="77777777">
      <w:pPr>
        <w:pStyle w:val="NoSpacing"/>
        <w:ind w:firstLine="1701"/>
        <w:jc w:val="both"/>
        <w:rPr>
          <w:sz w:val="28"/>
          <w:szCs w:val="28"/>
          <w:lang w:val="ro-RO"/>
        </w:rPr>
      </w:pPr>
      <w:r w:rsidRPr="00271AF6">
        <w:rPr>
          <w:bCs/>
          <w:i/>
          <w:sz w:val="28"/>
          <w:szCs w:val="28"/>
          <w:lang w:val="ro-RO"/>
        </w:rPr>
        <w:t>Semantica</w:t>
      </w:r>
      <w:r w:rsidRPr="00271AF6">
        <w:rPr>
          <w:sz w:val="28"/>
          <w:szCs w:val="28"/>
          <w:lang w:val="ro-RO"/>
        </w:rPr>
        <w:t xml:space="preserve"> înseamnă semnificaţia atributului în cadrul entităţii.Într-o colecţie pot să apară diverse atribute cu acelaşi nume dar plasate în entităţi diferite.Chiar dacă au acelaşi nume atributele pot să aibă semnificaţii diferite.</w:t>
      </w:r>
    </w:p>
    <w:p xmlns:wp14="http://schemas.microsoft.com/office/word/2010/wordml" w:rsidRPr="00271AF6" w:rsidR="00642426" w:rsidP="00271AF6" w:rsidRDefault="00642426" w14:paraId="63478AEA" wp14:textId="77777777">
      <w:pPr>
        <w:pStyle w:val="NoSpacing"/>
        <w:ind w:firstLine="1701"/>
        <w:jc w:val="both"/>
        <w:rPr>
          <w:sz w:val="28"/>
          <w:szCs w:val="28"/>
          <w:lang w:val="ro-RO"/>
        </w:rPr>
      </w:pPr>
      <w:r w:rsidRPr="00271AF6">
        <w:rPr>
          <w:bCs/>
          <w:i/>
          <w:sz w:val="28"/>
          <w:szCs w:val="28"/>
          <w:lang w:val="ro-RO"/>
        </w:rPr>
        <w:t xml:space="preserve">Domeniul </w:t>
      </w:r>
      <w:r w:rsidRPr="00271AF6">
        <w:rPr>
          <w:sz w:val="28"/>
          <w:szCs w:val="28"/>
          <w:lang w:val="ro-RO"/>
        </w:rPr>
        <w:t>este o noţiune specifică bazelor de date şi puternic legată de semantica acestora.Cunoaşterea semanticii atributelor şi a domeniilor specifice este una din cerinţele de bază ale proiectării unei baze de date.</w:t>
      </w:r>
    </w:p>
    <w:p xmlns:wp14="http://schemas.microsoft.com/office/word/2010/wordml" w:rsidRPr="00271AF6" w:rsidR="00642426" w:rsidP="00271AF6" w:rsidRDefault="00642426" w14:paraId="0E5B707D" wp14:textId="77777777">
      <w:pPr>
        <w:pStyle w:val="NoSpacing"/>
        <w:ind w:firstLine="1701"/>
        <w:jc w:val="both"/>
        <w:rPr>
          <w:sz w:val="28"/>
          <w:szCs w:val="28"/>
          <w:lang w:val="ro-RO"/>
        </w:rPr>
      </w:pPr>
      <w:r w:rsidRPr="00271AF6">
        <w:rPr>
          <w:sz w:val="28"/>
          <w:szCs w:val="28"/>
          <w:lang w:val="ro-RO"/>
        </w:rPr>
        <w:t>Din punct de vedere al semanticii distingem :</w:t>
      </w:r>
    </w:p>
    <w:p xmlns:wp14="http://schemas.microsoft.com/office/word/2010/wordml" w:rsidRPr="00271AF6" w:rsidR="00642426" w:rsidP="0016763B" w:rsidRDefault="00642426" w14:paraId="69A31ACF" wp14:textId="77777777">
      <w:pPr>
        <w:pStyle w:val="NoSpacing"/>
        <w:numPr>
          <w:ilvl w:val="0"/>
          <w:numId w:val="20"/>
        </w:numPr>
        <w:jc w:val="both"/>
        <w:rPr>
          <w:sz w:val="28"/>
          <w:szCs w:val="28"/>
          <w:lang w:val="ro-RO"/>
        </w:rPr>
      </w:pPr>
      <w:r w:rsidRPr="00271AF6">
        <w:rPr>
          <w:bCs/>
          <w:i/>
          <w:sz w:val="28"/>
          <w:szCs w:val="28"/>
          <w:lang w:val="ro-RO"/>
        </w:rPr>
        <w:t>Atribute identificator</w:t>
      </w:r>
      <w:r w:rsidRPr="00271AF6">
        <w:rPr>
          <w:sz w:val="28"/>
          <w:szCs w:val="28"/>
          <w:lang w:val="ro-RO"/>
        </w:rPr>
        <w:t>-ale cărui valori pot identifica în mod unic o anumita entitate.</w:t>
      </w:r>
    </w:p>
    <w:p xmlns:wp14="http://schemas.microsoft.com/office/word/2010/wordml" w:rsidRPr="00271AF6" w:rsidR="00642426" w:rsidP="0016763B" w:rsidRDefault="00642426" w14:paraId="6C6A31EA" wp14:textId="77777777">
      <w:pPr>
        <w:pStyle w:val="NoSpacing"/>
        <w:numPr>
          <w:ilvl w:val="0"/>
          <w:numId w:val="20"/>
        </w:numPr>
        <w:jc w:val="both"/>
        <w:rPr>
          <w:sz w:val="28"/>
          <w:szCs w:val="28"/>
          <w:lang w:val="ro-RO"/>
        </w:rPr>
      </w:pPr>
      <w:r w:rsidRPr="00271AF6">
        <w:rPr>
          <w:bCs/>
          <w:i/>
          <w:sz w:val="28"/>
          <w:szCs w:val="28"/>
          <w:lang w:val="ro-RO"/>
        </w:rPr>
        <w:t>Atribute descriptor</w:t>
      </w:r>
      <w:r w:rsidRPr="00271AF6">
        <w:rPr>
          <w:sz w:val="28"/>
          <w:szCs w:val="28"/>
          <w:lang w:val="ro-RO"/>
        </w:rPr>
        <w:t>-ale carui valori descriu o anumită proprietate a entităţii.</w:t>
      </w:r>
    </w:p>
    <w:p xmlns:wp14="http://schemas.microsoft.com/office/word/2010/wordml" w:rsidRPr="00271AF6" w:rsidR="00642426" w:rsidP="0016763B" w:rsidRDefault="00642426" w14:paraId="0DDCA887" wp14:textId="77777777">
      <w:pPr>
        <w:pStyle w:val="NoSpacing"/>
        <w:numPr>
          <w:ilvl w:val="0"/>
          <w:numId w:val="20"/>
        </w:numPr>
        <w:jc w:val="both"/>
        <w:rPr>
          <w:sz w:val="28"/>
          <w:szCs w:val="28"/>
          <w:lang w:val="ro-RO"/>
        </w:rPr>
      </w:pPr>
      <w:r w:rsidRPr="00271AF6">
        <w:rPr>
          <w:sz w:val="28"/>
          <w:szCs w:val="28"/>
          <w:lang w:val="ro-RO"/>
        </w:rPr>
        <w:t>În asemenea situaţii o entitate poate să nu aibă cheie primară naturală.În acest caz proiectantul bazei de date poate decide introducerea unei chei primare artificiale.</w:t>
      </w:r>
    </w:p>
    <w:p xmlns:wp14="http://schemas.microsoft.com/office/word/2010/wordml" w:rsidRPr="00271AF6" w:rsidR="00642426" w:rsidP="0016763B" w:rsidRDefault="00642426" w14:paraId="2A398C31" wp14:textId="77777777">
      <w:pPr>
        <w:pStyle w:val="NoSpacing"/>
        <w:numPr>
          <w:ilvl w:val="0"/>
          <w:numId w:val="20"/>
        </w:numPr>
        <w:jc w:val="both"/>
        <w:rPr>
          <w:sz w:val="28"/>
          <w:szCs w:val="28"/>
          <w:lang w:val="ro-RO"/>
        </w:rPr>
      </w:pPr>
      <w:r w:rsidRPr="00271AF6">
        <w:rPr>
          <w:sz w:val="28"/>
          <w:szCs w:val="28"/>
          <w:lang w:val="ro-RO"/>
        </w:rPr>
        <w:t>Din punct de vedere al structurii putem distinge :</w:t>
      </w:r>
    </w:p>
    <w:p xmlns:wp14="http://schemas.microsoft.com/office/word/2010/wordml" w:rsidRPr="00271AF6" w:rsidR="00642426" w:rsidP="0016763B" w:rsidRDefault="00642426" w14:paraId="168D4B28" wp14:textId="77777777">
      <w:pPr>
        <w:pStyle w:val="NoSpacing"/>
        <w:numPr>
          <w:ilvl w:val="0"/>
          <w:numId w:val="20"/>
        </w:numPr>
        <w:jc w:val="both"/>
        <w:rPr>
          <w:sz w:val="28"/>
          <w:szCs w:val="28"/>
          <w:lang w:val="ro-RO"/>
        </w:rPr>
      </w:pPr>
      <w:r w:rsidRPr="00271AF6">
        <w:rPr>
          <w:bCs/>
          <w:i/>
          <w:sz w:val="28"/>
          <w:szCs w:val="28"/>
          <w:lang w:val="ro-RO"/>
        </w:rPr>
        <w:t>Atribute atomice</w:t>
      </w:r>
      <w:r w:rsidRPr="00271AF6">
        <w:rPr>
          <w:sz w:val="28"/>
          <w:szCs w:val="28"/>
          <w:lang w:val="ro-RO"/>
        </w:rPr>
        <w:t xml:space="preserve"> din a căror valoare nu poate fii eliminată nici o componentă fără a afecta semantica atribitului.</w:t>
      </w:r>
    </w:p>
    <w:p xmlns:wp14="http://schemas.microsoft.com/office/word/2010/wordml" w:rsidRPr="00271AF6" w:rsidR="00642426" w:rsidP="0016763B" w:rsidRDefault="00642426" w14:paraId="240CF290" wp14:textId="77777777">
      <w:pPr>
        <w:pStyle w:val="NoSpacing"/>
        <w:numPr>
          <w:ilvl w:val="0"/>
          <w:numId w:val="20"/>
        </w:numPr>
        <w:jc w:val="both"/>
        <w:rPr>
          <w:sz w:val="28"/>
          <w:szCs w:val="28"/>
          <w:lang w:val="ro-RO"/>
        </w:rPr>
      </w:pPr>
      <w:r w:rsidRPr="00271AF6">
        <w:rPr>
          <w:bCs/>
          <w:i/>
          <w:sz w:val="28"/>
          <w:szCs w:val="28"/>
          <w:lang w:val="ro-RO"/>
        </w:rPr>
        <w:t>Atribute compuse</w:t>
      </w:r>
      <w:r w:rsidRPr="00271AF6">
        <w:rPr>
          <w:sz w:val="28"/>
          <w:szCs w:val="28"/>
          <w:lang w:val="ro-RO"/>
        </w:rPr>
        <w:t xml:space="preserve"> a căror valoare este dată de reuniunea valorilor unor atribute atomice.</w:t>
      </w:r>
    </w:p>
    <w:p xmlns:wp14="http://schemas.microsoft.com/office/word/2010/wordml" w:rsidRPr="00271AF6" w:rsidR="00642426" w:rsidP="0016763B" w:rsidRDefault="00642426" w14:paraId="77EAF94A" wp14:textId="77777777">
      <w:pPr>
        <w:pStyle w:val="NoSpacing"/>
        <w:numPr>
          <w:ilvl w:val="0"/>
          <w:numId w:val="20"/>
        </w:numPr>
        <w:jc w:val="both"/>
        <w:rPr>
          <w:sz w:val="28"/>
          <w:szCs w:val="28"/>
          <w:lang w:val="ro-RO"/>
        </w:rPr>
      </w:pPr>
      <w:r w:rsidRPr="00271AF6">
        <w:rPr>
          <w:sz w:val="28"/>
          <w:szCs w:val="28"/>
          <w:lang w:val="ro-RO"/>
        </w:rPr>
        <w:t>Din punct de vedere al numărului de valori pe care-l poate lua la un moment dat un atribut pentru o anumită entitate distingem.</w:t>
      </w:r>
    </w:p>
    <w:p xmlns:wp14="http://schemas.microsoft.com/office/word/2010/wordml" w:rsidRPr="00271AF6" w:rsidR="00642426" w:rsidP="0016763B" w:rsidRDefault="00642426" w14:paraId="3C981190" wp14:textId="77777777">
      <w:pPr>
        <w:pStyle w:val="NoSpacing"/>
        <w:numPr>
          <w:ilvl w:val="0"/>
          <w:numId w:val="20"/>
        </w:numPr>
        <w:jc w:val="both"/>
        <w:rPr>
          <w:sz w:val="28"/>
          <w:szCs w:val="28"/>
          <w:lang w:val="ro-RO"/>
        </w:rPr>
      </w:pPr>
      <w:r w:rsidRPr="00271AF6">
        <w:rPr>
          <w:bCs/>
          <w:i/>
          <w:sz w:val="28"/>
          <w:szCs w:val="28"/>
          <w:lang w:val="ro-RO"/>
        </w:rPr>
        <w:t>Atribute cu valoare unică</w:t>
      </w:r>
      <w:r w:rsidRPr="00271AF6">
        <w:rPr>
          <w:sz w:val="28"/>
          <w:szCs w:val="28"/>
          <w:lang w:val="ro-RO"/>
        </w:rPr>
        <w:t xml:space="preserve"> care acceptă la un moment dat o singură valoare pentru fiecare entitate.</w:t>
      </w:r>
    </w:p>
    <w:p xmlns:wp14="http://schemas.microsoft.com/office/word/2010/wordml" w:rsidRPr="00271AF6" w:rsidR="00642426" w:rsidP="0016763B" w:rsidRDefault="00642426" w14:paraId="10B84F58" wp14:textId="77777777">
      <w:pPr>
        <w:pStyle w:val="NoSpacing"/>
        <w:numPr>
          <w:ilvl w:val="0"/>
          <w:numId w:val="20"/>
        </w:numPr>
        <w:jc w:val="both"/>
        <w:rPr>
          <w:sz w:val="28"/>
          <w:szCs w:val="28"/>
          <w:lang w:val="ro-RO"/>
        </w:rPr>
      </w:pPr>
      <w:r w:rsidRPr="00271AF6">
        <w:rPr>
          <w:bCs/>
          <w:i/>
          <w:sz w:val="28"/>
          <w:szCs w:val="28"/>
          <w:lang w:val="ro-RO"/>
        </w:rPr>
        <w:t>Atribute multivaloare</w:t>
      </w:r>
      <w:r w:rsidRPr="00271AF6">
        <w:rPr>
          <w:sz w:val="28"/>
          <w:szCs w:val="28"/>
          <w:lang w:val="ro-RO"/>
        </w:rPr>
        <w:t xml:space="preserve"> care acceptă la un moment dat un set de valori pentru aceeaşi entitate.</w:t>
      </w:r>
    </w:p>
    <w:p xmlns:wp14="http://schemas.microsoft.com/office/word/2010/wordml" w:rsidRPr="00271AF6" w:rsidR="00642426" w:rsidP="0016763B" w:rsidRDefault="00642426" w14:paraId="312B70D4" wp14:textId="77777777">
      <w:pPr>
        <w:pStyle w:val="NoSpacing"/>
        <w:numPr>
          <w:ilvl w:val="0"/>
          <w:numId w:val="20"/>
        </w:numPr>
        <w:jc w:val="both"/>
        <w:rPr>
          <w:sz w:val="28"/>
          <w:szCs w:val="28"/>
          <w:lang w:val="ro-RO"/>
        </w:rPr>
      </w:pPr>
      <w:r w:rsidRPr="00271AF6">
        <w:rPr>
          <w:sz w:val="28"/>
          <w:szCs w:val="28"/>
          <w:lang w:val="ro-RO"/>
        </w:rPr>
        <w:t>Din punct de vedere al nivelului de structurare al unui atribut distingem :</w:t>
      </w:r>
    </w:p>
    <w:p xmlns:wp14="http://schemas.microsoft.com/office/word/2010/wordml" w:rsidRPr="00271AF6" w:rsidR="00642426" w:rsidP="0016763B" w:rsidRDefault="00642426" w14:paraId="576EBC5A" wp14:textId="77777777">
      <w:pPr>
        <w:pStyle w:val="NoSpacing"/>
        <w:numPr>
          <w:ilvl w:val="0"/>
          <w:numId w:val="20"/>
        </w:numPr>
        <w:jc w:val="both"/>
        <w:rPr>
          <w:sz w:val="28"/>
          <w:szCs w:val="28"/>
          <w:lang w:val="ro-RO"/>
        </w:rPr>
      </w:pPr>
      <w:r w:rsidRPr="00271AF6">
        <w:rPr>
          <w:bCs/>
          <w:i/>
          <w:sz w:val="28"/>
          <w:szCs w:val="28"/>
          <w:lang w:val="ro-RO"/>
        </w:rPr>
        <w:t>Atribute slab structurate</w:t>
      </w:r>
      <w:r w:rsidRPr="00271AF6">
        <w:rPr>
          <w:sz w:val="28"/>
          <w:szCs w:val="28"/>
          <w:lang w:val="ro-RO"/>
        </w:rPr>
        <w:t xml:space="preserve"> –sunt caracteristice aplicaţiilor multimedia.</w:t>
      </w:r>
    </w:p>
    <w:p xmlns:wp14="http://schemas.microsoft.com/office/word/2010/wordml" w:rsidRPr="00271AF6" w:rsidR="00642426" w:rsidP="0016763B" w:rsidRDefault="00642426" w14:paraId="373B4E87" wp14:textId="77777777">
      <w:pPr>
        <w:pStyle w:val="NoSpacing"/>
        <w:numPr>
          <w:ilvl w:val="0"/>
          <w:numId w:val="20"/>
        </w:numPr>
        <w:jc w:val="both"/>
        <w:rPr>
          <w:sz w:val="28"/>
          <w:szCs w:val="28"/>
          <w:lang w:val="ro-RO"/>
        </w:rPr>
      </w:pPr>
      <w:r w:rsidRPr="246F910E" w:rsidR="246F910E">
        <w:rPr>
          <w:i w:val="1"/>
          <w:iCs w:val="1"/>
          <w:sz w:val="28"/>
          <w:szCs w:val="28"/>
          <w:lang w:val="ro-RO"/>
        </w:rPr>
        <w:t>Atribute puternic structurate</w:t>
      </w:r>
      <w:r w:rsidRPr="246F910E" w:rsidR="246F910E">
        <w:rPr>
          <w:sz w:val="28"/>
          <w:szCs w:val="28"/>
          <w:lang w:val="ro-RO"/>
        </w:rPr>
        <w:t>-sunt atribute care au o structură riguros definită.</w:t>
      </w:r>
    </w:p>
    <w:p w:rsidR="246F910E" w:rsidP="246F910E" w:rsidRDefault="246F910E" w14:paraId="4BAF428B" w14:textId="7640C78A">
      <w:pPr>
        <w:pStyle w:val="NoSpacing"/>
        <w:ind w:left="2061"/>
        <w:jc w:val="both"/>
        <w:rPr>
          <w:sz w:val="28"/>
          <w:szCs w:val="28"/>
          <w:lang w:val="ro-RO"/>
        </w:rPr>
      </w:pPr>
    </w:p>
    <w:p w:rsidR="246F910E" w:rsidP="246F910E" w:rsidRDefault="246F910E" w14:paraId="15924121" w14:textId="2991F03B">
      <w:pPr>
        <w:pStyle w:val="NoSpacing"/>
        <w:ind w:firstLine="1701"/>
        <w:jc w:val="both"/>
        <w:rPr>
          <w:sz w:val="28"/>
          <w:szCs w:val="28"/>
          <w:lang w:val="ro-RO"/>
        </w:rPr>
      </w:pPr>
    </w:p>
    <w:p xmlns:wp14="http://schemas.microsoft.com/office/word/2010/wordml" w:rsidRPr="00271AF6" w:rsidR="00642426" w:rsidP="00271AF6" w:rsidRDefault="00642426" w14:paraId="0C4ECD97" wp14:textId="77777777">
      <w:pPr>
        <w:pStyle w:val="NoSpacing"/>
        <w:ind w:firstLine="1701"/>
        <w:jc w:val="both"/>
        <w:rPr>
          <w:sz w:val="28"/>
          <w:szCs w:val="28"/>
          <w:lang w:val="ro-RO"/>
        </w:rPr>
      </w:pPr>
      <w:r w:rsidRPr="00271AF6">
        <w:rPr>
          <w:sz w:val="28"/>
          <w:szCs w:val="28"/>
          <w:lang w:val="ro-RO"/>
        </w:rPr>
        <w:t>Între entităţi se stabilesc legături.Legătura între clase de entităţi  pune în corespondenţă entităţiile ce participă la realizarea legăturii a două sau mai multe clase de entităţi reprezintă o submulţime a produsului cartezian al entităţiilor.</w:t>
      </w:r>
    </w:p>
    <w:p xmlns:wp14="http://schemas.microsoft.com/office/word/2010/wordml" w:rsidRPr="00271AF6" w:rsidR="00642426" w:rsidP="00271AF6" w:rsidRDefault="00642426" w14:paraId="76D1AC30" wp14:textId="77777777">
      <w:pPr>
        <w:pStyle w:val="NoSpacing"/>
        <w:ind w:firstLine="1701"/>
        <w:jc w:val="both"/>
        <w:rPr>
          <w:bCs/>
          <w:i/>
          <w:sz w:val="28"/>
          <w:szCs w:val="28"/>
          <w:lang w:val="ro-RO"/>
        </w:rPr>
      </w:pPr>
      <w:r w:rsidRPr="00271AF6">
        <w:rPr>
          <w:bCs/>
          <w:i/>
          <w:sz w:val="28"/>
          <w:szCs w:val="28"/>
          <w:lang w:val="ro-RO"/>
        </w:rPr>
        <w:t>Caracteristici generale ale legăturilor:</w:t>
      </w:r>
    </w:p>
    <w:p xmlns:wp14="http://schemas.microsoft.com/office/word/2010/wordml" w:rsidRPr="00271AF6" w:rsidR="00642426" w:rsidP="0016763B" w:rsidRDefault="00642426" w14:paraId="02D145C5" wp14:textId="77777777">
      <w:pPr>
        <w:pStyle w:val="NoSpacing"/>
        <w:numPr>
          <w:ilvl w:val="0"/>
          <w:numId w:val="19"/>
        </w:numPr>
        <w:jc w:val="both"/>
        <w:rPr>
          <w:sz w:val="28"/>
          <w:szCs w:val="28"/>
          <w:lang w:val="ro-RO"/>
        </w:rPr>
      </w:pPr>
      <w:r w:rsidRPr="00271AF6">
        <w:rPr>
          <w:sz w:val="28"/>
          <w:szCs w:val="28"/>
          <w:lang w:val="ro-RO"/>
        </w:rPr>
        <w:t>Orice legătură are un nume</w:t>
      </w:r>
    </w:p>
    <w:p xmlns:wp14="http://schemas.microsoft.com/office/word/2010/wordml" w:rsidRPr="00271AF6" w:rsidR="00642426" w:rsidP="0016763B" w:rsidRDefault="00642426" w14:paraId="5EB140B5" wp14:textId="77777777">
      <w:pPr>
        <w:pStyle w:val="NoSpacing"/>
        <w:numPr>
          <w:ilvl w:val="0"/>
          <w:numId w:val="19"/>
        </w:numPr>
        <w:jc w:val="both"/>
        <w:rPr>
          <w:sz w:val="28"/>
          <w:szCs w:val="28"/>
          <w:lang w:val="ro-RO"/>
        </w:rPr>
      </w:pPr>
      <w:r w:rsidRPr="00271AF6">
        <w:rPr>
          <w:sz w:val="28"/>
          <w:szCs w:val="28"/>
          <w:lang w:val="ro-RO"/>
        </w:rPr>
        <w:t>Orice legătură are o semantică riguros definită</w:t>
      </w:r>
    </w:p>
    <w:p xmlns:wp14="http://schemas.microsoft.com/office/word/2010/wordml" w:rsidRPr="00271AF6" w:rsidR="00642426" w:rsidP="0016763B" w:rsidRDefault="00642426" w14:paraId="53215569" wp14:textId="77777777">
      <w:pPr>
        <w:pStyle w:val="NoSpacing"/>
        <w:numPr>
          <w:ilvl w:val="0"/>
          <w:numId w:val="19"/>
        </w:numPr>
        <w:jc w:val="both"/>
        <w:rPr>
          <w:sz w:val="28"/>
          <w:szCs w:val="28"/>
          <w:lang w:val="ro-RO"/>
        </w:rPr>
      </w:pPr>
      <w:r w:rsidRPr="00271AF6">
        <w:rPr>
          <w:sz w:val="28"/>
          <w:szCs w:val="28"/>
          <w:lang w:val="ro-RO"/>
        </w:rPr>
        <w:t>legătură este bidirecţională</w:t>
      </w:r>
    </w:p>
    <w:p xmlns:wp14="http://schemas.microsoft.com/office/word/2010/wordml" w:rsidRPr="00271AF6" w:rsidR="00642426" w:rsidP="0016763B" w:rsidRDefault="00642426" w14:paraId="7027366C" wp14:textId="77777777">
      <w:pPr>
        <w:pStyle w:val="NoSpacing"/>
        <w:numPr>
          <w:ilvl w:val="0"/>
          <w:numId w:val="19"/>
        </w:numPr>
        <w:jc w:val="both"/>
        <w:rPr>
          <w:sz w:val="28"/>
          <w:szCs w:val="28"/>
          <w:lang w:val="ro-RO"/>
        </w:rPr>
      </w:pPr>
      <w:r w:rsidRPr="00271AF6">
        <w:rPr>
          <w:sz w:val="28"/>
          <w:szCs w:val="28"/>
          <w:lang w:val="ro-RO"/>
        </w:rPr>
        <w:t>Pot fi definite legături între entităţile aceleiaşi clase de entităţi</w:t>
      </w:r>
    </w:p>
    <w:p xmlns:wp14="http://schemas.microsoft.com/office/word/2010/wordml" w:rsidRPr="00271AF6" w:rsidR="00642426" w:rsidP="0016763B" w:rsidRDefault="00642426" w14:paraId="00D91522" wp14:textId="77777777">
      <w:pPr>
        <w:pStyle w:val="NoSpacing"/>
        <w:numPr>
          <w:ilvl w:val="0"/>
          <w:numId w:val="19"/>
        </w:numPr>
        <w:jc w:val="both"/>
        <w:rPr>
          <w:sz w:val="28"/>
          <w:szCs w:val="28"/>
          <w:lang w:val="ro-RO"/>
        </w:rPr>
      </w:pPr>
      <w:r w:rsidRPr="00271AF6">
        <w:rPr>
          <w:sz w:val="28"/>
          <w:szCs w:val="28"/>
          <w:lang w:val="ro-RO"/>
        </w:rPr>
        <w:t>Între aceleaşi clase de entităţi pot fi definite mai multe  legături cu semnificaţii diferite</w:t>
      </w:r>
    </w:p>
    <w:p xmlns:wp14="http://schemas.microsoft.com/office/word/2010/wordml" w:rsidRPr="00271AF6" w:rsidR="00642426" w:rsidP="0016763B" w:rsidRDefault="00642426" w14:paraId="07F40227" wp14:textId="77777777">
      <w:pPr>
        <w:pStyle w:val="NoSpacing"/>
        <w:numPr>
          <w:ilvl w:val="0"/>
          <w:numId w:val="19"/>
        </w:numPr>
        <w:jc w:val="both"/>
        <w:rPr>
          <w:sz w:val="28"/>
          <w:szCs w:val="28"/>
          <w:lang w:val="ro-RO"/>
        </w:rPr>
      </w:pPr>
      <w:r w:rsidRPr="00271AF6">
        <w:rPr>
          <w:sz w:val="28"/>
          <w:szCs w:val="28"/>
          <w:lang w:val="ro-RO"/>
        </w:rPr>
        <w:t>Pot fi definite legături peste mai mult de două clase de entităţi</w:t>
      </w:r>
    </w:p>
    <w:p xmlns:wp14="http://schemas.microsoft.com/office/word/2010/wordml" w:rsidRPr="00271AF6" w:rsidR="00642426" w:rsidP="0016763B" w:rsidRDefault="00642426" w14:paraId="2DE8FB91" wp14:textId="77777777">
      <w:pPr>
        <w:pStyle w:val="NoSpacing"/>
        <w:numPr>
          <w:ilvl w:val="0"/>
          <w:numId w:val="19"/>
        </w:numPr>
        <w:jc w:val="both"/>
        <w:rPr>
          <w:sz w:val="28"/>
          <w:szCs w:val="28"/>
          <w:lang w:val="ro-RO"/>
        </w:rPr>
      </w:pPr>
      <w:r w:rsidRPr="00271AF6">
        <w:rPr>
          <w:sz w:val="28"/>
          <w:szCs w:val="28"/>
          <w:lang w:val="ro-RO"/>
        </w:rPr>
        <w:t>Legăturile pot avea atribute proprii ca şi entităţiile</w:t>
      </w:r>
    </w:p>
    <w:p xmlns:wp14="http://schemas.microsoft.com/office/word/2010/wordml" w:rsidRPr="00271AF6" w:rsidR="00642426" w:rsidP="0016763B" w:rsidRDefault="00642426" w14:paraId="1FCE52A9" wp14:textId="77777777">
      <w:pPr>
        <w:pStyle w:val="NoSpacing"/>
        <w:numPr>
          <w:ilvl w:val="0"/>
          <w:numId w:val="19"/>
        </w:numPr>
        <w:jc w:val="both"/>
        <w:rPr>
          <w:sz w:val="28"/>
          <w:szCs w:val="28"/>
          <w:lang w:val="ro-RO"/>
        </w:rPr>
      </w:pPr>
      <w:r w:rsidRPr="00271AF6">
        <w:rPr>
          <w:sz w:val="28"/>
          <w:szCs w:val="28"/>
          <w:lang w:val="ro-RO"/>
        </w:rPr>
        <w:t>Indiferent de semantica lor legăturile prezintă câteva proprietăţi deosebit de importante a căror cunoaştere este esenţială pentru înţelegerea şi implementarea colecţiilor de date.</w:t>
      </w:r>
    </w:p>
    <w:p xmlns:wp14="http://schemas.microsoft.com/office/word/2010/wordml" w:rsidRPr="00271AF6" w:rsidR="00642426" w:rsidP="00271AF6" w:rsidRDefault="00642426" w14:paraId="6A027EA1" wp14:textId="77777777">
      <w:pPr>
        <w:pStyle w:val="NoSpacing"/>
        <w:ind w:firstLine="1701"/>
        <w:jc w:val="both"/>
        <w:rPr>
          <w:sz w:val="28"/>
          <w:szCs w:val="28"/>
          <w:lang w:val="ro-RO"/>
        </w:rPr>
      </w:pPr>
      <w:r w:rsidRPr="00271AF6">
        <w:rPr>
          <w:bCs/>
          <w:i/>
          <w:sz w:val="28"/>
          <w:szCs w:val="28"/>
          <w:lang w:val="ro-RO"/>
        </w:rPr>
        <w:t>Gradul legăturii</w:t>
      </w:r>
      <w:r w:rsidRPr="00271AF6">
        <w:rPr>
          <w:sz w:val="28"/>
          <w:szCs w:val="28"/>
          <w:lang w:val="ro-RO"/>
        </w:rPr>
        <w:t>-indică numărul de clase de entităţi care participă la realizarea legăturii tip .</w:t>
      </w:r>
    </w:p>
    <w:p xmlns:wp14="http://schemas.microsoft.com/office/word/2010/wordml" w:rsidRPr="00271AF6" w:rsidR="00642426" w:rsidP="00271AF6" w:rsidRDefault="00642426" w14:paraId="6DF2F9A5" wp14:textId="77777777">
      <w:pPr>
        <w:pStyle w:val="NoSpacing"/>
        <w:ind w:firstLine="1701"/>
        <w:jc w:val="both"/>
        <w:rPr>
          <w:sz w:val="28"/>
          <w:szCs w:val="28"/>
          <w:lang w:val="ro-RO"/>
        </w:rPr>
      </w:pPr>
      <w:r w:rsidRPr="00271AF6">
        <w:rPr>
          <w:bCs/>
          <w:i/>
          <w:sz w:val="28"/>
          <w:szCs w:val="28"/>
          <w:lang w:val="ro-RO"/>
        </w:rPr>
        <w:t>Indicator de participare</w:t>
      </w:r>
      <w:r w:rsidRPr="00271AF6">
        <w:rPr>
          <w:sz w:val="28"/>
          <w:szCs w:val="28"/>
          <w:lang w:val="ro-RO"/>
        </w:rPr>
        <w:t>-este un indicator care specifică dacă pot exista entităţi ale unei clase  de entităţi care să nu participe obligatoriu la realizarea legături tip analizate.</w:t>
      </w:r>
    </w:p>
    <w:p xmlns:wp14="http://schemas.microsoft.com/office/word/2010/wordml" w:rsidRPr="00271AF6" w:rsidR="00642426" w:rsidP="00271AF6" w:rsidRDefault="00642426" w14:paraId="1245D98B" wp14:textId="77777777">
      <w:pPr>
        <w:pStyle w:val="NoSpacing"/>
        <w:ind w:firstLine="1701"/>
        <w:jc w:val="both"/>
        <w:rPr>
          <w:sz w:val="28"/>
          <w:szCs w:val="28"/>
          <w:lang w:val="ro-RO"/>
        </w:rPr>
      </w:pPr>
      <w:r w:rsidRPr="246F910E" w:rsidR="246F910E">
        <w:rPr>
          <w:i w:val="1"/>
          <w:iCs w:val="1"/>
          <w:sz w:val="28"/>
          <w:szCs w:val="28"/>
          <w:lang w:val="ro-RO"/>
        </w:rPr>
        <w:t>Indicator de conectivitate</w:t>
      </w:r>
      <w:r w:rsidRPr="246F910E" w:rsidR="246F910E">
        <w:rPr>
          <w:sz w:val="28"/>
          <w:szCs w:val="28"/>
          <w:lang w:val="ro-RO"/>
        </w:rPr>
        <w:t>-indică numărul de entităţi ale unei clase care pot fi puse în corespondenţă cu entităţi ce participă la realizarea unei anumite legături.</w:t>
      </w:r>
    </w:p>
    <w:p w:rsidR="246F910E" w:rsidP="246F910E" w:rsidRDefault="246F910E" w14:paraId="7CB427DD" w14:textId="3AD8E19A">
      <w:pPr>
        <w:pStyle w:val="NoSpacing"/>
        <w:ind w:firstLine="1701"/>
        <w:jc w:val="both"/>
        <w:rPr>
          <w:b w:val="1"/>
          <w:bCs w:val="1"/>
          <w:sz w:val="28"/>
          <w:szCs w:val="28"/>
          <w:lang w:val="ro-RO"/>
        </w:rPr>
      </w:pPr>
    </w:p>
    <w:p xmlns:wp14="http://schemas.microsoft.com/office/word/2010/wordml" w:rsidRPr="00280F99" w:rsidR="00642426" w:rsidP="00271AF6" w:rsidRDefault="00642426" w14:paraId="4E919990" wp14:textId="77777777">
      <w:pPr>
        <w:pStyle w:val="NoSpacing"/>
        <w:ind w:firstLine="1701"/>
        <w:jc w:val="both"/>
        <w:rPr>
          <w:b/>
          <w:sz w:val="28"/>
          <w:szCs w:val="28"/>
          <w:lang w:val="ro-RO"/>
        </w:rPr>
      </w:pPr>
      <w:r w:rsidRPr="00280F99">
        <w:rPr>
          <w:b/>
          <w:sz w:val="28"/>
          <w:szCs w:val="28"/>
          <w:lang w:val="ro-RO"/>
        </w:rPr>
        <w:t>CHEI</w:t>
      </w:r>
    </w:p>
    <w:p xmlns:wp14="http://schemas.microsoft.com/office/word/2010/wordml" w:rsidRPr="00271AF6" w:rsidR="00642426" w:rsidP="00271AF6" w:rsidRDefault="00642426" w14:paraId="2C768295" wp14:textId="77777777">
      <w:pPr>
        <w:pStyle w:val="NoSpacing"/>
        <w:ind w:firstLine="1701"/>
        <w:jc w:val="both"/>
        <w:rPr>
          <w:sz w:val="28"/>
          <w:szCs w:val="28"/>
          <w:lang w:val="ro-RO"/>
        </w:rPr>
      </w:pPr>
      <w:r w:rsidRPr="00271AF6">
        <w:rPr>
          <w:sz w:val="28"/>
          <w:szCs w:val="28"/>
          <w:lang w:val="ro-RO"/>
        </w:rPr>
        <w:t xml:space="preserve"> Noţiunea de cheie derivă din conceptul determinant .</w:t>
      </w:r>
    </w:p>
    <w:p xmlns:wp14="http://schemas.microsoft.com/office/word/2010/wordml" w:rsidRPr="00271AF6" w:rsidR="00642426" w:rsidP="00271AF6" w:rsidRDefault="00642426" w14:paraId="58B5A980" wp14:textId="77777777">
      <w:pPr>
        <w:pStyle w:val="NoSpacing"/>
        <w:ind w:firstLine="1701"/>
        <w:jc w:val="both"/>
        <w:rPr>
          <w:sz w:val="28"/>
          <w:szCs w:val="28"/>
          <w:lang w:val="ro-RO"/>
        </w:rPr>
      </w:pPr>
      <w:r w:rsidRPr="00271AF6">
        <w:rPr>
          <w:sz w:val="28"/>
          <w:szCs w:val="28"/>
          <w:lang w:val="ro-RO"/>
        </w:rPr>
        <w:t xml:space="preserve"> Se numeşte </w:t>
      </w:r>
      <w:r w:rsidRPr="00271AF6">
        <w:rPr>
          <w:bCs/>
          <w:i/>
          <w:sz w:val="28"/>
          <w:szCs w:val="28"/>
          <w:lang w:val="ro-RO"/>
        </w:rPr>
        <w:t>determinant</w:t>
      </w:r>
      <w:r w:rsidRPr="00271AF6">
        <w:rPr>
          <w:sz w:val="28"/>
          <w:szCs w:val="28"/>
          <w:lang w:val="ro-RO"/>
        </w:rPr>
        <w:t xml:space="preserve"> orice atribut simplu sau compus ale cărui valori identifică în mod unic valorile altor atribute.</w:t>
      </w:r>
    </w:p>
    <w:p xmlns:wp14="http://schemas.microsoft.com/office/word/2010/wordml" w:rsidRPr="00271AF6" w:rsidR="00642426" w:rsidP="00271AF6" w:rsidRDefault="00642426" w14:paraId="5C28495A" wp14:textId="77777777">
      <w:pPr>
        <w:pStyle w:val="NoSpacing"/>
        <w:ind w:firstLine="1701"/>
        <w:jc w:val="both"/>
        <w:rPr>
          <w:sz w:val="28"/>
          <w:szCs w:val="28"/>
          <w:lang w:val="ro-RO"/>
        </w:rPr>
      </w:pPr>
      <w:r w:rsidRPr="00271AF6">
        <w:rPr>
          <w:sz w:val="28"/>
          <w:szCs w:val="28"/>
          <w:lang w:val="ro-RO"/>
        </w:rPr>
        <w:t xml:space="preserve">Se numeşte </w:t>
      </w:r>
      <w:r w:rsidRPr="00271AF6">
        <w:rPr>
          <w:bCs/>
          <w:i/>
          <w:sz w:val="28"/>
          <w:szCs w:val="28"/>
          <w:lang w:val="ro-RO"/>
        </w:rPr>
        <w:t>supercheie</w:t>
      </w:r>
      <w:r w:rsidRPr="00271AF6">
        <w:rPr>
          <w:sz w:val="28"/>
          <w:szCs w:val="28"/>
          <w:lang w:val="ro-RO"/>
        </w:rPr>
        <w:t xml:space="preserve"> orice atribut simplu sau compus care identifică în mod unic un tuplu.</w:t>
      </w:r>
    </w:p>
    <w:p xmlns:wp14="http://schemas.microsoft.com/office/word/2010/wordml" w:rsidRPr="00271AF6" w:rsidR="00642426" w:rsidP="00271AF6" w:rsidRDefault="00642426" w14:paraId="5A2E2A4F" wp14:textId="77777777">
      <w:pPr>
        <w:pStyle w:val="NoSpacing"/>
        <w:ind w:firstLine="1701"/>
        <w:jc w:val="both"/>
        <w:rPr>
          <w:sz w:val="28"/>
          <w:szCs w:val="28"/>
          <w:lang w:val="ro-RO"/>
        </w:rPr>
      </w:pPr>
      <w:r w:rsidRPr="00271AF6">
        <w:rPr>
          <w:sz w:val="28"/>
          <w:szCs w:val="28"/>
          <w:lang w:val="ro-RO"/>
        </w:rPr>
        <w:t>Există o supercheie  care apare în orice relaţie numită cheie trivială şi anume o supercheie formată din toate atributele relaţiei.</w:t>
      </w:r>
    </w:p>
    <w:p xmlns:wp14="http://schemas.microsoft.com/office/word/2010/wordml" w:rsidRPr="00271AF6" w:rsidR="00642426" w:rsidP="00280F99" w:rsidRDefault="00642426" w14:paraId="28251CD1" wp14:textId="77777777">
      <w:pPr>
        <w:pStyle w:val="NoSpacing"/>
        <w:numPr>
          <w:ilvl w:val="0"/>
          <w:numId w:val="28"/>
        </w:numPr>
        <w:jc w:val="both"/>
        <w:rPr>
          <w:bCs/>
          <w:i/>
          <w:sz w:val="28"/>
          <w:szCs w:val="28"/>
          <w:lang w:val="ro-RO"/>
        </w:rPr>
      </w:pPr>
      <w:r w:rsidRPr="00271AF6">
        <w:rPr>
          <w:bCs/>
          <w:i/>
          <w:sz w:val="28"/>
          <w:szCs w:val="28"/>
          <w:lang w:val="ro-RO"/>
        </w:rPr>
        <w:t>Cheie candidat :</w:t>
      </w:r>
    </w:p>
    <w:p xmlns:wp14="http://schemas.microsoft.com/office/word/2010/wordml" w:rsidRPr="00271AF6" w:rsidR="00642426" w:rsidP="00271AF6" w:rsidRDefault="00642426" w14:paraId="4F3F1605" wp14:textId="77777777">
      <w:pPr>
        <w:pStyle w:val="NoSpacing"/>
        <w:ind w:firstLine="1701"/>
        <w:jc w:val="both"/>
        <w:rPr>
          <w:sz w:val="28"/>
          <w:szCs w:val="28"/>
          <w:lang w:val="ro-RO"/>
        </w:rPr>
      </w:pPr>
      <w:r w:rsidRPr="00271AF6">
        <w:rPr>
          <w:sz w:val="28"/>
          <w:szCs w:val="28"/>
          <w:lang w:val="ro-RO"/>
        </w:rPr>
        <w:t>Se numeşte cheie candidat o supercheie minimală adică o supercheie din care îndepărtând cel puţin un atribut se pierde caracterul de determinant. Supercheile şi cheile candidat rezultă în mod natural din semantica datelor.</w:t>
      </w:r>
    </w:p>
    <w:p xmlns:wp14="http://schemas.microsoft.com/office/word/2010/wordml" w:rsidRPr="00271AF6" w:rsidR="00642426" w:rsidP="00280F99" w:rsidRDefault="00642426" w14:paraId="6A4F4C01" wp14:textId="77777777">
      <w:pPr>
        <w:pStyle w:val="NoSpacing"/>
        <w:numPr>
          <w:ilvl w:val="0"/>
          <w:numId w:val="28"/>
        </w:numPr>
        <w:jc w:val="both"/>
        <w:rPr>
          <w:bCs/>
          <w:i/>
          <w:sz w:val="28"/>
          <w:szCs w:val="28"/>
          <w:lang w:val="ro-RO"/>
        </w:rPr>
      </w:pPr>
      <w:r w:rsidRPr="00271AF6">
        <w:rPr>
          <w:bCs/>
          <w:i/>
          <w:sz w:val="28"/>
          <w:szCs w:val="28"/>
          <w:lang w:val="ro-RO"/>
        </w:rPr>
        <w:t>Cheie primară :</w:t>
      </w:r>
    </w:p>
    <w:p xmlns:wp14="http://schemas.microsoft.com/office/word/2010/wordml" w:rsidRPr="00271AF6" w:rsidR="00642426" w:rsidP="00271AF6" w:rsidRDefault="00642426" w14:paraId="0E62D848" wp14:textId="77777777">
      <w:pPr>
        <w:pStyle w:val="NoSpacing"/>
        <w:ind w:firstLine="1701"/>
        <w:jc w:val="both"/>
        <w:rPr>
          <w:sz w:val="28"/>
          <w:szCs w:val="28"/>
          <w:lang w:val="ro-RO"/>
        </w:rPr>
      </w:pPr>
      <w:r w:rsidRPr="00271AF6">
        <w:rPr>
          <w:sz w:val="28"/>
          <w:szCs w:val="28"/>
          <w:lang w:val="ro-RO"/>
        </w:rPr>
        <w:t>Cheia primară este o cheie candidat aleasă de către proiectantul bazei de date pentru identificarea tuplurilor intr-o relaţie. Specificarea cheii primare este obligatorie în orice documentaţie privind baza de date. Alegerea cheii primare se poate face pe baza unei analize profunde a semnificaţiei datelor şi a modului în care acestea sunt utilizate în diverse aplicaţii sau pot fi fixate arbitrar dintre cheile candidat. În cazul in care nu există nici o cheie candidat sau cheile candidat naturale au un număr prea mare de atribute proiectantul poate decide introducerea unor chei primare artificiale generate de către SGBD.</w:t>
      </w:r>
    </w:p>
    <w:p xmlns:wp14="http://schemas.microsoft.com/office/word/2010/wordml" w:rsidRPr="00271AF6" w:rsidR="00642426" w:rsidP="00280F99" w:rsidRDefault="00642426" w14:paraId="034D3D9F" wp14:textId="77777777">
      <w:pPr>
        <w:pStyle w:val="NoSpacing"/>
        <w:numPr>
          <w:ilvl w:val="0"/>
          <w:numId w:val="28"/>
        </w:numPr>
        <w:ind w:left="0" w:firstLine="1701"/>
        <w:jc w:val="both"/>
        <w:rPr>
          <w:sz w:val="28"/>
          <w:szCs w:val="28"/>
          <w:lang w:val="ro-RO"/>
        </w:rPr>
      </w:pPr>
      <w:r w:rsidRPr="00271AF6">
        <w:rPr>
          <w:bCs/>
          <w:i/>
          <w:sz w:val="28"/>
          <w:szCs w:val="28"/>
          <w:lang w:val="ro-RO"/>
        </w:rPr>
        <w:t>Cheie alternantă :</w:t>
      </w:r>
      <w:r w:rsidRPr="00271AF6">
        <w:rPr>
          <w:sz w:val="28"/>
          <w:szCs w:val="28"/>
          <w:lang w:val="ro-RO"/>
        </w:rPr>
        <w:t xml:space="preserve"> este o cheie candidat care nu a fost aleasă pentru postul de cheie primară.</w:t>
      </w:r>
    </w:p>
    <w:p xmlns:wp14="http://schemas.microsoft.com/office/word/2010/wordml" w:rsidRPr="00271AF6" w:rsidR="00642426" w:rsidP="00280F99" w:rsidRDefault="00642426" w14:paraId="31B100D5" wp14:textId="77777777">
      <w:pPr>
        <w:pStyle w:val="NoSpacing"/>
        <w:numPr>
          <w:ilvl w:val="0"/>
          <w:numId w:val="28"/>
        </w:numPr>
        <w:jc w:val="both"/>
        <w:rPr>
          <w:bCs/>
          <w:i/>
          <w:sz w:val="28"/>
          <w:szCs w:val="28"/>
          <w:lang w:val="ro-RO"/>
        </w:rPr>
      </w:pPr>
      <w:r w:rsidRPr="00271AF6">
        <w:rPr>
          <w:bCs/>
          <w:i/>
          <w:sz w:val="28"/>
          <w:szCs w:val="28"/>
          <w:lang w:val="ro-RO"/>
        </w:rPr>
        <w:t>Cheie secundară :</w:t>
      </w:r>
    </w:p>
    <w:p xmlns:wp14="http://schemas.microsoft.com/office/word/2010/wordml" w:rsidRPr="00271AF6" w:rsidR="00642426" w:rsidP="00271AF6" w:rsidRDefault="00642426" w14:paraId="599BBFDB" wp14:textId="77777777">
      <w:pPr>
        <w:pStyle w:val="NoSpacing"/>
        <w:ind w:firstLine="1701"/>
        <w:jc w:val="both"/>
        <w:rPr>
          <w:sz w:val="28"/>
          <w:szCs w:val="28"/>
          <w:lang w:val="ro-RO"/>
        </w:rPr>
      </w:pPr>
      <w:r w:rsidRPr="00271AF6">
        <w:rPr>
          <w:sz w:val="28"/>
          <w:szCs w:val="28"/>
          <w:lang w:val="ro-RO"/>
        </w:rPr>
        <w:t>Orice atribut sau grup de atribute prin ale căror valori se identifică o mulţime de tupluri dintr-o relaţie.</w:t>
      </w:r>
    </w:p>
    <w:p xmlns:wp14="http://schemas.microsoft.com/office/word/2010/wordml" w:rsidRPr="00271AF6" w:rsidR="00642426" w:rsidP="00271AF6" w:rsidRDefault="00642426" w14:paraId="68EEBA65" wp14:textId="77777777">
      <w:pPr>
        <w:pStyle w:val="NoSpacing"/>
        <w:ind w:firstLine="1701"/>
        <w:jc w:val="both"/>
        <w:rPr>
          <w:sz w:val="28"/>
          <w:szCs w:val="28"/>
          <w:lang w:val="ro-RO"/>
        </w:rPr>
      </w:pPr>
      <w:r w:rsidRPr="00271AF6">
        <w:rPr>
          <w:sz w:val="28"/>
          <w:szCs w:val="28"/>
          <w:lang w:val="ro-RO"/>
        </w:rPr>
        <w:t>Fie o relaţie având schema r(a1,a2,…,an),unde a1 este cheie primară a relaţiei. Se numeşte domeniu primar al relaţiei domeniul corespunzător cheii primare. Fie o altă relaţie s(b1,b2,…,bn),unde b1 este definit peste acelaşi domeniu primar din relaţia r.În acest caz se spune că b1 este cheie externă peste definită peste cheia primară din relaţia r.</w:t>
      </w:r>
    </w:p>
    <w:p xmlns:wp14="http://schemas.microsoft.com/office/word/2010/wordml" w:rsidRPr="00271AF6" w:rsidR="00642426" w:rsidP="001D6F41" w:rsidRDefault="00642426" w14:paraId="49B6E22E" wp14:textId="77777777">
      <w:pPr>
        <w:pStyle w:val="NoSpacing"/>
        <w:numPr>
          <w:ilvl w:val="0"/>
          <w:numId w:val="28"/>
        </w:numPr>
        <w:ind w:left="0" w:firstLine="1701"/>
        <w:jc w:val="both"/>
        <w:rPr>
          <w:sz w:val="28"/>
          <w:szCs w:val="28"/>
          <w:lang w:val="ro-RO"/>
        </w:rPr>
      </w:pPr>
      <w:r w:rsidRPr="00271AF6">
        <w:rPr>
          <w:bCs/>
          <w:i/>
          <w:sz w:val="28"/>
          <w:szCs w:val="28"/>
          <w:lang w:val="ro-RO"/>
        </w:rPr>
        <w:t>Cheia externă</w:t>
      </w:r>
      <w:r w:rsidRPr="00271AF6">
        <w:rPr>
          <w:sz w:val="28"/>
          <w:szCs w:val="28"/>
          <w:lang w:val="ro-RO"/>
        </w:rPr>
        <w:t xml:space="preserve"> reprezintă un mecanism fundamental pentru materializarea legături între relaţiile r şi s. Cheile externe pot fi definite în practică peste chei candidat în afara cheii primare.</w:t>
      </w:r>
    </w:p>
    <w:p xmlns:wp14="http://schemas.microsoft.com/office/word/2010/wordml" w:rsidRPr="001D6F41" w:rsidR="00642426" w:rsidP="00271AF6" w:rsidRDefault="00642426" w14:paraId="4F648346" wp14:textId="77777777">
      <w:pPr>
        <w:pStyle w:val="NoSpacing"/>
        <w:ind w:firstLine="1701"/>
        <w:jc w:val="both"/>
        <w:rPr>
          <w:b/>
          <w:i/>
          <w:sz w:val="28"/>
          <w:szCs w:val="28"/>
          <w:lang w:val="ro-RO"/>
        </w:rPr>
      </w:pPr>
      <w:r w:rsidRPr="001D6F41">
        <w:rPr>
          <w:b/>
          <w:i/>
          <w:sz w:val="28"/>
          <w:szCs w:val="28"/>
          <w:lang w:val="ro-RO"/>
        </w:rPr>
        <w:t xml:space="preserve">Reguli de integritate  </w:t>
      </w:r>
    </w:p>
    <w:p xmlns:wp14="http://schemas.microsoft.com/office/word/2010/wordml" w:rsidRPr="00271AF6" w:rsidR="00642426" w:rsidP="00271AF6" w:rsidRDefault="00642426" w14:paraId="0BC28BEB" wp14:textId="77777777">
      <w:pPr>
        <w:pStyle w:val="NoSpacing"/>
        <w:ind w:firstLine="1701"/>
        <w:jc w:val="both"/>
        <w:rPr>
          <w:sz w:val="28"/>
          <w:szCs w:val="28"/>
          <w:lang w:val="ro-RO"/>
        </w:rPr>
      </w:pPr>
      <w:r w:rsidRPr="00271AF6">
        <w:rPr>
          <w:sz w:val="28"/>
          <w:szCs w:val="28"/>
          <w:lang w:val="ro-RO"/>
        </w:rPr>
        <w:t>Regulile de integritate a datelor dintr-o bază de date  relaţională reprezintă restricţii impuse datelor cu scopul de a elimina redundanţa datelor,inconsistenă a datelor şi erori de actualizare a datelor.</w:t>
      </w:r>
    </w:p>
    <w:p xmlns:wp14="http://schemas.microsoft.com/office/word/2010/wordml" w:rsidRPr="00271AF6" w:rsidR="00642426" w:rsidP="00271AF6" w:rsidRDefault="00642426" w14:paraId="22BD3826" wp14:textId="77777777">
      <w:pPr>
        <w:pStyle w:val="NoSpacing"/>
        <w:ind w:firstLine="1701"/>
        <w:jc w:val="both"/>
        <w:rPr>
          <w:sz w:val="28"/>
          <w:szCs w:val="28"/>
          <w:lang w:val="ro-RO"/>
        </w:rPr>
      </w:pPr>
      <w:r w:rsidRPr="00271AF6">
        <w:rPr>
          <w:sz w:val="28"/>
          <w:szCs w:val="28"/>
          <w:lang w:val="ro-RO"/>
        </w:rPr>
        <w:t>Există multe tipuri de integrităţi şi anume :</w:t>
      </w:r>
    </w:p>
    <w:p xmlns:wp14="http://schemas.microsoft.com/office/word/2010/wordml" w:rsidRPr="00271AF6" w:rsidR="00642426" w:rsidP="001D6F41" w:rsidRDefault="00642426" w14:paraId="160CC6CE" wp14:textId="77777777">
      <w:pPr>
        <w:pStyle w:val="NoSpacing"/>
        <w:numPr>
          <w:ilvl w:val="0"/>
          <w:numId w:val="29"/>
        </w:numPr>
        <w:ind w:left="0" w:firstLine="1134"/>
        <w:jc w:val="both"/>
        <w:rPr>
          <w:sz w:val="28"/>
          <w:szCs w:val="28"/>
          <w:lang w:val="ro-RO"/>
        </w:rPr>
      </w:pPr>
      <w:r w:rsidRPr="00271AF6">
        <w:rPr>
          <w:bCs/>
          <w:i/>
          <w:sz w:val="28"/>
          <w:szCs w:val="28"/>
          <w:lang w:val="ro-RO"/>
        </w:rPr>
        <w:t>Integritatea domeniului</w:t>
      </w:r>
      <w:r w:rsidRPr="00271AF6">
        <w:rPr>
          <w:sz w:val="28"/>
          <w:szCs w:val="28"/>
          <w:lang w:val="ro-RO"/>
        </w:rPr>
        <w:t>-această restricţie presupune definirea domeniului unui atribut astfel încât să reprezinte efectiv valorile posibile ale unui atribut.</w:t>
      </w:r>
    </w:p>
    <w:p xmlns:wp14="http://schemas.microsoft.com/office/word/2010/wordml" w:rsidRPr="00271AF6" w:rsidR="00642426" w:rsidP="001D6F41" w:rsidRDefault="00642426" w14:paraId="4CFCA435" wp14:textId="77777777">
      <w:pPr>
        <w:pStyle w:val="NoSpacing"/>
        <w:numPr>
          <w:ilvl w:val="0"/>
          <w:numId w:val="29"/>
        </w:numPr>
        <w:ind w:left="0" w:firstLine="1134"/>
        <w:jc w:val="both"/>
        <w:rPr>
          <w:sz w:val="28"/>
          <w:szCs w:val="28"/>
          <w:lang w:val="ro-RO"/>
        </w:rPr>
      </w:pPr>
      <w:r w:rsidRPr="00271AF6">
        <w:rPr>
          <w:bCs/>
          <w:i/>
          <w:sz w:val="28"/>
          <w:szCs w:val="28"/>
          <w:lang w:val="ro-RO"/>
        </w:rPr>
        <w:t>Integritatea cheilor</w:t>
      </w:r>
      <w:r w:rsidRPr="00271AF6">
        <w:rPr>
          <w:sz w:val="28"/>
          <w:szCs w:val="28"/>
          <w:lang w:val="ro-RO"/>
        </w:rPr>
        <w:t>-prin cheie vom înţelege toate cheile candidat puse în evidenţă într-o relaţie.</w:t>
      </w:r>
    </w:p>
    <w:p xmlns:wp14="http://schemas.microsoft.com/office/word/2010/wordml" w:rsidRPr="00271AF6" w:rsidR="00642426" w:rsidP="001D6F41" w:rsidRDefault="00642426" w14:paraId="79FC85C8" wp14:textId="77777777">
      <w:pPr>
        <w:pStyle w:val="NoSpacing"/>
        <w:numPr>
          <w:ilvl w:val="0"/>
          <w:numId w:val="29"/>
        </w:numPr>
        <w:ind w:left="0" w:firstLine="1134"/>
        <w:jc w:val="both"/>
        <w:rPr>
          <w:sz w:val="28"/>
          <w:szCs w:val="28"/>
          <w:lang w:val="ro-RO"/>
        </w:rPr>
      </w:pPr>
      <w:r w:rsidRPr="00271AF6">
        <w:rPr>
          <w:bCs/>
          <w:i/>
          <w:sz w:val="28"/>
          <w:szCs w:val="28"/>
          <w:lang w:val="ro-RO"/>
        </w:rPr>
        <w:t>Integritatea entităţii</w:t>
      </w:r>
      <w:r w:rsidRPr="00271AF6">
        <w:rPr>
          <w:sz w:val="28"/>
          <w:szCs w:val="28"/>
          <w:lang w:val="ro-RO"/>
        </w:rPr>
        <w:t>-prin definiţie cheia primară trbuie să identifice în mod unic un tuplu al unei relaţii care în general este materializarea unei entităţi. Pentru ca să-şi poată realiza rolul de identificator cheia primară nu poate avea valori nule.</w:t>
      </w:r>
    </w:p>
    <w:p xmlns:wp14="http://schemas.microsoft.com/office/word/2010/wordml" w:rsidRPr="00271AF6" w:rsidR="00642426" w:rsidP="001D6F41" w:rsidRDefault="00642426" w14:paraId="67062916" wp14:textId="77777777">
      <w:pPr>
        <w:pStyle w:val="NoSpacing"/>
        <w:numPr>
          <w:ilvl w:val="0"/>
          <w:numId w:val="29"/>
        </w:numPr>
        <w:ind w:left="0" w:firstLine="1134"/>
        <w:jc w:val="both"/>
        <w:rPr>
          <w:sz w:val="28"/>
          <w:szCs w:val="28"/>
          <w:lang w:val="ro-RO"/>
        </w:rPr>
      </w:pPr>
      <w:r w:rsidRPr="00271AF6">
        <w:rPr>
          <w:bCs/>
          <w:i/>
          <w:sz w:val="28"/>
          <w:szCs w:val="28"/>
          <w:lang w:val="ro-RO"/>
        </w:rPr>
        <w:t>Integritatea referirii</w:t>
      </w:r>
      <w:r w:rsidRPr="00271AF6">
        <w:rPr>
          <w:sz w:val="28"/>
          <w:szCs w:val="28"/>
          <w:lang w:val="ro-RO"/>
        </w:rPr>
        <w:t>-această restricţie de integritate are ca scop să elimine referirile în gol, adică cheia externă nu are voie să se refere la un tuplu care nu există. Restricţia integrităţii referirii impune ca la un moment dat  valorile cheii externe fie să fie nule, fie să se afle printre valorile deja înregistrate pentru cheia primară peste care este definită cheia externă.</w:t>
      </w:r>
    </w:p>
    <w:p xmlns:wp14="http://schemas.microsoft.com/office/word/2010/wordml" w:rsidRPr="00271AF6" w:rsidR="00642426" w:rsidP="00271AF6" w:rsidRDefault="00642426" w14:paraId="66E47761" wp14:textId="77777777">
      <w:pPr>
        <w:pStyle w:val="NoSpacing"/>
        <w:ind w:firstLine="1701"/>
        <w:jc w:val="both"/>
        <w:rPr>
          <w:sz w:val="28"/>
          <w:szCs w:val="28"/>
          <w:lang w:val="ro-RO"/>
        </w:rPr>
      </w:pPr>
      <w:r w:rsidRPr="00271AF6">
        <w:rPr>
          <w:bCs/>
          <w:i/>
          <w:sz w:val="28"/>
          <w:szCs w:val="28"/>
          <w:lang w:val="ro-RO"/>
        </w:rPr>
        <w:t>Restricţii de utilizator</w:t>
      </w:r>
      <w:r w:rsidRPr="00271AF6">
        <w:rPr>
          <w:sz w:val="28"/>
          <w:szCs w:val="28"/>
          <w:lang w:val="ro-RO"/>
        </w:rPr>
        <w:t>-în unele situaţii utilizatorul poate impune şi alte restricţii decât cele impuse de regulile de integritate discutate anterior :</w:t>
      </w:r>
    </w:p>
    <w:p xmlns:wp14="http://schemas.microsoft.com/office/word/2010/wordml" w:rsidRPr="00271AF6" w:rsidR="00642426" w:rsidP="00271AF6" w:rsidRDefault="00642426" w14:paraId="11AE5A87" wp14:textId="77777777">
      <w:pPr>
        <w:pStyle w:val="NoSpacing"/>
        <w:ind w:firstLine="1701"/>
        <w:jc w:val="both"/>
        <w:rPr>
          <w:sz w:val="28"/>
          <w:szCs w:val="28"/>
          <w:lang w:val="ro-RO"/>
        </w:rPr>
      </w:pPr>
      <w:r w:rsidRPr="00271AF6">
        <w:rPr>
          <w:sz w:val="28"/>
          <w:szCs w:val="28"/>
          <w:lang w:val="ro-RO"/>
        </w:rPr>
        <w:t xml:space="preserve">-unicitatea altor atribute decăt cheia primară </w:t>
      </w:r>
    </w:p>
    <w:p xmlns:wp14="http://schemas.microsoft.com/office/word/2010/wordml" w:rsidRPr="00271AF6" w:rsidR="00642426" w:rsidP="00271AF6" w:rsidRDefault="00642426" w14:paraId="092A7830" wp14:textId="77777777">
      <w:pPr>
        <w:pStyle w:val="NoSpacing"/>
        <w:ind w:firstLine="1701"/>
        <w:jc w:val="both"/>
        <w:rPr>
          <w:sz w:val="28"/>
          <w:szCs w:val="28"/>
          <w:lang w:val="ro-RO"/>
        </w:rPr>
      </w:pPr>
      <w:r w:rsidRPr="00271AF6">
        <w:rPr>
          <w:sz w:val="28"/>
          <w:szCs w:val="28"/>
          <w:lang w:val="ro-RO"/>
        </w:rPr>
        <w:t>-valori nule</w:t>
      </w:r>
    </w:p>
    <w:p xmlns:wp14="http://schemas.microsoft.com/office/word/2010/wordml" w:rsidRPr="00271AF6" w:rsidR="00642426" w:rsidP="00271AF6" w:rsidRDefault="00642426" w14:paraId="0C0CE1F9" wp14:textId="77777777">
      <w:pPr>
        <w:pStyle w:val="NoSpacing"/>
        <w:ind w:firstLine="1701"/>
        <w:jc w:val="both"/>
        <w:rPr>
          <w:sz w:val="28"/>
          <w:szCs w:val="28"/>
          <w:lang w:val="ro-RO"/>
        </w:rPr>
      </w:pPr>
      <w:r w:rsidRPr="00271AF6">
        <w:rPr>
          <w:sz w:val="28"/>
          <w:szCs w:val="28"/>
          <w:lang w:val="ro-RO"/>
        </w:rPr>
        <w:t>-diverse validări</w:t>
      </w:r>
    </w:p>
    <w:p xmlns:wp14="http://schemas.microsoft.com/office/word/2010/wordml" w:rsidRPr="00271AF6" w:rsidR="00642426" w:rsidP="00271AF6" w:rsidRDefault="00642426" w14:paraId="2BA11F88" wp14:textId="77777777">
      <w:pPr>
        <w:pStyle w:val="NoSpacing"/>
        <w:ind w:firstLine="1134"/>
        <w:jc w:val="both"/>
        <w:rPr>
          <w:sz w:val="28"/>
          <w:szCs w:val="28"/>
          <w:lang w:val="ro-RO"/>
        </w:rPr>
      </w:pPr>
      <w:r w:rsidRPr="00271AF6">
        <w:rPr>
          <w:sz w:val="28"/>
          <w:szCs w:val="28"/>
          <w:lang w:val="ro-RO"/>
        </w:rPr>
        <w:t>Operatori ai algebrei relaţionale </w:t>
      </w:r>
    </w:p>
    <w:p xmlns:wp14="http://schemas.microsoft.com/office/word/2010/wordml" w:rsidRPr="00271AF6" w:rsidR="00642426" w:rsidP="00271AF6" w:rsidRDefault="00642426" w14:paraId="49175AAB" wp14:textId="77777777">
      <w:pPr>
        <w:pStyle w:val="NoSpacing"/>
        <w:ind w:firstLine="1701"/>
        <w:jc w:val="both"/>
        <w:rPr>
          <w:sz w:val="28"/>
          <w:szCs w:val="28"/>
          <w:lang w:val="ro-RO"/>
        </w:rPr>
      </w:pPr>
      <w:r w:rsidRPr="00271AF6">
        <w:rPr>
          <w:sz w:val="28"/>
          <w:szCs w:val="28"/>
          <w:lang w:val="ro-RO"/>
        </w:rPr>
        <w:t>Operatorii algebrei relaţionale pot fi împărţi în două grupe:</w:t>
      </w:r>
    </w:p>
    <w:p xmlns:wp14="http://schemas.microsoft.com/office/word/2010/wordml" w:rsidRPr="00271AF6" w:rsidR="00642426" w:rsidP="00271AF6" w:rsidRDefault="00642426" w14:paraId="78DB6298" wp14:textId="77777777">
      <w:pPr>
        <w:pStyle w:val="NoSpacing"/>
        <w:numPr>
          <w:ilvl w:val="0"/>
          <w:numId w:val="18"/>
        </w:numPr>
        <w:jc w:val="both"/>
        <w:rPr>
          <w:sz w:val="28"/>
          <w:szCs w:val="28"/>
          <w:lang w:val="ro-RO"/>
        </w:rPr>
      </w:pPr>
      <w:r w:rsidRPr="00271AF6">
        <w:rPr>
          <w:sz w:val="28"/>
          <w:szCs w:val="28"/>
          <w:lang w:val="ro-RO"/>
        </w:rPr>
        <w:t>Operatori clasici peste mulţimi</w:t>
      </w:r>
    </w:p>
    <w:p xmlns:wp14="http://schemas.microsoft.com/office/word/2010/wordml" w:rsidRPr="00271AF6" w:rsidR="00642426" w:rsidP="00271AF6" w:rsidRDefault="00642426" w14:paraId="5BF39E7B" wp14:textId="77777777">
      <w:pPr>
        <w:pStyle w:val="NoSpacing"/>
        <w:numPr>
          <w:ilvl w:val="0"/>
          <w:numId w:val="18"/>
        </w:numPr>
        <w:jc w:val="both"/>
        <w:rPr>
          <w:sz w:val="28"/>
          <w:szCs w:val="28"/>
          <w:lang w:val="ro-RO"/>
        </w:rPr>
      </w:pPr>
      <w:r w:rsidRPr="00271AF6">
        <w:rPr>
          <w:sz w:val="28"/>
          <w:szCs w:val="28"/>
          <w:lang w:val="ro-RO"/>
        </w:rPr>
        <w:t>Operatori relaţionali specifici</w:t>
      </w:r>
    </w:p>
    <w:p xmlns:wp14="http://schemas.microsoft.com/office/word/2010/wordml" w:rsidRPr="00271AF6" w:rsidR="00642426" w:rsidP="00271AF6" w:rsidRDefault="00642426" w14:paraId="7D25A1DF" wp14:textId="77777777">
      <w:pPr>
        <w:pStyle w:val="NoSpacing"/>
        <w:ind w:firstLine="1134"/>
        <w:jc w:val="both"/>
        <w:rPr>
          <w:sz w:val="28"/>
          <w:szCs w:val="28"/>
          <w:lang w:val="ro-RO"/>
        </w:rPr>
      </w:pPr>
      <w:r w:rsidRPr="00271AF6">
        <w:rPr>
          <w:sz w:val="28"/>
          <w:szCs w:val="28"/>
          <w:lang w:val="ro-RO"/>
        </w:rPr>
        <w:t xml:space="preserve">    </w:t>
      </w:r>
      <w:r w:rsidRPr="00271AF6">
        <w:rPr>
          <w:sz w:val="28"/>
          <w:szCs w:val="28"/>
          <w:lang w:val="ro-RO"/>
        </w:rPr>
        <w:tab/>
      </w:r>
      <w:r w:rsidRPr="00271AF6">
        <w:rPr>
          <w:sz w:val="28"/>
          <w:szCs w:val="28"/>
          <w:lang w:val="ro-RO"/>
        </w:rPr>
        <w:t>Se spune că relaţiile r1 şi r2 sunt compatibile cu reuniunea dacă cele 2 relaţii au aceeaşi paritate şi atributele care ocupă aceeaşi paritate sunt definite peste acelaşi domeniu chiar dacă au nume diferite.</w:t>
      </w:r>
    </w:p>
    <w:p xmlns:wp14="http://schemas.microsoft.com/office/word/2010/wordml" w:rsidRPr="00271AF6" w:rsidR="00642426" w:rsidP="00271AF6" w:rsidRDefault="00642426" w14:paraId="32E3B349" wp14:textId="77777777">
      <w:pPr>
        <w:pStyle w:val="NoSpacing"/>
        <w:ind w:firstLine="1134"/>
        <w:jc w:val="both"/>
        <w:rPr>
          <w:sz w:val="28"/>
          <w:szCs w:val="28"/>
          <w:lang w:val="ro-RO"/>
        </w:rPr>
      </w:pPr>
      <w:r w:rsidRPr="00271AF6">
        <w:rPr>
          <w:bCs/>
          <w:i/>
          <w:sz w:val="28"/>
          <w:szCs w:val="28"/>
          <w:lang w:val="ro-RO"/>
        </w:rPr>
        <w:t>Reuniunea </w:t>
      </w:r>
      <w:r w:rsidRPr="00271AF6">
        <w:rPr>
          <w:sz w:val="28"/>
          <w:szCs w:val="28"/>
          <w:lang w:val="ro-RO"/>
        </w:rPr>
        <w:t>:Fie r1 şi r2 două relaţii compatibile cu reuniunea .Se numeşte reuniune relaţia r care conţine toate tuplurile celor 2 relaţii iniţiale fără duplicate.</w:t>
      </w:r>
    </w:p>
    <w:p xmlns:wp14="http://schemas.microsoft.com/office/word/2010/wordml" w:rsidRPr="00271AF6" w:rsidR="00642426" w:rsidP="00271AF6" w:rsidRDefault="00642426" w14:paraId="12AAD0F9" wp14:textId="77777777">
      <w:pPr>
        <w:pStyle w:val="NoSpacing"/>
        <w:ind w:firstLine="1134"/>
        <w:jc w:val="both"/>
        <w:rPr>
          <w:sz w:val="28"/>
          <w:szCs w:val="28"/>
          <w:lang w:val="ro-RO"/>
        </w:rPr>
      </w:pPr>
      <w:r w:rsidRPr="00271AF6">
        <w:rPr>
          <w:bCs/>
          <w:i/>
          <w:sz w:val="28"/>
          <w:szCs w:val="28"/>
          <w:lang w:val="ro-RO"/>
        </w:rPr>
        <w:t>Intersecţia </w:t>
      </w:r>
      <w:r w:rsidRPr="00271AF6">
        <w:rPr>
          <w:sz w:val="28"/>
          <w:szCs w:val="28"/>
          <w:lang w:val="ro-RO"/>
        </w:rPr>
        <w:t>:Fie r1 şi r2 două relaţii compatibile cu reuniunea.Se numeşte intersecţie relaţia r care conţine toate tuplurile comune lui r1 şi r2.</w:t>
      </w:r>
    </w:p>
    <w:p xmlns:wp14="http://schemas.microsoft.com/office/word/2010/wordml" w:rsidRPr="00271AF6" w:rsidR="00642426" w:rsidP="00271AF6" w:rsidRDefault="00642426" w14:paraId="0894DE1B" wp14:textId="77777777">
      <w:pPr>
        <w:pStyle w:val="NoSpacing"/>
        <w:ind w:firstLine="1134"/>
        <w:jc w:val="both"/>
        <w:rPr>
          <w:sz w:val="28"/>
          <w:szCs w:val="28"/>
          <w:lang w:val="ro-RO"/>
        </w:rPr>
      </w:pPr>
      <w:r w:rsidRPr="00271AF6">
        <w:rPr>
          <w:bCs/>
          <w:i/>
          <w:sz w:val="28"/>
          <w:szCs w:val="28"/>
          <w:lang w:val="ro-RO"/>
        </w:rPr>
        <w:t>Diferenţa</w:t>
      </w:r>
      <w:r w:rsidRPr="00271AF6">
        <w:rPr>
          <w:sz w:val="28"/>
          <w:szCs w:val="28"/>
          <w:lang w:val="ro-RO"/>
        </w:rPr>
        <w:t> :Fie r1 şi r2 două relaţii compatibile cu reuniunea.Se numeşte diferenţă relaţia r care conţine numai tuplurile din r1 care nu apar în r2.</w:t>
      </w:r>
    </w:p>
    <w:p xmlns:wp14="http://schemas.microsoft.com/office/word/2010/wordml" w:rsidRPr="00271AF6" w:rsidR="00642426" w:rsidP="00271AF6" w:rsidRDefault="00642426" w14:paraId="20FB109C" wp14:textId="77777777">
      <w:pPr>
        <w:pStyle w:val="NoSpacing"/>
        <w:ind w:firstLine="1134"/>
        <w:jc w:val="both"/>
        <w:rPr>
          <w:sz w:val="28"/>
          <w:szCs w:val="28"/>
          <w:lang w:val="ro-RO"/>
        </w:rPr>
      </w:pPr>
      <w:r w:rsidRPr="00271AF6">
        <w:rPr>
          <w:bCs/>
          <w:i/>
          <w:sz w:val="28"/>
          <w:szCs w:val="28"/>
          <w:lang w:val="ro-RO"/>
        </w:rPr>
        <w:t>Produsul cartezian</w:t>
      </w:r>
      <w:r w:rsidRPr="00271AF6">
        <w:rPr>
          <w:sz w:val="28"/>
          <w:szCs w:val="28"/>
          <w:lang w:val="ro-RO"/>
        </w:rPr>
        <w:t> :Fie r1 şi r2 două relaţii oarecare.Se numeşte produs cartezian relaţia r opţinută prin concatenarea fiecărui tuplu din r1 cu fiecare tuplu din r2.</w:t>
      </w:r>
    </w:p>
    <w:p xmlns:wp14="http://schemas.microsoft.com/office/word/2010/wordml" w:rsidRPr="00271AF6" w:rsidR="00642426" w:rsidP="00271AF6" w:rsidRDefault="00642426" w14:paraId="6C1F59DF" wp14:textId="77777777">
      <w:pPr>
        <w:pStyle w:val="NoSpacing"/>
        <w:ind w:firstLine="1134"/>
        <w:jc w:val="both"/>
        <w:rPr>
          <w:sz w:val="28"/>
          <w:szCs w:val="28"/>
          <w:lang w:val="ro-RO"/>
        </w:rPr>
      </w:pPr>
      <w:r w:rsidRPr="00271AF6">
        <w:rPr>
          <w:sz w:val="28"/>
          <w:szCs w:val="28"/>
          <w:lang w:val="ro-RO"/>
        </w:rPr>
        <w:t>Operatori relaţionali specifici :</w:t>
      </w:r>
    </w:p>
    <w:p xmlns:wp14="http://schemas.microsoft.com/office/word/2010/wordml" w:rsidRPr="00271AF6" w:rsidR="00642426" w:rsidP="00271AF6" w:rsidRDefault="00642426" w14:paraId="1B1BA3EE" wp14:textId="77777777">
      <w:pPr>
        <w:pStyle w:val="NoSpacing"/>
        <w:ind w:firstLine="1134"/>
        <w:jc w:val="both"/>
        <w:rPr>
          <w:sz w:val="28"/>
          <w:szCs w:val="28"/>
          <w:lang w:val="ro-RO"/>
        </w:rPr>
      </w:pPr>
      <w:r w:rsidRPr="00271AF6">
        <w:rPr>
          <w:bCs/>
          <w:i/>
          <w:sz w:val="28"/>
          <w:szCs w:val="28"/>
          <w:lang w:val="ro-RO"/>
        </w:rPr>
        <w:t>Selecţia</w:t>
      </w:r>
      <w:r w:rsidRPr="00271AF6">
        <w:rPr>
          <w:sz w:val="28"/>
          <w:szCs w:val="28"/>
          <w:lang w:val="ro-RO"/>
        </w:rPr>
        <w:t>-Fie o relaţie r şi o expresie relatională aritmetică f numită filtru.Se numeşte selecţie o relaţie formată din toate tuplurile relaţiei r pentru care atributele iau valori care înlocuite în expresia f fac ca aceasta să aibă valoarea adevărată true.</w:t>
      </w:r>
    </w:p>
    <w:p xmlns:wp14="http://schemas.microsoft.com/office/word/2010/wordml" w:rsidRPr="00271AF6" w:rsidR="00642426" w:rsidP="00271AF6" w:rsidRDefault="00642426" w14:paraId="15606D52" wp14:textId="77777777">
      <w:pPr>
        <w:pStyle w:val="NoSpacing"/>
        <w:ind w:firstLine="1134"/>
        <w:jc w:val="both"/>
        <w:rPr>
          <w:sz w:val="28"/>
          <w:szCs w:val="28"/>
          <w:lang w:val="ro-RO"/>
        </w:rPr>
      </w:pPr>
      <w:r w:rsidRPr="00271AF6">
        <w:rPr>
          <w:bCs/>
          <w:i/>
          <w:sz w:val="28"/>
          <w:szCs w:val="28"/>
          <w:lang w:val="ro-RO"/>
        </w:rPr>
        <w:t>Proiecţia</w:t>
      </w:r>
      <w:r w:rsidRPr="00271AF6">
        <w:rPr>
          <w:sz w:val="28"/>
          <w:szCs w:val="28"/>
          <w:lang w:val="ro-RO"/>
        </w:rPr>
        <w:t>-Fie o relaţie r şi ai1,ai2,…,ain, un set de atribute ale acestei relaţii.Se numeşte proiecţie o relaţie opţinută din relaţia r care conţine numai atributele specificate.</w:t>
      </w:r>
    </w:p>
    <w:p xmlns:wp14="http://schemas.microsoft.com/office/word/2010/wordml" w:rsidRPr="00271AF6" w:rsidR="00642426" w:rsidP="00271AF6" w:rsidRDefault="00642426" w14:paraId="190478F6" wp14:textId="77777777">
      <w:pPr>
        <w:pStyle w:val="NoSpacing"/>
        <w:ind w:firstLine="1134"/>
        <w:jc w:val="both"/>
        <w:rPr>
          <w:sz w:val="28"/>
          <w:szCs w:val="28"/>
          <w:lang w:val="ro-RO"/>
        </w:rPr>
      </w:pPr>
      <w:r w:rsidRPr="00271AF6">
        <w:rPr>
          <w:sz w:val="28"/>
          <w:szCs w:val="28"/>
          <w:lang w:val="ro-RO"/>
        </w:rPr>
        <w:t>Tipuri de limbaje utilizate în domeniul bazelor de date</w:t>
      </w:r>
    </w:p>
    <w:p xmlns:wp14="http://schemas.microsoft.com/office/word/2010/wordml" w:rsidRPr="00271AF6" w:rsidR="00642426" w:rsidP="00271AF6" w:rsidRDefault="00642426" w14:paraId="488C863B" wp14:textId="77777777">
      <w:pPr>
        <w:pStyle w:val="NoSpacing"/>
        <w:ind w:firstLine="1134"/>
        <w:jc w:val="both"/>
        <w:rPr>
          <w:sz w:val="28"/>
          <w:szCs w:val="28"/>
          <w:lang w:val="ro-RO"/>
        </w:rPr>
      </w:pPr>
      <w:r w:rsidRPr="00271AF6">
        <w:rPr>
          <w:bCs/>
          <w:i/>
          <w:sz w:val="28"/>
          <w:szCs w:val="28"/>
          <w:lang w:val="ro-RO"/>
        </w:rPr>
        <w:t>Limbaje de descriere a bazei de date(LDBD)-</w:t>
      </w:r>
      <w:r w:rsidRPr="00271AF6">
        <w:rPr>
          <w:sz w:val="28"/>
          <w:szCs w:val="28"/>
          <w:lang w:val="ro-RO"/>
        </w:rPr>
        <w:t>permit descrierea relaţiilor atributelor şi a unor restricţii de integritate,a unor vederi asupra bazelor de date a unor utilizatori şi aprivilegiilor acordate acestora.</w:t>
      </w:r>
    </w:p>
    <w:p xmlns:wp14="http://schemas.microsoft.com/office/word/2010/wordml" w:rsidRPr="00271AF6" w:rsidR="00642426" w:rsidP="00271AF6" w:rsidRDefault="00642426" w14:paraId="0EBF7ABF" wp14:textId="77777777">
      <w:pPr>
        <w:pStyle w:val="NoSpacing"/>
        <w:ind w:firstLine="1134"/>
        <w:jc w:val="both"/>
        <w:rPr>
          <w:sz w:val="28"/>
          <w:szCs w:val="28"/>
          <w:lang w:val="ro-RO"/>
        </w:rPr>
      </w:pPr>
      <w:r w:rsidRPr="00271AF6">
        <w:rPr>
          <w:bCs/>
          <w:i/>
          <w:sz w:val="28"/>
          <w:szCs w:val="28"/>
          <w:lang w:val="ro-RO"/>
        </w:rPr>
        <w:t>Limbaje de manipularea bazelor de date(LMDB)-</w:t>
      </w:r>
      <w:r w:rsidRPr="00271AF6">
        <w:rPr>
          <w:sz w:val="28"/>
          <w:szCs w:val="28"/>
          <w:lang w:val="ro-RO"/>
        </w:rPr>
        <w:t>acestea cuprind comenzi care permit :</w:t>
      </w:r>
    </w:p>
    <w:p xmlns:wp14="http://schemas.microsoft.com/office/word/2010/wordml" w:rsidRPr="00271AF6" w:rsidR="00642426" w:rsidP="00271AF6" w:rsidRDefault="00642426" w14:paraId="42F3EB0F" wp14:textId="77777777">
      <w:pPr>
        <w:pStyle w:val="NoSpacing"/>
        <w:ind w:firstLine="1134"/>
        <w:jc w:val="both"/>
        <w:rPr>
          <w:sz w:val="28"/>
          <w:szCs w:val="28"/>
          <w:lang w:val="ro-RO"/>
        </w:rPr>
      </w:pPr>
      <w:r w:rsidRPr="00271AF6">
        <w:rPr>
          <w:sz w:val="28"/>
          <w:szCs w:val="28"/>
          <w:lang w:val="ro-RO"/>
        </w:rPr>
        <w:t xml:space="preserve">-introducerea de noi date în baza de date </w:t>
      </w:r>
    </w:p>
    <w:p xmlns:wp14="http://schemas.microsoft.com/office/word/2010/wordml" w:rsidRPr="00271AF6" w:rsidR="00642426" w:rsidP="00271AF6" w:rsidRDefault="00642426" w14:paraId="50B63559" wp14:textId="77777777">
      <w:pPr>
        <w:pStyle w:val="NoSpacing"/>
        <w:ind w:firstLine="1134"/>
        <w:jc w:val="both"/>
        <w:rPr>
          <w:sz w:val="28"/>
          <w:szCs w:val="28"/>
          <w:lang w:val="ro-RO"/>
        </w:rPr>
      </w:pPr>
      <w:r w:rsidRPr="00271AF6">
        <w:rPr>
          <w:sz w:val="28"/>
          <w:szCs w:val="28"/>
          <w:lang w:val="ro-RO"/>
        </w:rPr>
        <w:t xml:space="preserve">-modificare valorilor deja înscrise în baza de date </w:t>
      </w:r>
    </w:p>
    <w:p xmlns:wp14="http://schemas.microsoft.com/office/word/2010/wordml" w:rsidRPr="00271AF6" w:rsidR="00642426" w:rsidP="00271AF6" w:rsidRDefault="00642426" w14:paraId="383EE674" wp14:textId="77777777">
      <w:pPr>
        <w:pStyle w:val="NoSpacing"/>
        <w:ind w:firstLine="1134"/>
        <w:jc w:val="both"/>
        <w:rPr>
          <w:sz w:val="28"/>
          <w:szCs w:val="28"/>
          <w:lang w:val="ro-RO"/>
        </w:rPr>
      </w:pPr>
      <w:r w:rsidRPr="00271AF6">
        <w:rPr>
          <w:sz w:val="28"/>
          <w:szCs w:val="28"/>
          <w:lang w:val="ro-RO"/>
        </w:rPr>
        <w:t>-eliminarea unor tupluri ale unei relaţii</w:t>
      </w:r>
    </w:p>
    <w:p xmlns:wp14="http://schemas.microsoft.com/office/word/2010/wordml" w:rsidRPr="00271AF6" w:rsidR="00642426" w:rsidP="00271AF6" w:rsidRDefault="00642426" w14:paraId="6B04C785" wp14:textId="77777777">
      <w:pPr>
        <w:pStyle w:val="NoSpacing"/>
        <w:ind w:firstLine="1134"/>
        <w:jc w:val="both"/>
        <w:rPr>
          <w:sz w:val="28"/>
          <w:szCs w:val="28"/>
          <w:lang w:val="ro-RO"/>
        </w:rPr>
      </w:pPr>
      <w:r w:rsidRPr="00271AF6">
        <w:rPr>
          <w:bCs/>
          <w:i/>
          <w:sz w:val="28"/>
          <w:szCs w:val="28"/>
          <w:lang w:val="ro-RO"/>
        </w:rPr>
        <w:t>Limbaje de interogare</w:t>
      </w:r>
      <w:r w:rsidRPr="00271AF6">
        <w:rPr>
          <w:sz w:val="28"/>
          <w:szCs w:val="28"/>
          <w:lang w:val="ro-RO"/>
        </w:rPr>
        <w:t>-au ca scop posibilitatea formulări unor cereri de  căutare a informaţiilor în baza de date.</w:t>
      </w:r>
    </w:p>
    <w:p xmlns:wp14="http://schemas.microsoft.com/office/word/2010/wordml" w:rsidRPr="00271AF6" w:rsidR="00642426" w:rsidP="00271AF6" w:rsidRDefault="00642426" w14:paraId="101E5BCC" wp14:textId="77777777">
      <w:pPr>
        <w:pStyle w:val="NoSpacing"/>
        <w:ind w:firstLine="1134"/>
        <w:jc w:val="both"/>
        <w:rPr>
          <w:sz w:val="28"/>
          <w:szCs w:val="28"/>
          <w:lang w:val="ro-RO"/>
        </w:rPr>
      </w:pPr>
      <w:r w:rsidRPr="00271AF6">
        <w:rPr>
          <w:bCs/>
          <w:i/>
          <w:sz w:val="28"/>
          <w:szCs w:val="28"/>
          <w:lang w:val="ro-RO"/>
        </w:rPr>
        <w:t>Limbaje pentru generarea rapoartelor</w:t>
      </w:r>
      <w:r w:rsidRPr="00271AF6">
        <w:rPr>
          <w:sz w:val="28"/>
          <w:szCs w:val="28"/>
          <w:lang w:val="ro-RO"/>
        </w:rPr>
        <w:t xml:space="preserve">-sunt limbaje care permit o     </w:t>
      </w:r>
    </w:p>
    <w:p xmlns:wp14="http://schemas.microsoft.com/office/word/2010/wordml" w:rsidRPr="00271AF6" w:rsidR="00642426" w:rsidP="00271AF6" w:rsidRDefault="00642426" w14:paraId="3ABECE3E" wp14:textId="77777777">
      <w:pPr>
        <w:pStyle w:val="NoSpacing"/>
        <w:ind w:firstLine="1134"/>
        <w:jc w:val="both"/>
        <w:rPr>
          <w:sz w:val="28"/>
          <w:szCs w:val="28"/>
          <w:lang w:val="ro-RO"/>
        </w:rPr>
      </w:pPr>
      <w:r w:rsidRPr="00271AF6">
        <w:rPr>
          <w:sz w:val="28"/>
          <w:szCs w:val="28"/>
          <w:lang w:val="ro-RO"/>
        </w:rPr>
        <w:t>formatare sofisticată a datelor care să prezinte informaţia intr-o formă adecvată problemei rezolvate.</w:t>
      </w:r>
    </w:p>
    <w:p w:rsidR="2949E38C" w:rsidP="1424CF17" w:rsidRDefault="2949E38C" w14:paraId="1CE739C6" w14:textId="0204C207">
      <w:pPr>
        <w:pStyle w:val="NoSpacing"/>
        <w:ind w:firstLine="1440"/>
        <w:rPr>
          <w:b w:val="1"/>
          <w:bCs w:val="1"/>
          <w:sz w:val="36"/>
          <w:szCs w:val="36"/>
          <w:lang w:val="ro-RO"/>
        </w:rPr>
      </w:pPr>
    </w:p>
    <w:p xmlns:wp14="http://schemas.microsoft.com/office/word/2010/wordml" w:rsidRPr="0009528C" w:rsidR="0098461C" w:rsidP="004F19F7" w:rsidRDefault="004D3525" w14:paraId="17AD93B2" wp14:textId="6D6F2F97">
      <w:pPr>
        <w:pStyle w:val="NoSpacing"/>
        <w:jc w:val="center"/>
      </w:pPr>
      <w:r>
        <w:drawing>
          <wp:inline xmlns:wp14="http://schemas.microsoft.com/office/word/2010/wordprocessingDrawing" wp14:editId="29957AF4" wp14:anchorId="1E20F615">
            <wp:extent cx="7007560" cy="5036684"/>
            <wp:effectExtent l="0" t="0" r="0" b="0"/>
            <wp:docPr id="1299559346" name="" title=""/>
            <wp:cNvGraphicFramePr>
              <a:graphicFrameLocks noChangeAspect="1"/>
            </wp:cNvGraphicFramePr>
            <a:graphic>
              <a:graphicData uri="http://schemas.openxmlformats.org/drawingml/2006/picture">
                <pic:pic>
                  <pic:nvPicPr>
                    <pic:cNvPr id="0" name=""/>
                    <pic:cNvPicPr/>
                  </pic:nvPicPr>
                  <pic:blipFill>
                    <a:blip r:embed="R1278525357a64966">
                      <a:extLst>
                        <a:ext xmlns:a="http://schemas.openxmlformats.org/drawingml/2006/main" uri="{28A0092B-C50C-407E-A947-70E740481C1C}">
                          <a14:useLocalDpi val="0"/>
                        </a:ext>
                      </a:extLst>
                    </a:blip>
                    <a:stretch>
                      <a:fillRect/>
                    </a:stretch>
                  </pic:blipFill>
                  <pic:spPr>
                    <a:xfrm>
                      <a:off x="0" y="0"/>
                      <a:ext cx="7007560" cy="5036684"/>
                    </a:xfrm>
                    <a:prstGeom prst="rect">
                      <a:avLst/>
                    </a:prstGeom>
                  </pic:spPr>
                </pic:pic>
              </a:graphicData>
            </a:graphic>
          </wp:inline>
        </w:drawing>
      </w:r>
    </w:p>
    <w:p xmlns:wp14="http://schemas.microsoft.com/office/word/2010/wordml" w:rsidR="00D76F04" w:rsidP="00A5263A" w:rsidRDefault="00D76F04" w14:paraId="0DE4B5B7" wp14:textId="77777777">
      <w:pPr>
        <w:pStyle w:val="NoSpacing"/>
        <w:jc w:val="center"/>
        <w:rPr>
          <w:b/>
          <w:sz w:val="52"/>
          <w:szCs w:val="52"/>
          <w:lang w:val="ro-RO"/>
        </w:rPr>
      </w:pPr>
    </w:p>
    <w:p xmlns:wp14="http://schemas.microsoft.com/office/word/2010/wordml" w:rsidR="00D76F04" w:rsidP="00A5263A" w:rsidRDefault="00D76F04" w14:paraId="66204FF1" wp14:textId="77777777">
      <w:pPr>
        <w:pStyle w:val="NoSpacing"/>
        <w:jc w:val="center"/>
        <w:rPr>
          <w:b/>
          <w:sz w:val="52"/>
          <w:szCs w:val="52"/>
          <w:lang w:val="ro-RO"/>
        </w:rPr>
      </w:pPr>
    </w:p>
    <w:p xmlns:wp14="http://schemas.microsoft.com/office/word/2010/wordml" w:rsidR="00D76F04" w:rsidP="00A5263A" w:rsidRDefault="00D76F04" w14:paraId="2DBF0D7D" wp14:textId="77777777">
      <w:pPr>
        <w:pStyle w:val="NoSpacing"/>
        <w:jc w:val="center"/>
        <w:rPr>
          <w:b/>
          <w:sz w:val="52"/>
          <w:szCs w:val="52"/>
          <w:lang w:val="ro-RO"/>
        </w:rPr>
      </w:pPr>
    </w:p>
    <w:p xmlns:wp14="http://schemas.microsoft.com/office/word/2010/wordml" w:rsidR="00D76F04" w:rsidP="00A5263A" w:rsidRDefault="00D76F04" w14:paraId="6B62F1B3" wp14:textId="77777777">
      <w:pPr>
        <w:pStyle w:val="NoSpacing"/>
        <w:jc w:val="center"/>
        <w:rPr>
          <w:b/>
          <w:sz w:val="52"/>
          <w:szCs w:val="52"/>
          <w:lang w:val="ro-RO"/>
        </w:rPr>
      </w:pPr>
    </w:p>
    <w:p w:rsidR="373D4DC3" w:rsidP="373D4DC3" w:rsidRDefault="373D4DC3" w14:paraId="1642A08E" w14:textId="32F45FD9">
      <w:pPr>
        <w:pStyle w:val="NoSpacing"/>
        <w:jc w:val="center"/>
        <w:rPr>
          <w:b w:val="1"/>
          <w:bCs w:val="1"/>
          <w:sz w:val="52"/>
          <w:szCs w:val="52"/>
          <w:lang w:val="ro-RO"/>
        </w:rPr>
      </w:pPr>
    </w:p>
    <w:p xmlns:wp14="http://schemas.microsoft.com/office/word/2010/wordml" w:rsidRPr="003F69F2" w:rsidR="007A0F01" w:rsidP="00A5263A" w:rsidRDefault="007A0F01" w14:paraId="67A1042D" wp14:textId="77777777">
      <w:pPr>
        <w:pStyle w:val="NoSpacing"/>
        <w:jc w:val="center"/>
        <w:rPr>
          <w:b/>
          <w:sz w:val="52"/>
          <w:szCs w:val="52"/>
          <w:lang w:val="ro-RO"/>
        </w:rPr>
      </w:pPr>
      <w:r w:rsidRPr="003F69F2">
        <w:rPr>
          <w:b/>
          <w:sz w:val="52"/>
          <w:szCs w:val="52"/>
          <w:lang w:val="ro-RO"/>
        </w:rPr>
        <w:t>Capitolul 5</w:t>
      </w:r>
    </w:p>
    <w:p xmlns:wp14="http://schemas.microsoft.com/office/word/2010/wordml" w:rsidRPr="003F69F2" w:rsidR="007A0F01" w:rsidP="00A5263A" w:rsidRDefault="007A0F01" w14:paraId="52B99DB4" wp14:textId="77777777">
      <w:pPr>
        <w:pStyle w:val="NoSpacing"/>
        <w:jc w:val="center"/>
        <w:rPr>
          <w:b/>
          <w:sz w:val="52"/>
          <w:szCs w:val="52"/>
          <w:lang w:val="ro-RO"/>
        </w:rPr>
      </w:pPr>
      <w:r w:rsidRPr="003F69F2">
        <w:rPr>
          <w:b/>
          <w:sz w:val="52"/>
          <w:szCs w:val="52"/>
          <w:lang w:val="ro-RO"/>
        </w:rPr>
        <w:t>Normalizarea bazei de date</w:t>
      </w:r>
    </w:p>
    <w:p xmlns:wp14="http://schemas.microsoft.com/office/word/2010/wordml" w:rsidRPr="00CA46BC" w:rsidR="007A0F01" w:rsidP="00642426" w:rsidRDefault="007A0F01" w14:paraId="02F2C34E" wp14:textId="77777777">
      <w:pPr>
        <w:pStyle w:val="NoSpacing"/>
        <w:rPr>
          <w:sz w:val="32"/>
          <w:szCs w:val="32"/>
          <w:lang w:val="ro-RO"/>
        </w:rPr>
      </w:pPr>
    </w:p>
    <w:p xmlns:wp14="http://schemas.microsoft.com/office/word/2010/wordml" w:rsidRPr="003F69F2" w:rsidR="007A0F01" w:rsidP="003F69F2" w:rsidRDefault="007A0F01" w14:paraId="35BA1C9D" wp14:textId="77777777">
      <w:pPr>
        <w:pStyle w:val="NoSpacing"/>
        <w:ind w:firstLine="1134"/>
        <w:rPr>
          <w:b/>
          <w:sz w:val="40"/>
          <w:szCs w:val="40"/>
          <w:lang w:val="ro-RO"/>
        </w:rPr>
      </w:pPr>
      <w:r w:rsidRPr="003F69F2">
        <w:rPr>
          <w:b/>
          <w:sz w:val="40"/>
          <w:szCs w:val="40"/>
          <w:lang w:val="ro-RO"/>
        </w:rPr>
        <w:t>5.1. Notiuni teoretice</w:t>
      </w:r>
    </w:p>
    <w:p xmlns:wp14="http://schemas.microsoft.com/office/word/2010/wordml" w:rsidRPr="00CA46BC" w:rsidR="007A0F01" w:rsidP="003F69F2" w:rsidRDefault="007A0F01" w14:paraId="5FD8A334" wp14:textId="77777777">
      <w:pPr>
        <w:pStyle w:val="NoSpacing"/>
        <w:ind w:firstLine="1134"/>
        <w:jc w:val="both"/>
        <w:rPr>
          <w:sz w:val="32"/>
          <w:szCs w:val="32"/>
          <w:lang w:val="ro-RO"/>
        </w:rPr>
      </w:pPr>
      <w:r w:rsidRPr="00CA46BC">
        <w:rPr>
          <w:sz w:val="32"/>
          <w:szCs w:val="32"/>
          <w:lang w:val="ro-RO"/>
        </w:rPr>
        <w:t>Este un proces interativ şi reversibil prin care se înlocuieşte o colecţie dată de relaţii prin colecţii succesive în care relaţiile au o structură din ce în ce mai simplă şi mai regulată.</w:t>
      </w:r>
    </w:p>
    <w:p xmlns:wp14="http://schemas.microsoft.com/office/word/2010/wordml" w:rsidRPr="00CA46BC" w:rsidR="007A0F01" w:rsidP="003F69F2" w:rsidRDefault="007A0F01" w14:paraId="08A9BD8B" wp14:textId="77777777">
      <w:pPr>
        <w:pStyle w:val="NoSpacing"/>
        <w:ind w:firstLine="1134"/>
        <w:jc w:val="both"/>
        <w:rPr>
          <w:sz w:val="32"/>
          <w:szCs w:val="32"/>
          <w:lang w:val="ro-RO"/>
        </w:rPr>
      </w:pPr>
      <w:r w:rsidRPr="00CA46BC">
        <w:rPr>
          <w:sz w:val="32"/>
          <w:szCs w:val="32"/>
          <w:lang w:val="ro-RO"/>
        </w:rPr>
        <w:t>Obiectivele normalizării sunt :</w:t>
      </w:r>
    </w:p>
    <w:p xmlns:wp14="http://schemas.microsoft.com/office/word/2010/wordml" w:rsidRPr="00CA46BC" w:rsidR="007A0F01" w:rsidP="003F69F2" w:rsidRDefault="007A0F01" w14:paraId="032B3B6F" wp14:textId="77777777">
      <w:pPr>
        <w:pStyle w:val="NoSpacing"/>
        <w:ind w:firstLine="1701"/>
        <w:jc w:val="both"/>
        <w:rPr>
          <w:sz w:val="32"/>
          <w:szCs w:val="32"/>
          <w:lang w:val="ro-RO"/>
        </w:rPr>
      </w:pPr>
      <w:r w:rsidRPr="00CA46BC">
        <w:rPr>
          <w:sz w:val="32"/>
          <w:szCs w:val="32"/>
          <w:lang w:val="ro-RO"/>
        </w:rPr>
        <w:t>1.Să permită reprezentarea oricărei relaţii în baza de date .</w:t>
      </w:r>
    </w:p>
    <w:p xmlns:wp14="http://schemas.microsoft.com/office/word/2010/wordml" w:rsidRPr="00CA46BC" w:rsidR="007A0F01" w:rsidP="003F69F2" w:rsidRDefault="007A0F01" w14:paraId="7C635DD4" wp14:textId="77777777">
      <w:pPr>
        <w:pStyle w:val="NoSpacing"/>
        <w:ind w:firstLine="1701"/>
        <w:jc w:val="both"/>
        <w:rPr>
          <w:sz w:val="32"/>
          <w:szCs w:val="32"/>
          <w:lang w:val="ro-RO"/>
        </w:rPr>
      </w:pPr>
      <w:r w:rsidRPr="00CA46BC">
        <w:rPr>
          <w:sz w:val="32"/>
          <w:szCs w:val="32"/>
          <w:lang w:val="ro-RO"/>
        </w:rPr>
        <w:t>2.Să opţină algoritmii de căutare puternici bazaţi pe o colecţie de operatori relaţionali .</w:t>
      </w:r>
    </w:p>
    <w:p xmlns:wp14="http://schemas.microsoft.com/office/word/2010/wordml" w:rsidRPr="00CA46BC" w:rsidR="007A0F01" w:rsidP="003F69F2" w:rsidRDefault="007A0F01" w14:paraId="22379870" wp14:textId="77777777">
      <w:pPr>
        <w:pStyle w:val="NoSpacing"/>
        <w:ind w:firstLine="1701"/>
        <w:jc w:val="both"/>
        <w:rPr>
          <w:sz w:val="32"/>
          <w:szCs w:val="32"/>
          <w:lang w:val="ro-RO"/>
        </w:rPr>
      </w:pPr>
      <w:r w:rsidRPr="00CA46BC">
        <w:rPr>
          <w:sz w:val="32"/>
          <w:szCs w:val="32"/>
          <w:lang w:val="ro-RO"/>
        </w:rPr>
        <w:t>3.Să elimine din relaţii anomaliile de inserţie ,modificare şi ştergere.</w:t>
      </w:r>
    </w:p>
    <w:p xmlns:wp14="http://schemas.microsoft.com/office/word/2010/wordml" w:rsidRPr="00CA46BC" w:rsidR="007A0F01" w:rsidP="003F69F2" w:rsidRDefault="007A0F01" w14:paraId="5D58CB55" wp14:textId="77777777">
      <w:pPr>
        <w:pStyle w:val="NoSpacing"/>
        <w:ind w:firstLine="1701"/>
        <w:jc w:val="both"/>
        <w:rPr>
          <w:sz w:val="32"/>
          <w:szCs w:val="32"/>
          <w:lang w:val="ro-RO"/>
        </w:rPr>
      </w:pPr>
      <w:r w:rsidRPr="00CA46BC">
        <w:rPr>
          <w:sz w:val="32"/>
          <w:szCs w:val="32"/>
          <w:lang w:val="ro-RO"/>
        </w:rPr>
        <w:t>4.Să reducă necesitatea restructurării relaţiilor atunci cănd se introduce un nou tip de date sau se modifică ipotezele de lucru.</w:t>
      </w:r>
    </w:p>
    <w:p xmlns:wp14="http://schemas.microsoft.com/office/word/2010/wordml" w:rsidRPr="00CA46BC" w:rsidR="007A0F01" w:rsidP="003F69F2" w:rsidRDefault="007A0F01" w14:paraId="13113587" wp14:textId="77777777">
      <w:pPr>
        <w:pStyle w:val="NoSpacing"/>
        <w:ind w:firstLine="1701"/>
        <w:jc w:val="both"/>
        <w:rPr>
          <w:sz w:val="32"/>
          <w:szCs w:val="32"/>
          <w:lang w:val="ro-RO"/>
        </w:rPr>
      </w:pPr>
      <w:r w:rsidRPr="00CA46BC">
        <w:rPr>
          <w:sz w:val="32"/>
          <w:szCs w:val="32"/>
          <w:lang w:val="ro-RO"/>
        </w:rPr>
        <w:t>5.Să facă colecţia de relaţii imună în raport cu cererile aleatoare a căror semantică se modifică în timp.</w:t>
      </w:r>
    </w:p>
    <w:p xmlns:wp14="http://schemas.microsoft.com/office/word/2010/wordml" w:rsidRPr="003F69F2" w:rsidR="007A0F01" w:rsidP="003F69F2" w:rsidRDefault="007A0F01" w14:paraId="27DF9338" wp14:textId="77777777">
      <w:pPr>
        <w:pStyle w:val="NoSpacing"/>
        <w:ind w:firstLine="1701"/>
        <w:jc w:val="both"/>
        <w:rPr>
          <w:sz w:val="32"/>
          <w:szCs w:val="32"/>
          <w:lang w:val="ro-RO"/>
        </w:rPr>
      </w:pPr>
      <w:r w:rsidRPr="00CA46BC">
        <w:rPr>
          <w:sz w:val="32"/>
          <w:szCs w:val="32"/>
          <w:lang w:val="ro-RO"/>
        </w:rPr>
        <w:t>Pot fi puse în evidenţă cinci forme de normalizare ce formează o structură riguros ierarhizată care vor fi notate cu FN1-FN5.</w:t>
      </w:r>
    </w:p>
    <w:p xmlns:wp14="http://schemas.microsoft.com/office/word/2010/wordml" w:rsidRPr="003F69F2" w:rsidR="007A0F01" w:rsidP="003F69F2" w:rsidRDefault="007A0F01" w14:paraId="18FC105A" wp14:textId="77777777">
      <w:pPr>
        <w:pStyle w:val="NoSpacing"/>
        <w:ind w:firstLine="1134"/>
        <w:jc w:val="both"/>
        <w:rPr>
          <w:b/>
          <w:bCs/>
          <w:i/>
          <w:sz w:val="32"/>
          <w:szCs w:val="32"/>
          <w:lang w:val="ro-RO"/>
        </w:rPr>
      </w:pPr>
      <w:r w:rsidRPr="003F69F2">
        <w:rPr>
          <w:b/>
          <w:bCs/>
          <w:i/>
          <w:sz w:val="32"/>
          <w:szCs w:val="32"/>
          <w:lang w:val="ro-RO"/>
        </w:rPr>
        <w:t>Forma normală 1(FN1)</w:t>
      </w:r>
    </w:p>
    <w:p xmlns:wp14="http://schemas.microsoft.com/office/word/2010/wordml" w:rsidRPr="00CA46BC" w:rsidR="007A0F01" w:rsidP="003F69F2" w:rsidRDefault="007A0F01" w14:paraId="59609A8D" wp14:textId="77777777">
      <w:pPr>
        <w:pStyle w:val="NoSpacing"/>
        <w:ind w:firstLine="1134"/>
        <w:jc w:val="both"/>
        <w:rPr>
          <w:sz w:val="32"/>
          <w:szCs w:val="32"/>
          <w:lang w:val="ro-RO"/>
        </w:rPr>
      </w:pPr>
      <w:r w:rsidRPr="00CA46BC">
        <w:rPr>
          <w:sz w:val="32"/>
          <w:szCs w:val="32"/>
          <w:lang w:val="ro-RO"/>
        </w:rPr>
        <w:t>O relatie este în FN1 dacă fiecare atribut al relaţiei are un domeniu de valori atomice.FN1 este cea mai slabă formă normală.În general relaţiile în această formă prezintă numeroase anomalii la inserţie,modificare şi eliminare, acestea fiind eliminate de celelalte forme normale.</w:t>
      </w:r>
    </w:p>
    <w:p xmlns:wp14="http://schemas.microsoft.com/office/word/2010/wordml" w:rsidRPr="003F69F2" w:rsidR="007A0F01" w:rsidP="003F69F2" w:rsidRDefault="007A0F01" w14:paraId="28175593" wp14:textId="77777777">
      <w:pPr>
        <w:pStyle w:val="NoSpacing"/>
        <w:ind w:firstLine="1134"/>
        <w:jc w:val="both"/>
        <w:rPr>
          <w:b/>
          <w:bCs/>
          <w:i/>
          <w:sz w:val="32"/>
          <w:szCs w:val="32"/>
          <w:lang w:val="ro-RO"/>
        </w:rPr>
      </w:pPr>
      <w:r w:rsidRPr="003F69F2">
        <w:rPr>
          <w:b/>
          <w:bCs/>
          <w:i/>
          <w:sz w:val="32"/>
          <w:szCs w:val="32"/>
          <w:lang w:val="ro-RO"/>
        </w:rPr>
        <w:t>Forma normală 2(FN2)</w:t>
      </w:r>
    </w:p>
    <w:p xmlns:wp14="http://schemas.microsoft.com/office/word/2010/wordml" w:rsidRPr="00CA46BC" w:rsidR="007A0F01" w:rsidP="003F69F2" w:rsidRDefault="007A0F01" w14:paraId="31C7EFCB" wp14:textId="77777777">
      <w:pPr>
        <w:pStyle w:val="NoSpacing"/>
        <w:ind w:firstLine="1134"/>
        <w:jc w:val="both"/>
        <w:rPr>
          <w:sz w:val="32"/>
          <w:szCs w:val="32"/>
          <w:lang w:val="ro-RO"/>
        </w:rPr>
      </w:pPr>
      <w:r w:rsidRPr="00CA46BC">
        <w:rPr>
          <w:sz w:val="32"/>
          <w:szCs w:val="32"/>
          <w:lang w:val="ro-RO"/>
        </w:rPr>
        <w:t xml:space="preserve">Fie X mulţimea tuturor atributelor relaţiei r(a1,a2,…,an),care nu participă la formarea vreunei chei în r. Se spune că relaţia r este în FN2 dacă şi numai dacă fiecare atribut din X este complet dependent funcţional de oricare din cheile lui r.Un atribut este </w:t>
      </w:r>
      <w:r w:rsidRPr="00CA46BC">
        <w:rPr>
          <w:bCs/>
          <w:i/>
          <w:sz w:val="32"/>
          <w:szCs w:val="32"/>
          <w:lang w:val="ro-RO"/>
        </w:rPr>
        <w:t>atribut prim</w:t>
      </w:r>
      <w:r w:rsidRPr="00CA46BC">
        <w:rPr>
          <w:sz w:val="32"/>
          <w:szCs w:val="32"/>
          <w:lang w:val="ro-RO"/>
        </w:rPr>
        <w:t xml:space="preserve"> dacă face parte din cel puţin o cheie a relaţiei r.Un atribut este </w:t>
      </w:r>
      <w:r w:rsidRPr="00CA46BC">
        <w:rPr>
          <w:bCs/>
          <w:i/>
          <w:sz w:val="32"/>
          <w:szCs w:val="32"/>
          <w:lang w:val="ro-RO"/>
        </w:rPr>
        <w:t>atribut nonprim</w:t>
      </w:r>
      <w:r w:rsidRPr="00CA46BC">
        <w:rPr>
          <w:sz w:val="32"/>
          <w:szCs w:val="32"/>
          <w:lang w:val="ro-RO"/>
        </w:rPr>
        <w:t xml:space="preserve"> dacă nu face parte din cel puţin o cheie a relaţiei r.O relaţie este în FN2 dacă şi numai dacă orice atribut nonprim din r este complet dependent funcţional de toate cheile din r.</w:t>
      </w:r>
    </w:p>
    <w:p xmlns:wp14="http://schemas.microsoft.com/office/word/2010/wordml" w:rsidRPr="00CA46BC" w:rsidR="007A0F01" w:rsidP="003F69F2" w:rsidRDefault="007A0F01" w14:paraId="20C43D22" wp14:textId="77777777">
      <w:pPr>
        <w:pStyle w:val="NoSpacing"/>
        <w:ind w:firstLine="1134"/>
        <w:jc w:val="both"/>
        <w:rPr>
          <w:bCs/>
          <w:i/>
          <w:sz w:val="32"/>
          <w:szCs w:val="32"/>
          <w:lang w:val="ro-RO"/>
        </w:rPr>
      </w:pPr>
      <w:r w:rsidRPr="00CA46BC">
        <w:rPr>
          <w:bCs/>
          <w:i/>
          <w:sz w:val="32"/>
          <w:szCs w:val="32"/>
          <w:lang w:val="ro-RO"/>
        </w:rPr>
        <w:t>Proprietate :</w:t>
      </w:r>
    </w:p>
    <w:p xmlns:wp14="http://schemas.microsoft.com/office/word/2010/wordml" w:rsidRPr="00CA46BC" w:rsidR="007A0F01" w:rsidP="003F69F2" w:rsidRDefault="007A0F01" w14:paraId="64FFCE09" wp14:textId="77777777">
      <w:pPr>
        <w:pStyle w:val="NoSpacing"/>
        <w:ind w:firstLine="1134"/>
        <w:jc w:val="both"/>
        <w:rPr>
          <w:sz w:val="32"/>
          <w:szCs w:val="32"/>
          <w:lang w:val="ro-RO"/>
        </w:rPr>
      </w:pPr>
      <w:r w:rsidRPr="246F910E" w:rsidR="246F910E">
        <w:rPr>
          <w:sz w:val="32"/>
          <w:szCs w:val="32"/>
          <w:lang w:val="ro-RO"/>
        </w:rPr>
        <w:t>Dacă o relaţie nu este în FN2,există o descompunere a lui r într-un set de proiecţii,fiecare în FN2. Descompunerea se poate realiza în aşa fel încât aplicând joncea naturală între proiecţii se opţine conţinutul informaţional al lui r fară pierdere de informaţie.</w:t>
      </w:r>
    </w:p>
    <w:p w:rsidR="246F910E" w:rsidP="246F910E" w:rsidRDefault="246F910E" w14:paraId="5AA64E11" w14:textId="487072A5">
      <w:pPr>
        <w:pStyle w:val="NoSpacing"/>
        <w:ind w:firstLine="1134"/>
        <w:jc w:val="both"/>
        <w:rPr>
          <w:b w:val="1"/>
          <w:bCs w:val="1"/>
          <w:i w:val="1"/>
          <w:iCs w:val="1"/>
          <w:sz w:val="32"/>
          <w:szCs w:val="32"/>
          <w:lang w:val="ro-RO"/>
        </w:rPr>
      </w:pPr>
    </w:p>
    <w:p xmlns:wp14="http://schemas.microsoft.com/office/word/2010/wordml" w:rsidRPr="003F69F2" w:rsidR="007A0F01" w:rsidP="003F69F2" w:rsidRDefault="007A0F01" w14:paraId="1A879727" wp14:textId="77777777">
      <w:pPr>
        <w:pStyle w:val="NoSpacing"/>
        <w:ind w:firstLine="1134"/>
        <w:jc w:val="both"/>
        <w:rPr>
          <w:b/>
          <w:bCs/>
          <w:i/>
          <w:sz w:val="32"/>
          <w:szCs w:val="32"/>
          <w:lang w:val="ro-RO"/>
        </w:rPr>
      </w:pPr>
      <w:r w:rsidRPr="003F69F2">
        <w:rPr>
          <w:b/>
          <w:bCs/>
          <w:i/>
          <w:sz w:val="32"/>
          <w:szCs w:val="32"/>
          <w:lang w:val="ro-RO"/>
        </w:rPr>
        <w:t>Forma normală 3(FN3)</w:t>
      </w:r>
    </w:p>
    <w:p xmlns:wp14="http://schemas.microsoft.com/office/word/2010/wordml" w:rsidRPr="00CA46BC" w:rsidR="007A0F01" w:rsidP="003F69F2" w:rsidRDefault="007A0F01" w14:paraId="55BF524C" wp14:textId="77777777">
      <w:pPr>
        <w:pStyle w:val="NoSpacing"/>
        <w:ind w:firstLine="1134"/>
        <w:jc w:val="both"/>
        <w:rPr>
          <w:sz w:val="32"/>
          <w:szCs w:val="32"/>
          <w:lang w:val="ro-RO"/>
        </w:rPr>
      </w:pPr>
      <w:r w:rsidRPr="00CA46BC">
        <w:rPr>
          <w:sz w:val="32"/>
          <w:szCs w:val="32"/>
          <w:lang w:val="ro-RO"/>
        </w:rPr>
        <w:t>O relaţie este în FN3 dacă şi numai dacă nici unul din atributele sale nonprime nu este dependent tranzitiv de o cheie a relaţiei r.</w:t>
      </w:r>
    </w:p>
    <w:p xmlns:wp14="http://schemas.microsoft.com/office/word/2010/wordml" w:rsidRPr="00CA46BC" w:rsidR="007A0F01" w:rsidP="003F69F2" w:rsidRDefault="007A0F01" w14:paraId="1A75623B" wp14:textId="77777777">
      <w:pPr>
        <w:pStyle w:val="NoSpacing"/>
        <w:ind w:firstLine="1134"/>
        <w:jc w:val="both"/>
        <w:rPr>
          <w:bCs/>
          <w:i/>
          <w:sz w:val="32"/>
          <w:szCs w:val="32"/>
          <w:lang w:val="ro-RO"/>
        </w:rPr>
      </w:pPr>
      <w:r w:rsidRPr="00CA46BC">
        <w:rPr>
          <w:bCs/>
          <w:i/>
          <w:sz w:val="32"/>
          <w:szCs w:val="32"/>
          <w:lang w:val="ro-RO"/>
        </w:rPr>
        <w:t>Proprietăti :</w:t>
      </w:r>
    </w:p>
    <w:p xmlns:wp14="http://schemas.microsoft.com/office/word/2010/wordml" w:rsidRPr="00CA46BC" w:rsidR="007A0F01" w:rsidP="003F69F2" w:rsidRDefault="007A0F01" w14:paraId="04F52E43" wp14:textId="77777777">
      <w:pPr>
        <w:pStyle w:val="NoSpacing"/>
        <w:ind w:firstLine="1134"/>
        <w:jc w:val="both"/>
        <w:rPr>
          <w:sz w:val="32"/>
          <w:szCs w:val="32"/>
          <w:lang w:val="ro-RO"/>
        </w:rPr>
      </w:pPr>
      <w:r w:rsidRPr="00CA46BC">
        <w:rPr>
          <w:sz w:val="32"/>
          <w:szCs w:val="32"/>
          <w:lang w:val="ro-RO"/>
        </w:rPr>
        <w:t>1.Dacă o relaţie se află în FN3 ,ea este obligatoriu în FN2.</w:t>
      </w:r>
    </w:p>
    <w:p xmlns:wp14="http://schemas.microsoft.com/office/word/2010/wordml" w:rsidRPr="00CA46BC" w:rsidR="007A0F01" w:rsidP="003F69F2" w:rsidRDefault="007A0F01" w14:paraId="76AAA1C5" wp14:textId="77777777">
      <w:pPr>
        <w:pStyle w:val="NoSpacing"/>
        <w:ind w:firstLine="1134"/>
        <w:jc w:val="both"/>
        <w:rPr>
          <w:sz w:val="32"/>
          <w:szCs w:val="32"/>
          <w:lang w:val="ro-RO"/>
        </w:rPr>
      </w:pPr>
      <w:r w:rsidRPr="00CA46BC">
        <w:rPr>
          <w:sz w:val="32"/>
          <w:szCs w:val="32"/>
          <w:lang w:val="ro-RO"/>
        </w:rPr>
        <w:t>2.Există relaţii în FN2 care nu se află în FN3.</w:t>
      </w:r>
    </w:p>
    <w:p xmlns:wp14="http://schemas.microsoft.com/office/word/2010/wordml" w:rsidRPr="003F69F2" w:rsidR="007A0F01" w:rsidP="003F69F2" w:rsidRDefault="007A0F01" w14:paraId="63002D5A" wp14:textId="77777777">
      <w:pPr>
        <w:pStyle w:val="NoSpacing"/>
        <w:ind w:firstLine="1134"/>
        <w:jc w:val="both"/>
        <w:rPr>
          <w:sz w:val="32"/>
          <w:szCs w:val="32"/>
          <w:lang w:val="ro-RO"/>
        </w:rPr>
      </w:pPr>
      <w:r w:rsidRPr="00CA46BC">
        <w:rPr>
          <w:sz w:val="32"/>
          <w:szCs w:val="32"/>
          <w:lang w:val="ro-RO"/>
        </w:rPr>
        <w:t>3.Dacă o relaţie r nu este în FN3,există o decompoziţie a lui r intr-un set de proiecţii,toate în FN3. Această decompoziţie este astfel realizată încât aplicând joncţiunea naturală între proiecţiile opţinute se reface relaţia iniţială fără pierdere de informaţii.</w:t>
      </w:r>
    </w:p>
    <w:p xmlns:wp14="http://schemas.microsoft.com/office/word/2010/wordml" w:rsidRPr="003F69F2" w:rsidR="007A0F01" w:rsidP="003F69F2" w:rsidRDefault="007A0F01" w14:paraId="29C58947" wp14:textId="77777777">
      <w:pPr>
        <w:pStyle w:val="NoSpacing"/>
        <w:ind w:firstLine="1134"/>
        <w:jc w:val="both"/>
        <w:rPr>
          <w:b/>
          <w:bCs/>
          <w:i/>
          <w:sz w:val="32"/>
          <w:szCs w:val="32"/>
          <w:lang w:val="ro-RO"/>
        </w:rPr>
      </w:pPr>
      <w:r w:rsidRPr="003F69F2">
        <w:rPr>
          <w:b/>
          <w:bCs/>
          <w:i/>
          <w:sz w:val="32"/>
          <w:szCs w:val="32"/>
          <w:lang w:val="ro-RO"/>
        </w:rPr>
        <w:t>Forma normală Boyce-Codd(FNBC)</w:t>
      </w:r>
    </w:p>
    <w:p xmlns:wp14="http://schemas.microsoft.com/office/word/2010/wordml" w:rsidRPr="00CA46BC" w:rsidR="007A0F01" w:rsidP="003F69F2" w:rsidRDefault="007A0F01" w14:paraId="43897CFB" wp14:textId="77777777">
      <w:pPr>
        <w:pStyle w:val="NoSpacing"/>
        <w:ind w:firstLine="1134"/>
        <w:jc w:val="both"/>
        <w:rPr>
          <w:sz w:val="32"/>
          <w:szCs w:val="32"/>
          <w:lang w:val="ro-RO"/>
        </w:rPr>
      </w:pPr>
      <w:r w:rsidRPr="00CA46BC">
        <w:rPr>
          <w:sz w:val="32"/>
          <w:szCs w:val="32"/>
          <w:lang w:val="ro-RO"/>
        </w:rPr>
        <w:t>Relaţia r(a1,a2,…,an) este în FNBC dacă şi numai dacă existenţa unei dependenţe funcţionale netrivială X-Y ,unde X şi Y sunt seturi de atribute ale lui r implică existenţa dependenţelor funcţionale X-a1,pentru i=1,2,…,n.</w:t>
      </w:r>
    </w:p>
    <w:p xmlns:wp14="http://schemas.microsoft.com/office/word/2010/wordml" w:rsidRPr="00CA46BC" w:rsidR="007A0F01" w:rsidP="003F69F2" w:rsidRDefault="007A0F01" w14:paraId="74962199" wp14:textId="77777777">
      <w:pPr>
        <w:pStyle w:val="NoSpacing"/>
        <w:ind w:firstLine="1134"/>
        <w:jc w:val="both"/>
        <w:rPr>
          <w:sz w:val="32"/>
          <w:szCs w:val="32"/>
          <w:lang w:val="ro-RO"/>
        </w:rPr>
      </w:pPr>
      <w:r w:rsidRPr="00CA46BC">
        <w:rPr>
          <w:sz w:val="32"/>
          <w:szCs w:val="32"/>
          <w:lang w:val="ro-RO"/>
        </w:rPr>
        <w:t>Această definiţie poate fi reformulată utilizând termenul determinant.</w:t>
      </w:r>
    </w:p>
    <w:p xmlns:wp14="http://schemas.microsoft.com/office/word/2010/wordml" w:rsidRPr="00CA46BC" w:rsidR="007A0F01" w:rsidP="003F69F2" w:rsidRDefault="007A0F01" w14:paraId="591B7C4A" wp14:textId="77777777">
      <w:pPr>
        <w:pStyle w:val="NoSpacing"/>
        <w:ind w:firstLine="1134"/>
        <w:jc w:val="both"/>
        <w:rPr>
          <w:sz w:val="32"/>
          <w:szCs w:val="32"/>
          <w:lang w:val="ro-RO"/>
        </w:rPr>
      </w:pPr>
      <w:r w:rsidRPr="00CA46BC">
        <w:rPr>
          <w:sz w:val="32"/>
          <w:szCs w:val="32"/>
          <w:lang w:val="ro-RO"/>
        </w:rPr>
        <w:t>Se numaşte determinant orice atribut simplu sau compus care implică funcţional alte atribute.</w:t>
      </w:r>
    </w:p>
    <w:p xmlns:wp14="http://schemas.microsoft.com/office/word/2010/wordml" w:rsidRPr="00CA46BC" w:rsidR="007A0F01" w:rsidP="003F69F2" w:rsidRDefault="007A0F01" w14:paraId="58C48D1F" wp14:textId="77777777">
      <w:pPr>
        <w:pStyle w:val="NoSpacing"/>
        <w:ind w:firstLine="1134"/>
        <w:jc w:val="both"/>
        <w:rPr>
          <w:sz w:val="32"/>
          <w:szCs w:val="32"/>
          <w:lang w:val="ro-RO"/>
        </w:rPr>
      </w:pPr>
      <w:r w:rsidRPr="00CA46BC">
        <w:rPr>
          <w:sz w:val="32"/>
          <w:szCs w:val="32"/>
          <w:lang w:val="ro-RO"/>
        </w:rPr>
        <w:t>O relaţie este în FNBC dacă şi numai dacă orice determinant al relaţiei este cheie candidat.</w:t>
      </w:r>
    </w:p>
    <w:p xmlns:wp14="http://schemas.microsoft.com/office/word/2010/wordml" w:rsidRPr="00CA46BC" w:rsidR="007A0F01" w:rsidP="003F69F2" w:rsidRDefault="007A0F01" w14:paraId="76C81150" wp14:textId="77777777">
      <w:pPr>
        <w:pStyle w:val="NoSpacing"/>
        <w:ind w:firstLine="1134"/>
        <w:jc w:val="both"/>
        <w:rPr>
          <w:bCs/>
          <w:i/>
          <w:sz w:val="32"/>
          <w:szCs w:val="32"/>
          <w:lang w:val="ro-RO"/>
        </w:rPr>
      </w:pPr>
      <w:r w:rsidRPr="00CA46BC">
        <w:rPr>
          <w:bCs/>
          <w:i/>
          <w:sz w:val="32"/>
          <w:szCs w:val="32"/>
          <w:lang w:val="ro-RO"/>
        </w:rPr>
        <w:t>Proprietăţi :</w:t>
      </w:r>
    </w:p>
    <w:p xmlns:wp14="http://schemas.microsoft.com/office/word/2010/wordml" w:rsidRPr="00CA46BC" w:rsidR="007A0F01" w:rsidP="003F69F2" w:rsidRDefault="007A0F01" w14:paraId="571A2B26" wp14:textId="77777777">
      <w:pPr>
        <w:pStyle w:val="NoSpacing"/>
        <w:ind w:firstLine="1134"/>
        <w:jc w:val="both"/>
        <w:rPr>
          <w:sz w:val="32"/>
          <w:szCs w:val="32"/>
          <w:lang w:val="ro-RO"/>
        </w:rPr>
      </w:pPr>
      <w:r w:rsidRPr="00CA46BC">
        <w:rPr>
          <w:sz w:val="32"/>
          <w:szCs w:val="32"/>
          <w:lang w:val="ro-RO"/>
        </w:rPr>
        <w:t>1.Dacă o relaţie este în FNBC,ea este obligatoriu in FN3.</w:t>
      </w:r>
    </w:p>
    <w:p xmlns:wp14="http://schemas.microsoft.com/office/word/2010/wordml" w:rsidRPr="00CA46BC" w:rsidR="007A0F01" w:rsidP="003F69F2" w:rsidRDefault="007A0F01" w14:paraId="44076E8C" wp14:textId="77777777">
      <w:pPr>
        <w:pStyle w:val="NoSpacing"/>
        <w:ind w:firstLine="1134"/>
        <w:jc w:val="both"/>
        <w:rPr>
          <w:sz w:val="32"/>
          <w:szCs w:val="32"/>
          <w:lang w:val="ro-RO"/>
        </w:rPr>
      </w:pPr>
      <w:r w:rsidRPr="00CA46BC">
        <w:rPr>
          <w:sz w:val="32"/>
          <w:szCs w:val="32"/>
          <w:lang w:val="ro-RO"/>
        </w:rPr>
        <w:t>2.Există relaţii în FN3 care nu sunt în FNBC.</w:t>
      </w:r>
    </w:p>
    <w:p xmlns:wp14="http://schemas.microsoft.com/office/word/2010/wordml" w:rsidRPr="00CA46BC" w:rsidR="007A0F01" w:rsidP="003F69F2" w:rsidRDefault="007A0F01" w14:paraId="44288DC6" wp14:textId="77777777">
      <w:pPr>
        <w:pStyle w:val="NoSpacing"/>
        <w:ind w:firstLine="1134"/>
        <w:jc w:val="both"/>
        <w:rPr>
          <w:sz w:val="32"/>
          <w:szCs w:val="32"/>
          <w:lang w:val="ro-RO"/>
        </w:rPr>
      </w:pPr>
      <w:r w:rsidRPr="00CA46BC">
        <w:rPr>
          <w:sz w:val="32"/>
          <w:szCs w:val="32"/>
          <w:lang w:val="ro-RO"/>
        </w:rPr>
        <w:t>3.Dacă o relaţie nu este în FNBC,atunci această relaţie poate fi descompusă într-un set de proiecţii FNBC astfel încât conţinutul relaţiei iniţiale să poată fi refăcut fără pierdere de informaţie prin joncţiunea naturală a proiecţiilor.</w:t>
      </w:r>
    </w:p>
    <w:p xmlns:wp14="http://schemas.microsoft.com/office/word/2010/wordml" w:rsidRPr="00CA46BC" w:rsidR="007A0F01" w:rsidP="003F69F2" w:rsidRDefault="007A0F01" w14:paraId="1DA8790B" wp14:textId="77777777">
      <w:pPr>
        <w:pStyle w:val="NoSpacing"/>
        <w:ind w:firstLine="1134"/>
        <w:jc w:val="both"/>
        <w:rPr>
          <w:sz w:val="32"/>
          <w:szCs w:val="32"/>
          <w:lang w:val="ro-RO"/>
        </w:rPr>
      </w:pPr>
      <w:r w:rsidRPr="00CA46BC">
        <w:rPr>
          <w:sz w:val="32"/>
          <w:szCs w:val="32"/>
          <w:lang w:val="ro-RO"/>
        </w:rPr>
        <w:t>Procesul de normalizare poate fi rezumat astfel :</w:t>
      </w:r>
    </w:p>
    <w:p xmlns:wp14="http://schemas.microsoft.com/office/word/2010/wordml" w:rsidRPr="00CA46BC" w:rsidR="007A0F01" w:rsidP="003F69F2" w:rsidRDefault="007A0F01" w14:paraId="44E509EC" wp14:textId="77777777">
      <w:pPr>
        <w:pStyle w:val="NoSpacing"/>
        <w:ind w:firstLine="1134"/>
        <w:jc w:val="both"/>
        <w:rPr>
          <w:sz w:val="32"/>
          <w:szCs w:val="32"/>
          <w:lang w:val="ro-RO"/>
        </w:rPr>
      </w:pPr>
      <w:r w:rsidRPr="00CA46BC">
        <w:rPr>
          <w:bCs/>
          <w:sz w:val="32"/>
          <w:szCs w:val="32"/>
          <w:lang w:val="ro-RO"/>
        </w:rPr>
        <w:t>N1.</w:t>
      </w:r>
      <w:r w:rsidRPr="00CA46BC">
        <w:rPr>
          <w:sz w:val="32"/>
          <w:szCs w:val="32"/>
          <w:lang w:val="ro-RO"/>
        </w:rPr>
        <w:t>Se transformă tabelul iniţial într-unul sau mai multe tabele cu valori atomice.</w:t>
      </w:r>
    </w:p>
    <w:p xmlns:wp14="http://schemas.microsoft.com/office/word/2010/wordml" w:rsidRPr="00CA46BC" w:rsidR="007A0F01" w:rsidP="003F69F2" w:rsidRDefault="007A0F01" w14:paraId="5D2DB553" wp14:textId="77777777">
      <w:pPr>
        <w:pStyle w:val="NoSpacing"/>
        <w:ind w:firstLine="1134"/>
        <w:jc w:val="both"/>
        <w:rPr>
          <w:sz w:val="32"/>
          <w:szCs w:val="32"/>
          <w:lang w:val="ro-RO"/>
        </w:rPr>
      </w:pPr>
      <w:r w:rsidRPr="00CA46BC">
        <w:rPr>
          <w:bCs/>
          <w:sz w:val="32"/>
          <w:szCs w:val="32"/>
          <w:lang w:val="ro-RO"/>
        </w:rPr>
        <w:t>N2.</w:t>
      </w:r>
      <w:r w:rsidRPr="00CA46BC">
        <w:rPr>
          <w:sz w:val="32"/>
          <w:szCs w:val="32"/>
          <w:lang w:val="ro-RO"/>
        </w:rPr>
        <w:t>Din relaţiile de la pasul precedent se elimină toate dependenţele funcţionale parţiale opţinând relaţii FN2.</w:t>
      </w:r>
    </w:p>
    <w:p xmlns:wp14="http://schemas.microsoft.com/office/word/2010/wordml" w:rsidRPr="00CA46BC" w:rsidR="007A0F01" w:rsidP="003F69F2" w:rsidRDefault="007A0F01" w14:paraId="48E90351" wp14:textId="77777777">
      <w:pPr>
        <w:pStyle w:val="NoSpacing"/>
        <w:ind w:firstLine="1134"/>
        <w:jc w:val="both"/>
        <w:rPr>
          <w:sz w:val="32"/>
          <w:szCs w:val="32"/>
          <w:lang w:val="ro-RO"/>
        </w:rPr>
      </w:pPr>
      <w:r w:rsidRPr="00CA46BC">
        <w:rPr>
          <w:bCs/>
          <w:sz w:val="32"/>
          <w:szCs w:val="32"/>
          <w:lang w:val="ro-RO"/>
        </w:rPr>
        <w:t>N3.</w:t>
      </w:r>
      <w:r w:rsidRPr="00CA46BC">
        <w:rPr>
          <w:sz w:val="32"/>
          <w:szCs w:val="32"/>
          <w:lang w:val="ro-RO"/>
        </w:rPr>
        <w:t>Din relaţiile FN2 se elimină toate dependenţele funcţionale tranzitive de atribute cheie.Se opţin relaţii FN3.</w:t>
      </w:r>
    </w:p>
    <w:p xmlns:wp14="http://schemas.microsoft.com/office/word/2010/wordml" w:rsidRPr="00CA46BC" w:rsidR="007A0F01" w:rsidP="003F69F2" w:rsidRDefault="007A0F01" w14:paraId="289E738A" wp14:textId="77777777">
      <w:pPr>
        <w:pStyle w:val="NoSpacing"/>
        <w:ind w:firstLine="1134"/>
        <w:jc w:val="both"/>
        <w:rPr>
          <w:sz w:val="32"/>
          <w:szCs w:val="32"/>
          <w:lang w:val="ro-RO"/>
        </w:rPr>
      </w:pPr>
      <w:r w:rsidRPr="00CA46BC">
        <w:rPr>
          <w:bCs/>
          <w:sz w:val="32"/>
          <w:szCs w:val="32"/>
          <w:lang w:val="ro-RO"/>
        </w:rPr>
        <w:t>N4</w:t>
      </w:r>
      <w:r w:rsidRPr="00CA46BC">
        <w:rPr>
          <w:sz w:val="32"/>
          <w:szCs w:val="32"/>
          <w:lang w:val="ro-RO"/>
        </w:rPr>
        <w:t>.Se aleg proiecţiile relaţiilor FN3 care elimină acele dependenţe funcţionale în care determinantul nu este cheie candidat şi se opţin relaţii FNBC.</w:t>
      </w:r>
    </w:p>
    <w:p xmlns:wp14="http://schemas.microsoft.com/office/word/2010/wordml" w:rsidRPr="00CA46BC" w:rsidR="007A0F01" w:rsidP="003F69F2" w:rsidRDefault="007A0F01" w14:paraId="25D22C29" wp14:textId="77777777">
      <w:pPr>
        <w:pStyle w:val="NoSpacing"/>
        <w:ind w:firstLine="1134"/>
        <w:jc w:val="both"/>
        <w:rPr>
          <w:sz w:val="32"/>
          <w:szCs w:val="32"/>
          <w:lang w:val="ro-RO"/>
        </w:rPr>
      </w:pPr>
      <w:r w:rsidRPr="00CA46BC">
        <w:rPr>
          <w:bCs/>
          <w:sz w:val="32"/>
          <w:szCs w:val="32"/>
          <w:lang w:val="ro-RO"/>
        </w:rPr>
        <w:t>N5.</w:t>
      </w:r>
      <w:r w:rsidRPr="00CA46BC">
        <w:rPr>
          <w:sz w:val="32"/>
          <w:szCs w:val="32"/>
          <w:lang w:val="ro-RO"/>
        </w:rPr>
        <w:t>Se aduc relaţiile FNBC în FN4.</w:t>
      </w:r>
    </w:p>
    <w:p xmlns:wp14="http://schemas.microsoft.com/office/word/2010/wordml" w:rsidRPr="00CA46BC" w:rsidR="007A0F01" w:rsidP="003F69F2" w:rsidRDefault="007A0F01" w14:paraId="340B6095" wp14:textId="77777777">
      <w:pPr>
        <w:pStyle w:val="NoSpacing"/>
        <w:ind w:firstLine="1134"/>
        <w:jc w:val="both"/>
        <w:rPr>
          <w:sz w:val="32"/>
          <w:szCs w:val="32"/>
          <w:lang w:val="ro-RO"/>
        </w:rPr>
      </w:pPr>
      <w:r w:rsidRPr="00CA46BC">
        <w:rPr>
          <w:bCs/>
          <w:sz w:val="32"/>
          <w:szCs w:val="32"/>
          <w:lang w:val="ro-RO"/>
        </w:rPr>
        <w:t>N6.</w:t>
      </w:r>
      <w:r w:rsidRPr="00CA46BC">
        <w:rPr>
          <w:sz w:val="32"/>
          <w:szCs w:val="32"/>
          <w:lang w:val="ro-RO"/>
        </w:rPr>
        <w:t xml:space="preserve">Se aleg proiecţiile relaţiilor FN4 care elimină dependenţele joncţiune care nu sunt implicate prin chei candidat .Rezultă relaţii FN5.  </w:t>
      </w:r>
    </w:p>
    <w:p xmlns:wp14="http://schemas.microsoft.com/office/word/2010/wordml" w:rsidR="007A0F01" w:rsidP="003F69F2" w:rsidRDefault="007A0F01" w14:paraId="680A4E5D" wp14:textId="77777777">
      <w:pPr>
        <w:pStyle w:val="NoSpacing"/>
        <w:jc w:val="both"/>
        <w:rPr>
          <w:sz w:val="32"/>
          <w:szCs w:val="32"/>
          <w:lang w:val="ro-RO"/>
        </w:rPr>
      </w:pPr>
    </w:p>
    <w:p xmlns:wp14="http://schemas.microsoft.com/office/word/2010/wordml" w:rsidRPr="00CA46BC" w:rsidR="0009528C" w:rsidP="003F69F2" w:rsidRDefault="0009528C" w14:paraId="19219836" wp14:textId="77777777">
      <w:pPr>
        <w:pStyle w:val="NoSpacing"/>
        <w:jc w:val="both"/>
        <w:rPr>
          <w:sz w:val="32"/>
          <w:szCs w:val="32"/>
          <w:lang w:val="ro-RO"/>
        </w:rPr>
      </w:pPr>
    </w:p>
    <w:p xmlns:wp14="http://schemas.microsoft.com/office/word/2010/wordml" w:rsidR="00803A70" w:rsidP="003F69F2" w:rsidRDefault="003F69F2" w14:paraId="101D5B2C" wp14:textId="77777777">
      <w:pPr>
        <w:pStyle w:val="NoSpacing"/>
        <w:numPr>
          <w:ilvl w:val="1"/>
          <w:numId w:val="28"/>
        </w:numPr>
        <w:jc w:val="both"/>
        <w:rPr>
          <w:b/>
          <w:sz w:val="36"/>
          <w:szCs w:val="36"/>
          <w:lang w:val="ro-RO"/>
        </w:rPr>
      </w:pPr>
      <w:r w:rsidRPr="003F69F2">
        <w:rPr>
          <w:b/>
          <w:sz w:val="36"/>
          <w:szCs w:val="36"/>
          <w:lang w:val="ro-RO"/>
        </w:rPr>
        <w:t>Normalizarea bazei de date</w:t>
      </w:r>
    </w:p>
    <w:p xmlns:wp14="http://schemas.microsoft.com/office/word/2010/wordml" w:rsidRPr="003F69F2" w:rsidR="003F69F2" w:rsidP="003F69F2" w:rsidRDefault="003F69F2" w14:paraId="438DCFD0" wp14:textId="77777777">
      <w:pPr>
        <w:pStyle w:val="NoSpacing"/>
        <w:ind w:firstLine="1134"/>
        <w:jc w:val="both"/>
        <w:rPr>
          <w:b/>
          <w:bCs/>
          <w:i/>
          <w:sz w:val="32"/>
          <w:szCs w:val="32"/>
        </w:rPr>
      </w:pPr>
      <w:r w:rsidRPr="003F69F2">
        <w:rPr>
          <w:b/>
          <w:bCs/>
          <w:i/>
          <w:sz w:val="32"/>
          <w:szCs w:val="32"/>
        </w:rPr>
        <w:t>Forma normala 1:</w:t>
      </w:r>
    </w:p>
    <w:p xmlns:wp14="http://schemas.microsoft.com/office/word/2010/wordml" w:rsidR="003F69F2" w:rsidP="003F69F2" w:rsidRDefault="003F69F2" w14:paraId="5ABF6BCB" wp14:textId="77777777">
      <w:pPr>
        <w:pStyle w:val="NoSpacing"/>
        <w:ind w:firstLine="1701"/>
        <w:jc w:val="both"/>
        <w:rPr>
          <w:bCs/>
          <w:sz w:val="32"/>
          <w:szCs w:val="32"/>
        </w:rPr>
      </w:pPr>
      <w:r>
        <w:rPr>
          <w:bCs/>
          <w:sz w:val="32"/>
          <w:szCs w:val="32"/>
        </w:rPr>
        <w:t xml:space="preserve"> In aceasta etapa de normalizare se urmareste eliminarea grupurilor repetititve din fiecare tabela.</w:t>
      </w:r>
    </w:p>
    <w:p xmlns:wp14="http://schemas.microsoft.com/office/word/2010/wordml" w:rsidR="003F69F2" w:rsidP="003F69F2" w:rsidRDefault="003F69F2" w14:paraId="39D24382" wp14:textId="77777777">
      <w:pPr>
        <w:pStyle w:val="NoSpacing"/>
        <w:ind w:firstLine="1701"/>
        <w:jc w:val="both"/>
        <w:rPr>
          <w:bCs/>
          <w:sz w:val="32"/>
          <w:szCs w:val="32"/>
        </w:rPr>
      </w:pPr>
      <w:r>
        <w:rPr>
          <w:bCs/>
          <w:sz w:val="32"/>
          <w:szCs w:val="32"/>
        </w:rPr>
        <w:t>Analizand fiecare tabela se observa ca nu exista grupuri repetitive, deci baza de date este in forma normala 1 (1NF).</w:t>
      </w:r>
    </w:p>
    <w:p xmlns:wp14="http://schemas.microsoft.com/office/word/2010/wordml" w:rsidR="003F69F2" w:rsidP="003F69F2" w:rsidRDefault="003F69F2" w14:paraId="296FEF7D" wp14:textId="77777777">
      <w:pPr>
        <w:pStyle w:val="NoSpacing"/>
        <w:ind w:firstLine="1701"/>
        <w:jc w:val="both"/>
        <w:rPr>
          <w:bCs/>
          <w:sz w:val="32"/>
          <w:szCs w:val="32"/>
        </w:rPr>
      </w:pPr>
    </w:p>
    <w:p xmlns:wp14="http://schemas.microsoft.com/office/word/2010/wordml" w:rsidRPr="003F69F2" w:rsidR="003F69F2" w:rsidP="003F69F2" w:rsidRDefault="003F69F2" w14:paraId="2E1F45EF" wp14:textId="77777777">
      <w:pPr>
        <w:pStyle w:val="NoSpacing"/>
        <w:ind w:firstLine="1134"/>
        <w:jc w:val="both"/>
        <w:rPr>
          <w:b/>
          <w:bCs/>
          <w:i/>
          <w:sz w:val="32"/>
          <w:szCs w:val="32"/>
        </w:rPr>
      </w:pPr>
      <w:r w:rsidRPr="003F69F2">
        <w:rPr>
          <w:b/>
          <w:bCs/>
          <w:i/>
          <w:sz w:val="32"/>
          <w:szCs w:val="32"/>
        </w:rPr>
        <w:t>Froma normala 2:</w:t>
      </w:r>
    </w:p>
    <w:p xmlns:wp14="http://schemas.microsoft.com/office/word/2010/wordml" w:rsidR="003F69F2" w:rsidP="003F69F2" w:rsidRDefault="003F69F2" w14:paraId="2D1B8664" wp14:textId="77777777">
      <w:pPr>
        <w:pStyle w:val="NoSpacing"/>
        <w:ind w:firstLine="1701"/>
        <w:jc w:val="both"/>
        <w:rPr>
          <w:bCs/>
          <w:sz w:val="32"/>
          <w:szCs w:val="32"/>
        </w:rPr>
      </w:pPr>
      <w:r>
        <w:rPr>
          <w:bCs/>
          <w:sz w:val="32"/>
          <w:szCs w:val="32"/>
        </w:rPr>
        <w:t>O relatie este in 2NF daca este 1NF si orice atribut neprimitiv este complet dependent de orice cheie. Forma normala 2 se verifica doar la relatiile care au o cheie compusa pe pozitia de cheie primara. Daca pentru o reltie, cheia primara se compune dintr-un singur atribut atunci ea este in forma normala 2.</w:t>
      </w:r>
    </w:p>
    <w:p xmlns:wp14="http://schemas.microsoft.com/office/word/2010/wordml" w:rsidR="003F69F2" w:rsidP="003F69F2" w:rsidRDefault="003F69F2" w14:paraId="148A8DA8" wp14:textId="77777777">
      <w:pPr>
        <w:pStyle w:val="NoSpacing"/>
        <w:ind w:firstLine="1701"/>
        <w:jc w:val="both"/>
        <w:rPr>
          <w:bCs/>
          <w:sz w:val="32"/>
          <w:szCs w:val="32"/>
        </w:rPr>
      </w:pPr>
      <w:r>
        <w:rPr>
          <w:bCs/>
          <w:sz w:val="32"/>
          <w:szCs w:val="32"/>
        </w:rPr>
        <w:t xml:space="preserve"> Tabelele bazei de date din sistemul nostrum au chei primare care se compun dintr-un singur atribut, in concluzie toate relatiile sunt deja in forma normala 2.</w:t>
      </w:r>
    </w:p>
    <w:p xmlns:wp14="http://schemas.microsoft.com/office/word/2010/wordml" w:rsidR="003F69F2" w:rsidP="003F69F2" w:rsidRDefault="003F69F2" w14:paraId="7194DBDC" wp14:textId="77777777">
      <w:pPr>
        <w:pStyle w:val="NoSpacing"/>
        <w:ind w:firstLine="1701"/>
        <w:jc w:val="both"/>
        <w:rPr>
          <w:bCs/>
          <w:sz w:val="32"/>
          <w:szCs w:val="32"/>
        </w:rPr>
      </w:pPr>
    </w:p>
    <w:p xmlns:wp14="http://schemas.microsoft.com/office/word/2010/wordml" w:rsidRPr="003F69F2" w:rsidR="003F69F2" w:rsidP="003F69F2" w:rsidRDefault="003F69F2" w14:paraId="1F7C1F40" wp14:textId="77777777">
      <w:pPr>
        <w:pStyle w:val="NoSpacing"/>
        <w:ind w:firstLine="1134"/>
        <w:jc w:val="both"/>
        <w:rPr>
          <w:b/>
          <w:bCs/>
          <w:i/>
          <w:sz w:val="32"/>
          <w:szCs w:val="32"/>
        </w:rPr>
      </w:pPr>
      <w:r w:rsidRPr="003F69F2">
        <w:rPr>
          <w:b/>
          <w:bCs/>
          <w:i/>
          <w:sz w:val="32"/>
          <w:szCs w:val="32"/>
        </w:rPr>
        <w:t>Forma normala 3</w:t>
      </w:r>
    </w:p>
    <w:p xmlns:wp14="http://schemas.microsoft.com/office/word/2010/wordml" w:rsidR="003F69F2" w:rsidP="003F69F2" w:rsidRDefault="003F69F2" w14:paraId="52721E72" wp14:textId="77777777">
      <w:pPr>
        <w:pStyle w:val="NoSpacing"/>
        <w:ind w:firstLine="1701"/>
        <w:jc w:val="both"/>
        <w:rPr>
          <w:bCs/>
          <w:sz w:val="32"/>
          <w:szCs w:val="32"/>
        </w:rPr>
      </w:pPr>
      <w:r>
        <w:rPr>
          <w:bCs/>
          <w:sz w:val="32"/>
          <w:szCs w:val="32"/>
        </w:rPr>
        <w:t>O relatie este in 3NF daca este in 2NF si nu exista nici un atribut care sa nu apartina cheii primare si care sa fie tranzitiv dependent de cheia primara.</w:t>
      </w:r>
    </w:p>
    <w:p xmlns:wp14="http://schemas.microsoft.com/office/word/2010/wordml" w:rsidR="003F69F2" w:rsidP="003F69F2" w:rsidRDefault="003F69F2" w14:paraId="7AEF5EBB" wp14:textId="77777777">
      <w:pPr>
        <w:pStyle w:val="NoSpacing"/>
        <w:ind w:firstLine="1701"/>
        <w:jc w:val="both"/>
        <w:rPr>
          <w:bCs/>
          <w:sz w:val="32"/>
          <w:szCs w:val="32"/>
        </w:rPr>
      </w:pPr>
      <w:r>
        <w:rPr>
          <w:bCs/>
          <w:sz w:val="32"/>
          <w:szCs w:val="32"/>
        </w:rPr>
        <w:t>Exprimand relatiile in forma normal de mai sus, observam ca nu exista dependente transitive. Deci relatiile sunt in forma normala 3.</w:t>
      </w:r>
    </w:p>
    <w:p xmlns:wp14="http://schemas.microsoft.com/office/word/2010/wordml" w:rsidR="00196EC0" w:rsidP="003F69F2" w:rsidRDefault="00196EC0" w14:paraId="769D0D3C" wp14:textId="77777777">
      <w:pPr>
        <w:pStyle w:val="NoSpacing"/>
        <w:ind w:firstLine="1701"/>
        <w:jc w:val="both"/>
        <w:rPr>
          <w:bCs/>
          <w:sz w:val="32"/>
          <w:szCs w:val="32"/>
        </w:rPr>
      </w:pPr>
    </w:p>
    <w:p xmlns:wp14="http://schemas.microsoft.com/office/word/2010/wordml" w:rsidR="003F69F2" w:rsidP="003F69F2" w:rsidRDefault="003F69F2" w14:paraId="34FF1C98" wp14:textId="77777777">
      <w:pPr>
        <w:pStyle w:val="NoSpacing"/>
        <w:rPr>
          <w:bCs/>
          <w:sz w:val="32"/>
          <w:szCs w:val="32"/>
        </w:rPr>
      </w:pPr>
    </w:p>
    <w:p xmlns:wp14="http://schemas.microsoft.com/office/word/2010/wordml" w:rsidRPr="003F69F2" w:rsidR="003F69F2" w:rsidP="003F69F2" w:rsidRDefault="003F69F2" w14:paraId="6D072C0D" wp14:textId="77777777">
      <w:pPr>
        <w:pStyle w:val="NoSpacing"/>
        <w:rPr>
          <w:sz w:val="32"/>
          <w:szCs w:val="32"/>
          <w:lang w:val="ro-RO"/>
        </w:rPr>
      </w:pPr>
    </w:p>
    <w:p xmlns:wp14="http://schemas.microsoft.com/office/word/2010/wordml" w:rsidR="00A5263A" w:rsidP="00642426" w:rsidRDefault="00A5263A" w14:paraId="48A21919" wp14:textId="77777777">
      <w:pPr>
        <w:pStyle w:val="NoSpacing"/>
        <w:rPr>
          <w:sz w:val="32"/>
          <w:szCs w:val="32"/>
          <w:lang w:val="ro-RO"/>
        </w:rPr>
      </w:pPr>
    </w:p>
    <w:p xmlns:wp14="http://schemas.microsoft.com/office/word/2010/wordml" w:rsidR="003F69F2" w:rsidP="00642426" w:rsidRDefault="003F69F2" w14:paraId="6BD18F9B" wp14:textId="77777777">
      <w:pPr>
        <w:pStyle w:val="NoSpacing"/>
        <w:rPr>
          <w:sz w:val="32"/>
          <w:szCs w:val="32"/>
          <w:lang w:val="ro-RO"/>
        </w:rPr>
      </w:pPr>
    </w:p>
    <w:p xmlns:wp14="http://schemas.microsoft.com/office/word/2010/wordml" w:rsidR="003F69F2" w:rsidP="00642426" w:rsidRDefault="003F69F2" w14:paraId="238601FE" wp14:textId="77777777">
      <w:pPr>
        <w:pStyle w:val="NoSpacing"/>
        <w:rPr>
          <w:sz w:val="32"/>
          <w:szCs w:val="32"/>
          <w:lang w:val="ro-RO"/>
        </w:rPr>
      </w:pPr>
    </w:p>
    <w:p xmlns:wp14="http://schemas.microsoft.com/office/word/2010/wordml" w:rsidR="003F69F2" w:rsidP="00642426" w:rsidRDefault="003F69F2" w14:paraId="0F3CABC7" wp14:textId="77777777">
      <w:pPr>
        <w:pStyle w:val="NoSpacing"/>
        <w:rPr>
          <w:sz w:val="32"/>
          <w:szCs w:val="32"/>
          <w:lang w:val="ro-RO"/>
        </w:rPr>
      </w:pPr>
    </w:p>
    <w:p w:rsidR="1424CF17" w:rsidP="1424CF17" w:rsidRDefault="1424CF17" w14:paraId="2E25BD7F" w14:textId="0BD5B009">
      <w:pPr>
        <w:pStyle w:val="NoSpacing"/>
        <w:rPr>
          <w:sz w:val="32"/>
          <w:szCs w:val="32"/>
          <w:lang w:val="ro-RO"/>
        </w:rPr>
      </w:pPr>
    </w:p>
    <w:p w:rsidR="1424CF17" w:rsidP="1424CF17" w:rsidRDefault="1424CF17" w14:paraId="153A86AC" w14:textId="6CE26F45">
      <w:pPr>
        <w:pStyle w:val="NoSpacing"/>
        <w:rPr>
          <w:sz w:val="32"/>
          <w:szCs w:val="32"/>
          <w:lang w:val="ro-RO"/>
        </w:rPr>
      </w:pPr>
    </w:p>
    <w:p w:rsidR="1424CF17" w:rsidP="1424CF17" w:rsidRDefault="1424CF17" w14:paraId="450B48AF" w14:textId="2322BFEF">
      <w:pPr>
        <w:pStyle w:val="NoSpacing"/>
        <w:rPr>
          <w:sz w:val="32"/>
          <w:szCs w:val="32"/>
          <w:lang w:val="ro-RO"/>
        </w:rPr>
      </w:pPr>
    </w:p>
    <w:p w:rsidR="1424CF17" w:rsidP="1424CF17" w:rsidRDefault="1424CF17" w14:paraId="38D500D4" w14:textId="79E659CD">
      <w:pPr>
        <w:pStyle w:val="NoSpacing"/>
        <w:rPr>
          <w:sz w:val="32"/>
          <w:szCs w:val="32"/>
          <w:lang w:val="ro-RO"/>
        </w:rPr>
      </w:pPr>
    </w:p>
    <w:p w:rsidR="1424CF17" w:rsidP="1424CF17" w:rsidRDefault="1424CF17" w14:paraId="6D3227FF" w14:textId="3A33039B">
      <w:pPr>
        <w:pStyle w:val="NoSpacing"/>
        <w:rPr>
          <w:sz w:val="32"/>
          <w:szCs w:val="32"/>
          <w:lang w:val="ro-RO"/>
        </w:rPr>
      </w:pPr>
    </w:p>
    <w:p w:rsidR="1424CF17" w:rsidP="1424CF17" w:rsidRDefault="1424CF17" w14:paraId="6E7B8948" w14:textId="3F04C3C8">
      <w:pPr>
        <w:pStyle w:val="NoSpacing"/>
        <w:rPr>
          <w:sz w:val="32"/>
          <w:szCs w:val="32"/>
          <w:lang w:val="ro-RO"/>
        </w:rPr>
      </w:pPr>
    </w:p>
    <w:p w:rsidR="1424CF17" w:rsidP="1424CF17" w:rsidRDefault="1424CF17" w14:paraId="0C243AAE" w14:textId="5B619F3E">
      <w:pPr>
        <w:pStyle w:val="NoSpacing"/>
        <w:rPr>
          <w:sz w:val="32"/>
          <w:szCs w:val="32"/>
          <w:lang w:val="ro-RO"/>
        </w:rPr>
      </w:pPr>
    </w:p>
    <w:p w:rsidR="1424CF17" w:rsidP="1424CF17" w:rsidRDefault="1424CF17" w14:paraId="6DCD1265" w14:textId="1D7AE8D7">
      <w:pPr>
        <w:pStyle w:val="NoSpacing"/>
        <w:rPr>
          <w:sz w:val="32"/>
          <w:szCs w:val="32"/>
          <w:lang w:val="ro-RO"/>
        </w:rPr>
      </w:pPr>
    </w:p>
    <w:p w:rsidR="1424CF17" w:rsidP="1424CF17" w:rsidRDefault="1424CF17" w14:paraId="14EB15D7" w14:textId="6ECC3BCF">
      <w:pPr>
        <w:pStyle w:val="NoSpacing"/>
        <w:rPr>
          <w:sz w:val="32"/>
          <w:szCs w:val="32"/>
          <w:lang w:val="ro-RO"/>
        </w:rPr>
      </w:pPr>
    </w:p>
    <w:p w:rsidR="1424CF17" w:rsidP="1424CF17" w:rsidRDefault="1424CF17" w14:paraId="3C57139D" w14:textId="3C06177C">
      <w:pPr>
        <w:pStyle w:val="NoSpacing"/>
        <w:rPr>
          <w:sz w:val="32"/>
          <w:szCs w:val="32"/>
          <w:lang w:val="ro-RO"/>
        </w:rPr>
      </w:pPr>
    </w:p>
    <w:p w:rsidR="1424CF17" w:rsidP="1424CF17" w:rsidRDefault="1424CF17" w14:paraId="6C005028" w14:textId="0FD22250">
      <w:pPr>
        <w:pStyle w:val="NoSpacing"/>
        <w:rPr>
          <w:sz w:val="32"/>
          <w:szCs w:val="32"/>
          <w:lang w:val="ro-RO"/>
        </w:rPr>
      </w:pPr>
    </w:p>
    <w:p w:rsidR="1424CF17" w:rsidP="1424CF17" w:rsidRDefault="1424CF17" w14:paraId="40179B12" w14:textId="3AB7A9F4">
      <w:pPr>
        <w:pStyle w:val="NoSpacing"/>
        <w:rPr>
          <w:sz w:val="32"/>
          <w:szCs w:val="32"/>
          <w:lang w:val="ro-RO"/>
        </w:rPr>
      </w:pPr>
    </w:p>
    <w:p w:rsidR="1424CF17" w:rsidP="1424CF17" w:rsidRDefault="1424CF17" w14:paraId="503F889E" w14:textId="3FF6E122">
      <w:pPr>
        <w:pStyle w:val="NoSpacing"/>
        <w:rPr>
          <w:sz w:val="32"/>
          <w:szCs w:val="32"/>
          <w:lang w:val="ro-RO"/>
        </w:rPr>
      </w:pPr>
    </w:p>
    <w:p w:rsidR="1424CF17" w:rsidP="1424CF17" w:rsidRDefault="1424CF17" w14:paraId="2828096D" w14:textId="699B35BB">
      <w:pPr>
        <w:pStyle w:val="NoSpacing"/>
        <w:rPr>
          <w:sz w:val="32"/>
          <w:szCs w:val="32"/>
          <w:lang w:val="ro-RO"/>
        </w:rPr>
      </w:pPr>
    </w:p>
    <w:p w:rsidR="1424CF17" w:rsidP="1424CF17" w:rsidRDefault="1424CF17" w14:paraId="7883F110" w14:textId="735E414B">
      <w:pPr>
        <w:pStyle w:val="NoSpacing"/>
        <w:rPr>
          <w:sz w:val="32"/>
          <w:szCs w:val="32"/>
          <w:lang w:val="ro-RO"/>
        </w:rPr>
      </w:pPr>
    </w:p>
    <w:p w:rsidR="1424CF17" w:rsidP="1424CF17" w:rsidRDefault="1424CF17" w14:paraId="4E167185" w14:textId="4824ACDC">
      <w:pPr>
        <w:pStyle w:val="NoSpacing"/>
        <w:rPr>
          <w:sz w:val="32"/>
          <w:szCs w:val="32"/>
          <w:lang w:val="ro-RO"/>
        </w:rPr>
      </w:pPr>
    </w:p>
    <w:p w:rsidR="1424CF17" w:rsidP="1424CF17" w:rsidRDefault="1424CF17" w14:paraId="1FA51221" w14:textId="2195E55F">
      <w:pPr>
        <w:pStyle w:val="NoSpacing"/>
        <w:rPr>
          <w:sz w:val="32"/>
          <w:szCs w:val="32"/>
          <w:lang w:val="ro-RO"/>
        </w:rPr>
      </w:pPr>
    </w:p>
    <w:p w:rsidR="1424CF17" w:rsidP="1424CF17" w:rsidRDefault="1424CF17" w14:paraId="19F113CC" w14:textId="3F2DF1DA">
      <w:pPr>
        <w:pStyle w:val="NoSpacing"/>
        <w:rPr>
          <w:sz w:val="32"/>
          <w:szCs w:val="32"/>
          <w:lang w:val="ro-RO"/>
        </w:rPr>
      </w:pPr>
    </w:p>
    <w:p w:rsidR="1424CF17" w:rsidP="1424CF17" w:rsidRDefault="1424CF17" w14:paraId="3C6A443B" w14:textId="70715378">
      <w:pPr>
        <w:pStyle w:val="NoSpacing"/>
        <w:rPr>
          <w:sz w:val="32"/>
          <w:szCs w:val="32"/>
          <w:lang w:val="ro-RO"/>
        </w:rPr>
      </w:pPr>
    </w:p>
    <w:p xmlns:wp14="http://schemas.microsoft.com/office/word/2010/wordml" w:rsidR="003F69F2" w:rsidP="00642426" w:rsidRDefault="003F69F2" w14:paraId="5B08B5D1" wp14:textId="77777777">
      <w:pPr>
        <w:pStyle w:val="NoSpacing"/>
        <w:rPr>
          <w:sz w:val="32"/>
          <w:szCs w:val="32"/>
          <w:lang w:val="ro-RO"/>
        </w:rPr>
      </w:pPr>
    </w:p>
    <w:p xmlns:wp14="http://schemas.microsoft.com/office/word/2010/wordml" w:rsidRPr="00CA46BC" w:rsidR="003F69F2" w:rsidP="00642426" w:rsidRDefault="003F69F2" w14:paraId="16DEB4AB" wp14:textId="77777777">
      <w:pPr>
        <w:pStyle w:val="NoSpacing"/>
        <w:rPr>
          <w:sz w:val="32"/>
          <w:szCs w:val="32"/>
          <w:lang w:val="ro-RO"/>
        </w:rPr>
      </w:pPr>
    </w:p>
    <w:p xmlns:wp14="http://schemas.microsoft.com/office/word/2010/wordml" w:rsidR="0009528C" w:rsidP="003F69F2" w:rsidRDefault="0009528C" w14:paraId="0AD9C6F4" wp14:textId="77777777">
      <w:pPr>
        <w:pStyle w:val="NoSpacing"/>
        <w:jc w:val="center"/>
        <w:rPr>
          <w:b/>
          <w:sz w:val="52"/>
          <w:szCs w:val="52"/>
          <w:lang w:val="ro-RO"/>
        </w:rPr>
      </w:pPr>
    </w:p>
    <w:p w:rsidR="246F910E" w:rsidP="246F910E" w:rsidRDefault="246F910E" w14:paraId="37B4F9C2" w14:textId="6712D945">
      <w:pPr>
        <w:pStyle w:val="NoSpacing"/>
        <w:jc w:val="center"/>
        <w:rPr>
          <w:b w:val="1"/>
          <w:bCs w:val="1"/>
          <w:sz w:val="52"/>
          <w:szCs w:val="52"/>
          <w:lang w:val="ro-RO"/>
        </w:rPr>
      </w:pPr>
    </w:p>
    <w:p xmlns:wp14="http://schemas.microsoft.com/office/word/2010/wordml" w:rsidRPr="00327E8B" w:rsidR="007A0F01" w:rsidP="246F910E" w:rsidRDefault="007A0F01" w14:paraId="21D5E119" wp14:textId="337A5A33">
      <w:pPr>
        <w:pStyle w:val="NoSpacing"/>
        <w:jc w:val="center"/>
        <w:rPr>
          <w:b w:val="1"/>
          <w:bCs w:val="1"/>
          <w:sz w:val="52"/>
          <w:szCs w:val="52"/>
          <w:lang w:val="ro-RO"/>
        </w:rPr>
      </w:pPr>
      <w:r w:rsidRPr="373D4DC3" w:rsidR="373D4DC3">
        <w:rPr>
          <w:b w:val="1"/>
          <w:bCs w:val="1"/>
          <w:sz w:val="52"/>
          <w:szCs w:val="52"/>
          <w:lang w:val="ro-RO"/>
        </w:rPr>
        <w:t>Capitolul 6</w:t>
      </w:r>
    </w:p>
    <w:p w:rsidR="246F910E" w:rsidP="246F910E" w:rsidRDefault="246F910E" w14:paraId="6FCA7DC0">
      <w:pPr>
        <w:pStyle w:val="NoSpacing"/>
        <w:ind w:left="1701"/>
        <w:jc w:val="both"/>
        <w:rPr>
          <w:b w:val="1"/>
          <w:bCs w:val="1"/>
          <w:sz w:val="52"/>
          <w:szCs w:val="52"/>
          <w:lang w:val="ro-RO"/>
        </w:rPr>
      </w:pPr>
      <w:proofErr w:type="spellStart"/>
      <w:r w:rsidRPr="373D4DC3" w:rsidR="373D4DC3">
        <w:rPr>
          <w:b w:val="1"/>
          <w:bCs w:val="1"/>
          <w:sz w:val="52"/>
          <w:szCs w:val="52"/>
          <w:lang w:val="ro-RO"/>
        </w:rPr>
        <w:t>Denormalizarea</w:t>
      </w:r>
      <w:proofErr w:type="spellEnd"/>
      <w:r w:rsidRPr="373D4DC3" w:rsidR="373D4DC3">
        <w:rPr>
          <w:b w:val="1"/>
          <w:bCs w:val="1"/>
          <w:sz w:val="52"/>
          <w:szCs w:val="52"/>
          <w:lang w:val="ro-RO"/>
        </w:rPr>
        <w:t xml:space="preserve"> bazei de date</w:t>
      </w:r>
    </w:p>
    <w:p w:rsidR="373D4DC3" w:rsidP="373D4DC3" w:rsidRDefault="373D4DC3" w14:paraId="5C816F55" w14:textId="1DDD18A5">
      <w:pPr>
        <w:pStyle w:val="NoSpacing"/>
        <w:ind w:left="1701"/>
        <w:jc w:val="both"/>
        <w:rPr>
          <w:b w:val="1"/>
          <w:bCs w:val="1"/>
          <w:sz w:val="52"/>
          <w:szCs w:val="52"/>
          <w:lang w:val="ro-RO"/>
        </w:rPr>
      </w:pPr>
    </w:p>
    <w:p w:rsidR="246F910E" w:rsidP="246F910E" w:rsidRDefault="246F910E" w14:paraId="78934A57" w14:textId="538C5074">
      <w:pPr>
        <w:pStyle w:val="NoSpacing"/>
        <w:ind w:left="720" w:firstLine="630"/>
        <w:rPr>
          <w:sz w:val="32"/>
          <w:szCs w:val="32"/>
        </w:rPr>
      </w:pPr>
    </w:p>
    <w:p w:rsidR="246F910E" w:rsidP="246F910E" w:rsidRDefault="246F910E" w14:paraId="58B5BFDE">
      <w:pPr>
        <w:pStyle w:val="NoSpacing"/>
        <w:ind w:left="720" w:firstLine="630"/>
        <w:rPr>
          <w:sz w:val="32"/>
          <w:szCs w:val="32"/>
        </w:rPr>
      </w:pPr>
      <w:proofErr w:type="spellStart"/>
      <w:r w:rsidRPr="373D4DC3" w:rsidR="373D4DC3">
        <w:rPr>
          <w:sz w:val="32"/>
          <w:szCs w:val="32"/>
        </w:rPr>
        <w:t>Denormalizarea</w:t>
      </w:r>
      <w:proofErr w:type="spellEnd"/>
      <w:r w:rsidRPr="373D4DC3" w:rsidR="373D4DC3">
        <w:rPr>
          <w:sz w:val="32"/>
          <w:szCs w:val="32"/>
        </w:rPr>
        <w:t xml:space="preserve"> </w:t>
      </w:r>
      <w:proofErr w:type="spellStart"/>
      <w:r w:rsidRPr="373D4DC3" w:rsidR="373D4DC3">
        <w:rPr>
          <w:sz w:val="32"/>
          <w:szCs w:val="32"/>
        </w:rPr>
        <w:t>unei</w:t>
      </w:r>
      <w:proofErr w:type="spellEnd"/>
      <w:r w:rsidRPr="373D4DC3" w:rsidR="373D4DC3">
        <w:rPr>
          <w:sz w:val="32"/>
          <w:szCs w:val="32"/>
        </w:rPr>
        <w:t xml:space="preserve"> BD </w:t>
      </w:r>
      <w:proofErr w:type="spellStart"/>
      <w:r w:rsidRPr="373D4DC3" w:rsidR="373D4DC3">
        <w:rPr>
          <w:sz w:val="32"/>
          <w:szCs w:val="32"/>
        </w:rPr>
        <w:t>reprezinta</w:t>
      </w:r>
      <w:proofErr w:type="spellEnd"/>
      <w:r w:rsidRPr="373D4DC3" w:rsidR="373D4DC3">
        <w:rPr>
          <w:sz w:val="32"/>
          <w:szCs w:val="32"/>
        </w:rPr>
        <w:t xml:space="preserve"> </w:t>
      </w:r>
      <w:proofErr w:type="spellStart"/>
      <w:r w:rsidRPr="373D4DC3" w:rsidR="373D4DC3">
        <w:rPr>
          <w:sz w:val="32"/>
          <w:szCs w:val="32"/>
        </w:rPr>
        <w:t>procesul</w:t>
      </w:r>
      <w:proofErr w:type="spellEnd"/>
      <w:r w:rsidRPr="373D4DC3" w:rsidR="373D4DC3">
        <w:rPr>
          <w:sz w:val="32"/>
          <w:szCs w:val="32"/>
        </w:rPr>
        <w:t xml:space="preserve"> invers </w:t>
      </w:r>
      <w:proofErr w:type="spellStart"/>
      <w:r w:rsidRPr="373D4DC3" w:rsidR="373D4DC3">
        <w:rPr>
          <w:sz w:val="32"/>
          <w:szCs w:val="32"/>
        </w:rPr>
        <w:t>operatiei</w:t>
      </w:r>
      <w:proofErr w:type="spellEnd"/>
      <w:r w:rsidRPr="373D4DC3" w:rsidR="373D4DC3">
        <w:rPr>
          <w:sz w:val="32"/>
          <w:szCs w:val="32"/>
        </w:rPr>
        <w:t xml:space="preserve"> de </w:t>
      </w:r>
      <w:proofErr w:type="spellStart"/>
      <w:r w:rsidRPr="373D4DC3" w:rsidR="373D4DC3">
        <w:rPr>
          <w:sz w:val="32"/>
          <w:szCs w:val="32"/>
        </w:rPr>
        <w:t>normalizare</w:t>
      </w:r>
      <w:proofErr w:type="spellEnd"/>
      <w:r w:rsidRPr="373D4DC3" w:rsidR="373D4DC3">
        <w:rPr>
          <w:sz w:val="32"/>
          <w:szCs w:val="32"/>
        </w:rPr>
        <w:t xml:space="preserve"> </w:t>
      </w:r>
      <w:proofErr w:type="spellStart"/>
      <w:r w:rsidRPr="373D4DC3" w:rsidR="373D4DC3">
        <w:rPr>
          <w:sz w:val="32"/>
          <w:szCs w:val="32"/>
        </w:rPr>
        <w:t>si</w:t>
      </w:r>
      <w:proofErr w:type="spellEnd"/>
      <w:r w:rsidRPr="373D4DC3" w:rsidR="373D4DC3">
        <w:rPr>
          <w:sz w:val="32"/>
          <w:szCs w:val="32"/>
        </w:rPr>
        <w:t xml:space="preserve"> </w:t>
      </w:r>
      <w:proofErr w:type="spellStart"/>
      <w:r w:rsidRPr="373D4DC3" w:rsidR="373D4DC3">
        <w:rPr>
          <w:sz w:val="32"/>
          <w:szCs w:val="32"/>
        </w:rPr>
        <w:t>duce</w:t>
      </w:r>
      <w:proofErr w:type="spellEnd"/>
      <w:r w:rsidRPr="373D4DC3" w:rsidR="373D4DC3">
        <w:rPr>
          <w:sz w:val="32"/>
          <w:szCs w:val="32"/>
        </w:rPr>
        <w:t xml:space="preserve"> la </w:t>
      </w:r>
      <w:proofErr w:type="spellStart"/>
      <w:r w:rsidRPr="373D4DC3" w:rsidR="373D4DC3">
        <w:rPr>
          <w:sz w:val="32"/>
          <w:szCs w:val="32"/>
        </w:rPr>
        <w:t>cresterea</w:t>
      </w:r>
      <w:proofErr w:type="spellEnd"/>
      <w:r w:rsidRPr="373D4DC3" w:rsidR="373D4DC3">
        <w:rPr>
          <w:sz w:val="32"/>
          <w:szCs w:val="32"/>
        </w:rPr>
        <w:t xml:space="preserve"> </w:t>
      </w:r>
      <w:proofErr w:type="spellStart"/>
      <w:r w:rsidRPr="373D4DC3" w:rsidR="373D4DC3">
        <w:rPr>
          <w:sz w:val="32"/>
          <w:szCs w:val="32"/>
        </w:rPr>
        <w:t>redundantei</w:t>
      </w:r>
      <w:proofErr w:type="spellEnd"/>
      <w:r w:rsidRPr="373D4DC3" w:rsidR="373D4DC3">
        <w:rPr>
          <w:sz w:val="32"/>
          <w:szCs w:val="32"/>
        </w:rPr>
        <w:t xml:space="preserve"> </w:t>
      </w:r>
      <w:proofErr w:type="spellStart"/>
      <w:r w:rsidRPr="373D4DC3" w:rsidR="373D4DC3">
        <w:rPr>
          <w:sz w:val="32"/>
          <w:szCs w:val="32"/>
        </w:rPr>
        <w:t>datelor.Prin</w:t>
      </w:r>
      <w:proofErr w:type="spellEnd"/>
      <w:r w:rsidRPr="373D4DC3" w:rsidR="373D4DC3">
        <w:rPr>
          <w:sz w:val="32"/>
          <w:szCs w:val="32"/>
        </w:rPr>
        <w:t xml:space="preserve"> </w:t>
      </w:r>
      <w:proofErr w:type="spellStart"/>
      <w:r w:rsidRPr="373D4DC3" w:rsidR="373D4DC3">
        <w:rPr>
          <w:sz w:val="32"/>
          <w:szCs w:val="32"/>
        </w:rPr>
        <w:t>aceasta</w:t>
      </w:r>
      <w:proofErr w:type="spellEnd"/>
      <w:r w:rsidRPr="373D4DC3" w:rsidR="373D4DC3">
        <w:rPr>
          <w:sz w:val="32"/>
          <w:szCs w:val="32"/>
        </w:rPr>
        <w:t xml:space="preserve"> se </w:t>
      </w:r>
      <w:proofErr w:type="spellStart"/>
      <w:r w:rsidRPr="373D4DC3" w:rsidR="373D4DC3">
        <w:rPr>
          <w:sz w:val="32"/>
          <w:szCs w:val="32"/>
        </w:rPr>
        <w:t>doreste</w:t>
      </w:r>
      <w:proofErr w:type="spellEnd"/>
      <w:r w:rsidRPr="373D4DC3" w:rsidR="373D4DC3">
        <w:rPr>
          <w:sz w:val="32"/>
          <w:szCs w:val="32"/>
        </w:rPr>
        <w:t xml:space="preserve">, in principal, </w:t>
      </w:r>
      <w:proofErr w:type="spellStart"/>
      <w:r w:rsidRPr="373D4DC3" w:rsidR="373D4DC3">
        <w:rPr>
          <w:sz w:val="32"/>
          <w:szCs w:val="32"/>
        </w:rPr>
        <w:t>cresterea</w:t>
      </w:r>
      <w:proofErr w:type="spellEnd"/>
      <w:r w:rsidRPr="373D4DC3" w:rsidR="373D4DC3">
        <w:rPr>
          <w:sz w:val="32"/>
          <w:szCs w:val="32"/>
        </w:rPr>
        <w:t xml:space="preserve"> </w:t>
      </w:r>
      <w:proofErr w:type="spellStart"/>
      <w:r w:rsidRPr="373D4DC3" w:rsidR="373D4DC3">
        <w:rPr>
          <w:sz w:val="32"/>
          <w:szCs w:val="32"/>
        </w:rPr>
        <w:t>performantei</w:t>
      </w:r>
      <w:proofErr w:type="spellEnd"/>
      <w:r w:rsidRPr="373D4DC3" w:rsidR="373D4DC3">
        <w:rPr>
          <w:sz w:val="32"/>
          <w:szCs w:val="32"/>
        </w:rPr>
        <w:t xml:space="preserve"> </w:t>
      </w:r>
      <w:proofErr w:type="spellStart"/>
      <w:r w:rsidRPr="373D4DC3" w:rsidR="373D4DC3">
        <w:rPr>
          <w:sz w:val="32"/>
          <w:szCs w:val="32"/>
        </w:rPr>
        <w:t>si</w:t>
      </w:r>
      <w:proofErr w:type="spellEnd"/>
      <w:r w:rsidRPr="373D4DC3" w:rsidR="373D4DC3">
        <w:rPr>
          <w:sz w:val="32"/>
          <w:szCs w:val="32"/>
        </w:rPr>
        <w:t xml:space="preserve"> </w:t>
      </w:r>
      <w:proofErr w:type="spellStart"/>
      <w:r w:rsidRPr="373D4DC3" w:rsidR="373D4DC3">
        <w:rPr>
          <w:sz w:val="32"/>
          <w:szCs w:val="32"/>
        </w:rPr>
        <w:t>simplificarea</w:t>
      </w:r>
      <w:proofErr w:type="spellEnd"/>
      <w:r w:rsidRPr="373D4DC3" w:rsidR="373D4DC3">
        <w:rPr>
          <w:sz w:val="32"/>
          <w:szCs w:val="32"/>
        </w:rPr>
        <w:t xml:space="preserve"> </w:t>
      </w:r>
      <w:proofErr w:type="spellStart"/>
      <w:r w:rsidRPr="373D4DC3" w:rsidR="373D4DC3">
        <w:rPr>
          <w:sz w:val="32"/>
          <w:szCs w:val="32"/>
        </w:rPr>
        <w:t>programelor</w:t>
      </w:r>
      <w:proofErr w:type="spellEnd"/>
      <w:r w:rsidRPr="373D4DC3" w:rsidR="373D4DC3">
        <w:rPr>
          <w:sz w:val="32"/>
          <w:szCs w:val="32"/>
        </w:rPr>
        <w:t xml:space="preserve"> de </w:t>
      </w:r>
      <w:proofErr w:type="spellStart"/>
      <w:r w:rsidRPr="373D4DC3" w:rsidR="373D4DC3">
        <w:rPr>
          <w:sz w:val="32"/>
          <w:szCs w:val="32"/>
        </w:rPr>
        <w:t>interogare</w:t>
      </w:r>
      <w:proofErr w:type="spellEnd"/>
      <w:r w:rsidRPr="373D4DC3" w:rsidR="373D4DC3">
        <w:rPr>
          <w:sz w:val="32"/>
          <w:szCs w:val="32"/>
        </w:rPr>
        <w:t xml:space="preserve"> a </w:t>
      </w:r>
      <w:proofErr w:type="spellStart"/>
      <w:r w:rsidRPr="373D4DC3" w:rsidR="373D4DC3">
        <w:rPr>
          <w:sz w:val="32"/>
          <w:szCs w:val="32"/>
        </w:rPr>
        <w:t>datelor</w:t>
      </w:r>
      <w:proofErr w:type="spellEnd"/>
      <w:r w:rsidRPr="373D4DC3" w:rsidR="373D4DC3">
        <w:rPr>
          <w:sz w:val="32"/>
          <w:szCs w:val="32"/>
        </w:rPr>
        <w:t>.</w:t>
      </w:r>
    </w:p>
    <w:p w:rsidR="373D4DC3" w:rsidP="373D4DC3" w:rsidRDefault="373D4DC3" w14:paraId="4BE8C6C3" w14:textId="6A18B3EF">
      <w:pPr>
        <w:pStyle w:val="NoSpacing"/>
        <w:ind w:left="720" w:firstLine="630"/>
        <w:rPr>
          <w:sz w:val="32"/>
          <w:szCs w:val="32"/>
        </w:rPr>
      </w:pPr>
    </w:p>
    <w:p w:rsidR="373D4DC3" w:rsidP="373D4DC3" w:rsidRDefault="373D4DC3" w14:paraId="2921F376" w14:textId="4943A145">
      <w:pPr>
        <w:pStyle w:val="NoSpacing"/>
        <w:ind w:left="720" w:firstLine="630"/>
        <w:rPr>
          <w:rFonts w:eastAsia="Calibri"/>
          <w:b w:val="1"/>
          <w:bCs w:val="1"/>
          <w:color w:val="000000" w:themeColor="text1" w:themeTint="FF" w:themeShade="FF"/>
          <w:sz w:val="32"/>
          <w:szCs w:val="32"/>
        </w:rPr>
      </w:pPr>
      <w:r w:rsidRPr="373D4DC3" w:rsidR="373D4DC3">
        <w:rPr>
          <w:rFonts w:eastAsia="Calibri"/>
          <w:b w:val="1"/>
          <w:bCs w:val="1"/>
          <w:color w:val="000000" w:themeColor="text1" w:themeTint="FF" w:themeShade="FF"/>
          <w:sz w:val="32"/>
          <w:szCs w:val="32"/>
        </w:rPr>
        <w:t>Obs.:</w:t>
      </w:r>
    </w:p>
    <w:p w:rsidR="246F910E" w:rsidP="246F910E" w:rsidRDefault="246F910E" w14:paraId="74132047">
      <w:pPr>
        <w:pStyle w:val="NoSpacing"/>
        <w:ind w:left="720" w:firstLine="630"/>
        <w:rPr>
          <w:rFonts w:eastAsia="Calibri"/>
          <w:b w:val="1"/>
          <w:bCs w:val="1"/>
          <w:color w:val="000000" w:themeColor="text1" w:themeTint="FF" w:themeShade="FF"/>
          <w:sz w:val="32"/>
          <w:szCs w:val="32"/>
        </w:rPr>
      </w:pPr>
      <w:r w:rsidRPr="246F910E" w:rsidR="246F910E">
        <w:rPr>
          <w:rFonts w:eastAsia="Calibri"/>
          <w:color w:val="000000" w:themeColor="text1" w:themeTint="FF" w:themeShade="FF"/>
          <w:sz w:val="32"/>
          <w:szCs w:val="32"/>
        </w:rPr>
        <w:t xml:space="preserve">Denormalizarea se face numai dupa o normalizare corecta. </w:t>
      </w:r>
    </w:p>
    <w:p w:rsidR="246F910E" w:rsidP="246F910E" w:rsidRDefault="246F910E" w14:paraId="16D16A82">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 Denormalizarea se face printr-o selectare strategica a structurilor care aduc avantaje semnificative </w:t>
      </w:r>
    </w:p>
    <w:p w:rsidR="246F910E" w:rsidP="246F910E" w:rsidRDefault="246F910E" w14:paraId="659E39A6">
      <w:pPr>
        <w:pStyle w:val="NoSpacing"/>
        <w:ind w:left="720" w:firstLine="630"/>
        <w:rPr>
          <w:rFonts w:eastAsia="Calibri"/>
          <w:color w:val="000000" w:themeColor="text1" w:themeTint="FF" w:themeShade="FF"/>
          <w:sz w:val="32"/>
          <w:szCs w:val="32"/>
        </w:rPr>
      </w:pPr>
      <w:proofErr w:type="spellStart"/>
      <w:r w:rsidRPr="373D4DC3" w:rsidR="373D4DC3">
        <w:rPr>
          <w:rFonts w:eastAsia="Calibri"/>
          <w:color w:val="000000" w:themeColor="text1" w:themeTint="FF" w:themeShade="FF"/>
          <w:sz w:val="32"/>
          <w:szCs w:val="32"/>
        </w:rPr>
        <w:t>Denormalizarea</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trebuie</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insotita</w:t>
      </w:r>
      <w:proofErr w:type="spellEnd"/>
      <w:r w:rsidRPr="373D4DC3" w:rsidR="373D4DC3">
        <w:rPr>
          <w:rFonts w:eastAsia="Calibri"/>
          <w:color w:val="000000" w:themeColor="text1" w:themeTint="FF" w:themeShade="FF"/>
          <w:sz w:val="32"/>
          <w:szCs w:val="32"/>
        </w:rPr>
        <w:t xml:space="preserve"> de </w:t>
      </w:r>
      <w:proofErr w:type="spellStart"/>
      <w:r w:rsidRPr="373D4DC3" w:rsidR="373D4DC3">
        <w:rPr>
          <w:rFonts w:eastAsia="Calibri"/>
          <w:color w:val="000000" w:themeColor="text1" w:themeTint="FF" w:themeShade="FF"/>
          <w:sz w:val="32"/>
          <w:szCs w:val="32"/>
        </w:rPr>
        <w:t>masuri</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suplimentare</w:t>
      </w:r>
      <w:proofErr w:type="spellEnd"/>
      <w:r w:rsidRPr="373D4DC3" w:rsidR="373D4DC3">
        <w:rPr>
          <w:rFonts w:eastAsia="Calibri"/>
          <w:color w:val="000000" w:themeColor="text1" w:themeTint="FF" w:themeShade="FF"/>
          <w:sz w:val="32"/>
          <w:szCs w:val="32"/>
        </w:rPr>
        <w:t xml:space="preserve"> de </w:t>
      </w:r>
      <w:proofErr w:type="spellStart"/>
      <w:r w:rsidRPr="373D4DC3" w:rsidR="373D4DC3">
        <w:rPr>
          <w:rFonts w:eastAsia="Calibri"/>
          <w:color w:val="000000" w:themeColor="text1" w:themeTint="FF" w:themeShade="FF"/>
          <w:sz w:val="32"/>
          <w:szCs w:val="32"/>
        </w:rPr>
        <w:t>asigurare</w:t>
      </w:r>
      <w:proofErr w:type="spellEnd"/>
      <w:r w:rsidRPr="373D4DC3" w:rsidR="373D4DC3">
        <w:rPr>
          <w:rFonts w:eastAsia="Calibri"/>
          <w:color w:val="000000" w:themeColor="text1" w:themeTint="FF" w:themeShade="FF"/>
          <w:sz w:val="32"/>
          <w:szCs w:val="32"/>
        </w:rPr>
        <w:t xml:space="preserve"> </w:t>
      </w:r>
      <w:proofErr w:type="gramStart"/>
      <w:r w:rsidRPr="373D4DC3" w:rsidR="373D4DC3">
        <w:rPr>
          <w:rFonts w:eastAsia="Calibri"/>
          <w:color w:val="000000" w:themeColor="text1" w:themeTint="FF" w:themeShade="FF"/>
          <w:sz w:val="32"/>
          <w:szCs w:val="32"/>
        </w:rPr>
        <w:t>a</w:t>
      </w:r>
      <w:proofErr w:type="gram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integritatii</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datelor</w:t>
      </w:r>
      <w:proofErr w:type="spellEnd"/>
      <w:r w:rsidRPr="373D4DC3" w:rsidR="373D4DC3">
        <w:rPr>
          <w:rFonts w:eastAsia="Calibri"/>
          <w:color w:val="000000" w:themeColor="text1" w:themeTint="FF" w:themeShade="FF"/>
          <w:sz w:val="32"/>
          <w:szCs w:val="32"/>
        </w:rPr>
        <w:t xml:space="preserve">. </w:t>
      </w:r>
    </w:p>
    <w:p w:rsidR="373D4DC3" w:rsidP="373D4DC3" w:rsidRDefault="373D4DC3" w14:paraId="7F908B97" w14:textId="022E7D67">
      <w:pPr>
        <w:pStyle w:val="NoSpacing"/>
        <w:ind w:left="720" w:firstLine="630"/>
        <w:rPr>
          <w:rFonts w:eastAsia="Calibri"/>
          <w:color w:val="000000" w:themeColor="text1" w:themeTint="FF" w:themeShade="FF"/>
          <w:sz w:val="32"/>
          <w:szCs w:val="32"/>
        </w:rPr>
      </w:pPr>
    </w:p>
    <w:p w:rsidR="246F910E" w:rsidP="246F910E" w:rsidRDefault="246F910E" w14:paraId="5A261EED">
      <w:pPr>
        <w:pStyle w:val="NoSpacing"/>
        <w:ind w:left="720" w:firstLine="630"/>
        <w:rPr>
          <w:rFonts w:eastAsia="Calibri"/>
          <w:color w:val="000000" w:themeColor="text1" w:themeTint="FF" w:themeShade="FF"/>
          <w:sz w:val="32"/>
          <w:szCs w:val="32"/>
        </w:rPr>
      </w:pPr>
      <w:r w:rsidRPr="246F910E" w:rsidR="246F910E">
        <w:rPr>
          <w:rFonts w:eastAsia="Calibri"/>
          <w:b w:val="1"/>
          <w:bCs w:val="1"/>
          <w:color w:val="000000" w:themeColor="text1" w:themeTint="FF" w:themeShade="FF"/>
          <w:sz w:val="32"/>
          <w:szCs w:val="32"/>
        </w:rPr>
        <w:t xml:space="preserve">a) Cresterea performantei </w:t>
      </w:r>
    </w:p>
    <w:p w:rsidR="246F910E" w:rsidP="246F910E" w:rsidRDefault="246F910E" w14:paraId="2723C2D3">
      <w:pPr>
        <w:pStyle w:val="NoSpacing"/>
        <w:ind w:left="720" w:firstLine="630"/>
        <w:rPr>
          <w:rFonts w:eastAsia="Calibri"/>
          <w:color w:val="000000" w:themeColor="text1" w:themeTint="FF" w:themeShade="FF"/>
          <w:sz w:val="32"/>
          <w:szCs w:val="32"/>
        </w:rPr>
      </w:pPr>
      <w:r w:rsidRPr="373D4DC3" w:rsidR="373D4DC3">
        <w:rPr>
          <w:rFonts w:eastAsia="Calibri"/>
          <w:color w:val="000000" w:themeColor="text1" w:themeTint="FF" w:themeShade="FF"/>
          <w:sz w:val="32"/>
          <w:szCs w:val="32"/>
        </w:rPr>
        <w:t xml:space="preserve">Un </w:t>
      </w:r>
      <w:proofErr w:type="spellStart"/>
      <w:r w:rsidRPr="373D4DC3" w:rsidR="373D4DC3">
        <w:rPr>
          <w:rFonts w:eastAsia="Calibri"/>
          <w:color w:val="000000" w:themeColor="text1" w:themeTint="FF" w:themeShade="FF"/>
          <w:sz w:val="32"/>
          <w:szCs w:val="32"/>
        </w:rPr>
        <w:t>caz</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frecvent</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intalnit</w:t>
      </w:r>
      <w:proofErr w:type="spellEnd"/>
      <w:r w:rsidRPr="373D4DC3" w:rsidR="373D4DC3">
        <w:rPr>
          <w:rFonts w:eastAsia="Calibri"/>
          <w:color w:val="000000" w:themeColor="text1" w:themeTint="FF" w:themeShade="FF"/>
          <w:sz w:val="32"/>
          <w:szCs w:val="32"/>
        </w:rPr>
        <w:t xml:space="preserve"> in </w:t>
      </w:r>
      <w:proofErr w:type="spellStart"/>
      <w:r w:rsidRPr="373D4DC3" w:rsidR="373D4DC3">
        <w:rPr>
          <w:rFonts w:eastAsia="Calibri"/>
          <w:color w:val="000000" w:themeColor="text1" w:themeTint="FF" w:themeShade="FF"/>
          <w:sz w:val="32"/>
          <w:szCs w:val="32"/>
        </w:rPr>
        <w:t>interogarea</w:t>
      </w:r>
      <w:proofErr w:type="spellEnd"/>
      <w:r w:rsidRPr="373D4DC3" w:rsidR="373D4DC3">
        <w:rPr>
          <w:rFonts w:eastAsia="Calibri"/>
          <w:color w:val="000000" w:themeColor="text1" w:themeTint="FF" w:themeShade="FF"/>
          <w:sz w:val="32"/>
          <w:szCs w:val="32"/>
        </w:rPr>
        <w:t xml:space="preserve"> BD </w:t>
      </w:r>
      <w:proofErr w:type="spellStart"/>
      <w:r w:rsidRPr="373D4DC3" w:rsidR="373D4DC3">
        <w:rPr>
          <w:rFonts w:eastAsia="Calibri"/>
          <w:color w:val="000000" w:themeColor="text1" w:themeTint="FF" w:themeShade="FF"/>
          <w:sz w:val="32"/>
          <w:szCs w:val="32"/>
        </w:rPr>
        <w:t>este</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cazul</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unor</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operatii</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sau</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calcule</w:t>
      </w:r>
      <w:proofErr w:type="spellEnd"/>
      <w:r w:rsidRPr="373D4DC3" w:rsidR="373D4DC3">
        <w:rPr>
          <w:rFonts w:eastAsia="Calibri"/>
          <w:color w:val="000000" w:themeColor="text1" w:themeTint="FF" w:themeShade="FF"/>
          <w:sz w:val="32"/>
          <w:szCs w:val="32"/>
        </w:rPr>
        <w:t xml:space="preserve"> </w:t>
      </w:r>
      <w:proofErr w:type="spellStart"/>
      <w:r w:rsidRPr="373D4DC3" w:rsidR="373D4DC3">
        <w:rPr>
          <w:rFonts w:eastAsia="Calibri"/>
          <w:color w:val="000000" w:themeColor="text1" w:themeTint="FF" w:themeShade="FF"/>
          <w:sz w:val="32"/>
          <w:szCs w:val="32"/>
        </w:rPr>
        <w:t>foarte</w:t>
      </w:r>
      <w:proofErr w:type="spellEnd"/>
      <w:r w:rsidRPr="373D4DC3" w:rsidR="373D4DC3">
        <w:rPr>
          <w:rFonts w:eastAsia="Calibri"/>
          <w:color w:val="000000" w:themeColor="text1" w:themeTint="FF" w:themeShade="FF"/>
          <w:sz w:val="32"/>
          <w:szCs w:val="32"/>
        </w:rPr>
        <w:t xml:space="preserve"> des </w:t>
      </w:r>
      <w:proofErr w:type="spellStart"/>
      <w:r w:rsidRPr="373D4DC3" w:rsidR="373D4DC3">
        <w:rPr>
          <w:rFonts w:eastAsia="Calibri"/>
          <w:color w:val="000000" w:themeColor="text1" w:themeTint="FF" w:themeShade="FF"/>
          <w:sz w:val="32"/>
          <w:szCs w:val="32"/>
        </w:rPr>
        <w:t>utilizate</w:t>
      </w:r>
      <w:proofErr w:type="spellEnd"/>
      <w:r w:rsidRPr="373D4DC3" w:rsidR="373D4DC3">
        <w:rPr>
          <w:rFonts w:eastAsia="Calibri"/>
          <w:color w:val="000000" w:themeColor="text1" w:themeTint="FF" w:themeShade="FF"/>
          <w:sz w:val="32"/>
          <w:szCs w:val="32"/>
        </w:rPr>
        <w:t>.</w:t>
      </w:r>
    </w:p>
    <w:p w:rsidR="373D4DC3" w:rsidP="373D4DC3" w:rsidRDefault="373D4DC3" w14:paraId="1431B888" w14:textId="1C3AF985">
      <w:pPr>
        <w:pStyle w:val="NoSpacing"/>
        <w:ind w:left="720" w:firstLine="630"/>
        <w:rPr>
          <w:rFonts w:eastAsia="Calibri"/>
          <w:color w:val="000000" w:themeColor="text1" w:themeTint="FF" w:themeShade="FF"/>
          <w:sz w:val="32"/>
          <w:szCs w:val="32"/>
        </w:rPr>
      </w:pPr>
    </w:p>
    <w:p w:rsidR="246F910E" w:rsidP="246F910E" w:rsidRDefault="246F910E" w14:paraId="7AE3FC15" w14:textId="78B09B31">
      <w:pPr>
        <w:pStyle w:val="NoSpacing"/>
        <w:ind w:left="720" w:firstLine="630"/>
        <w:rPr>
          <w:rFonts w:eastAsia="Calibri"/>
          <w:color w:val="000000" w:themeColor="text1" w:themeTint="FF" w:themeShade="FF"/>
          <w:sz w:val="32"/>
          <w:szCs w:val="32"/>
          <w:lang w:val="fr-FR"/>
        </w:rPr>
      </w:pPr>
      <w:r w:rsidRPr="373D4DC3" w:rsidR="373D4DC3">
        <w:rPr>
          <w:rFonts w:eastAsia="Calibri"/>
          <w:b w:val="1"/>
          <w:bCs w:val="1"/>
          <w:color w:val="000000" w:themeColor="text1" w:themeTint="FF" w:themeShade="FF"/>
          <w:sz w:val="32"/>
          <w:szCs w:val="32"/>
          <w:lang w:val="fr-FR"/>
        </w:rPr>
        <w:t xml:space="preserve">b) </w:t>
      </w:r>
      <w:proofErr w:type="spellStart"/>
      <w:r w:rsidRPr="373D4DC3" w:rsidR="373D4DC3">
        <w:rPr>
          <w:rFonts w:eastAsia="Calibri"/>
          <w:b w:val="1"/>
          <w:bCs w:val="1"/>
          <w:color w:val="000000" w:themeColor="text1" w:themeTint="FF" w:themeShade="FF"/>
          <w:sz w:val="32"/>
          <w:szCs w:val="32"/>
          <w:lang w:val="fr-FR"/>
        </w:rPr>
        <w:t>Simplificarea</w:t>
      </w:r>
      <w:proofErr w:type="spellEnd"/>
      <w:r w:rsidRPr="373D4DC3" w:rsidR="373D4DC3">
        <w:rPr>
          <w:rFonts w:eastAsia="Calibri"/>
          <w:b w:val="1"/>
          <w:bCs w:val="1"/>
          <w:color w:val="000000" w:themeColor="text1" w:themeTint="FF" w:themeShade="FF"/>
          <w:sz w:val="32"/>
          <w:szCs w:val="32"/>
          <w:lang w:val="fr-FR"/>
        </w:rPr>
        <w:t xml:space="preserve"> </w:t>
      </w:r>
      <w:proofErr w:type="spellStart"/>
      <w:r w:rsidRPr="373D4DC3" w:rsidR="373D4DC3">
        <w:rPr>
          <w:rFonts w:eastAsia="Calibri"/>
          <w:b w:val="1"/>
          <w:bCs w:val="1"/>
          <w:color w:val="000000" w:themeColor="text1" w:themeTint="FF" w:themeShade="FF"/>
          <w:sz w:val="32"/>
          <w:szCs w:val="32"/>
          <w:lang w:val="fr-FR"/>
        </w:rPr>
        <w:t>codului</w:t>
      </w:r>
      <w:proofErr w:type="spellEnd"/>
      <w:r w:rsidRPr="373D4DC3" w:rsidR="373D4DC3">
        <w:rPr>
          <w:rFonts w:eastAsia="Calibri"/>
          <w:b w:val="1"/>
          <w:bCs w:val="1"/>
          <w:color w:val="000000" w:themeColor="text1" w:themeTint="FF" w:themeShade="FF"/>
          <w:sz w:val="32"/>
          <w:szCs w:val="32"/>
          <w:lang w:val="fr-FR"/>
        </w:rPr>
        <w:t xml:space="preserve"> </w:t>
      </w:r>
      <w:proofErr w:type="spellStart"/>
      <w:r w:rsidRPr="373D4DC3" w:rsidR="373D4DC3">
        <w:rPr>
          <w:rFonts w:eastAsia="Calibri"/>
          <w:b w:val="1"/>
          <w:bCs w:val="1"/>
          <w:color w:val="000000" w:themeColor="text1" w:themeTint="FF" w:themeShade="FF"/>
          <w:sz w:val="32"/>
          <w:szCs w:val="32"/>
          <w:lang w:val="fr-FR"/>
        </w:rPr>
        <w:t>pentru</w:t>
      </w:r>
      <w:proofErr w:type="spellEnd"/>
      <w:r w:rsidRPr="373D4DC3" w:rsidR="373D4DC3">
        <w:rPr>
          <w:rFonts w:eastAsia="Calibri"/>
          <w:b w:val="1"/>
          <w:bCs w:val="1"/>
          <w:color w:val="000000" w:themeColor="text1" w:themeTint="FF" w:themeShade="FF"/>
          <w:sz w:val="32"/>
          <w:szCs w:val="32"/>
          <w:lang w:val="fr-FR"/>
        </w:rPr>
        <w:t xml:space="preserve"> </w:t>
      </w:r>
      <w:proofErr w:type="spellStart"/>
      <w:r w:rsidRPr="373D4DC3" w:rsidR="373D4DC3">
        <w:rPr>
          <w:rFonts w:eastAsia="Calibri"/>
          <w:b w:val="1"/>
          <w:bCs w:val="1"/>
          <w:color w:val="000000" w:themeColor="text1" w:themeTint="FF" w:themeShade="FF"/>
          <w:sz w:val="32"/>
          <w:szCs w:val="32"/>
          <w:lang w:val="fr-FR"/>
        </w:rPr>
        <w:t>manipularea</w:t>
      </w:r>
      <w:proofErr w:type="spellEnd"/>
      <w:r w:rsidRPr="373D4DC3" w:rsidR="373D4DC3">
        <w:rPr>
          <w:rFonts w:eastAsia="Calibri"/>
          <w:b w:val="1"/>
          <w:bCs w:val="1"/>
          <w:color w:val="000000" w:themeColor="text1" w:themeTint="FF" w:themeShade="FF"/>
          <w:sz w:val="32"/>
          <w:szCs w:val="32"/>
          <w:lang w:val="fr-FR"/>
        </w:rPr>
        <w:t xml:space="preserve"> </w:t>
      </w:r>
      <w:proofErr w:type="spellStart"/>
      <w:r w:rsidRPr="373D4DC3" w:rsidR="373D4DC3">
        <w:rPr>
          <w:rFonts w:eastAsia="Calibri"/>
          <w:b w:val="1"/>
          <w:bCs w:val="1"/>
          <w:color w:val="000000" w:themeColor="text1" w:themeTint="FF" w:themeShade="FF"/>
          <w:sz w:val="32"/>
          <w:szCs w:val="32"/>
          <w:lang w:val="fr-FR"/>
        </w:rPr>
        <w:t>datelor</w:t>
      </w:r>
      <w:proofErr w:type="spellEnd"/>
      <w:r w:rsidRPr="373D4DC3" w:rsidR="373D4DC3">
        <w:rPr>
          <w:rFonts w:eastAsia="Calibri"/>
          <w:b w:val="1"/>
          <w:bCs w:val="1"/>
          <w:color w:val="000000" w:themeColor="text1" w:themeTint="FF" w:themeShade="FF"/>
          <w:sz w:val="32"/>
          <w:szCs w:val="32"/>
          <w:lang w:val="fr-FR"/>
        </w:rPr>
        <w:t xml:space="preserve"> </w:t>
      </w:r>
    </w:p>
    <w:p w:rsidR="373D4DC3" w:rsidP="373D4DC3" w:rsidRDefault="373D4DC3" w14:paraId="4974996A" w14:textId="09BF65D1">
      <w:pPr>
        <w:pStyle w:val="NoSpacing"/>
        <w:ind w:left="720" w:firstLine="630"/>
        <w:rPr>
          <w:rFonts w:eastAsia="Calibri"/>
          <w:b w:val="1"/>
          <w:bCs w:val="1"/>
          <w:color w:val="000000" w:themeColor="text1" w:themeTint="FF" w:themeShade="FF"/>
          <w:sz w:val="32"/>
          <w:szCs w:val="32"/>
          <w:lang w:val="fr-FR"/>
        </w:rPr>
      </w:pPr>
    </w:p>
    <w:p w:rsidR="246F910E" w:rsidP="246F910E" w:rsidRDefault="246F910E" w14:paraId="6367FA55">
      <w:pPr>
        <w:pStyle w:val="NoSpacing"/>
        <w:ind w:left="720" w:firstLine="630"/>
        <w:rPr>
          <w:rFonts w:eastAsia="Calibri"/>
          <w:color w:val="000000" w:themeColor="text1" w:themeTint="FF" w:themeShade="FF"/>
          <w:sz w:val="32"/>
          <w:szCs w:val="32"/>
          <w:lang w:val="fr-FR"/>
        </w:rPr>
      </w:pPr>
      <w:r w:rsidRPr="246F910E" w:rsidR="246F910E">
        <w:rPr>
          <w:rFonts w:eastAsia="Calibri"/>
          <w:b w:val="1"/>
          <w:bCs w:val="1"/>
          <w:color w:val="000000" w:themeColor="text1" w:themeTint="FF" w:themeShade="FF"/>
          <w:sz w:val="32"/>
          <w:szCs w:val="32"/>
          <w:lang w:val="fr-FR"/>
        </w:rPr>
        <w:t xml:space="preserve">Exemplu: </w:t>
      </w:r>
      <w:r w:rsidRPr="246F910E" w:rsidR="246F910E">
        <w:rPr>
          <w:rFonts w:eastAsia="Calibri"/>
          <w:color w:val="000000" w:themeColor="text1" w:themeTint="FF" w:themeShade="FF"/>
          <w:sz w:val="32"/>
          <w:szCs w:val="32"/>
          <w:lang w:val="fr-FR"/>
        </w:rPr>
        <w:t xml:space="preserve">Fie tabelul STOCURI utilizat de o firma pentru inregistrarea cantitatilor de materiale existente in fiecare din depozitele sale. </w:t>
      </w:r>
    </w:p>
    <w:p w:rsidR="246F910E" w:rsidP="246F910E" w:rsidRDefault="246F910E" w14:paraId="62D795D0">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STOCURI (</w:t>
      </w:r>
      <w:r w:rsidRPr="246F910E" w:rsidR="246F910E">
        <w:rPr>
          <w:rFonts w:eastAsia="Calibri"/>
          <w:color w:val="000000" w:themeColor="text1" w:themeTint="FF" w:themeShade="FF"/>
          <w:sz w:val="32"/>
          <w:szCs w:val="32"/>
          <w:u w:val="single"/>
        </w:rPr>
        <w:t>cod_depozit</w:t>
      </w:r>
      <w:r w:rsidRPr="246F910E" w:rsidR="246F910E">
        <w:rPr>
          <w:rFonts w:eastAsia="Calibri"/>
          <w:color w:val="000000" w:themeColor="text1" w:themeTint="FF" w:themeShade="FF"/>
          <w:sz w:val="32"/>
          <w:szCs w:val="32"/>
        </w:rPr>
        <w:t xml:space="preserve">, </w:t>
      </w:r>
      <w:r w:rsidRPr="246F910E" w:rsidR="246F910E">
        <w:rPr>
          <w:rFonts w:eastAsia="Calibri"/>
          <w:color w:val="000000" w:themeColor="text1" w:themeTint="FF" w:themeShade="FF"/>
          <w:sz w:val="32"/>
          <w:szCs w:val="32"/>
          <w:u w:val="single"/>
        </w:rPr>
        <w:t>cod_material</w:t>
      </w:r>
      <w:r w:rsidRPr="246F910E" w:rsidR="246F910E">
        <w:rPr>
          <w:rFonts w:eastAsia="Calibri"/>
          <w:color w:val="000000" w:themeColor="text1" w:themeTint="FF" w:themeShade="FF"/>
          <w:sz w:val="32"/>
          <w:szCs w:val="32"/>
        </w:rPr>
        <w:t xml:space="preserve">, nume_material, cantitate) </w:t>
      </w:r>
    </w:p>
    <w:p w:rsidR="246F910E" w:rsidP="246F910E" w:rsidRDefault="246F910E" w14:paraId="46AEB1F3" w14:textId="09BCF5BB">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Se </w:t>
      </w:r>
      <w:proofErr w:type="spellStart"/>
      <w:r w:rsidRPr="246F910E" w:rsidR="246F910E">
        <w:rPr>
          <w:rFonts w:eastAsia="Calibri"/>
          <w:color w:val="000000" w:themeColor="text1" w:themeTint="FF" w:themeShade="FF"/>
          <w:sz w:val="32"/>
          <w:szCs w:val="32"/>
        </w:rPr>
        <w:t>cere</w:t>
      </w:r>
      <w:proofErr w:type="spellEnd"/>
      <w:r w:rsidRPr="246F910E" w:rsidR="246F910E">
        <w:rPr>
          <w:rFonts w:eastAsia="Calibri"/>
          <w:color w:val="000000" w:themeColor="text1" w:themeTint="FF" w:themeShade="FF"/>
          <w:sz w:val="32"/>
          <w:szCs w:val="32"/>
        </w:rPr>
        <w:t xml:space="preserve"> </w:t>
      </w:r>
      <w:proofErr w:type="spellStart"/>
      <w:r w:rsidRPr="246F910E" w:rsidR="246F910E">
        <w:rPr>
          <w:rFonts w:eastAsia="Calibri"/>
          <w:color w:val="000000" w:themeColor="text1" w:themeTint="FF" w:themeShade="FF"/>
          <w:sz w:val="32"/>
          <w:szCs w:val="32"/>
        </w:rPr>
        <w:t>aflarea</w:t>
      </w:r>
      <w:proofErr w:type="spellEnd"/>
      <w:r w:rsidRPr="246F910E" w:rsidR="246F910E">
        <w:rPr>
          <w:rFonts w:eastAsia="Calibri"/>
          <w:color w:val="000000" w:themeColor="text1" w:themeTint="FF" w:themeShade="FF"/>
          <w:sz w:val="32"/>
          <w:szCs w:val="32"/>
        </w:rPr>
        <w:t xml:space="preserve"> </w:t>
      </w:r>
      <w:proofErr w:type="spellStart"/>
      <w:r w:rsidRPr="246F910E" w:rsidR="246F910E">
        <w:rPr>
          <w:rFonts w:eastAsia="Calibri"/>
          <w:color w:val="000000" w:themeColor="text1" w:themeTint="FF" w:themeShade="FF"/>
          <w:sz w:val="32"/>
          <w:szCs w:val="32"/>
        </w:rPr>
        <w:t>tuturor</w:t>
      </w:r>
      <w:proofErr w:type="spellEnd"/>
      <w:r w:rsidRPr="246F910E" w:rsidR="246F910E">
        <w:rPr>
          <w:rFonts w:eastAsia="Calibri"/>
          <w:color w:val="000000" w:themeColor="text1" w:themeTint="FF" w:themeShade="FF"/>
          <w:sz w:val="32"/>
          <w:szCs w:val="32"/>
        </w:rPr>
        <w:t xml:space="preserve"> </w:t>
      </w:r>
      <w:proofErr w:type="spellStart"/>
      <w:r w:rsidRPr="246F910E" w:rsidR="246F910E">
        <w:rPr>
          <w:rFonts w:eastAsia="Calibri"/>
          <w:color w:val="000000" w:themeColor="text1" w:themeTint="FF" w:themeShade="FF"/>
          <w:sz w:val="32"/>
          <w:szCs w:val="32"/>
        </w:rPr>
        <w:t>depozitelor</w:t>
      </w:r>
      <w:proofErr w:type="spellEnd"/>
      <w:r w:rsidRPr="246F910E" w:rsidR="246F910E">
        <w:rPr>
          <w:rFonts w:eastAsia="Calibri"/>
          <w:color w:val="000000" w:themeColor="text1" w:themeTint="FF" w:themeShade="FF"/>
          <w:sz w:val="32"/>
          <w:szCs w:val="32"/>
        </w:rPr>
        <w:t xml:space="preserve"> in care </w:t>
      </w:r>
      <w:proofErr w:type="spellStart"/>
      <w:r w:rsidRPr="246F910E" w:rsidR="246F910E">
        <w:rPr>
          <w:rFonts w:eastAsia="Calibri"/>
          <w:color w:val="000000" w:themeColor="text1" w:themeTint="FF" w:themeShade="FF"/>
          <w:sz w:val="32"/>
          <w:szCs w:val="32"/>
        </w:rPr>
        <w:t>exista</w:t>
      </w:r>
      <w:proofErr w:type="spellEnd"/>
      <w:r w:rsidRPr="246F910E" w:rsidR="246F910E">
        <w:rPr>
          <w:rFonts w:eastAsia="Calibri"/>
          <w:color w:val="000000" w:themeColor="text1" w:themeTint="FF" w:themeShade="FF"/>
          <w:sz w:val="32"/>
          <w:szCs w:val="32"/>
        </w:rPr>
        <w:t xml:space="preserve"> proteine. </w:t>
      </w:r>
    </w:p>
    <w:p w:rsidR="246F910E" w:rsidP="246F910E" w:rsidRDefault="246F910E" w14:paraId="4153ADCA">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Dupa normalizare avem: </w:t>
      </w:r>
    </w:p>
    <w:p w:rsidR="246F910E" w:rsidP="246F910E" w:rsidRDefault="246F910E" w14:paraId="6299541B">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STOCURI_1 (</w:t>
      </w:r>
      <w:r w:rsidRPr="246F910E" w:rsidR="246F910E">
        <w:rPr>
          <w:rFonts w:eastAsia="Calibri"/>
          <w:color w:val="000000" w:themeColor="text1" w:themeTint="FF" w:themeShade="FF"/>
          <w:sz w:val="32"/>
          <w:szCs w:val="32"/>
          <w:u w:val="single"/>
        </w:rPr>
        <w:t>cod_depozit</w:t>
      </w:r>
      <w:r w:rsidRPr="246F910E" w:rsidR="246F910E">
        <w:rPr>
          <w:rFonts w:eastAsia="Calibri"/>
          <w:color w:val="000000" w:themeColor="text1" w:themeTint="FF" w:themeShade="FF"/>
          <w:sz w:val="32"/>
          <w:szCs w:val="32"/>
        </w:rPr>
        <w:t xml:space="preserve">, </w:t>
      </w:r>
      <w:r w:rsidRPr="246F910E" w:rsidR="246F910E">
        <w:rPr>
          <w:rFonts w:eastAsia="Calibri"/>
          <w:color w:val="000000" w:themeColor="text1" w:themeTint="FF" w:themeShade="FF"/>
          <w:sz w:val="32"/>
          <w:szCs w:val="32"/>
          <w:u w:val="single"/>
        </w:rPr>
        <w:t>cod_material</w:t>
      </w:r>
      <w:r w:rsidRPr="246F910E" w:rsidR="246F910E">
        <w:rPr>
          <w:rFonts w:eastAsia="Calibri"/>
          <w:color w:val="000000" w:themeColor="text1" w:themeTint="FF" w:themeShade="FF"/>
          <w:sz w:val="32"/>
          <w:szCs w:val="32"/>
        </w:rPr>
        <w:t xml:space="preserve">, cantitate) </w:t>
      </w:r>
    </w:p>
    <w:p w:rsidR="246F910E" w:rsidP="246F910E" w:rsidRDefault="246F910E" w14:paraId="02F2827D">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MATERIAL (</w:t>
      </w:r>
      <w:r w:rsidRPr="246F910E" w:rsidR="246F910E">
        <w:rPr>
          <w:rFonts w:eastAsia="Calibri"/>
          <w:color w:val="000000" w:themeColor="text1" w:themeTint="FF" w:themeShade="FF"/>
          <w:sz w:val="32"/>
          <w:szCs w:val="32"/>
          <w:u w:val="single"/>
        </w:rPr>
        <w:t>cod_material</w:t>
      </w:r>
      <w:r w:rsidRPr="246F910E" w:rsidR="246F910E">
        <w:rPr>
          <w:rFonts w:eastAsia="Calibri"/>
          <w:color w:val="000000" w:themeColor="text1" w:themeTint="FF" w:themeShade="FF"/>
          <w:sz w:val="32"/>
          <w:szCs w:val="32"/>
        </w:rPr>
        <w:t>, nume_material)</w:t>
      </w:r>
    </w:p>
    <w:p w:rsidR="246F910E" w:rsidP="246F910E" w:rsidRDefault="246F910E" w14:paraId="2A76F87E" w14:textId="7A01DCDD">
      <w:pPr>
        <w:pStyle w:val="NoSpacing"/>
        <w:ind w:left="720" w:firstLine="630"/>
        <w:rPr>
          <w:rFonts w:eastAsia="Calibri"/>
          <w:color w:val="000000" w:themeColor="text1" w:themeTint="FF" w:themeShade="FF"/>
          <w:sz w:val="32"/>
          <w:szCs w:val="32"/>
        </w:rPr>
      </w:pPr>
      <w:proofErr w:type="spellStart"/>
      <w:r w:rsidRPr="246F910E" w:rsidR="246F910E">
        <w:rPr>
          <w:rFonts w:eastAsia="Calibri"/>
          <w:color w:val="000000" w:themeColor="text1" w:themeTint="FF" w:themeShade="FF"/>
          <w:sz w:val="32"/>
          <w:szCs w:val="32"/>
        </w:rPr>
        <w:t>Interogarea</w:t>
      </w:r>
      <w:proofErr w:type="spellEnd"/>
      <w:r w:rsidRPr="246F910E" w:rsidR="246F910E">
        <w:rPr>
          <w:rFonts w:eastAsia="Calibri"/>
          <w:color w:val="000000" w:themeColor="text1" w:themeTint="FF" w:themeShade="FF"/>
          <w:sz w:val="32"/>
          <w:szCs w:val="32"/>
        </w:rPr>
        <w:t xml:space="preserve"> in SQL </w:t>
      </w:r>
      <w:proofErr w:type="spellStart"/>
      <w:r w:rsidRPr="246F910E" w:rsidR="246F910E">
        <w:rPr>
          <w:rFonts w:eastAsia="Calibri"/>
          <w:color w:val="000000" w:themeColor="text1" w:themeTint="FF" w:themeShade="FF"/>
          <w:sz w:val="32"/>
          <w:szCs w:val="32"/>
        </w:rPr>
        <w:t>va</w:t>
      </w:r>
      <w:proofErr w:type="spellEnd"/>
      <w:r w:rsidRPr="246F910E" w:rsidR="246F910E">
        <w:rPr>
          <w:rFonts w:eastAsia="Calibri"/>
          <w:color w:val="000000" w:themeColor="text1" w:themeTint="FF" w:themeShade="FF"/>
          <w:sz w:val="32"/>
          <w:szCs w:val="32"/>
        </w:rPr>
        <w:t xml:space="preserve"> fi:</w:t>
      </w:r>
    </w:p>
    <w:p w:rsidR="246F910E" w:rsidP="246F910E" w:rsidRDefault="246F910E" w14:paraId="7D80410A">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 varianta nenormalizata: </w:t>
      </w:r>
    </w:p>
    <w:p w:rsidR="246F910E" w:rsidP="246F910E" w:rsidRDefault="246F910E" w14:paraId="730FD366">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SELECT cod_depozit, cantitate </w:t>
      </w:r>
    </w:p>
    <w:p w:rsidR="246F910E" w:rsidP="246F910E" w:rsidRDefault="246F910E" w14:paraId="764C98CD">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FROM stocuri </w:t>
      </w:r>
    </w:p>
    <w:p w:rsidR="246F910E" w:rsidP="246F910E" w:rsidRDefault="246F910E" w14:paraId="1CBE6B83" w14:textId="5D9A01B7">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WHERE </w:t>
      </w:r>
      <w:proofErr w:type="spellStart"/>
      <w:r w:rsidRPr="246F910E" w:rsidR="246F910E">
        <w:rPr>
          <w:rFonts w:eastAsia="Calibri"/>
          <w:color w:val="000000" w:themeColor="text1" w:themeTint="FF" w:themeShade="FF"/>
          <w:sz w:val="32"/>
          <w:szCs w:val="32"/>
        </w:rPr>
        <w:t>nume_material</w:t>
      </w:r>
      <w:proofErr w:type="spellEnd"/>
      <w:r w:rsidRPr="246F910E" w:rsidR="246F910E">
        <w:rPr>
          <w:rFonts w:eastAsia="Calibri"/>
          <w:color w:val="000000" w:themeColor="text1" w:themeTint="FF" w:themeShade="FF"/>
          <w:sz w:val="32"/>
          <w:szCs w:val="32"/>
        </w:rPr>
        <w:t xml:space="preserve"> = “</w:t>
      </w:r>
      <w:r w:rsidRPr="246F910E" w:rsidR="246F910E">
        <w:rPr>
          <w:rFonts w:eastAsia="Calibri"/>
          <w:color w:val="000000" w:themeColor="text1" w:themeTint="FF" w:themeShade="FF"/>
          <w:sz w:val="32"/>
          <w:szCs w:val="32"/>
        </w:rPr>
        <w:t>proteine</w:t>
      </w:r>
      <w:r w:rsidRPr="246F910E" w:rsidR="246F910E">
        <w:rPr>
          <w:rFonts w:eastAsia="Calibri"/>
          <w:color w:val="000000" w:themeColor="text1" w:themeTint="FF" w:themeShade="FF"/>
          <w:sz w:val="32"/>
          <w:szCs w:val="32"/>
        </w:rPr>
        <w:t xml:space="preserve">”; </w:t>
      </w:r>
    </w:p>
    <w:p w:rsidR="246F910E" w:rsidP="246F910E" w:rsidRDefault="246F910E" w14:paraId="56FDF091">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 varianta normalizata: </w:t>
      </w:r>
    </w:p>
    <w:p w:rsidR="246F910E" w:rsidP="246F910E" w:rsidRDefault="246F910E" w14:paraId="24B661DB">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SELECT cod_depozit, cantitate </w:t>
      </w:r>
    </w:p>
    <w:p w:rsidR="246F910E" w:rsidP="246F910E" w:rsidRDefault="246F910E" w14:paraId="5AB9BADD">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FROM stocuri_1, material </w:t>
      </w:r>
    </w:p>
    <w:p w:rsidR="246F910E" w:rsidP="246F910E" w:rsidRDefault="246F910E" w14:paraId="3125B7ED">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WHERE stocuri_1.cod_material = material.cod_material </w:t>
      </w:r>
    </w:p>
    <w:p w:rsidR="246F910E" w:rsidP="246F910E" w:rsidRDefault="246F910E" w14:paraId="71501F6C" w14:textId="66E6B50F">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AND </w:t>
      </w:r>
      <w:proofErr w:type="spellStart"/>
      <w:r w:rsidRPr="246F910E" w:rsidR="246F910E">
        <w:rPr>
          <w:rFonts w:eastAsia="Calibri"/>
          <w:color w:val="000000" w:themeColor="text1" w:themeTint="FF" w:themeShade="FF"/>
          <w:sz w:val="32"/>
          <w:szCs w:val="32"/>
        </w:rPr>
        <w:t>nume_material</w:t>
      </w:r>
      <w:proofErr w:type="spellEnd"/>
      <w:r w:rsidRPr="246F910E" w:rsidR="246F910E">
        <w:rPr>
          <w:rFonts w:eastAsia="Calibri"/>
          <w:color w:val="000000" w:themeColor="text1" w:themeTint="FF" w:themeShade="FF"/>
          <w:sz w:val="32"/>
          <w:szCs w:val="32"/>
        </w:rPr>
        <w:t xml:space="preserve"> = “proteine”; </w:t>
      </w:r>
    </w:p>
    <w:p w:rsidR="246F910E" w:rsidP="246F910E" w:rsidRDefault="246F910E" w14:paraId="20743BB1">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O solutie care rezolva problema conta in a crea vederi bazate pe tabele normalizate. </w:t>
      </w:r>
    </w:p>
    <w:p w:rsidR="246F910E" w:rsidP="246F910E" w:rsidRDefault="246F910E" w14:paraId="2FBEF6EA">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Ex: CREATE VIEW stocuri AS </w:t>
      </w:r>
    </w:p>
    <w:p w:rsidR="246F910E" w:rsidP="246F910E" w:rsidRDefault="246F910E" w14:paraId="7D1BF6F2">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SELECT cod_depozit, stocuri_1.cod_material, nume_material, cantitate </w:t>
      </w:r>
    </w:p>
    <w:p w:rsidR="246F910E" w:rsidP="246F910E" w:rsidRDefault="246F910E" w14:paraId="1761450A">
      <w:pPr>
        <w:pStyle w:val="NoSpacing"/>
        <w:ind w:left="720" w:firstLine="630"/>
        <w:rPr>
          <w:rFonts w:eastAsia="Calibri"/>
          <w:color w:val="000000" w:themeColor="text1" w:themeTint="FF" w:themeShade="FF"/>
          <w:sz w:val="32"/>
          <w:szCs w:val="32"/>
        </w:rPr>
      </w:pPr>
      <w:r w:rsidRPr="246F910E" w:rsidR="246F910E">
        <w:rPr>
          <w:rFonts w:eastAsia="Calibri"/>
          <w:color w:val="000000" w:themeColor="text1" w:themeTint="FF" w:themeShade="FF"/>
          <w:sz w:val="32"/>
          <w:szCs w:val="32"/>
        </w:rPr>
        <w:t xml:space="preserve">FROM stocuri_1, material </w:t>
      </w:r>
    </w:p>
    <w:p w:rsidR="246F910E" w:rsidP="246F910E" w:rsidRDefault="246F910E" w14:paraId="5D3000D3">
      <w:pPr>
        <w:pStyle w:val="NoSpacing"/>
        <w:ind w:left="720" w:firstLine="630"/>
        <w:rPr>
          <w:sz w:val="32"/>
          <w:szCs w:val="32"/>
        </w:rPr>
      </w:pPr>
      <w:r w:rsidRPr="246F910E" w:rsidR="246F910E">
        <w:rPr>
          <w:rFonts w:eastAsia="Calibri"/>
          <w:color w:val="000000" w:themeColor="text1" w:themeTint="FF" w:themeShade="FF"/>
          <w:sz w:val="32"/>
          <w:szCs w:val="32"/>
        </w:rPr>
        <w:t>WHERE stocuri_1.cod_material = material. cod_material;</w:t>
      </w:r>
    </w:p>
    <w:p xmlns:wp14="http://schemas.microsoft.com/office/word/2010/wordml" w:rsidR="00327E8B" w:rsidP="373D4DC3" w:rsidRDefault="00327E8B" w14:paraId="3356CA40" wp14:textId="0CB56FC7">
      <w:pPr>
        <w:pStyle w:val="NoSpacing"/>
        <w:ind w:firstLine="1701"/>
        <w:jc w:val="both"/>
        <w:rPr>
          <w:b w:val="1"/>
          <w:bCs w:val="1"/>
          <w:sz w:val="52"/>
          <w:szCs w:val="52"/>
          <w:lang w:val="ro-RO"/>
        </w:rPr>
      </w:pPr>
      <w:r w:rsidRPr="373D4DC3" w:rsidR="373D4DC3">
        <w:rPr>
          <w:b w:val="1"/>
          <w:bCs w:val="1"/>
          <w:sz w:val="52"/>
          <w:szCs w:val="52"/>
          <w:lang w:val="ro-RO"/>
        </w:rPr>
        <w:t xml:space="preserve">              </w:t>
      </w:r>
    </w:p>
    <w:p xmlns:wp14="http://schemas.microsoft.com/office/word/2010/wordml" w:rsidR="00327E8B" w:rsidP="373D4DC3" w:rsidRDefault="00327E8B" w14:paraId="2DBFEA2E" wp14:textId="75F9FF5C">
      <w:pPr>
        <w:pStyle w:val="NoSpacing"/>
        <w:ind w:firstLine="1701"/>
        <w:jc w:val="both"/>
        <w:rPr>
          <w:b w:val="1"/>
          <w:bCs w:val="1"/>
          <w:sz w:val="52"/>
          <w:szCs w:val="52"/>
          <w:lang w:val="ro-RO"/>
        </w:rPr>
      </w:pPr>
    </w:p>
    <w:p xmlns:wp14="http://schemas.microsoft.com/office/word/2010/wordml" w:rsidR="00327E8B" w:rsidP="373D4DC3" w:rsidRDefault="00327E8B" w14:paraId="6F3B58D7" wp14:textId="44CB1C02">
      <w:pPr>
        <w:pStyle w:val="NoSpacing"/>
        <w:ind w:firstLine="1701"/>
        <w:jc w:val="both"/>
        <w:rPr>
          <w:b w:val="1"/>
          <w:bCs w:val="1"/>
          <w:sz w:val="52"/>
          <w:szCs w:val="52"/>
          <w:lang w:val="ro-RO"/>
        </w:rPr>
      </w:pPr>
    </w:p>
    <w:p xmlns:wp14="http://schemas.microsoft.com/office/word/2010/wordml" w:rsidR="00327E8B" w:rsidP="373D4DC3" w:rsidRDefault="00327E8B" w14:paraId="5E44A4D1" wp14:textId="34AB58A8">
      <w:pPr>
        <w:pStyle w:val="NoSpacing"/>
        <w:ind w:firstLine="1701"/>
        <w:jc w:val="both"/>
        <w:rPr>
          <w:b w:val="1"/>
          <w:bCs w:val="1"/>
          <w:sz w:val="52"/>
          <w:szCs w:val="52"/>
          <w:lang w:val="ro-RO"/>
        </w:rPr>
      </w:pPr>
    </w:p>
    <w:p xmlns:wp14="http://schemas.microsoft.com/office/word/2010/wordml" w:rsidR="00327E8B" w:rsidP="373D4DC3" w:rsidRDefault="00327E8B" w14:paraId="6F8824CD" wp14:textId="7C8488A7">
      <w:pPr>
        <w:pStyle w:val="NoSpacing"/>
        <w:ind w:firstLine="1701"/>
        <w:jc w:val="both"/>
        <w:rPr>
          <w:b w:val="1"/>
          <w:bCs w:val="1"/>
          <w:sz w:val="52"/>
          <w:szCs w:val="52"/>
          <w:lang w:val="ro-RO"/>
        </w:rPr>
      </w:pPr>
    </w:p>
    <w:p xmlns:wp14="http://schemas.microsoft.com/office/word/2010/wordml" w:rsidR="00327E8B" w:rsidP="373D4DC3" w:rsidRDefault="00327E8B" w14:paraId="2388501C" wp14:textId="51F5EAB6">
      <w:pPr>
        <w:pStyle w:val="NoSpacing"/>
        <w:ind w:firstLine="1701"/>
        <w:jc w:val="both"/>
        <w:rPr>
          <w:b w:val="1"/>
          <w:bCs w:val="1"/>
          <w:sz w:val="52"/>
          <w:szCs w:val="52"/>
          <w:lang w:val="ro-RO"/>
        </w:rPr>
      </w:pPr>
    </w:p>
    <w:p xmlns:wp14="http://schemas.microsoft.com/office/word/2010/wordml" w:rsidR="00327E8B" w:rsidP="373D4DC3" w:rsidRDefault="00327E8B" w14:paraId="1F5C08DC" wp14:textId="52DE52B2">
      <w:pPr>
        <w:pStyle w:val="NoSpacing"/>
        <w:ind w:firstLine="1701"/>
        <w:jc w:val="both"/>
        <w:rPr>
          <w:b w:val="1"/>
          <w:bCs w:val="1"/>
          <w:sz w:val="52"/>
          <w:szCs w:val="52"/>
          <w:lang w:val="ro-RO"/>
        </w:rPr>
      </w:pPr>
    </w:p>
    <w:p xmlns:wp14="http://schemas.microsoft.com/office/word/2010/wordml" w:rsidR="00327E8B" w:rsidP="373D4DC3" w:rsidRDefault="00327E8B" w14:paraId="5AA7CBA7" wp14:textId="4378ABAA">
      <w:pPr>
        <w:pStyle w:val="NoSpacing"/>
        <w:ind w:firstLine="1701"/>
        <w:jc w:val="both"/>
        <w:rPr>
          <w:b w:val="1"/>
          <w:bCs w:val="1"/>
          <w:sz w:val="52"/>
          <w:szCs w:val="52"/>
          <w:lang w:val="ro-RO"/>
        </w:rPr>
      </w:pPr>
    </w:p>
    <w:p xmlns:wp14="http://schemas.microsoft.com/office/word/2010/wordml" w:rsidR="00327E8B" w:rsidP="373D4DC3" w:rsidRDefault="00327E8B" w14:paraId="2845AD1A" wp14:textId="25E4C1F4">
      <w:pPr>
        <w:pStyle w:val="NoSpacing"/>
        <w:ind w:firstLine="1701"/>
        <w:jc w:val="both"/>
        <w:rPr>
          <w:b w:val="1"/>
          <w:bCs w:val="1"/>
          <w:sz w:val="52"/>
          <w:szCs w:val="52"/>
          <w:lang w:val="ro-RO"/>
        </w:rPr>
      </w:pPr>
    </w:p>
    <w:p xmlns:wp14="http://schemas.microsoft.com/office/word/2010/wordml" w:rsidR="00327E8B" w:rsidP="373D4DC3" w:rsidRDefault="00327E8B" w14:paraId="11E8CFBE" wp14:textId="5D1AC262">
      <w:pPr>
        <w:pStyle w:val="NoSpacing"/>
        <w:ind w:firstLine="1701"/>
        <w:jc w:val="both"/>
        <w:rPr>
          <w:b w:val="1"/>
          <w:bCs w:val="1"/>
          <w:sz w:val="52"/>
          <w:szCs w:val="52"/>
          <w:lang w:val="ro-RO"/>
        </w:rPr>
      </w:pPr>
    </w:p>
    <w:p w:rsidR="1424CF17" w:rsidP="1424CF17" w:rsidRDefault="1424CF17" w14:paraId="700136C1" w14:textId="462A39D3">
      <w:pPr>
        <w:pStyle w:val="NoSpacing"/>
        <w:ind w:firstLine="1701"/>
        <w:jc w:val="both"/>
        <w:rPr>
          <w:b w:val="1"/>
          <w:bCs w:val="1"/>
          <w:sz w:val="52"/>
          <w:szCs w:val="52"/>
          <w:lang w:val="ro-RO"/>
        </w:rPr>
      </w:pPr>
    </w:p>
    <w:p w:rsidR="1424CF17" w:rsidP="1424CF17" w:rsidRDefault="1424CF17" w14:paraId="5DBD4E49" w14:textId="774B0CE0">
      <w:pPr>
        <w:pStyle w:val="NoSpacing"/>
        <w:ind w:firstLine="1701"/>
        <w:jc w:val="both"/>
        <w:rPr>
          <w:b w:val="1"/>
          <w:bCs w:val="1"/>
          <w:sz w:val="52"/>
          <w:szCs w:val="52"/>
          <w:lang w:val="ro-RO"/>
        </w:rPr>
      </w:pPr>
    </w:p>
    <w:p xmlns:wp14="http://schemas.microsoft.com/office/word/2010/wordml" w:rsidR="00327E8B" w:rsidP="373D4DC3" w:rsidRDefault="00327E8B" w14:paraId="5C6AAFDC" wp14:textId="6CCCF713">
      <w:pPr>
        <w:pStyle w:val="NoSpacing"/>
        <w:ind w:firstLine="1701"/>
        <w:jc w:val="both"/>
        <w:rPr>
          <w:b w:val="1"/>
          <w:bCs w:val="1"/>
          <w:sz w:val="52"/>
          <w:szCs w:val="52"/>
          <w:lang w:val="ro-RO"/>
        </w:rPr>
      </w:pPr>
      <w:r w:rsidRPr="373D4DC3" w:rsidR="373D4DC3">
        <w:rPr>
          <w:b w:val="1"/>
          <w:bCs w:val="1"/>
          <w:sz w:val="52"/>
          <w:szCs w:val="52"/>
          <w:lang w:val="ro-RO"/>
        </w:rPr>
        <w:t xml:space="preserve">                Capitolul 7</w:t>
      </w:r>
    </w:p>
    <w:p w:rsidR="246F910E" w:rsidP="246F910E" w:rsidRDefault="246F910E" w14:paraId="31C5B7F4" w14:textId="29DAB952">
      <w:pPr>
        <w:pStyle w:val="NoSpacing"/>
        <w:jc w:val="center"/>
        <w:rPr>
          <w:rFonts w:ascii="Times New Roman" w:hAnsi="Times New Roman" w:eastAsia="Times New Roman" w:cs="Times New Roman"/>
          <w:b w:val="1"/>
          <w:bCs w:val="1"/>
          <w:noProof w:val="0"/>
          <w:sz w:val="52"/>
          <w:szCs w:val="52"/>
          <w:lang w:val="ro-RO"/>
        </w:rPr>
      </w:pPr>
      <w:r w:rsidRPr="373D4DC3" w:rsidR="373D4DC3">
        <w:rPr>
          <w:rFonts w:ascii="Times New Roman" w:hAnsi="Times New Roman" w:eastAsia="Times New Roman" w:cs="Times New Roman"/>
          <w:b w:val="1"/>
          <w:bCs w:val="1"/>
          <w:noProof w:val="0"/>
          <w:sz w:val="52"/>
          <w:szCs w:val="52"/>
          <w:lang w:val="ro-RO"/>
        </w:rPr>
        <w:t>SGBD-urile</w:t>
      </w:r>
    </w:p>
    <w:p xmlns:wp14="http://schemas.microsoft.com/office/word/2010/wordml" w:rsidR="00C56795" w:rsidP="00FE34CD" w:rsidRDefault="00C56795" w14:paraId="5023141B" wp14:textId="77777777">
      <w:pPr>
        <w:pStyle w:val="NoSpacing"/>
        <w:jc w:val="center"/>
        <w:rPr>
          <w:b/>
          <w:sz w:val="52"/>
          <w:szCs w:val="52"/>
          <w:lang w:val="ro-RO"/>
        </w:rPr>
      </w:pPr>
    </w:p>
    <w:p w:rsidR="246F910E" w:rsidP="373D4DC3" w:rsidRDefault="246F910E" w14:paraId="33C78CF8" w14:textId="0DE873F0">
      <w:pPr>
        <w:pStyle w:val="Normal"/>
        <w:shd w:val="clear" w:color="auto" w:fill="FFFFFF" w:themeFill="background1"/>
        <w:spacing w:beforeAutospacing="on" w:line="190" w:lineRule="atLeast"/>
        <w:ind w:left="360"/>
        <w:rPr>
          <w:sz w:val="36"/>
          <w:szCs w:val="36"/>
          <w:lang w:val="ro-RO"/>
        </w:rPr>
      </w:pPr>
      <w:r w:rsidRPr="373D4DC3" w:rsidR="373D4DC3">
        <w:rPr>
          <w:rFonts w:ascii="Times New Roman" w:hAnsi="Times New Roman" w:eastAsia="Times New Roman" w:cs="Times New Roman"/>
          <w:noProof w:val="0"/>
          <w:sz w:val="36"/>
          <w:szCs w:val="36"/>
          <w:lang w:val="ro-RO"/>
        </w:rPr>
        <w:t xml:space="preserve">7.1. </w:t>
      </w:r>
      <w:proofErr w:type="spellStart"/>
      <w:r w:rsidRPr="373D4DC3" w:rsidR="373D4DC3">
        <w:rPr>
          <w:rFonts w:ascii="Times New Roman" w:hAnsi="Times New Roman" w:eastAsia="Times New Roman" w:cs="Times New Roman"/>
          <w:noProof w:val="0"/>
          <w:sz w:val="36"/>
          <w:szCs w:val="36"/>
          <w:lang w:val="ro-RO"/>
        </w:rPr>
        <w:t>Notiuni</w:t>
      </w:r>
      <w:proofErr w:type="spellEnd"/>
      <w:r w:rsidRPr="373D4DC3" w:rsidR="373D4DC3">
        <w:rPr>
          <w:rFonts w:ascii="Times New Roman" w:hAnsi="Times New Roman" w:eastAsia="Times New Roman" w:cs="Times New Roman"/>
          <w:noProof w:val="0"/>
          <w:sz w:val="36"/>
          <w:szCs w:val="36"/>
          <w:lang w:val="ro-RO"/>
        </w:rPr>
        <w:t xml:space="preserve"> teoretice</w:t>
      </w:r>
    </w:p>
    <w:p w:rsidR="246F910E" w:rsidP="246F910E" w:rsidRDefault="246F910E" w14:paraId="458DA57C" w14:textId="4E5F446A">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Sistemul de gestiune a bazelor de date reprezintă un pachet de programme care permit crearea, utilizarea şi eliminarea obiectelor ce compun baza de date în scopul creşteri randamentului global al utilizării bazelor de date şi având ca principal obiectiv reducerea dependenţei aplicaţiilor în raport cu structura datelor. Principala noutate introdusă de SGBD a fost separarea</w:t>
      </w:r>
    </w:p>
    <w:p w:rsidR="246F910E" w:rsidP="246F910E" w:rsidRDefault="246F910E" w14:paraId="08173CBB" w14:textId="26EC3E9D">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descrierii datelor de programul aplicativ. Descrierea datelor se face în mod unitar pentru toate aplicaţiile cu ajutorul SGBD. SGBD-ul oferă mecanisme puternice de acces la date fără să necesite cunoştinţe avansate privind structura datelor şi sistemul de operare.</w:t>
      </w:r>
    </w:p>
    <w:p w:rsidR="246F910E" w:rsidP="246F910E" w:rsidRDefault="246F910E" w14:paraId="24885D35" w14:textId="12169B91">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Introducerea SGBD-ului a permis crearea unei arhitecturi pe 3 nivele a sistemului informatic:</w:t>
      </w:r>
    </w:p>
    <w:p w:rsidR="246F910E" w:rsidP="246F910E" w:rsidRDefault="246F910E" w14:paraId="1085F3EB" w14:textId="1FCC32FA">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Nivelul logic corespunde modului în care fiecare utilizator vede conţinutul bazei de date.</w:t>
      </w:r>
    </w:p>
    <w:p w:rsidR="246F910E" w:rsidP="246F910E" w:rsidRDefault="246F910E" w14:paraId="6D7BE915" w14:textId="485E9AA2">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Nivelul conceptual corespunde structurii întregii baze de date.Modelul conceptual este o descriere a continutului bazei de date independentă atât de aplicaţiile propriuzise cât şi de modelul de implementare al bazei de date.</w:t>
      </w:r>
    </w:p>
    <w:p w:rsidR="246F910E" w:rsidP="246F910E" w:rsidRDefault="246F910E" w14:paraId="04E9231C" w14:textId="40896674">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Nivelul intern se referă la modul de implementare al bazei de date.</w:t>
      </w:r>
    </w:p>
    <w:p w:rsidR="246F910E" w:rsidP="246F910E" w:rsidRDefault="246F910E" w14:paraId="45A7C8F6" w14:textId="66673FB6">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Modelul intern conţine descrierea structurii de date implementate, descrierea fişierelor a tehnicilor de acces la date, lista utilizatorilor, drepturile lor de acces.</w:t>
      </w:r>
    </w:p>
    <w:p w:rsidR="246F910E" w:rsidP="246F910E" w:rsidRDefault="246F910E" w14:paraId="22D5BB88" w14:textId="10351BA9">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Modelul relaţional este un model logig al bazei de date care sa impus datorită naturaleţii sale şi simplităţii în înţelegerea şi manipularea structurilor de date. Rrezentarea unei baze de date sub formă de relaţii se numeşte model relaţional al bazei de date.</w:t>
      </w:r>
    </w:p>
    <w:p w:rsidR="246F910E" w:rsidP="246F910E" w:rsidRDefault="246F910E" w14:paraId="732109CF" w14:textId="5A752B55">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O relaţie este formată dintr-un tabel bidimensional în care coloanele corespund atributelor iar fiecare linie corespunde unei entităţi.</w:t>
      </w:r>
    </w:p>
    <w:p w:rsidR="246F910E" w:rsidP="246F910E" w:rsidRDefault="246F910E" w14:paraId="62E2D698" w14:textId="3A9543B0">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Fiecare relaţie se identifică printr-un nume unic în cadrul unei baze de date.</w:t>
      </w:r>
    </w:p>
    <w:p w:rsidR="246F910E" w:rsidP="246F910E" w:rsidRDefault="246F910E" w14:paraId="204DFA41" w14:textId="7E170F05">
      <w:pPr>
        <w:numPr>
          <w:ilvl w:val="0"/>
          <w:numId w:val="37"/>
        </w:numPr>
        <w:rPr>
          <w:sz w:val="28"/>
          <w:szCs w:val="28"/>
        </w:rPr>
      </w:pPr>
      <w:r w:rsidRPr="246F910E" w:rsidR="246F910E">
        <w:rPr>
          <w:rFonts w:ascii="Times New Roman" w:hAnsi="Times New Roman" w:eastAsia="Times New Roman" w:cs="Times New Roman"/>
          <w:noProof w:val="0"/>
          <w:sz w:val="28"/>
          <w:szCs w:val="28"/>
          <w:lang w:val="ro-RO"/>
        </w:rPr>
        <w:t>Fiecare atribut are un nume unic şi trebuie să sugereze semnificaţia acestuia.</w:t>
      </w:r>
    </w:p>
    <w:p w:rsidR="246F910E" w:rsidP="246F910E" w:rsidRDefault="246F910E" w14:paraId="5439BD59" w14:textId="0F41C9E4">
      <w:pPr>
        <w:numPr>
          <w:ilvl w:val="0"/>
          <w:numId w:val="37"/>
        </w:numPr>
        <w:rPr>
          <w:sz w:val="28"/>
          <w:szCs w:val="28"/>
        </w:rPr>
      </w:pPr>
      <w:r w:rsidRPr="373D4DC3" w:rsidR="373D4DC3">
        <w:rPr>
          <w:rFonts w:ascii="Times New Roman" w:hAnsi="Times New Roman" w:eastAsia="Times New Roman" w:cs="Times New Roman"/>
          <w:noProof w:val="0"/>
          <w:sz w:val="28"/>
          <w:szCs w:val="28"/>
          <w:lang w:val="ro-RO"/>
        </w:rPr>
        <w:t>O linie a relaţiei se numeşte tuplu al relaţiei .Prin relaţie materializăm o clasă de entităţi în care fiecare tuplu reprezintă o entitate.</w:t>
      </w:r>
    </w:p>
    <w:p xmlns:wp14="http://schemas.microsoft.com/office/word/2010/wordml" w:rsidRPr="00A6695A" w:rsidR="00A6695A" w:rsidP="373D4DC3" w:rsidRDefault="004D3525" w14:paraId="755F7813" wp14:textId="3024E82E">
      <w:pPr>
        <w:pStyle w:val="NoSpacing"/>
        <w:shd w:val="clear" w:color="auto" w:fill="FFFFFF" w:themeFill="background1"/>
        <w:spacing w:beforeAutospacing="on" w:line="190" w:lineRule="atLeast"/>
        <w:ind w:left="0" w:firstLine="0"/>
        <w:rPr>
          <w:b w:val="1"/>
          <w:bCs w:val="1"/>
          <w:sz w:val="40"/>
          <w:szCs w:val="40"/>
          <w:lang w:val="ro-RO"/>
        </w:rPr>
      </w:pPr>
      <w:r w:rsidRPr="373D4DC3" w:rsidR="373D4DC3">
        <w:rPr>
          <w:b w:val="1"/>
          <w:bCs w:val="1"/>
          <w:sz w:val="40"/>
          <w:szCs w:val="40"/>
          <w:lang w:val="ro-RO"/>
        </w:rPr>
        <w:t xml:space="preserve">                                      </w:t>
      </w:r>
    </w:p>
    <w:p xmlns:wp14="http://schemas.microsoft.com/office/word/2010/wordml" w:rsidRPr="00A6695A" w:rsidR="00A6695A" w:rsidP="004D636C" w:rsidRDefault="004D3525" w14:paraId="1A965116" wp14:textId="2ED2F7DA">
      <w:pPr>
        <w:pStyle w:val="NoSpacing"/>
      </w:pPr>
      <w:r>
        <w:drawing>
          <wp:inline xmlns:wp14="http://schemas.microsoft.com/office/word/2010/wordprocessingDrawing" wp14:editId="359D61A9" wp14:anchorId="1B77A59F">
            <wp:extent cx="6838950" cy="1382038"/>
            <wp:effectExtent l="0" t="0" r="0" b="0"/>
            <wp:docPr id="2072504308" name="" title=""/>
            <wp:cNvGraphicFramePr>
              <a:graphicFrameLocks noChangeAspect="1"/>
            </wp:cNvGraphicFramePr>
            <a:graphic>
              <a:graphicData uri="http://schemas.openxmlformats.org/drawingml/2006/picture">
                <pic:pic>
                  <pic:nvPicPr>
                    <pic:cNvPr id="0" name=""/>
                    <pic:cNvPicPr/>
                  </pic:nvPicPr>
                  <pic:blipFill>
                    <a:blip r:embed="R7992fdf3df654570">
                      <a:extLst>
                        <a:ext xmlns:a="http://schemas.openxmlformats.org/drawingml/2006/main" uri="{28A0092B-C50C-407E-A947-70E740481C1C}">
                          <a14:useLocalDpi val="0"/>
                        </a:ext>
                      </a:extLst>
                    </a:blip>
                    <a:stretch>
                      <a:fillRect/>
                    </a:stretch>
                  </pic:blipFill>
                  <pic:spPr>
                    <a:xfrm>
                      <a:off x="0" y="0"/>
                      <a:ext cx="6838950" cy="1382038"/>
                    </a:xfrm>
                    <a:prstGeom prst="rect">
                      <a:avLst/>
                    </a:prstGeom>
                  </pic:spPr>
                </pic:pic>
              </a:graphicData>
            </a:graphic>
          </wp:inline>
        </w:drawing>
      </w:r>
      <w:r>
        <w:drawing>
          <wp:inline xmlns:wp14="http://schemas.microsoft.com/office/word/2010/wordprocessingDrawing" wp14:editId="1934329C" wp14:anchorId="0870D524">
            <wp:extent cx="6902824" cy="1466850"/>
            <wp:effectExtent l="0" t="0" r="0" b="0"/>
            <wp:docPr id="1066556164" name="" title=""/>
            <wp:cNvGraphicFramePr>
              <a:graphicFrameLocks noChangeAspect="1"/>
            </wp:cNvGraphicFramePr>
            <a:graphic>
              <a:graphicData uri="http://schemas.openxmlformats.org/drawingml/2006/picture">
                <pic:pic>
                  <pic:nvPicPr>
                    <pic:cNvPr id="0" name=""/>
                    <pic:cNvPicPr/>
                  </pic:nvPicPr>
                  <pic:blipFill>
                    <a:blip r:embed="R7510c6556905450d">
                      <a:extLst>
                        <a:ext xmlns:a="http://schemas.openxmlformats.org/drawingml/2006/main" uri="{28A0092B-C50C-407E-A947-70E740481C1C}">
                          <a14:useLocalDpi val="0"/>
                        </a:ext>
                      </a:extLst>
                    </a:blip>
                    <a:stretch>
                      <a:fillRect/>
                    </a:stretch>
                  </pic:blipFill>
                  <pic:spPr>
                    <a:xfrm>
                      <a:off x="0" y="0"/>
                      <a:ext cx="6902824" cy="1466850"/>
                    </a:xfrm>
                    <a:prstGeom prst="rect">
                      <a:avLst/>
                    </a:prstGeom>
                  </pic:spPr>
                </pic:pic>
              </a:graphicData>
            </a:graphic>
          </wp:inline>
        </w:drawing>
      </w:r>
      <w:r>
        <w:drawing>
          <wp:inline xmlns:wp14="http://schemas.microsoft.com/office/word/2010/wordprocessingDrawing" wp14:editId="5D47824B" wp14:anchorId="3166F07A">
            <wp:extent cx="7029450" cy="981194"/>
            <wp:effectExtent l="0" t="0" r="0" b="0"/>
            <wp:docPr id="1403863337" name="" title=""/>
            <wp:cNvGraphicFramePr>
              <a:graphicFrameLocks noChangeAspect="1"/>
            </wp:cNvGraphicFramePr>
            <a:graphic>
              <a:graphicData uri="http://schemas.openxmlformats.org/drawingml/2006/picture">
                <pic:pic>
                  <pic:nvPicPr>
                    <pic:cNvPr id="0" name=""/>
                    <pic:cNvPicPr/>
                  </pic:nvPicPr>
                  <pic:blipFill>
                    <a:blip r:embed="R22fc489cd2cc471d">
                      <a:extLst>
                        <a:ext xmlns:a="http://schemas.openxmlformats.org/drawingml/2006/main" uri="{28A0092B-C50C-407E-A947-70E740481C1C}">
                          <a14:useLocalDpi val="0"/>
                        </a:ext>
                      </a:extLst>
                    </a:blip>
                    <a:stretch>
                      <a:fillRect/>
                    </a:stretch>
                  </pic:blipFill>
                  <pic:spPr>
                    <a:xfrm>
                      <a:off x="0" y="0"/>
                      <a:ext cx="7029450" cy="981194"/>
                    </a:xfrm>
                    <a:prstGeom prst="rect">
                      <a:avLst/>
                    </a:prstGeom>
                  </pic:spPr>
                </pic:pic>
              </a:graphicData>
            </a:graphic>
          </wp:inline>
        </w:drawing>
      </w:r>
      <w:r>
        <w:drawing>
          <wp:inline xmlns:wp14="http://schemas.microsoft.com/office/word/2010/wordprocessingDrawing" wp14:editId="3902F4C6" wp14:anchorId="2D2A904B">
            <wp:extent cx="6985000" cy="1062302"/>
            <wp:effectExtent l="0" t="0" r="0" b="0"/>
            <wp:docPr id="1576165107" name="" title=""/>
            <wp:cNvGraphicFramePr>
              <a:graphicFrameLocks noChangeAspect="1"/>
            </wp:cNvGraphicFramePr>
            <a:graphic>
              <a:graphicData uri="http://schemas.openxmlformats.org/drawingml/2006/picture">
                <pic:pic>
                  <pic:nvPicPr>
                    <pic:cNvPr id="0" name=""/>
                    <pic:cNvPicPr/>
                  </pic:nvPicPr>
                  <pic:blipFill>
                    <a:blip r:embed="Rc92dee06b1414ecb">
                      <a:extLst>
                        <a:ext xmlns:a="http://schemas.openxmlformats.org/drawingml/2006/main" uri="{28A0092B-C50C-407E-A947-70E740481C1C}">
                          <a14:useLocalDpi val="0"/>
                        </a:ext>
                      </a:extLst>
                    </a:blip>
                    <a:stretch>
                      <a:fillRect/>
                    </a:stretch>
                  </pic:blipFill>
                  <pic:spPr>
                    <a:xfrm>
                      <a:off x="0" y="0"/>
                      <a:ext cx="6985000" cy="1062302"/>
                    </a:xfrm>
                    <a:prstGeom prst="rect">
                      <a:avLst/>
                    </a:prstGeom>
                  </pic:spPr>
                </pic:pic>
              </a:graphicData>
            </a:graphic>
          </wp:inline>
        </w:drawing>
      </w:r>
      <w:r>
        <w:drawing>
          <wp:inline xmlns:wp14="http://schemas.microsoft.com/office/word/2010/wordprocessingDrawing" wp14:editId="5C8A90D0" wp14:anchorId="2DCA91AB">
            <wp:extent cx="7000875" cy="1385590"/>
            <wp:effectExtent l="0" t="0" r="0" b="0"/>
            <wp:docPr id="1027214132" name="" title=""/>
            <wp:cNvGraphicFramePr>
              <a:graphicFrameLocks noChangeAspect="1"/>
            </wp:cNvGraphicFramePr>
            <a:graphic>
              <a:graphicData uri="http://schemas.openxmlformats.org/drawingml/2006/picture">
                <pic:pic>
                  <pic:nvPicPr>
                    <pic:cNvPr id="0" name=""/>
                    <pic:cNvPicPr/>
                  </pic:nvPicPr>
                  <pic:blipFill>
                    <a:blip r:embed="Rba09e15acb20413c">
                      <a:extLst>
                        <a:ext xmlns:a="http://schemas.openxmlformats.org/drawingml/2006/main" uri="{28A0092B-C50C-407E-A947-70E740481C1C}">
                          <a14:useLocalDpi val="0"/>
                        </a:ext>
                      </a:extLst>
                    </a:blip>
                    <a:stretch>
                      <a:fillRect/>
                    </a:stretch>
                  </pic:blipFill>
                  <pic:spPr>
                    <a:xfrm>
                      <a:off x="0" y="0"/>
                      <a:ext cx="7000875" cy="1385590"/>
                    </a:xfrm>
                    <a:prstGeom prst="rect">
                      <a:avLst/>
                    </a:prstGeom>
                  </pic:spPr>
                </pic:pic>
              </a:graphicData>
            </a:graphic>
          </wp:inline>
        </w:drawing>
      </w:r>
      <w:r>
        <w:drawing>
          <wp:inline xmlns:wp14="http://schemas.microsoft.com/office/word/2010/wordprocessingDrawing" wp14:editId="51DC78A3" wp14:anchorId="7245900D">
            <wp:extent cx="2562225" cy="1371600"/>
            <wp:effectExtent l="0" t="0" r="0" b="0"/>
            <wp:docPr id="2050897768" name="" title=""/>
            <wp:cNvGraphicFramePr>
              <a:graphicFrameLocks noChangeAspect="1"/>
            </wp:cNvGraphicFramePr>
            <a:graphic>
              <a:graphicData uri="http://schemas.openxmlformats.org/drawingml/2006/picture">
                <pic:pic>
                  <pic:nvPicPr>
                    <pic:cNvPr id="0" name=""/>
                    <pic:cNvPicPr/>
                  </pic:nvPicPr>
                  <pic:blipFill>
                    <a:blip r:embed="R19fa401343194cc6">
                      <a:extLst>
                        <a:ext xmlns:a="http://schemas.openxmlformats.org/drawingml/2006/main" uri="{28A0092B-C50C-407E-A947-70E740481C1C}">
                          <a14:useLocalDpi val="0"/>
                        </a:ext>
                      </a:extLst>
                    </a:blip>
                    <a:stretch>
                      <a:fillRect/>
                    </a:stretch>
                  </pic:blipFill>
                  <pic:spPr>
                    <a:xfrm>
                      <a:off x="0" y="0"/>
                      <a:ext cx="2562225" cy="1371600"/>
                    </a:xfrm>
                    <a:prstGeom prst="rect">
                      <a:avLst/>
                    </a:prstGeom>
                  </pic:spPr>
                </pic:pic>
              </a:graphicData>
            </a:graphic>
          </wp:inline>
        </w:drawing>
      </w:r>
      <w:r>
        <w:drawing>
          <wp:inline xmlns:wp14="http://schemas.microsoft.com/office/word/2010/wordprocessingDrawing" wp14:editId="522B6423" wp14:anchorId="566820D9">
            <wp:extent cx="6978316" cy="828675"/>
            <wp:effectExtent l="0" t="0" r="0" b="0"/>
            <wp:docPr id="1915455739" name="" title=""/>
            <wp:cNvGraphicFramePr>
              <a:graphicFrameLocks noChangeAspect="1"/>
            </wp:cNvGraphicFramePr>
            <a:graphic>
              <a:graphicData uri="http://schemas.openxmlformats.org/drawingml/2006/picture">
                <pic:pic>
                  <pic:nvPicPr>
                    <pic:cNvPr id="0" name=""/>
                    <pic:cNvPicPr/>
                  </pic:nvPicPr>
                  <pic:blipFill>
                    <a:blip r:embed="Ra015ab3c5f814872">
                      <a:extLst>
                        <a:ext xmlns:a="http://schemas.openxmlformats.org/drawingml/2006/main" uri="{28A0092B-C50C-407E-A947-70E740481C1C}">
                          <a14:useLocalDpi val="0"/>
                        </a:ext>
                      </a:extLst>
                    </a:blip>
                    <a:stretch>
                      <a:fillRect/>
                    </a:stretch>
                  </pic:blipFill>
                  <pic:spPr>
                    <a:xfrm>
                      <a:off x="0" y="0"/>
                      <a:ext cx="6978316" cy="828675"/>
                    </a:xfrm>
                    <a:prstGeom prst="rect">
                      <a:avLst/>
                    </a:prstGeom>
                  </pic:spPr>
                </pic:pic>
              </a:graphicData>
            </a:graphic>
          </wp:inline>
        </w:drawing>
      </w:r>
      <w:r>
        <w:drawing>
          <wp:inline xmlns:wp14="http://schemas.microsoft.com/office/word/2010/wordprocessingDrawing" wp14:editId="37DC80CB" wp14:anchorId="5309D5DC">
            <wp:extent cx="7041931" cy="1291020"/>
            <wp:effectExtent l="0" t="0" r="0" b="0"/>
            <wp:docPr id="838951829" name="" title=""/>
            <wp:cNvGraphicFramePr>
              <a:graphicFrameLocks noChangeAspect="1"/>
            </wp:cNvGraphicFramePr>
            <a:graphic>
              <a:graphicData uri="http://schemas.openxmlformats.org/drawingml/2006/picture">
                <pic:pic>
                  <pic:nvPicPr>
                    <pic:cNvPr id="0" name=""/>
                    <pic:cNvPicPr/>
                  </pic:nvPicPr>
                  <pic:blipFill>
                    <a:blip r:embed="R7daae9e7c8eb459d">
                      <a:extLst>
                        <a:ext xmlns:a="http://schemas.openxmlformats.org/drawingml/2006/main" uri="{28A0092B-C50C-407E-A947-70E740481C1C}">
                          <a14:useLocalDpi val="0"/>
                        </a:ext>
                      </a:extLst>
                    </a:blip>
                    <a:stretch>
                      <a:fillRect/>
                    </a:stretch>
                  </pic:blipFill>
                  <pic:spPr>
                    <a:xfrm>
                      <a:off x="0" y="0"/>
                      <a:ext cx="7041931" cy="1291020"/>
                    </a:xfrm>
                    <a:prstGeom prst="rect">
                      <a:avLst/>
                    </a:prstGeom>
                  </pic:spPr>
                </pic:pic>
              </a:graphicData>
            </a:graphic>
          </wp:inline>
        </w:drawing>
      </w:r>
      <w:r>
        <w:drawing>
          <wp:inline xmlns:wp14="http://schemas.microsoft.com/office/word/2010/wordprocessingDrawing" wp14:editId="26228822" wp14:anchorId="194B6550">
            <wp:extent cx="6991350" cy="2068274"/>
            <wp:effectExtent l="0" t="0" r="0" b="0"/>
            <wp:docPr id="1370300165" name="" title=""/>
            <wp:cNvGraphicFramePr>
              <a:graphicFrameLocks noChangeAspect="1"/>
            </wp:cNvGraphicFramePr>
            <a:graphic>
              <a:graphicData uri="http://schemas.openxmlformats.org/drawingml/2006/picture">
                <pic:pic>
                  <pic:nvPicPr>
                    <pic:cNvPr id="0" name=""/>
                    <pic:cNvPicPr/>
                  </pic:nvPicPr>
                  <pic:blipFill>
                    <a:blip r:embed="Ra1579e245d62442d">
                      <a:extLst>
                        <a:ext xmlns:a="http://schemas.openxmlformats.org/drawingml/2006/main" uri="{28A0092B-C50C-407E-A947-70E740481C1C}">
                          <a14:useLocalDpi val="0"/>
                        </a:ext>
                      </a:extLst>
                    </a:blip>
                    <a:stretch>
                      <a:fillRect/>
                    </a:stretch>
                  </pic:blipFill>
                  <pic:spPr>
                    <a:xfrm>
                      <a:off x="0" y="0"/>
                      <a:ext cx="6991350" cy="2068274"/>
                    </a:xfrm>
                    <a:prstGeom prst="rect">
                      <a:avLst/>
                    </a:prstGeom>
                  </pic:spPr>
                </pic:pic>
              </a:graphicData>
            </a:graphic>
          </wp:inline>
        </w:drawing>
      </w:r>
      <w:r>
        <w:drawing>
          <wp:inline xmlns:wp14="http://schemas.microsoft.com/office/word/2010/wordprocessingDrawing" wp14:editId="02EB60F0" wp14:anchorId="7F5AC3E2">
            <wp:extent cx="4533900" cy="1381125"/>
            <wp:effectExtent l="0" t="0" r="0" b="0"/>
            <wp:docPr id="520977579" name="" title=""/>
            <wp:cNvGraphicFramePr>
              <a:graphicFrameLocks noChangeAspect="1"/>
            </wp:cNvGraphicFramePr>
            <a:graphic>
              <a:graphicData uri="http://schemas.openxmlformats.org/drawingml/2006/picture">
                <pic:pic>
                  <pic:nvPicPr>
                    <pic:cNvPr id="0" name=""/>
                    <pic:cNvPicPr/>
                  </pic:nvPicPr>
                  <pic:blipFill>
                    <a:blip r:embed="R4fc808aaf2e64d90">
                      <a:extLst>
                        <a:ext xmlns:a="http://schemas.openxmlformats.org/drawingml/2006/main" uri="{28A0092B-C50C-407E-A947-70E740481C1C}">
                          <a14:useLocalDpi val="0"/>
                        </a:ext>
                      </a:extLst>
                    </a:blip>
                    <a:stretch>
                      <a:fillRect/>
                    </a:stretch>
                  </pic:blipFill>
                  <pic:spPr>
                    <a:xfrm>
                      <a:off x="0" y="0"/>
                      <a:ext cx="4533900" cy="1381125"/>
                    </a:xfrm>
                    <a:prstGeom prst="rect">
                      <a:avLst/>
                    </a:prstGeom>
                  </pic:spPr>
                </pic:pic>
              </a:graphicData>
            </a:graphic>
          </wp:inline>
        </w:drawing>
      </w:r>
      <w:r>
        <w:drawing>
          <wp:inline xmlns:wp14="http://schemas.microsoft.com/office/word/2010/wordprocessingDrawing" wp14:editId="1A74C482" wp14:anchorId="7F7BB057">
            <wp:extent cx="7019925" cy="965240"/>
            <wp:effectExtent l="0" t="0" r="0" b="0"/>
            <wp:docPr id="1298646202" name="" title=""/>
            <wp:cNvGraphicFramePr>
              <a:graphicFrameLocks noChangeAspect="1"/>
            </wp:cNvGraphicFramePr>
            <a:graphic>
              <a:graphicData uri="http://schemas.openxmlformats.org/drawingml/2006/picture">
                <pic:pic>
                  <pic:nvPicPr>
                    <pic:cNvPr id="0" name=""/>
                    <pic:cNvPicPr/>
                  </pic:nvPicPr>
                  <pic:blipFill>
                    <a:blip r:embed="Reebc091cba1a4951">
                      <a:extLst>
                        <a:ext xmlns:a="http://schemas.openxmlformats.org/drawingml/2006/main" uri="{28A0092B-C50C-407E-A947-70E740481C1C}">
                          <a14:useLocalDpi val="0"/>
                        </a:ext>
                      </a:extLst>
                    </a:blip>
                    <a:stretch>
                      <a:fillRect/>
                    </a:stretch>
                  </pic:blipFill>
                  <pic:spPr>
                    <a:xfrm>
                      <a:off x="0" y="0"/>
                      <a:ext cx="7019925" cy="965240"/>
                    </a:xfrm>
                    <a:prstGeom prst="rect">
                      <a:avLst/>
                    </a:prstGeom>
                  </pic:spPr>
                </pic:pic>
              </a:graphicData>
            </a:graphic>
          </wp:inline>
        </w:drawing>
      </w:r>
      <w:r>
        <w:drawing>
          <wp:inline xmlns:wp14="http://schemas.microsoft.com/office/word/2010/wordprocessingDrawing" wp14:editId="44795969" wp14:anchorId="4878A8AB">
            <wp:extent cx="7010400" cy="890905"/>
            <wp:effectExtent l="0" t="0" r="0" b="0"/>
            <wp:docPr id="950349505" name="" title=""/>
            <wp:cNvGraphicFramePr>
              <a:graphicFrameLocks noChangeAspect="1"/>
            </wp:cNvGraphicFramePr>
            <a:graphic>
              <a:graphicData uri="http://schemas.openxmlformats.org/drawingml/2006/picture">
                <pic:pic>
                  <pic:nvPicPr>
                    <pic:cNvPr id="0" name=""/>
                    <pic:cNvPicPr/>
                  </pic:nvPicPr>
                  <pic:blipFill>
                    <a:blip r:embed="R17ff80ec08294b9f">
                      <a:extLst>
                        <a:ext xmlns:a="http://schemas.openxmlformats.org/drawingml/2006/main" uri="{28A0092B-C50C-407E-A947-70E740481C1C}">
                          <a14:useLocalDpi val="0"/>
                        </a:ext>
                      </a:extLst>
                    </a:blip>
                    <a:stretch>
                      <a:fillRect/>
                    </a:stretch>
                  </pic:blipFill>
                  <pic:spPr>
                    <a:xfrm>
                      <a:off x="0" y="0"/>
                      <a:ext cx="7010400" cy="890905"/>
                    </a:xfrm>
                    <a:prstGeom prst="rect">
                      <a:avLst/>
                    </a:prstGeom>
                  </pic:spPr>
                </pic:pic>
              </a:graphicData>
            </a:graphic>
          </wp:inline>
        </w:drawing>
      </w:r>
      <w:r>
        <w:drawing>
          <wp:inline xmlns:wp14="http://schemas.microsoft.com/office/word/2010/wordprocessingDrawing" wp14:editId="6BADD2E2" wp14:anchorId="5DE8868A">
            <wp:extent cx="7000875" cy="2012752"/>
            <wp:effectExtent l="0" t="0" r="0" b="0"/>
            <wp:docPr id="1275168287" name="" title=""/>
            <wp:cNvGraphicFramePr>
              <a:graphicFrameLocks noChangeAspect="1"/>
            </wp:cNvGraphicFramePr>
            <a:graphic>
              <a:graphicData uri="http://schemas.openxmlformats.org/drawingml/2006/picture">
                <pic:pic>
                  <pic:nvPicPr>
                    <pic:cNvPr id="0" name=""/>
                    <pic:cNvPicPr/>
                  </pic:nvPicPr>
                  <pic:blipFill>
                    <a:blip r:embed="Rc070d4a768d14034">
                      <a:extLst>
                        <a:ext xmlns:a="http://schemas.openxmlformats.org/drawingml/2006/main" uri="{28A0092B-C50C-407E-A947-70E740481C1C}">
                          <a14:useLocalDpi val="0"/>
                        </a:ext>
                      </a:extLst>
                    </a:blip>
                    <a:stretch>
                      <a:fillRect/>
                    </a:stretch>
                  </pic:blipFill>
                  <pic:spPr>
                    <a:xfrm>
                      <a:off x="0" y="0"/>
                      <a:ext cx="7000875" cy="2012752"/>
                    </a:xfrm>
                    <a:prstGeom prst="rect">
                      <a:avLst/>
                    </a:prstGeom>
                  </pic:spPr>
                </pic:pic>
              </a:graphicData>
            </a:graphic>
          </wp:inline>
        </w:drawing>
      </w:r>
      <w:r>
        <w:drawing>
          <wp:inline xmlns:wp14="http://schemas.microsoft.com/office/word/2010/wordprocessingDrawing" wp14:editId="599797EC" wp14:anchorId="68DFD0DD">
            <wp:extent cx="6953250" cy="695325"/>
            <wp:effectExtent l="0" t="0" r="0" b="0"/>
            <wp:docPr id="1470287418" name="" title=""/>
            <wp:cNvGraphicFramePr>
              <a:graphicFrameLocks noChangeAspect="1"/>
            </wp:cNvGraphicFramePr>
            <a:graphic>
              <a:graphicData uri="http://schemas.openxmlformats.org/drawingml/2006/picture">
                <pic:pic>
                  <pic:nvPicPr>
                    <pic:cNvPr id="0" name=""/>
                    <pic:cNvPicPr/>
                  </pic:nvPicPr>
                  <pic:blipFill>
                    <a:blip r:embed="Rc3460f81836544fa">
                      <a:extLst>
                        <a:ext xmlns:a="http://schemas.openxmlformats.org/drawingml/2006/main" uri="{28A0092B-C50C-407E-A947-70E740481C1C}">
                          <a14:useLocalDpi val="0"/>
                        </a:ext>
                      </a:extLst>
                    </a:blip>
                    <a:stretch>
                      <a:fillRect/>
                    </a:stretch>
                  </pic:blipFill>
                  <pic:spPr>
                    <a:xfrm>
                      <a:off x="0" y="0"/>
                      <a:ext cx="6953250" cy="695325"/>
                    </a:xfrm>
                    <a:prstGeom prst="rect">
                      <a:avLst/>
                    </a:prstGeom>
                  </pic:spPr>
                </pic:pic>
              </a:graphicData>
            </a:graphic>
          </wp:inline>
        </w:drawing>
      </w:r>
      <w:r>
        <w:drawing>
          <wp:inline xmlns:wp14="http://schemas.microsoft.com/office/word/2010/wordprocessingDrawing" wp14:editId="172C2FFA" wp14:anchorId="16EE818D">
            <wp:extent cx="7000875" cy="2333625"/>
            <wp:effectExtent l="0" t="0" r="0" b="0"/>
            <wp:docPr id="736134045" name="" title=""/>
            <wp:cNvGraphicFramePr>
              <a:graphicFrameLocks noChangeAspect="1"/>
            </wp:cNvGraphicFramePr>
            <a:graphic>
              <a:graphicData uri="http://schemas.openxmlformats.org/drawingml/2006/picture">
                <pic:pic>
                  <pic:nvPicPr>
                    <pic:cNvPr id="0" name=""/>
                    <pic:cNvPicPr/>
                  </pic:nvPicPr>
                  <pic:blipFill>
                    <a:blip r:embed="Rfb5c212614f04543">
                      <a:extLst>
                        <a:ext xmlns:a="http://schemas.openxmlformats.org/drawingml/2006/main" uri="{28A0092B-C50C-407E-A947-70E740481C1C}">
                          <a14:useLocalDpi val="0"/>
                        </a:ext>
                      </a:extLst>
                    </a:blip>
                    <a:stretch>
                      <a:fillRect/>
                    </a:stretch>
                  </pic:blipFill>
                  <pic:spPr>
                    <a:xfrm>
                      <a:off x="0" y="0"/>
                      <a:ext cx="7000875" cy="2333625"/>
                    </a:xfrm>
                    <a:prstGeom prst="rect">
                      <a:avLst/>
                    </a:prstGeom>
                  </pic:spPr>
                </pic:pic>
              </a:graphicData>
            </a:graphic>
          </wp:inline>
        </w:drawing>
      </w:r>
      <w:r>
        <w:drawing>
          <wp:inline xmlns:wp14="http://schemas.microsoft.com/office/word/2010/wordprocessingDrawing" wp14:editId="7F855342" wp14:anchorId="3542098C">
            <wp:extent cx="7055741" cy="1881531"/>
            <wp:effectExtent l="0" t="0" r="0" b="0"/>
            <wp:docPr id="85629699" name="" title=""/>
            <wp:cNvGraphicFramePr>
              <a:graphicFrameLocks noChangeAspect="1"/>
            </wp:cNvGraphicFramePr>
            <a:graphic>
              <a:graphicData uri="http://schemas.openxmlformats.org/drawingml/2006/picture">
                <pic:pic>
                  <pic:nvPicPr>
                    <pic:cNvPr id="0" name=""/>
                    <pic:cNvPicPr/>
                  </pic:nvPicPr>
                  <pic:blipFill>
                    <a:blip r:embed="R9fba92e1aa534916">
                      <a:extLst>
                        <a:ext xmlns:a="http://schemas.openxmlformats.org/drawingml/2006/main" uri="{28A0092B-C50C-407E-A947-70E740481C1C}">
                          <a14:useLocalDpi val="0"/>
                        </a:ext>
                      </a:extLst>
                    </a:blip>
                    <a:stretch>
                      <a:fillRect/>
                    </a:stretch>
                  </pic:blipFill>
                  <pic:spPr>
                    <a:xfrm>
                      <a:off x="0" y="0"/>
                      <a:ext cx="7055741" cy="1881531"/>
                    </a:xfrm>
                    <a:prstGeom prst="rect">
                      <a:avLst/>
                    </a:prstGeom>
                  </pic:spPr>
                </pic:pic>
              </a:graphicData>
            </a:graphic>
          </wp:inline>
        </w:drawing>
      </w:r>
      <w:r>
        <w:drawing>
          <wp:inline xmlns:wp14="http://schemas.microsoft.com/office/word/2010/wordprocessingDrawing" wp14:editId="5CCC331E" wp14:anchorId="702FC318">
            <wp:extent cx="7000875" cy="2391966"/>
            <wp:effectExtent l="0" t="0" r="0" b="0"/>
            <wp:docPr id="1022490258" name="" title=""/>
            <wp:cNvGraphicFramePr>
              <a:graphicFrameLocks noChangeAspect="1"/>
            </wp:cNvGraphicFramePr>
            <a:graphic>
              <a:graphicData uri="http://schemas.openxmlformats.org/drawingml/2006/picture">
                <pic:pic>
                  <pic:nvPicPr>
                    <pic:cNvPr id="0" name=""/>
                    <pic:cNvPicPr/>
                  </pic:nvPicPr>
                  <pic:blipFill>
                    <a:blip r:embed="R1630b99231804965">
                      <a:extLst>
                        <a:ext xmlns:a="http://schemas.openxmlformats.org/drawingml/2006/main" uri="{28A0092B-C50C-407E-A947-70E740481C1C}">
                          <a14:useLocalDpi val="0"/>
                        </a:ext>
                      </a:extLst>
                    </a:blip>
                    <a:stretch>
                      <a:fillRect/>
                    </a:stretch>
                  </pic:blipFill>
                  <pic:spPr>
                    <a:xfrm>
                      <a:off x="0" y="0"/>
                      <a:ext cx="7000875" cy="2391966"/>
                    </a:xfrm>
                    <a:prstGeom prst="rect">
                      <a:avLst/>
                    </a:prstGeom>
                  </pic:spPr>
                </pic:pic>
              </a:graphicData>
            </a:graphic>
          </wp:inline>
        </w:drawing>
      </w:r>
      <w:r>
        <w:drawing>
          <wp:inline xmlns:wp14="http://schemas.microsoft.com/office/word/2010/wordprocessingDrawing" wp14:editId="7251539C" wp14:anchorId="324F14D2">
            <wp:extent cx="7019925" cy="1652608"/>
            <wp:effectExtent l="0" t="0" r="0" b="0"/>
            <wp:docPr id="1747271294" name="" title=""/>
            <wp:cNvGraphicFramePr>
              <a:graphicFrameLocks noChangeAspect="1"/>
            </wp:cNvGraphicFramePr>
            <a:graphic>
              <a:graphicData uri="http://schemas.openxmlformats.org/drawingml/2006/picture">
                <pic:pic>
                  <pic:nvPicPr>
                    <pic:cNvPr id="0" name=""/>
                    <pic:cNvPicPr/>
                  </pic:nvPicPr>
                  <pic:blipFill>
                    <a:blip r:embed="R1f70c5f426d94f47">
                      <a:extLst>
                        <a:ext xmlns:a="http://schemas.openxmlformats.org/drawingml/2006/main" uri="{28A0092B-C50C-407E-A947-70E740481C1C}">
                          <a14:useLocalDpi val="0"/>
                        </a:ext>
                      </a:extLst>
                    </a:blip>
                    <a:stretch>
                      <a:fillRect/>
                    </a:stretch>
                  </pic:blipFill>
                  <pic:spPr>
                    <a:xfrm>
                      <a:off x="0" y="0"/>
                      <a:ext cx="7019925" cy="1652608"/>
                    </a:xfrm>
                    <a:prstGeom prst="rect">
                      <a:avLst/>
                    </a:prstGeom>
                  </pic:spPr>
                </pic:pic>
              </a:graphicData>
            </a:graphic>
          </wp:inline>
        </w:drawing>
      </w:r>
      <w:r>
        <w:drawing>
          <wp:inline xmlns:wp14="http://schemas.microsoft.com/office/word/2010/wordprocessingDrawing" wp14:editId="4986845F" wp14:anchorId="73DE8AEF">
            <wp:extent cx="7029450" cy="1625560"/>
            <wp:effectExtent l="0" t="0" r="0" b="0"/>
            <wp:docPr id="810833552" name="" title=""/>
            <wp:cNvGraphicFramePr>
              <a:graphicFrameLocks noChangeAspect="1"/>
            </wp:cNvGraphicFramePr>
            <a:graphic>
              <a:graphicData uri="http://schemas.openxmlformats.org/drawingml/2006/picture">
                <pic:pic>
                  <pic:nvPicPr>
                    <pic:cNvPr id="0" name=""/>
                    <pic:cNvPicPr/>
                  </pic:nvPicPr>
                  <pic:blipFill>
                    <a:blip r:embed="R0363c7df44bc42bd">
                      <a:extLst>
                        <a:ext xmlns:a="http://schemas.openxmlformats.org/drawingml/2006/main" uri="{28A0092B-C50C-407E-A947-70E740481C1C}">
                          <a14:useLocalDpi val="0"/>
                        </a:ext>
                      </a:extLst>
                    </a:blip>
                    <a:stretch>
                      <a:fillRect/>
                    </a:stretch>
                  </pic:blipFill>
                  <pic:spPr>
                    <a:xfrm>
                      <a:off x="0" y="0"/>
                      <a:ext cx="7029450" cy="1625560"/>
                    </a:xfrm>
                    <a:prstGeom prst="rect">
                      <a:avLst/>
                    </a:prstGeom>
                  </pic:spPr>
                </pic:pic>
              </a:graphicData>
            </a:graphic>
          </wp:inline>
        </w:drawing>
      </w:r>
      <w:r>
        <w:drawing>
          <wp:inline xmlns:wp14="http://schemas.microsoft.com/office/word/2010/wordprocessingDrawing" wp14:editId="6DE53BFE" wp14:anchorId="53015B5D">
            <wp:extent cx="7000875" cy="1443930"/>
            <wp:effectExtent l="0" t="0" r="0" b="0"/>
            <wp:docPr id="2026834287" name="" title=""/>
            <wp:cNvGraphicFramePr>
              <a:graphicFrameLocks noChangeAspect="1"/>
            </wp:cNvGraphicFramePr>
            <a:graphic>
              <a:graphicData uri="http://schemas.openxmlformats.org/drawingml/2006/picture">
                <pic:pic>
                  <pic:nvPicPr>
                    <pic:cNvPr id="0" name=""/>
                    <pic:cNvPicPr/>
                  </pic:nvPicPr>
                  <pic:blipFill>
                    <a:blip r:embed="Rd7193defc6db4f40">
                      <a:extLst>
                        <a:ext xmlns:a="http://schemas.openxmlformats.org/drawingml/2006/main" uri="{28A0092B-C50C-407E-A947-70E740481C1C}">
                          <a14:useLocalDpi val="0"/>
                        </a:ext>
                      </a:extLst>
                    </a:blip>
                    <a:stretch>
                      <a:fillRect/>
                    </a:stretch>
                  </pic:blipFill>
                  <pic:spPr>
                    <a:xfrm>
                      <a:off x="0" y="0"/>
                      <a:ext cx="7000875" cy="1443930"/>
                    </a:xfrm>
                    <a:prstGeom prst="rect">
                      <a:avLst/>
                    </a:prstGeom>
                  </pic:spPr>
                </pic:pic>
              </a:graphicData>
            </a:graphic>
          </wp:inline>
        </w:drawing>
      </w:r>
      <w:r>
        <w:drawing>
          <wp:inline xmlns:wp14="http://schemas.microsoft.com/office/word/2010/wordprocessingDrawing" wp14:editId="349FC47E" wp14:anchorId="024B0A70">
            <wp:extent cx="6972300" cy="1583293"/>
            <wp:effectExtent l="0" t="0" r="0" b="0"/>
            <wp:docPr id="1220523549" name="" title=""/>
            <wp:cNvGraphicFramePr>
              <a:graphicFrameLocks noChangeAspect="1"/>
            </wp:cNvGraphicFramePr>
            <a:graphic>
              <a:graphicData uri="http://schemas.openxmlformats.org/drawingml/2006/picture">
                <pic:pic>
                  <pic:nvPicPr>
                    <pic:cNvPr id="0" name=""/>
                    <pic:cNvPicPr/>
                  </pic:nvPicPr>
                  <pic:blipFill>
                    <a:blip r:embed="R7c76273eef394d3c">
                      <a:extLst>
                        <a:ext xmlns:a="http://schemas.openxmlformats.org/drawingml/2006/main" uri="{28A0092B-C50C-407E-A947-70E740481C1C}">
                          <a14:useLocalDpi val="0"/>
                        </a:ext>
                      </a:extLst>
                    </a:blip>
                    <a:stretch>
                      <a:fillRect/>
                    </a:stretch>
                  </pic:blipFill>
                  <pic:spPr>
                    <a:xfrm>
                      <a:off x="0" y="0"/>
                      <a:ext cx="6972300" cy="1583293"/>
                    </a:xfrm>
                    <a:prstGeom prst="rect">
                      <a:avLst/>
                    </a:prstGeom>
                  </pic:spPr>
                </pic:pic>
              </a:graphicData>
            </a:graphic>
          </wp:inline>
        </w:drawing>
      </w:r>
    </w:p>
    <w:p w:rsidR="373D4DC3" w:rsidP="373D4DC3" w:rsidRDefault="373D4DC3" w14:paraId="2DDE1802" w14:textId="3DB9D23D">
      <w:pPr>
        <w:pStyle w:val="NoSpacing"/>
        <w:jc w:val="center"/>
      </w:pPr>
    </w:p>
    <w:p xmlns:wp14="http://schemas.microsoft.com/office/word/2010/wordml" w:rsidR="004D636C" w:rsidP="0009528C" w:rsidRDefault="004D636C" w14:paraId="44FB30F8" wp14:textId="77777777">
      <w:pPr>
        <w:pStyle w:val="NoSpacing"/>
        <w:jc w:val="center"/>
        <w:rPr>
          <w:b/>
          <w:sz w:val="52"/>
          <w:szCs w:val="52"/>
          <w:lang w:val="ro-RO"/>
        </w:rPr>
      </w:pPr>
    </w:p>
    <w:p xmlns:wp14="http://schemas.microsoft.com/office/word/2010/wordml" w:rsidR="004D636C" w:rsidP="0009528C" w:rsidRDefault="004D636C" w14:paraId="1DA6542E" wp14:textId="77777777">
      <w:pPr>
        <w:pStyle w:val="NoSpacing"/>
        <w:jc w:val="center"/>
        <w:rPr>
          <w:b/>
          <w:sz w:val="52"/>
          <w:szCs w:val="52"/>
          <w:lang w:val="ro-RO"/>
        </w:rPr>
      </w:pPr>
    </w:p>
    <w:p xmlns:wp14="http://schemas.microsoft.com/office/word/2010/wordml" w:rsidR="004D636C" w:rsidP="0009528C" w:rsidRDefault="004D636C" w14:paraId="3041E394" wp14:textId="77777777">
      <w:pPr>
        <w:pStyle w:val="NoSpacing"/>
        <w:jc w:val="center"/>
        <w:rPr>
          <w:b/>
          <w:sz w:val="52"/>
          <w:szCs w:val="52"/>
          <w:lang w:val="ro-RO"/>
        </w:rPr>
      </w:pPr>
    </w:p>
    <w:p w:rsidR="373D4DC3" w:rsidP="373D4DC3" w:rsidRDefault="373D4DC3" w14:paraId="696964E5" w14:textId="22917F44">
      <w:pPr>
        <w:pStyle w:val="NoSpacing"/>
        <w:jc w:val="center"/>
      </w:pPr>
    </w:p>
    <w:p w:rsidR="373D4DC3" w:rsidP="373D4DC3" w:rsidRDefault="373D4DC3" w14:paraId="33EB2EC7" w14:textId="0638EADD">
      <w:pPr>
        <w:pStyle w:val="NoSpacing"/>
        <w:jc w:val="center"/>
        <w:rPr>
          <w:b w:val="1"/>
          <w:bCs w:val="1"/>
          <w:sz w:val="52"/>
          <w:szCs w:val="52"/>
          <w:lang w:val="ro-RO"/>
        </w:rPr>
      </w:pPr>
    </w:p>
    <w:p xmlns:wp14="http://schemas.microsoft.com/office/word/2010/wordml" w:rsidRPr="00FE34CD" w:rsidR="007A0F01" w:rsidP="373D4DC3" w:rsidRDefault="007A0F01" w14:paraId="76FCB475" wp14:textId="5B00DC12">
      <w:pPr>
        <w:pStyle w:val="NoSpacing"/>
        <w:jc w:val="center"/>
        <w:rPr>
          <w:b w:val="1"/>
          <w:bCs w:val="1"/>
          <w:sz w:val="52"/>
          <w:szCs w:val="52"/>
          <w:lang w:val="ro-RO"/>
        </w:rPr>
      </w:pPr>
      <w:r w:rsidRPr="373D4DC3" w:rsidR="373D4DC3">
        <w:rPr>
          <w:b w:val="1"/>
          <w:bCs w:val="1"/>
          <w:sz w:val="52"/>
          <w:szCs w:val="52"/>
          <w:lang w:val="ro-RO"/>
        </w:rPr>
        <w:t>Capitolul 8</w:t>
      </w:r>
    </w:p>
    <w:p xmlns:wp14="http://schemas.microsoft.com/office/word/2010/wordml" w:rsidRPr="00FE34CD" w:rsidR="007A0F01" w:rsidP="00FE34CD" w:rsidRDefault="007A0F01" w14:paraId="6976F9FC" wp14:textId="77777777">
      <w:pPr>
        <w:pStyle w:val="NoSpacing"/>
        <w:jc w:val="center"/>
        <w:rPr>
          <w:b/>
          <w:sz w:val="52"/>
          <w:szCs w:val="52"/>
          <w:lang w:val="ro-RO"/>
        </w:rPr>
      </w:pPr>
      <w:r w:rsidRPr="00FE34CD">
        <w:rPr>
          <w:b/>
          <w:sz w:val="52"/>
          <w:szCs w:val="52"/>
          <w:lang w:val="ro-RO"/>
        </w:rPr>
        <w:t>Concluzii</w:t>
      </w:r>
    </w:p>
    <w:p xmlns:wp14="http://schemas.microsoft.com/office/word/2010/wordml" w:rsidRPr="00CA46BC" w:rsidR="007A0F01" w:rsidP="00642426" w:rsidRDefault="007A0F01" w14:paraId="31126E5D" wp14:textId="77777777">
      <w:pPr>
        <w:pStyle w:val="NoSpacing"/>
        <w:rPr>
          <w:sz w:val="32"/>
          <w:szCs w:val="32"/>
          <w:lang w:val="ro-RO"/>
        </w:rPr>
      </w:pPr>
    </w:p>
    <w:p w:rsidR="373D4DC3" w:rsidP="373D4DC3" w:rsidRDefault="373D4DC3" w14:paraId="4E304A47" w14:textId="4C7AE4A3">
      <w:pPr>
        <w:pStyle w:val="NoSpacing"/>
        <w:bidi w:val="0"/>
        <w:spacing w:before="0" w:beforeAutospacing="off" w:after="0" w:afterAutospacing="off" w:line="259" w:lineRule="auto"/>
        <w:ind w:left="0" w:right="0" w:firstLine="1418"/>
        <w:jc w:val="both"/>
        <w:rPr>
          <w:sz w:val="28"/>
          <w:szCs w:val="28"/>
          <w:lang w:val="ro-RO"/>
        </w:rPr>
      </w:pPr>
      <w:r w:rsidRPr="373D4DC3" w:rsidR="373D4DC3">
        <w:rPr>
          <w:sz w:val="28"/>
          <w:szCs w:val="28"/>
          <w:lang w:val="ro-RO"/>
        </w:rPr>
        <w:t>SGBD-</w:t>
      </w:r>
      <w:proofErr w:type="spellStart"/>
      <w:r w:rsidRPr="373D4DC3" w:rsidR="373D4DC3">
        <w:rPr>
          <w:sz w:val="28"/>
          <w:szCs w:val="28"/>
          <w:lang w:val="ro-RO"/>
        </w:rPr>
        <w:t>ul</w:t>
      </w:r>
      <w:proofErr w:type="spellEnd"/>
      <w:r w:rsidRPr="373D4DC3" w:rsidR="373D4DC3">
        <w:rPr>
          <w:sz w:val="28"/>
          <w:szCs w:val="28"/>
          <w:lang w:val="ro-RO"/>
        </w:rPr>
        <w:t xml:space="preserve"> folosit este cel de tipul </w:t>
      </w:r>
      <w:proofErr w:type="spellStart"/>
      <w:r w:rsidRPr="373D4DC3" w:rsidR="373D4DC3">
        <w:rPr>
          <w:sz w:val="28"/>
          <w:szCs w:val="28"/>
          <w:lang w:val="ro-RO"/>
        </w:rPr>
        <w:t>relational</w:t>
      </w:r>
      <w:proofErr w:type="spellEnd"/>
      <w:r w:rsidRPr="373D4DC3" w:rsidR="373D4DC3">
        <w:rPr>
          <w:sz w:val="28"/>
          <w:szCs w:val="28"/>
          <w:lang w:val="ro-RO"/>
        </w:rPr>
        <w:t xml:space="preserve"> deoarece prezinta cea mai simpla structura pe care o poate avea o baza de date .</w:t>
      </w:r>
    </w:p>
    <w:p w:rsidR="2949E38C" w:rsidP="2949E38C" w:rsidRDefault="2949E38C" w14:paraId="5D9C4A66" w14:textId="27B04882">
      <w:pPr>
        <w:pStyle w:val="NoSpacing"/>
        <w:spacing w:before="0" w:beforeAutospacing="off" w:after="0" w:afterAutospacing="off" w:line="259" w:lineRule="auto"/>
        <w:ind w:left="0" w:right="0" w:firstLine="1418"/>
        <w:jc w:val="both"/>
        <w:rPr>
          <w:sz w:val="28"/>
          <w:szCs w:val="28"/>
          <w:lang w:val="ro-RO"/>
        </w:rPr>
      </w:pPr>
      <w:r w:rsidRPr="2949E38C" w:rsidR="2949E38C">
        <w:rPr>
          <w:sz w:val="28"/>
          <w:szCs w:val="28"/>
          <w:lang w:val="ro-RO"/>
        </w:rPr>
        <w:t xml:space="preserve">Datele sunt organizate in tabele formate din </w:t>
      </w:r>
      <w:proofErr w:type="spellStart"/>
      <w:r w:rsidRPr="2949E38C" w:rsidR="2949E38C">
        <w:rPr>
          <w:sz w:val="28"/>
          <w:szCs w:val="28"/>
          <w:lang w:val="ro-RO"/>
        </w:rPr>
        <w:t>inregistrari</w:t>
      </w:r>
      <w:proofErr w:type="spellEnd"/>
      <w:r w:rsidRPr="2949E38C" w:rsidR="2949E38C">
        <w:rPr>
          <w:sz w:val="28"/>
          <w:szCs w:val="28"/>
          <w:lang w:val="ro-RO"/>
        </w:rPr>
        <w:t xml:space="preserve"> si </w:t>
      </w:r>
      <w:proofErr w:type="spellStart"/>
      <w:r w:rsidRPr="2949E38C" w:rsidR="2949E38C">
        <w:rPr>
          <w:sz w:val="28"/>
          <w:szCs w:val="28"/>
          <w:lang w:val="ro-RO"/>
        </w:rPr>
        <w:t>campuri.In</w:t>
      </w:r>
      <w:proofErr w:type="spellEnd"/>
      <w:r w:rsidRPr="2949E38C" w:rsidR="2949E38C">
        <w:rPr>
          <w:sz w:val="28"/>
          <w:szCs w:val="28"/>
          <w:lang w:val="ro-RO"/>
        </w:rPr>
        <w:t xml:space="preserve"> acest caz bazele de date </w:t>
      </w:r>
      <w:proofErr w:type="spellStart"/>
      <w:r w:rsidRPr="2949E38C" w:rsidR="2949E38C">
        <w:rPr>
          <w:sz w:val="28"/>
          <w:szCs w:val="28"/>
          <w:lang w:val="ro-RO"/>
        </w:rPr>
        <w:t>rationale</w:t>
      </w:r>
      <w:proofErr w:type="spellEnd"/>
      <w:r w:rsidRPr="2949E38C" w:rsidR="2949E38C">
        <w:rPr>
          <w:sz w:val="28"/>
          <w:szCs w:val="28"/>
          <w:lang w:val="ro-RO"/>
        </w:rPr>
        <w:t xml:space="preserve"> sunt foarte flexibile si </w:t>
      </w:r>
      <w:proofErr w:type="spellStart"/>
      <w:r w:rsidRPr="2949E38C" w:rsidR="2949E38C">
        <w:rPr>
          <w:sz w:val="28"/>
          <w:szCs w:val="28"/>
          <w:lang w:val="ro-RO"/>
        </w:rPr>
        <w:t>usor</w:t>
      </w:r>
      <w:proofErr w:type="spellEnd"/>
      <w:r w:rsidRPr="2949E38C" w:rsidR="2949E38C">
        <w:rPr>
          <w:sz w:val="28"/>
          <w:szCs w:val="28"/>
          <w:lang w:val="ro-RO"/>
        </w:rPr>
        <w:t xml:space="preserve"> de </w:t>
      </w:r>
      <w:r w:rsidRPr="2949E38C" w:rsidR="2949E38C">
        <w:rPr>
          <w:sz w:val="28"/>
          <w:szCs w:val="28"/>
          <w:lang w:val="ro-RO"/>
        </w:rPr>
        <w:t>manuit.</w:t>
      </w:r>
    </w:p>
    <w:p w:rsidR="2949E38C" w:rsidP="2949E38C" w:rsidRDefault="2949E38C" w14:paraId="4F222FA6" w14:textId="1699B73B">
      <w:pPr>
        <w:pStyle w:val="NoSpacing"/>
        <w:bidi w:val="0"/>
        <w:spacing w:before="0" w:beforeAutospacing="off" w:after="0" w:afterAutospacing="off" w:line="259" w:lineRule="auto"/>
        <w:ind w:left="0" w:right="0" w:firstLine="1418"/>
        <w:jc w:val="both"/>
        <w:rPr>
          <w:sz w:val="28"/>
          <w:szCs w:val="28"/>
          <w:lang w:val="ro-RO"/>
        </w:rPr>
      </w:pPr>
      <w:r w:rsidRPr="2949E38C" w:rsidR="2949E38C">
        <w:rPr>
          <w:sz w:val="28"/>
          <w:szCs w:val="28"/>
          <w:lang w:val="ro-RO"/>
        </w:rPr>
        <w:t>Cele</w:t>
      </w:r>
      <w:r w:rsidRPr="2949E38C" w:rsidR="2949E38C">
        <w:rPr>
          <w:sz w:val="28"/>
          <w:szCs w:val="28"/>
          <w:lang w:val="ro-RO"/>
        </w:rPr>
        <w:t xml:space="preserve"> mai folosite baze de date sunt: </w:t>
      </w:r>
    </w:p>
    <w:p w:rsidR="2949E38C" w:rsidP="2949E38C" w:rsidRDefault="2949E38C" w14:paraId="79D09DD4" w14:textId="15F3DF84">
      <w:pPr>
        <w:pStyle w:val="NoSpacing"/>
        <w:bidi w:val="0"/>
        <w:spacing w:before="0" w:beforeAutospacing="off" w:after="0" w:afterAutospacing="off" w:line="259" w:lineRule="auto"/>
        <w:ind w:left="0" w:right="0" w:firstLine="1418"/>
        <w:jc w:val="both"/>
        <w:rPr>
          <w:sz w:val="28"/>
          <w:szCs w:val="28"/>
          <w:lang w:val="ro-RO"/>
        </w:rPr>
      </w:pPr>
      <w:r w:rsidRPr="2949E38C" w:rsidR="2949E38C">
        <w:rPr>
          <w:sz w:val="28"/>
          <w:szCs w:val="28"/>
          <w:lang w:val="ro-RO"/>
        </w:rPr>
        <w:t xml:space="preserve">-Oracle </w:t>
      </w:r>
    </w:p>
    <w:p w:rsidR="2949E38C" w:rsidP="2949E38C" w:rsidRDefault="2949E38C" w14:paraId="20F531FE" w14:textId="6125F774">
      <w:pPr>
        <w:pStyle w:val="NoSpacing"/>
        <w:bidi w:val="0"/>
        <w:spacing w:before="0" w:beforeAutospacing="off" w:after="0" w:afterAutospacing="off" w:line="259" w:lineRule="auto"/>
        <w:ind w:left="0" w:right="0" w:firstLine="1418"/>
        <w:jc w:val="both"/>
        <w:rPr>
          <w:sz w:val="28"/>
          <w:szCs w:val="28"/>
          <w:lang w:val="ro-RO"/>
        </w:rPr>
      </w:pPr>
      <w:r w:rsidRPr="2949E38C" w:rsidR="2949E38C">
        <w:rPr>
          <w:sz w:val="28"/>
          <w:szCs w:val="28"/>
          <w:lang w:val="ro-RO"/>
        </w:rPr>
        <w:t>-SQL</w:t>
      </w:r>
    </w:p>
    <w:p w:rsidR="2949E38C" w:rsidP="2949E38C" w:rsidRDefault="2949E38C" w14:paraId="6AF79E2A" w14:textId="23F53E48">
      <w:pPr>
        <w:pStyle w:val="NoSpacing"/>
        <w:bidi w:val="0"/>
        <w:spacing w:before="0" w:beforeAutospacing="off" w:after="0" w:afterAutospacing="off" w:line="259" w:lineRule="auto"/>
        <w:ind w:left="0" w:right="0" w:firstLine="1418"/>
        <w:jc w:val="both"/>
        <w:rPr>
          <w:sz w:val="28"/>
          <w:szCs w:val="28"/>
          <w:lang w:val="ro-RO"/>
        </w:rPr>
      </w:pPr>
      <w:r w:rsidRPr="2949E38C" w:rsidR="2949E38C">
        <w:rPr>
          <w:sz w:val="28"/>
          <w:szCs w:val="28"/>
          <w:lang w:val="ro-RO"/>
        </w:rPr>
        <w:t xml:space="preserve">Sistemele de gestiune a bazelor de date </w:t>
      </w:r>
      <w:proofErr w:type="spellStart"/>
      <w:r w:rsidRPr="2949E38C" w:rsidR="2949E38C">
        <w:rPr>
          <w:sz w:val="28"/>
          <w:szCs w:val="28"/>
          <w:lang w:val="ro-RO"/>
        </w:rPr>
        <w:t>ofera</w:t>
      </w:r>
      <w:proofErr w:type="spellEnd"/>
      <w:r w:rsidRPr="2949E38C" w:rsidR="2949E38C">
        <w:rPr>
          <w:sz w:val="28"/>
          <w:szCs w:val="28"/>
          <w:lang w:val="ro-RO"/>
        </w:rPr>
        <w:t xml:space="preserve"> o vedere externa a </w:t>
      </w:r>
      <w:proofErr w:type="spellStart"/>
      <w:r w:rsidRPr="2949E38C" w:rsidR="2949E38C">
        <w:rPr>
          <w:sz w:val="28"/>
          <w:szCs w:val="28"/>
          <w:lang w:val="ro-RO"/>
        </w:rPr>
        <w:t>datelor,care</w:t>
      </w:r>
      <w:proofErr w:type="spellEnd"/>
      <w:r w:rsidRPr="2949E38C" w:rsidR="2949E38C">
        <w:rPr>
          <w:sz w:val="28"/>
          <w:szCs w:val="28"/>
          <w:lang w:val="ro-RO"/>
        </w:rPr>
        <w:t xml:space="preserve"> nu se modifica atunci </w:t>
      </w:r>
      <w:proofErr w:type="spellStart"/>
      <w:r w:rsidRPr="2949E38C" w:rsidR="2949E38C">
        <w:rPr>
          <w:sz w:val="28"/>
          <w:szCs w:val="28"/>
          <w:lang w:val="ro-RO"/>
        </w:rPr>
        <w:t>cand</w:t>
      </w:r>
      <w:proofErr w:type="spellEnd"/>
      <w:r w:rsidRPr="2949E38C" w:rsidR="2949E38C">
        <w:rPr>
          <w:sz w:val="28"/>
          <w:szCs w:val="28"/>
          <w:lang w:val="ro-RO"/>
        </w:rPr>
        <w:t xml:space="preserve"> se schimba suportul de memorare </w:t>
      </w:r>
      <w:proofErr w:type="spellStart"/>
      <w:r w:rsidRPr="2949E38C" w:rsidR="2949E38C">
        <w:rPr>
          <w:sz w:val="28"/>
          <w:szCs w:val="28"/>
          <w:lang w:val="ro-RO"/>
        </w:rPr>
        <w:t>fizic,ceea</w:t>
      </w:r>
      <w:proofErr w:type="spellEnd"/>
      <w:r w:rsidRPr="2949E38C" w:rsidR="2949E38C">
        <w:rPr>
          <w:sz w:val="28"/>
          <w:szCs w:val="28"/>
          <w:lang w:val="ro-RO"/>
        </w:rPr>
        <w:t xml:space="preserve"> ce asigura imunitatea structurii bazei de date si a </w:t>
      </w:r>
      <w:proofErr w:type="spellStart"/>
      <w:r w:rsidRPr="2949E38C" w:rsidR="2949E38C">
        <w:rPr>
          <w:sz w:val="28"/>
          <w:szCs w:val="28"/>
          <w:lang w:val="ro-RO"/>
        </w:rPr>
        <w:t>aplicatiilor</w:t>
      </w:r>
      <w:proofErr w:type="spellEnd"/>
      <w:r w:rsidRPr="2949E38C" w:rsidR="2949E38C">
        <w:rPr>
          <w:sz w:val="28"/>
          <w:szCs w:val="28"/>
          <w:lang w:val="ro-RO"/>
        </w:rPr>
        <w:t xml:space="preserve"> la </w:t>
      </w:r>
      <w:proofErr w:type="spellStart"/>
      <w:r w:rsidRPr="2949E38C" w:rsidR="2949E38C">
        <w:rPr>
          <w:sz w:val="28"/>
          <w:szCs w:val="28"/>
          <w:lang w:val="ro-RO"/>
        </w:rPr>
        <w:t>modificari</w:t>
      </w:r>
      <w:proofErr w:type="spellEnd"/>
      <w:r w:rsidRPr="2949E38C" w:rsidR="2949E38C">
        <w:rPr>
          <w:sz w:val="28"/>
          <w:szCs w:val="28"/>
          <w:lang w:val="ro-RO"/>
        </w:rPr>
        <w:t xml:space="preserve"> ale sistemului hardware utilizat.</w:t>
      </w:r>
    </w:p>
    <w:p w:rsidR="2949E38C" w:rsidP="2949E38C" w:rsidRDefault="2949E38C" w14:paraId="248E1967" w14:textId="761CE9F7">
      <w:pPr>
        <w:pStyle w:val="NoSpacing"/>
        <w:bidi w:val="0"/>
        <w:spacing w:before="0" w:beforeAutospacing="off" w:after="0" w:afterAutospacing="off" w:line="259" w:lineRule="auto"/>
        <w:ind w:left="0" w:right="0" w:firstLine="1418"/>
        <w:jc w:val="both"/>
        <w:rPr>
          <w:sz w:val="28"/>
          <w:szCs w:val="28"/>
          <w:lang w:val="ro-RO"/>
        </w:rPr>
      </w:pPr>
    </w:p>
    <w:p xmlns:wp14="http://schemas.microsoft.com/office/word/2010/wordml" w:rsidRPr="00CA46BC" w:rsidR="00642426" w:rsidP="00642426" w:rsidRDefault="00642426" w14:paraId="2DE403A5" wp14:textId="77777777">
      <w:pPr>
        <w:pStyle w:val="NoSpacing"/>
        <w:rPr>
          <w:sz w:val="32"/>
          <w:szCs w:val="32"/>
          <w:lang w:val="ro-RO"/>
        </w:rPr>
      </w:pPr>
    </w:p>
    <w:p xmlns:wp14="http://schemas.microsoft.com/office/word/2010/wordml" w:rsidRPr="00CA46BC" w:rsidR="00642426" w:rsidP="00642426" w:rsidRDefault="00642426" w14:paraId="62431CDC" wp14:textId="77777777">
      <w:pPr>
        <w:pStyle w:val="NoSpacing"/>
        <w:rPr>
          <w:sz w:val="32"/>
          <w:szCs w:val="32"/>
          <w:lang w:val="ro-RO"/>
        </w:rPr>
      </w:pPr>
    </w:p>
    <w:p xmlns:wp14="http://schemas.microsoft.com/office/word/2010/wordml" w:rsidR="00A5263A" w:rsidP="00642426" w:rsidRDefault="00A5263A" w14:paraId="49E398E2" wp14:textId="77777777">
      <w:pPr>
        <w:pStyle w:val="NoSpacing"/>
        <w:rPr>
          <w:sz w:val="32"/>
          <w:szCs w:val="32"/>
          <w:lang w:val="ro-RO"/>
        </w:rPr>
      </w:pPr>
    </w:p>
    <w:p xmlns:wp14="http://schemas.microsoft.com/office/word/2010/wordml" w:rsidR="00971295" w:rsidP="00642426" w:rsidRDefault="00971295" w14:paraId="16287F21" wp14:textId="77777777">
      <w:pPr>
        <w:pStyle w:val="NoSpacing"/>
        <w:rPr>
          <w:sz w:val="32"/>
          <w:szCs w:val="32"/>
          <w:lang w:val="ro-RO"/>
        </w:rPr>
      </w:pPr>
    </w:p>
    <w:p xmlns:wp14="http://schemas.microsoft.com/office/word/2010/wordml" w:rsidR="00971295" w:rsidP="00642426" w:rsidRDefault="00971295" w14:paraId="5BE93A62" wp14:textId="77777777">
      <w:pPr>
        <w:pStyle w:val="NoSpacing"/>
        <w:rPr>
          <w:sz w:val="32"/>
          <w:szCs w:val="32"/>
          <w:lang w:val="ro-RO"/>
        </w:rPr>
      </w:pPr>
    </w:p>
    <w:p xmlns:wp14="http://schemas.microsoft.com/office/word/2010/wordml" w:rsidRPr="00CA46BC" w:rsidR="00971295" w:rsidP="00642426" w:rsidRDefault="00971295" w14:paraId="384BA73E" wp14:textId="77777777">
      <w:pPr>
        <w:pStyle w:val="NoSpacing"/>
        <w:rPr>
          <w:sz w:val="32"/>
          <w:szCs w:val="32"/>
          <w:lang w:val="ro-RO"/>
        </w:rPr>
      </w:pPr>
    </w:p>
    <w:p xmlns:wp14="http://schemas.microsoft.com/office/word/2010/wordml" w:rsidRPr="00CA46BC" w:rsidR="00A5263A" w:rsidP="00642426" w:rsidRDefault="00A5263A" w14:paraId="34B3F2EB" wp14:textId="77777777">
      <w:pPr>
        <w:pStyle w:val="NoSpacing"/>
        <w:rPr>
          <w:sz w:val="32"/>
          <w:szCs w:val="32"/>
          <w:lang w:val="ro-RO"/>
        </w:rPr>
      </w:pPr>
    </w:p>
    <w:p xmlns:wp14="http://schemas.microsoft.com/office/word/2010/wordml" w:rsidR="0098461C" w:rsidP="00FE34CD" w:rsidRDefault="0098461C" w14:paraId="7D34F5C7" wp14:textId="77777777">
      <w:pPr>
        <w:pStyle w:val="NoSpacing"/>
        <w:jc w:val="center"/>
        <w:rPr>
          <w:b/>
          <w:sz w:val="52"/>
          <w:szCs w:val="52"/>
          <w:lang w:val="ro-RO"/>
        </w:rPr>
      </w:pPr>
    </w:p>
    <w:p xmlns:wp14="http://schemas.microsoft.com/office/word/2010/wordml" w:rsidR="0009528C" w:rsidP="00FE34CD" w:rsidRDefault="0009528C" w14:paraId="0B4020A7" wp14:textId="77777777">
      <w:pPr>
        <w:pStyle w:val="NoSpacing"/>
        <w:jc w:val="center"/>
        <w:rPr>
          <w:b/>
          <w:sz w:val="52"/>
          <w:szCs w:val="52"/>
          <w:lang w:val="ro-RO"/>
        </w:rPr>
      </w:pPr>
    </w:p>
    <w:p xmlns:wp14="http://schemas.microsoft.com/office/word/2010/wordml" w:rsidR="0009528C" w:rsidP="00FE34CD" w:rsidRDefault="0009528C" w14:paraId="1D7B270A" wp14:textId="77777777">
      <w:pPr>
        <w:pStyle w:val="NoSpacing"/>
        <w:jc w:val="center"/>
        <w:rPr>
          <w:b/>
          <w:sz w:val="52"/>
          <w:szCs w:val="52"/>
          <w:lang w:val="ro-RO"/>
        </w:rPr>
      </w:pPr>
    </w:p>
    <w:p xmlns:wp14="http://schemas.microsoft.com/office/word/2010/wordml" w:rsidR="0009528C" w:rsidP="00FE34CD" w:rsidRDefault="0009528C" w14:paraId="4F904CB7" wp14:textId="77777777">
      <w:pPr>
        <w:pStyle w:val="NoSpacing"/>
        <w:jc w:val="center"/>
        <w:rPr>
          <w:b/>
          <w:sz w:val="52"/>
          <w:szCs w:val="52"/>
          <w:lang w:val="ro-RO"/>
        </w:rPr>
      </w:pPr>
    </w:p>
    <w:p xmlns:wp14="http://schemas.microsoft.com/office/word/2010/wordml" w:rsidR="0098461C" w:rsidP="00FE34CD" w:rsidRDefault="0098461C" w14:paraId="06971CD3" wp14:textId="77777777">
      <w:pPr>
        <w:pStyle w:val="NoSpacing"/>
        <w:jc w:val="center"/>
        <w:rPr>
          <w:b/>
          <w:sz w:val="52"/>
          <w:szCs w:val="52"/>
          <w:lang w:val="ro-RO"/>
        </w:rPr>
      </w:pPr>
    </w:p>
    <w:p w:rsidR="246F910E" w:rsidP="246F910E" w:rsidRDefault="246F910E" w14:paraId="649128A2" w14:textId="74ADA8B3">
      <w:pPr>
        <w:pStyle w:val="NoSpacing"/>
        <w:jc w:val="center"/>
        <w:rPr>
          <w:b w:val="1"/>
          <w:bCs w:val="1"/>
          <w:sz w:val="52"/>
          <w:szCs w:val="52"/>
          <w:lang w:val="ro-RO"/>
        </w:rPr>
      </w:pPr>
    </w:p>
    <w:p xmlns:wp14="http://schemas.microsoft.com/office/word/2010/wordml" w:rsidRPr="00FE34CD" w:rsidR="00642426" w:rsidP="2949E38C" w:rsidRDefault="00642426" w14:paraId="06D90F9D" wp14:textId="0ABA70D6">
      <w:pPr>
        <w:pStyle w:val="NoSpacing"/>
        <w:jc w:val="center"/>
        <w:rPr>
          <w:b w:val="1"/>
          <w:bCs w:val="1"/>
          <w:sz w:val="52"/>
          <w:szCs w:val="52"/>
          <w:lang w:val="ro-RO"/>
        </w:rPr>
      </w:pPr>
    </w:p>
    <w:p xmlns:wp14="http://schemas.microsoft.com/office/word/2010/wordml" w:rsidRPr="00FE34CD" w:rsidR="00642426" w:rsidP="2949E38C" w:rsidRDefault="00642426" w14:paraId="3C18CE8F" wp14:textId="2CCF1D27">
      <w:pPr>
        <w:pStyle w:val="NoSpacing"/>
        <w:jc w:val="center"/>
        <w:rPr>
          <w:b w:val="1"/>
          <w:bCs w:val="1"/>
          <w:sz w:val="52"/>
          <w:szCs w:val="52"/>
          <w:lang w:val="ro-RO"/>
        </w:rPr>
      </w:pPr>
    </w:p>
    <w:sectPr w:rsidRPr="00CA46BC" w:rsidR="00642426" w:rsidSect="0098461C">
      <w:footerReference w:type="default" r:id="rId55"/>
      <w:pgSz w:w="11907" w:h="16839" w:orient="portrait" w:code="9"/>
      <w:pgMar w:top="720" w:right="720" w:bottom="720" w:left="720" w:header="708" w:footer="708" w:gutter="0"/>
      <w:cols w:space="708"/>
      <w:docGrid w:linePitch="360"/>
      <w:headerReference w:type="default" r:id="Ra5e3c6a806564e8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741277" w:rsidP="00BA72BA" w:rsidRDefault="00741277" w14:paraId="2FC17F8B" wp14:textId="77777777">
      <w:r>
        <w:separator/>
      </w:r>
    </w:p>
  </w:endnote>
  <w:endnote w:type="continuationSeparator" w:id="0">
    <w:p xmlns:wp14="http://schemas.microsoft.com/office/word/2010/wordml" w:rsidR="00741277" w:rsidP="00BA72BA" w:rsidRDefault="00741277" w14:paraId="0A4F722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373D4DC3" w:rsidP="373D4DC3" w:rsidRDefault="373D4DC3" w14:paraId="46E2FDD6" w14:textId="68517791">
    <w:pPr>
      <w:pStyle w:val="Footer"/>
      <w:jc w:val="right"/>
    </w:pPr>
    <w:r>
      <w:fldChar w:fldCharType="begin"/>
    </w:r>
    <w:r>
      <w:instrText xml:space="preserve">PAGE</w:instrText>
    </w:r>
    <w:r>
      <w:fldChar w:fldCharType="separate"/>
    </w:r>
    <w:r>
      <w:fldChar w:fldCharType="end"/>
    </w:r>
  </w:p>
  <w:tbl>
    <w:tblPr>
      <w:tblW w:w="5000" w:type="pct"/>
      <w:tblBorders>
        <w:insideV w:val="single" w:color="4F81BD" w:sz="18" w:space="0"/>
      </w:tblBorders>
      <w:tblCellMar>
        <w:top w:w="58" w:type="dxa"/>
        <w:left w:w="115" w:type="dxa"/>
        <w:bottom w:w="58" w:type="dxa"/>
        <w:right w:w="115" w:type="dxa"/>
      </w:tblCellMar>
      <w:tblLook w:val="04A0" w:firstRow="1" w:lastRow="0" w:firstColumn="1" w:lastColumn="0" w:noHBand="0" w:noVBand="1"/>
    </w:tblPr>
    <w:tblGrid>
      <w:gridCol w:w="1570"/>
      <w:gridCol w:w="8897"/>
    </w:tblGrid>
    <w:tr xmlns:wp14="http://schemas.microsoft.com/office/word/2010/wordml" w:rsidR="00F610B8" w14:paraId="0FC61732" wp14:textId="77777777">
      <w:tc>
        <w:tcPr>
          <w:tcW w:w="750" w:type="pct"/>
        </w:tcPr>
        <w:p w:rsidR="00F610B8" w:rsidRDefault="00F610B8" w14:paraId="0726C9AD" wp14:textId="77777777">
          <w:pPr>
            <w:pStyle w:val="Footer"/>
            <w:jc w:val="right"/>
            <w:rPr>
              <w:color w:val="4F81BD"/>
              <w:lang w:eastAsia="en-US"/>
            </w:rPr>
          </w:pPr>
          <w:r>
            <w:rPr>
              <w:lang w:eastAsia="en-US"/>
            </w:rPr>
            <w:fldChar w:fldCharType="begin"/>
          </w:r>
          <w:r>
            <w:rPr>
              <w:lang w:eastAsia="en-US"/>
            </w:rPr>
            <w:instrText xml:space="preserve"> PAGE   \* MERGEFORMAT </w:instrText>
          </w:r>
          <w:r>
            <w:rPr>
              <w:lang w:eastAsia="en-US"/>
            </w:rPr>
            <w:fldChar w:fldCharType="separate"/>
          </w:r>
          <w:r w:rsidRPr="00E95108" w:rsidR="00E95108">
            <w:rPr>
              <w:noProof/>
              <w:color w:val="4F81BD"/>
              <w:lang w:eastAsia="en-US"/>
            </w:rPr>
            <w:t>8</w:t>
          </w:r>
          <w:r>
            <w:rPr>
              <w:lang w:eastAsia="en-US"/>
            </w:rPr>
            <w:fldChar w:fldCharType="end"/>
          </w:r>
        </w:p>
      </w:tc>
      <w:tc>
        <w:tcPr>
          <w:tcW w:w="4250" w:type="pct"/>
        </w:tcPr>
        <w:p w:rsidR="00F610B8" w:rsidRDefault="00F610B8" w14:paraId="5220BBB2" wp14:textId="77777777">
          <w:pPr>
            <w:pStyle w:val="Footer"/>
            <w:rPr>
              <w:color w:val="4F81BD"/>
              <w:lang w:eastAsia="en-US"/>
            </w:rPr>
          </w:pPr>
        </w:p>
      </w:tc>
    </w:tr>
  </w:tbl>
  <w:p xmlns:wp14="http://schemas.microsoft.com/office/word/2010/wordml" w:rsidR="00F610B8" w:rsidRDefault="00F610B8" w14:paraId="13CB595B"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741277" w:rsidP="00BA72BA" w:rsidRDefault="00741277" w14:paraId="6D9C8D39" wp14:textId="77777777">
      <w:r>
        <w:separator/>
      </w:r>
    </w:p>
  </w:footnote>
  <w:footnote w:type="continuationSeparator" w:id="0">
    <w:p xmlns:wp14="http://schemas.microsoft.com/office/word/2010/wordml" w:rsidR="00741277" w:rsidP="00BA72BA" w:rsidRDefault="00741277" w14:paraId="675E05EE" wp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9"/>
      <w:gridCol w:w="3489"/>
      <w:gridCol w:w="3489"/>
    </w:tblGrid>
    <w:tr w:rsidR="373D4DC3" w:rsidTr="373D4DC3" w14:paraId="26533487">
      <w:tc>
        <w:tcPr>
          <w:tcW w:w="3489" w:type="dxa"/>
          <w:tcMar/>
        </w:tcPr>
        <w:p w:rsidR="373D4DC3" w:rsidP="373D4DC3" w:rsidRDefault="373D4DC3" w14:paraId="0FE12E6E" w14:textId="537E30F5">
          <w:pPr>
            <w:pStyle w:val="Header"/>
            <w:bidi w:val="0"/>
            <w:ind w:left="-115"/>
            <w:jc w:val="left"/>
          </w:pPr>
        </w:p>
      </w:tc>
      <w:tc>
        <w:tcPr>
          <w:tcW w:w="3489" w:type="dxa"/>
          <w:tcMar/>
        </w:tcPr>
        <w:p w:rsidR="373D4DC3" w:rsidP="373D4DC3" w:rsidRDefault="373D4DC3" w14:paraId="23C3CB67" w14:textId="48A6E651">
          <w:pPr>
            <w:pStyle w:val="Header"/>
            <w:bidi w:val="0"/>
            <w:jc w:val="center"/>
          </w:pPr>
        </w:p>
      </w:tc>
      <w:tc>
        <w:tcPr>
          <w:tcW w:w="3489" w:type="dxa"/>
          <w:tcMar/>
        </w:tcPr>
        <w:p w:rsidR="373D4DC3" w:rsidP="373D4DC3" w:rsidRDefault="373D4DC3" w14:paraId="6DC435E7" w14:textId="27612D39">
          <w:pPr>
            <w:pStyle w:val="Header"/>
            <w:bidi w:val="0"/>
            <w:ind w:right="-115"/>
            <w:jc w:val="right"/>
          </w:pPr>
        </w:p>
      </w:tc>
    </w:tr>
  </w:tbl>
  <w:p w:rsidR="373D4DC3" w:rsidP="373D4DC3" w:rsidRDefault="373D4DC3" w14:paraId="253C3B57" w14:textId="104BEC3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637250"/>
    <w:multiLevelType w:val="multilevel"/>
    <w:tmpl w:val="CF42ADAE"/>
    <w:lvl w:ilvl="0">
      <w:start w:val="1"/>
      <w:numFmt w:val="decimal"/>
      <w:lvlText w:val="%1."/>
      <w:lvlJc w:val="left"/>
      <w:pPr>
        <w:tabs>
          <w:tab w:val="num" w:pos="795"/>
        </w:tabs>
        <w:ind w:left="795" w:hanging="360"/>
      </w:pPr>
    </w:lvl>
    <w:lvl w:ilvl="1">
      <w:start w:val="3"/>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725"/>
        </w:tabs>
        <w:ind w:left="1725" w:hanging="720"/>
      </w:pPr>
      <w:rPr>
        <w:rFonts w:hint="default"/>
      </w:rPr>
    </w:lvl>
    <w:lvl w:ilvl="3">
      <w:start w:val="1"/>
      <w:numFmt w:val="decimal"/>
      <w:isLgl/>
      <w:lvlText w:val="%1.%2.%3.%4"/>
      <w:lvlJc w:val="left"/>
      <w:pPr>
        <w:tabs>
          <w:tab w:val="num" w:pos="2370"/>
        </w:tabs>
        <w:ind w:left="2370" w:hanging="1080"/>
      </w:pPr>
      <w:rPr>
        <w:rFonts w:hint="default"/>
      </w:rPr>
    </w:lvl>
    <w:lvl w:ilvl="4">
      <w:start w:val="1"/>
      <w:numFmt w:val="decimal"/>
      <w:isLgl/>
      <w:lvlText w:val="%1.%2.%3.%4.%5"/>
      <w:lvlJc w:val="left"/>
      <w:pPr>
        <w:tabs>
          <w:tab w:val="num" w:pos="2655"/>
        </w:tabs>
        <w:ind w:left="2655" w:hanging="1080"/>
      </w:pPr>
      <w:rPr>
        <w:rFonts w:hint="default"/>
      </w:rPr>
    </w:lvl>
    <w:lvl w:ilvl="5">
      <w:start w:val="1"/>
      <w:numFmt w:val="decimal"/>
      <w:isLgl/>
      <w:lvlText w:val="%1.%2.%3.%4.%5.%6"/>
      <w:lvlJc w:val="left"/>
      <w:pPr>
        <w:tabs>
          <w:tab w:val="num" w:pos="3300"/>
        </w:tabs>
        <w:ind w:left="3300" w:hanging="1440"/>
      </w:pPr>
      <w:rPr>
        <w:rFonts w:hint="default"/>
      </w:rPr>
    </w:lvl>
    <w:lvl w:ilvl="6">
      <w:start w:val="1"/>
      <w:numFmt w:val="decimal"/>
      <w:isLgl/>
      <w:lvlText w:val="%1.%2.%3.%4.%5.%6.%7"/>
      <w:lvlJc w:val="left"/>
      <w:pPr>
        <w:tabs>
          <w:tab w:val="num" w:pos="3585"/>
        </w:tabs>
        <w:ind w:left="3585" w:hanging="1440"/>
      </w:pPr>
      <w:rPr>
        <w:rFonts w:hint="default"/>
      </w:rPr>
    </w:lvl>
    <w:lvl w:ilvl="7">
      <w:start w:val="1"/>
      <w:numFmt w:val="decimal"/>
      <w:isLgl/>
      <w:lvlText w:val="%1.%2.%3.%4.%5.%6.%7.%8"/>
      <w:lvlJc w:val="left"/>
      <w:pPr>
        <w:tabs>
          <w:tab w:val="num" w:pos="4230"/>
        </w:tabs>
        <w:ind w:left="4230" w:hanging="1800"/>
      </w:pPr>
      <w:rPr>
        <w:rFonts w:hint="default"/>
      </w:rPr>
    </w:lvl>
    <w:lvl w:ilvl="8">
      <w:start w:val="1"/>
      <w:numFmt w:val="decimal"/>
      <w:isLgl/>
      <w:lvlText w:val="%1.%2.%3.%4.%5.%6.%7.%8.%9"/>
      <w:lvlJc w:val="left"/>
      <w:pPr>
        <w:tabs>
          <w:tab w:val="num" w:pos="4875"/>
        </w:tabs>
        <w:ind w:left="4875" w:hanging="2160"/>
      </w:pPr>
      <w:rPr>
        <w:rFonts w:hint="default"/>
      </w:rPr>
    </w:lvl>
  </w:abstractNum>
  <w:abstractNum w:abstractNumId="2" w15:restartNumberingAfterBreak="0">
    <w:nsid w:val="05EF47A4"/>
    <w:multiLevelType w:val="hybridMultilevel"/>
    <w:tmpl w:val="3CEA421E"/>
    <w:lvl w:ilvl="0" w:tplc="04180001">
      <w:start w:val="1"/>
      <w:numFmt w:val="bullet"/>
      <w:lvlText w:val=""/>
      <w:lvlJc w:val="left"/>
      <w:pPr>
        <w:ind w:left="2421" w:hanging="360"/>
      </w:pPr>
      <w:rPr>
        <w:rFonts w:hint="default" w:ascii="Symbol" w:hAnsi="Symbol"/>
      </w:rPr>
    </w:lvl>
    <w:lvl w:ilvl="1" w:tplc="04180003" w:tentative="1">
      <w:start w:val="1"/>
      <w:numFmt w:val="bullet"/>
      <w:lvlText w:val="o"/>
      <w:lvlJc w:val="left"/>
      <w:pPr>
        <w:ind w:left="3141" w:hanging="360"/>
      </w:pPr>
      <w:rPr>
        <w:rFonts w:hint="default" w:ascii="Courier New" w:hAnsi="Courier New" w:cs="Courier New"/>
      </w:rPr>
    </w:lvl>
    <w:lvl w:ilvl="2" w:tplc="04180005" w:tentative="1">
      <w:start w:val="1"/>
      <w:numFmt w:val="bullet"/>
      <w:lvlText w:val=""/>
      <w:lvlJc w:val="left"/>
      <w:pPr>
        <w:ind w:left="3861" w:hanging="360"/>
      </w:pPr>
      <w:rPr>
        <w:rFonts w:hint="default" w:ascii="Wingdings" w:hAnsi="Wingdings"/>
      </w:rPr>
    </w:lvl>
    <w:lvl w:ilvl="3" w:tplc="04180001" w:tentative="1">
      <w:start w:val="1"/>
      <w:numFmt w:val="bullet"/>
      <w:lvlText w:val=""/>
      <w:lvlJc w:val="left"/>
      <w:pPr>
        <w:ind w:left="4581" w:hanging="360"/>
      </w:pPr>
      <w:rPr>
        <w:rFonts w:hint="default" w:ascii="Symbol" w:hAnsi="Symbol"/>
      </w:rPr>
    </w:lvl>
    <w:lvl w:ilvl="4" w:tplc="04180003" w:tentative="1">
      <w:start w:val="1"/>
      <w:numFmt w:val="bullet"/>
      <w:lvlText w:val="o"/>
      <w:lvlJc w:val="left"/>
      <w:pPr>
        <w:ind w:left="5301" w:hanging="360"/>
      </w:pPr>
      <w:rPr>
        <w:rFonts w:hint="default" w:ascii="Courier New" w:hAnsi="Courier New" w:cs="Courier New"/>
      </w:rPr>
    </w:lvl>
    <w:lvl w:ilvl="5" w:tplc="04180005" w:tentative="1">
      <w:start w:val="1"/>
      <w:numFmt w:val="bullet"/>
      <w:lvlText w:val=""/>
      <w:lvlJc w:val="left"/>
      <w:pPr>
        <w:ind w:left="6021" w:hanging="360"/>
      </w:pPr>
      <w:rPr>
        <w:rFonts w:hint="default" w:ascii="Wingdings" w:hAnsi="Wingdings"/>
      </w:rPr>
    </w:lvl>
    <w:lvl w:ilvl="6" w:tplc="04180001" w:tentative="1">
      <w:start w:val="1"/>
      <w:numFmt w:val="bullet"/>
      <w:lvlText w:val=""/>
      <w:lvlJc w:val="left"/>
      <w:pPr>
        <w:ind w:left="6741" w:hanging="360"/>
      </w:pPr>
      <w:rPr>
        <w:rFonts w:hint="default" w:ascii="Symbol" w:hAnsi="Symbol"/>
      </w:rPr>
    </w:lvl>
    <w:lvl w:ilvl="7" w:tplc="04180003" w:tentative="1">
      <w:start w:val="1"/>
      <w:numFmt w:val="bullet"/>
      <w:lvlText w:val="o"/>
      <w:lvlJc w:val="left"/>
      <w:pPr>
        <w:ind w:left="7461" w:hanging="360"/>
      </w:pPr>
      <w:rPr>
        <w:rFonts w:hint="default" w:ascii="Courier New" w:hAnsi="Courier New" w:cs="Courier New"/>
      </w:rPr>
    </w:lvl>
    <w:lvl w:ilvl="8" w:tplc="04180005" w:tentative="1">
      <w:start w:val="1"/>
      <w:numFmt w:val="bullet"/>
      <w:lvlText w:val=""/>
      <w:lvlJc w:val="left"/>
      <w:pPr>
        <w:ind w:left="8181" w:hanging="360"/>
      </w:pPr>
      <w:rPr>
        <w:rFonts w:hint="default" w:ascii="Wingdings" w:hAnsi="Wingdings"/>
      </w:rPr>
    </w:lvl>
  </w:abstractNum>
  <w:abstractNum w:abstractNumId="3" w15:restartNumberingAfterBreak="0">
    <w:nsid w:val="072546CA"/>
    <w:multiLevelType w:val="hybridMultilevel"/>
    <w:tmpl w:val="C97E7B6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76B5339"/>
    <w:multiLevelType w:val="hybridMultilevel"/>
    <w:tmpl w:val="CFAA4078"/>
    <w:lvl w:ilvl="0" w:tplc="04180019">
      <w:start w:val="1"/>
      <w:numFmt w:val="lowerLetter"/>
      <w:lvlText w:val="%1."/>
      <w:lvlJc w:val="left"/>
      <w:pPr>
        <w:ind w:left="2421" w:hanging="360"/>
      </w:pPr>
    </w:lvl>
    <w:lvl w:ilvl="1" w:tplc="04180019" w:tentative="1">
      <w:start w:val="1"/>
      <w:numFmt w:val="lowerLetter"/>
      <w:lvlText w:val="%2."/>
      <w:lvlJc w:val="left"/>
      <w:pPr>
        <w:ind w:left="3141" w:hanging="360"/>
      </w:pPr>
    </w:lvl>
    <w:lvl w:ilvl="2" w:tplc="0418001B" w:tentative="1">
      <w:start w:val="1"/>
      <w:numFmt w:val="lowerRoman"/>
      <w:lvlText w:val="%3."/>
      <w:lvlJc w:val="right"/>
      <w:pPr>
        <w:ind w:left="3861" w:hanging="180"/>
      </w:pPr>
    </w:lvl>
    <w:lvl w:ilvl="3" w:tplc="0418000F" w:tentative="1">
      <w:start w:val="1"/>
      <w:numFmt w:val="decimal"/>
      <w:lvlText w:val="%4."/>
      <w:lvlJc w:val="left"/>
      <w:pPr>
        <w:ind w:left="4581" w:hanging="360"/>
      </w:pPr>
    </w:lvl>
    <w:lvl w:ilvl="4" w:tplc="04180019" w:tentative="1">
      <w:start w:val="1"/>
      <w:numFmt w:val="lowerLetter"/>
      <w:lvlText w:val="%5."/>
      <w:lvlJc w:val="left"/>
      <w:pPr>
        <w:ind w:left="5301" w:hanging="360"/>
      </w:pPr>
    </w:lvl>
    <w:lvl w:ilvl="5" w:tplc="0418001B" w:tentative="1">
      <w:start w:val="1"/>
      <w:numFmt w:val="lowerRoman"/>
      <w:lvlText w:val="%6."/>
      <w:lvlJc w:val="right"/>
      <w:pPr>
        <w:ind w:left="6021" w:hanging="180"/>
      </w:pPr>
    </w:lvl>
    <w:lvl w:ilvl="6" w:tplc="0418000F" w:tentative="1">
      <w:start w:val="1"/>
      <w:numFmt w:val="decimal"/>
      <w:lvlText w:val="%7."/>
      <w:lvlJc w:val="left"/>
      <w:pPr>
        <w:ind w:left="6741" w:hanging="360"/>
      </w:pPr>
    </w:lvl>
    <w:lvl w:ilvl="7" w:tplc="04180019" w:tentative="1">
      <w:start w:val="1"/>
      <w:numFmt w:val="lowerLetter"/>
      <w:lvlText w:val="%8."/>
      <w:lvlJc w:val="left"/>
      <w:pPr>
        <w:ind w:left="7461" w:hanging="360"/>
      </w:pPr>
    </w:lvl>
    <w:lvl w:ilvl="8" w:tplc="0418001B" w:tentative="1">
      <w:start w:val="1"/>
      <w:numFmt w:val="lowerRoman"/>
      <w:lvlText w:val="%9."/>
      <w:lvlJc w:val="right"/>
      <w:pPr>
        <w:ind w:left="8181" w:hanging="180"/>
      </w:pPr>
    </w:lvl>
  </w:abstractNum>
  <w:abstractNum w:abstractNumId="5" w15:restartNumberingAfterBreak="0">
    <w:nsid w:val="09220F6D"/>
    <w:multiLevelType w:val="hybridMultilevel"/>
    <w:tmpl w:val="E6A4C268"/>
    <w:lvl w:ilvl="0" w:tplc="0418000F">
      <w:start w:val="1"/>
      <w:numFmt w:val="decimal"/>
      <w:lvlText w:val="%1."/>
      <w:lvlJc w:val="left"/>
      <w:pPr>
        <w:tabs>
          <w:tab w:val="num" w:pos="720"/>
        </w:tabs>
        <w:ind w:left="720" w:hanging="360"/>
      </w:pPr>
    </w:lvl>
    <w:lvl w:ilvl="1" w:tplc="04180019" w:tentative="1">
      <w:start w:val="1"/>
      <w:numFmt w:val="lowerLetter"/>
      <w:lvlText w:val="%2."/>
      <w:lvlJc w:val="left"/>
      <w:pPr>
        <w:tabs>
          <w:tab w:val="num" w:pos="1440"/>
        </w:tabs>
        <w:ind w:left="1440" w:hanging="360"/>
      </w:p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6" w15:restartNumberingAfterBreak="0">
    <w:nsid w:val="0B172929"/>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7" w15:restartNumberingAfterBreak="0">
    <w:nsid w:val="0BB30390"/>
    <w:multiLevelType w:val="hybridMultilevel"/>
    <w:tmpl w:val="D5D04072"/>
    <w:lvl w:ilvl="0" w:tplc="0418000F">
      <w:start w:val="1"/>
      <w:numFmt w:val="decimal"/>
      <w:lvlText w:val="%1."/>
      <w:lvlJc w:val="left"/>
      <w:pPr>
        <w:tabs>
          <w:tab w:val="num" w:pos="720"/>
        </w:tabs>
        <w:ind w:left="720" w:hanging="360"/>
      </w:pPr>
    </w:lvl>
    <w:lvl w:ilvl="1" w:tplc="04180019" w:tentative="1">
      <w:start w:val="1"/>
      <w:numFmt w:val="lowerLetter"/>
      <w:lvlText w:val="%2."/>
      <w:lvlJc w:val="left"/>
      <w:pPr>
        <w:tabs>
          <w:tab w:val="num" w:pos="1440"/>
        </w:tabs>
        <w:ind w:left="1440" w:hanging="360"/>
      </w:p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8" w15:restartNumberingAfterBreak="0">
    <w:nsid w:val="0F23727A"/>
    <w:multiLevelType w:val="hybridMultilevel"/>
    <w:tmpl w:val="F1920F9A"/>
    <w:lvl w:ilvl="0" w:tplc="04180001">
      <w:start w:val="1"/>
      <w:numFmt w:val="bullet"/>
      <w:lvlText w:val=""/>
      <w:lvlJc w:val="left"/>
      <w:pPr>
        <w:ind w:left="1854" w:hanging="360"/>
      </w:pPr>
      <w:rPr>
        <w:rFonts w:hint="default" w:ascii="Symbol" w:hAnsi="Symbol"/>
      </w:rPr>
    </w:lvl>
    <w:lvl w:ilvl="1" w:tplc="04180003" w:tentative="1">
      <w:start w:val="1"/>
      <w:numFmt w:val="bullet"/>
      <w:lvlText w:val="o"/>
      <w:lvlJc w:val="left"/>
      <w:pPr>
        <w:ind w:left="2574" w:hanging="360"/>
      </w:pPr>
      <w:rPr>
        <w:rFonts w:hint="default" w:ascii="Courier New" w:hAnsi="Courier New" w:cs="Courier New"/>
      </w:rPr>
    </w:lvl>
    <w:lvl w:ilvl="2" w:tplc="04180005" w:tentative="1">
      <w:start w:val="1"/>
      <w:numFmt w:val="bullet"/>
      <w:lvlText w:val=""/>
      <w:lvlJc w:val="left"/>
      <w:pPr>
        <w:ind w:left="3294" w:hanging="360"/>
      </w:pPr>
      <w:rPr>
        <w:rFonts w:hint="default" w:ascii="Wingdings" w:hAnsi="Wingdings"/>
      </w:rPr>
    </w:lvl>
    <w:lvl w:ilvl="3" w:tplc="04180001" w:tentative="1">
      <w:start w:val="1"/>
      <w:numFmt w:val="bullet"/>
      <w:lvlText w:val=""/>
      <w:lvlJc w:val="left"/>
      <w:pPr>
        <w:ind w:left="4014" w:hanging="360"/>
      </w:pPr>
      <w:rPr>
        <w:rFonts w:hint="default" w:ascii="Symbol" w:hAnsi="Symbol"/>
      </w:rPr>
    </w:lvl>
    <w:lvl w:ilvl="4" w:tplc="04180003" w:tentative="1">
      <w:start w:val="1"/>
      <w:numFmt w:val="bullet"/>
      <w:lvlText w:val="o"/>
      <w:lvlJc w:val="left"/>
      <w:pPr>
        <w:ind w:left="4734" w:hanging="360"/>
      </w:pPr>
      <w:rPr>
        <w:rFonts w:hint="default" w:ascii="Courier New" w:hAnsi="Courier New" w:cs="Courier New"/>
      </w:rPr>
    </w:lvl>
    <w:lvl w:ilvl="5" w:tplc="04180005" w:tentative="1">
      <w:start w:val="1"/>
      <w:numFmt w:val="bullet"/>
      <w:lvlText w:val=""/>
      <w:lvlJc w:val="left"/>
      <w:pPr>
        <w:ind w:left="5454" w:hanging="360"/>
      </w:pPr>
      <w:rPr>
        <w:rFonts w:hint="default" w:ascii="Wingdings" w:hAnsi="Wingdings"/>
      </w:rPr>
    </w:lvl>
    <w:lvl w:ilvl="6" w:tplc="04180001" w:tentative="1">
      <w:start w:val="1"/>
      <w:numFmt w:val="bullet"/>
      <w:lvlText w:val=""/>
      <w:lvlJc w:val="left"/>
      <w:pPr>
        <w:ind w:left="6174" w:hanging="360"/>
      </w:pPr>
      <w:rPr>
        <w:rFonts w:hint="default" w:ascii="Symbol" w:hAnsi="Symbol"/>
      </w:rPr>
    </w:lvl>
    <w:lvl w:ilvl="7" w:tplc="04180003" w:tentative="1">
      <w:start w:val="1"/>
      <w:numFmt w:val="bullet"/>
      <w:lvlText w:val="o"/>
      <w:lvlJc w:val="left"/>
      <w:pPr>
        <w:ind w:left="6894" w:hanging="360"/>
      </w:pPr>
      <w:rPr>
        <w:rFonts w:hint="default" w:ascii="Courier New" w:hAnsi="Courier New" w:cs="Courier New"/>
      </w:rPr>
    </w:lvl>
    <w:lvl w:ilvl="8" w:tplc="04180005" w:tentative="1">
      <w:start w:val="1"/>
      <w:numFmt w:val="bullet"/>
      <w:lvlText w:val=""/>
      <w:lvlJc w:val="left"/>
      <w:pPr>
        <w:ind w:left="7614" w:hanging="360"/>
      </w:pPr>
      <w:rPr>
        <w:rFonts w:hint="default" w:ascii="Wingdings" w:hAnsi="Wingdings"/>
      </w:rPr>
    </w:lvl>
  </w:abstractNum>
  <w:abstractNum w:abstractNumId="9" w15:restartNumberingAfterBreak="0">
    <w:nsid w:val="10496D7A"/>
    <w:multiLevelType w:val="hybridMultilevel"/>
    <w:tmpl w:val="763E8AE6"/>
    <w:lvl w:ilvl="0" w:tplc="0418000F">
      <w:start w:val="1"/>
      <w:numFmt w:val="decimal"/>
      <w:lvlText w:val="%1."/>
      <w:lvlJc w:val="left"/>
      <w:pPr>
        <w:tabs>
          <w:tab w:val="num" w:pos="795"/>
        </w:tabs>
        <w:ind w:left="795" w:hanging="360"/>
      </w:pPr>
    </w:lvl>
    <w:lvl w:ilvl="1" w:tplc="04180019" w:tentative="1">
      <w:start w:val="1"/>
      <w:numFmt w:val="lowerLetter"/>
      <w:lvlText w:val="%2."/>
      <w:lvlJc w:val="left"/>
      <w:pPr>
        <w:tabs>
          <w:tab w:val="num" w:pos="1515"/>
        </w:tabs>
        <w:ind w:left="1515" w:hanging="360"/>
      </w:pPr>
    </w:lvl>
    <w:lvl w:ilvl="2" w:tplc="0418001B" w:tentative="1">
      <w:start w:val="1"/>
      <w:numFmt w:val="lowerRoman"/>
      <w:lvlText w:val="%3."/>
      <w:lvlJc w:val="right"/>
      <w:pPr>
        <w:tabs>
          <w:tab w:val="num" w:pos="2235"/>
        </w:tabs>
        <w:ind w:left="2235" w:hanging="180"/>
      </w:pPr>
    </w:lvl>
    <w:lvl w:ilvl="3" w:tplc="0418000F" w:tentative="1">
      <w:start w:val="1"/>
      <w:numFmt w:val="decimal"/>
      <w:lvlText w:val="%4."/>
      <w:lvlJc w:val="left"/>
      <w:pPr>
        <w:tabs>
          <w:tab w:val="num" w:pos="2955"/>
        </w:tabs>
        <w:ind w:left="2955" w:hanging="360"/>
      </w:pPr>
    </w:lvl>
    <w:lvl w:ilvl="4" w:tplc="04180019" w:tentative="1">
      <w:start w:val="1"/>
      <w:numFmt w:val="lowerLetter"/>
      <w:lvlText w:val="%5."/>
      <w:lvlJc w:val="left"/>
      <w:pPr>
        <w:tabs>
          <w:tab w:val="num" w:pos="3675"/>
        </w:tabs>
        <w:ind w:left="3675" w:hanging="360"/>
      </w:pPr>
    </w:lvl>
    <w:lvl w:ilvl="5" w:tplc="0418001B" w:tentative="1">
      <w:start w:val="1"/>
      <w:numFmt w:val="lowerRoman"/>
      <w:lvlText w:val="%6."/>
      <w:lvlJc w:val="right"/>
      <w:pPr>
        <w:tabs>
          <w:tab w:val="num" w:pos="4395"/>
        </w:tabs>
        <w:ind w:left="4395" w:hanging="180"/>
      </w:pPr>
    </w:lvl>
    <w:lvl w:ilvl="6" w:tplc="0418000F" w:tentative="1">
      <w:start w:val="1"/>
      <w:numFmt w:val="decimal"/>
      <w:lvlText w:val="%7."/>
      <w:lvlJc w:val="left"/>
      <w:pPr>
        <w:tabs>
          <w:tab w:val="num" w:pos="5115"/>
        </w:tabs>
        <w:ind w:left="5115" w:hanging="360"/>
      </w:pPr>
    </w:lvl>
    <w:lvl w:ilvl="7" w:tplc="04180019" w:tentative="1">
      <w:start w:val="1"/>
      <w:numFmt w:val="lowerLetter"/>
      <w:lvlText w:val="%8."/>
      <w:lvlJc w:val="left"/>
      <w:pPr>
        <w:tabs>
          <w:tab w:val="num" w:pos="5835"/>
        </w:tabs>
        <w:ind w:left="5835" w:hanging="360"/>
      </w:pPr>
    </w:lvl>
    <w:lvl w:ilvl="8" w:tplc="0418001B" w:tentative="1">
      <w:start w:val="1"/>
      <w:numFmt w:val="lowerRoman"/>
      <w:lvlText w:val="%9."/>
      <w:lvlJc w:val="right"/>
      <w:pPr>
        <w:tabs>
          <w:tab w:val="num" w:pos="6555"/>
        </w:tabs>
        <w:ind w:left="6555" w:hanging="180"/>
      </w:pPr>
    </w:lvl>
  </w:abstractNum>
  <w:abstractNum w:abstractNumId="10" w15:restartNumberingAfterBreak="0">
    <w:nsid w:val="11B91BD8"/>
    <w:multiLevelType w:val="multilevel"/>
    <w:tmpl w:val="8B8CF7F2"/>
    <w:lvl w:ilvl="0">
      <w:start w:val="1"/>
      <w:numFmt w:val="decimal"/>
      <w:lvlText w:val="%1."/>
      <w:lvlJc w:val="left"/>
      <w:pPr>
        <w:tabs>
          <w:tab w:val="num" w:pos="720"/>
        </w:tabs>
        <w:ind w:left="720" w:hanging="360"/>
      </w:pPr>
    </w:lvl>
    <w:lvl w:ilvl="1">
      <w:start w:val="3"/>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520"/>
        </w:tabs>
        <w:ind w:left="2520" w:hanging="108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600"/>
        </w:tabs>
        <w:ind w:left="3600" w:hanging="144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680"/>
        </w:tabs>
        <w:ind w:left="4680" w:hanging="1800"/>
      </w:pPr>
      <w:rPr>
        <w:rFonts w:hint="default"/>
      </w:rPr>
    </w:lvl>
    <w:lvl w:ilvl="8">
      <w:start w:val="1"/>
      <w:numFmt w:val="decimal"/>
      <w:isLgl/>
      <w:lvlText w:val="%1.%2.%3.%4.%5.%6.%7.%8.%9"/>
      <w:lvlJc w:val="left"/>
      <w:pPr>
        <w:tabs>
          <w:tab w:val="num" w:pos="5400"/>
        </w:tabs>
        <w:ind w:left="5400" w:hanging="2160"/>
      </w:pPr>
      <w:rPr>
        <w:rFonts w:hint="default"/>
      </w:rPr>
    </w:lvl>
  </w:abstractNum>
  <w:abstractNum w:abstractNumId="11" w15:restartNumberingAfterBreak="0">
    <w:nsid w:val="130E40B7"/>
    <w:multiLevelType w:val="hybridMultilevel"/>
    <w:tmpl w:val="D5325EEC"/>
    <w:lvl w:ilvl="0" w:tplc="04180001">
      <w:start w:val="1"/>
      <w:numFmt w:val="bullet"/>
      <w:lvlText w:val=""/>
      <w:lvlJc w:val="left"/>
      <w:pPr>
        <w:ind w:left="2421" w:hanging="360"/>
      </w:pPr>
      <w:rPr>
        <w:rFonts w:hint="default" w:ascii="Symbol" w:hAnsi="Symbol"/>
      </w:rPr>
    </w:lvl>
    <w:lvl w:ilvl="1" w:tplc="04180003" w:tentative="1">
      <w:start w:val="1"/>
      <w:numFmt w:val="bullet"/>
      <w:lvlText w:val="o"/>
      <w:lvlJc w:val="left"/>
      <w:pPr>
        <w:ind w:left="3141" w:hanging="360"/>
      </w:pPr>
      <w:rPr>
        <w:rFonts w:hint="default" w:ascii="Courier New" w:hAnsi="Courier New" w:cs="Courier New"/>
      </w:rPr>
    </w:lvl>
    <w:lvl w:ilvl="2" w:tplc="04180005" w:tentative="1">
      <w:start w:val="1"/>
      <w:numFmt w:val="bullet"/>
      <w:lvlText w:val=""/>
      <w:lvlJc w:val="left"/>
      <w:pPr>
        <w:ind w:left="3861" w:hanging="360"/>
      </w:pPr>
      <w:rPr>
        <w:rFonts w:hint="default" w:ascii="Wingdings" w:hAnsi="Wingdings"/>
      </w:rPr>
    </w:lvl>
    <w:lvl w:ilvl="3" w:tplc="04180001" w:tentative="1">
      <w:start w:val="1"/>
      <w:numFmt w:val="bullet"/>
      <w:lvlText w:val=""/>
      <w:lvlJc w:val="left"/>
      <w:pPr>
        <w:ind w:left="4581" w:hanging="360"/>
      </w:pPr>
      <w:rPr>
        <w:rFonts w:hint="default" w:ascii="Symbol" w:hAnsi="Symbol"/>
      </w:rPr>
    </w:lvl>
    <w:lvl w:ilvl="4" w:tplc="04180003" w:tentative="1">
      <w:start w:val="1"/>
      <w:numFmt w:val="bullet"/>
      <w:lvlText w:val="o"/>
      <w:lvlJc w:val="left"/>
      <w:pPr>
        <w:ind w:left="5301" w:hanging="360"/>
      </w:pPr>
      <w:rPr>
        <w:rFonts w:hint="default" w:ascii="Courier New" w:hAnsi="Courier New" w:cs="Courier New"/>
      </w:rPr>
    </w:lvl>
    <w:lvl w:ilvl="5" w:tplc="04180005" w:tentative="1">
      <w:start w:val="1"/>
      <w:numFmt w:val="bullet"/>
      <w:lvlText w:val=""/>
      <w:lvlJc w:val="left"/>
      <w:pPr>
        <w:ind w:left="6021" w:hanging="360"/>
      </w:pPr>
      <w:rPr>
        <w:rFonts w:hint="default" w:ascii="Wingdings" w:hAnsi="Wingdings"/>
      </w:rPr>
    </w:lvl>
    <w:lvl w:ilvl="6" w:tplc="04180001" w:tentative="1">
      <w:start w:val="1"/>
      <w:numFmt w:val="bullet"/>
      <w:lvlText w:val=""/>
      <w:lvlJc w:val="left"/>
      <w:pPr>
        <w:ind w:left="6741" w:hanging="360"/>
      </w:pPr>
      <w:rPr>
        <w:rFonts w:hint="default" w:ascii="Symbol" w:hAnsi="Symbol"/>
      </w:rPr>
    </w:lvl>
    <w:lvl w:ilvl="7" w:tplc="04180003" w:tentative="1">
      <w:start w:val="1"/>
      <w:numFmt w:val="bullet"/>
      <w:lvlText w:val="o"/>
      <w:lvlJc w:val="left"/>
      <w:pPr>
        <w:ind w:left="7461" w:hanging="360"/>
      </w:pPr>
      <w:rPr>
        <w:rFonts w:hint="default" w:ascii="Courier New" w:hAnsi="Courier New" w:cs="Courier New"/>
      </w:rPr>
    </w:lvl>
    <w:lvl w:ilvl="8" w:tplc="04180005" w:tentative="1">
      <w:start w:val="1"/>
      <w:numFmt w:val="bullet"/>
      <w:lvlText w:val=""/>
      <w:lvlJc w:val="left"/>
      <w:pPr>
        <w:ind w:left="8181" w:hanging="360"/>
      </w:pPr>
      <w:rPr>
        <w:rFonts w:hint="default" w:ascii="Wingdings" w:hAnsi="Wingdings"/>
      </w:rPr>
    </w:lvl>
  </w:abstractNum>
  <w:abstractNum w:abstractNumId="12" w15:restartNumberingAfterBreak="0">
    <w:nsid w:val="205C2FCD"/>
    <w:multiLevelType w:val="hybridMultilevel"/>
    <w:tmpl w:val="D5AE291C"/>
    <w:lvl w:ilvl="0" w:tplc="BAD2AF18">
      <w:start w:val="1"/>
      <w:numFmt w:val="lowerLetter"/>
      <w:lvlText w:val="%1)"/>
      <w:lvlJc w:val="left"/>
      <w:pPr>
        <w:ind w:left="1211" w:hanging="360"/>
      </w:pPr>
      <w:rPr>
        <w:rFonts w:hint="default"/>
      </w:rPr>
    </w:lvl>
    <w:lvl w:ilvl="1" w:tplc="04180019" w:tentative="1">
      <w:start w:val="1"/>
      <w:numFmt w:val="lowerLetter"/>
      <w:lvlText w:val="%2."/>
      <w:lvlJc w:val="left"/>
      <w:pPr>
        <w:ind w:left="1931" w:hanging="360"/>
      </w:pPr>
    </w:lvl>
    <w:lvl w:ilvl="2" w:tplc="0418001B" w:tentative="1">
      <w:start w:val="1"/>
      <w:numFmt w:val="lowerRoman"/>
      <w:lvlText w:val="%3."/>
      <w:lvlJc w:val="right"/>
      <w:pPr>
        <w:ind w:left="2651" w:hanging="180"/>
      </w:pPr>
    </w:lvl>
    <w:lvl w:ilvl="3" w:tplc="0418000F" w:tentative="1">
      <w:start w:val="1"/>
      <w:numFmt w:val="decimal"/>
      <w:lvlText w:val="%4."/>
      <w:lvlJc w:val="left"/>
      <w:pPr>
        <w:ind w:left="3371" w:hanging="360"/>
      </w:pPr>
    </w:lvl>
    <w:lvl w:ilvl="4" w:tplc="04180019" w:tentative="1">
      <w:start w:val="1"/>
      <w:numFmt w:val="lowerLetter"/>
      <w:lvlText w:val="%5."/>
      <w:lvlJc w:val="left"/>
      <w:pPr>
        <w:ind w:left="4091" w:hanging="360"/>
      </w:pPr>
    </w:lvl>
    <w:lvl w:ilvl="5" w:tplc="0418001B" w:tentative="1">
      <w:start w:val="1"/>
      <w:numFmt w:val="lowerRoman"/>
      <w:lvlText w:val="%6."/>
      <w:lvlJc w:val="right"/>
      <w:pPr>
        <w:ind w:left="4811" w:hanging="180"/>
      </w:pPr>
    </w:lvl>
    <w:lvl w:ilvl="6" w:tplc="0418000F" w:tentative="1">
      <w:start w:val="1"/>
      <w:numFmt w:val="decimal"/>
      <w:lvlText w:val="%7."/>
      <w:lvlJc w:val="left"/>
      <w:pPr>
        <w:ind w:left="5531" w:hanging="360"/>
      </w:pPr>
    </w:lvl>
    <w:lvl w:ilvl="7" w:tplc="04180019" w:tentative="1">
      <w:start w:val="1"/>
      <w:numFmt w:val="lowerLetter"/>
      <w:lvlText w:val="%8."/>
      <w:lvlJc w:val="left"/>
      <w:pPr>
        <w:ind w:left="6251" w:hanging="360"/>
      </w:pPr>
    </w:lvl>
    <w:lvl w:ilvl="8" w:tplc="0418001B" w:tentative="1">
      <w:start w:val="1"/>
      <w:numFmt w:val="lowerRoman"/>
      <w:lvlText w:val="%9."/>
      <w:lvlJc w:val="right"/>
      <w:pPr>
        <w:ind w:left="6971" w:hanging="180"/>
      </w:pPr>
    </w:lvl>
  </w:abstractNum>
  <w:abstractNum w:abstractNumId="13" w15:restartNumberingAfterBreak="0">
    <w:nsid w:val="2CEF06D6"/>
    <w:multiLevelType w:val="hybridMultilevel"/>
    <w:tmpl w:val="00B680BE"/>
    <w:lvl w:ilvl="0" w:tplc="0418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2D374524"/>
    <w:multiLevelType w:val="hybridMultilevel"/>
    <w:tmpl w:val="48684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B1247E"/>
    <w:multiLevelType w:val="hybridMultilevel"/>
    <w:tmpl w:val="68389396"/>
    <w:lvl w:ilvl="0" w:tplc="0418000B">
      <w:start w:val="1"/>
      <w:numFmt w:val="bullet"/>
      <w:lvlText w:val=""/>
      <w:lvlJc w:val="left"/>
      <w:pPr>
        <w:ind w:left="2651" w:hanging="360"/>
      </w:pPr>
      <w:rPr>
        <w:rFonts w:hint="default" w:ascii="Wingdings" w:hAnsi="Wingdings"/>
      </w:rPr>
    </w:lvl>
    <w:lvl w:ilvl="1" w:tplc="04180003" w:tentative="1">
      <w:start w:val="1"/>
      <w:numFmt w:val="bullet"/>
      <w:lvlText w:val="o"/>
      <w:lvlJc w:val="left"/>
      <w:pPr>
        <w:ind w:left="3371" w:hanging="360"/>
      </w:pPr>
      <w:rPr>
        <w:rFonts w:hint="default" w:ascii="Courier New" w:hAnsi="Courier New" w:cs="Courier New"/>
      </w:rPr>
    </w:lvl>
    <w:lvl w:ilvl="2" w:tplc="04180005" w:tentative="1">
      <w:start w:val="1"/>
      <w:numFmt w:val="bullet"/>
      <w:lvlText w:val=""/>
      <w:lvlJc w:val="left"/>
      <w:pPr>
        <w:ind w:left="4091" w:hanging="360"/>
      </w:pPr>
      <w:rPr>
        <w:rFonts w:hint="default" w:ascii="Wingdings" w:hAnsi="Wingdings"/>
      </w:rPr>
    </w:lvl>
    <w:lvl w:ilvl="3" w:tplc="04180001" w:tentative="1">
      <w:start w:val="1"/>
      <w:numFmt w:val="bullet"/>
      <w:lvlText w:val=""/>
      <w:lvlJc w:val="left"/>
      <w:pPr>
        <w:ind w:left="4811" w:hanging="360"/>
      </w:pPr>
      <w:rPr>
        <w:rFonts w:hint="default" w:ascii="Symbol" w:hAnsi="Symbol"/>
      </w:rPr>
    </w:lvl>
    <w:lvl w:ilvl="4" w:tplc="04180003" w:tentative="1">
      <w:start w:val="1"/>
      <w:numFmt w:val="bullet"/>
      <w:lvlText w:val="o"/>
      <w:lvlJc w:val="left"/>
      <w:pPr>
        <w:ind w:left="5531" w:hanging="360"/>
      </w:pPr>
      <w:rPr>
        <w:rFonts w:hint="default" w:ascii="Courier New" w:hAnsi="Courier New" w:cs="Courier New"/>
      </w:rPr>
    </w:lvl>
    <w:lvl w:ilvl="5" w:tplc="04180005" w:tentative="1">
      <w:start w:val="1"/>
      <w:numFmt w:val="bullet"/>
      <w:lvlText w:val=""/>
      <w:lvlJc w:val="left"/>
      <w:pPr>
        <w:ind w:left="6251" w:hanging="360"/>
      </w:pPr>
      <w:rPr>
        <w:rFonts w:hint="default" w:ascii="Wingdings" w:hAnsi="Wingdings"/>
      </w:rPr>
    </w:lvl>
    <w:lvl w:ilvl="6" w:tplc="04180001" w:tentative="1">
      <w:start w:val="1"/>
      <w:numFmt w:val="bullet"/>
      <w:lvlText w:val=""/>
      <w:lvlJc w:val="left"/>
      <w:pPr>
        <w:ind w:left="6971" w:hanging="360"/>
      </w:pPr>
      <w:rPr>
        <w:rFonts w:hint="default" w:ascii="Symbol" w:hAnsi="Symbol"/>
      </w:rPr>
    </w:lvl>
    <w:lvl w:ilvl="7" w:tplc="04180003" w:tentative="1">
      <w:start w:val="1"/>
      <w:numFmt w:val="bullet"/>
      <w:lvlText w:val="o"/>
      <w:lvlJc w:val="left"/>
      <w:pPr>
        <w:ind w:left="7691" w:hanging="360"/>
      </w:pPr>
      <w:rPr>
        <w:rFonts w:hint="default" w:ascii="Courier New" w:hAnsi="Courier New" w:cs="Courier New"/>
      </w:rPr>
    </w:lvl>
    <w:lvl w:ilvl="8" w:tplc="04180005" w:tentative="1">
      <w:start w:val="1"/>
      <w:numFmt w:val="bullet"/>
      <w:lvlText w:val=""/>
      <w:lvlJc w:val="left"/>
      <w:pPr>
        <w:ind w:left="8411" w:hanging="360"/>
      </w:pPr>
      <w:rPr>
        <w:rFonts w:hint="default" w:ascii="Wingdings" w:hAnsi="Wingdings"/>
      </w:rPr>
    </w:lvl>
  </w:abstractNum>
  <w:abstractNum w:abstractNumId="16" w15:restartNumberingAfterBreak="0">
    <w:nsid w:val="3AF51336"/>
    <w:multiLevelType w:val="hybridMultilevel"/>
    <w:tmpl w:val="538A487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7" w15:restartNumberingAfterBreak="0">
    <w:nsid w:val="3DB33C35"/>
    <w:multiLevelType w:val="hybridMultilevel"/>
    <w:tmpl w:val="EE62E2EC"/>
    <w:lvl w:ilvl="0" w:tplc="0418000F">
      <w:start w:val="1"/>
      <w:numFmt w:val="decimal"/>
      <w:lvlText w:val="%1."/>
      <w:lvlJc w:val="left"/>
      <w:pPr>
        <w:tabs>
          <w:tab w:val="num" w:pos="720"/>
        </w:tabs>
        <w:ind w:left="720" w:hanging="360"/>
      </w:pPr>
    </w:lvl>
    <w:lvl w:ilvl="1" w:tplc="04180019" w:tentative="1">
      <w:start w:val="1"/>
      <w:numFmt w:val="lowerLetter"/>
      <w:lvlText w:val="%2."/>
      <w:lvlJc w:val="left"/>
      <w:pPr>
        <w:tabs>
          <w:tab w:val="num" w:pos="1440"/>
        </w:tabs>
        <w:ind w:left="1440" w:hanging="360"/>
      </w:p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abstractNum w:abstractNumId="18" w15:restartNumberingAfterBreak="0">
    <w:nsid w:val="403C7CA5"/>
    <w:multiLevelType w:val="hybridMultilevel"/>
    <w:tmpl w:val="C4E4ECAA"/>
    <w:lvl w:ilvl="0" w:tplc="9050E390">
      <w:start w:val="2"/>
      <w:numFmt w:val="decimal"/>
      <w:lvlText w:val="%1."/>
      <w:lvlJc w:val="left"/>
      <w:pPr>
        <w:tabs>
          <w:tab w:val="num" w:pos="870"/>
        </w:tabs>
        <w:ind w:left="870" w:hanging="360"/>
      </w:pPr>
      <w:rPr>
        <w:rFonts w:hint="default"/>
        <w:b/>
        <w:i/>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19" w15:restartNumberingAfterBreak="0">
    <w:nsid w:val="45FE4A8D"/>
    <w:multiLevelType w:val="multilevel"/>
    <w:tmpl w:val="60B90F4E"/>
    <w:lvl w:ilvl="0">
      <w:start w:val="1"/>
      <w:numFmt w:val="decimal"/>
      <w:lvlText w:val="%1."/>
      <w:lvlJc w:val="left"/>
      <w:pPr>
        <w:tabs>
          <w:tab w:val="num" w:pos="720"/>
        </w:tabs>
        <w:ind w:left="720" w:hanging="360"/>
      </w:pPr>
      <w:rPr>
        <w:rFonts w:ascii="Times New Roman" w:hAnsi="Times New Roman" w:cs="Times New Roman"/>
        <w:sz w:val="24"/>
        <w:szCs w:val="24"/>
      </w:rPr>
    </w:lvl>
    <w:lvl w:ilvl="1">
      <w:start w:val="1"/>
      <w:numFmt w:val="lowerLetter"/>
      <w:lvlText w:val="%2."/>
      <w:lvlJc w:val="left"/>
      <w:pPr>
        <w:tabs>
          <w:tab w:val="num" w:pos="1440"/>
        </w:tabs>
        <w:ind w:left="1440" w:hanging="360"/>
      </w:pPr>
      <w:rPr>
        <w:rFonts w:ascii="Times New Roman" w:hAnsi="Times New Roman" w:cs="Times New Roman"/>
        <w:sz w:val="24"/>
        <w:szCs w:val="24"/>
      </w:rPr>
    </w:lvl>
    <w:lvl w:ilvl="2">
      <w:start w:val="1"/>
      <w:numFmt w:val="lowerRoman"/>
      <w:lvlText w:val="%3."/>
      <w:lvlJc w:val="right"/>
      <w:pPr>
        <w:tabs>
          <w:tab w:val="num" w:pos="2160"/>
        </w:tabs>
        <w:ind w:left="2160" w:hanging="18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lowerLetter"/>
      <w:lvlText w:val="%5."/>
      <w:lvlJc w:val="left"/>
      <w:pPr>
        <w:tabs>
          <w:tab w:val="num" w:pos="3600"/>
        </w:tabs>
        <w:ind w:left="3600" w:hanging="360"/>
      </w:pPr>
      <w:rPr>
        <w:rFonts w:ascii="Times New Roman" w:hAnsi="Times New Roman" w:cs="Times New Roman"/>
        <w:sz w:val="24"/>
        <w:szCs w:val="24"/>
      </w:rPr>
    </w:lvl>
    <w:lvl w:ilvl="5">
      <w:start w:val="1"/>
      <w:numFmt w:val="lowerRoman"/>
      <w:lvlText w:val="%6."/>
      <w:lvlJc w:val="right"/>
      <w:pPr>
        <w:tabs>
          <w:tab w:val="num" w:pos="4320"/>
        </w:tabs>
        <w:ind w:left="4320" w:hanging="18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lowerLetter"/>
      <w:lvlText w:val="%8."/>
      <w:lvlJc w:val="left"/>
      <w:pPr>
        <w:tabs>
          <w:tab w:val="num" w:pos="5760"/>
        </w:tabs>
        <w:ind w:left="5760" w:hanging="360"/>
      </w:pPr>
      <w:rPr>
        <w:rFonts w:ascii="Times New Roman" w:hAnsi="Times New Roman" w:cs="Times New Roman"/>
        <w:sz w:val="24"/>
        <w:szCs w:val="24"/>
      </w:rPr>
    </w:lvl>
    <w:lvl w:ilvl="8">
      <w:start w:val="1"/>
      <w:numFmt w:val="lowerRoman"/>
      <w:lvlText w:val="%9."/>
      <w:lvlJc w:val="right"/>
      <w:pPr>
        <w:tabs>
          <w:tab w:val="num" w:pos="6480"/>
        </w:tabs>
        <w:ind w:left="6480" w:hanging="180"/>
      </w:pPr>
      <w:rPr>
        <w:rFonts w:ascii="Times New Roman" w:hAnsi="Times New Roman" w:cs="Times New Roman"/>
        <w:sz w:val="24"/>
        <w:szCs w:val="24"/>
      </w:rPr>
    </w:lvl>
  </w:abstractNum>
  <w:abstractNum w:abstractNumId="20" w15:restartNumberingAfterBreak="0">
    <w:nsid w:val="468C2247"/>
    <w:multiLevelType w:val="multilevel"/>
    <w:tmpl w:val="4FD4080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83265A0"/>
    <w:multiLevelType w:val="multilevel"/>
    <w:tmpl w:val="572CBE60"/>
    <w:lvl w:ilvl="0">
      <w:start w:val="1"/>
      <w:numFmt w:val="decimal"/>
      <w:lvlText w:val="%1."/>
      <w:lvlJc w:val="left"/>
      <w:pPr>
        <w:ind w:left="2061" w:hanging="360"/>
      </w:pPr>
      <w:rPr>
        <w:rFonts w:hint="default"/>
      </w:rPr>
    </w:lvl>
    <w:lvl w:ilvl="1">
      <w:start w:val="2"/>
      <w:numFmt w:val="decimal"/>
      <w:lvlText w:val="%1.%2."/>
      <w:lvlJc w:val="left"/>
      <w:pPr>
        <w:ind w:left="2421" w:hanging="720"/>
      </w:pPr>
      <w:rPr/>
    </w:lvl>
    <w:lvl w:ilvl="2">
      <w:start w:val="1"/>
      <w:numFmt w:val="decimal"/>
      <w:isLgl/>
      <w:lvlText w:val="%1.%2.%3."/>
      <w:lvlJc w:val="left"/>
      <w:pPr>
        <w:ind w:left="2421"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141" w:hanging="1440"/>
      </w:pPr>
      <w:rPr>
        <w:rFonts w:hint="default"/>
      </w:rPr>
    </w:lvl>
    <w:lvl w:ilvl="5">
      <w:start w:val="1"/>
      <w:numFmt w:val="decimal"/>
      <w:isLgl/>
      <w:lvlText w:val="%1.%2.%3.%4.%5.%6."/>
      <w:lvlJc w:val="left"/>
      <w:pPr>
        <w:ind w:left="3141" w:hanging="1440"/>
      </w:pPr>
      <w:rPr>
        <w:rFonts w:hint="default"/>
      </w:rPr>
    </w:lvl>
    <w:lvl w:ilvl="6">
      <w:start w:val="1"/>
      <w:numFmt w:val="decimal"/>
      <w:isLgl/>
      <w:lvlText w:val="%1.%2.%3.%4.%5.%6.%7."/>
      <w:lvlJc w:val="left"/>
      <w:pPr>
        <w:ind w:left="3501" w:hanging="1800"/>
      </w:pPr>
      <w:rPr>
        <w:rFonts w:hint="default"/>
      </w:rPr>
    </w:lvl>
    <w:lvl w:ilvl="7">
      <w:start w:val="1"/>
      <w:numFmt w:val="decimal"/>
      <w:isLgl/>
      <w:lvlText w:val="%1.%2.%3.%4.%5.%6.%7.%8."/>
      <w:lvlJc w:val="left"/>
      <w:pPr>
        <w:ind w:left="3861" w:hanging="2160"/>
      </w:pPr>
      <w:rPr>
        <w:rFonts w:hint="default"/>
      </w:rPr>
    </w:lvl>
    <w:lvl w:ilvl="8">
      <w:start w:val="1"/>
      <w:numFmt w:val="decimal"/>
      <w:isLgl/>
      <w:lvlText w:val="%1.%2.%3.%4.%5.%6.%7.%8.%9."/>
      <w:lvlJc w:val="left"/>
      <w:pPr>
        <w:ind w:left="3861" w:hanging="2160"/>
      </w:pPr>
      <w:rPr>
        <w:rFonts w:hint="default"/>
      </w:rPr>
    </w:lvl>
  </w:abstractNum>
  <w:abstractNum w:abstractNumId="22" w15:restartNumberingAfterBreak="0">
    <w:nsid w:val="55D87F3F"/>
    <w:multiLevelType w:val="hybridMultilevel"/>
    <w:tmpl w:val="C310C1D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565F46F9"/>
    <w:multiLevelType w:val="hybridMultilevel"/>
    <w:tmpl w:val="06CC1216"/>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4" w15:restartNumberingAfterBreak="0">
    <w:nsid w:val="57E0047E"/>
    <w:multiLevelType w:val="hybridMultilevel"/>
    <w:tmpl w:val="BAAE44BA"/>
    <w:lvl w:ilvl="0" w:tplc="0418000B">
      <w:start w:val="1"/>
      <w:numFmt w:val="bullet"/>
      <w:lvlText w:val=""/>
      <w:lvlJc w:val="left"/>
      <w:pPr>
        <w:ind w:left="720" w:hanging="360"/>
      </w:pPr>
      <w:rPr>
        <w:rFonts w:hint="default" w:ascii="Wingdings" w:hAnsi="Wingdings"/>
      </w:rPr>
    </w:lvl>
    <w:lvl w:ilvl="1" w:tplc="04180003">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5" w15:restartNumberingAfterBreak="0">
    <w:nsid w:val="582833BC"/>
    <w:multiLevelType w:val="hybridMultilevel"/>
    <w:tmpl w:val="E9B091A2"/>
    <w:lvl w:ilvl="0" w:tplc="0418000B">
      <w:start w:val="1"/>
      <w:numFmt w:val="bullet"/>
      <w:lvlText w:val=""/>
      <w:lvlJc w:val="left"/>
      <w:pPr>
        <w:ind w:left="1571" w:hanging="360"/>
      </w:pPr>
      <w:rPr>
        <w:rFonts w:hint="default" w:ascii="Wingdings" w:hAnsi="Wingdings"/>
      </w:rPr>
    </w:lvl>
    <w:lvl w:ilvl="1" w:tplc="04180003" w:tentative="1">
      <w:start w:val="1"/>
      <w:numFmt w:val="bullet"/>
      <w:lvlText w:val="o"/>
      <w:lvlJc w:val="left"/>
      <w:pPr>
        <w:ind w:left="2291" w:hanging="360"/>
      </w:pPr>
      <w:rPr>
        <w:rFonts w:hint="default" w:ascii="Courier New" w:hAnsi="Courier New" w:cs="Courier New"/>
      </w:rPr>
    </w:lvl>
    <w:lvl w:ilvl="2" w:tplc="04180005" w:tentative="1">
      <w:start w:val="1"/>
      <w:numFmt w:val="bullet"/>
      <w:lvlText w:val=""/>
      <w:lvlJc w:val="left"/>
      <w:pPr>
        <w:ind w:left="3011" w:hanging="360"/>
      </w:pPr>
      <w:rPr>
        <w:rFonts w:hint="default" w:ascii="Wingdings" w:hAnsi="Wingdings"/>
      </w:rPr>
    </w:lvl>
    <w:lvl w:ilvl="3" w:tplc="04180001" w:tentative="1">
      <w:start w:val="1"/>
      <w:numFmt w:val="bullet"/>
      <w:lvlText w:val=""/>
      <w:lvlJc w:val="left"/>
      <w:pPr>
        <w:ind w:left="3731" w:hanging="360"/>
      </w:pPr>
      <w:rPr>
        <w:rFonts w:hint="default" w:ascii="Symbol" w:hAnsi="Symbol"/>
      </w:rPr>
    </w:lvl>
    <w:lvl w:ilvl="4" w:tplc="04180003" w:tentative="1">
      <w:start w:val="1"/>
      <w:numFmt w:val="bullet"/>
      <w:lvlText w:val="o"/>
      <w:lvlJc w:val="left"/>
      <w:pPr>
        <w:ind w:left="4451" w:hanging="360"/>
      </w:pPr>
      <w:rPr>
        <w:rFonts w:hint="default" w:ascii="Courier New" w:hAnsi="Courier New" w:cs="Courier New"/>
      </w:rPr>
    </w:lvl>
    <w:lvl w:ilvl="5" w:tplc="04180005" w:tentative="1">
      <w:start w:val="1"/>
      <w:numFmt w:val="bullet"/>
      <w:lvlText w:val=""/>
      <w:lvlJc w:val="left"/>
      <w:pPr>
        <w:ind w:left="5171" w:hanging="360"/>
      </w:pPr>
      <w:rPr>
        <w:rFonts w:hint="default" w:ascii="Wingdings" w:hAnsi="Wingdings"/>
      </w:rPr>
    </w:lvl>
    <w:lvl w:ilvl="6" w:tplc="04180001" w:tentative="1">
      <w:start w:val="1"/>
      <w:numFmt w:val="bullet"/>
      <w:lvlText w:val=""/>
      <w:lvlJc w:val="left"/>
      <w:pPr>
        <w:ind w:left="5891" w:hanging="360"/>
      </w:pPr>
      <w:rPr>
        <w:rFonts w:hint="default" w:ascii="Symbol" w:hAnsi="Symbol"/>
      </w:rPr>
    </w:lvl>
    <w:lvl w:ilvl="7" w:tplc="04180003" w:tentative="1">
      <w:start w:val="1"/>
      <w:numFmt w:val="bullet"/>
      <w:lvlText w:val="o"/>
      <w:lvlJc w:val="left"/>
      <w:pPr>
        <w:ind w:left="6611" w:hanging="360"/>
      </w:pPr>
      <w:rPr>
        <w:rFonts w:hint="default" w:ascii="Courier New" w:hAnsi="Courier New" w:cs="Courier New"/>
      </w:rPr>
    </w:lvl>
    <w:lvl w:ilvl="8" w:tplc="04180005" w:tentative="1">
      <w:start w:val="1"/>
      <w:numFmt w:val="bullet"/>
      <w:lvlText w:val=""/>
      <w:lvlJc w:val="left"/>
      <w:pPr>
        <w:ind w:left="7331" w:hanging="360"/>
      </w:pPr>
      <w:rPr>
        <w:rFonts w:hint="default" w:ascii="Wingdings" w:hAnsi="Wingdings"/>
      </w:rPr>
    </w:lvl>
  </w:abstractNum>
  <w:abstractNum w:abstractNumId="26" w15:restartNumberingAfterBreak="0">
    <w:nsid w:val="5B6330EC"/>
    <w:multiLevelType w:val="hybridMultilevel"/>
    <w:tmpl w:val="20828AE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61FD7029"/>
    <w:multiLevelType w:val="hybridMultilevel"/>
    <w:tmpl w:val="63D425C4"/>
    <w:lvl w:ilvl="0" w:tplc="0418000F">
      <w:start w:val="1"/>
      <w:numFmt w:val="decimal"/>
      <w:lvlText w:val="%1."/>
      <w:lvlJc w:val="left"/>
      <w:pPr>
        <w:tabs>
          <w:tab w:val="num" w:pos="795"/>
        </w:tabs>
        <w:ind w:left="795" w:hanging="360"/>
      </w:pPr>
    </w:lvl>
    <w:lvl w:ilvl="1" w:tplc="04180019" w:tentative="1">
      <w:start w:val="1"/>
      <w:numFmt w:val="lowerLetter"/>
      <w:lvlText w:val="%2."/>
      <w:lvlJc w:val="left"/>
      <w:pPr>
        <w:tabs>
          <w:tab w:val="num" w:pos="1515"/>
        </w:tabs>
        <w:ind w:left="1515" w:hanging="360"/>
      </w:pPr>
    </w:lvl>
    <w:lvl w:ilvl="2" w:tplc="0418001B" w:tentative="1">
      <w:start w:val="1"/>
      <w:numFmt w:val="lowerRoman"/>
      <w:lvlText w:val="%3."/>
      <w:lvlJc w:val="right"/>
      <w:pPr>
        <w:tabs>
          <w:tab w:val="num" w:pos="2235"/>
        </w:tabs>
        <w:ind w:left="2235" w:hanging="180"/>
      </w:pPr>
    </w:lvl>
    <w:lvl w:ilvl="3" w:tplc="0418000F" w:tentative="1">
      <w:start w:val="1"/>
      <w:numFmt w:val="decimal"/>
      <w:lvlText w:val="%4."/>
      <w:lvlJc w:val="left"/>
      <w:pPr>
        <w:tabs>
          <w:tab w:val="num" w:pos="2955"/>
        </w:tabs>
        <w:ind w:left="2955" w:hanging="360"/>
      </w:pPr>
    </w:lvl>
    <w:lvl w:ilvl="4" w:tplc="04180019" w:tentative="1">
      <w:start w:val="1"/>
      <w:numFmt w:val="lowerLetter"/>
      <w:lvlText w:val="%5."/>
      <w:lvlJc w:val="left"/>
      <w:pPr>
        <w:tabs>
          <w:tab w:val="num" w:pos="3675"/>
        </w:tabs>
        <w:ind w:left="3675" w:hanging="360"/>
      </w:pPr>
    </w:lvl>
    <w:lvl w:ilvl="5" w:tplc="0418001B" w:tentative="1">
      <w:start w:val="1"/>
      <w:numFmt w:val="lowerRoman"/>
      <w:lvlText w:val="%6."/>
      <w:lvlJc w:val="right"/>
      <w:pPr>
        <w:tabs>
          <w:tab w:val="num" w:pos="4395"/>
        </w:tabs>
        <w:ind w:left="4395" w:hanging="180"/>
      </w:pPr>
    </w:lvl>
    <w:lvl w:ilvl="6" w:tplc="0418000F" w:tentative="1">
      <w:start w:val="1"/>
      <w:numFmt w:val="decimal"/>
      <w:lvlText w:val="%7."/>
      <w:lvlJc w:val="left"/>
      <w:pPr>
        <w:tabs>
          <w:tab w:val="num" w:pos="5115"/>
        </w:tabs>
        <w:ind w:left="5115" w:hanging="360"/>
      </w:pPr>
    </w:lvl>
    <w:lvl w:ilvl="7" w:tplc="04180019" w:tentative="1">
      <w:start w:val="1"/>
      <w:numFmt w:val="lowerLetter"/>
      <w:lvlText w:val="%8."/>
      <w:lvlJc w:val="left"/>
      <w:pPr>
        <w:tabs>
          <w:tab w:val="num" w:pos="5835"/>
        </w:tabs>
        <w:ind w:left="5835" w:hanging="360"/>
      </w:pPr>
    </w:lvl>
    <w:lvl w:ilvl="8" w:tplc="0418001B" w:tentative="1">
      <w:start w:val="1"/>
      <w:numFmt w:val="lowerRoman"/>
      <w:lvlText w:val="%9."/>
      <w:lvlJc w:val="right"/>
      <w:pPr>
        <w:tabs>
          <w:tab w:val="num" w:pos="6555"/>
        </w:tabs>
        <w:ind w:left="6555" w:hanging="180"/>
      </w:pPr>
    </w:lvl>
  </w:abstractNum>
  <w:abstractNum w:abstractNumId="28" w15:restartNumberingAfterBreak="0">
    <w:nsid w:val="66551007"/>
    <w:multiLevelType w:val="hybridMultilevel"/>
    <w:tmpl w:val="1DB03364"/>
    <w:lvl w:ilvl="0" w:tplc="04180001">
      <w:start w:val="1"/>
      <w:numFmt w:val="bullet"/>
      <w:lvlText w:val=""/>
      <w:lvlJc w:val="left"/>
      <w:pPr>
        <w:ind w:left="1854" w:hanging="360"/>
      </w:pPr>
      <w:rPr>
        <w:rFonts w:hint="default" w:ascii="Symbol" w:hAnsi="Symbol"/>
      </w:rPr>
    </w:lvl>
    <w:lvl w:ilvl="1" w:tplc="04180003">
      <w:start w:val="1"/>
      <w:numFmt w:val="bullet"/>
      <w:lvlText w:val="o"/>
      <w:lvlJc w:val="left"/>
      <w:pPr>
        <w:ind w:left="2574" w:hanging="360"/>
      </w:pPr>
      <w:rPr>
        <w:rFonts w:hint="default" w:ascii="Courier New" w:hAnsi="Courier New" w:cs="Courier New"/>
      </w:rPr>
    </w:lvl>
    <w:lvl w:ilvl="2" w:tplc="04180005" w:tentative="1">
      <w:start w:val="1"/>
      <w:numFmt w:val="bullet"/>
      <w:lvlText w:val=""/>
      <w:lvlJc w:val="left"/>
      <w:pPr>
        <w:ind w:left="3294" w:hanging="360"/>
      </w:pPr>
      <w:rPr>
        <w:rFonts w:hint="default" w:ascii="Wingdings" w:hAnsi="Wingdings"/>
      </w:rPr>
    </w:lvl>
    <w:lvl w:ilvl="3" w:tplc="04180001" w:tentative="1">
      <w:start w:val="1"/>
      <w:numFmt w:val="bullet"/>
      <w:lvlText w:val=""/>
      <w:lvlJc w:val="left"/>
      <w:pPr>
        <w:ind w:left="4014" w:hanging="360"/>
      </w:pPr>
      <w:rPr>
        <w:rFonts w:hint="default" w:ascii="Symbol" w:hAnsi="Symbol"/>
      </w:rPr>
    </w:lvl>
    <w:lvl w:ilvl="4" w:tplc="04180003" w:tentative="1">
      <w:start w:val="1"/>
      <w:numFmt w:val="bullet"/>
      <w:lvlText w:val="o"/>
      <w:lvlJc w:val="left"/>
      <w:pPr>
        <w:ind w:left="4734" w:hanging="360"/>
      </w:pPr>
      <w:rPr>
        <w:rFonts w:hint="default" w:ascii="Courier New" w:hAnsi="Courier New" w:cs="Courier New"/>
      </w:rPr>
    </w:lvl>
    <w:lvl w:ilvl="5" w:tplc="04180005" w:tentative="1">
      <w:start w:val="1"/>
      <w:numFmt w:val="bullet"/>
      <w:lvlText w:val=""/>
      <w:lvlJc w:val="left"/>
      <w:pPr>
        <w:ind w:left="5454" w:hanging="360"/>
      </w:pPr>
      <w:rPr>
        <w:rFonts w:hint="default" w:ascii="Wingdings" w:hAnsi="Wingdings"/>
      </w:rPr>
    </w:lvl>
    <w:lvl w:ilvl="6" w:tplc="04180001" w:tentative="1">
      <w:start w:val="1"/>
      <w:numFmt w:val="bullet"/>
      <w:lvlText w:val=""/>
      <w:lvlJc w:val="left"/>
      <w:pPr>
        <w:ind w:left="6174" w:hanging="360"/>
      </w:pPr>
      <w:rPr>
        <w:rFonts w:hint="default" w:ascii="Symbol" w:hAnsi="Symbol"/>
      </w:rPr>
    </w:lvl>
    <w:lvl w:ilvl="7" w:tplc="04180003" w:tentative="1">
      <w:start w:val="1"/>
      <w:numFmt w:val="bullet"/>
      <w:lvlText w:val="o"/>
      <w:lvlJc w:val="left"/>
      <w:pPr>
        <w:ind w:left="6894" w:hanging="360"/>
      </w:pPr>
      <w:rPr>
        <w:rFonts w:hint="default" w:ascii="Courier New" w:hAnsi="Courier New" w:cs="Courier New"/>
      </w:rPr>
    </w:lvl>
    <w:lvl w:ilvl="8" w:tplc="04180005" w:tentative="1">
      <w:start w:val="1"/>
      <w:numFmt w:val="bullet"/>
      <w:lvlText w:val=""/>
      <w:lvlJc w:val="left"/>
      <w:pPr>
        <w:ind w:left="7614" w:hanging="360"/>
      </w:pPr>
      <w:rPr>
        <w:rFonts w:hint="default" w:ascii="Wingdings" w:hAnsi="Wingdings"/>
      </w:rPr>
    </w:lvl>
  </w:abstractNum>
  <w:abstractNum w:abstractNumId="29" w15:restartNumberingAfterBreak="0">
    <w:nsid w:val="68CE7A9A"/>
    <w:multiLevelType w:val="hybridMultilevel"/>
    <w:tmpl w:val="96745CFC"/>
    <w:lvl w:ilvl="0" w:tplc="0418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6C484F07"/>
    <w:multiLevelType w:val="multilevel"/>
    <w:tmpl w:val="2EC8F44E"/>
    <w:lvl w:ilvl="0">
      <w:start w:val="1"/>
      <w:numFmt w:val="decimal"/>
      <w:lvlText w:val="%1"/>
      <w:lvlJc w:val="left"/>
      <w:pPr>
        <w:ind w:left="435" w:hanging="435"/>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31" w15:restartNumberingAfterBreak="0">
    <w:nsid w:val="70401A20"/>
    <w:multiLevelType w:val="hybridMultilevel"/>
    <w:tmpl w:val="BA445F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E2338E"/>
    <w:multiLevelType w:val="hybridMultilevel"/>
    <w:tmpl w:val="25FED440"/>
    <w:lvl w:ilvl="0" w:tplc="04180001">
      <w:start w:val="1"/>
      <w:numFmt w:val="bullet"/>
      <w:lvlText w:val=""/>
      <w:lvlJc w:val="left"/>
      <w:pPr>
        <w:ind w:left="1854" w:hanging="360"/>
      </w:pPr>
      <w:rPr>
        <w:rFonts w:hint="default" w:ascii="Symbol" w:hAnsi="Symbol"/>
      </w:rPr>
    </w:lvl>
    <w:lvl w:ilvl="1" w:tplc="04180003" w:tentative="1">
      <w:start w:val="1"/>
      <w:numFmt w:val="bullet"/>
      <w:lvlText w:val="o"/>
      <w:lvlJc w:val="left"/>
      <w:pPr>
        <w:ind w:left="2574" w:hanging="360"/>
      </w:pPr>
      <w:rPr>
        <w:rFonts w:hint="default" w:ascii="Courier New" w:hAnsi="Courier New" w:cs="Courier New"/>
      </w:rPr>
    </w:lvl>
    <w:lvl w:ilvl="2" w:tplc="04180005" w:tentative="1">
      <w:start w:val="1"/>
      <w:numFmt w:val="bullet"/>
      <w:lvlText w:val=""/>
      <w:lvlJc w:val="left"/>
      <w:pPr>
        <w:ind w:left="3294" w:hanging="360"/>
      </w:pPr>
      <w:rPr>
        <w:rFonts w:hint="default" w:ascii="Wingdings" w:hAnsi="Wingdings"/>
      </w:rPr>
    </w:lvl>
    <w:lvl w:ilvl="3" w:tplc="04180001" w:tentative="1">
      <w:start w:val="1"/>
      <w:numFmt w:val="bullet"/>
      <w:lvlText w:val=""/>
      <w:lvlJc w:val="left"/>
      <w:pPr>
        <w:ind w:left="4014" w:hanging="360"/>
      </w:pPr>
      <w:rPr>
        <w:rFonts w:hint="default" w:ascii="Symbol" w:hAnsi="Symbol"/>
      </w:rPr>
    </w:lvl>
    <w:lvl w:ilvl="4" w:tplc="04180003" w:tentative="1">
      <w:start w:val="1"/>
      <w:numFmt w:val="bullet"/>
      <w:lvlText w:val="o"/>
      <w:lvlJc w:val="left"/>
      <w:pPr>
        <w:ind w:left="4734" w:hanging="360"/>
      </w:pPr>
      <w:rPr>
        <w:rFonts w:hint="default" w:ascii="Courier New" w:hAnsi="Courier New" w:cs="Courier New"/>
      </w:rPr>
    </w:lvl>
    <w:lvl w:ilvl="5" w:tplc="04180005" w:tentative="1">
      <w:start w:val="1"/>
      <w:numFmt w:val="bullet"/>
      <w:lvlText w:val=""/>
      <w:lvlJc w:val="left"/>
      <w:pPr>
        <w:ind w:left="5454" w:hanging="360"/>
      </w:pPr>
      <w:rPr>
        <w:rFonts w:hint="default" w:ascii="Wingdings" w:hAnsi="Wingdings"/>
      </w:rPr>
    </w:lvl>
    <w:lvl w:ilvl="6" w:tplc="04180001" w:tentative="1">
      <w:start w:val="1"/>
      <w:numFmt w:val="bullet"/>
      <w:lvlText w:val=""/>
      <w:lvlJc w:val="left"/>
      <w:pPr>
        <w:ind w:left="6174" w:hanging="360"/>
      </w:pPr>
      <w:rPr>
        <w:rFonts w:hint="default" w:ascii="Symbol" w:hAnsi="Symbol"/>
      </w:rPr>
    </w:lvl>
    <w:lvl w:ilvl="7" w:tplc="04180003" w:tentative="1">
      <w:start w:val="1"/>
      <w:numFmt w:val="bullet"/>
      <w:lvlText w:val="o"/>
      <w:lvlJc w:val="left"/>
      <w:pPr>
        <w:ind w:left="6894" w:hanging="360"/>
      </w:pPr>
      <w:rPr>
        <w:rFonts w:hint="default" w:ascii="Courier New" w:hAnsi="Courier New" w:cs="Courier New"/>
      </w:rPr>
    </w:lvl>
    <w:lvl w:ilvl="8" w:tplc="04180005" w:tentative="1">
      <w:start w:val="1"/>
      <w:numFmt w:val="bullet"/>
      <w:lvlText w:val=""/>
      <w:lvlJc w:val="left"/>
      <w:pPr>
        <w:ind w:left="7614" w:hanging="360"/>
      </w:pPr>
      <w:rPr>
        <w:rFonts w:hint="default" w:ascii="Wingdings" w:hAnsi="Wingdings"/>
      </w:rPr>
    </w:lvl>
  </w:abstractNum>
  <w:abstractNum w:abstractNumId="33" w15:restartNumberingAfterBreak="0">
    <w:nsid w:val="782E5757"/>
    <w:multiLevelType w:val="hybridMultilevel"/>
    <w:tmpl w:val="B8C27884"/>
    <w:lvl w:ilvl="0" w:tplc="0418000F">
      <w:start w:val="1"/>
      <w:numFmt w:val="decimal"/>
      <w:lvlText w:val="%1."/>
      <w:lvlJc w:val="left"/>
      <w:pPr>
        <w:tabs>
          <w:tab w:val="num" w:pos="1080"/>
        </w:tabs>
        <w:ind w:left="1080" w:hanging="360"/>
      </w:pPr>
    </w:lvl>
    <w:lvl w:ilvl="1" w:tplc="04180019" w:tentative="1">
      <w:start w:val="1"/>
      <w:numFmt w:val="lowerLetter"/>
      <w:lvlText w:val="%2."/>
      <w:lvlJc w:val="left"/>
      <w:pPr>
        <w:tabs>
          <w:tab w:val="num" w:pos="1800"/>
        </w:tabs>
        <w:ind w:left="1800" w:hanging="360"/>
      </w:pPr>
    </w:lvl>
    <w:lvl w:ilvl="2" w:tplc="0418001B" w:tentative="1">
      <w:start w:val="1"/>
      <w:numFmt w:val="lowerRoman"/>
      <w:lvlText w:val="%3."/>
      <w:lvlJc w:val="right"/>
      <w:pPr>
        <w:tabs>
          <w:tab w:val="num" w:pos="2520"/>
        </w:tabs>
        <w:ind w:left="2520" w:hanging="180"/>
      </w:pPr>
    </w:lvl>
    <w:lvl w:ilvl="3" w:tplc="0418000F" w:tentative="1">
      <w:start w:val="1"/>
      <w:numFmt w:val="decimal"/>
      <w:lvlText w:val="%4."/>
      <w:lvlJc w:val="left"/>
      <w:pPr>
        <w:tabs>
          <w:tab w:val="num" w:pos="3240"/>
        </w:tabs>
        <w:ind w:left="3240" w:hanging="360"/>
      </w:pPr>
    </w:lvl>
    <w:lvl w:ilvl="4" w:tplc="04180019" w:tentative="1">
      <w:start w:val="1"/>
      <w:numFmt w:val="lowerLetter"/>
      <w:lvlText w:val="%5."/>
      <w:lvlJc w:val="left"/>
      <w:pPr>
        <w:tabs>
          <w:tab w:val="num" w:pos="3960"/>
        </w:tabs>
        <w:ind w:left="3960" w:hanging="360"/>
      </w:pPr>
    </w:lvl>
    <w:lvl w:ilvl="5" w:tplc="0418001B" w:tentative="1">
      <w:start w:val="1"/>
      <w:numFmt w:val="lowerRoman"/>
      <w:lvlText w:val="%6."/>
      <w:lvlJc w:val="right"/>
      <w:pPr>
        <w:tabs>
          <w:tab w:val="num" w:pos="4680"/>
        </w:tabs>
        <w:ind w:left="4680" w:hanging="180"/>
      </w:pPr>
    </w:lvl>
    <w:lvl w:ilvl="6" w:tplc="0418000F" w:tentative="1">
      <w:start w:val="1"/>
      <w:numFmt w:val="decimal"/>
      <w:lvlText w:val="%7."/>
      <w:lvlJc w:val="left"/>
      <w:pPr>
        <w:tabs>
          <w:tab w:val="num" w:pos="5400"/>
        </w:tabs>
        <w:ind w:left="5400" w:hanging="360"/>
      </w:pPr>
    </w:lvl>
    <w:lvl w:ilvl="7" w:tplc="04180019" w:tentative="1">
      <w:start w:val="1"/>
      <w:numFmt w:val="lowerLetter"/>
      <w:lvlText w:val="%8."/>
      <w:lvlJc w:val="left"/>
      <w:pPr>
        <w:tabs>
          <w:tab w:val="num" w:pos="6120"/>
        </w:tabs>
        <w:ind w:left="6120" w:hanging="360"/>
      </w:pPr>
    </w:lvl>
    <w:lvl w:ilvl="8" w:tplc="0418001B" w:tentative="1">
      <w:start w:val="1"/>
      <w:numFmt w:val="lowerRoman"/>
      <w:lvlText w:val="%9."/>
      <w:lvlJc w:val="right"/>
      <w:pPr>
        <w:tabs>
          <w:tab w:val="num" w:pos="6840"/>
        </w:tabs>
        <w:ind w:left="6840" w:hanging="180"/>
      </w:pPr>
    </w:lvl>
  </w:abstractNum>
  <w:abstractNum w:abstractNumId="34" w15:restartNumberingAfterBreak="0">
    <w:nsid w:val="78AF1AA1"/>
    <w:multiLevelType w:val="hybridMultilevel"/>
    <w:tmpl w:val="417EE346"/>
    <w:lvl w:ilvl="0" w:tplc="CFE2CB5C">
      <w:start w:val="1"/>
      <w:numFmt w:val="decimal"/>
      <w:lvlText w:val="%1."/>
      <w:lvlJc w:val="left"/>
      <w:pPr>
        <w:ind w:left="1494" w:hanging="360"/>
      </w:pPr>
      <w:rPr>
        <w:rFonts w:hint="default"/>
      </w:rPr>
    </w:lvl>
    <w:lvl w:ilvl="1" w:tplc="04180019" w:tentative="1">
      <w:start w:val="1"/>
      <w:numFmt w:val="lowerLetter"/>
      <w:lvlText w:val="%2."/>
      <w:lvlJc w:val="left"/>
      <w:pPr>
        <w:ind w:left="2214" w:hanging="360"/>
      </w:pPr>
    </w:lvl>
    <w:lvl w:ilvl="2" w:tplc="0418001B" w:tentative="1">
      <w:start w:val="1"/>
      <w:numFmt w:val="lowerRoman"/>
      <w:lvlText w:val="%3."/>
      <w:lvlJc w:val="right"/>
      <w:pPr>
        <w:ind w:left="2934" w:hanging="180"/>
      </w:pPr>
    </w:lvl>
    <w:lvl w:ilvl="3" w:tplc="0418000F" w:tentative="1">
      <w:start w:val="1"/>
      <w:numFmt w:val="decimal"/>
      <w:lvlText w:val="%4."/>
      <w:lvlJc w:val="left"/>
      <w:pPr>
        <w:ind w:left="3654" w:hanging="360"/>
      </w:pPr>
    </w:lvl>
    <w:lvl w:ilvl="4" w:tplc="04180019" w:tentative="1">
      <w:start w:val="1"/>
      <w:numFmt w:val="lowerLetter"/>
      <w:lvlText w:val="%5."/>
      <w:lvlJc w:val="left"/>
      <w:pPr>
        <w:ind w:left="4374" w:hanging="360"/>
      </w:pPr>
    </w:lvl>
    <w:lvl w:ilvl="5" w:tplc="0418001B" w:tentative="1">
      <w:start w:val="1"/>
      <w:numFmt w:val="lowerRoman"/>
      <w:lvlText w:val="%6."/>
      <w:lvlJc w:val="right"/>
      <w:pPr>
        <w:ind w:left="5094" w:hanging="180"/>
      </w:pPr>
    </w:lvl>
    <w:lvl w:ilvl="6" w:tplc="0418000F" w:tentative="1">
      <w:start w:val="1"/>
      <w:numFmt w:val="decimal"/>
      <w:lvlText w:val="%7."/>
      <w:lvlJc w:val="left"/>
      <w:pPr>
        <w:ind w:left="5814" w:hanging="360"/>
      </w:pPr>
    </w:lvl>
    <w:lvl w:ilvl="7" w:tplc="04180019" w:tentative="1">
      <w:start w:val="1"/>
      <w:numFmt w:val="lowerLetter"/>
      <w:lvlText w:val="%8."/>
      <w:lvlJc w:val="left"/>
      <w:pPr>
        <w:ind w:left="6534" w:hanging="360"/>
      </w:pPr>
    </w:lvl>
    <w:lvl w:ilvl="8" w:tplc="0418001B" w:tentative="1">
      <w:start w:val="1"/>
      <w:numFmt w:val="lowerRoman"/>
      <w:lvlText w:val="%9."/>
      <w:lvlJc w:val="right"/>
      <w:pPr>
        <w:ind w:left="7254" w:hanging="180"/>
      </w:pPr>
    </w:lvl>
  </w:abstractNum>
  <w:abstractNum w:abstractNumId="35" w15:restartNumberingAfterBreak="0">
    <w:nsid w:val="7C657850"/>
    <w:multiLevelType w:val="hybridMultilevel"/>
    <w:tmpl w:val="A98034E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7DB85D11"/>
    <w:multiLevelType w:val="hybridMultilevel"/>
    <w:tmpl w:val="3BF0D7C2"/>
    <w:lvl w:ilvl="0" w:tplc="04180001">
      <w:start w:val="1"/>
      <w:numFmt w:val="bullet"/>
      <w:lvlText w:val=""/>
      <w:lvlJc w:val="left"/>
      <w:pPr>
        <w:ind w:left="2421" w:hanging="360"/>
      </w:pPr>
      <w:rPr>
        <w:rFonts w:hint="default" w:ascii="Symbol" w:hAnsi="Symbol"/>
      </w:rPr>
    </w:lvl>
    <w:lvl w:ilvl="1" w:tplc="04180003" w:tentative="1">
      <w:start w:val="1"/>
      <w:numFmt w:val="bullet"/>
      <w:lvlText w:val="o"/>
      <w:lvlJc w:val="left"/>
      <w:pPr>
        <w:ind w:left="3141" w:hanging="360"/>
      </w:pPr>
      <w:rPr>
        <w:rFonts w:hint="default" w:ascii="Courier New" w:hAnsi="Courier New" w:cs="Courier New"/>
      </w:rPr>
    </w:lvl>
    <w:lvl w:ilvl="2" w:tplc="04180005" w:tentative="1">
      <w:start w:val="1"/>
      <w:numFmt w:val="bullet"/>
      <w:lvlText w:val=""/>
      <w:lvlJc w:val="left"/>
      <w:pPr>
        <w:ind w:left="3861" w:hanging="360"/>
      </w:pPr>
      <w:rPr>
        <w:rFonts w:hint="default" w:ascii="Wingdings" w:hAnsi="Wingdings"/>
      </w:rPr>
    </w:lvl>
    <w:lvl w:ilvl="3" w:tplc="04180001" w:tentative="1">
      <w:start w:val="1"/>
      <w:numFmt w:val="bullet"/>
      <w:lvlText w:val=""/>
      <w:lvlJc w:val="left"/>
      <w:pPr>
        <w:ind w:left="4581" w:hanging="360"/>
      </w:pPr>
      <w:rPr>
        <w:rFonts w:hint="default" w:ascii="Symbol" w:hAnsi="Symbol"/>
      </w:rPr>
    </w:lvl>
    <w:lvl w:ilvl="4" w:tplc="04180003" w:tentative="1">
      <w:start w:val="1"/>
      <w:numFmt w:val="bullet"/>
      <w:lvlText w:val="o"/>
      <w:lvlJc w:val="left"/>
      <w:pPr>
        <w:ind w:left="5301" w:hanging="360"/>
      </w:pPr>
      <w:rPr>
        <w:rFonts w:hint="default" w:ascii="Courier New" w:hAnsi="Courier New" w:cs="Courier New"/>
      </w:rPr>
    </w:lvl>
    <w:lvl w:ilvl="5" w:tplc="04180005" w:tentative="1">
      <w:start w:val="1"/>
      <w:numFmt w:val="bullet"/>
      <w:lvlText w:val=""/>
      <w:lvlJc w:val="left"/>
      <w:pPr>
        <w:ind w:left="6021" w:hanging="360"/>
      </w:pPr>
      <w:rPr>
        <w:rFonts w:hint="default" w:ascii="Wingdings" w:hAnsi="Wingdings"/>
      </w:rPr>
    </w:lvl>
    <w:lvl w:ilvl="6" w:tplc="04180001" w:tentative="1">
      <w:start w:val="1"/>
      <w:numFmt w:val="bullet"/>
      <w:lvlText w:val=""/>
      <w:lvlJc w:val="left"/>
      <w:pPr>
        <w:ind w:left="6741" w:hanging="360"/>
      </w:pPr>
      <w:rPr>
        <w:rFonts w:hint="default" w:ascii="Symbol" w:hAnsi="Symbol"/>
      </w:rPr>
    </w:lvl>
    <w:lvl w:ilvl="7" w:tplc="04180003" w:tentative="1">
      <w:start w:val="1"/>
      <w:numFmt w:val="bullet"/>
      <w:lvlText w:val="o"/>
      <w:lvlJc w:val="left"/>
      <w:pPr>
        <w:ind w:left="7461" w:hanging="360"/>
      </w:pPr>
      <w:rPr>
        <w:rFonts w:hint="default" w:ascii="Courier New" w:hAnsi="Courier New" w:cs="Courier New"/>
      </w:rPr>
    </w:lvl>
    <w:lvl w:ilvl="8" w:tplc="04180005" w:tentative="1">
      <w:start w:val="1"/>
      <w:numFmt w:val="bullet"/>
      <w:lvlText w:val=""/>
      <w:lvlJc w:val="left"/>
      <w:pPr>
        <w:ind w:left="8181" w:hanging="360"/>
      </w:pPr>
      <w:rPr>
        <w:rFonts w:hint="default" w:ascii="Wingdings" w:hAnsi="Wingdings"/>
      </w:rPr>
    </w:lvl>
  </w:abstractNum>
  <w:abstractNum w:abstractNumId="37" w15:restartNumberingAfterBreak="0">
    <w:nsid w:val="7ECF0E4C"/>
    <w:multiLevelType w:val="hybridMultilevel"/>
    <w:tmpl w:val="72C45A00"/>
    <w:lvl w:ilvl="0" w:tplc="D83894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F55F46"/>
    <w:multiLevelType w:val="hybridMultilevel"/>
    <w:tmpl w:val="9EEAFD54"/>
    <w:lvl w:ilvl="0" w:tplc="0418000F">
      <w:start w:val="1"/>
      <w:numFmt w:val="decimal"/>
      <w:lvlText w:val="%1."/>
      <w:lvlJc w:val="left"/>
      <w:pPr>
        <w:tabs>
          <w:tab w:val="num" w:pos="720"/>
        </w:tabs>
        <w:ind w:left="720" w:hanging="360"/>
      </w:pPr>
    </w:lvl>
    <w:lvl w:ilvl="1" w:tplc="11006F8C">
      <w:start w:val="19"/>
      <w:numFmt w:val="bullet"/>
      <w:lvlText w:val="-"/>
      <w:lvlJc w:val="left"/>
      <w:pPr>
        <w:tabs>
          <w:tab w:val="num" w:pos="1440"/>
        </w:tabs>
        <w:ind w:left="1440" w:hanging="360"/>
      </w:pPr>
      <w:rPr>
        <w:rFonts w:hint="default" w:ascii="Times New Roman" w:hAnsi="Times New Roman" w:eastAsia="Times New Roman" w:cs="Times New Roman"/>
      </w:rPr>
    </w:lvl>
    <w:lvl w:ilvl="2" w:tplc="0418001B" w:tentative="1">
      <w:start w:val="1"/>
      <w:numFmt w:val="lowerRoman"/>
      <w:lvlText w:val="%3."/>
      <w:lvlJc w:val="right"/>
      <w:pPr>
        <w:tabs>
          <w:tab w:val="num" w:pos="2160"/>
        </w:tabs>
        <w:ind w:left="2160" w:hanging="180"/>
      </w:pPr>
    </w:lvl>
    <w:lvl w:ilvl="3" w:tplc="0418000F" w:tentative="1">
      <w:start w:val="1"/>
      <w:numFmt w:val="decimal"/>
      <w:lvlText w:val="%4."/>
      <w:lvlJc w:val="left"/>
      <w:pPr>
        <w:tabs>
          <w:tab w:val="num" w:pos="2880"/>
        </w:tabs>
        <w:ind w:left="2880" w:hanging="360"/>
      </w:pPr>
    </w:lvl>
    <w:lvl w:ilvl="4" w:tplc="04180019" w:tentative="1">
      <w:start w:val="1"/>
      <w:numFmt w:val="lowerLetter"/>
      <w:lvlText w:val="%5."/>
      <w:lvlJc w:val="left"/>
      <w:pPr>
        <w:tabs>
          <w:tab w:val="num" w:pos="3600"/>
        </w:tabs>
        <w:ind w:left="3600" w:hanging="360"/>
      </w:pPr>
    </w:lvl>
    <w:lvl w:ilvl="5" w:tplc="0418001B" w:tentative="1">
      <w:start w:val="1"/>
      <w:numFmt w:val="lowerRoman"/>
      <w:lvlText w:val="%6."/>
      <w:lvlJc w:val="right"/>
      <w:pPr>
        <w:tabs>
          <w:tab w:val="num" w:pos="4320"/>
        </w:tabs>
        <w:ind w:left="4320" w:hanging="180"/>
      </w:pPr>
    </w:lvl>
    <w:lvl w:ilvl="6" w:tplc="0418000F" w:tentative="1">
      <w:start w:val="1"/>
      <w:numFmt w:val="decimal"/>
      <w:lvlText w:val="%7."/>
      <w:lvlJc w:val="left"/>
      <w:pPr>
        <w:tabs>
          <w:tab w:val="num" w:pos="5040"/>
        </w:tabs>
        <w:ind w:left="5040" w:hanging="360"/>
      </w:pPr>
    </w:lvl>
    <w:lvl w:ilvl="7" w:tplc="04180019" w:tentative="1">
      <w:start w:val="1"/>
      <w:numFmt w:val="lowerLetter"/>
      <w:lvlText w:val="%8."/>
      <w:lvlJc w:val="left"/>
      <w:pPr>
        <w:tabs>
          <w:tab w:val="num" w:pos="5760"/>
        </w:tabs>
        <w:ind w:left="5760" w:hanging="360"/>
      </w:pPr>
    </w:lvl>
    <w:lvl w:ilvl="8" w:tplc="0418001B" w:tentative="1">
      <w:start w:val="1"/>
      <w:numFmt w:val="lowerRoman"/>
      <w:lvlText w:val="%9."/>
      <w:lvlJc w:val="right"/>
      <w:pPr>
        <w:tabs>
          <w:tab w:val="num" w:pos="6480"/>
        </w:tabs>
        <w:ind w:left="6480" w:hanging="180"/>
      </w:pPr>
    </w:lvl>
  </w:abstractNum>
  <w:num w:numId="1">
    <w:abstractNumId w:val="6"/>
  </w:num>
  <w:num w:numId="2">
    <w:abstractNumId w:val="31"/>
  </w:num>
  <w:num w:numId="3">
    <w:abstractNumId w:val="5"/>
  </w:num>
  <w:num w:numId="4">
    <w:abstractNumId w:val="27"/>
  </w:num>
  <w:num w:numId="5">
    <w:abstractNumId w:val="9"/>
  </w:num>
  <w:num w:numId="6">
    <w:abstractNumId w:val="38"/>
  </w:num>
  <w:num w:numId="7">
    <w:abstractNumId w:val="17"/>
  </w:num>
  <w:num w:numId="8">
    <w:abstractNumId w:val="18"/>
  </w:num>
  <w:num w:numId="9">
    <w:abstractNumId w:val="7"/>
  </w:num>
  <w:num w:numId="10">
    <w:abstractNumId w:val="10"/>
  </w:num>
  <w:num w:numId="11">
    <w:abstractNumId w:val="33"/>
  </w:num>
  <w:num w:numId="12">
    <w:abstractNumId w:val="1"/>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4">
    <w:abstractNumId w:val="8"/>
  </w:num>
  <w:num w:numId="15">
    <w:abstractNumId w:val="32"/>
  </w:num>
  <w:num w:numId="16">
    <w:abstractNumId w:val="26"/>
  </w:num>
  <w:num w:numId="17">
    <w:abstractNumId w:val="16"/>
  </w:num>
  <w:num w:numId="18">
    <w:abstractNumId w:val="11"/>
  </w:num>
  <w:num w:numId="19">
    <w:abstractNumId w:val="2"/>
  </w:num>
  <w:num w:numId="20">
    <w:abstractNumId w:val="36"/>
  </w:num>
  <w:num w:numId="21">
    <w:abstractNumId w:val="28"/>
  </w:num>
  <w:num w:numId="22">
    <w:abstractNumId w:val="30"/>
  </w:num>
  <w:num w:numId="23">
    <w:abstractNumId w:val="24"/>
  </w:num>
  <w:num w:numId="24">
    <w:abstractNumId w:val="35"/>
  </w:num>
  <w:num w:numId="25">
    <w:abstractNumId w:val="22"/>
  </w:num>
  <w:num w:numId="26">
    <w:abstractNumId w:val="3"/>
  </w:num>
  <w:num w:numId="27">
    <w:abstractNumId w:val="12"/>
  </w:num>
  <w:num w:numId="28">
    <w:abstractNumId w:val="21"/>
  </w:num>
  <w:num w:numId="29">
    <w:abstractNumId w:val="4"/>
  </w:num>
  <w:num w:numId="30">
    <w:abstractNumId w:val="25"/>
  </w:num>
  <w:num w:numId="31">
    <w:abstractNumId w:val="15"/>
  </w:num>
  <w:num w:numId="32">
    <w:abstractNumId w:val="13"/>
  </w:num>
  <w:num w:numId="33">
    <w:abstractNumId w:val="29"/>
  </w:num>
  <w:num w:numId="34">
    <w:abstractNumId w:val="14"/>
  </w:num>
  <w:num w:numId="35">
    <w:abstractNumId w:val="37"/>
  </w:num>
  <w:num w:numId="36">
    <w:abstractNumId w:val="23"/>
  </w:num>
  <w:num w:numId="37">
    <w:abstractNumId w:val="20"/>
  </w:num>
  <w:num w:numId="38">
    <w:abstractNumId w:val="19"/>
  </w:num>
  <w:num w:numId="39">
    <w:abstractNumId w:val="3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9E"/>
    <w:rsid w:val="00013D7C"/>
    <w:rsid w:val="0009528C"/>
    <w:rsid w:val="00124621"/>
    <w:rsid w:val="0016763B"/>
    <w:rsid w:val="00196EC0"/>
    <w:rsid w:val="001D6F41"/>
    <w:rsid w:val="001F3658"/>
    <w:rsid w:val="00212CD4"/>
    <w:rsid w:val="00271AF6"/>
    <w:rsid w:val="00280F99"/>
    <w:rsid w:val="002F2A2F"/>
    <w:rsid w:val="00327E8B"/>
    <w:rsid w:val="003F69F2"/>
    <w:rsid w:val="00464BD4"/>
    <w:rsid w:val="004D3525"/>
    <w:rsid w:val="004D636C"/>
    <w:rsid w:val="004F19F7"/>
    <w:rsid w:val="00642426"/>
    <w:rsid w:val="00675B27"/>
    <w:rsid w:val="00686724"/>
    <w:rsid w:val="00741277"/>
    <w:rsid w:val="007A0F01"/>
    <w:rsid w:val="00803A70"/>
    <w:rsid w:val="00832D80"/>
    <w:rsid w:val="008C2B79"/>
    <w:rsid w:val="0090136E"/>
    <w:rsid w:val="00945C4A"/>
    <w:rsid w:val="00962760"/>
    <w:rsid w:val="00971295"/>
    <w:rsid w:val="0098461C"/>
    <w:rsid w:val="00A22A32"/>
    <w:rsid w:val="00A22ED0"/>
    <w:rsid w:val="00A5263A"/>
    <w:rsid w:val="00A6695A"/>
    <w:rsid w:val="00AD33CF"/>
    <w:rsid w:val="00AE0DA8"/>
    <w:rsid w:val="00B6629E"/>
    <w:rsid w:val="00B74069"/>
    <w:rsid w:val="00B77308"/>
    <w:rsid w:val="00BA72BA"/>
    <w:rsid w:val="00C5466D"/>
    <w:rsid w:val="00C56795"/>
    <w:rsid w:val="00CA46BC"/>
    <w:rsid w:val="00CD1793"/>
    <w:rsid w:val="00D4649D"/>
    <w:rsid w:val="00D76F04"/>
    <w:rsid w:val="00E3208F"/>
    <w:rsid w:val="00E95108"/>
    <w:rsid w:val="00F610B8"/>
    <w:rsid w:val="00FA49E7"/>
    <w:rsid w:val="00FC1CA2"/>
    <w:rsid w:val="00FD717D"/>
    <w:rsid w:val="00FE1CC0"/>
    <w:rsid w:val="00FE34CD"/>
    <w:rsid w:val="012C839F"/>
    <w:rsid w:val="024C91F1"/>
    <w:rsid w:val="044172FD"/>
    <w:rsid w:val="04C55D76"/>
    <w:rsid w:val="0752DBA5"/>
    <w:rsid w:val="1424CF17"/>
    <w:rsid w:val="15B081DC"/>
    <w:rsid w:val="19C00109"/>
    <w:rsid w:val="1B972A46"/>
    <w:rsid w:val="1CBD8299"/>
    <w:rsid w:val="222AB8A6"/>
    <w:rsid w:val="227B0099"/>
    <w:rsid w:val="23869A15"/>
    <w:rsid w:val="246F910E"/>
    <w:rsid w:val="2949E38C"/>
    <w:rsid w:val="2B7CBDA9"/>
    <w:rsid w:val="2CF13136"/>
    <w:rsid w:val="2F62D5F3"/>
    <w:rsid w:val="30F08692"/>
    <w:rsid w:val="34F5845C"/>
    <w:rsid w:val="373D4DC3"/>
    <w:rsid w:val="3B0E0D7E"/>
    <w:rsid w:val="3B1C64A2"/>
    <w:rsid w:val="3BA4D2D1"/>
    <w:rsid w:val="3ECFEDF6"/>
    <w:rsid w:val="45DD34DC"/>
    <w:rsid w:val="467FE93F"/>
    <w:rsid w:val="49192258"/>
    <w:rsid w:val="4AFCC1B6"/>
    <w:rsid w:val="52FC742E"/>
    <w:rsid w:val="569CA6B9"/>
    <w:rsid w:val="578BF0B2"/>
    <w:rsid w:val="5AB39EE1"/>
    <w:rsid w:val="62877199"/>
    <w:rsid w:val="63DE82CC"/>
    <w:rsid w:val="653DFA0C"/>
    <w:rsid w:val="65951F54"/>
    <w:rsid w:val="67683639"/>
    <w:rsid w:val="6870F4FB"/>
    <w:rsid w:val="6954074B"/>
    <w:rsid w:val="6D6A0F0D"/>
    <w:rsid w:val="6E4473EE"/>
    <w:rsid w:val="6F1E7EDB"/>
    <w:rsid w:val="74091777"/>
    <w:rsid w:val="75C6F5B4"/>
    <w:rsid w:val="7B979EFE"/>
    <w:rsid w:val="7E803FF7"/>
    <w:rsid w:val="7FA705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A91D8DC"/>
  <w15:chartTrackingRefBased/>
  <w15:docId w15:val="{E5764AD9-01DD-4D38-BFE2-AE1C8408DC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6629E"/>
    <w:rPr>
      <w:rFonts w:ascii="Times New Roman" w:hAnsi="Times New Roman" w:eastAsia="Times New Roman"/>
      <w:sz w:val="24"/>
      <w:szCs w:val="24"/>
      <w:lang w:val="en-GB" w:eastAsia="en-US"/>
    </w:rPr>
  </w:style>
  <w:style w:type="paragraph" w:styleId="Heading3">
    <w:name w:val="heading 3"/>
    <w:basedOn w:val="Normal"/>
    <w:next w:val="Normal"/>
    <w:link w:val="Heading3Char"/>
    <w:uiPriority w:val="9"/>
    <w:semiHidden/>
    <w:unhideWhenUsed/>
    <w:qFormat/>
    <w:rsid w:val="00642426"/>
    <w:pPr>
      <w:keepNext/>
      <w:keepLines/>
      <w:spacing w:before="200"/>
      <w:outlineLvl w:val="2"/>
    </w:pPr>
    <w:rPr>
      <w:rFonts w:ascii="Cambria" w:hAnsi="Cambria"/>
      <w:b/>
      <w:bCs/>
      <w:color w:val="4F81BD"/>
      <w:lang w:eastAsia="x-none"/>
    </w:rPr>
  </w:style>
  <w:style w:type="paragraph" w:styleId="Heading4">
    <w:name w:val="heading 4"/>
    <w:basedOn w:val="Normal"/>
    <w:next w:val="Normal"/>
    <w:link w:val="Heading4Char"/>
    <w:uiPriority w:val="9"/>
    <w:semiHidden/>
    <w:unhideWhenUsed/>
    <w:qFormat/>
    <w:rsid w:val="00642426"/>
    <w:pPr>
      <w:keepNext/>
      <w:keepLines/>
      <w:spacing w:before="200"/>
      <w:outlineLvl w:val="3"/>
    </w:pPr>
    <w:rPr>
      <w:rFonts w:ascii="Cambria" w:hAnsi="Cambria"/>
      <w:b/>
      <w:bCs/>
      <w:i/>
      <w:iCs/>
      <w:color w:val="4F81BD"/>
      <w:lang w:eastAsia="x-none"/>
    </w:rPr>
  </w:style>
  <w:style w:type="paragraph" w:styleId="Heading5">
    <w:name w:val="heading 5"/>
    <w:basedOn w:val="Normal"/>
    <w:next w:val="Normal"/>
    <w:link w:val="Heading5Char"/>
    <w:uiPriority w:val="9"/>
    <w:semiHidden/>
    <w:unhideWhenUsed/>
    <w:qFormat/>
    <w:rsid w:val="00642426"/>
    <w:pPr>
      <w:keepNext/>
      <w:keepLines/>
      <w:spacing w:before="200"/>
      <w:outlineLvl w:val="4"/>
    </w:pPr>
    <w:rPr>
      <w:rFonts w:ascii="Cambria" w:hAnsi="Cambria"/>
      <w:color w:val="243F60"/>
      <w:lang w:eastAsia="x-none"/>
    </w:rPr>
  </w:style>
  <w:style w:type="paragraph" w:styleId="Heading9">
    <w:name w:val="heading 9"/>
    <w:basedOn w:val="Normal"/>
    <w:next w:val="Normal"/>
    <w:link w:val="Heading9Char"/>
    <w:qFormat/>
    <w:rsid w:val="00B6629E"/>
    <w:pPr>
      <w:keepNext/>
      <w:ind w:firstLine="720"/>
      <w:jc w:val="both"/>
      <w:outlineLvl w:val="8"/>
    </w:pPr>
    <w:rPr>
      <w:sz w:val="28"/>
      <w:lang w:val="fr-FR" w:eastAsia="x-none"/>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9Char" w:customStyle="1">
    <w:name w:val="Heading 9 Char"/>
    <w:link w:val="Heading9"/>
    <w:rsid w:val="00B6629E"/>
    <w:rPr>
      <w:rFonts w:ascii="Times New Roman" w:hAnsi="Times New Roman" w:eastAsia="Times New Roman" w:cs="Times New Roman"/>
      <w:sz w:val="28"/>
      <w:szCs w:val="24"/>
      <w:lang w:val="fr-FR"/>
    </w:rPr>
  </w:style>
  <w:style w:type="paragraph" w:styleId="BodyText">
    <w:name w:val="Body Text"/>
    <w:basedOn w:val="Normal"/>
    <w:link w:val="BodyTextChar"/>
    <w:rsid w:val="00B6629E"/>
    <w:pPr>
      <w:jc w:val="both"/>
    </w:pPr>
    <w:rPr>
      <w:sz w:val="28"/>
      <w:lang w:val="fr-FR" w:eastAsia="ro-RO"/>
    </w:rPr>
  </w:style>
  <w:style w:type="character" w:styleId="BodyTextChar" w:customStyle="1">
    <w:name w:val="Body Text Char"/>
    <w:link w:val="BodyText"/>
    <w:rsid w:val="00B6629E"/>
    <w:rPr>
      <w:rFonts w:ascii="Times New Roman" w:hAnsi="Times New Roman" w:eastAsia="Times New Roman" w:cs="Times New Roman"/>
      <w:sz w:val="28"/>
      <w:szCs w:val="24"/>
      <w:lang w:val="fr-FR" w:eastAsia="ro-RO"/>
    </w:rPr>
  </w:style>
  <w:style w:type="paragraph" w:styleId="BodyTextIndent">
    <w:name w:val="Body Text Indent"/>
    <w:basedOn w:val="Normal"/>
    <w:link w:val="BodyTextIndentChar"/>
    <w:rsid w:val="00B6629E"/>
    <w:pPr>
      <w:spacing w:before="240"/>
      <w:ind w:firstLine="435"/>
      <w:jc w:val="both"/>
    </w:pPr>
    <w:rPr>
      <w:sz w:val="28"/>
      <w:lang w:eastAsia="ro-RO"/>
    </w:rPr>
  </w:style>
  <w:style w:type="character" w:styleId="BodyTextIndentChar" w:customStyle="1">
    <w:name w:val="Body Text Indent Char"/>
    <w:link w:val="BodyTextIndent"/>
    <w:rsid w:val="00B6629E"/>
    <w:rPr>
      <w:rFonts w:ascii="Times New Roman" w:hAnsi="Times New Roman" w:eastAsia="Times New Roman" w:cs="Times New Roman"/>
      <w:sz w:val="28"/>
      <w:szCs w:val="24"/>
      <w:lang w:val="en-GB" w:eastAsia="ro-RO"/>
    </w:rPr>
  </w:style>
  <w:style w:type="paragraph" w:styleId="BodyTextIndent2">
    <w:name w:val="Body Text Indent 2"/>
    <w:basedOn w:val="Normal"/>
    <w:link w:val="BodyTextIndent2Char"/>
    <w:rsid w:val="00B6629E"/>
    <w:pPr>
      <w:spacing w:before="240"/>
      <w:ind w:firstLine="360"/>
      <w:jc w:val="both"/>
    </w:pPr>
    <w:rPr>
      <w:sz w:val="28"/>
      <w:lang w:val="fr-FR" w:eastAsia="ro-RO"/>
    </w:rPr>
  </w:style>
  <w:style w:type="character" w:styleId="BodyTextIndent2Char" w:customStyle="1">
    <w:name w:val="Body Text Indent 2 Char"/>
    <w:link w:val="BodyTextIndent2"/>
    <w:rsid w:val="00B6629E"/>
    <w:rPr>
      <w:rFonts w:ascii="Times New Roman" w:hAnsi="Times New Roman" w:eastAsia="Times New Roman" w:cs="Times New Roman"/>
      <w:sz w:val="28"/>
      <w:szCs w:val="24"/>
      <w:lang w:val="fr-FR" w:eastAsia="ro-RO"/>
    </w:rPr>
  </w:style>
  <w:style w:type="paragraph" w:styleId="BodyTextIndent3">
    <w:name w:val="Body Text Indent 3"/>
    <w:basedOn w:val="Normal"/>
    <w:link w:val="BodyTextIndent3Char"/>
    <w:rsid w:val="00B6629E"/>
    <w:pPr>
      <w:spacing w:before="240"/>
      <w:ind w:firstLine="720"/>
      <w:jc w:val="both"/>
    </w:pPr>
    <w:rPr>
      <w:sz w:val="28"/>
      <w:lang w:val="fr-FR" w:eastAsia="ro-RO"/>
    </w:rPr>
  </w:style>
  <w:style w:type="character" w:styleId="BodyTextIndent3Char" w:customStyle="1">
    <w:name w:val="Body Text Indent 3 Char"/>
    <w:link w:val="BodyTextIndent3"/>
    <w:rsid w:val="00B6629E"/>
    <w:rPr>
      <w:rFonts w:ascii="Times New Roman" w:hAnsi="Times New Roman" w:eastAsia="Times New Roman" w:cs="Times New Roman"/>
      <w:sz w:val="28"/>
      <w:szCs w:val="24"/>
      <w:lang w:val="fr-FR" w:eastAsia="ro-RO"/>
    </w:rPr>
  </w:style>
  <w:style w:type="paragraph" w:styleId="ListParagraph">
    <w:name w:val="List Paragraph"/>
    <w:basedOn w:val="Normal"/>
    <w:uiPriority w:val="34"/>
    <w:qFormat/>
    <w:rsid w:val="00642426"/>
    <w:pPr>
      <w:ind w:left="720"/>
      <w:contextualSpacing/>
    </w:pPr>
  </w:style>
  <w:style w:type="paragraph" w:styleId="BodyText2">
    <w:name w:val="Body Text 2"/>
    <w:basedOn w:val="Normal"/>
    <w:link w:val="BodyText2Char"/>
    <w:uiPriority w:val="99"/>
    <w:semiHidden/>
    <w:unhideWhenUsed/>
    <w:rsid w:val="00642426"/>
    <w:pPr>
      <w:spacing w:after="120" w:line="480" w:lineRule="auto"/>
    </w:pPr>
    <w:rPr>
      <w:lang w:eastAsia="x-none"/>
    </w:rPr>
  </w:style>
  <w:style w:type="character" w:styleId="BodyText2Char" w:customStyle="1">
    <w:name w:val="Body Text 2 Char"/>
    <w:link w:val="BodyText2"/>
    <w:uiPriority w:val="99"/>
    <w:semiHidden/>
    <w:rsid w:val="00642426"/>
    <w:rPr>
      <w:rFonts w:ascii="Times New Roman" w:hAnsi="Times New Roman" w:eastAsia="Times New Roman" w:cs="Times New Roman"/>
      <w:sz w:val="24"/>
      <w:szCs w:val="24"/>
      <w:lang w:val="en-GB"/>
    </w:rPr>
  </w:style>
  <w:style w:type="character" w:styleId="Heading3Char" w:customStyle="1">
    <w:name w:val="Heading 3 Char"/>
    <w:link w:val="Heading3"/>
    <w:uiPriority w:val="9"/>
    <w:semiHidden/>
    <w:rsid w:val="00642426"/>
    <w:rPr>
      <w:rFonts w:ascii="Cambria" w:hAnsi="Cambria" w:eastAsia="Times New Roman" w:cs="Times New Roman"/>
      <w:b/>
      <w:bCs/>
      <w:color w:val="4F81BD"/>
      <w:sz w:val="24"/>
      <w:szCs w:val="24"/>
      <w:lang w:val="en-GB"/>
    </w:rPr>
  </w:style>
  <w:style w:type="character" w:styleId="Heading4Char" w:customStyle="1">
    <w:name w:val="Heading 4 Char"/>
    <w:link w:val="Heading4"/>
    <w:uiPriority w:val="9"/>
    <w:semiHidden/>
    <w:rsid w:val="00642426"/>
    <w:rPr>
      <w:rFonts w:ascii="Cambria" w:hAnsi="Cambria" w:eastAsia="Times New Roman" w:cs="Times New Roman"/>
      <w:b/>
      <w:bCs/>
      <w:i/>
      <w:iCs/>
      <w:color w:val="4F81BD"/>
      <w:sz w:val="24"/>
      <w:szCs w:val="24"/>
      <w:lang w:val="en-GB"/>
    </w:rPr>
  </w:style>
  <w:style w:type="character" w:styleId="Heading5Char" w:customStyle="1">
    <w:name w:val="Heading 5 Char"/>
    <w:link w:val="Heading5"/>
    <w:uiPriority w:val="9"/>
    <w:semiHidden/>
    <w:rsid w:val="00642426"/>
    <w:rPr>
      <w:rFonts w:ascii="Cambria" w:hAnsi="Cambria" w:eastAsia="Times New Roman" w:cs="Times New Roman"/>
      <w:color w:val="243F60"/>
      <w:sz w:val="24"/>
      <w:szCs w:val="24"/>
      <w:lang w:val="en-GB"/>
    </w:rPr>
  </w:style>
  <w:style w:type="character" w:styleId="Hyperlink">
    <w:name w:val="Hyperlink"/>
    <w:rsid w:val="00642426"/>
    <w:rPr>
      <w:color w:val="0000FF"/>
      <w:u w:val="single"/>
    </w:rPr>
  </w:style>
  <w:style w:type="paragraph" w:styleId="Footer">
    <w:name w:val="footer"/>
    <w:basedOn w:val="Normal"/>
    <w:link w:val="FooterChar"/>
    <w:uiPriority w:val="99"/>
    <w:rsid w:val="00642426"/>
    <w:pPr>
      <w:tabs>
        <w:tab w:val="center" w:pos="4320"/>
        <w:tab w:val="right" w:pos="8640"/>
      </w:tabs>
    </w:pPr>
    <w:rPr>
      <w:lang w:eastAsia="x-none"/>
    </w:rPr>
  </w:style>
  <w:style w:type="character" w:styleId="FooterChar" w:customStyle="1">
    <w:name w:val="Footer Char"/>
    <w:link w:val="Footer"/>
    <w:uiPriority w:val="99"/>
    <w:rsid w:val="00642426"/>
    <w:rPr>
      <w:rFonts w:ascii="Times New Roman" w:hAnsi="Times New Roman" w:eastAsia="Times New Roman" w:cs="Times New Roman"/>
      <w:sz w:val="24"/>
      <w:szCs w:val="24"/>
      <w:lang w:val="en-GB"/>
    </w:rPr>
  </w:style>
  <w:style w:type="paragraph" w:styleId="NoSpacing">
    <w:name w:val="No Spacing"/>
    <w:uiPriority w:val="1"/>
    <w:qFormat/>
    <w:rsid w:val="00642426"/>
    <w:rPr>
      <w:rFonts w:ascii="Times New Roman" w:hAnsi="Times New Roman" w:eastAsia="Times New Roman"/>
      <w:sz w:val="24"/>
      <w:szCs w:val="24"/>
      <w:lang w:val="en-GB" w:eastAsia="en-US"/>
    </w:rPr>
  </w:style>
  <w:style w:type="paragraph" w:styleId="Header">
    <w:name w:val="header"/>
    <w:basedOn w:val="Normal"/>
    <w:link w:val="HeaderChar"/>
    <w:uiPriority w:val="99"/>
    <w:unhideWhenUsed/>
    <w:rsid w:val="00BA72BA"/>
    <w:pPr>
      <w:tabs>
        <w:tab w:val="center" w:pos="4536"/>
        <w:tab w:val="right" w:pos="9072"/>
      </w:tabs>
    </w:pPr>
  </w:style>
  <w:style w:type="character" w:styleId="HeaderChar" w:customStyle="1">
    <w:name w:val="Header Char"/>
    <w:link w:val="Header"/>
    <w:uiPriority w:val="99"/>
    <w:rsid w:val="00BA72BA"/>
    <w:rPr>
      <w:rFonts w:ascii="Times New Roman" w:hAnsi="Times New Roman" w:eastAsia="Times New Roman"/>
      <w:sz w:val="24"/>
      <w:szCs w:val="24"/>
      <w:lang w:val="en-GB" w:eastAsia="en-US"/>
    </w:rPr>
  </w:style>
  <w:style w:type="paragraph" w:styleId="BalloonText">
    <w:name w:val="Balloon Text"/>
    <w:basedOn w:val="Normal"/>
    <w:link w:val="BalloonTextChar"/>
    <w:uiPriority w:val="99"/>
    <w:semiHidden/>
    <w:unhideWhenUsed/>
    <w:rsid w:val="00BA72BA"/>
    <w:rPr>
      <w:rFonts w:ascii="Tahoma" w:hAnsi="Tahoma" w:cs="Tahoma"/>
      <w:sz w:val="16"/>
      <w:szCs w:val="16"/>
    </w:rPr>
  </w:style>
  <w:style w:type="character" w:styleId="BalloonTextChar" w:customStyle="1">
    <w:name w:val="Balloon Text Char"/>
    <w:link w:val="BalloonText"/>
    <w:uiPriority w:val="99"/>
    <w:semiHidden/>
    <w:rsid w:val="00BA72BA"/>
    <w:rPr>
      <w:rFonts w:ascii="Tahoma" w:hAnsi="Tahoma" w:eastAsia="Times New Roman" w:cs="Tahoma"/>
      <w:sz w:val="16"/>
      <w:szCs w:val="16"/>
      <w:lang w:val="en-GB" w:eastAsia="en-US"/>
    </w:rPr>
  </w:style>
  <w:style w:type="table" w:styleId="TableGrid">
    <w:name w:val="Table Grid"/>
    <w:basedOn w:val="TableNormal"/>
    <w:uiPriority w:val="59"/>
    <w:rsid w:val="00F610B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rsid w:val="00C56795"/>
    <w:pPr>
      <w:spacing w:before="100" w:beforeAutospacing="1" w:after="100" w:afterAutospacing="1"/>
    </w:pPr>
    <w:rPr>
      <w:lang w:val="en-US"/>
    </w:rPr>
  </w:style>
  <w:style w:type="character" w:styleId="apple-converted-space" w:customStyle="1">
    <w:name w:val="apple-converted-space"/>
    <w:rsid w:val="00C56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55" /><Relationship Type="http://schemas.openxmlformats.org/officeDocument/2006/relationships/styles" Target="styles.xml" Id="rId2"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fontTable" Target="fontTable.xml" Id="rId56" /><Relationship Type="http://schemas.openxmlformats.org/officeDocument/2006/relationships/settings" Target="settings.xml" Id="rId3"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57" /><Relationship Type="http://schemas.openxmlformats.org/officeDocument/2006/relationships/image" Target="/media/imaged.jpg" Id="R8a325ab2c350459b" /><Relationship Type="http://schemas.openxmlformats.org/officeDocument/2006/relationships/image" Target="/media/imagee.jpg" Id="R12cf31da042842ee" /><Relationship Type="http://schemas.openxmlformats.org/officeDocument/2006/relationships/image" Target="/media/image3.png" Id="Rd0ce94160ec54570" /><Relationship Type="http://schemas.openxmlformats.org/officeDocument/2006/relationships/image" Target="/media/image4.png" Id="R1278525357a64966" /><Relationship Type="http://schemas.openxmlformats.org/officeDocument/2006/relationships/image" Target="/media/image5.png" Id="R7992fdf3df654570" /><Relationship Type="http://schemas.openxmlformats.org/officeDocument/2006/relationships/image" Target="/media/image6.png" Id="R7510c6556905450d" /><Relationship Type="http://schemas.openxmlformats.org/officeDocument/2006/relationships/image" Target="/media/image7.png" Id="R22fc489cd2cc471d" /><Relationship Type="http://schemas.openxmlformats.org/officeDocument/2006/relationships/image" Target="/media/image8.png" Id="Rc92dee06b1414ecb" /><Relationship Type="http://schemas.openxmlformats.org/officeDocument/2006/relationships/image" Target="/media/image9.png" Id="Rba09e15acb20413c" /><Relationship Type="http://schemas.openxmlformats.org/officeDocument/2006/relationships/image" Target="/media/imagea.png" Id="R19fa401343194cc6" /><Relationship Type="http://schemas.openxmlformats.org/officeDocument/2006/relationships/image" Target="/media/imageb.png" Id="Ra015ab3c5f814872" /><Relationship Type="http://schemas.openxmlformats.org/officeDocument/2006/relationships/image" Target="/media/imagec.png" Id="R7daae9e7c8eb459d" /><Relationship Type="http://schemas.openxmlformats.org/officeDocument/2006/relationships/image" Target="/media/imaged.png" Id="Ra1579e245d62442d" /><Relationship Type="http://schemas.openxmlformats.org/officeDocument/2006/relationships/image" Target="/media/imagee.png" Id="R4fc808aaf2e64d90" /><Relationship Type="http://schemas.openxmlformats.org/officeDocument/2006/relationships/image" Target="/media/imagef.png" Id="Reebc091cba1a4951" /><Relationship Type="http://schemas.openxmlformats.org/officeDocument/2006/relationships/image" Target="/media/image10.png" Id="R17ff80ec08294b9f" /><Relationship Type="http://schemas.openxmlformats.org/officeDocument/2006/relationships/image" Target="/media/image11.png" Id="Rc070d4a768d14034" /><Relationship Type="http://schemas.openxmlformats.org/officeDocument/2006/relationships/image" Target="/media/image12.png" Id="Rc3460f81836544fa" /><Relationship Type="http://schemas.openxmlformats.org/officeDocument/2006/relationships/image" Target="/media/image13.png" Id="Rfb5c212614f04543" /><Relationship Type="http://schemas.openxmlformats.org/officeDocument/2006/relationships/image" Target="/media/image14.png" Id="R9fba92e1aa534916" /><Relationship Type="http://schemas.openxmlformats.org/officeDocument/2006/relationships/image" Target="/media/image15.png" Id="R1630b99231804965" /><Relationship Type="http://schemas.openxmlformats.org/officeDocument/2006/relationships/image" Target="/media/image16.png" Id="R1f70c5f426d94f47" /><Relationship Type="http://schemas.openxmlformats.org/officeDocument/2006/relationships/image" Target="/media/image17.png" Id="R0363c7df44bc42bd" /><Relationship Type="http://schemas.openxmlformats.org/officeDocument/2006/relationships/image" Target="/media/image18.png" Id="Rd7193defc6db4f40" /><Relationship Type="http://schemas.openxmlformats.org/officeDocument/2006/relationships/image" Target="/media/image19.png" Id="R7c76273eef394d3c" /><Relationship Type="http://schemas.openxmlformats.org/officeDocument/2006/relationships/header" Target="header.xml" Id="Ra5e3c6a806564e8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Ingineria Sistemelor Multimedia, Grupa 10209</dc:title>
  <dc:subject/>
  <dc:creator>Zeke</dc:creator>
  <keywords/>
  <lastModifiedBy>ionut diaconu</lastModifiedBy>
  <revision>8</revision>
  <lastPrinted>2013-02-09T08:59:00.0000000Z</lastPrinted>
  <dcterms:created xsi:type="dcterms:W3CDTF">2020-01-08T17:40:00.0000000Z</dcterms:created>
  <dcterms:modified xsi:type="dcterms:W3CDTF">2026-08-11T10:57:58.0904373Z</dcterms:modified>
</coreProperties>
</file>