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8400" w14:textId="49566338" w:rsidR="00E45204" w:rsidRPr="000E1ACE" w:rsidRDefault="00E45204" w:rsidP="00E45204">
      <w:pPr>
        <w:spacing w:after="0" w:line="240" w:lineRule="auto"/>
        <w:jc w:val="center"/>
        <w:rPr>
          <w:rFonts w:ascii="Times New Roman" w:eastAsia="Times New Roman" w:hAnsi="Times New Roman" w:cs="Times New Roman"/>
          <w:color w:val="153D63"/>
          <w:kern w:val="0"/>
          <w:sz w:val="40"/>
          <w:szCs w:val="40"/>
          <w:lang w:eastAsia="en-GB"/>
          <w14:ligatures w14:val="none"/>
        </w:rPr>
      </w:pPr>
      <w:r w:rsidRPr="000E1ACE">
        <w:rPr>
          <w:rFonts w:ascii="Times New Roman" w:eastAsia="Times New Roman" w:hAnsi="Times New Roman" w:cs="Times New Roman"/>
          <w:color w:val="153D63"/>
          <w:kern w:val="0"/>
          <w:sz w:val="40"/>
          <w:szCs w:val="40"/>
          <w:lang w:eastAsia="en-GB"/>
          <w14:ligatures w14:val="none"/>
        </w:rPr>
        <w:t>Universitatea</w:t>
      </w:r>
      <w:r w:rsidRPr="000E1ACE">
        <w:rPr>
          <w:rFonts w:ascii="Times New Roman" w:eastAsia="Times New Roman" w:hAnsi="Times New Roman" w:cs="Times New Roman"/>
          <w:color w:val="153D63"/>
          <w:spacing w:val="-5"/>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Națională</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de</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Știință</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și</w:t>
      </w:r>
      <w:r w:rsidRPr="000E1ACE">
        <w:rPr>
          <w:rFonts w:ascii="Times New Roman" w:eastAsia="Times New Roman" w:hAnsi="Times New Roman" w:cs="Times New Roman"/>
          <w:color w:val="153D63"/>
          <w:spacing w:val="-7"/>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 xml:space="preserve">Tehnologie POLITEHNICA </w:t>
      </w:r>
      <w:r w:rsidRPr="000E1ACE">
        <w:rPr>
          <w:rFonts w:ascii="Times New Roman" w:eastAsia="Times New Roman" w:hAnsi="Times New Roman" w:cs="Times New Roman"/>
          <w:color w:val="153D63"/>
          <w:kern w:val="0"/>
          <w:sz w:val="40"/>
          <w:szCs w:val="40"/>
          <w:lang w:eastAsia="en-GB"/>
          <w14:ligatures w14:val="none"/>
        </w:rPr>
        <w:t>București</w:t>
      </w:r>
    </w:p>
    <w:p w14:paraId="57839E8F" w14:textId="525D1892" w:rsidR="00E45204" w:rsidRPr="000E1ACE" w:rsidRDefault="00E45204" w:rsidP="00E45204">
      <w:pPr>
        <w:spacing w:before="5" w:after="0" w:line="240" w:lineRule="auto"/>
        <w:ind w:left="471" w:right="605"/>
        <w:jc w:val="center"/>
        <w:rPr>
          <w:rFonts w:ascii="Arial Black" w:eastAsia="Times New Roman" w:hAnsi="Arial Black" w:cs="Times New Roman"/>
          <w:spacing w:val="-2"/>
          <w:kern w:val="0"/>
          <w:sz w:val="28"/>
          <w:lang w:eastAsia="en-GB"/>
          <w14:ligatures w14:val="none"/>
        </w:rPr>
      </w:pPr>
      <w:r w:rsidRPr="000E1ACE">
        <w:rPr>
          <w:rFonts w:ascii="Arial" w:eastAsia="Times New Roman" w:hAnsi="Arial" w:cs="Times New Roman"/>
          <w:b/>
          <w:kern w:val="0"/>
          <w:lang w:eastAsia="en-GB"/>
          <w14:ligatures w14:val="none"/>
        </w:rPr>
        <w:t>Facultatea</w:t>
      </w:r>
      <w:r w:rsidRPr="000E1ACE">
        <w:rPr>
          <w:rFonts w:ascii="Arial" w:eastAsia="Times New Roman" w:hAnsi="Arial" w:cs="Times New Roman"/>
          <w:b/>
          <w:spacing w:val="-7"/>
          <w:kern w:val="0"/>
          <w:lang w:eastAsia="en-GB"/>
          <w14:ligatures w14:val="none"/>
        </w:rPr>
        <w:t xml:space="preserve"> </w:t>
      </w:r>
      <w:r w:rsidRPr="000E1ACE">
        <w:rPr>
          <w:rFonts w:ascii="Arial" w:eastAsia="Times New Roman" w:hAnsi="Arial" w:cs="Times New Roman"/>
          <w:b/>
          <w:kern w:val="0"/>
          <w:lang w:eastAsia="en-GB"/>
          <w14:ligatures w14:val="none"/>
        </w:rPr>
        <w:t>de</w:t>
      </w:r>
      <w:r w:rsidRPr="000E1ACE">
        <w:rPr>
          <w:rFonts w:ascii="Arial" w:eastAsia="Times New Roman" w:hAnsi="Arial" w:cs="Times New Roman"/>
          <w:b/>
          <w:spacing w:val="-3"/>
          <w:kern w:val="0"/>
          <w:lang w:eastAsia="en-GB"/>
          <w14:ligatures w14:val="none"/>
        </w:rPr>
        <w:t xml:space="preserve"> </w:t>
      </w:r>
      <w:r w:rsidRPr="000E1ACE">
        <w:rPr>
          <w:rFonts w:ascii="Arial Black" w:eastAsia="Times New Roman" w:hAnsi="Arial Black" w:cs="Times New Roman"/>
          <w:kern w:val="0"/>
          <w:sz w:val="28"/>
          <w:lang w:eastAsia="en-GB"/>
          <w14:ligatures w14:val="none"/>
        </w:rPr>
        <w:t>Inginerie</w:t>
      </w:r>
      <w:r w:rsidRPr="000E1ACE">
        <w:rPr>
          <w:rFonts w:ascii="Arial Black" w:eastAsia="Times New Roman" w:hAnsi="Arial Black" w:cs="Times New Roman"/>
          <w:spacing w:val="-4"/>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Industrială</w:t>
      </w:r>
      <w:r w:rsidRPr="000E1ACE">
        <w:rPr>
          <w:rFonts w:ascii="Arial Black" w:eastAsia="Times New Roman" w:hAnsi="Arial Black" w:cs="Times New Roman"/>
          <w:spacing w:val="-7"/>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și</w:t>
      </w:r>
      <w:r w:rsidRPr="000E1ACE">
        <w:rPr>
          <w:rFonts w:ascii="Arial Black" w:eastAsia="Times New Roman" w:hAnsi="Arial Black" w:cs="Times New Roman"/>
          <w:spacing w:val="-4"/>
          <w:kern w:val="0"/>
          <w:sz w:val="28"/>
          <w:lang w:eastAsia="en-GB"/>
          <w14:ligatures w14:val="none"/>
        </w:rPr>
        <w:t xml:space="preserve"> </w:t>
      </w:r>
      <w:r w:rsidRPr="000E1ACE">
        <w:rPr>
          <w:rFonts w:ascii="Arial Black" w:eastAsia="Times New Roman" w:hAnsi="Arial Black" w:cs="Times New Roman"/>
          <w:spacing w:val="-2"/>
          <w:kern w:val="0"/>
          <w:sz w:val="28"/>
          <w:lang w:eastAsia="en-GB"/>
          <w14:ligatures w14:val="none"/>
        </w:rPr>
        <w:t>Robotică</w:t>
      </w:r>
    </w:p>
    <w:p w14:paraId="6F66B462"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5222FBAD"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231E013A"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5121DEB1"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1B69173A"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29ACC744"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64654235"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1BA9E889" w14:textId="77777777"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p>
    <w:p w14:paraId="604A9E38" w14:textId="77777777" w:rsidR="00E45204" w:rsidRPr="000E1ACE" w:rsidRDefault="00E45204" w:rsidP="00E45204">
      <w:pPr>
        <w:autoSpaceDE w:val="0"/>
        <w:autoSpaceDN w:val="0"/>
        <w:adjustRightInd w:val="0"/>
        <w:spacing w:after="0" w:line="240" w:lineRule="auto"/>
        <w:jc w:val="center"/>
        <w:rPr>
          <w:rFonts w:ascii="Arial" w:eastAsia="Aptos" w:hAnsi="Arial" w:cs="Arial"/>
          <w:color w:val="000000"/>
          <w:kern w:val="0"/>
          <w:sz w:val="72"/>
          <w:szCs w:val="72"/>
          <w:lang w:eastAsia="en-US"/>
        </w:rPr>
      </w:pPr>
      <w:r w:rsidRPr="000E1ACE">
        <w:rPr>
          <w:rFonts w:ascii="Arial" w:eastAsia="Aptos" w:hAnsi="Arial" w:cs="Arial"/>
          <w:b/>
          <w:bCs/>
          <w:color w:val="000000"/>
          <w:kern w:val="0"/>
          <w:sz w:val="72"/>
          <w:szCs w:val="72"/>
          <w:lang w:eastAsia="en-US"/>
        </w:rPr>
        <w:t>PROIECT DE</w:t>
      </w:r>
    </w:p>
    <w:p w14:paraId="29A4AB01" w14:textId="77777777" w:rsidR="00E45204" w:rsidRPr="000E1ACE" w:rsidRDefault="00E45204" w:rsidP="00E45204">
      <w:pPr>
        <w:widowControl w:val="0"/>
        <w:autoSpaceDE w:val="0"/>
        <w:autoSpaceDN w:val="0"/>
        <w:spacing w:after="0" w:line="240" w:lineRule="auto"/>
        <w:jc w:val="center"/>
        <w:rPr>
          <w:rFonts w:ascii="Arial" w:eastAsia="Arial MT" w:hAnsi="Arial" w:cs="Arial"/>
          <w:kern w:val="0"/>
          <w:sz w:val="72"/>
          <w:szCs w:val="22"/>
          <w:lang w:eastAsia="en-US"/>
          <w14:ligatures w14:val="none"/>
        </w:rPr>
      </w:pPr>
      <w:r w:rsidRPr="000E1ACE">
        <w:rPr>
          <w:rFonts w:ascii="Arial" w:eastAsia="Arial MT" w:hAnsi="Arial" w:cs="Arial"/>
          <w:b/>
          <w:bCs/>
          <w:kern w:val="0"/>
          <w:sz w:val="72"/>
          <w:szCs w:val="72"/>
          <w:lang w:eastAsia="en-US"/>
          <w14:ligatures w14:val="none"/>
        </w:rPr>
        <w:t>DIPLOMĂ</w:t>
      </w:r>
    </w:p>
    <w:p w14:paraId="2D4104FB"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3268CCD4"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7986AAF7"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3E59D0A6"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16A64128"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031E4EA3"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3CBB720C"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7E12FDFD"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39A6DCA1"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516AE0EF" w14:textId="77777777" w:rsidR="00E45204" w:rsidRPr="000E1ACE" w:rsidRDefault="00E45204" w:rsidP="00E45204">
      <w:pPr>
        <w:widowControl w:val="0"/>
        <w:autoSpaceDE w:val="0"/>
        <w:autoSpaceDN w:val="0"/>
        <w:spacing w:after="0" w:line="240" w:lineRule="auto"/>
        <w:jc w:val="center"/>
        <w:rPr>
          <w:rFonts w:ascii="Arial Black" w:eastAsia="Arial MT" w:hAnsi="Arial MT" w:cs="Arial MT"/>
          <w:kern w:val="0"/>
          <w:sz w:val="22"/>
          <w:szCs w:val="22"/>
          <w:lang w:eastAsia="en-US"/>
          <w14:ligatures w14:val="none"/>
        </w:rPr>
      </w:pPr>
    </w:p>
    <w:p w14:paraId="0C43FF81" w14:textId="77777777" w:rsidR="00E45204" w:rsidRPr="000E1ACE" w:rsidRDefault="00E45204" w:rsidP="00E45204">
      <w:pPr>
        <w:keepNext/>
        <w:keepLines/>
        <w:widowControl w:val="0"/>
        <w:autoSpaceDE w:val="0"/>
        <w:autoSpaceDN w:val="0"/>
        <w:spacing w:before="160" w:after="80" w:line="240" w:lineRule="auto"/>
        <w:ind w:left="471"/>
        <w:jc w:val="center"/>
        <w:outlineLvl w:val="1"/>
        <w:rPr>
          <w:rFonts w:ascii="Aptos Display" w:eastAsia="Times New Roman" w:hAnsi="Aptos Display" w:cs="Times New Roman"/>
          <w:color w:val="0F4761"/>
          <w:spacing w:val="-2"/>
          <w:kern w:val="0"/>
          <w:sz w:val="22"/>
          <w:szCs w:val="22"/>
          <w:lang w:eastAsia="en-US"/>
          <w14:ligatures w14:val="none"/>
        </w:rPr>
      </w:pPr>
    </w:p>
    <w:p w14:paraId="27ADA0B3"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p w14:paraId="4AFACCA4"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p w14:paraId="128992B6"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p w14:paraId="42CE0F82"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p w14:paraId="7635BB53" w14:textId="77777777"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Autor,</w:t>
      </w:r>
    </w:p>
    <w:p w14:paraId="46FC0A44" w14:textId="77777777" w:rsidR="00E45204" w:rsidRPr="000E1ACE" w:rsidRDefault="00E45204" w:rsidP="00E45204">
      <w:pPr>
        <w:spacing w:after="0" w:line="240" w:lineRule="auto"/>
        <w:ind w:left="471" w:right="616"/>
        <w:jc w:val="center"/>
        <w:rPr>
          <w:rFonts w:ascii="Arial" w:eastAsia="Times New Roman" w:hAnsi="Arial" w:cs="Times New Roman"/>
          <w:b/>
          <w:kern w:val="0"/>
          <w:sz w:val="32"/>
          <w:lang w:eastAsia="en-GB"/>
          <w14:ligatures w14:val="none"/>
        </w:rPr>
      </w:pPr>
      <w:r w:rsidRPr="000E1ACE">
        <w:rPr>
          <w:rFonts w:ascii="Arial" w:eastAsia="Times New Roman" w:hAnsi="Arial" w:cs="Times New Roman"/>
          <w:b/>
          <w:kern w:val="0"/>
          <w:sz w:val="28"/>
          <w:lang w:eastAsia="en-GB"/>
          <w14:ligatures w14:val="none"/>
        </w:rPr>
        <w:t>Absolven</w:t>
      </w:r>
      <w:r w:rsidRPr="000E1ACE">
        <w:rPr>
          <w:rFonts w:ascii="Times New Roman" w:eastAsia="Times New Roman" w:hAnsi="Times New Roman" w:cs="Times New Roman"/>
          <w:b/>
          <w:bCs/>
          <w:kern w:val="0"/>
          <w:sz w:val="28"/>
          <w:lang w:eastAsia="en-GB"/>
          <w14:ligatures w14:val="none"/>
        </w:rPr>
        <w:t>t</w:t>
      </w:r>
      <w:r w:rsidRPr="000E1ACE">
        <w:rPr>
          <w:rFonts w:ascii="Times New Roman" w:eastAsia="Times New Roman" w:hAnsi="Times New Roman" w:cs="Times New Roman"/>
          <w:spacing w:val="-7"/>
          <w:kern w:val="0"/>
          <w:sz w:val="28"/>
          <w:lang w:eastAsia="en-GB"/>
          <w14:ligatures w14:val="none"/>
        </w:rPr>
        <w:t xml:space="preserve"> </w:t>
      </w:r>
      <w:r w:rsidRPr="000E1ACE">
        <w:rPr>
          <w:rFonts w:ascii="Arial" w:eastAsia="Times New Roman" w:hAnsi="Arial" w:cs="Times New Roman"/>
          <w:b/>
          <w:spacing w:val="-8"/>
          <w:kern w:val="0"/>
          <w:sz w:val="28"/>
          <w:lang w:eastAsia="en-GB"/>
          <w14:ligatures w14:val="none"/>
        </w:rPr>
        <w:t>MOCANU Andrei Ionuț</w:t>
      </w:r>
    </w:p>
    <w:p w14:paraId="39AFDDCF" w14:textId="77777777" w:rsidR="00E45204" w:rsidRPr="000E1ACE" w:rsidRDefault="00E45204" w:rsidP="00E45204">
      <w:pPr>
        <w:widowControl w:val="0"/>
        <w:autoSpaceDE w:val="0"/>
        <w:autoSpaceDN w:val="0"/>
        <w:spacing w:after="0" w:line="240" w:lineRule="auto"/>
        <w:jc w:val="center"/>
        <w:rPr>
          <w:rFonts w:ascii="Arial MT" w:eastAsia="Arial MT" w:hAnsi="Arial MT" w:cs="Arial MT"/>
          <w:kern w:val="0"/>
          <w:sz w:val="32"/>
          <w:szCs w:val="22"/>
          <w:lang w:eastAsia="en-US"/>
          <w14:ligatures w14:val="none"/>
        </w:rPr>
      </w:pPr>
    </w:p>
    <w:p w14:paraId="2ADD2977" w14:textId="77777777" w:rsidR="00E45204" w:rsidRPr="000E1ACE" w:rsidRDefault="00E45204" w:rsidP="00E45204">
      <w:pPr>
        <w:widowControl w:val="0"/>
        <w:autoSpaceDE w:val="0"/>
        <w:autoSpaceDN w:val="0"/>
        <w:spacing w:before="178" w:after="0" w:line="240" w:lineRule="auto"/>
        <w:rPr>
          <w:rFonts w:ascii="Arial MT" w:eastAsia="Arial MT" w:hAnsi="Arial MT" w:cs="Arial MT"/>
          <w:kern w:val="0"/>
          <w:sz w:val="32"/>
          <w:szCs w:val="22"/>
          <w:lang w:eastAsia="en-US"/>
          <w14:ligatures w14:val="none"/>
        </w:rPr>
      </w:pPr>
    </w:p>
    <w:p w14:paraId="018C76DA" w14:textId="07FCC46F"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Conducător</w:t>
      </w:r>
      <w:r w:rsidRPr="000E1ACE">
        <w:rPr>
          <w:rFonts w:ascii="Times New Roman" w:eastAsia="Times New Roman" w:hAnsi="Times New Roman" w:cs="Times New Roman"/>
          <w:color w:val="153D63"/>
          <w:spacing w:val="-10"/>
          <w:kern w:val="0"/>
          <w:sz w:val="32"/>
          <w:szCs w:val="32"/>
          <w:lang w:eastAsia="en-GB"/>
          <w14:ligatures w14:val="none"/>
        </w:rPr>
        <w:t xml:space="preserve"> </w:t>
      </w:r>
      <w:r w:rsidR="0025170D" w:rsidRPr="000E1ACE">
        <w:rPr>
          <w:rFonts w:ascii="Times New Roman" w:eastAsia="Times New Roman" w:hAnsi="Times New Roman" w:cs="Times New Roman"/>
          <w:color w:val="153D63"/>
          <w:spacing w:val="-2"/>
          <w:kern w:val="0"/>
          <w:sz w:val="32"/>
          <w:szCs w:val="32"/>
          <w:lang w:eastAsia="en-GB"/>
          <w14:ligatures w14:val="none"/>
        </w:rPr>
        <w:t>științific</w:t>
      </w:r>
      <w:r w:rsidRPr="000E1ACE">
        <w:rPr>
          <w:rFonts w:ascii="Times New Roman" w:eastAsia="Times New Roman" w:hAnsi="Times New Roman" w:cs="Times New Roman"/>
          <w:color w:val="153D63"/>
          <w:spacing w:val="-2"/>
          <w:kern w:val="0"/>
          <w:sz w:val="32"/>
          <w:szCs w:val="32"/>
          <w:lang w:eastAsia="en-GB"/>
          <w14:ligatures w14:val="none"/>
        </w:rPr>
        <w:t>,</w:t>
      </w:r>
    </w:p>
    <w:p w14:paraId="04B83AA7" w14:textId="77777777" w:rsidR="00E45204" w:rsidRPr="000E1ACE" w:rsidRDefault="00E45204" w:rsidP="00E45204">
      <w:pPr>
        <w:spacing w:before="7" w:after="0" w:line="240" w:lineRule="auto"/>
        <w:ind w:left="471" w:right="612"/>
        <w:jc w:val="center"/>
        <w:rPr>
          <w:rFonts w:ascii="Times New Roman" w:eastAsia="Times New Roman" w:hAnsi="Times New Roman" w:cs="Times New Roman"/>
          <w:kern w:val="0"/>
          <w:sz w:val="28"/>
          <w:lang w:eastAsia="en-GB"/>
          <w14:ligatures w14:val="none"/>
        </w:rPr>
      </w:pPr>
      <w:r w:rsidRPr="000E1ACE">
        <w:rPr>
          <w:rFonts w:ascii="Times New Roman" w:eastAsia="Times New Roman" w:hAnsi="Times New Roman" w:cs="Times New Roman"/>
          <w:spacing w:val="-2"/>
          <w:kern w:val="0"/>
          <w:sz w:val="28"/>
          <w:lang w:eastAsia="en-GB"/>
          <w14:ligatures w14:val="none"/>
        </w:rPr>
        <w:t>Conf. Dr. Ing. ABAZA Bogdan-Felician</w:t>
      </w:r>
    </w:p>
    <w:p w14:paraId="2AAEC7A7" w14:textId="77777777" w:rsidR="00E45204" w:rsidRPr="000E1ACE" w:rsidRDefault="00E45204" w:rsidP="00E45204">
      <w:pPr>
        <w:spacing w:before="69" w:after="0" w:line="240" w:lineRule="auto"/>
        <w:ind w:left="471" w:right="607"/>
        <w:jc w:val="center"/>
        <w:rPr>
          <w:rFonts w:ascii="Arial" w:eastAsia="Times New Roman" w:hAnsi="Arial" w:cs="Times New Roman"/>
          <w:b/>
          <w:color w:val="1F4E79"/>
          <w:kern w:val="0"/>
          <w:lang w:eastAsia="en-GB"/>
          <w14:ligatures w14:val="none"/>
        </w:rPr>
      </w:pPr>
    </w:p>
    <w:p w14:paraId="0E2E0C5F" w14:textId="77777777" w:rsidR="00E45204" w:rsidRPr="000E1ACE" w:rsidRDefault="00E45204" w:rsidP="00E45204">
      <w:pPr>
        <w:spacing w:after="0" w:line="240" w:lineRule="auto"/>
        <w:jc w:val="center"/>
        <w:rPr>
          <w:rFonts w:ascii="Arial" w:eastAsia="Times New Roman" w:hAnsi="Arial" w:cs="Times New Roman"/>
          <w:b/>
          <w:color w:val="1F4E79"/>
          <w:kern w:val="0"/>
          <w:lang w:eastAsia="en-GB"/>
          <w14:ligatures w14:val="none"/>
        </w:rPr>
      </w:pPr>
    </w:p>
    <w:p w14:paraId="179D63A1" w14:textId="77777777" w:rsidR="00E45204" w:rsidRPr="000E1ACE" w:rsidRDefault="00E45204" w:rsidP="00E45204">
      <w:pPr>
        <w:spacing w:after="0" w:line="240" w:lineRule="auto"/>
        <w:jc w:val="center"/>
        <w:rPr>
          <w:rFonts w:ascii="Arial" w:eastAsia="Times New Roman" w:hAnsi="Arial" w:cs="Times New Roman"/>
          <w:b/>
          <w:color w:val="1F4E79"/>
          <w:kern w:val="0"/>
          <w:lang w:eastAsia="en-GB"/>
          <w14:ligatures w14:val="none"/>
        </w:rPr>
      </w:pPr>
    </w:p>
    <w:p w14:paraId="0C03E1C8" w14:textId="2164F7A3" w:rsidR="00E45204" w:rsidRPr="000E1ACE" w:rsidRDefault="00E45204" w:rsidP="00E45204">
      <w:pPr>
        <w:spacing w:after="0" w:line="240" w:lineRule="auto"/>
        <w:jc w:val="center"/>
        <w:rPr>
          <w:rFonts w:ascii="Times New Roman" w:eastAsia="Times New Roman" w:hAnsi="Times New Roman" w:cs="Times New Roman"/>
          <w:color w:val="153D63"/>
          <w:kern w:val="0"/>
          <w:sz w:val="40"/>
          <w:szCs w:val="40"/>
          <w:lang w:eastAsia="en-GB"/>
          <w14:ligatures w14:val="none"/>
        </w:rPr>
      </w:pPr>
      <w:r w:rsidRPr="000E1ACE">
        <w:rPr>
          <w:rFonts w:ascii="Times New Roman" w:eastAsia="Times New Roman" w:hAnsi="Times New Roman" w:cs="Times New Roman"/>
          <w:color w:val="153D63"/>
          <w:kern w:val="0"/>
          <w:sz w:val="40"/>
          <w:szCs w:val="40"/>
          <w:lang w:eastAsia="en-GB"/>
          <w14:ligatures w14:val="none"/>
        </w:rPr>
        <w:lastRenderedPageBreak/>
        <w:t>Universitatea</w:t>
      </w:r>
      <w:r w:rsidRPr="000E1ACE">
        <w:rPr>
          <w:rFonts w:ascii="Times New Roman" w:eastAsia="Times New Roman" w:hAnsi="Times New Roman" w:cs="Times New Roman"/>
          <w:color w:val="153D63"/>
          <w:spacing w:val="-5"/>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Națională</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de</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Știință</w:t>
      </w:r>
      <w:r w:rsidRPr="000E1ACE">
        <w:rPr>
          <w:rFonts w:ascii="Times New Roman" w:eastAsia="Times New Roman" w:hAnsi="Times New Roman" w:cs="Times New Roman"/>
          <w:color w:val="153D63"/>
          <w:spacing w:val="-6"/>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și</w:t>
      </w:r>
      <w:r w:rsidRPr="000E1ACE">
        <w:rPr>
          <w:rFonts w:ascii="Times New Roman" w:eastAsia="Times New Roman" w:hAnsi="Times New Roman" w:cs="Times New Roman"/>
          <w:color w:val="153D63"/>
          <w:spacing w:val="-7"/>
          <w:kern w:val="0"/>
          <w:sz w:val="40"/>
          <w:szCs w:val="40"/>
          <w:lang w:eastAsia="en-GB"/>
          <w14:ligatures w14:val="none"/>
        </w:rPr>
        <w:t xml:space="preserve"> </w:t>
      </w:r>
      <w:r w:rsidRPr="000E1ACE">
        <w:rPr>
          <w:rFonts w:ascii="Times New Roman" w:eastAsia="Times New Roman" w:hAnsi="Times New Roman" w:cs="Times New Roman"/>
          <w:color w:val="153D63"/>
          <w:kern w:val="0"/>
          <w:sz w:val="40"/>
          <w:szCs w:val="40"/>
          <w:lang w:eastAsia="en-GB"/>
          <w14:ligatures w14:val="none"/>
        </w:rPr>
        <w:t xml:space="preserve">Tehnologie POLITEHNICA </w:t>
      </w:r>
      <w:r w:rsidRPr="000E1ACE">
        <w:rPr>
          <w:rFonts w:ascii="Times New Roman" w:eastAsia="Times New Roman" w:hAnsi="Times New Roman" w:cs="Times New Roman"/>
          <w:color w:val="153D63"/>
          <w:kern w:val="0"/>
          <w:sz w:val="40"/>
          <w:szCs w:val="40"/>
          <w:lang w:eastAsia="en-GB"/>
          <w14:ligatures w14:val="none"/>
        </w:rPr>
        <w:t>București</w:t>
      </w:r>
    </w:p>
    <w:p w14:paraId="0BF98007" w14:textId="0ABC30A9" w:rsidR="00E45204" w:rsidRPr="000E1ACE" w:rsidRDefault="00E45204" w:rsidP="00E45204">
      <w:pPr>
        <w:spacing w:before="5" w:after="0" w:line="240" w:lineRule="auto"/>
        <w:ind w:left="471" w:right="605"/>
        <w:jc w:val="center"/>
        <w:rPr>
          <w:rFonts w:ascii="Arial Black" w:eastAsia="Times New Roman" w:hAnsi="Arial Black" w:cs="Times New Roman"/>
          <w:kern w:val="0"/>
          <w:sz w:val="28"/>
          <w:lang w:eastAsia="en-GB"/>
          <w14:ligatures w14:val="none"/>
        </w:rPr>
      </w:pPr>
      <w:r w:rsidRPr="000E1ACE">
        <w:rPr>
          <w:rFonts w:ascii="Arial" w:eastAsia="Times New Roman" w:hAnsi="Arial" w:cs="Times New Roman"/>
          <w:b/>
          <w:kern w:val="0"/>
          <w:lang w:eastAsia="en-GB"/>
          <w14:ligatures w14:val="none"/>
        </w:rPr>
        <w:t>Facultatea</w:t>
      </w:r>
      <w:r w:rsidRPr="000E1ACE">
        <w:rPr>
          <w:rFonts w:ascii="Arial" w:eastAsia="Times New Roman" w:hAnsi="Arial" w:cs="Times New Roman"/>
          <w:b/>
          <w:spacing w:val="-7"/>
          <w:kern w:val="0"/>
          <w:lang w:eastAsia="en-GB"/>
          <w14:ligatures w14:val="none"/>
        </w:rPr>
        <w:t xml:space="preserve"> </w:t>
      </w:r>
      <w:r w:rsidRPr="000E1ACE">
        <w:rPr>
          <w:rFonts w:ascii="Arial" w:eastAsia="Times New Roman" w:hAnsi="Arial" w:cs="Times New Roman"/>
          <w:b/>
          <w:kern w:val="0"/>
          <w:lang w:eastAsia="en-GB"/>
          <w14:ligatures w14:val="none"/>
        </w:rPr>
        <w:t>de</w:t>
      </w:r>
      <w:r w:rsidRPr="000E1ACE">
        <w:rPr>
          <w:rFonts w:ascii="Arial" w:eastAsia="Times New Roman" w:hAnsi="Arial" w:cs="Times New Roman"/>
          <w:b/>
          <w:spacing w:val="-3"/>
          <w:kern w:val="0"/>
          <w:lang w:eastAsia="en-GB"/>
          <w14:ligatures w14:val="none"/>
        </w:rPr>
        <w:t xml:space="preserve"> </w:t>
      </w:r>
      <w:r w:rsidRPr="000E1ACE">
        <w:rPr>
          <w:rFonts w:ascii="Arial Black" w:eastAsia="Times New Roman" w:hAnsi="Arial Black" w:cs="Times New Roman"/>
          <w:kern w:val="0"/>
          <w:sz w:val="28"/>
          <w:lang w:eastAsia="en-GB"/>
          <w14:ligatures w14:val="none"/>
        </w:rPr>
        <w:t>Inginerie</w:t>
      </w:r>
      <w:r w:rsidRPr="000E1ACE">
        <w:rPr>
          <w:rFonts w:ascii="Arial Black" w:eastAsia="Times New Roman" w:hAnsi="Arial Black" w:cs="Times New Roman"/>
          <w:spacing w:val="-4"/>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Industrială</w:t>
      </w:r>
      <w:r w:rsidRPr="000E1ACE">
        <w:rPr>
          <w:rFonts w:ascii="Arial Black" w:eastAsia="Times New Roman" w:hAnsi="Arial Black" w:cs="Times New Roman"/>
          <w:spacing w:val="-7"/>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și</w:t>
      </w:r>
      <w:r w:rsidRPr="000E1ACE">
        <w:rPr>
          <w:rFonts w:ascii="Arial Black" w:eastAsia="Times New Roman" w:hAnsi="Arial Black" w:cs="Times New Roman"/>
          <w:spacing w:val="-4"/>
          <w:kern w:val="0"/>
          <w:sz w:val="28"/>
          <w:lang w:eastAsia="en-GB"/>
          <w14:ligatures w14:val="none"/>
        </w:rPr>
        <w:t xml:space="preserve"> </w:t>
      </w:r>
      <w:r w:rsidRPr="000E1ACE">
        <w:rPr>
          <w:rFonts w:ascii="Arial Black" w:eastAsia="Times New Roman" w:hAnsi="Arial Black" w:cs="Times New Roman"/>
          <w:spacing w:val="-2"/>
          <w:kern w:val="0"/>
          <w:sz w:val="28"/>
          <w:lang w:eastAsia="en-GB"/>
          <w14:ligatures w14:val="none"/>
        </w:rPr>
        <w:t>Robotică</w:t>
      </w:r>
    </w:p>
    <w:p w14:paraId="7DB13783" w14:textId="77777777" w:rsidR="00E45204" w:rsidRPr="000E1ACE" w:rsidRDefault="00E45204" w:rsidP="00E45204">
      <w:pPr>
        <w:spacing w:before="120" w:after="0" w:line="240" w:lineRule="auto"/>
        <w:ind w:left="471" w:right="615"/>
        <w:jc w:val="center"/>
        <w:rPr>
          <w:rFonts w:ascii="Arial" w:eastAsia="Times New Roman" w:hAnsi="Arial" w:cs="Times New Roman"/>
          <w:b/>
          <w:kern w:val="0"/>
          <w:lang w:eastAsia="en-GB"/>
          <w14:ligatures w14:val="none"/>
        </w:rPr>
      </w:pPr>
      <w:r w:rsidRPr="000E1ACE">
        <w:rPr>
          <w:rFonts w:ascii="Arial" w:eastAsia="Times New Roman" w:hAnsi="Arial" w:cs="Times New Roman"/>
          <w:b/>
          <w:kern w:val="0"/>
          <w:lang w:eastAsia="en-GB"/>
          <w14:ligatures w14:val="none"/>
        </w:rPr>
        <w:t>Programul</w:t>
      </w:r>
      <w:r w:rsidRPr="000E1ACE">
        <w:rPr>
          <w:rFonts w:ascii="Arial" w:eastAsia="Times New Roman" w:hAnsi="Arial" w:cs="Times New Roman"/>
          <w:b/>
          <w:spacing w:val="-2"/>
          <w:kern w:val="0"/>
          <w:lang w:eastAsia="en-GB"/>
          <w14:ligatures w14:val="none"/>
        </w:rPr>
        <w:t xml:space="preserve"> </w:t>
      </w:r>
      <w:r w:rsidRPr="000E1ACE">
        <w:rPr>
          <w:rFonts w:ascii="Arial" w:eastAsia="Times New Roman" w:hAnsi="Arial" w:cs="Times New Roman"/>
          <w:b/>
          <w:kern w:val="0"/>
          <w:lang w:eastAsia="en-GB"/>
          <w14:ligatures w14:val="none"/>
        </w:rPr>
        <w:t>de</w:t>
      </w:r>
      <w:r w:rsidRPr="000E1ACE">
        <w:rPr>
          <w:rFonts w:ascii="Arial" w:eastAsia="Times New Roman" w:hAnsi="Arial" w:cs="Times New Roman"/>
          <w:b/>
          <w:spacing w:val="-4"/>
          <w:kern w:val="0"/>
          <w:lang w:eastAsia="en-GB"/>
          <w14:ligatures w14:val="none"/>
        </w:rPr>
        <w:t xml:space="preserve"> </w:t>
      </w:r>
      <w:r w:rsidRPr="000E1ACE">
        <w:rPr>
          <w:rFonts w:ascii="Arial" w:eastAsia="Times New Roman" w:hAnsi="Arial" w:cs="Times New Roman"/>
          <w:b/>
          <w:kern w:val="0"/>
          <w:lang w:eastAsia="en-GB"/>
          <w14:ligatures w14:val="none"/>
        </w:rPr>
        <w:t>studii</w:t>
      </w:r>
      <w:r w:rsidRPr="000E1ACE">
        <w:rPr>
          <w:rFonts w:ascii="Arial" w:eastAsia="Times New Roman" w:hAnsi="Arial" w:cs="Times New Roman"/>
          <w:b/>
          <w:spacing w:val="-3"/>
          <w:kern w:val="0"/>
          <w:lang w:eastAsia="en-GB"/>
          <w14:ligatures w14:val="none"/>
        </w:rPr>
        <w:t xml:space="preserve"> </w:t>
      </w:r>
      <w:r w:rsidRPr="000E1ACE">
        <w:rPr>
          <w:rFonts w:ascii="Arial" w:eastAsia="Times New Roman" w:hAnsi="Arial" w:cs="Times New Roman"/>
          <w:b/>
          <w:spacing w:val="-2"/>
          <w:kern w:val="0"/>
          <w:lang w:eastAsia="en-GB"/>
          <w14:ligatures w14:val="none"/>
        </w:rPr>
        <w:t>Informatică Industrială</w:t>
      </w:r>
    </w:p>
    <w:p w14:paraId="12AB902B"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5AC68F52"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0E75247E"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3F05B83C"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5979B40E"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2CFD6A42"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10E23268"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50B47DBF"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Cs w:val="22"/>
          <w:lang w:eastAsia="en-US"/>
          <w14:ligatures w14:val="none"/>
        </w:rPr>
      </w:pPr>
    </w:p>
    <w:p w14:paraId="3748EA8B" w14:textId="77777777" w:rsidR="00E45204" w:rsidRPr="000E1ACE" w:rsidRDefault="00E45204" w:rsidP="00E45204">
      <w:pPr>
        <w:widowControl w:val="0"/>
        <w:autoSpaceDE w:val="0"/>
        <w:autoSpaceDN w:val="0"/>
        <w:spacing w:before="45" w:after="0" w:line="240" w:lineRule="auto"/>
        <w:jc w:val="center"/>
        <w:rPr>
          <w:rFonts w:ascii="Arial" w:eastAsia="Arial MT" w:hAnsi="Arial MT" w:cs="Arial MT"/>
          <w:b/>
          <w:kern w:val="0"/>
          <w:szCs w:val="22"/>
          <w:lang w:eastAsia="en-US"/>
          <w14:ligatures w14:val="none"/>
        </w:rPr>
      </w:pPr>
    </w:p>
    <w:p w14:paraId="035AAE64" w14:textId="77777777" w:rsidR="00E45204" w:rsidRPr="000E1ACE" w:rsidRDefault="00E45204" w:rsidP="00E45204">
      <w:pPr>
        <w:widowControl w:val="0"/>
        <w:autoSpaceDE w:val="0"/>
        <w:autoSpaceDN w:val="0"/>
        <w:spacing w:before="45" w:after="0" w:line="240" w:lineRule="auto"/>
        <w:jc w:val="center"/>
        <w:rPr>
          <w:rFonts w:ascii="Arial" w:eastAsia="Arial MT" w:hAnsi="Arial MT" w:cs="Arial MT"/>
          <w:b/>
          <w:kern w:val="0"/>
          <w:szCs w:val="22"/>
          <w:lang w:eastAsia="en-US"/>
          <w14:ligatures w14:val="none"/>
        </w:rPr>
      </w:pPr>
    </w:p>
    <w:p w14:paraId="48E0E847" w14:textId="77777777" w:rsidR="00E45204" w:rsidRPr="000E1ACE" w:rsidRDefault="00E45204" w:rsidP="00E45204">
      <w:pPr>
        <w:widowControl w:val="0"/>
        <w:autoSpaceDE w:val="0"/>
        <w:autoSpaceDN w:val="0"/>
        <w:spacing w:before="45" w:after="0" w:line="240" w:lineRule="auto"/>
        <w:jc w:val="center"/>
        <w:rPr>
          <w:rFonts w:ascii="Arial" w:eastAsia="Arial MT" w:hAnsi="Arial MT" w:cs="Arial MT"/>
          <w:b/>
          <w:kern w:val="0"/>
          <w:szCs w:val="22"/>
          <w:lang w:eastAsia="en-US"/>
          <w14:ligatures w14:val="none"/>
        </w:rPr>
      </w:pPr>
    </w:p>
    <w:p w14:paraId="773BBD3D" w14:textId="77777777" w:rsidR="00E45204" w:rsidRPr="000E1ACE" w:rsidRDefault="00E45204" w:rsidP="00E45204">
      <w:pPr>
        <w:widowControl w:val="0"/>
        <w:autoSpaceDE w:val="0"/>
        <w:autoSpaceDN w:val="0"/>
        <w:spacing w:before="45" w:after="0" w:line="240" w:lineRule="auto"/>
        <w:jc w:val="center"/>
        <w:rPr>
          <w:rFonts w:ascii="Arial" w:eastAsia="Arial MT" w:hAnsi="Arial MT" w:cs="Arial MT"/>
          <w:b/>
          <w:kern w:val="0"/>
          <w:szCs w:val="22"/>
          <w:lang w:eastAsia="en-US"/>
          <w14:ligatures w14:val="none"/>
        </w:rPr>
      </w:pPr>
    </w:p>
    <w:p w14:paraId="49D7B802" w14:textId="77777777" w:rsidR="00E45204" w:rsidRPr="000E1ACE" w:rsidRDefault="00E45204" w:rsidP="00E45204">
      <w:pPr>
        <w:autoSpaceDE w:val="0"/>
        <w:autoSpaceDN w:val="0"/>
        <w:adjustRightInd w:val="0"/>
        <w:spacing w:after="0" w:line="240" w:lineRule="auto"/>
        <w:jc w:val="center"/>
        <w:rPr>
          <w:rFonts w:ascii="Arial" w:eastAsia="Aptos" w:hAnsi="Arial" w:cs="Arial"/>
          <w:color w:val="000000"/>
          <w:kern w:val="0"/>
          <w:sz w:val="72"/>
          <w:szCs w:val="72"/>
          <w:lang w:eastAsia="en-US"/>
        </w:rPr>
      </w:pPr>
      <w:r w:rsidRPr="000E1ACE">
        <w:rPr>
          <w:rFonts w:ascii="Arial" w:eastAsia="Aptos" w:hAnsi="Arial" w:cs="Arial"/>
          <w:b/>
          <w:bCs/>
          <w:color w:val="000000"/>
          <w:kern w:val="0"/>
          <w:sz w:val="72"/>
          <w:szCs w:val="72"/>
          <w:lang w:eastAsia="en-US"/>
        </w:rPr>
        <w:t>PROIECT DE</w:t>
      </w:r>
    </w:p>
    <w:p w14:paraId="73BAFF76" w14:textId="77777777" w:rsidR="00E45204" w:rsidRPr="000E1ACE" w:rsidRDefault="00E45204" w:rsidP="00E45204">
      <w:pPr>
        <w:widowControl w:val="0"/>
        <w:autoSpaceDE w:val="0"/>
        <w:autoSpaceDN w:val="0"/>
        <w:spacing w:after="0" w:line="240" w:lineRule="auto"/>
        <w:jc w:val="center"/>
        <w:rPr>
          <w:rFonts w:ascii="Arial" w:eastAsia="Arial MT" w:hAnsi="Arial" w:cs="Arial"/>
          <w:kern w:val="0"/>
          <w:sz w:val="72"/>
          <w:szCs w:val="22"/>
          <w:lang w:eastAsia="en-US"/>
          <w14:ligatures w14:val="none"/>
        </w:rPr>
      </w:pPr>
      <w:r w:rsidRPr="000E1ACE">
        <w:rPr>
          <w:rFonts w:ascii="Arial" w:eastAsia="Arial MT" w:hAnsi="Arial" w:cs="Arial"/>
          <w:b/>
          <w:bCs/>
          <w:kern w:val="0"/>
          <w:sz w:val="72"/>
          <w:szCs w:val="72"/>
          <w:lang w:eastAsia="en-US"/>
          <w14:ligatures w14:val="none"/>
        </w:rPr>
        <w:t>DIPLOMĂ</w:t>
      </w:r>
    </w:p>
    <w:p w14:paraId="67E750CB" w14:textId="77777777" w:rsidR="00E45204" w:rsidRPr="000E1ACE" w:rsidRDefault="00E45204" w:rsidP="00E45204">
      <w:pPr>
        <w:widowControl w:val="0"/>
        <w:autoSpaceDE w:val="0"/>
        <w:autoSpaceDN w:val="0"/>
        <w:spacing w:before="630" w:after="0" w:line="240" w:lineRule="auto"/>
        <w:jc w:val="center"/>
        <w:rPr>
          <w:rFonts w:ascii="Arial Black" w:eastAsia="Arial MT" w:hAnsi="Arial MT" w:cs="Arial MT"/>
          <w:kern w:val="0"/>
          <w:sz w:val="72"/>
          <w:szCs w:val="22"/>
          <w:lang w:eastAsia="en-US"/>
          <w14:ligatures w14:val="none"/>
        </w:rPr>
      </w:pPr>
    </w:p>
    <w:p w14:paraId="30137090" w14:textId="77777777" w:rsidR="00E45204" w:rsidRPr="000E1ACE" w:rsidRDefault="00E45204" w:rsidP="00E45204">
      <w:pPr>
        <w:widowControl w:val="0"/>
        <w:autoSpaceDE w:val="0"/>
        <w:autoSpaceDN w:val="0"/>
        <w:spacing w:before="630" w:after="0" w:line="240" w:lineRule="auto"/>
        <w:jc w:val="center"/>
        <w:rPr>
          <w:rFonts w:ascii="Arial Black" w:eastAsia="Arial MT" w:hAnsi="Arial MT" w:cs="Arial MT"/>
          <w:kern w:val="0"/>
          <w:sz w:val="72"/>
          <w:szCs w:val="22"/>
          <w:lang w:eastAsia="en-US"/>
          <w14:ligatures w14:val="none"/>
        </w:rPr>
      </w:pPr>
    </w:p>
    <w:p w14:paraId="74D1FE9B" w14:textId="77777777"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Autor,</w:t>
      </w:r>
    </w:p>
    <w:p w14:paraId="4294AFFA" w14:textId="77777777" w:rsidR="00E45204" w:rsidRPr="000E1ACE" w:rsidRDefault="00E45204" w:rsidP="00E45204">
      <w:pPr>
        <w:spacing w:after="0" w:line="240" w:lineRule="auto"/>
        <w:ind w:left="471" w:right="616"/>
        <w:jc w:val="center"/>
        <w:rPr>
          <w:rFonts w:ascii="Arial" w:eastAsia="Times New Roman" w:hAnsi="Arial" w:cs="Times New Roman"/>
          <w:b/>
          <w:kern w:val="0"/>
          <w:sz w:val="32"/>
          <w:lang w:eastAsia="en-GB"/>
          <w14:ligatures w14:val="none"/>
        </w:rPr>
      </w:pPr>
      <w:r w:rsidRPr="000E1ACE">
        <w:rPr>
          <w:rFonts w:ascii="Arial" w:eastAsia="Times New Roman" w:hAnsi="Arial" w:cs="Times New Roman"/>
          <w:b/>
          <w:kern w:val="0"/>
          <w:sz w:val="28"/>
          <w:lang w:eastAsia="en-GB"/>
          <w14:ligatures w14:val="none"/>
        </w:rPr>
        <w:t>Absolven</w:t>
      </w:r>
      <w:r w:rsidRPr="000E1ACE">
        <w:rPr>
          <w:rFonts w:ascii="Times New Roman" w:eastAsia="Times New Roman" w:hAnsi="Times New Roman" w:cs="Times New Roman"/>
          <w:b/>
          <w:bCs/>
          <w:kern w:val="0"/>
          <w:sz w:val="28"/>
          <w:lang w:eastAsia="en-GB"/>
          <w14:ligatures w14:val="none"/>
        </w:rPr>
        <w:t>t</w:t>
      </w:r>
      <w:r w:rsidRPr="000E1ACE">
        <w:rPr>
          <w:rFonts w:ascii="Times New Roman" w:eastAsia="Times New Roman" w:hAnsi="Times New Roman" w:cs="Times New Roman"/>
          <w:spacing w:val="-7"/>
          <w:kern w:val="0"/>
          <w:sz w:val="28"/>
          <w:lang w:eastAsia="en-GB"/>
          <w14:ligatures w14:val="none"/>
        </w:rPr>
        <w:t xml:space="preserve"> </w:t>
      </w:r>
      <w:r w:rsidRPr="000E1ACE">
        <w:rPr>
          <w:rFonts w:ascii="Arial" w:eastAsia="Times New Roman" w:hAnsi="Arial" w:cs="Times New Roman"/>
          <w:b/>
          <w:spacing w:val="-8"/>
          <w:kern w:val="0"/>
          <w:sz w:val="28"/>
          <w:lang w:eastAsia="en-GB"/>
          <w14:ligatures w14:val="none"/>
        </w:rPr>
        <w:t>MOCANU Andrei Ionuț</w:t>
      </w:r>
    </w:p>
    <w:p w14:paraId="175DE09A" w14:textId="77777777" w:rsidR="00E45204" w:rsidRPr="000E1ACE" w:rsidRDefault="00E45204" w:rsidP="00E45204">
      <w:pPr>
        <w:widowControl w:val="0"/>
        <w:autoSpaceDE w:val="0"/>
        <w:autoSpaceDN w:val="0"/>
        <w:spacing w:after="0" w:line="240" w:lineRule="auto"/>
        <w:jc w:val="center"/>
        <w:rPr>
          <w:rFonts w:ascii="Arial MT" w:eastAsia="Arial MT" w:hAnsi="Arial MT" w:cs="Arial MT"/>
          <w:kern w:val="0"/>
          <w:sz w:val="32"/>
          <w:szCs w:val="22"/>
          <w:lang w:eastAsia="en-US"/>
          <w14:ligatures w14:val="none"/>
        </w:rPr>
      </w:pPr>
    </w:p>
    <w:p w14:paraId="077E44DF" w14:textId="77777777" w:rsidR="00E45204" w:rsidRPr="000E1ACE" w:rsidRDefault="00E45204" w:rsidP="00E45204">
      <w:pPr>
        <w:widowControl w:val="0"/>
        <w:autoSpaceDE w:val="0"/>
        <w:autoSpaceDN w:val="0"/>
        <w:spacing w:before="178" w:after="0" w:line="240" w:lineRule="auto"/>
        <w:jc w:val="center"/>
        <w:rPr>
          <w:rFonts w:ascii="Arial MT" w:eastAsia="Arial MT" w:hAnsi="Arial MT" w:cs="Arial MT"/>
          <w:kern w:val="0"/>
          <w:sz w:val="32"/>
          <w:szCs w:val="22"/>
          <w:lang w:eastAsia="en-US"/>
          <w14:ligatures w14:val="none"/>
        </w:rPr>
      </w:pPr>
    </w:p>
    <w:p w14:paraId="1224D916" w14:textId="7041B09F"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Conducător</w:t>
      </w:r>
      <w:r w:rsidRPr="000E1ACE">
        <w:rPr>
          <w:rFonts w:ascii="Times New Roman" w:eastAsia="Times New Roman" w:hAnsi="Times New Roman" w:cs="Times New Roman"/>
          <w:color w:val="153D63"/>
          <w:spacing w:val="-10"/>
          <w:kern w:val="0"/>
          <w:sz w:val="32"/>
          <w:szCs w:val="32"/>
          <w:lang w:eastAsia="en-GB"/>
          <w14:ligatures w14:val="none"/>
        </w:rPr>
        <w:t xml:space="preserve"> </w:t>
      </w:r>
      <w:r w:rsidR="0025170D" w:rsidRPr="000E1ACE">
        <w:rPr>
          <w:rFonts w:ascii="Times New Roman" w:eastAsia="Times New Roman" w:hAnsi="Times New Roman" w:cs="Times New Roman"/>
          <w:color w:val="153D63"/>
          <w:spacing w:val="-2"/>
          <w:kern w:val="0"/>
          <w:sz w:val="32"/>
          <w:szCs w:val="32"/>
          <w:lang w:eastAsia="en-GB"/>
          <w14:ligatures w14:val="none"/>
        </w:rPr>
        <w:t>științific</w:t>
      </w:r>
      <w:r w:rsidRPr="000E1ACE">
        <w:rPr>
          <w:rFonts w:ascii="Times New Roman" w:eastAsia="Times New Roman" w:hAnsi="Times New Roman" w:cs="Times New Roman"/>
          <w:color w:val="153D63"/>
          <w:spacing w:val="-2"/>
          <w:kern w:val="0"/>
          <w:sz w:val="32"/>
          <w:szCs w:val="32"/>
          <w:lang w:eastAsia="en-GB"/>
          <w14:ligatures w14:val="none"/>
        </w:rPr>
        <w:t>,</w:t>
      </w:r>
    </w:p>
    <w:p w14:paraId="2AA8CBB4" w14:textId="77777777" w:rsidR="00E45204" w:rsidRPr="000E1ACE" w:rsidRDefault="00E45204" w:rsidP="00E45204">
      <w:pPr>
        <w:spacing w:before="7" w:after="0" w:line="240" w:lineRule="auto"/>
        <w:ind w:left="471" w:right="612"/>
        <w:jc w:val="center"/>
        <w:rPr>
          <w:rFonts w:ascii="Times New Roman" w:eastAsia="Times New Roman" w:hAnsi="Times New Roman" w:cs="Times New Roman"/>
          <w:kern w:val="0"/>
          <w:sz w:val="28"/>
          <w:lang w:eastAsia="en-GB"/>
          <w14:ligatures w14:val="none"/>
        </w:rPr>
      </w:pPr>
      <w:r w:rsidRPr="000E1ACE">
        <w:rPr>
          <w:rFonts w:ascii="Times New Roman" w:eastAsia="Times New Roman" w:hAnsi="Times New Roman" w:cs="Times New Roman"/>
          <w:spacing w:val="-2"/>
          <w:kern w:val="0"/>
          <w:sz w:val="28"/>
          <w:lang w:eastAsia="en-GB"/>
          <w14:ligatures w14:val="none"/>
        </w:rPr>
        <w:t>Conf. Dr. Ing. ABAZA Bogdan-Felician</w:t>
      </w:r>
    </w:p>
    <w:p w14:paraId="289B8066" w14:textId="77777777" w:rsidR="00E45204" w:rsidRPr="000E1ACE" w:rsidRDefault="00E45204" w:rsidP="00E45204">
      <w:pPr>
        <w:spacing w:after="0" w:line="240" w:lineRule="auto"/>
        <w:rPr>
          <w:rFonts w:ascii="Times New Roman" w:eastAsia="Times New Roman" w:hAnsi="Times New Roman" w:cs="Times New Roman"/>
          <w:kern w:val="0"/>
          <w:sz w:val="28"/>
          <w:lang w:eastAsia="en-GB"/>
          <w14:ligatures w14:val="none"/>
        </w:rPr>
        <w:sectPr w:rsidR="00E45204" w:rsidRPr="000E1ACE" w:rsidSect="00E45204">
          <w:headerReference w:type="default" r:id="rId6"/>
          <w:pgSz w:w="11906" w:h="16838"/>
          <w:pgMar w:top="1418" w:right="1134" w:bottom="1134" w:left="1418" w:header="708" w:footer="708" w:gutter="0"/>
          <w:cols w:space="708"/>
        </w:sectPr>
      </w:pPr>
    </w:p>
    <w:p w14:paraId="709991E2"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p w14:paraId="4E7E7A38" w14:textId="77777777" w:rsidR="00E45204" w:rsidRPr="000E1ACE" w:rsidRDefault="00E45204" w:rsidP="00E45204">
      <w:pPr>
        <w:spacing w:after="0" w:line="240" w:lineRule="auto"/>
        <w:rPr>
          <w:rFonts w:ascii="Times New Roman" w:eastAsia="Times New Roman" w:hAnsi="Times New Roman" w:cs="Times New Roman"/>
          <w:kern w:val="0"/>
          <w:lang w:eastAsia="en-GB"/>
          <w14:ligatures w14:val="none"/>
        </w:rPr>
      </w:pPr>
    </w:p>
    <w:tbl>
      <w:tblPr>
        <w:tblW w:w="0" w:type="auto"/>
        <w:jc w:val="center"/>
        <w:tblLayout w:type="fixed"/>
        <w:tblCellMar>
          <w:left w:w="0" w:type="dxa"/>
          <w:right w:w="0" w:type="dxa"/>
        </w:tblCellMar>
        <w:tblLook w:val="01E0" w:firstRow="1" w:lastRow="1" w:firstColumn="1" w:lastColumn="1" w:noHBand="0" w:noVBand="0"/>
      </w:tblPr>
      <w:tblGrid>
        <w:gridCol w:w="1962"/>
        <w:gridCol w:w="5698"/>
        <w:gridCol w:w="1865"/>
      </w:tblGrid>
      <w:tr w:rsidR="00E45204" w:rsidRPr="000E1ACE" w14:paraId="7EA046F2" w14:textId="77777777">
        <w:trPr>
          <w:trHeight w:val="1717"/>
          <w:jc w:val="center"/>
        </w:trPr>
        <w:tc>
          <w:tcPr>
            <w:tcW w:w="1962" w:type="dxa"/>
          </w:tcPr>
          <w:p w14:paraId="65239E91" w14:textId="77777777" w:rsidR="00E45204" w:rsidRPr="000E1ACE" w:rsidRDefault="00E45204" w:rsidP="00E45204">
            <w:pPr>
              <w:widowControl w:val="0"/>
              <w:autoSpaceDE w:val="0"/>
              <w:autoSpaceDN w:val="0"/>
              <w:spacing w:before="4" w:after="0" w:line="240" w:lineRule="auto"/>
              <w:jc w:val="center"/>
              <w:rPr>
                <w:rFonts w:ascii="Arial" w:eastAsia="Arial MT" w:hAnsi="Arial MT" w:cs="Arial MT"/>
                <w:b/>
                <w:sz w:val="8"/>
                <w:szCs w:val="22"/>
                <w:lang w:eastAsia="en-US"/>
              </w:rPr>
            </w:pPr>
          </w:p>
          <w:p w14:paraId="228713EB" w14:textId="77777777" w:rsidR="00E45204" w:rsidRPr="000E1ACE" w:rsidRDefault="00E45204" w:rsidP="00E45204">
            <w:pPr>
              <w:widowControl w:val="0"/>
              <w:autoSpaceDE w:val="0"/>
              <w:autoSpaceDN w:val="0"/>
              <w:spacing w:after="0" w:line="240" w:lineRule="auto"/>
              <w:ind w:left="50"/>
              <w:jc w:val="center"/>
              <w:rPr>
                <w:rFonts w:ascii="Arial" w:eastAsia="Arial MT" w:hAnsi="Arial MT" w:cs="Arial MT"/>
                <w:sz w:val="20"/>
                <w:szCs w:val="22"/>
                <w:lang w:eastAsia="en-US"/>
              </w:rPr>
            </w:pPr>
            <w:r w:rsidRPr="000E1ACE">
              <w:rPr>
                <w:rFonts w:ascii="Arial" w:eastAsia="Arial MT" w:hAnsi="Arial MT" w:cs="Arial MT"/>
                <w:sz w:val="20"/>
                <w:szCs w:val="22"/>
                <w:lang w:eastAsia="en-US"/>
              </w:rPr>
              <w:drawing>
                <wp:inline distT="0" distB="0" distL="0" distR="0" wp14:anchorId="60A65D09" wp14:editId="703185A0">
                  <wp:extent cx="1066800" cy="1036320"/>
                  <wp:effectExtent l="0" t="0" r="0" b="0"/>
                  <wp:docPr id="13" name="Image 50" descr="A blue circle with a building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descr="A blue circle with a building and text  AI-generated content may be incorrect."/>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6800" cy="1036320"/>
                          </a:xfrm>
                          <a:prstGeom prst="rect">
                            <a:avLst/>
                          </a:prstGeom>
                          <a:noFill/>
                          <a:ln>
                            <a:noFill/>
                          </a:ln>
                        </pic:spPr>
                      </pic:pic>
                    </a:graphicData>
                  </a:graphic>
                </wp:inline>
              </w:drawing>
            </w:r>
          </w:p>
        </w:tc>
        <w:tc>
          <w:tcPr>
            <w:tcW w:w="5698" w:type="dxa"/>
            <w:hideMark/>
          </w:tcPr>
          <w:p w14:paraId="3313DFC9" w14:textId="77777777" w:rsidR="00E45204" w:rsidRPr="000E1ACE" w:rsidRDefault="00E45204" w:rsidP="00E45204">
            <w:pPr>
              <w:spacing w:after="0" w:line="240" w:lineRule="auto"/>
              <w:jc w:val="center"/>
              <w:rPr>
                <w:rFonts w:ascii="Calibri" w:eastAsia="Times New Roman" w:hAnsi="Calibri" w:cs="Calibri"/>
                <w:i/>
                <w:iCs/>
                <w:color w:val="153D63"/>
                <w:lang w:eastAsia="en-GB"/>
              </w:rPr>
            </w:pPr>
            <w:r w:rsidRPr="000E1ACE">
              <w:rPr>
                <w:rFonts w:ascii="Calibri" w:eastAsia="Times New Roman" w:hAnsi="Calibri" w:cs="Calibri"/>
                <w:i/>
                <w:iCs/>
                <w:color w:val="153D63"/>
                <w:lang w:eastAsia="en-GB"/>
              </w:rPr>
              <w:t>Universitatea</w:t>
            </w:r>
            <w:r w:rsidRPr="000E1ACE">
              <w:rPr>
                <w:rFonts w:ascii="Calibri" w:eastAsia="Times New Roman" w:hAnsi="Calibri" w:cs="Calibri"/>
                <w:i/>
                <w:iCs/>
                <w:color w:val="153D63"/>
                <w:spacing w:val="-5"/>
                <w:lang w:eastAsia="en-GB"/>
              </w:rPr>
              <w:t xml:space="preserve"> </w:t>
            </w:r>
            <w:r w:rsidRPr="000E1ACE">
              <w:rPr>
                <w:rFonts w:ascii="Calibri" w:eastAsia="Times New Roman" w:hAnsi="Calibri" w:cs="Calibri"/>
                <w:i/>
                <w:iCs/>
                <w:color w:val="153D63"/>
                <w:lang w:eastAsia="en-GB"/>
              </w:rPr>
              <w:t>Națională</w:t>
            </w:r>
            <w:r w:rsidRPr="000E1ACE">
              <w:rPr>
                <w:rFonts w:ascii="Calibri" w:eastAsia="Times New Roman" w:hAnsi="Calibri" w:cs="Calibri"/>
                <w:i/>
                <w:iCs/>
                <w:color w:val="153D63"/>
                <w:spacing w:val="-6"/>
                <w:lang w:eastAsia="en-GB"/>
              </w:rPr>
              <w:t xml:space="preserve"> </w:t>
            </w:r>
            <w:r w:rsidRPr="000E1ACE">
              <w:rPr>
                <w:rFonts w:ascii="Calibri" w:eastAsia="Times New Roman" w:hAnsi="Calibri" w:cs="Calibri"/>
                <w:i/>
                <w:iCs/>
                <w:color w:val="153D63"/>
                <w:lang w:eastAsia="en-GB"/>
              </w:rPr>
              <w:t>de</w:t>
            </w:r>
            <w:r w:rsidRPr="000E1ACE">
              <w:rPr>
                <w:rFonts w:ascii="Calibri" w:eastAsia="Times New Roman" w:hAnsi="Calibri" w:cs="Calibri"/>
                <w:i/>
                <w:iCs/>
                <w:color w:val="153D63"/>
                <w:spacing w:val="-7"/>
                <w:lang w:eastAsia="en-GB"/>
              </w:rPr>
              <w:t xml:space="preserve"> </w:t>
            </w:r>
            <w:r w:rsidRPr="000E1ACE">
              <w:rPr>
                <w:rFonts w:ascii="Calibri" w:eastAsia="Times New Roman" w:hAnsi="Calibri" w:cs="Calibri"/>
                <w:i/>
                <w:iCs/>
                <w:color w:val="153D63"/>
                <w:lang w:eastAsia="en-GB"/>
              </w:rPr>
              <w:t>Știință</w:t>
            </w:r>
            <w:r w:rsidRPr="000E1ACE">
              <w:rPr>
                <w:rFonts w:ascii="Calibri" w:eastAsia="Times New Roman" w:hAnsi="Calibri" w:cs="Calibri"/>
                <w:i/>
                <w:iCs/>
                <w:color w:val="153D63"/>
                <w:spacing w:val="-5"/>
                <w:lang w:eastAsia="en-GB"/>
              </w:rPr>
              <w:t xml:space="preserve"> </w:t>
            </w:r>
            <w:r w:rsidRPr="000E1ACE">
              <w:rPr>
                <w:rFonts w:ascii="Calibri" w:eastAsia="Times New Roman" w:hAnsi="Calibri" w:cs="Calibri"/>
                <w:i/>
                <w:iCs/>
                <w:color w:val="153D63"/>
                <w:lang w:eastAsia="en-GB"/>
              </w:rPr>
              <w:t>și</w:t>
            </w:r>
            <w:r w:rsidRPr="000E1ACE">
              <w:rPr>
                <w:rFonts w:ascii="Calibri" w:eastAsia="Times New Roman" w:hAnsi="Calibri" w:cs="Calibri"/>
                <w:i/>
                <w:iCs/>
                <w:color w:val="153D63"/>
                <w:spacing w:val="-7"/>
                <w:lang w:eastAsia="en-GB"/>
              </w:rPr>
              <w:t xml:space="preserve"> </w:t>
            </w:r>
            <w:r w:rsidRPr="000E1ACE">
              <w:rPr>
                <w:rFonts w:ascii="Calibri" w:eastAsia="Times New Roman" w:hAnsi="Calibri" w:cs="Calibri"/>
                <w:i/>
                <w:iCs/>
                <w:color w:val="153D63"/>
                <w:spacing w:val="-2"/>
                <w:lang w:eastAsia="en-GB"/>
              </w:rPr>
              <w:t>Tehnologie</w:t>
            </w:r>
          </w:p>
          <w:p w14:paraId="1C7CEB74" w14:textId="77777777" w:rsidR="00E45204" w:rsidRPr="000E1ACE" w:rsidRDefault="00E45204" w:rsidP="00E45204">
            <w:pPr>
              <w:widowControl w:val="0"/>
              <w:autoSpaceDE w:val="0"/>
              <w:autoSpaceDN w:val="0"/>
              <w:spacing w:after="0" w:line="240" w:lineRule="auto"/>
              <w:ind w:left="6" w:right="149"/>
              <w:jc w:val="center"/>
              <w:rPr>
                <w:rFonts w:ascii="Calibri" w:eastAsia="Arial MT" w:hAnsi="Calibri" w:cs="Calibri"/>
                <w:i/>
                <w:iCs/>
                <w:color w:val="153D63"/>
                <w:sz w:val="22"/>
                <w:szCs w:val="22"/>
                <w:lang w:eastAsia="en-US"/>
              </w:rPr>
            </w:pPr>
            <w:r w:rsidRPr="000E1ACE">
              <w:rPr>
                <w:rFonts w:ascii="Calibri" w:eastAsia="Arial MT" w:hAnsi="Calibri" w:cs="Calibri"/>
                <w:i/>
                <w:iCs/>
                <w:color w:val="153D63"/>
                <w:sz w:val="22"/>
                <w:szCs w:val="22"/>
                <w:lang w:eastAsia="en-US"/>
              </w:rPr>
              <w:t>POLITEHNICA</w:t>
            </w:r>
            <w:r w:rsidRPr="000E1ACE">
              <w:rPr>
                <w:rFonts w:ascii="Calibri" w:eastAsia="Arial MT" w:hAnsi="Calibri" w:cs="Calibri"/>
                <w:i/>
                <w:iCs/>
                <w:color w:val="153D63"/>
                <w:spacing w:val="-9"/>
                <w:sz w:val="22"/>
                <w:szCs w:val="22"/>
                <w:lang w:eastAsia="en-US"/>
              </w:rPr>
              <w:t xml:space="preserve"> </w:t>
            </w:r>
            <w:proofErr w:type="spellStart"/>
            <w:r w:rsidRPr="000E1ACE">
              <w:rPr>
                <w:rFonts w:ascii="Calibri" w:eastAsia="Arial MT" w:hAnsi="Calibri" w:cs="Calibri"/>
                <w:i/>
                <w:iCs/>
                <w:color w:val="153D63"/>
                <w:spacing w:val="-2"/>
                <w:sz w:val="22"/>
                <w:szCs w:val="22"/>
                <w:lang w:eastAsia="en-US"/>
              </w:rPr>
              <w:t>Bucureşti</w:t>
            </w:r>
            <w:proofErr w:type="spellEnd"/>
          </w:p>
          <w:p w14:paraId="7F6174EA" w14:textId="77777777" w:rsidR="00E45204" w:rsidRPr="000E1ACE" w:rsidRDefault="00E45204" w:rsidP="00E45204">
            <w:pPr>
              <w:widowControl w:val="0"/>
              <w:autoSpaceDE w:val="0"/>
              <w:autoSpaceDN w:val="0"/>
              <w:spacing w:before="118" w:after="0" w:line="240" w:lineRule="auto"/>
              <w:ind w:left="10" w:right="149"/>
              <w:jc w:val="center"/>
              <w:rPr>
                <w:rFonts w:ascii="Calibri" w:eastAsia="Arial MT" w:hAnsi="Calibri" w:cs="Arial MT"/>
                <w:b/>
                <w:sz w:val="22"/>
                <w:szCs w:val="22"/>
                <w:lang w:eastAsia="en-US"/>
              </w:rPr>
            </w:pPr>
            <w:r w:rsidRPr="000E1ACE">
              <w:rPr>
                <w:rFonts w:ascii="Calibri" w:eastAsia="Arial MT" w:hAnsi="Calibri" w:cs="Arial MT"/>
                <w:b/>
                <w:sz w:val="22"/>
                <w:szCs w:val="22"/>
                <w:lang w:eastAsia="en-US"/>
              </w:rPr>
              <w:t>Facultatea</w:t>
            </w:r>
            <w:r w:rsidRPr="000E1ACE">
              <w:rPr>
                <w:rFonts w:ascii="Calibri" w:eastAsia="Arial MT" w:hAnsi="Calibri" w:cs="Arial MT"/>
                <w:b/>
                <w:spacing w:val="-7"/>
                <w:sz w:val="22"/>
                <w:szCs w:val="22"/>
                <w:lang w:eastAsia="en-US"/>
              </w:rPr>
              <w:t xml:space="preserve"> </w:t>
            </w:r>
            <w:r w:rsidRPr="000E1ACE">
              <w:rPr>
                <w:rFonts w:ascii="Calibri" w:eastAsia="Arial MT" w:hAnsi="Calibri" w:cs="Arial MT"/>
                <w:b/>
                <w:sz w:val="22"/>
                <w:szCs w:val="22"/>
                <w:lang w:eastAsia="en-US"/>
              </w:rPr>
              <w:t>de</w:t>
            </w:r>
            <w:r w:rsidRPr="000E1ACE">
              <w:rPr>
                <w:rFonts w:ascii="Calibri" w:eastAsia="Arial MT" w:hAnsi="Calibri" w:cs="Arial MT"/>
                <w:b/>
                <w:spacing w:val="-6"/>
                <w:sz w:val="22"/>
                <w:szCs w:val="22"/>
                <w:lang w:eastAsia="en-US"/>
              </w:rPr>
              <w:t xml:space="preserve"> </w:t>
            </w:r>
            <w:r w:rsidRPr="000E1ACE">
              <w:rPr>
                <w:rFonts w:ascii="Calibri" w:eastAsia="Arial MT" w:hAnsi="Calibri" w:cs="Arial MT"/>
                <w:b/>
                <w:sz w:val="22"/>
                <w:szCs w:val="22"/>
                <w:lang w:eastAsia="en-US"/>
              </w:rPr>
              <w:t>Inginerie</w:t>
            </w:r>
            <w:r w:rsidRPr="000E1ACE">
              <w:rPr>
                <w:rFonts w:ascii="Calibri" w:eastAsia="Arial MT" w:hAnsi="Calibri" w:cs="Arial MT"/>
                <w:b/>
                <w:spacing w:val="-5"/>
                <w:sz w:val="22"/>
                <w:szCs w:val="22"/>
                <w:lang w:eastAsia="en-US"/>
              </w:rPr>
              <w:t xml:space="preserve"> </w:t>
            </w:r>
            <w:r w:rsidRPr="000E1ACE">
              <w:rPr>
                <w:rFonts w:ascii="Calibri" w:eastAsia="Arial MT" w:hAnsi="Calibri" w:cs="Arial MT"/>
                <w:b/>
                <w:sz w:val="22"/>
                <w:szCs w:val="22"/>
                <w:lang w:eastAsia="en-US"/>
              </w:rPr>
              <w:t>Industrială</w:t>
            </w:r>
            <w:r w:rsidRPr="000E1ACE">
              <w:rPr>
                <w:rFonts w:ascii="Calibri" w:eastAsia="Arial MT" w:hAnsi="Calibri" w:cs="Arial MT"/>
                <w:b/>
                <w:spacing w:val="-6"/>
                <w:sz w:val="22"/>
                <w:szCs w:val="22"/>
                <w:lang w:eastAsia="en-US"/>
              </w:rPr>
              <w:t xml:space="preserve"> </w:t>
            </w:r>
            <w:proofErr w:type="spellStart"/>
            <w:r w:rsidRPr="000E1ACE">
              <w:rPr>
                <w:rFonts w:ascii="Calibri" w:eastAsia="Arial MT" w:hAnsi="Calibri" w:cs="Arial MT"/>
                <w:b/>
                <w:sz w:val="22"/>
                <w:szCs w:val="22"/>
                <w:lang w:eastAsia="en-US"/>
              </w:rPr>
              <w:t>şi</w:t>
            </w:r>
            <w:proofErr w:type="spellEnd"/>
            <w:r w:rsidRPr="000E1ACE">
              <w:rPr>
                <w:rFonts w:ascii="Calibri" w:eastAsia="Arial MT" w:hAnsi="Calibri" w:cs="Arial MT"/>
                <w:b/>
                <w:spacing w:val="-1"/>
                <w:sz w:val="22"/>
                <w:szCs w:val="22"/>
                <w:lang w:eastAsia="en-US"/>
              </w:rPr>
              <w:t xml:space="preserve"> </w:t>
            </w:r>
            <w:r w:rsidRPr="000E1ACE">
              <w:rPr>
                <w:rFonts w:ascii="Calibri" w:eastAsia="Arial MT" w:hAnsi="Calibri" w:cs="Arial MT"/>
                <w:b/>
                <w:spacing w:val="-2"/>
                <w:sz w:val="22"/>
                <w:szCs w:val="22"/>
                <w:lang w:eastAsia="en-US"/>
              </w:rPr>
              <w:t>Robotică</w:t>
            </w:r>
          </w:p>
          <w:p w14:paraId="58CF228D" w14:textId="77777777" w:rsidR="00E45204" w:rsidRPr="000E1ACE" w:rsidRDefault="00E45204" w:rsidP="00E45204">
            <w:pPr>
              <w:widowControl w:val="0"/>
              <w:autoSpaceDE w:val="0"/>
              <w:autoSpaceDN w:val="0"/>
              <w:spacing w:before="122" w:after="0" w:line="240" w:lineRule="auto"/>
              <w:ind w:right="149"/>
              <w:jc w:val="center"/>
              <w:rPr>
                <w:rFonts w:ascii="Calibri" w:eastAsia="Arial MT" w:hAnsi="Calibri" w:cs="Arial MT"/>
                <w:szCs w:val="22"/>
                <w:lang w:eastAsia="en-US"/>
              </w:rPr>
            </w:pPr>
            <w:r w:rsidRPr="000E1ACE">
              <w:rPr>
                <w:rFonts w:ascii="Wingdings" w:eastAsia="Arial MT" w:hAnsi="Wingdings" w:cs="Arial MT"/>
                <w:szCs w:val="22"/>
                <w:lang w:eastAsia="en-US"/>
              </w:rPr>
              <w:t>(</w:t>
            </w:r>
            <w:r w:rsidRPr="000E1ACE">
              <w:rPr>
                <w:rFonts w:ascii="Times New Roman" w:eastAsia="Arial MT" w:hAnsi="Times New Roman" w:cs="Arial MT"/>
                <w:spacing w:val="-2"/>
                <w:szCs w:val="22"/>
                <w:lang w:eastAsia="en-US"/>
              </w:rPr>
              <w:t xml:space="preserve"> </w:t>
            </w:r>
            <w:r w:rsidRPr="000E1ACE">
              <w:rPr>
                <w:rFonts w:ascii="Calibri" w:eastAsia="Arial MT" w:hAnsi="Calibri" w:cs="Arial MT"/>
                <w:szCs w:val="22"/>
                <w:lang w:eastAsia="en-US"/>
              </w:rPr>
              <w:t>(021)</w:t>
            </w:r>
            <w:r w:rsidRPr="000E1ACE">
              <w:rPr>
                <w:rFonts w:ascii="Calibri" w:eastAsia="Arial MT" w:hAnsi="Calibri" w:cs="Arial MT"/>
                <w:spacing w:val="-2"/>
                <w:szCs w:val="22"/>
                <w:lang w:eastAsia="en-US"/>
              </w:rPr>
              <w:t xml:space="preserve"> </w:t>
            </w:r>
            <w:r w:rsidRPr="000E1ACE">
              <w:rPr>
                <w:rFonts w:ascii="Calibri" w:eastAsia="Arial MT" w:hAnsi="Calibri" w:cs="Arial MT"/>
                <w:szCs w:val="22"/>
                <w:lang w:eastAsia="en-US"/>
              </w:rPr>
              <w:t>4029520,</w:t>
            </w:r>
            <w:r w:rsidRPr="000E1ACE">
              <w:rPr>
                <w:rFonts w:ascii="Calibri" w:eastAsia="Arial MT" w:hAnsi="Calibri" w:cs="Arial MT"/>
                <w:spacing w:val="-1"/>
                <w:szCs w:val="22"/>
                <w:lang w:eastAsia="en-US"/>
              </w:rPr>
              <w:t xml:space="preserve"> </w:t>
            </w:r>
            <w:r w:rsidRPr="000E1ACE">
              <w:rPr>
                <w:rFonts w:ascii="Calibri" w:eastAsia="Arial MT" w:hAnsi="Calibri" w:cs="Arial MT"/>
                <w:szCs w:val="22"/>
                <w:lang w:eastAsia="en-US"/>
              </w:rPr>
              <w:t>(021)</w:t>
            </w:r>
            <w:r w:rsidRPr="000E1ACE">
              <w:rPr>
                <w:rFonts w:ascii="Calibri" w:eastAsia="Arial MT" w:hAnsi="Calibri" w:cs="Arial MT"/>
                <w:spacing w:val="-2"/>
                <w:szCs w:val="22"/>
                <w:lang w:eastAsia="en-US"/>
              </w:rPr>
              <w:t xml:space="preserve"> </w:t>
            </w:r>
            <w:r w:rsidRPr="000E1ACE">
              <w:rPr>
                <w:rFonts w:ascii="Calibri" w:eastAsia="Arial MT" w:hAnsi="Calibri" w:cs="Arial MT"/>
                <w:szCs w:val="22"/>
                <w:lang w:eastAsia="en-US"/>
              </w:rPr>
              <w:t>4029302/ Fax:</w:t>
            </w:r>
            <w:r w:rsidRPr="000E1ACE">
              <w:rPr>
                <w:rFonts w:ascii="Calibri" w:eastAsia="Arial MT" w:hAnsi="Calibri" w:cs="Arial MT"/>
                <w:spacing w:val="-2"/>
                <w:szCs w:val="22"/>
                <w:lang w:eastAsia="en-US"/>
              </w:rPr>
              <w:t xml:space="preserve"> 0213107753</w:t>
            </w:r>
          </w:p>
          <w:p w14:paraId="1D6D6AA5" w14:textId="77777777" w:rsidR="00E45204" w:rsidRPr="000E1ACE" w:rsidRDefault="00E45204" w:rsidP="00E45204">
            <w:pPr>
              <w:widowControl w:val="0"/>
              <w:autoSpaceDE w:val="0"/>
              <w:autoSpaceDN w:val="0"/>
              <w:spacing w:before="60" w:after="0" w:line="240" w:lineRule="auto"/>
              <w:ind w:left="4" w:right="149"/>
              <w:jc w:val="center"/>
              <w:rPr>
                <w:rFonts w:ascii="Calibri" w:eastAsia="Arial MT" w:hAnsi="Arial MT" w:cs="Arial MT"/>
                <w:b/>
                <w:szCs w:val="22"/>
                <w:lang w:eastAsia="en-US"/>
              </w:rPr>
            </w:pPr>
            <w:hyperlink r:id="rId8" w:history="1">
              <w:r w:rsidRPr="000E1ACE">
                <w:rPr>
                  <w:rFonts w:ascii="Calibri" w:eastAsia="Arial MT" w:hAnsi="Arial MT" w:cs="Arial MT"/>
                  <w:b/>
                  <w:spacing w:val="-2"/>
                  <w:szCs w:val="22"/>
                  <w:lang w:eastAsia="en-US"/>
                </w:rPr>
                <w:t>http://www.fiir.pub.ro</w:t>
              </w:r>
            </w:hyperlink>
          </w:p>
        </w:tc>
        <w:tc>
          <w:tcPr>
            <w:tcW w:w="1865" w:type="dxa"/>
            <w:hideMark/>
          </w:tcPr>
          <w:p w14:paraId="09A0F33E" w14:textId="77777777" w:rsidR="00E45204" w:rsidRPr="000E1ACE" w:rsidRDefault="00E45204" w:rsidP="00E45204">
            <w:pPr>
              <w:widowControl w:val="0"/>
              <w:autoSpaceDE w:val="0"/>
              <w:autoSpaceDN w:val="0"/>
              <w:spacing w:after="0" w:line="240" w:lineRule="auto"/>
              <w:ind w:left="385"/>
              <w:jc w:val="center"/>
              <w:rPr>
                <w:rFonts w:ascii="Arial" w:eastAsia="Arial MT" w:hAnsi="Arial MT" w:cs="Arial MT"/>
                <w:sz w:val="20"/>
                <w:szCs w:val="22"/>
                <w:lang w:eastAsia="en-US"/>
              </w:rPr>
            </w:pPr>
            <w:r w:rsidRPr="000E1ACE">
              <w:rPr>
                <w:rFonts w:ascii="Arial" w:eastAsia="Arial MT" w:hAnsi="Arial MT" w:cs="Arial MT"/>
                <w:sz w:val="20"/>
                <w:szCs w:val="22"/>
                <w:lang w:eastAsia="en-US"/>
              </w:rPr>
              <w:drawing>
                <wp:inline distT="0" distB="0" distL="0" distR="0" wp14:anchorId="271E614A" wp14:editId="58848D67">
                  <wp:extent cx="914400" cy="1051560"/>
                  <wp:effectExtent l="0" t="0" r="0" b="0"/>
                  <wp:docPr id="14"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1051560"/>
                          </a:xfrm>
                          <a:prstGeom prst="rect">
                            <a:avLst/>
                          </a:prstGeom>
                          <a:noFill/>
                          <a:ln>
                            <a:noFill/>
                          </a:ln>
                        </pic:spPr>
                      </pic:pic>
                    </a:graphicData>
                  </a:graphic>
                </wp:inline>
              </w:drawing>
            </w:r>
          </w:p>
        </w:tc>
      </w:tr>
    </w:tbl>
    <w:p w14:paraId="65CE9F4F" w14:textId="77777777" w:rsidR="00E45204" w:rsidRPr="000E1ACE" w:rsidRDefault="00E45204" w:rsidP="00E45204">
      <w:pPr>
        <w:widowControl w:val="0"/>
        <w:autoSpaceDE w:val="0"/>
        <w:autoSpaceDN w:val="0"/>
        <w:spacing w:before="226" w:after="0" w:line="240" w:lineRule="auto"/>
        <w:jc w:val="center"/>
        <w:rPr>
          <w:rFonts w:ascii="Arial" w:eastAsia="Arial MT" w:hAnsi="Arial MT" w:cs="Arial MT"/>
          <w:b/>
          <w:kern w:val="0"/>
          <w:szCs w:val="22"/>
          <w:lang w:eastAsia="en-US"/>
          <w14:ligatures w14:val="none"/>
        </w:rPr>
      </w:pPr>
    </w:p>
    <w:p w14:paraId="42C27B08" w14:textId="77777777" w:rsidR="00E45204" w:rsidRPr="000E1ACE" w:rsidRDefault="00E45204" w:rsidP="00E45204">
      <w:pPr>
        <w:spacing w:after="0" w:line="240" w:lineRule="auto"/>
        <w:ind w:left="471" w:right="613"/>
        <w:jc w:val="center"/>
        <w:rPr>
          <w:rFonts w:ascii="Arial" w:eastAsia="Times New Roman" w:hAnsi="Arial" w:cs="Times New Roman"/>
          <w:b/>
          <w:kern w:val="0"/>
          <w:lang w:eastAsia="en-GB"/>
          <w14:ligatures w14:val="none"/>
        </w:rPr>
      </w:pPr>
      <w:r w:rsidRPr="000E1ACE">
        <w:rPr>
          <w:rFonts w:ascii="Arial" w:eastAsia="Times New Roman" w:hAnsi="Arial" w:cs="Times New Roman"/>
          <w:b/>
          <w:kern w:val="0"/>
          <w:lang w:eastAsia="en-GB"/>
          <w14:ligatures w14:val="none"/>
        </w:rPr>
        <w:t>Departamentul</w:t>
      </w:r>
      <w:r w:rsidRPr="000E1ACE">
        <w:rPr>
          <w:rFonts w:ascii="Arial" w:eastAsia="Times New Roman" w:hAnsi="Arial" w:cs="Times New Roman"/>
          <w:b/>
          <w:spacing w:val="-9"/>
          <w:kern w:val="0"/>
          <w:lang w:eastAsia="en-GB"/>
          <w14:ligatures w14:val="none"/>
        </w:rPr>
        <w:t xml:space="preserve"> </w:t>
      </w:r>
      <w:r w:rsidRPr="000E1ACE">
        <w:rPr>
          <w:rFonts w:ascii="Arial" w:eastAsia="Times New Roman" w:hAnsi="Arial" w:cs="Times New Roman"/>
          <w:b/>
          <w:spacing w:val="-2"/>
          <w:kern w:val="0"/>
          <w:lang w:eastAsia="en-GB"/>
          <w14:ligatures w14:val="none"/>
        </w:rPr>
        <w:t>Tehnologia Construcțiilor de Mașini</w:t>
      </w:r>
    </w:p>
    <w:p w14:paraId="39F6B9DF" w14:textId="77777777" w:rsidR="00E45204" w:rsidRPr="000E1ACE" w:rsidRDefault="00E45204" w:rsidP="00E45204">
      <w:pPr>
        <w:widowControl w:val="0"/>
        <w:autoSpaceDE w:val="0"/>
        <w:autoSpaceDN w:val="0"/>
        <w:spacing w:before="118" w:after="0" w:line="240" w:lineRule="auto"/>
        <w:jc w:val="center"/>
        <w:rPr>
          <w:rFonts w:ascii="Arial" w:eastAsia="Arial MT" w:hAnsi="Arial MT" w:cs="Arial MT"/>
          <w:b/>
          <w:kern w:val="0"/>
          <w:szCs w:val="22"/>
          <w:lang w:eastAsia="en-US"/>
          <w14:ligatures w14:val="none"/>
        </w:rPr>
      </w:pPr>
    </w:p>
    <w:p w14:paraId="4945834B" w14:textId="07FEC2F9" w:rsidR="00E45204" w:rsidRPr="000E1ACE" w:rsidRDefault="00E45204" w:rsidP="00E45204">
      <w:pPr>
        <w:spacing w:before="1" w:after="0" w:line="240" w:lineRule="auto"/>
        <w:ind w:left="471" w:right="607"/>
        <w:jc w:val="center"/>
        <w:rPr>
          <w:rFonts w:ascii="Arial Black" w:eastAsia="Times New Roman" w:hAnsi="Arial Black" w:cs="Times New Roman"/>
          <w:kern w:val="0"/>
          <w:sz w:val="28"/>
          <w:lang w:eastAsia="en-GB"/>
          <w14:ligatures w14:val="none"/>
        </w:rPr>
      </w:pPr>
      <w:r w:rsidRPr="000E1ACE">
        <w:rPr>
          <w:rFonts w:ascii="Arial Black" w:eastAsia="Times New Roman" w:hAnsi="Arial Black" w:cs="Times New Roman"/>
          <w:kern w:val="0"/>
          <w:sz w:val="28"/>
          <w:lang w:eastAsia="en-GB"/>
          <w14:ligatures w14:val="none"/>
        </w:rPr>
        <w:t>Studii</w:t>
      </w:r>
      <w:r w:rsidRPr="000E1ACE">
        <w:rPr>
          <w:rFonts w:ascii="Arial Black" w:eastAsia="Times New Roman" w:hAnsi="Arial Black" w:cs="Times New Roman"/>
          <w:spacing w:val="-6"/>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universitare</w:t>
      </w:r>
      <w:r w:rsidRPr="000E1ACE">
        <w:rPr>
          <w:rFonts w:ascii="Arial Black" w:eastAsia="Times New Roman" w:hAnsi="Arial Black" w:cs="Times New Roman"/>
          <w:spacing w:val="-4"/>
          <w:kern w:val="0"/>
          <w:sz w:val="28"/>
          <w:lang w:eastAsia="en-GB"/>
          <w14:ligatures w14:val="none"/>
        </w:rPr>
        <w:t xml:space="preserve"> </w:t>
      </w:r>
      <w:r w:rsidRPr="000E1ACE">
        <w:rPr>
          <w:rFonts w:ascii="Arial Black" w:eastAsia="Times New Roman" w:hAnsi="Arial Black" w:cs="Times New Roman"/>
          <w:kern w:val="0"/>
          <w:sz w:val="28"/>
          <w:lang w:eastAsia="en-GB"/>
          <w14:ligatures w14:val="none"/>
        </w:rPr>
        <w:t>de</w:t>
      </w:r>
      <w:r w:rsidRPr="000E1ACE">
        <w:rPr>
          <w:rFonts w:ascii="Arial Black" w:eastAsia="Times New Roman" w:hAnsi="Arial Black" w:cs="Times New Roman"/>
          <w:spacing w:val="-4"/>
          <w:kern w:val="0"/>
          <w:sz w:val="28"/>
          <w:lang w:eastAsia="en-GB"/>
          <w14:ligatures w14:val="none"/>
        </w:rPr>
        <w:t xml:space="preserve"> </w:t>
      </w:r>
      <w:r w:rsidR="0025170D" w:rsidRPr="000E1ACE">
        <w:rPr>
          <w:rFonts w:ascii="Arial Black" w:eastAsia="Times New Roman" w:hAnsi="Arial Black" w:cs="Times New Roman"/>
          <w:spacing w:val="-2"/>
          <w:kern w:val="0"/>
          <w:sz w:val="28"/>
          <w:lang w:eastAsia="en-GB"/>
          <w14:ligatures w14:val="none"/>
        </w:rPr>
        <w:t>Licență</w:t>
      </w:r>
    </w:p>
    <w:p w14:paraId="0ACAA193" w14:textId="77777777" w:rsidR="00E45204" w:rsidRPr="000E1ACE" w:rsidRDefault="00E45204" w:rsidP="00E45204">
      <w:pPr>
        <w:spacing w:before="58" w:after="0" w:line="240" w:lineRule="auto"/>
        <w:ind w:left="471" w:right="606"/>
        <w:jc w:val="center"/>
        <w:rPr>
          <w:rFonts w:ascii="Arial" w:eastAsia="Times New Roman" w:hAnsi="Arial" w:cs="Times New Roman"/>
          <w:b/>
          <w:kern w:val="0"/>
          <w:sz w:val="28"/>
          <w:lang w:eastAsia="en-GB"/>
          <w14:ligatures w14:val="none"/>
        </w:rPr>
      </w:pPr>
      <w:r w:rsidRPr="000E1ACE">
        <w:rPr>
          <w:rFonts w:ascii="Arial" w:eastAsia="Times New Roman" w:hAnsi="Arial" w:cs="Times New Roman"/>
          <w:b/>
          <w:kern w:val="0"/>
          <w:lang w:eastAsia="en-GB"/>
          <w14:ligatures w14:val="none"/>
        </w:rPr>
        <w:t>Domeniul</w:t>
      </w:r>
      <w:r w:rsidRPr="000E1ACE">
        <w:rPr>
          <w:rFonts w:ascii="Arial" w:eastAsia="Times New Roman" w:hAnsi="Arial" w:cs="Times New Roman"/>
          <w:b/>
          <w:spacing w:val="-5"/>
          <w:kern w:val="0"/>
          <w:lang w:eastAsia="en-GB"/>
          <w14:ligatures w14:val="none"/>
        </w:rPr>
        <w:t xml:space="preserve"> </w:t>
      </w:r>
      <w:r w:rsidRPr="000E1ACE">
        <w:rPr>
          <w:rFonts w:ascii="Arial" w:eastAsia="Times New Roman" w:hAnsi="Arial" w:cs="Times New Roman"/>
          <w:b/>
          <w:spacing w:val="-2"/>
          <w:kern w:val="0"/>
          <w:sz w:val="28"/>
          <w:lang w:eastAsia="en-GB"/>
          <w14:ligatures w14:val="none"/>
        </w:rPr>
        <w:t>Științe Inginerești Aplicate</w:t>
      </w:r>
    </w:p>
    <w:p w14:paraId="1AA54944" w14:textId="77777777" w:rsidR="00E45204" w:rsidRPr="000E1ACE" w:rsidRDefault="00E45204" w:rsidP="00E45204">
      <w:pPr>
        <w:spacing w:before="61" w:after="0" w:line="240" w:lineRule="auto"/>
        <w:ind w:left="471" w:right="608"/>
        <w:jc w:val="center"/>
        <w:rPr>
          <w:rFonts w:ascii="Times New Roman" w:eastAsia="Times New Roman" w:hAnsi="Times New Roman" w:cs="Times New Roman"/>
          <w:kern w:val="0"/>
          <w:sz w:val="28"/>
          <w:lang w:eastAsia="en-GB"/>
          <w14:ligatures w14:val="none"/>
        </w:rPr>
      </w:pPr>
      <w:r w:rsidRPr="000E1ACE">
        <w:rPr>
          <w:rFonts w:ascii="Arial" w:eastAsia="Times New Roman" w:hAnsi="Arial" w:cs="Times New Roman"/>
          <w:b/>
          <w:kern w:val="0"/>
          <w:lang w:eastAsia="en-GB"/>
          <w14:ligatures w14:val="none"/>
        </w:rPr>
        <w:t>Programul</w:t>
      </w:r>
      <w:r w:rsidRPr="000E1ACE">
        <w:rPr>
          <w:rFonts w:ascii="Arial" w:eastAsia="Times New Roman" w:hAnsi="Arial" w:cs="Times New Roman"/>
          <w:b/>
          <w:spacing w:val="-2"/>
          <w:kern w:val="0"/>
          <w:lang w:eastAsia="en-GB"/>
          <w14:ligatures w14:val="none"/>
        </w:rPr>
        <w:t xml:space="preserve"> </w:t>
      </w:r>
      <w:r w:rsidRPr="000E1ACE">
        <w:rPr>
          <w:rFonts w:ascii="Arial" w:eastAsia="Times New Roman" w:hAnsi="Arial" w:cs="Times New Roman"/>
          <w:b/>
          <w:kern w:val="0"/>
          <w:lang w:eastAsia="en-GB"/>
          <w14:ligatures w14:val="none"/>
        </w:rPr>
        <w:t>de</w:t>
      </w:r>
      <w:r w:rsidRPr="000E1ACE">
        <w:rPr>
          <w:rFonts w:ascii="Arial" w:eastAsia="Times New Roman" w:hAnsi="Arial" w:cs="Times New Roman"/>
          <w:b/>
          <w:spacing w:val="-4"/>
          <w:kern w:val="0"/>
          <w:lang w:eastAsia="en-GB"/>
          <w14:ligatures w14:val="none"/>
        </w:rPr>
        <w:t xml:space="preserve"> </w:t>
      </w:r>
      <w:r w:rsidRPr="000E1ACE">
        <w:rPr>
          <w:rFonts w:ascii="Arial" w:eastAsia="Times New Roman" w:hAnsi="Arial" w:cs="Times New Roman"/>
          <w:b/>
          <w:kern w:val="0"/>
          <w:lang w:eastAsia="en-GB"/>
          <w14:ligatures w14:val="none"/>
        </w:rPr>
        <w:t>studii</w:t>
      </w:r>
      <w:r w:rsidRPr="000E1ACE">
        <w:rPr>
          <w:rFonts w:ascii="Times New Roman" w:eastAsia="Times New Roman" w:hAnsi="Times New Roman" w:cs="Times New Roman"/>
          <w:spacing w:val="-2"/>
          <w:kern w:val="0"/>
          <w:sz w:val="28"/>
          <w:lang w:eastAsia="en-GB"/>
          <w14:ligatures w14:val="none"/>
        </w:rPr>
        <w:t xml:space="preserve"> Informatică Industrială</w:t>
      </w:r>
    </w:p>
    <w:p w14:paraId="51F86668" w14:textId="77777777" w:rsidR="00E45204" w:rsidRPr="000E1ACE" w:rsidRDefault="00E45204" w:rsidP="00E45204">
      <w:pPr>
        <w:widowControl w:val="0"/>
        <w:autoSpaceDE w:val="0"/>
        <w:autoSpaceDN w:val="0"/>
        <w:spacing w:after="0" w:line="240" w:lineRule="auto"/>
        <w:jc w:val="center"/>
        <w:rPr>
          <w:rFonts w:ascii="Arial MT" w:eastAsia="Arial MT" w:hAnsi="Arial MT" w:cs="Arial MT"/>
          <w:kern w:val="0"/>
          <w:sz w:val="28"/>
          <w:szCs w:val="22"/>
          <w:lang w:eastAsia="en-US"/>
          <w14:ligatures w14:val="none"/>
        </w:rPr>
      </w:pPr>
    </w:p>
    <w:p w14:paraId="417D802B" w14:textId="77777777" w:rsidR="00E45204" w:rsidRPr="000E1ACE" w:rsidRDefault="00E45204" w:rsidP="00E45204">
      <w:pPr>
        <w:widowControl w:val="0"/>
        <w:autoSpaceDE w:val="0"/>
        <w:autoSpaceDN w:val="0"/>
        <w:spacing w:after="0" w:line="240" w:lineRule="auto"/>
        <w:jc w:val="center"/>
        <w:rPr>
          <w:rFonts w:ascii="Arial MT" w:eastAsia="Arial MT" w:hAnsi="Arial MT" w:cs="Arial MT"/>
          <w:kern w:val="0"/>
          <w:sz w:val="28"/>
          <w:szCs w:val="22"/>
          <w:lang w:eastAsia="en-US"/>
          <w14:ligatures w14:val="none"/>
        </w:rPr>
      </w:pPr>
    </w:p>
    <w:p w14:paraId="06AACA0A" w14:textId="77777777" w:rsidR="00E45204" w:rsidRPr="000E1ACE" w:rsidRDefault="00E45204" w:rsidP="00E45204">
      <w:pPr>
        <w:widowControl w:val="0"/>
        <w:autoSpaceDE w:val="0"/>
        <w:autoSpaceDN w:val="0"/>
        <w:spacing w:before="145" w:after="0" w:line="240" w:lineRule="auto"/>
        <w:jc w:val="center"/>
        <w:rPr>
          <w:rFonts w:ascii="Arial MT" w:eastAsia="Arial MT" w:hAnsi="Arial MT" w:cs="Arial MT"/>
          <w:kern w:val="0"/>
          <w:sz w:val="28"/>
          <w:szCs w:val="22"/>
          <w:lang w:eastAsia="en-US"/>
          <w14:ligatures w14:val="none"/>
        </w:rPr>
      </w:pPr>
    </w:p>
    <w:p w14:paraId="6115A1FF" w14:textId="77777777" w:rsidR="00E45204" w:rsidRPr="000E1ACE" w:rsidRDefault="00E45204" w:rsidP="00E45204">
      <w:pPr>
        <w:spacing w:after="0" w:line="240" w:lineRule="auto"/>
        <w:ind w:left="471" w:right="615"/>
        <w:jc w:val="center"/>
        <w:rPr>
          <w:rFonts w:ascii="Arial Black" w:eastAsia="Times New Roman" w:hAnsi="Times New Roman" w:cs="Times New Roman"/>
          <w:kern w:val="0"/>
          <w:sz w:val="48"/>
          <w:lang w:eastAsia="en-GB"/>
          <w14:ligatures w14:val="none"/>
        </w:rPr>
      </w:pPr>
      <w:r w:rsidRPr="000E1ACE">
        <w:rPr>
          <w:rFonts w:ascii="Arial Black" w:eastAsia="Times New Roman" w:hAnsi="Times New Roman" w:cs="Times New Roman"/>
          <w:spacing w:val="-4"/>
          <w:kern w:val="0"/>
          <w:sz w:val="48"/>
          <w:lang w:eastAsia="en-GB"/>
          <w14:ligatures w14:val="none"/>
        </w:rPr>
        <w:t>TEMA</w:t>
      </w:r>
    </w:p>
    <w:p w14:paraId="15F48E9A" w14:textId="77777777" w:rsidR="00E45204" w:rsidRPr="000E1ACE" w:rsidRDefault="00E45204" w:rsidP="00E45204">
      <w:pPr>
        <w:spacing w:before="1" w:after="0" w:line="240" w:lineRule="auto"/>
        <w:ind w:left="471" w:right="621"/>
        <w:jc w:val="center"/>
        <w:rPr>
          <w:rFonts w:ascii="Arial Black" w:eastAsia="Times New Roman" w:hAnsi="Arial Black" w:cs="Times New Roman"/>
          <w:kern w:val="0"/>
          <w:sz w:val="44"/>
          <w:lang w:eastAsia="en-GB"/>
          <w14:ligatures w14:val="none"/>
        </w:rPr>
      </w:pPr>
      <w:r w:rsidRPr="000E1ACE">
        <w:rPr>
          <w:rFonts w:ascii="Arial Black" w:eastAsia="Times New Roman" w:hAnsi="Arial Black" w:cs="Times New Roman"/>
          <w:kern w:val="0"/>
          <w:sz w:val="44"/>
          <w:lang w:eastAsia="en-GB"/>
          <w14:ligatures w14:val="none"/>
        </w:rPr>
        <w:t>PROIECTULUI</w:t>
      </w:r>
      <w:r w:rsidRPr="000E1ACE">
        <w:rPr>
          <w:rFonts w:ascii="Arial Black" w:eastAsia="Times New Roman" w:hAnsi="Arial Black" w:cs="Times New Roman"/>
          <w:spacing w:val="-22"/>
          <w:kern w:val="0"/>
          <w:sz w:val="44"/>
          <w:lang w:eastAsia="en-GB"/>
          <w14:ligatures w14:val="none"/>
        </w:rPr>
        <w:t xml:space="preserve"> </w:t>
      </w:r>
      <w:r w:rsidRPr="000E1ACE">
        <w:rPr>
          <w:rFonts w:ascii="Arial Black" w:eastAsia="Times New Roman" w:hAnsi="Arial Black" w:cs="Times New Roman"/>
          <w:kern w:val="0"/>
          <w:sz w:val="44"/>
          <w:lang w:eastAsia="en-GB"/>
          <w14:ligatures w14:val="none"/>
        </w:rPr>
        <w:t>DE</w:t>
      </w:r>
      <w:r w:rsidRPr="000E1ACE">
        <w:rPr>
          <w:rFonts w:ascii="Arial Black" w:eastAsia="Times New Roman" w:hAnsi="Arial Black" w:cs="Times New Roman"/>
          <w:spacing w:val="-23"/>
          <w:kern w:val="0"/>
          <w:sz w:val="44"/>
          <w:lang w:eastAsia="en-GB"/>
          <w14:ligatures w14:val="none"/>
        </w:rPr>
        <w:t xml:space="preserve"> </w:t>
      </w:r>
      <w:r w:rsidRPr="000E1ACE">
        <w:rPr>
          <w:rFonts w:ascii="Arial Black" w:eastAsia="Times New Roman" w:hAnsi="Arial Black" w:cs="Times New Roman"/>
          <w:spacing w:val="-2"/>
          <w:kern w:val="0"/>
          <w:sz w:val="44"/>
          <w:lang w:eastAsia="en-GB"/>
          <w14:ligatures w14:val="none"/>
        </w:rPr>
        <w:t>DIPLOMĂ</w:t>
      </w:r>
    </w:p>
    <w:p w14:paraId="0570E807" w14:textId="64572A1A" w:rsidR="00E45204" w:rsidRPr="000E1ACE" w:rsidRDefault="00E45204" w:rsidP="00E45204">
      <w:pPr>
        <w:widowControl w:val="0"/>
        <w:autoSpaceDE w:val="0"/>
        <w:autoSpaceDN w:val="0"/>
        <w:spacing w:before="97" w:after="0" w:line="240" w:lineRule="auto"/>
        <w:jc w:val="center"/>
        <w:rPr>
          <w:rFonts w:ascii="Arial" w:eastAsia="Arial MT" w:hAnsi="Arial MT" w:cs="Arial MT"/>
          <w:b/>
          <w:kern w:val="0"/>
          <w:sz w:val="32"/>
          <w:szCs w:val="22"/>
          <w:lang w:eastAsia="en-US"/>
          <w14:ligatures w14:val="none"/>
        </w:rPr>
      </w:pPr>
      <w:r w:rsidRPr="000E1ACE">
        <w:rPr>
          <w:rFonts w:ascii="Arial" w:eastAsia="Arial MT" w:hAnsi="Arial MT" w:cs="Arial MT"/>
          <w:b/>
          <w:bCs/>
          <w:kern w:val="0"/>
          <w:sz w:val="32"/>
          <w:szCs w:val="22"/>
          <w:lang w:eastAsia="en-US"/>
          <w14:ligatures w14:val="none"/>
        </w:rPr>
        <w:t xml:space="preserve">Proiectarea </w:t>
      </w:r>
      <w:r w:rsidRPr="000E1ACE">
        <w:rPr>
          <w:rFonts w:ascii="Arial" w:eastAsia="Arial MT" w:hAnsi="Arial MT" w:cs="Arial MT"/>
          <w:b/>
          <w:bCs/>
          <w:kern w:val="0"/>
          <w:sz w:val="32"/>
          <w:szCs w:val="22"/>
          <w:lang w:eastAsia="en-US"/>
          <w14:ligatures w14:val="none"/>
        </w:rPr>
        <w:t>ș</w:t>
      </w:r>
      <w:r w:rsidRPr="000E1ACE">
        <w:rPr>
          <w:rFonts w:ascii="Arial" w:eastAsia="Arial MT" w:hAnsi="Arial MT" w:cs="Arial MT"/>
          <w:b/>
          <w:bCs/>
          <w:kern w:val="0"/>
          <w:sz w:val="32"/>
          <w:szCs w:val="22"/>
          <w:lang w:eastAsia="en-US"/>
          <w14:ligatures w14:val="none"/>
        </w:rPr>
        <w:t>i implementarea unui sistem integrat de manipulare autonom</w:t>
      </w:r>
      <w:r w:rsidRPr="000E1ACE">
        <w:rPr>
          <w:rFonts w:ascii="Arial" w:eastAsia="Arial MT" w:hAnsi="Arial MT" w:cs="Arial MT"/>
          <w:b/>
          <w:bCs/>
          <w:kern w:val="0"/>
          <w:sz w:val="32"/>
          <w:szCs w:val="22"/>
          <w:lang w:eastAsia="en-US"/>
          <w14:ligatures w14:val="none"/>
        </w:rPr>
        <w:t>ă</w:t>
      </w:r>
      <w:r w:rsidRPr="000E1ACE">
        <w:rPr>
          <w:rFonts w:ascii="Arial" w:eastAsia="Arial MT" w:hAnsi="Arial MT" w:cs="Arial MT"/>
          <w:b/>
          <w:bCs/>
          <w:kern w:val="0"/>
          <w:sz w:val="32"/>
          <w:szCs w:val="22"/>
          <w:lang w:eastAsia="en-US"/>
          <w14:ligatures w14:val="none"/>
        </w:rPr>
        <w:t xml:space="preserve"> </w:t>
      </w:r>
      <w:r w:rsidRPr="000E1ACE">
        <w:rPr>
          <w:rFonts w:ascii="Arial" w:eastAsia="Arial MT" w:hAnsi="Arial MT" w:cs="Arial MT"/>
          <w:b/>
          <w:bCs/>
          <w:kern w:val="0"/>
          <w:sz w:val="32"/>
          <w:szCs w:val="22"/>
          <w:lang w:eastAsia="en-US"/>
          <w14:ligatures w14:val="none"/>
        </w:rPr>
        <w:t>ș</w:t>
      </w:r>
      <w:r w:rsidRPr="000E1ACE">
        <w:rPr>
          <w:rFonts w:ascii="Arial" w:eastAsia="Arial MT" w:hAnsi="Arial MT" w:cs="Arial MT"/>
          <w:b/>
          <w:bCs/>
          <w:kern w:val="0"/>
          <w:sz w:val="32"/>
          <w:szCs w:val="22"/>
          <w:lang w:eastAsia="en-US"/>
          <w14:ligatures w14:val="none"/>
        </w:rPr>
        <w:t>i interfa</w:t>
      </w:r>
      <w:r w:rsidRPr="000E1ACE">
        <w:rPr>
          <w:rFonts w:ascii="Arial" w:eastAsia="Arial MT" w:hAnsi="Arial MT" w:cs="Arial MT"/>
          <w:b/>
          <w:bCs/>
          <w:kern w:val="0"/>
          <w:sz w:val="32"/>
          <w:szCs w:val="22"/>
          <w:lang w:eastAsia="en-US"/>
          <w14:ligatures w14:val="none"/>
        </w:rPr>
        <w:t>ță</w:t>
      </w:r>
      <w:r w:rsidRPr="000E1ACE">
        <w:rPr>
          <w:rFonts w:ascii="Arial" w:eastAsia="Arial MT" w:hAnsi="Arial MT" w:cs="Arial MT"/>
          <w:b/>
          <w:bCs/>
          <w:kern w:val="0"/>
          <w:sz w:val="32"/>
          <w:szCs w:val="22"/>
          <w:lang w:eastAsia="en-US"/>
          <w14:ligatures w14:val="none"/>
        </w:rPr>
        <w:t xml:space="preserve"> de Realitate Augmentat</w:t>
      </w:r>
      <w:r w:rsidRPr="000E1ACE">
        <w:rPr>
          <w:rFonts w:ascii="Arial" w:eastAsia="Arial MT" w:hAnsi="Arial MT" w:cs="Arial MT"/>
          <w:b/>
          <w:bCs/>
          <w:kern w:val="0"/>
          <w:sz w:val="32"/>
          <w:szCs w:val="22"/>
          <w:lang w:eastAsia="en-US"/>
          <w14:ligatures w14:val="none"/>
        </w:rPr>
        <w:t>ă</w:t>
      </w:r>
      <w:r w:rsidRPr="000E1ACE">
        <w:rPr>
          <w:rFonts w:ascii="Arial" w:eastAsia="Arial MT" w:hAnsi="Arial MT" w:cs="Arial MT"/>
          <w:b/>
          <w:bCs/>
          <w:kern w:val="0"/>
          <w:sz w:val="32"/>
          <w:szCs w:val="22"/>
          <w:lang w:eastAsia="en-US"/>
          <w14:ligatures w14:val="none"/>
        </w:rPr>
        <w:t xml:space="preserve"> pentru un robot mobil cu bra</w:t>
      </w:r>
      <w:r w:rsidRPr="000E1ACE">
        <w:rPr>
          <w:rFonts w:ascii="Arial" w:eastAsia="Arial MT" w:hAnsi="Arial MT" w:cs="Arial MT"/>
          <w:b/>
          <w:bCs/>
          <w:kern w:val="0"/>
          <w:sz w:val="32"/>
          <w:szCs w:val="22"/>
          <w:lang w:eastAsia="en-US"/>
          <w14:ligatures w14:val="none"/>
        </w:rPr>
        <w:t>ț</w:t>
      </w:r>
      <w:r w:rsidRPr="000E1ACE">
        <w:rPr>
          <w:rFonts w:ascii="Arial" w:eastAsia="Arial MT" w:hAnsi="Arial MT" w:cs="Arial MT"/>
          <w:b/>
          <w:bCs/>
          <w:kern w:val="0"/>
          <w:sz w:val="32"/>
          <w:szCs w:val="22"/>
          <w:lang w:eastAsia="en-US"/>
          <w14:ligatures w14:val="none"/>
        </w:rPr>
        <w:t xml:space="preserve"> de manipulare </w:t>
      </w:r>
      <w:r w:rsidRPr="000E1ACE">
        <w:rPr>
          <w:rFonts w:ascii="Arial" w:eastAsia="Arial MT" w:hAnsi="Arial MT" w:cs="Arial MT"/>
          <w:b/>
          <w:bCs/>
          <w:kern w:val="0"/>
          <w:sz w:val="32"/>
          <w:szCs w:val="22"/>
          <w:lang w:eastAsia="en-US"/>
          <w14:ligatures w14:val="none"/>
        </w:rPr>
        <w:t>î</w:t>
      </w:r>
      <w:r w:rsidRPr="000E1ACE">
        <w:rPr>
          <w:rFonts w:ascii="Arial" w:eastAsia="Arial MT" w:hAnsi="Arial MT" w:cs="Arial MT"/>
          <w:b/>
          <w:bCs/>
          <w:kern w:val="0"/>
          <w:sz w:val="32"/>
          <w:szCs w:val="22"/>
          <w:lang w:eastAsia="en-US"/>
          <w14:ligatures w14:val="none"/>
        </w:rPr>
        <w:t>n ecosistemul ROS2</w:t>
      </w:r>
      <w:r w:rsidRPr="000E1ACE">
        <w:rPr>
          <w:rFonts w:ascii="Arial" w:eastAsia="Arial MT" w:hAnsi="Arial MT" w:cs="Arial MT"/>
          <w:b/>
          <w:bCs/>
          <w:kern w:val="0"/>
          <w:sz w:val="32"/>
          <w:szCs w:val="22"/>
          <w:lang w:eastAsia="en-US"/>
          <w14:ligatures w14:val="none"/>
        </w:rPr>
        <w:t> </w:t>
      </w:r>
      <w:proofErr w:type="spellStart"/>
      <w:r w:rsidRPr="000E1ACE">
        <w:rPr>
          <w:rFonts w:ascii="Arial" w:eastAsia="Arial MT" w:hAnsi="Arial MT" w:cs="Arial MT"/>
          <w:b/>
          <w:bCs/>
          <w:kern w:val="0"/>
          <w:sz w:val="32"/>
          <w:szCs w:val="22"/>
          <w:lang w:eastAsia="en-US"/>
          <w14:ligatures w14:val="none"/>
        </w:rPr>
        <w:t>Jazzy</w:t>
      </w:r>
      <w:proofErr w:type="spellEnd"/>
      <w:r w:rsidRPr="000E1ACE">
        <w:rPr>
          <w:rFonts w:ascii="Arial" w:eastAsia="Arial MT" w:hAnsi="Arial MT" w:cs="Arial MT"/>
          <w:b/>
          <w:bCs/>
          <w:kern w:val="0"/>
          <w:sz w:val="32"/>
          <w:szCs w:val="22"/>
          <w:lang w:eastAsia="en-US"/>
          <w14:ligatures w14:val="none"/>
        </w:rPr>
        <w:t> </w:t>
      </w:r>
    </w:p>
    <w:p w14:paraId="57820206" w14:textId="77777777" w:rsidR="00E45204" w:rsidRPr="000E1ACE" w:rsidRDefault="00E45204" w:rsidP="00E45204">
      <w:pPr>
        <w:widowControl w:val="0"/>
        <w:autoSpaceDE w:val="0"/>
        <w:autoSpaceDN w:val="0"/>
        <w:spacing w:before="97" w:after="0" w:line="240" w:lineRule="auto"/>
        <w:jc w:val="center"/>
        <w:rPr>
          <w:rFonts w:ascii="Arial" w:eastAsia="Arial MT" w:hAnsi="Arial MT" w:cs="Arial MT"/>
          <w:b/>
          <w:kern w:val="0"/>
          <w:sz w:val="32"/>
          <w:szCs w:val="22"/>
          <w:lang w:eastAsia="en-US"/>
          <w14:ligatures w14:val="none"/>
        </w:rPr>
      </w:pPr>
    </w:p>
    <w:p w14:paraId="319483D6" w14:textId="77777777"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Autor,</w:t>
      </w:r>
    </w:p>
    <w:p w14:paraId="2992728C" w14:textId="7803DB2B" w:rsidR="00E45204" w:rsidRPr="000E1ACE" w:rsidRDefault="00E45204" w:rsidP="00E45204">
      <w:pPr>
        <w:spacing w:after="0" w:line="240" w:lineRule="auto"/>
        <w:ind w:left="471" w:right="616"/>
        <w:jc w:val="center"/>
        <w:rPr>
          <w:rFonts w:ascii="Arial" w:eastAsia="Times New Roman" w:hAnsi="Arial" w:cs="Times New Roman"/>
          <w:b/>
          <w:kern w:val="0"/>
          <w:sz w:val="32"/>
          <w:lang w:eastAsia="en-GB"/>
          <w14:ligatures w14:val="none"/>
        </w:rPr>
      </w:pPr>
      <w:r w:rsidRPr="000E1ACE">
        <w:rPr>
          <w:rFonts w:ascii="Arial" w:eastAsia="Times New Roman" w:hAnsi="Arial" w:cs="Times New Roman"/>
          <w:b/>
          <w:kern w:val="0"/>
          <w:sz w:val="28"/>
          <w:lang w:eastAsia="en-GB"/>
          <w14:ligatures w14:val="none"/>
        </w:rPr>
        <w:t>Absolven</w:t>
      </w:r>
      <w:r w:rsidRPr="000E1ACE">
        <w:rPr>
          <w:rFonts w:ascii="Arial" w:eastAsia="Times New Roman" w:hAnsi="Arial" w:cs="Arial"/>
          <w:b/>
          <w:bCs/>
          <w:kern w:val="0"/>
          <w:sz w:val="28"/>
          <w:lang w:eastAsia="en-GB"/>
          <w14:ligatures w14:val="none"/>
        </w:rPr>
        <w:t>t</w:t>
      </w:r>
      <w:r w:rsidRPr="000E1ACE">
        <w:rPr>
          <w:rFonts w:ascii="Times New Roman" w:eastAsia="Times New Roman" w:hAnsi="Times New Roman" w:cs="Times New Roman"/>
          <w:spacing w:val="-7"/>
          <w:kern w:val="0"/>
          <w:sz w:val="28"/>
          <w:lang w:eastAsia="en-GB"/>
          <w14:ligatures w14:val="none"/>
        </w:rPr>
        <w:t xml:space="preserve"> </w:t>
      </w:r>
      <w:r w:rsidRPr="000E1ACE">
        <w:rPr>
          <w:rFonts w:ascii="Arial" w:eastAsia="Times New Roman" w:hAnsi="Arial" w:cs="Times New Roman"/>
          <w:b/>
          <w:spacing w:val="-8"/>
          <w:kern w:val="0"/>
          <w:sz w:val="28"/>
          <w:lang w:eastAsia="en-GB"/>
          <w14:ligatures w14:val="none"/>
        </w:rPr>
        <w:t>MOCANU Andrei Ionuț</w:t>
      </w:r>
    </w:p>
    <w:p w14:paraId="72413B79"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 w:val="32"/>
          <w:szCs w:val="22"/>
          <w:lang w:eastAsia="en-US"/>
          <w14:ligatures w14:val="none"/>
        </w:rPr>
      </w:pPr>
    </w:p>
    <w:p w14:paraId="4B939043" w14:textId="77777777" w:rsidR="00E45204" w:rsidRPr="000E1ACE" w:rsidRDefault="00E45204" w:rsidP="00E45204">
      <w:pPr>
        <w:widowControl w:val="0"/>
        <w:autoSpaceDE w:val="0"/>
        <w:autoSpaceDN w:val="0"/>
        <w:spacing w:before="88" w:after="0" w:line="240" w:lineRule="auto"/>
        <w:jc w:val="center"/>
        <w:rPr>
          <w:rFonts w:ascii="Arial" w:eastAsia="Arial MT" w:hAnsi="Arial MT" w:cs="Arial MT"/>
          <w:b/>
          <w:kern w:val="0"/>
          <w:sz w:val="32"/>
          <w:szCs w:val="22"/>
          <w:lang w:eastAsia="en-US"/>
          <w14:ligatures w14:val="none"/>
        </w:rPr>
      </w:pPr>
    </w:p>
    <w:p w14:paraId="77122531" w14:textId="77777777"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Conducător</w:t>
      </w:r>
      <w:r w:rsidRPr="000E1ACE">
        <w:rPr>
          <w:rFonts w:ascii="Times New Roman" w:eastAsia="Times New Roman" w:hAnsi="Times New Roman" w:cs="Times New Roman"/>
          <w:color w:val="153D63"/>
          <w:spacing w:val="-10"/>
          <w:kern w:val="0"/>
          <w:sz w:val="32"/>
          <w:szCs w:val="32"/>
          <w:lang w:eastAsia="en-GB"/>
          <w14:ligatures w14:val="none"/>
        </w:rPr>
        <w:t xml:space="preserve"> </w:t>
      </w:r>
      <w:proofErr w:type="spellStart"/>
      <w:r w:rsidRPr="000E1ACE">
        <w:rPr>
          <w:rFonts w:ascii="Times New Roman" w:eastAsia="Times New Roman" w:hAnsi="Times New Roman" w:cs="Times New Roman"/>
          <w:color w:val="153D63"/>
          <w:spacing w:val="-2"/>
          <w:kern w:val="0"/>
          <w:sz w:val="32"/>
          <w:szCs w:val="32"/>
          <w:lang w:eastAsia="en-GB"/>
          <w14:ligatures w14:val="none"/>
        </w:rPr>
        <w:t>ştiinţific</w:t>
      </w:r>
      <w:proofErr w:type="spellEnd"/>
      <w:r w:rsidRPr="000E1ACE">
        <w:rPr>
          <w:rFonts w:ascii="Times New Roman" w:eastAsia="Times New Roman" w:hAnsi="Times New Roman" w:cs="Times New Roman"/>
          <w:color w:val="153D63"/>
          <w:spacing w:val="-2"/>
          <w:kern w:val="0"/>
          <w:sz w:val="32"/>
          <w:szCs w:val="32"/>
          <w:lang w:eastAsia="en-GB"/>
          <w14:ligatures w14:val="none"/>
        </w:rPr>
        <w:t>,</w:t>
      </w:r>
    </w:p>
    <w:p w14:paraId="0E29B440" w14:textId="77777777" w:rsidR="00E45204" w:rsidRPr="000E1ACE" w:rsidRDefault="00E45204" w:rsidP="00E45204">
      <w:pPr>
        <w:spacing w:before="7" w:after="0" w:line="240" w:lineRule="auto"/>
        <w:ind w:left="471" w:right="612"/>
        <w:jc w:val="center"/>
        <w:rPr>
          <w:rFonts w:ascii="Times New Roman" w:eastAsia="Times New Roman" w:hAnsi="Times New Roman" w:cs="Times New Roman"/>
          <w:kern w:val="0"/>
          <w:sz w:val="28"/>
          <w:lang w:eastAsia="en-GB"/>
          <w14:ligatures w14:val="none"/>
        </w:rPr>
      </w:pPr>
      <w:r w:rsidRPr="000E1ACE">
        <w:rPr>
          <w:rFonts w:ascii="Times New Roman" w:eastAsia="Times New Roman" w:hAnsi="Times New Roman" w:cs="Times New Roman"/>
          <w:spacing w:val="-2"/>
          <w:kern w:val="0"/>
          <w:sz w:val="28"/>
          <w:lang w:eastAsia="en-GB"/>
          <w14:ligatures w14:val="none"/>
        </w:rPr>
        <w:t>Conf. Dr. Ing. ABAZA Bogdan-Felician</w:t>
      </w:r>
    </w:p>
    <w:p w14:paraId="70F4C101" w14:textId="77777777" w:rsidR="00E45204" w:rsidRPr="000E1ACE" w:rsidRDefault="00E45204" w:rsidP="00E45204">
      <w:pPr>
        <w:widowControl w:val="0"/>
        <w:autoSpaceDE w:val="0"/>
        <w:autoSpaceDN w:val="0"/>
        <w:spacing w:after="0" w:line="240" w:lineRule="auto"/>
        <w:jc w:val="center"/>
        <w:rPr>
          <w:rFonts w:ascii="Arial" w:eastAsia="Arial MT" w:hAnsi="Arial MT" w:cs="Arial MT"/>
          <w:b/>
          <w:kern w:val="0"/>
          <w:sz w:val="32"/>
          <w:szCs w:val="22"/>
          <w:lang w:eastAsia="en-US"/>
          <w14:ligatures w14:val="none"/>
        </w:rPr>
      </w:pPr>
    </w:p>
    <w:p w14:paraId="789D47AF" w14:textId="77777777" w:rsidR="00E45204" w:rsidRPr="000E1ACE" w:rsidRDefault="00E45204" w:rsidP="00E45204">
      <w:pPr>
        <w:widowControl w:val="0"/>
        <w:autoSpaceDE w:val="0"/>
        <w:autoSpaceDN w:val="0"/>
        <w:spacing w:before="92" w:after="0" w:line="240" w:lineRule="auto"/>
        <w:jc w:val="center"/>
        <w:rPr>
          <w:rFonts w:ascii="Arial" w:eastAsia="Arial MT" w:hAnsi="Arial MT" w:cs="Arial MT"/>
          <w:b/>
          <w:kern w:val="0"/>
          <w:sz w:val="32"/>
          <w:szCs w:val="22"/>
          <w:lang w:eastAsia="en-US"/>
          <w14:ligatures w14:val="none"/>
        </w:rPr>
      </w:pPr>
    </w:p>
    <w:p w14:paraId="44D3FC62" w14:textId="77777777" w:rsidR="00E45204" w:rsidRPr="000E1ACE" w:rsidRDefault="00E45204" w:rsidP="00E45204">
      <w:pPr>
        <w:spacing w:after="0" w:line="240" w:lineRule="auto"/>
        <w:jc w:val="center"/>
        <w:rPr>
          <w:rFonts w:ascii="Times New Roman" w:eastAsia="Times New Roman" w:hAnsi="Times New Roman" w:cs="Times New Roman"/>
          <w:color w:val="153D63"/>
          <w:kern w:val="0"/>
          <w:sz w:val="32"/>
          <w:szCs w:val="32"/>
          <w:lang w:eastAsia="en-GB"/>
          <w14:ligatures w14:val="none"/>
        </w:rPr>
      </w:pPr>
      <w:r w:rsidRPr="000E1ACE">
        <w:rPr>
          <w:rFonts w:ascii="Times New Roman" w:eastAsia="Times New Roman" w:hAnsi="Times New Roman" w:cs="Times New Roman"/>
          <w:color w:val="153D63"/>
          <w:kern w:val="0"/>
          <w:sz w:val="32"/>
          <w:szCs w:val="32"/>
          <w:lang w:eastAsia="en-GB"/>
          <w14:ligatures w14:val="none"/>
        </w:rPr>
        <w:t>Director</w:t>
      </w:r>
      <w:r w:rsidRPr="000E1ACE">
        <w:rPr>
          <w:rFonts w:ascii="Times New Roman" w:eastAsia="Times New Roman" w:hAnsi="Times New Roman" w:cs="Times New Roman"/>
          <w:color w:val="153D63"/>
          <w:spacing w:val="-5"/>
          <w:kern w:val="0"/>
          <w:sz w:val="32"/>
          <w:szCs w:val="32"/>
          <w:lang w:eastAsia="en-GB"/>
          <w14:ligatures w14:val="none"/>
        </w:rPr>
        <w:t xml:space="preserve"> </w:t>
      </w:r>
      <w:r w:rsidRPr="000E1ACE">
        <w:rPr>
          <w:rFonts w:ascii="Times New Roman" w:eastAsia="Times New Roman" w:hAnsi="Times New Roman" w:cs="Times New Roman"/>
          <w:color w:val="153D63"/>
          <w:kern w:val="0"/>
          <w:sz w:val="32"/>
          <w:szCs w:val="32"/>
          <w:lang w:eastAsia="en-GB"/>
          <w14:ligatures w14:val="none"/>
        </w:rPr>
        <w:t>de</w:t>
      </w:r>
      <w:r w:rsidRPr="000E1ACE">
        <w:rPr>
          <w:rFonts w:ascii="Times New Roman" w:eastAsia="Times New Roman" w:hAnsi="Times New Roman" w:cs="Times New Roman"/>
          <w:color w:val="153D63"/>
          <w:spacing w:val="-11"/>
          <w:kern w:val="0"/>
          <w:sz w:val="32"/>
          <w:szCs w:val="32"/>
          <w:lang w:eastAsia="en-GB"/>
          <w14:ligatures w14:val="none"/>
        </w:rPr>
        <w:t xml:space="preserve"> </w:t>
      </w:r>
      <w:r w:rsidRPr="000E1ACE">
        <w:rPr>
          <w:rFonts w:ascii="Times New Roman" w:eastAsia="Times New Roman" w:hAnsi="Times New Roman" w:cs="Times New Roman"/>
          <w:color w:val="153D63"/>
          <w:kern w:val="0"/>
          <w:sz w:val="32"/>
          <w:szCs w:val="32"/>
          <w:lang w:eastAsia="en-GB"/>
          <w14:ligatures w14:val="none"/>
        </w:rPr>
        <w:t>departament,</w:t>
      </w:r>
    </w:p>
    <w:p w14:paraId="13862687" w14:textId="77777777" w:rsidR="00E45204" w:rsidRPr="000E1ACE" w:rsidRDefault="00E45204" w:rsidP="00E45204">
      <w:pPr>
        <w:spacing w:before="1" w:after="0" w:line="240" w:lineRule="auto"/>
        <w:ind w:right="502"/>
        <w:jc w:val="center"/>
        <w:rPr>
          <w:rFonts w:ascii="Arial" w:eastAsia="Times New Roman" w:hAnsi="Arial" w:cs="Times New Roman"/>
          <w:b/>
          <w:spacing w:val="-2"/>
          <w:kern w:val="0"/>
          <w:lang w:eastAsia="en-GB"/>
          <w14:ligatures w14:val="none"/>
        </w:rPr>
      </w:pPr>
      <w:r w:rsidRPr="000E1ACE">
        <w:rPr>
          <w:rFonts w:ascii="Arial" w:eastAsia="Times New Roman" w:hAnsi="Arial" w:cs="Times New Roman"/>
          <w:b/>
          <w:kern w:val="0"/>
          <w:lang w:eastAsia="en-GB"/>
          <w14:ligatures w14:val="none"/>
        </w:rPr>
        <w:t xml:space="preserve">       Prof. Dr.</w:t>
      </w:r>
      <w:r w:rsidRPr="000E1ACE">
        <w:rPr>
          <w:rFonts w:ascii="Arial" w:eastAsia="Times New Roman" w:hAnsi="Arial" w:cs="Times New Roman"/>
          <w:b/>
          <w:spacing w:val="-1"/>
          <w:kern w:val="0"/>
          <w:lang w:eastAsia="en-GB"/>
          <w14:ligatures w14:val="none"/>
        </w:rPr>
        <w:t xml:space="preserve"> </w:t>
      </w:r>
      <w:r w:rsidRPr="000E1ACE">
        <w:rPr>
          <w:rFonts w:ascii="Arial" w:eastAsia="Times New Roman" w:hAnsi="Arial" w:cs="Times New Roman"/>
          <w:b/>
          <w:spacing w:val="-2"/>
          <w:kern w:val="0"/>
          <w:lang w:eastAsia="en-GB"/>
          <w14:ligatures w14:val="none"/>
        </w:rPr>
        <w:t>Ing. IONESCU Nicolae</w:t>
      </w:r>
    </w:p>
    <w:p w14:paraId="1C80C43D" w14:textId="77777777" w:rsidR="00E45204" w:rsidRPr="000E1ACE" w:rsidRDefault="00E45204" w:rsidP="00E45204">
      <w:pPr>
        <w:spacing w:before="1" w:after="0" w:line="240" w:lineRule="auto"/>
        <w:ind w:right="502"/>
        <w:jc w:val="center"/>
        <w:rPr>
          <w:rFonts w:ascii="Arial" w:eastAsia="Times New Roman" w:hAnsi="Arial" w:cs="Times New Roman"/>
          <w:b/>
          <w:spacing w:val="-2"/>
          <w:kern w:val="0"/>
          <w:lang w:eastAsia="en-GB"/>
          <w14:ligatures w14:val="none"/>
        </w:rPr>
      </w:pPr>
    </w:p>
    <w:p w14:paraId="12F51EAC" w14:textId="77777777" w:rsidR="00E45204" w:rsidRPr="000E1ACE" w:rsidRDefault="00E45204" w:rsidP="00E45204">
      <w:pPr>
        <w:spacing w:before="1" w:after="0" w:line="240" w:lineRule="auto"/>
        <w:ind w:right="502"/>
        <w:jc w:val="center"/>
        <w:rPr>
          <w:rFonts w:ascii="Arial" w:eastAsia="Times New Roman" w:hAnsi="Arial" w:cs="Times New Roman"/>
          <w:b/>
          <w:spacing w:val="-2"/>
          <w:kern w:val="0"/>
          <w:lang w:eastAsia="en-GB"/>
          <w14:ligatures w14:val="none"/>
        </w:rPr>
      </w:pPr>
    </w:p>
    <w:p w14:paraId="2028D87A" w14:textId="77777777" w:rsidR="00E45204" w:rsidRPr="000E1ACE" w:rsidRDefault="00E45204" w:rsidP="00E45204">
      <w:pPr>
        <w:spacing w:before="240" w:after="240" w:line="240" w:lineRule="auto"/>
        <w:jc w:val="center"/>
        <w:rPr>
          <w:rFonts w:ascii="Arial" w:hAnsi="Arial" w:cs="Arial"/>
          <w:b/>
          <w:sz w:val="28"/>
          <w:szCs w:val="28"/>
        </w:rPr>
      </w:pPr>
    </w:p>
    <w:p w14:paraId="5FF3A5C7" w14:textId="5114A5C8" w:rsidR="009663CB" w:rsidRPr="000E1ACE" w:rsidRDefault="00E45204">
      <w:pPr>
        <w:spacing w:before="240" w:after="240" w:line="240" w:lineRule="auto"/>
        <w:jc w:val="center"/>
      </w:pPr>
      <w:r w:rsidRPr="000E1ACE">
        <w:rPr>
          <w:rFonts w:ascii="Arial" w:hAnsi="Arial" w:cs="Arial"/>
          <w:b/>
          <w:sz w:val="28"/>
          <w:szCs w:val="28"/>
        </w:rPr>
        <w:lastRenderedPageBreak/>
        <w:br/>
      </w:r>
      <w:r w:rsidR="00000000" w:rsidRPr="000E1ACE">
        <w:rPr>
          <w:rFonts w:ascii="Arial" w:hAnsi="Arial" w:cs="Arial"/>
          <w:b/>
          <w:sz w:val="28"/>
          <w:szCs w:val="28"/>
        </w:rPr>
        <w:t>Introducere</w:t>
      </w:r>
    </w:p>
    <w:p w14:paraId="212B9B09" w14:textId="77777777" w:rsidR="009663CB" w:rsidRPr="000E1ACE" w:rsidRDefault="00000000">
      <w:pPr>
        <w:spacing w:before="240" w:after="240" w:line="240" w:lineRule="auto"/>
      </w:pPr>
      <w:r w:rsidRPr="000E1ACE">
        <w:rPr>
          <w:rFonts w:ascii="Arial" w:hAnsi="Arial" w:cs="Arial"/>
          <w:b/>
        </w:rPr>
        <w:t>Contextul roboticii mobile inteligente și al realității augmentate în automatizare</w:t>
      </w:r>
    </w:p>
    <w:p w14:paraId="20E776A6" w14:textId="77777777" w:rsidR="009663CB" w:rsidRPr="000E1ACE" w:rsidRDefault="00000000" w:rsidP="0025170D">
      <w:pPr>
        <w:spacing w:after="120" w:line="240" w:lineRule="auto"/>
        <w:ind w:firstLine="703"/>
        <w:jc w:val="both"/>
      </w:pPr>
      <w:r w:rsidRPr="000E1ACE">
        <w:rPr>
          <w:rFonts w:ascii="Arial" w:hAnsi="Arial" w:cs="Arial"/>
          <w:sz w:val="22"/>
          <w:szCs w:val="22"/>
        </w:rPr>
        <w:t>Datorită avansului tehnologic din ultimele decenii, robotica a ajuns să cuprindă domenii foarte variate, de la inginerie mecanică, electronică și automatizări, până la inteligență artificială, viziune computerizată și interacțiune om-robot [26]. În prezent se observă un trend accentuat pentru dezvoltarea sistemelor robotice capabile să se deplaseze autonom, să perceapă mediul înconjurător și să execute sarcini de manipulare asupra obiectelor din acel mediu. Acest tip de sistem este cunoscut în literatura de specialitate sub denumirea de manipulare mobilă autonomă și este compus, în general, dintr-o platformă mobilă autonomă pe care este integrat un braț robotic de manipulare [1], [27].</w:t>
      </w:r>
    </w:p>
    <w:p w14:paraId="6ABF71A1" w14:textId="77777777" w:rsidR="009663CB" w:rsidRPr="000E1ACE" w:rsidRDefault="00000000" w:rsidP="0025170D">
      <w:pPr>
        <w:spacing w:after="120" w:line="240" w:lineRule="auto"/>
        <w:ind w:firstLine="703"/>
        <w:jc w:val="both"/>
      </w:pPr>
      <w:r w:rsidRPr="000E1ACE">
        <w:rPr>
          <w:rFonts w:ascii="Arial" w:hAnsi="Arial" w:cs="Arial"/>
          <w:sz w:val="22"/>
          <w:szCs w:val="22"/>
        </w:rPr>
        <w:t xml:space="preserve">Importanța acestor sisteme este dată de faptul că ele nu mai sunt limitate la o poziție fixă, așa cum se întâmplă în cazul multor roboți industriali clasici. Un robot mobil cu braț de manipulare poate naviga într-un spațiu, poate ajunge lângă obiectul de interes, poate efectua o operație de tip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iar apoi poate continua deplasarea către o altă zonă. Această mobilitate transformă robotul dintr-un echipament izolat într-un participant activ al procesului tehnologic. În aplicații de logistică, producție, mentenanță, agricultură sau chiar asistență medicală, un astfel de sistem poate prelua sarcini repetitive, dificile sau periculoase pentru om [1], [5].</w:t>
      </w:r>
    </w:p>
    <w:p w14:paraId="4D771796" w14:textId="77777777" w:rsidR="009663CB" w:rsidRPr="000E1ACE" w:rsidRDefault="00000000" w:rsidP="0025170D">
      <w:pPr>
        <w:spacing w:after="120" w:line="240" w:lineRule="auto"/>
        <w:ind w:firstLine="703"/>
        <w:jc w:val="both"/>
      </w:pPr>
      <w:r w:rsidRPr="000E1ACE">
        <w:rPr>
          <w:rFonts w:ascii="Arial" w:hAnsi="Arial" w:cs="Arial"/>
          <w:sz w:val="22"/>
          <w:szCs w:val="22"/>
        </w:rPr>
        <w:t xml:space="preserve">În orice domeniu vital, roboții au devenit din ce în ce mai prezenți. Putem observa influența lor într-un magazin, unde pot fi utilizați pentru inventariere sau transport intern, într-o fabrică, unde pot participa la fluxuri de producție flexibile, sau într-o sală de operație, unde sistemele robotice asistă medicul în intervenții care necesită precizie ridicată. Integrarea roboților în aceste domenii nu a apărut doar din dorința de a folosi tehnologii moderne, ci mai ales ca urmare a unor nevoi reale ale </w:t>
      </w:r>
      <w:proofErr w:type="spellStart"/>
      <w:r w:rsidRPr="000E1ACE">
        <w:rPr>
          <w:rFonts w:ascii="Arial" w:hAnsi="Arial" w:cs="Arial"/>
          <w:sz w:val="22"/>
          <w:szCs w:val="22"/>
        </w:rPr>
        <w:t>stakeholderilor</w:t>
      </w:r>
      <w:proofErr w:type="spellEnd"/>
      <w:r w:rsidRPr="000E1ACE">
        <w:rPr>
          <w:rFonts w:ascii="Arial" w:hAnsi="Arial" w:cs="Arial"/>
          <w:sz w:val="22"/>
          <w:szCs w:val="22"/>
        </w:rPr>
        <w:t xml:space="preserve"> implicați: siguranță, repetabilitate, eficiență, reducerea efortului uman și creșterea calității procesului [4], [6].</w:t>
      </w:r>
    </w:p>
    <w:p w14:paraId="6CD0B71F" w14:textId="77777777" w:rsidR="009663CB" w:rsidRPr="000E1ACE" w:rsidRDefault="00000000" w:rsidP="0025170D">
      <w:pPr>
        <w:spacing w:after="120" w:line="240" w:lineRule="auto"/>
        <w:ind w:firstLine="703"/>
        <w:jc w:val="both"/>
      </w:pPr>
      <w:r w:rsidRPr="000E1ACE">
        <w:rPr>
          <w:rFonts w:ascii="Arial" w:hAnsi="Arial" w:cs="Arial"/>
          <w:sz w:val="22"/>
          <w:szCs w:val="22"/>
        </w:rPr>
        <w:t>În același timp, includerea roboților mobili autonomi în spații în care se află și oameni a dus la apariția unor cerințe suplimentare de siguranță și de predictibilitate [3]. Un robot care se deplasează autonom trebuie să își cunoască poziția, să evite obstacolele, să reacționeze la schimbări ale mediului și să ofere operatorului informații clare despre starea sa. Dacă aceste informații lipsesc sau sunt greu de interpretat, pot apărea situații neplăcute cauzate fie de defecțiuni tehnice, fie de erori umane, fie de o comunicare slabă între sistem și utilizator [2], [3].</w:t>
      </w:r>
    </w:p>
    <w:p w14:paraId="1E0E141A" w14:textId="77777777" w:rsidR="009663CB" w:rsidRPr="000E1ACE" w:rsidRDefault="00000000" w:rsidP="0025170D">
      <w:pPr>
        <w:spacing w:after="120" w:line="240" w:lineRule="auto"/>
        <w:ind w:firstLine="703"/>
        <w:jc w:val="both"/>
        <w:rPr>
          <w:rFonts w:ascii="Arial" w:hAnsi="Arial" w:cs="Arial"/>
          <w:sz w:val="22"/>
          <w:szCs w:val="22"/>
        </w:rPr>
      </w:pPr>
      <w:r w:rsidRPr="000E1ACE">
        <w:rPr>
          <w:rFonts w:ascii="Arial" w:hAnsi="Arial" w:cs="Arial"/>
          <w:sz w:val="22"/>
          <w:szCs w:val="22"/>
        </w:rPr>
        <w:t>În acest context, interacțiunea om-robot devine o componentă esențială. Nu este suficient ca robotul să funcționeze corect din punct de vedere tehnic; acesta trebuie să poată fi urmărit, înțeles și controlat de către operator. Într-o industrie în care accentul se pune tot mai mult pe colaborarea dintre om și tehnologie, interfața dintre utilizator și sistemul robotic are un rol foarte important [4]. O interfață bine proiectată poate reduce riscul de eroare, poate crește încrederea operatorului și poate transforma un sistem complex într-un instrument accesibil.</w:t>
      </w:r>
    </w:p>
    <w:p w14:paraId="50531B02" w14:textId="77777777" w:rsidR="00532740" w:rsidRPr="000E1ACE" w:rsidRDefault="00532740" w:rsidP="00532740">
      <w:pPr>
        <w:keepNext/>
        <w:spacing w:after="120" w:line="240" w:lineRule="auto"/>
        <w:ind w:firstLine="703"/>
        <w:jc w:val="center"/>
      </w:pPr>
      <w:r w:rsidRPr="000E1ACE">
        <w:rPr>
          <w:rFonts w:ascii="Arial" w:hAnsi="Arial" w:cs="Arial"/>
        </w:rPr>
        <w:drawing>
          <wp:inline distT="0" distB="0" distL="0" distR="0" wp14:anchorId="7706C774" wp14:editId="5A1E9AAF">
            <wp:extent cx="4152900" cy="1803400"/>
            <wp:effectExtent l="0" t="0" r="0" b="6350"/>
            <wp:docPr id="173047107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14959"/>
                    <a:stretch>
                      <a:fillRect/>
                    </a:stretch>
                  </pic:blipFill>
                  <pic:spPr bwMode="auto">
                    <a:xfrm>
                      <a:off x="0" y="0"/>
                      <a:ext cx="4161586" cy="1807172"/>
                    </a:xfrm>
                    <a:prstGeom prst="rect">
                      <a:avLst/>
                    </a:prstGeom>
                    <a:noFill/>
                    <a:ln>
                      <a:noFill/>
                    </a:ln>
                    <a:extLst>
                      <a:ext uri="{53640926-AAD7-44D8-BBD7-CCE9431645EC}">
                        <a14:shadowObscured xmlns:a14="http://schemas.microsoft.com/office/drawing/2010/main"/>
                      </a:ext>
                    </a:extLst>
                  </pic:spPr>
                </pic:pic>
              </a:graphicData>
            </a:graphic>
          </wp:inline>
        </w:drawing>
      </w:r>
    </w:p>
    <w:p w14:paraId="1F400B86" w14:textId="4979E7D7" w:rsidR="00532740" w:rsidRPr="000E1ACE" w:rsidRDefault="00532740" w:rsidP="00532740">
      <w:pPr>
        <w:pStyle w:val="Legend"/>
        <w:jc w:val="center"/>
        <w:rPr>
          <w:rFonts w:ascii="Arial" w:hAnsi="Arial" w:cs="Arial"/>
        </w:rPr>
      </w:pPr>
      <w:r w:rsidRPr="000E1ACE">
        <w:rPr>
          <w:rFonts w:ascii="Arial" w:hAnsi="Arial" w:cs="Arial"/>
        </w:rPr>
        <w:t xml:space="preserve">Figură </w:t>
      </w:r>
      <w:r w:rsidRPr="000E1ACE">
        <w:rPr>
          <w:rFonts w:ascii="Arial" w:hAnsi="Arial" w:cs="Arial"/>
        </w:rPr>
        <w:fldChar w:fldCharType="begin"/>
      </w:r>
      <w:r w:rsidRPr="000E1ACE">
        <w:rPr>
          <w:rFonts w:ascii="Arial" w:hAnsi="Arial" w:cs="Arial"/>
        </w:rPr>
        <w:instrText xml:space="preserve"> SEQ Figură \* ARABIC </w:instrText>
      </w:r>
      <w:r w:rsidRPr="000E1ACE">
        <w:rPr>
          <w:rFonts w:ascii="Arial" w:hAnsi="Arial" w:cs="Arial"/>
        </w:rPr>
        <w:fldChar w:fldCharType="separate"/>
      </w:r>
      <w:r w:rsidR="00726CAA" w:rsidRPr="000E1ACE">
        <w:rPr>
          <w:rFonts w:ascii="Arial" w:hAnsi="Arial" w:cs="Arial"/>
        </w:rPr>
        <w:t>1</w:t>
      </w:r>
      <w:r w:rsidRPr="000E1ACE">
        <w:rPr>
          <w:rFonts w:ascii="Arial" w:hAnsi="Arial" w:cs="Arial"/>
        </w:rPr>
        <w:fldChar w:fldCharType="end"/>
      </w:r>
      <w:r w:rsidRPr="000E1ACE">
        <w:rPr>
          <w:rFonts w:ascii="Arial" w:hAnsi="Arial" w:cs="Arial"/>
        </w:rPr>
        <w:t xml:space="preserve"> Diagramă de nivel înalt a unei interacțiuni om-robot. Sursă [3]</w:t>
      </w:r>
    </w:p>
    <w:p w14:paraId="1225D46D" w14:textId="77777777" w:rsidR="00532740" w:rsidRPr="000E1ACE" w:rsidRDefault="00532740">
      <w:pPr>
        <w:spacing w:after="120" w:line="240" w:lineRule="auto"/>
        <w:ind w:firstLine="703"/>
      </w:pPr>
    </w:p>
    <w:p w14:paraId="1D25FC65" w14:textId="77777777" w:rsidR="009663CB" w:rsidRPr="000E1ACE" w:rsidRDefault="00000000" w:rsidP="0025170D">
      <w:pPr>
        <w:spacing w:after="120" w:line="240" w:lineRule="auto"/>
        <w:ind w:firstLine="703"/>
        <w:jc w:val="both"/>
      </w:pPr>
      <w:r w:rsidRPr="000E1ACE">
        <w:rPr>
          <w:rFonts w:ascii="Arial" w:hAnsi="Arial" w:cs="Arial"/>
          <w:sz w:val="22"/>
          <w:szCs w:val="22"/>
        </w:rPr>
        <w:t xml:space="preserve">Una dintre direcțiile actuale pentru realizarea unor astfel de interfețe este realitatea augmentată, cunoscută și ca AR, de la termenul din limba engleză </w:t>
      </w:r>
      <w:proofErr w:type="spellStart"/>
      <w:r w:rsidRPr="000E1ACE">
        <w:rPr>
          <w:rFonts w:ascii="Arial" w:hAnsi="Arial" w:cs="Arial"/>
          <w:sz w:val="22"/>
          <w:szCs w:val="22"/>
        </w:rPr>
        <w:t>augmented</w:t>
      </w:r>
      <w:proofErr w:type="spellEnd"/>
      <w:r w:rsidRPr="000E1ACE">
        <w:rPr>
          <w:rFonts w:ascii="Arial" w:hAnsi="Arial" w:cs="Arial"/>
          <w:sz w:val="22"/>
          <w:szCs w:val="22"/>
        </w:rPr>
        <w:t xml:space="preserve"> </w:t>
      </w:r>
      <w:proofErr w:type="spellStart"/>
      <w:r w:rsidRPr="000E1ACE">
        <w:rPr>
          <w:rFonts w:ascii="Arial" w:hAnsi="Arial" w:cs="Arial"/>
          <w:sz w:val="22"/>
          <w:szCs w:val="22"/>
        </w:rPr>
        <w:t>reality</w:t>
      </w:r>
      <w:proofErr w:type="spellEnd"/>
      <w:r w:rsidRPr="000E1ACE">
        <w:rPr>
          <w:rFonts w:ascii="Arial" w:hAnsi="Arial" w:cs="Arial"/>
          <w:sz w:val="22"/>
          <w:szCs w:val="22"/>
        </w:rPr>
        <w:t xml:space="preserve">. AR este o tehnologie </w:t>
      </w:r>
      <w:proofErr w:type="spellStart"/>
      <w:r w:rsidRPr="000E1ACE">
        <w:rPr>
          <w:rFonts w:ascii="Arial" w:hAnsi="Arial" w:cs="Arial"/>
          <w:sz w:val="22"/>
          <w:szCs w:val="22"/>
        </w:rPr>
        <w:t>imersivă</w:t>
      </w:r>
      <w:proofErr w:type="spellEnd"/>
      <w:r w:rsidRPr="000E1ACE">
        <w:rPr>
          <w:rFonts w:ascii="Arial" w:hAnsi="Arial" w:cs="Arial"/>
          <w:sz w:val="22"/>
          <w:szCs w:val="22"/>
        </w:rPr>
        <w:t xml:space="preserve"> care permite suprapunerea informațiilor digitale peste mediul real. În cazul roboticii, aceasta poate fi folosită pentru vizualizarea poziției robotului, a traiectoriilor planificate, a stării senzorilor, a zonelor de risc sau a comenzilor disponibile pentru utilizator [2], [5]. Față de o interfață clasică afișată pe un monitor, AR are avantajul că păstrează utilizatorul conectat la mediul real și adaugă peste acesta informația digitală necesară.</w:t>
      </w:r>
    </w:p>
    <w:p w14:paraId="55506517" w14:textId="77777777" w:rsidR="009663CB" w:rsidRPr="000E1ACE" w:rsidRDefault="00000000" w:rsidP="0025170D">
      <w:pPr>
        <w:spacing w:after="120" w:line="240" w:lineRule="auto"/>
        <w:ind w:firstLine="703"/>
        <w:jc w:val="both"/>
      </w:pPr>
      <w:r w:rsidRPr="000E1ACE">
        <w:rPr>
          <w:rFonts w:ascii="Arial" w:hAnsi="Arial" w:cs="Arial"/>
          <w:sz w:val="22"/>
          <w:szCs w:val="22"/>
        </w:rPr>
        <w:t xml:space="preserve">Realitatea augmentată permite în același timp utilizarea sau operarea robotului de către persoane care nu au neapărat cunoștințe tehnice avansate. Acest aspect este important mai ales în contextul Industry 5.0, unde accentul nu mai cade doar pe automatizare și eficiență, ci și pe soluții centrate pe om [4], [6]. Dacă Industry 4.0 a promovat conectivitatea, digitalizarea, sistemele </w:t>
      </w:r>
      <w:proofErr w:type="spellStart"/>
      <w:r w:rsidRPr="000E1ACE">
        <w:rPr>
          <w:rFonts w:ascii="Arial" w:hAnsi="Arial" w:cs="Arial"/>
          <w:sz w:val="22"/>
          <w:szCs w:val="22"/>
        </w:rPr>
        <w:t>cyber</w:t>
      </w:r>
      <w:proofErr w:type="spellEnd"/>
      <w:r w:rsidRPr="000E1ACE">
        <w:rPr>
          <w:rFonts w:ascii="Arial" w:hAnsi="Arial" w:cs="Arial"/>
          <w:sz w:val="22"/>
          <w:szCs w:val="22"/>
        </w:rPr>
        <w:t>-fizice și analiza datelor, Industry 5.0 aduce în discuție colaborarea dintre om și robot, personalizarea și integrarea tehnologiei într-un mod mai natural pentru utilizator [6], [7], [8].</w:t>
      </w:r>
    </w:p>
    <w:p w14:paraId="0842F841" w14:textId="77777777" w:rsidR="009663CB" w:rsidRPr="000E1ACE" w:rsidRDefault="00000000" w:rsidP="0025170D">
      <w:pPr>
        <w:spacing w:after="120" w:line="240" w:lineRule="auto"/>
        <w:ind w:firstLine="703"/>
        <w:jc w:val="both"/>
        <w:rPr>
          <w:rFonts w:ascii="Arial" w:hAnsi="Arial" w:cs="Arial"/>
          <w:sz w:val="22"/>
          <w:szCs w:val="22"/>
        </w:rPr>
      </w:pPr>
      <w:r w:rsidRPr="000E1ACE">
        <w:rPr>
          <w:rFonts w:ascii="Arial" w:hAnsi="Arial" w:cs="Arial"/>
          <w:sz w:val="22"/>
          <w:szCs w:val="22"/>
        </w:rPr>
        <w:t xml:space="preserve">Conform direcțiilor actuale din literatura de specialitate, caracteristica principală a Industry 5.0 este orientarea spre utilizator și spre personalizarea proceselor [6], [7]. Într-un astfel de cadru, AR poate contribui prin interfețe vizuale intuitive, panouri interactive, feedback imediat și posibilitatea de a adapta modul de prezentare a informației în funcție de utilizator. Pentru un operator tehnic, interfața poate afișa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ROS2, stări ale nodurilor, erori și parametri de planificare. Pentru un utilizator mai puțin tehnic, aceeași interfață poate afișa comenzi simple, starea generală a robotului și avertizări vizuale ușor de înțeles.</w:t>
      </w:r>
    </w:p>
    <w:p w14:paraId="6598FD2C" w14:textId="77777777" w:rsidR="00532740" w:rsidRPr="000E1ACE" w:rsidRDefault="00532740" w:rsidP="00532740">
      <w:pPr>
        <w:keepNext/>
        <w:spacing w:after="120" w:line="240" w:lineRule="auto"/>
        <w:jc w:val="center"/>
      </w:pPr>
      <w:r w:rsidRPr="000E1ACE">
        <w:rPr>
          <w:rFonts w:ascii="Arial" w:hAnsi="Arial" w:cs="Arial"/>
          <w:sz w:val="22"/>
          <w:szCs w:val="22"/>
        </w:rPr>
        <w:drawing>
          <wp:inline distT="0" distB="0" distL="0" distR="0" wp14:anchorId="53FA87FF" wp14:editId="4D40303B">
            <wp:extent cx="5148943" cy="1718189"/>
            <wp:effectExtent l="0" t="0" r="0" b="0"/>
            <wp:docPr id="139898919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9197" name=""/>
                    <pic:cNvPicPr/>
                  </pic:nvPicPr>
                  <pic:blipFill rotWithShape="1">
                    <a:blip r:embed="rId11">
                      <a:extLst>
                        <a:ext uri="{28A0092B-C50C-407E-A947-70E740481C1C}">
                          <a14:useLocalDpi xmlns:a14="http://schemas.microsoft.com/office/drawing/2010/main" val="0"/>
                        </a:ext>
                      </a:extLst>
                    </a:blip>
                    <a:srcRect t="5188" b="4201"/>
                    <a:stretch>
                      <a:fillRect/>
                    </a:stretch>
                  </pic:blipFill>
                  <pic:spPr bwMode="auto">
                    <a:xfrm>
                      <a:off x="0" y="0"/>
                      <a:ext cx="5163895" cy="1723178"/>
                    </a:xfrm>
                    <a:prstGeom prst="rect">
                      <a:avLst/>
                    </a:prstGeom>
                    <a:ln>
                      <a:noFill/>
                    </a:ln>
                    <a:extLst>
                      <a:ext uri="{53640926-AAD7-44D8-BBD7-CCE9431645EC}">
                        <a14:shadowObscured xmlns:a14="http://schemas.microsoft.com/office/drawing/2010/main"/>
                      </a:ext>
                    </a:extLst>
                  </pic:spPr>
                </pic:pic>
              </a:graphicData>
            </a:graphic>
          </wp:inline>
        </w:drawing>
      </w:r>
    </w:p>
    <w:p w14:paraId="5B123C1D" w14:textId="52F9CF00" w:rsidR="00532740" w:rsidRPr="000E1ACE" w:rsidRDefault="00532740" w:rsidP="00532740">
      <w:pPr>
        <w:pStyle w:val="Legend"/>
        <w:jc w:val="center"/>
        <w:rPr>
          <w:rFonts w:ascii="Arial" w:hAnsi="Arial" w:cs="Arial"/>
          <w:sz w:val="22"/>
          <w:szCs w:val="22"/>
        </w:rPr>
      </w:pPr>
      <w:r w:rsidRPr="000E1ACE">
        <w:t xml:space="preserve">Figură </w:t>
      </w:r>
      <w:r w:rsidRPr="000E1ACE">
        <w:fldChar w:fldCharType="begin"/>
      </w:r>
      <w:r w:rsidRPr="000E1ACE">
        <w:instrText xml:space="preserve"> SEQ Figură \* ARABIC </w:instrText>
      </w:r>
      <w:r w:rsidRPr="000E1ACE">
        <w:fldChar w:fldCharType="separate"/>
      </w:r>
      <w:r w:rsidR="00726CAA" w:rsidRPr="000E1ACE">
        <w:t>2</w:t>
      </w:r>
      <w:r w:rsidRPr="000E1ACE">
        <w:fldChar w:fldCharType="end"/>
      </w:r>
      <w:r w:rsidRPr="000E1ACE">
        <w:t xml:space="preserve"> Revoluțiile industriale cu fiecare caracteristică principală, inspirat din [7] și [8]</w:t>
      </w:r>
    </w:p>
    <w:p w14:paraId="0C3A8160" w14:textId="77777777" w:rsidR="009663CB" w:rsidRPr="000E1ACE" w:rsidRDefault="00000000" w:rsidP="0025170D">
      <w:pPr>
        <w:spacing w:after="120" w:line="240" w:lineRule="auto"/>
        <w:ind w:firstLine="703"/>
        <w:jc w:val="both"/>
      </w:pPr>
      <w:r w:rsidRPr="000E1ACE">
        <w:rPr>
          <w:rFonts w:ascii="Arial" w:hAnsi="Arial" w:cs="Arial"/>
          <w:sz w:val="22"/>
          <w:szCs w:val="22"/>
        </w:rPr>
        <w:t xml:space="preserve">Astfel, tema acestei lucrări se află la intersecția mai multor direcții moderne: robotica mobilă autonomă, manipularea robotică, ecosistemul ROS2, planificarea mișcărilor cu MoveIt2, vizualizarea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interacțiunea prin realitate augmentată. Alegerea acestei teme a pornit de la ideea că un robot mobil cu braț de manipulare nu trebuie privit doar ca un ansamblu mecanic și software, ci ca un sistem integrat care trebuie să poată fi folosit și înțeles de către oameni.</w:t>
      </w:r>
    </w:p>
    <w:p w14:paraId="3B81F659" w14:textId="77777777" w:rsidR="009663CB" w:rsidRPr="000E1ACE" w:rsidRDefault="00000000">
      <w:pPr>
        <w:spacing w:before="240" w:after="240" w:line="240" w:lineRule="auto"/>
      </w:pPr>
      <w:r w:rsidRPr="000E1ACE">
        <w:rPr>
          <w:rFonts w:ascii="Arial" w:hAnsi="Arial" w:cs="Arial"/>
          <w:b/>
        </w:rPr>
        <w:t>Manipularea mobilă autonomă și rolul ei în sistemele robotice moderne</w:t>
      </w:r>
    </w:p>
    <w:p w14:paraId="0CAC9C2B" w14:textId="73454CF9" w:rsidR="009663CB" w:rsidRPr="000E1ACE" w:rsidRDefault="00000000" w:rsidP="00545207">
      <w:pPr>
        <w:spacing w:after="120" w:line="240" w:lineRule="auto"/>
        <w:ind w:firstLine="703"/>
        <w:jc w:val="both"/>
      </w:pPr>
      <w:r w:rsidRPr="000E1ACE">
        <w:rPr>
          <w:rFonts w:ascii="Arial" w:hAnsi="Arial" w:cs="Arial"/>
          <w:sz w:val="22"/>
          <w:szCs w:val="22"/>
        </w:rPr>
        <w:t>Manipularea mobilă autonomă reprezintă o extensie naturală a roboticii mobile. O platformă mobilă autonomă poate naviga într-un mediu cunoscut sau necunoscut, poate evita obstacole și poate ajunge la un punct de interes. Totuși, fără un sistem de manipulare, aceasta rămâne limitată la activități de transport, inspecție sau supraveghere. Prin integrarea unui braț robotic, platforma capătă posibilitatea de a interacționa fizic cu mediul, de a ridica obiecte, de a le muta, de a le sorta sau de a le așeza în poziții definite [12], [13], [27].</w:t>
      </w:r>
      <w:r w:rsidR="0025170D" w:rsidRPr="000E1ACE">
        <w:t xml:space="preserve"> </w:t>
      </w:r>
      <w:r w:rsidRPr="000E1ACE">
        <w:rPr>
          <w:rFonts w:ascii="Arial" w:hAnsi="Arial" w:cs="Arial"/>
          <w:sz w:val="22"/>
          <w:szCs w:val="22"/>
        </w:rPr>
        <w:t xml:space="preserve">Această combinație dintre mobilitate și manipulare este importantă deoarece multe sarcini reale nu se desfășoară într-un spațiu fix. Într-un depozit, obiectele pot fi așezate în zone diferite. Într-un laborator, componentele pot fi mutate între mese, rafturi sau echipamente. Într-un mediu industrial flexibil, poziția obiectelor se poate schimba în funcție de fluxul de producție. În aceste cazuri, un braț fix </w:t>
      </w:r>
      <w:r w:rsidRPr="000E1ACE">
        <w:rPr>
          <w:rFonts w:ascii="Arial" w:hAnsi="Arial" w:cs="Arial"/>
          <w:sz w:val="22"/>
          <w:szCs w:val="22"/>
        </w:rPr>
        <w:lastRenderedPageBreak/>
        <w:t>nu este suficient, iar o platformă mobilă fără braț nu poate finaliza sarcina. Sistemul rezultat trebuie să combine navigarea cu manipularea, iar această combinație ridică probleme tehnice specifice.</w:t>
      </w:r>
    </w:p>
    <w:p w14:paraId="54EFD478" w14:textId="77777777" w:rsidR="009663CB" w:rsidRPr="000E1ACE" w:rsidRDefault="00000000" w:rsidP="00545207">
      <w:pPr>
        <w:spacing w:after="120" w:line="240" w:lineRule="auto"/>
        <w:ind w:firstLine="703"/>
        <w:jc w:val="both"/>
      </w:pPr>
      <w:r w:rsidRPr="000E1ACE">
        <w:rPr>
          <w:rFonts w:ascii="Arial" w:hAnsi="Arial" w:cs="Arial"/>
          <w:sz w:val="22"/>
          <w:szCs w:val="22"/>
        </w:rPr>
        <w:t>Prima problemă importantă este amplasarea brațului pe platformă. Brațul trebuie poziționat astfel încât să aibă un spațiu de lucru util cât mai mare, să poată ajunge la obiectul care urmează să fie ridicat, dar și la zona în care obiectul trebuie plasat. În același timp, montarea brațului modifică centrul de greutate al platformei, poate afecta stabilitatea în timpul deplasării și poate influența accesul la senzori, cabluri sau alte componente. Din acest motiv, analiza amplasamentului nu este doar o etapă de proiectare mecanică, ci o etapă de integrare a întregului sistem.</w:t>
      </w:r>
    </w:p>
    <w:p w14:paraId="0FB6D7F0" w14:textId="77777777" w:rsidR="009663CB" w:rsidRPr="000E1ACE" w:rsidRDefault="00000000" w:rsidP="00545207">
      <w:pPr>
        <w:spacing w:after="120" w:line="240" w:lineRule="auto"/>
        <w:ind w:firstLine="703"/>
        <w:jc w:val="both"/>
      </w:pPr>
      <w:r w:rsidRPr="000E1ACE">
        <w:rPr>
          <w:rFonts w:ascii="Arial" w:hAnsi="Arial" w:cs="Arial"/>
          <w:sz w:val="22"/>
          <w:szCs w:val="22"/>
        </w:rPr>
        <w:t>A doua problemă este legată de coordonarea dintre subsistemul de navigare și subsistemul de manipulare. Platforma mobilă trebuie să ajungă într-o poziție potrivită pentru ca brațul să poată executa mișcarea. Dacă robotul se oprește prea departe, brațul nu va ajunge la obiect. Dacă se oprește într-o orientare nepotrivită, soluția de cinematică inversă poate deveni dificilă sau imposibilă. De aceea,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complet nu poate fi tratat ca două activități complet separate, ci ca un scenariu integrat: navigare autonomă către punctul de interes, poziționare, manipulare și reluarea navigării.</w:t>
      </w:r>
    </w:p>
    <w:p w14:paraId="7486CB94" w14:textId="77777777" w:rsidR="009663CB" w:rsidRPr="000E1ACE" w:rsidRDefault="00000000" w:rsidP="00545207">
      <w:pPr>
        <w:spacing w:after="120" w:line="240" w:lineRule="auto"/>
        <w:ind w:firstLine="703"/>
        <w:jc w:val="both"/>
      </w:pPr>
      <w:r w:rsidRPr="000E1ACE">
        <w:rPr>
          <w:rFonts w:ascii="Arial" w:hAnsi="Arial" w:cs="Arial"/>
          <w:sz w:val="22"/>
          <w:szCs w:val="22"/>
        </w:rPr>
        <w:t>A treia problemă este legată de planificarea mișcării brațului. Un braț robotic trebuie să respecte limitele articulațiilor, să evite coliziunile cu platforma, cu mediul și cu obiectele, și să execute o mișcare suficient de precisă pentru a prinde obiectul. Framework-uri precum MoveIt2 sunt folosite pentru planificarea mișcării, calculul cinematicii și integrarea cu controlul robotului [13]. Pentru sarcini mai complexe, formate din mai multe etape, MoveIt2 Task Constructor oferă o abordare structurată, în care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împărțit în stagii precum deschiderea </w:t>
      </w:r>
      <w:proofErr w:type="spellStart"/>
      <w:r w:rsidRPr="000E1ACE">
        <w:rPr>
          <w:rFonts w:ascii="Arial" w:hAnsi="Arial" w:cs="Arial"/>
          <w:sz w:val="22"/>
          <w:szCs w:val="22"/>
        </w:rPr>
        <w:t>gripperului</w:t>
      </w:r>
      <w:proofErr w:type="spellEnd"/>
      <w:r w:rsidRPr="000E1ACE">
        <w:rPr>
          <w:rFonts w:ascii="Arial" w:hAnsi="Arial" w:cs="Arial"/>
          <w:sz w:val="22"/>
          <w:szCs w:val="22"/>
        </w:rPr>
        <w:t>, apropierea de obiect, prinderea, ridicarea, deplasarea către zona de plasare și eliberarea obiectului [14].</w:t>
      </w:r>
    </w:p>
    <w:p w14:paraId="2724EECA" w14:textId="05EB0A86" w:rsidR="009663CB" w:rsidRPr="000E1ACE" w:rsidRDefault="00000000" w:rsidP="00545207">
      <w:pPr>
        <w:spacing w:after="120" w:line="240" w:lineRule="auto"/>
        <w:ind w:firstLine="703"/>
        <w:jc w:val="both"/>
      </w:pPr>
      <w:r w:rsidRPr="000E1ACE">
        <w:rPr>
          <w:rFonts w:ascii="Arial" w:hAnsi="Arial" w:cs="Arial"/>
          <w:sz w:val="22"/>
          <w:szCs w:val="22"/>
        </w:rPr>
        <w:t xml:space="preserve">În cazul lucrării de față, scenariul ales este un task de tip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autonom, în care obiectul este preluat de pe jos și așezat într-un coș montat pe platformă. Alegerea acestui scenariu este justificată deoarece el pune în evidență principalele probleme ale manipulării mobile: poziționarea platformei, accesibilitatea obiectului, spațiul de lucru al brațului, integrarea mecanică a coșului, planificarea mișcării și coordonarea software a mai multor subsisteme. Deși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pare simplu la nivel intuitiv, implementarea sa pe hardware real implică numeroase ajustări și verificări.</w:t>
      </w:r>
      <w:r w:rsidR="0025170D" w:rsidRPr="000E1ACE">
        <w:t xml:space="preserve"> </w:t>
      </w:r>
      <w:r w:rsidRPr="000E1ACE">
        <w:rPr>
          <w:rFonts w:ascii="Arial" w:hAnsi="Arial" w:cs="Arial"/>
          <w:sz w:val="22"/>
          <w:szCs w:val="22"/>
        </w:rPr>
        <w:t xml:space="preserve">Un aspect important în dezvoltarea unui astfel de sistem este validarea treptată. Înainte de testarea fizică, modelul robotului poate fi verificat în simulare, de exemplu în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pentru a observa dacă descrierea URDF este corectă, dacă articulațiile sunt configurate corespunzător și dacă mișcările planificate nu produc coliziuni [18]. Simularea nu înlocuiește testarea fizică, deoarece în mediul real apar toleranțe mecanice, erori de calibrare, latențe și limitări ale </w:t>
      </w:r>
      <w:proofErr w:type="spellStart"/>
      <w:r w:rsidRPr="000E1ACE">
        <w:rPr>
          <w:rFonts w:ascii="Arial" w:hAnsi="Arial" w:cs="Arial"/>
          <w:sz w:val="22"/>
          <w:szCs w:val="22"/>
        </w:rPr>
        <w:t>actuatorilor</w:t>
      </w:r>
      <w:proofErr w:type="spellEnd"/>
      <w:r w:rsidRPr="000E1ACE">
        <w:rPr>
          <w:rFonts w:ascii="Arial" w:hAnsi="Arial" w:cs="Arial"/>
          <w:sz w:val="22"/>
          <w:szCs w:val="22"/>
        </w:rPr>
        <w:t>, dar ajută la reducerea numărului de încercări riscante pe robotul real.</w:t>
      </w:r>
    </w:p>
    <w:p w14:paraId="4EE987E2" w14:textId="77777777" w:rsidR="009663CB" w:rsidRPr="000E1ACE" w:rsidRDefault="00000000" w:rsidP="00545207">
      <w:pPr>
        <w:spacing w:after="120" w:line="240" w:lineRule="auto"/>
        <w:ind w:firstLine="703"/>
        <w:jc w:val="both"/>
      </w:pPr>
      <w:r w:rsidRPr="000E1ACE">
        <w:rPr>
          <w:rFonts w:ascii="Arial" w:hAnsi="Arial" w:cs="Arial"/>
          <w:sz w:val="22"/>
          <w:szCs w:val="22"/>
        </w:rPr>
        <w:t xml:space="preserve">În acest proiect, platforma mobilă autonomă utilizată este o resursă existentă, dezvoltată anterior în cadrul FIIR-UNSTPB, iar brațul de manipulare OMX-F este un kit comercial ROBOTIS pus la dispoziție de conducătorul științific [19], [20], [21]. Contribuția lucrării nu constă în proiectarea de la zero a platformei mobile sau a brațului robotic, ci în integrarea lor într-un sistem funcțional, în analiza amplasamentului brațului, în configurarea software în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în implementarea task-ului de manipulare și în realizarea unei interfețe de vizualizare prin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AR.</w:t>
      </w:r>
    </w:p>
    <w:p w14:paraId="700ED465" w14:textId="77777777" w:rsidR="009663CB" w:rsidRPr="000E1ACE" w:rsidRDefault="00000000">
      <w:pPr>
        <w:spacing w:before="240" w:after="240" w:line="240" w:lineRule="auto"/>
      </w:pPr>
      <w:r w:rsidRPr="000E1ACE">
        <w:rPr>
          <w:rFonts w:ascii="Arial" w:hAnsi="Arial" w:cs="Arial"/>
          <w:b/>
        </w:rPr>
        <w:t>Realitatea augmentată în interacțiunea om-robot</w:t>
      </w:r>
    </w:p>
    <w:p w14:paraId="03F72B18" w14:textId="77777777" w:rsidR="009663CB" w:rsidRPr="000E1ACE" w:rsidRDefault="00000000" w:rsidP="00EE7A9B">
      <w:pPr>
        <w:spacing w:after="120" w:line="240" w:lineRule="auto"/>
        <w:ind w:firstLine="703"/>
        <w:jc w:val="both"/>
      </w:pPr>
      <w:r w:rsidRPr="000E1ACE">
        <w:rPr>
          <w:rFonts w:ascii="Arial" w:hAnsi="Arial" w:cs="Arial"/>
          <w:sz w:val="22"/>
          <w:szCs w:val="22"/>
        </w:rPr>
        <w:t>Interacțiunea om-robot este una dintre componentele care fac diferența între un prototip tehnic și un sistem utilizabil. Un robot poate avea algoritmi performanți, poate naviga corect și poate executa mișcări precise, dar dacă utilizatorul nu poate înțelege ce face robotul sau nu poate interveni într-un mod clar, sistemul devine greu de folosit. Din acest motiv, interfața nu trebuie privită ca un element secundar, ci ca o parte a arhitecturii generale.</w:t>
      </w:r>
    </w:p>
    <w:p w14:paraId="3C3CE9B2" w14:textId="77777777" w:rsidR="009663CB" w:rsidRPr="000E1ACE" w:rsidRDefault="00000000" w:rsidP="00EE7A9B">
      <w:pPr>
        <w:spacing w:after="120" w:line="240" w:lineRule="auto"/>
        <w:ind w:firstLine="703"/>
        <w:jc w:val="both"/>
      </w:pPr>
      <w:r w:rsidRPr="000E1ACE">
        <w:rPr>
          <w:rFonts w:ascii="Arial" w:hAnsi="Arial" w:cs="Arial"/>
          <w:sz w:val="22"/>
          <w:szCs w:val="22"/>
        </w:rPr>
        <w:lastRenderedPageBreak/>
        <w:t xml:space="preserve">În cazul roboților mobili autonomi, interfața trebuie să ofere informații despre poziția robotului, starea navigării, obiectivele curente, erorile apărute și eventualele comenzi disponibile. În cazul unui robot mobil cu braț de manipulare, apar informații suplimentare: poziția articulațiilor, starea </w:t>
      </w:r>
      <w:proofErr w:type="spellStart"/>
      <w:r w:rsidRPr="000E1ACE">
        <w:rPr>
          <w:rFonts w:ascii="Arial" w:hAnsi="Arial" w:cs="Arial"/>
          <w:sz w:val="22"/>
          <w:szCs w:val="22"/>
        </w:rPr>
        <w:t>gripperului</w:t>
      </w:r>
      <w:proofErr w:type="spellEnd"/>
      <w:r w:rsidRPr="000E1ACE">
        <w:rPr>
          <w:rFonts w:ascii="Arial" w:hAnsi="Arial" w:cs="Arial"/>
          <w:sz w:val="22"/>
          <w:szCs w:val="22"/>
        </w:rPr>
        <w:t>, traiectoria planificată, obiectul vizat, poziția de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poziția de place și rezultatul fiecărei etape a task-ului. Dacă toate aceste informații sunt afișate doar sub formă de valori numerice sau </w:t>
      </w:r>
      <w:proofErr w:type="spellStart"/>
      <w:r w:rsidRPr="000E1ACE">
        <w:rPr>
          <w:rFonts w:ascii="Arial" w:hAnsi="Arial" w:cs="Arial"/>
          <w:sz w:val="22"/>
          <w:szCs w:val="22"/>
        </w:rPr>
        <w:t>topicuri</w:t>
      </w:r>
      <w:proofErr w:type="spellEnd"/>
      <w:r w:rsidRPr="000E1ACE">
        <w:rPr>
          <w:rFonts w:ascii="Arial" w:hAnsi="Arial" w:cs="Arial"/>
          <w:sz w:val="22"/>
          <w:szCs w:val="22"/>
        </w:rPr>
        <w:t>, utilizatorul are nevoie de experiență tehnică pentru a le interpreta.</w:t>
      </w:r>
    </w:p>
    <w:p w14:paraId="07DE316D"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Realitatea augmentată oferă o metodă mai naturală de reprezentare a acestor informații. Prin AR, utilizatorul poate vedea modelul virtual al robotului suprapus peste mediul real, poate urmări direcția de deplasare sau traiectoria planificată și poate primi feedback vizual direct în câmpul său vizual [2], [5]. În loc să urmărească simultan un terminal, o fereastră </w:t>
      </w:r>
      <w:proofErr w:type="spellStart"/>
      <w:r w:rsidRPr="000E1ACE">
        <w:rPr>
          <w:rFonts w:ascii="Arial" w:hAnsi="Arial" w:cs="Arial"/>
          <w:sz w:val="22"/>
          <w:szCs w:val="22"/>
        </w:rPr>
        <w:t>RViz</w:t>
      </w:r>
      <w:proofErr w:type="spellEnd"/>
      <w:r w:rsidRPr="000E1ACE">
        <w:rPr>
          <w:rFonts w:ascii="Arial" w:hAnsi="Arial" w:cs="Arial"/>
          <w:sz w:val="22"/>
          <w:szCs w:val="22"/>
        </w:rPr>
        <w:t xml:space="preserve">, o scenă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robotul fizic, operatorul poate primi o parte din informații direct în spațiul în care se află robotul.</w:t>
      </w:r>
    </w:p>
    <w:p w14:paraId="721ADB51"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O astfel de abordare este utilă mai ales pentru sisteme complexe, unde există multe surse de date. De exemplu, într-un scenariu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interfața AR poate afișa obiectul detectat, zona în care robotul trebuie să se poziționeze, traiectoria brațului și starea fiecărui stagiu al task-ului. Dacă sistemul nu reușește să planifice mișcarea, interfața poate marca vizual problema: obiectul este în afara spațiului de lucru, există o coliziune,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nu este deschis sau robotul nu este aliniat corespunzător.</w:t>
      </w:r>
    </w:p>
    <w:p w14:paraId="0B5C9F86"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În plus, AR poate fi folosită nu doar pentru vizualizare, ci și pentru control sau pentru colectarea demonstrațiilor. În loc să se folosească un sistem </w:t>
      </w:r>
      <w:proofErr w:type="spellStart"/>
      <w:r w:rsidRPr="000E1ACE">
        <w:rPr>
          <w:rFonts w:ascii="Arial" w:hAnsi="Arial" w:cs="Arial"/>
          <w:sz w:val="22"/>
          <w:szCs w:val="22"/>
        </w:rPr>
        <w:t>leader-follower</w:t>
      </w:r>
      <w:proofErr w:type="spellEnd"/>
      <w:r w:rsidRPr="000E1ACE">
        <w:rPr>
          <w:rFonts w:ascii="Arial" w:hAnsi="Arial" w:cs="Arial"/>
          <w:sz w:val="22"/>
          <w:szCs w:val="22"/>
        </w:rPr>
        <w:t xml:space="preserve"> fizic, în care un braț sau un dispozitiv separat este manipulat de operator, mișcările mâinii sau ale controlerului din spațiul AR pot fi capturate și transformate în demonstrații pentru un sistem de învățare prin imitare. Această direcție este încă una de dezvoltare și cercetare, deoarece apar probleme de calibrare, latență și precizie, dar este promițătoare pentru aplicații în care flexibilitatea este mai importantă decât rigiditatea unui echipament dedicat [2], [5].</w:t>
      </w:r>
    </w:p>
    <w:p w14:paraId="7B609D23"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În cadrul acestei lucrări, componenta AR are două roluri. Primul rol este de vizualizare și demonstrare parțială a sistemului robot prin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3, folosind o scenă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conectată cu ecosistemul ROS2. Al doilea rol este de direcție viitoare, prin proiectarea unei arhitecturi care poate permite colectarea demonstrațiilor prin AR. Implementarea completă a colectării demonstrațiilor nu face parte din obiectivul final al acestei etape, însă arhitectura este analizată pentru a arăta modul în care sistemul poate fi extins.</w:t>
      </w:r>
    </w:p>
    <w:p w14:paraId="4479302A"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Pentru dezvoltarea componentei de vizualizare,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reprezintă o alegere potrivită deoarece oferă suport pentru modele 3D, scene interactive, integrare cu dispozitive XR și pachete dedicate comunicării cu ROS [9], [15], [16]. Prin intermediul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sau al componentelor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Hub, datele din ROS2 pot fi transmise către </w:t>
      </w:r>
      <w:proofErr w:type="spellStart"/>
      <w:r w:rsidRPr="000E1ACE">
        <w:rPr>
          <w:rFonts w:ascii="Arial" w:hAnsi="Arial" w:cs="Arial"/>
          <w:sz w:val="22"/>
          <w:szCs w:val="22"/>
        </w:rPr>
        <w:t>Unity</w:t>
      </w:r>
      <w:proofErr w:type="spellEnd"/>
      <w:r w:rsidRPr="000E1ACE">
        <w:rPr>
          <w:rFonts w:ascii="Arial" w:hAnsi="Arial" w:cs="Arial"/>
          <w:sz w:val="22"/>
          <w:szCs w:val="22"/>
        </w:rPr>
        <w:t>, unde sunt reprezentate sub formă de obiecte, transformări și animații [9], [15]. Astfel, starea articulațiilor brațului, poziția platformei, odometria sau alte mesaje ROS2 pot fi vizualizate într-un mediu grafic.</w:t>
      </w:r>
    </w:p>
    <w:p w14:paraId="78399D30" w14:textId="77777777" w:rsidR="009663CB" w:rsidRPr="000E1ACE" w:rsidRDefault="00000000" w:rsidP="00EE7A9B">
      <w:pPr>
        <w:spacing w:after="120" w:line="240" w:lineRule="auto"/>
        <w:ind w:firstLine="703"/>
        <w:jc w:val="both"/>
      </w:pPr>
      <w:r w:rsidRPr="000E1ACE">
        <w:rPr>
          <w:rFonts w:ascii="Arial" w:hAnsi="Arial" w:cs="Arial"/>
          <w:sz w:val="22"/>
          <w:szCs w:val="22"/>
        </w:rPr>
        <w:t xml:space="preserve">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3 oferă suport pentru aplicații de realitate mixtă, ceea ce permite combinarea mediului real cu elemente virtuale [17]. În contextul acestei lucrări, acest lucru înseamnă posibilitatea de a vedea robotul sau un model al acestuia în spațiul real, de a afișa panouri de control și de a construi o interfață mai apropiată de modul natural în care utilizatorul percepe mediul. Deși partea de AR este implementată parțial, ea este importantă deoarece diferențiază lucrarea de o simplă integrare hardware-software și adaugă o componentă de interacțiune modernă.</w:t>
      </w:r>
    </w:p>
    <w:p w14:paraId="555023C9" w14:textId="77777777" w:rsidR="009663CB" w:rsidRPr="000E1ACE" w:rsidRDefault="00000000">
      <w:pPr>
        <w:spacing w:before="240" w:after="240" w:line="240" w:lineRule="auto"/>
      </w:pPr>
      <w:r w:rsidRPr="000E1ACE">
        <w:rPr>
          <w:rFonts w:ascii="Arial" w:hAnsi="Arial" w:cs="Arial"/>
          <w:b/>
        </w:rPr>
        <w:t xml:space="preserve">Ecosistemul ROS2, MoveIt2, Nav2 și </w:t>
      </w:r>
      <w:proofErr w:type="spellStart"/>
      <w:r w:rsidRPr="000E1ACE">
        <w:rPr>
          <w:rFonts w:ascii="Arial" w:hAnsi="Arial" w:cs="Arial"/>
          <w:b/>
        </w:rPr>
        <w:t>Unity</w:t>
      </w:r>
      <w:proofErr w:type="spellEnd"/>
    </w:p>
    <w:p w14:paraId="7E79BED7" w14:textId="728B0177" w:rsidR="009663CB" w:rsidRPr="000E1ACE" w:rsidRDefault="00000000" w:rsidP="00900F74">
      <w:pPr>
        <w:spacing w:after="120" w:line="240" w:lineRule="auto"/>
        <w:ind w:firstLine="703"/>
        <w:jc w:val="both"/>
        <w:rPr>
          <w:rFonts w:ascii="Arial" w:hAnsi="Arial" w:cs="Arial"/>
          <w:sz w:val="22"/>
          <w:szCs w:val="22"/>
        </w:rPr>
      </w:pPr>
      <w:r w:rsidRPr="000E1ACE">
        <w:rPr>
          <w:rFonts w:ascii="Arial" w:hAnsi="Arial" w:cs="Arial"/>
          <w:sz w:val="22"/>
          <w:szCs w:val="22"/>
        </w:rPr>
        <w:t>Pentru realizarea unui sistem robotizat complex este necesar un ecosistem software</w:t>
      </w:r>
      <w:r w:rsidR="00200759" w:rsidRPr="000E1ACE">
        <w:rPr>
          <w:rFonts w:ascii="Arial" w:hAnsi="Arial" w:cs="Arial"/>
          <w:sz w:val="22"/>
          <w:szCs w:val="22"/>
        </w:rPr>
        <w:t xml:space="preserve"> (Figura 3)</w:t>
      </w:r>
      <w:r w:rsidRPr="000E1ACE">
        <w:rPr>
          <w:rFonts w:ascii="Arial" w:hAnsi="Arial" w:cs="Arial"/>
          <w:sz w:val="22"/>
          <w:szCs w:val="22"/>
        </w:rPr>
        <w:t xml:space="preserve"> care să permită comunicarea între senzori,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algoritmi de planificare și interfețe de utilizator. </w:t>
      </w:r>
    </w:p>
    <w:p w14:paraId="7401EDD0" w14:textId="77777777" w:rsidR="000743CA" w:rsidRPr="000E1ACE" w:rsidRDefault="000743CA" w:rsidP="000743CA">
      <w:pPr>
        <w:keepNext/>
        <w:spacing w:after="120" w:line="240" w:lineRule="auto"/>
        <w:jc w:val="center"/>
      </w:pPr>
      <w:r w:rsidRPr="000E1ACE">
        <w:rPr>
          <w:rFonts w:ascii="Arial" w:hAnsi="Arial" w:cs="Arial"/>
          <w:sz w:val="22"/>
          <w:szCs w:val="22"/>
        </w:rPr>
        <w:lastRenderedPageBreak/>
        <w:drawing>
          <wp:inline distT="0" distB="0" distL="0" distR="0" wp14:anchorId="610C040A" wp14:editId="5DE9780B">
            <wp:extent cx="4391025" cy="4096764"/>
            <wp:effectExtent l="0" t="0" r="0" b="0"/>
            <wp:docPr id="1497724488"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2">
                      <a:extLst>
                        <a:ext uri="{28A0092B-C50C-407E-A947-70E740481C1C}">
                          <a14:useLocalDpi xmlns:a14="http://schemas.microsoft.com/office/drawing/2010/main" val="0"/>
                        </a:ext>
                      </a:extLst>
                    </a:blip>
                    <a:srcRect l="23146" t="5436" r="23436" b="5865"/>
                    <a:stretch>
                      <a:fillRect/>
                    </a:stretch>
                  </pic:blipFill>
                  <pic:spPr bwMode="auto">
                    <a:xfrm>
                      <a:off x="0" y="0"/>
                      <a:ext cx="4399505" cy="4104676"/>
                    </a:xfrm>
                    <a:prstGeom prst="rect">
                      <a:avLst/>
                    </a:prstGeom>
                    <a:noFill/>
                    <a:ln>
                      <a:noFill/>
                    </a:ln>
                    <a:extLst>
                      <a:ext uri="{53640926-AAD7-44D8-BBD7-CCE9431645EC}">
                        <a14:shadowObscured xmlns:a14="http://schemas.microsoft.com/office/drawing/2010/main"/>
                      </a:ext>
                    </a:extLst>
                  </pic:spPr>
                </pic:pic>
              </a:graphicData>
            </a:graphic>
          </wp:inline>
        </w:drawing>
      </w:r>
    </w:p>
    <w:p w14:paraId="7858200E" w14:textId="3B371D1C" w:rsidR="000743CA" w:rsidRPr="000E1ACE" w:rsidRDefault="000743CA" w:rsidP="000743CA">
      <w:pPr>
        <w:pStyle w:val="Legend"/>
        <w:jc w:val="center"/>
      </w:pPr>
      <w:r w:rsidRPr="000E1ACE">
        <w:t xml:space="preserve">Figură </w:t>
      </w:r>
      <w:fldSimple w:instr=" SEQ Figură \* ARABIC ">
        <w:r w:rsidR="00726CAA" w:rsidRPr="000E1ACE">
          <w:t>3</w:t>
        </w:r>
      </w:fldSimple>
      <w:r w:rsidRPr="000E1ACE">
        <w:t xml:space="preserve"> Ecosistemul </w:t>
      </w:r>
      <w:r w:rsidRPr="000E1ACE">
        <w:t xml:space="preserve">ROS2, MoveIt2, Nav2 și </w:t>
      </w:r>
      <w:proofErr w:type="spellStart"/>
      <w:r w:rsidRPr="000E1ACE">
        <w:t>Unity</w:t>
      </w:r>
      <w:proofErr w:type="spellEnd"/>
      <w:r w:rsidRPr="000E1ACE">
        <w:t>. Sursă proprie</w:t>
      </w:r>
    </w:p>
    <w:p w14:paraId="1F9B42BB" w14:textId="7BA467CF" w:rsidR="009663CB" w:rsidRPr="000E1ACE" w:rsidRDefault="000743CA" w:rsidP="000743CA">
      <w:pPr>
        <w:spacing w:after="120" w:line="240" w:lineRule="auto"/>
        <w:ind w:firstLine="703"/>
        <w:jc w:val="both"/>
        <w:rPr>
          <w:rFonts w:ascii="Arial" w:hAnsi="Arial" w:cs="Arial"/>
          <w:sz w:val="22"/>
          <w:szCs w:val="22"/>
        </w:rPr>
      </w:pPr>
      <w:r w:rsidRPr="000E1ACE">
        <w:rPr>
          <w:rFonts w:ascii="Arial" w:hAnsi="Arial" w:cs="Arial"/>
          <w:sz w:val="22"/>
          <w:szCs w:val="22"/>
        </w:rPr>
        <w:t xml:space="preserve">În prezent, ROS2 este una dintre cele mai utilizate platforme pentru dezvoltarea aplicațiilor robotice, datorită arhitecturii distribuite, comunicării prin </w:t>
      </w:r>
      <w:proofErr w:type="spellStart"/>
      <w:r w:rsidRPr="000E1ACE">
        <w:rPr>
          <w:rFonts w:ascii="Arial" w:hAnsi="Arial" w:cs="Arial"/>
          <w:sz w:val="22"/>
          <w:szCs w:val="22"/>
        </w:rPr>
        <w:t>topicuri</w:t>
      </w:r>
      <w:proofErr w:type="spellEnd"/>
      <w:r w:rsidRPr="000E1ACE">
        <w:rPr>
          <w:rFonts w:ascii="Arial" w:hAnsi="Arial" w:cs="Arial"/>
          <w:sz w:val="22"/>
          <w:szCs w:val="22"/>
        </w:rPr>
        <w:t>, servicii și acțiuni, dar și datorită comunității și pachetelor existente [10], [11]. ROS2 a fost proiectat pentru aplicații mai robuste și mai flexibile decât generația anterioară ROS1, având suport mai bun pentru sisteme distribuite și pentru cerințe moderne de comunicație [10].</w:t>
      </w:r>
      <w:r w:rsidRPr="000E1ACE">
        <w:rPr>
          <w:rFonts w:ascii="Arial" w:hAnsi="Arial" w:cs="Arial"/>
          <w:sz w:val="22"/>
          <w:szCs w:val="22"/>
        </w:rPr>
        <w:t xml:space="preserve"> </w:t>
      </w:r>
      <w:r w:rsidR="00000000" w:rsidRPr="000E1ACE">
        <w:rPr>
          <w:rFonts w:ascii="Arial" w:hAnsi="Arial" w:cs="Arial"/>
          <w:sz w:val="22"/>
          <w:szCs w:val="22"/>
        </w:rPr>
        <w:t xml:space="preserve">În cadrul acestei lucrări se utilizează ROS2 </w:t>
      </w:r>
      <w:proofErr w:type="spellStart"/>
      <w:r w:rsidR="00000000" w:rsidRPr="000E1ACE">
        <w:rPr>
          <w:rFonts w:ascii="Arial" w:hAnsi="Arial" w:cs="Arial"/>
          <w:sz w:val="22"/>
          <w:szCs w:val="22"/>
        </w:rPr>
        <w:t>Jazzy</w:t>
      </w:r>
      <w:proofErr w:type="spellEnd"/>
      <w:r w:rsidR="00000000" w:rsidRPr="000E1ACE">
        <w:rPr>
          <w:rFonts w:ascii="Arial" w:hAnsi="Arial" w:cs="Arial"/>
          <w:sz w:val="22"/>
          <w:szCs w:val="22"/>
        </w:rPr>
        <w:t xml:space="preserve">, deoarece platforma mobilă existentă și componentele de integrare sunt dezvoltate în acest ecosistem [11]. ROS2 are rolul de coloană vertebrală software pentru sistem. Prin el se transmit datele de la senzori, comenzile pentru platformă, starea brațului, acțiunile de navigare, rezultatele planificării și informațiile necesare interfeței </w:t>
      </w:r>
      <w:proofErr w:type="spellStart"/>
      <w:r w:rsidR="00000000" w:rsidRPr="000E1ACE">
        <w:rPr>
          <w:rFonts w:ascii="Arial" w:hAnsi="Arial" w:cs="Arial"/>
          <w:sz w:val="22"/>
          <w:szCs w:val="22"/>
        </w:rPr>
        <w:t>Unity</w:t>
      </w:r>
      <w:proofErr w:type="spellEnd"/>
      <w:r w:rsidR="00000000" w:rsidRPr="000E1ACE">
        <w:rPr>
          <w:rFonts w:ascii="Arial" w:hAnsi="Arial" w:cs="Arial"/>
          <w:sz w:val="22"/>
          <w:szCs w:val="22"/>
        </w:rPr>
        <w:t>. Faptul că subsistemele comunică prin interfețe standardizate permite dezvoltarea modulară și testarea separată a componentelor.</w:t>
      </w:r>
    </w:p>
    <w:p w14:paraId="512686C3" w14:textId="77777777" w:rsidR="003D63CF" w:rsidRPr="000E1ACE" w:rsidRDefault="003D63CF" w:rsidP="003D63CF">
      <w:pPr>
        <w:keepNext/>
        <w:spacing w:after="120" w:line="240" w:lineRule="auto"/>
        <w:jc w:val="center"/>
      </w:pPr>
      <w:r w:rsidRPr="000E1ACE">
        <w:rPr>
          <w:rFonts w:ascii="Arial" w:hAnsi="Arial" w:cs="Arial"/>
          <w:sz w:val="22"/>
          <w:szCs w:val="22"/>
        </w:rPr>
        <w:drawing>
          <wp:inline distT="0" distB="0" distL="0" distR="0" wp14:anchorId="5CFF2DB6" wp14:editId="3E1F390A">
            <wp:extent cx="3067050" cy="1606550"/>
            <wp:effectExtent l="0" t="0" r="0" b="0"/>
            <wp:docPr id="1944630391"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963" t="25587" r="24252" b="26244"/>
                    <a:stretch>
                      <a:fillRect/>
                    </a:stretch>
                  </pic:blipFill>
                  <pic:spPr bwMode="auto">
                    <a:xfrm>
                      <a:off x="0" y="0"/>
                      <a:ext cx="3068711" cy="1607420"/>
                    </a:xfrm>
                    <a:prstGeom prst="rect">
                      <a:avLst/>
                    </a:prstGeom>
                    <a:noFill/>
                    <a:ln>
                      <a:noFill/>
                    </a:ln>
                    <a:extLst>
                      <a:ext uri="{53640926-AAD7-44D8-BBD7-CCE9431645EC}">
                        <a14:shadowObscured xmlns:a14="http://schemas.microsoft.com/office/drawing/2010/main"/>
                      </a:ext>
                    </a:extLst>
                  </pic:spPr>
                </pic:pic>
              </a:graphicData>
            </a:graphic>
          </wp:inline>
        </w:drawing>
      </w:r>
    </w:p>
    <w:p w14:paraId="07B7FD0D" w14:textId="26C199C9" w:rsidR="00200759" w:rsidRPr="000E1ACE" w:rsidRDefault="003D63CF" w:rsidP="003D63CF">
      <w:pPr>
        <w:pStyle w:val="Legend"/>
        <w:jc w:val="center"/>
        <w:rPr>
          <w:rFonts w:ascii="Arial" w:hAnsi="Arial" w:cs="Arial"/>
          <w:sz w:val="22"/>
          <w:szCs w:val="22"/>
        </w:rPr>
      </w:pPr>
      <w:r w:rsidRPr="000E1ACE">
        <w:t xml:space="preserve">Figură </w:t>
      </w:r>
      <w:fldSimple w:instr=" SEQ Figură \* ARABIC ">
        <w:r w:rsidR="00726CAA" w:rsidRPr="000E1ACE">
          <w:t>4</w:t>
        </w:r>
      </w:fldSimple>
      <w:r w:rsidRPr="000E1ACE">
        <w:t xml:space="preserve"> Reprezentarea </w:t>
      </w:r>
      <w:proofErr w:type="spellStart"/>
      <w:r w:rsidRPr="000E1ACE">
        <w:t>layerelor</w:t>
      </w:r>
      <w:proofErr w:type="spellEnd"/>
      <w:r w:rsidRPr="000E1ACE">
        <w:t xml:space="preserve"> de tip software </w:t>
      </w:r>
      <w:proofErr w:type="spellStart"/>
      <w:r w:rsidRPr="000E1ACE">
        <w:t>intr</w:t>
      </w:r>
      <w:proofErr w:type="spellEnd"/>
      <w:r w:rsidRPr="000E1ACE">
        <w:t xml:space="preserve">-un robot. </w:t>
      </w:r>
      <w:r w:rsidRPr="000E1ACE">
        <w:rPr>
          <w:color w:val="FF0000"/>
        </w:rPr>
        <w:t>Sursa Carte ROS</w:t>
      </w:r>
    </w:p>
    <w:p w14:paraId="225BC6E5"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Pentru navigarea autonomă a platformei se utilizează Nav2,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de navigare pentru ROS2 [12]. Nav2 oferă componente pentru localizare, planificare globală, planificare locală, control, evitare obstacole și executarea acțiunilor de tip </w:t>
      </w:r>
      <w:proofErr w:type="spellStart"/>
      <w:r w:rsidRPr="000E1ACE">
        <w:rPr>
          <w:rFonts w:ascii="Arial" w:hAnsi="Arial" w:cs="Arial"/>
          <w:sz w:val="22"/>
          <w:szCs w:val="22"/>
        </w:rPr>
        <w:t>NavigateToPose</w:t>
      </w:r>
      <w:proofErr w:type="spellEnd"/>
      <w:r w:rsidRPr="000E1ACE">
        <w:rPr>
          <w:rFonts w:ascii="Arial" w:hAnsi="Arial" w:cs="Arial"/>
          <w:sz w:val="22"/>
          <w:szCs w:val="22"/>
        </w:rPr>
        <w:t xml:space="preserve">. Platforma mobilă folosită în proiect are deja un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de navigare existent, iar lucrarea urmărește integrarea brațului și a task-ului de manipulare fără modificarea fundamentală a acestui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Acest lucru </w:t>
      </w:r>
      <w:r w:rsidRPr="000E1ACE">
        <w:rPr>
          <w:rFonts w:ascii="Arial" w:hAnsi="Arial" w:cs="Arial"/>
          <w:sz w:val="22"/>
          <w:szCs w:val="22"/>
        </w:rPr>
        <w:lastRenderedPageBreak/>
        <w:t>este important deoarece proiectul pornește de la o platformă reală existentă, nu de la o simulare ideală.</w:t>
      </w:r>
    </w:p>
    <w:p w14:paraId="35E9F331"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Pentru brațul robotic, MoveIt2 este </w:t>
      </w:r>
      <w:proofErr w:type="spellStart"/>
      <w:r w:rsidRPr="000E1ACE">
        <w:rPr>
          <w:rFonts w:ascii="Arial" w:hAnsi="Arial" w:cs="Arial"/>
          <w:sz w:val="22"/>
          <w:szCs w:val="22"/>
        </w:rPr>
        <w:t>framework-ul</w:t>
      </w:r>
      <w:proofErr w:type="spellEnd"/>
      <w:r w:rsidRPr="000E1ACE">
        <w:rPr>
          <w:rFonts w:ascii="Arial" w:hAnsi="Arial" w:cs="Arial"/>
          <w:sz w:val="22"/>
          <w:szCs w:val="22"/>
        </w:rPr>
        <w:t xml:space="preserve"> principal de planificare a mișcării [13]. MoveIt2 permite definirea modelului cinematic al robotului, configurarea grupurilor de planificare, calculul traiectoriilor și verificarea coliziunilor. Într-un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aceste funcții sunt necesare pentru ca brațul să se poată apropia de obiect, să îl prindă și să îl mute în coș. În plus, MoveIt2 se integrează cu ros2_control, ceea ce permite transmiterea comenzilor către hardware-</w:t>
      </w:r>
      <w:proofErr w:type="spellStart"/>
      <w:r w:rsidRPr="000E1ACE">
        <w:rPr>
          <w:rFonts w:ascii="Arial" w:hAnsi="Arial" w:cs="Arial"/>
          <w:sz w:val="22"/>
          <w:szCs w:val="22"/>
        </w:rPr>
        <w:t>ul</w:t>
      </w:r>
      <w:proofErr w:type="spellEnd"/>
      <w:r w:rsidRPr="000E1ACE">
        <w:rPr>
          <w:rFonts w:ascii="Arial" w:hAnsi="Arial" w:cs="Arial"/>
          <w:sz w:val="22"/>
          <w:szCs w:val="22"/>
        </w:rPr>
        <w:t xml:space="preserve"> fizic.</w:t>
      </w:r>
    </w:p>
    <w:p w14:paraId="6B237AE3" w14:textId="77777777" w:rsidR="009663CB" w:rsidRPr="000E1ACE" w:rsidRDefault="00000000" w:rsidP="00900F74">
      <w:pPr>
        <w:spacing w:after="120" w:line="240" w:lineRule="auto"/>
        <w:ind w:firstLine="703"/>
        <w:jc w:val="both"/>
      </w:pPr>
      <w:r w:rsidRPr="000E1ACE">
        <w:rPr>
          <w:rFonts w:ascii="Arial" w:hAnsi="Arial" w:cs="Arial"/>
          <w:sz w:val="22"/>
          <w:szCs w:val="22"/>
        </w:rPr>
        <w:t>MoveIt2 Task Constructor este folosit pentru a organiza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în etape logice [14]. Această abordare este mai clară decât o comandă unică de mișcare, deoarece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împărțit în stagii care pot fi evaluate separat. De exemplu, pentru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propus în lucrare pot exista stagii precum </w:t>
      </w:r>
      <w:proofErr w:type="spellStart"/>
      <w:r w:rsidRPr="000E1ACE">
        <w:rPr>
          <w:rFonts w:ascii="Arial" w:hAnsi="Arial" w:cs="Arial"/>
          <w:sz w:val="22"/>
          <w:szCs w:val="22"/>
        </w:rPr>
        <w:t>Current</w:t>
      </w:r>
      <w:proofErr w:type="spellEnd"/>
      <w:r w:rsidRPr="000E1ACE">
        <w:rPr>
          <w:rFonts w:ascii="Arial" w:hAnsi="Arial" w:cs="Arial"/>
          <w:sz w:val="22"/>
          <w:szCs w:val="22"/>
        </w:rPr>
        <w:t xml:space="preserve"> State, Open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w:t>
      </w:r>
      <w:proofErr w:type="spellStart"/>
      <w:r w:rsidRPr="000E1ACE">
        <w:rPr>
          <w:rFonts w:ascii="Arial" w:hAnsi="Arial" w:cs="Arial"/>
          <w:sz w:val="22"/>
          <w:szCs w:val="22"/>
        </w:rPr>
        <w:t>Move</w:t>
      </w:r>
      <w:proofErr w:type="spellEnd"/>
      <w:r w:rsidRPr="000E1ACE">
        <w:rPr>
          <w:rFonts w:ascii="Arial" w:hAnsi="Arial" w:cs="Arial"/>
          <w:sz w:val="22"/>
          <w:szCs w:val="22"/>
        </w:rPr>
        <w:t xml:space="preserve"> </w:t>
      </w:r>
      <w:proofErr w:type="spellStart"/>
      <w:r w:rsidRPr="000E1ACE">
        <w:rPr>
          <w:rFonts w:ascii="Arial" w:hAnsi="Arial" w:cs="Arial"/>
          <w:sz w:val="22"/>
          <w:szCs w:val="22"/>
        </w:rPr>
        <w:t>To</w:t>
      </w:r>
      <w:proofErr w:type="spellEnd"/>
      <w:r w:rsidRPr="000E1ACE">
        <w:rPr>
          <w:rFonts w:ascii="Arial" w:hAnsi="Arial" w:cs="Arial"/>
          <w:sz w:val="22"/>
          <w:szCs w:val="22"/>
        </w:rPr>
        <w:t xml:space="preserv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w:t>
      </w:r>
      <w:proofErr w:type="spellStart"/>
      <w:r w:rsidRPr="000E1ACE">
        <w:rPr>
          <w:rFonts w:ascii="Arial" w:hAnsi="Arial" w:cs="Arial"/>
          <w:sz w:val="22"/>
          <w:szCs w:val="22"/>
        </w:rPr>
        <w:t>Grasp</w:t>
      </w:r>
      <w:proofErr w:type="spellEnd"/>
      <w:r w:rsidRPr="000E1ACE">
        <w:rPr>
          <w:rFonts w:ascii="Arial" w:hAnsi="Arial" w:cs="Arial"/>
          <w:sz w:val="22"/>
          <w:szCs w:val="22"/>
        </w:rPr>
        <w:t xml:space="preserve">, Pick, </w:t>
      </w:r>
      <w:proofErr w:type="spellStart"/>
      <w:r w:rsidRPr="000E1ACE">
        <w:rPr>
          <w:rFonts w:ascii="Arial" w:hAnsi="Arial" w:cs="Arial"/>
          <w:sz w:val="22"/>
          <w:szCs w:val="22"/>
        </w:rPr>
        <w:t>Move</w:t>
      </w:r>
      <w:proofErr w:type="spellEnd"/>
      <w:r w:rsidRPr="000E1ACE">
        <w:rPr>
          <w:rFonts w:ascii="Arial" w:hAnsi="Arial" w:cs="Arial"/>
          <w:sz w:val="22"/>
          <w:szCs w:val="22"/>
        </w:rPr>
        <w:t xml:space="preserve"> </w:t>
      </w:r>
      <w:proofErr w:type="spellStart"/>
      <w:r w:rsidRPr="000E1ACE">
        <w:rPr>
          <w:rFonts w:ascii="Arial" w:hAnsi="Arial" w:cs="Arial"/>
          <w:sz w:val="22"/>
          <w:szCs w:val="22"/>
        </w:rPr>
        <w:t>To</w:t>
      </w:r>
      <w:proofErr w:type="spellEnd"/>
      <w:r w:rsidRPr="000E1ACE">
        <w:rPr>
          <w:rFonts w:ascii="Arial" w:hAnsi="Arial" w:cs="Arial"/>
          <w:sz w:val="22"/>
          <w:szCs w:val="22"/>
        </w:rPr>
        <w:t xml:space="preserve"> Place, Place, Open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și </w:t>
      </w:r>
      <w:proofErr w:type="spellStart"/>
      <w:r w:rsidRPr="000E1ACE">
        <w:rPr>
          <w:rFonts w:ascii="Arial" w:hAnsi="Arial" w:cs="Arial"/>
          <w:sz w:val="22"/>
          <w:szCs w:val="22"/>
        </w:rPr>
        <w:t>Return</w:t>
      </w:r>
      <w:proofErr w:type="spellEnd"/>
      <w:r w:rsidRPr="000E1ACE">
        <w:rPr>
          <w:rFonts w:ascii="Arial" w:hAnsi="Arial" w:cs="Arial"/>
          <w:sz w:val="22"/>
          <w:szCs w:val="22"/>
        </w:rPr>
        <w:t xml:space="preserve"> Home. Dacă un stagiu eșuează, se poate identifica mai ușor cauza și se pot ajusta parametrii corespunzători.</w:t>
      </w:r>
    </w:p>
    <w:p w14:paraId="4B2E395F" w14:textId="77777777" w:rsidR="009663CB" w:rsidRPr="000E1ACE" w:rsidRDefault="00000000" w:rsidP="00900F74">
      <w:pPr>
        <w:spacing w:after="120" w:line="240" w:lineRule="auto"/>
        <w:ind w:firstLine="703"/>
        <w:jc w:val="both"/>
      </w:pPr>
      <w:proofErr w:type="spellStart"/>
      <w:r w:rsidRPr="000E1ACE">
        <w:rPr>
          <w:rFonts w:ascii="Arial" w:hAnsi="Arial" w:cs="Arial"/>
          <w:sz w:val="22"/>
          <w:szCs w:val="22"/>
        </w:rPr>
        <w:t>Gazebo</w:t>
      </w:r>
      <w:proofErr w:type="spellEnd"/>
      <w:r w:rsidRPr="000E1ACE">
        <w:rPr>
          <w:rFonts w:ascii="Arial" w:hAnsi="Arial" w:cs="Arial"/>
          <w:sz w:val="22"/>
          <w:szCs w:val="22"/>
        </w:rPr>
        <w:t xml:space="preserve"> este utilizat ca mediu de simulare pentru verificarea modelului și a comportamentului înainte de testarea pe hardware fizic [18]. Simularea are rolul de a reduce riscurile, de a testa descrierea robotului și de a observa dacă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poate fi executat în condiții controlate. Totuși, implementarea finală trebuie validată pe robotul real, deoarece hardware-</w:t>
      </w:r>
      <w:proofErr w:type="spellStart"/>
      <w:r w:rsidRPr="000E1ACE">
        <w:rPr>
          <w:rFonts w:ascii="Arial" w:hAnsi="Arial" w:cs="Arial"/>
          <w:sz w:val="22"/>
          <w:szCs w:val="22"/>
        </w:rPr>
        <w:t>ul</w:t>
      </w:r>
      <w:proofErr w:type="spellEnd"/>
      <w:r w:rsidRPr="000E1ACE">
        <w:rPr>
          <w:rFonts w:ascii="Arial" w:hAnsi="Arial" w:cs="Arial"/>
          <w:sz w:val="22"/>
          <w:szCs w:val="22"/>
        </w:rPr>
        <w:t xml:space="preserve"> introduce limitări care nu sunt întotdeauna reprezentate complet în simulator.</w:t>
      </w:r>
    </w:p>
    <w:p w14:paraId="475BC25C" w14:textId="77777777" w:rsidR="009663CB" w:rsidRPr="000E1ACE" w:rsidRDefault="00000000" w:rsidP="00900F74">
      <w:pPr>
        <w:spacing w:after="120" w:line="240" w:lineRule="auto"/>
        <w:ind w:firstLine="703"/>
        <w:jc w:val="both"/>
      </w:pPr>
      <w:proofErr w:type="spellStart"/>
      <w:r w:rsidRPr="000E1ACE">
        <w:rPr>
          <w:rFonts w:ascii="Arial" w:hAnsi="Arial" w:cs="Arial"/>
          <w:sz w:val="22"/>
          <w:szCs w:val="22"/>
        </w:rPr>
        <w:t>Unity</w:t>
      </w:r>
      <w:proofErr w:type="spellEnd"/>
      <w:r w:rsidRPr="000E1ACE">
        <w:rPr>
          <w:rFonts w:ascii="Arial" w:hAnsi="Arial" w:cs="Arial"/>
          <w:sz w:val="22"/>
          <w:szCs w:val="22"/>
        </w:rPr>
        <w:t xml:space="preserve"> și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formează partea de vizualizare și interfață [9], [15], [16]. Prin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se construiește o scenă 3D care include robotul mobil, brațul OMX-F, mediul de lucru, obiectul și coșul. Datele primite din ROS2 sunt folosite pentru a actualiza poziția elementelor din scenă, astfel încât utilizatorul să poată urmări starea sistemului într-un mod vizual. Această componentă reprezintă o punte între lumea roboticii, care este bazată pe </w:t>
      </w:r>
      <w:proofErr w:type="spellStart"/>
      <w:r w:rsidRPr="000E1ACE">
        <w:rPr>
          <w:rFonts w:ascii="Arial" w:hAnsi="Arial" w:cs="Arial"/>
          <w:sz w:val="22"/>
          <w:szCs w:val="22"/>
        </w:rPr>
        <w:t>topicuri</w:t>
      </w:r>
      <w:proofErr w:type="spellEnd"/>
      <w:r w:rsidRPr="000E1ACE">
        <w:rPr>
          <w:rFonts w:ascii="Arial" w:hAnsi="Arial" w:cs="Arial"/>
          <w:sz w:val="22"/>
          <w:szCs w:val="22"/>
        </w:rPr>
        <w:t>, acțiuni și transformări, și lumea interfețelor grafice, care este mai ușor de înțeles de către utilizator.</w:t>
      </w:r>
    </w:p>
    <w:p w14:paraId="263C1CE3"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Integrarea acestor tehnologii nu este doar o alăturare de pachete software. Fiecare componentă are propriile constrângeri: ROS2 are structura sa de noduri și mesaje, Nav2 lucrează cu hărți și acțiuni de navigare, MoveIt2 lucrează cu modele cinematice și scene de coliziune,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lucrează cu obiecte 3D, </w:t>
      </w:r>
      <w:proofErr w:type="spellStart"/>
      <w:r w:rsidRPr="000E1ACE">
        <w:rPr>
          <w:rFonts w:ascii="Arial" w:hAnsi="Arial" w:cs="Arial"/>
          <w:sz w:val="22"/>
          <w:szCs w:val="22"/>
        </w:rPr>
        <w:t>frame</w:t>
      </w:r>
      <w:proofErr w:type="spellEnd"/>
      <w:r w:rsidRPr="000E1ACE">
        <w:rPr>
          <w:rFonts w:ascii="Arial" w:hAnsi="Arial" w:cs="Arial"/>
          <w:sz w:val="22"/>
          <w:szCs w:val="22"/>
        </w:rPr>
        <w:t xml:space="preserve"> rate și coordonate specifice mediului grafic. De aceea, o parte importantă a lucrării constă în definirea fluxurilor de date, a interfețelor dintre module și a modului în care scenariul complet este orchestrat.</w:t>
      </w:r>
    </w:p>
    <w:p w14:paraId="6B2D05A8" w14:textId="77777777" w:rsidR="009663CB" w:rsidRPr="000E1ACE" w:rsidRDefault="00000000">
      <w:pPr>
        <w:spacing w:before="240" w:after="240" w:line="240" w:lineRule="auto"/>
      </w:pPr>
      <w:r w:rsidRPr="000E1ACE">
        <w:rPr>
          <w:rFonts w:ascii="Arial" w:hAnsi="Arial" w:cs="Arial"/>
          <w:b/>
        </w:rPr>
        <w:t>Provocări tehnice ale integrării propuse</w:t>
      </w:r>
    </w:p>
    <w:p w14:paraId="393EEC07"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Integrarea unei platforme mobile autonome cu un braț robotic și cu o interfață AR presupune mai multe provocări tehnice care trebuie tratate încă din etapa de proiectare. Prima provocare este legată de diferența dintre un sistem analizat separat și un sistem integrat. Atunci când platforma mobilă este testată singură, criteriile principale sunt navigarea, localizarea și evitarea obstacolelor. Atunci când brațul este testat separat, criteriile principale sunt planificarea mișcării, controlul articulațiilor și precizia </w:t>
      </w:r>
      <w:proofErr w:type="spellStart"/>
      <w:r w:rsidRPr="000E1ACE">
        <w:rPr>
          <w:rFonts w:ascii="Arial" w:hAnsi="Arial" w:cs="Arial"/>
          <w:sz w:val="22"/>
          <w:szCs w:val="22"/>
        </w:rPr>
        <w:t>gripperului</w:t>
      </w:r>
      <w:proofErr w:type="spellEnd"/>
      <w:r w:rsidRPr="000E1ACE">
        <w:rPr>
          <w:rFonts w:ascii="Arial" w:hAnsi="Arial" w:cs="Arial"/>
          <w:sz w:val="22"/>
          <w:szCs w:val="22"/>
        </w:rPr>
        <w:t>. După integrare, aceste criterii se influențează reciproc. Masa brațului poate schimba comportamentul platformei, poziția platformei poate limita spațiul de lucru al brațului, iar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poate impune condiții mai stricte de poziționare decât navigarea simplă.</w:t>
      </w:r>
    </w:p>
    <w:p w14:paraId="3DF194E5"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doua provocare este reprezentată de sistemele de coordonate. În robotică, fiecare componentă este definită într-un anumit </w:t>
      </w:r>
      <w:proofErr w:type="spellStart"/>
      <w:r w:rsidRPr="000E1ACE">
        <w:rPr>
          <w:rFonts w:ascii="Arial" w:hAnsi="Arial" w:cs="Arial"/>
          <w:sz w:val="22"/>
          <w:szCs w:val="22"/>
        </w:rPr>
        <w:t>frame</w:t>
      </w:r>
      <w:proofErr w:type="spellEnd"/>
      <w:r w:rsidRPr="000E1ACE">
        <w:rPr>
          <w:rFonts w:ascii="Arial" w:hAnsi="Arial" w:cs="Arial"/>
          <w:sz w:val="22"/>
          <w:szCs w:val="22"/>
        </w:rPr>
        <w:t xml:space="preserve">: baza platformei, baza brațului, </w:t>
      </w:r>
      <w:proofErr w:type="spellStart"/>
      <w:r w:rsidRPr="000E1ACE">
        <w:rPr>
          <w:rFonts w:ascii="Arial" w:hAnsi="Arial" w:cs="Arial"/>
          <w:sz w:val="22"/>
          <w:szCs w:val="22"/>
        </w:rPr>
        <w:t>end-effectorul</w:t>
      </w:r>
      <w:proofErr w:type="spellEnd"/>
      <w:r w:rsidRPr="000E1ACE">
        <w:rPr>
          <w:rFonts w:ascii="Arial" w:hAnsi="Arial" w:cs="Arial"/>
          <w:sz w:val="22"/>
          <w:szCs w:val="22"/>
        </w:rPr>
        <w:t xml:space="preserve">, camera, </w:t>
      </w:r>
      <w:proofErr w:type="spellStart"/>
      <w:r w:rsidRPr="000E1ACE">
        <w:rPr>
          <w:rFonts w:ascii="Arial" w:hAnsi="Arial" w:cs="Arial"/>
          <w:sz w:val="22"/>
          <w:szCs w:val="22"/>
        </w:rPr>
        <w:t>LiDAR-ul</w:t>
      </w:r>
      <w:proofErr w:type="spellEnd"/>
      <w:r w:rsidRPr="000E1ACE">
        <w:rPr>
          <w:rFonts w:ascii="Arial" w:hAnsi="Arial" w:cs="Arial"/>
          <w:sz w:val="22"/>
          <w:szCs w:val="22"/>
        </w:rPr>
        <w:t>, harta și obiectul manipulat. Pentru ca robotul să execute corect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transformările dintre aceste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 trebuie să fie coerente. O eroare mică în poziția brațului față de platformă poate produce o eroare mai mare la nivelul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În același timp,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mediul AR folosesc propriul sistem de coordonate, ceea ce înseamnă că datele primite din ROS2 trebuie transformate într-un mod corect pentru vizualizare [9], [15], [16].</w:t>
      </w:r>
    </w:p>
    <w:p w14:paraId="77E9F28D" w14:textId="77777777" w:rsidR="009663CB" w:rsidRPr="000E1ACE" w:rsidRDefault="00000000" w:rsidP="00900F74">
      <w:pPr>
        <w:spacing w:after="120" w:line="240" w:lineRule="auto"/>
        <w:ind w:firstLine="703"/>
        <w:jc w:val="both"/>
      </w:pPr>
      <w:r w:rsidRPr="000E1ACE">
        <w:rPr>
          <w:rFonts w:ascii="Arial" w:hAnsi="Arial" w:cs="Arial"/>
          <w:sz w:val="22"/>
          <w:szCs w:val="22"/>
        </w:rPr>
        <w:t>A treia provocare este legată de diferența dintre simulare și hardware-</w:t>
      </w:r>
      <w:proofErr w:type="spellStart"/>
      <w:r w:rsidRPr="000E1ACE">
        <w:rPr>
          <w:rFonts w:ascii="Arial" w:hAnsi="Arial" w:cs="Arial"/>
          <w:sz w:val="22"/>
          <w:szCs w:val="22"/>
        </w:rPr>
        <w:t>ul</w:t>
      </w:r>
      <w:proofErr w:type="spellEnd"/>
      <w:r w:rsidRPr="000E1ACE">
        <w:rPr>
          <w:rFonts w:ascii="Arial" w:hAnsi="Arial" w:cs="Arial"/>
          <w:sz w:val="22"/>
          <w:szCs w:val="22"/>
        </w:rPr>
        <w:t xml:space="preserve"> real. În simulare, modelul robotului poate fi ideal, fără jocuri mecanice, fără cabluri care limitează mișcarea, fără variații ale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și fără erori de calibrare. Pe robotul real, aceste elemente </w:t>
      </w:r>
      <w:r w:rsidRPr="000E1ACE">
        <w:rPr>
          <w:rFonts w:ascii="Arial" w:hAnsi="Arial" w:cs="Arial"/>
          <w:sz w:val="22"/>
          <w:szCs w:val="22"/>
        </w:rPr>
        <w:lastRenderedPageBreak/>
        <w:t xml:space="preserve">apar în mod natural. De aceea, un task care funcționează în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nu este automat garantat pe hardware fizic [18]. În lucrarea de față, simularea este tratată ca o etapă necesară, dar nu ca o validare finală. Validarea finală trebuie realizată prin teste pe robotul fizic, cu obiectul și coșul real.</w:t>
      </w:r>
    </w:p>
    <w:p w14:paraId="650AF17F"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patra provocare este latența. Într-un sistem distribuit, datele sunt transmise între noduri ROS2, controlere,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dispozitivul AR. Pentru vizualizare, o latență moderată poate fi acceptabilă, deoarece utilizatorul urmărește starea sistemului. Pentru control direct sau colectarea demonstrațiilor, latența devine mult mai importantă, deoarece o întârziere între mișcarea operatorului și reacția robotului poate afecta precizia și siguranța [2], [5]. Din acest motiv, în lucrare componenta AR este tratată în principal ca vizualizare și demonstrație parțială, iar colectarea demonstrațiilor este propusă ca direcție viitoare.</w:t>
      </w:r>
    </w:p>
    <w:p w14:paraId="6FDF9317" w14:textId="77777777" w:rsidR="009663CB" w:rsidRPr="000E1ACE" w:rsidRDefault="00000000" w:rsidP="00900F74">
      <w:pPr>
        <w:spacing w:after="120" w:line="240" w:lineRule="auto"/>
        <w:ind w:firstLine="703"/>
        <w:jc w:val="both"/>
      </w:pPr>
      <w:r w:rsidRPr="000E1ACE">
        <w:rPr>
          <w:rFonts w:ascii="Arial" w:hAnsi="Arial" w:cs="Arial"/>
          <w:sz w:val="22"/>
          <w:szCs w:val="22"/>
        </w:rPr>
        <w:t>A cincea provocare este siguranța în exploatare. Chiar dacă sistemul este dezvoltat într-un mediu de laborator, robotul are componente mobile și poate interacționa cu obiecte reale. Mișcarea platformei și mișcarea brațului trebuie coordonate astfel încât să se evite coliziunile. În plus, operatorul trebuie să știe când robotul execută un task, când a eșuat un stagiu și când este sigur să intervină. O interfață vizuală poate ajuta în acest sens, deoarece face starea sistemului mai ușor de observat.</w:t>
      </w:r>
    </w:p>
    <w:p w14:paraId="6F1AC028" w14:textId="77777777" w:rsidR="009663CB" w:rsidRPr="000E1ACE" w:rsidRDefault="00000000" w:rsidP="00900F74">
      <w:pPr>
        <w:spacing w:after="120" w:line="240" w:lineRule="auto"/>
        <w:ind w:firstLine="703"/>
        <w:jc w:val="both"/>
      </w:pPr>
      <w:r w:rsidRPr="000E1ACE">
        <w:rPr>
          <w:rFonts w:ascii="Arial" w:hAnsi="Arial" w:cs="Arial"/>
          <w:sz w:val="22"/>
          <w:szCs w:val="22"/>
        </w:rPr>
        <w:t>O altă provocare este alegerea nivelului potrivit de automatizare. Un sistem complet autonom este atractiv din punct de vedere tehnic, dar în practică este util ca operatorul să poată vedea și înțelege deciziile robotului. În această lucrare, automatizarea este folosită pentru navigare și manipulare, iar interfața este folosită pentru vizualizare, control și feedback. Această combinație se potrivește cu direcția Industry 5.0, unde robotul nu înlocuiește complet operatorul, ci lucrează într-un sistem în care omul rămâne parte a procesului [4], [6].</w:t>
      </w:r>
    </w:p>
    <w:p w14:paraId="79FAB84A" w14:textId="692ABA0B" w:rsidR="009663CB" w:rsidRPr="000E1ACE" w:rsidRDefault="00000000" w:rsidP="00900F74">
      <w:pPr>
        <w:spacing w:after="120" w:line="240" w:lineRule="auto"/>
        <w:ind w:firstLine="703"/>
        <w:jc w:val="both"/>
      </w:pPr>
      <w:r w:rsidRPr="000E1ACE">
        <w:rPr>
          <w:rFonts w:ascii="Arial" w:hAnsi="Arial" w:cs="Arial"/>
          <w:sz w:val="22"/>
          <w:szCs w:val="22"/>
        </w:rPr>
        <w:t xml:space="preserve">Din punct de vedere software, provocarea principală este orchestrarea. Nav2 funcționează prin acțiuni de navigare, MoveIt2 Task Constructor funcționează prin stagii de manipulare,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funcționează prin actualizarea unei scene grafice. Pentru ca sistemul să fie coerent, este necesar un flux clar: robotul primește un obiectiv, ajunge la poziția de lucru, se oprește, execută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verifică rezultatul și apoi continuă scenariul. Dacă una dintre etape eșuează, sistemul trebuie să poată raporta starea și să permită diagnosticarea problemei.</w:t>
      </w:r>
      <w:r w:rsidR="00900F74" w:rsidRPr="000E1ACE">
        <w:t xml:space="preserve"> </w:t>
      </w:r>
      <w:r w:rsidRPr="000E1ACE">
        <w:rPr>
          <w:rFonts w:ascii="Arial" w:hAnsi="Arial" w:cs="Arial"/>
          <w:sz w:val="22"/>
          <w:szCs w:val="22"/>
        </w:rPr>
        <w:t xml:space="preserve">Din punct de vedere al utilizatorului, provocarea este ca sistemul să nu devină prea greu de urmărit. Un operator nu trebuie să fie obligat să citească permanent </w:t>
      </w:r>
      <w:proofErr w:type="spellStart"/>
      <w:r w:rsidRPr="000E1ACE">
        <w:rPr>
          <w:rFonts w:ascii="Arial" w:hAnsi="Arial" w:cs="Arial"/>
          <w:sz w:val="22"/>
          <w:szCs w:val="22"/>
        </w:rPr>
        <w:t>loguri</w:t>
      </w:r>
      <w:proofErr w:type="spellEnd"/>
      <w:r w:rsidRPr="000E1ACE">
        <w:rPr>
          <w:rFonts w:ascii="Arial" w:hAnsi="Arial" w:cs="Arial"/>
          <w:sz w:val="22"/>
          <w:szCs w:val="22"/>
        </w:rPr>
        <w:t xml:space="preserve"> sau să interpreteze valori numerice pentru a înțelege dacă robotul funcționează corect. Aici intervine rolul interfeței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AR. Prin reprezentări vizuale, starea sistemului poate fi comunicată mai clar. De exemplu, poziția robotului, poziția brațului, obiectul țintă și coșul pot fi afișate într-o scenă 3D, iar informațiile relevante pot fi organizate în panouri.</w:t>
      </w:r>
    </w:p>
    <w:p w14:paraId="227CDE9A" w14:textId="77777777" w:rsidR="009663CB" w:rsidRPr="000E1ACE" w:rsidRDefault="00000000" w:rsidP="00900F74">
      <w:pPr>
        <w:spacing w:after="120" w:line="240" w:lineRule="auto"/>
        <w:ind w:firstLine="703"/>
        <w:jc w:val="both"/>
      </w:pPr>
      <w:r w:rsidRPr="000E1ACE">
        <w:rPr>
          <w:rFonts w:ascii="Arial" w:hAnsi="Arial" w:cs="Arial"/>
          <w:sz w:val="22"/>
          <w:szCs w:val="22"/>
        </w:rPr>
        <w:t>Aceste provocări justifică abordarea integrată a lucrării. Proiectul nu urmărește doar testarea separată a unui braț sau a unei platforme mobile, ci construirea unui sistem în care componentele comunică și depind unele de altele. Din acest motiv, fiecare decizie de proiectare trebuie analizată nu doar local, ci și prin efectul asupra întregului sistem. Poziția brațului influențează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poziția coșului influențează traiectoria de place, latența bridge-ului influențează calitatea vizualizării, iar stabilitatea platformei influențează repetabilitatea manipulării.</w:t>
      </w:r>
    </w:p>
    <w:p w14:paraId="2B748D31" w14:textId="77777777" w:rsidR="009663CB" w:rsidRPr="000E1ACE" w:rsidRDefault="00000000">
      <w:pPr>
        <w:spacing w:before="240" w:after="240" w:line="240" w:lineRule="auto"/>
      </w:pPr>
      <w:r w:rsidRPr="000E1ACE">
        <w:rPr>
          <w:rFonts w:ascii="Arial" w:hAnsi="Arial" w:cs="Arial"/>
          <w:b/>
        </w:rPr>
        <w:t>Motivația temei și relevanța aplicativă</w:t>
      </w:r>
    </w:p>
    <w:p w14:paraId="31596313"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În cadrul acestei lucrări am pornit de la resurse deja existente puse la dispoziție de către conducătorul științific: platforma mobilă autonomă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dezvoltată în cadrul FIIR-UNSTPB, și brațul robotic de manipulare OMX-F, un kit comercial ROBOTIS cu 5 grade de libertate și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[19], [20], [21]. Având la dispoziție aceste resurse, am avut oportunitatea de a realiza o integrare practică între o platformă mobilă autonomă și un braț de manipulare, în loc să rămân doar la nivel de simulare sau de analiză teoretică.</w:t>
      </w:r>
    </w:p>
    <w:p w14:paraId="4D3A9450"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Motivația principală a temei este construirea unui sistem integrat care să demonstreze un flux complet: robotul navighează autonom, ajunge într-o zonă de interes, execută un task de </w:t>
      </w:r>
      <w:proofErr w:type="spellStart"/>
      <w:r w:rsidRPr="000E1ACE">
        <w:rPr>
          <w:rFonts w:ascii="Arial" w:hAnsi="Arial" w:cs="Arial"/>
          <w:sz w:val="22"/>
          <w:szCs w:val="22"/>
        </w:rPr>
        <w:lastRenderedPageBreak/>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și oferă utilizatorului posibilitatea de a urmări comportamentul printr-o interfață vizuală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realitate augmentată. Acest flux este relevant deoarece reproduce, la scară de laborator, probleme întâlnite în aplicații reale de logistică, producție flexibilă sau asistență robotică.</w:t>
      </w:r>
    </w:p>
    <w:p w14:paraId="704CCC52" w14:textId="25737BA6" w:rsidR="009663CB" w:rsidRPr="000E1ACE" w:rsidRDefault="00000000" w:rsidP="00900F74">
      <w:pPr>
        <w:spacing w:after="120" w:line="240" w:lineRule="auto"/>
        <w:ind w:firstLine="703"/>
        <w:jc w:val="both"/>
      </w:pPr>
      <w:r w:rsidRPr="000E1ACE">
        <w:rPr>
          <w:rFonts w:ascii="Arial" w:hAnsi="Arial" w:cs="Arial"/>
          <w:sz w:val="22"/>
          <w:szCs w:val="22"/>
        </w:rPr>
        <w:t>Un alt motiv pentru alegerea temei este faptul că sistemele robotice moderne nu mai pot fi analizate doar separat, pe componente. O platformă mobilă poate funcționa bine individual, iar un braț robotic poate funcționa bine pe banc, însă integrarea lor poate produce probleme noi. Montarea brațului schimbă masa și distribuția greutății, poate modifica comportamentul platformei la deplasare, impune trasee de cablare, influențează poziția obiectelor și necesită o sincronizare software atentă. Din acest motiv, integrarea propriu-zisă este o activitate cu valoare tehnică reală.</w:t>
      </w:r>
      <w:r w:rsidR="00900F74" w:rsidRPr="000E1ACE">
        <w:t xml:space="preserve"> </w:t>
      </w:r>
      <w:r w:rsidRPr="000E1ACE">
        <w:rPr>
          <w:rFonts w:ascii="Arial" w:hAnsi="Arial" w:cs="Arial"/>
          <w:sz w:val="22"/>
          <w:szCs w:val="22"/>
        </w:rPr>
        <w:t xml:space="preserve">Tema este relevantă și din perspectiva educațională. Ea permite utilizarea mai multor tehnologii actuale într-un proiect unitar: proiectare 3D, descriere URDF,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Nav2, MoveIt2, MoveIt2 Task Constructor,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w:t>
      </w:r>
      <w:proofErr w:type="spellStart"/>
      <w:r w:rsidRPr="000E1ACE">
        <w:rPr>
          <w:rFonts w:ascii="Arial" w:hAnsi="Arial" w:cs="Arial"/>
          <w:sz w:val="22"/>
          <w:szCs w:val="22"/>
        </w:rPr>
        <w:t>Unity</w:t>
      </w:r>
      <w:proofErr w:type="spellEnd"/>
      <w:r w:rsidRPr="000E1ACE">
        <w:rPr>
          <w:rFonts w:ascii="Arial" w:hAnsi="Arial" w:cs="Arial"/>
          <w:sz w:val="22"/>
          <w:szCs w:val="22"/>
        </w:rPr>
        <w:t>,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și Meta </w:t>
      </w:r>
      <w:proofErr w:type="spellStart"/>
      <w:r w:rsidRPr="000E1ACE">
        <w:rPr>
          <w:rFonts w:ascii="Arial" w:hAnsi="Arial" w:cs="Arial"/>
          <w:sz w:val="22"/>
          <w:szCs w:val="22"/>
        </w:rPr>
        <w:t>Quest</w:t>
      </w:r>
      <w:proofErr w:type="spellEnd"/>
      <w:r w:rsidRPr="000E1ACE">
        <w:rPr>
          <w:rFonts w:ascii="Arial" w:hAnsi="Arial" w:cs="Arial"/>
          <w:sz w:val="22"/>
          <w:szCs w:val="22"/>
        </w:rPr>
        <w:t>. Prin combinarea acestor componente se obține o imagine mai apropiată de modul în care sunt dezvoltate sistemele robotice moderne, unde rareori există o singură tehnologie izolată.</w:t>
      </w:r>
    </w:p>
    <w:p w14:paraId="4D476252" w14:textId="77777777" w:rsidR="009663CB" w:rsidRPr="000E1ACE" w:rsidRDefault="00000000" w:rsidP="00900F74">
      <w:pPr>
        <w:spacing w:after="120" w:line="240" w:lineRule="auto"/>
        <w:ind w:firstLine="703"/>
        <w:jc w:val="both"/>
      </w:pPr>
      <w:r w:rsidRPr="000E1ACE">
        <w:rPr>
          <w:rFonts w:ascii="Arial" w:hAnsi="Arial" w:cs="Arial"/>
          <w:sz w:val="22"/>
          <w:szCs w:val="22"/>
        </w:rPr>
        <w:t>De asemenea, proiectul are relevanță aplicativă prin faptul că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ales,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este unul de bază în robotică, dar rămâne important în multe domenii. Ridicarea unui obiect și plasarea lui într-un container poate reprezenta un caz simplificat pentru sortare, colectare, transport, curățare sau manipulare de componente. În lucrarea de față, obiectul este preluat de pe jos și așezat într-un coș montat pe platformă, ceea ce permite testarea atât a brațului, cât și a modului în care acesta este poziționat față de platformă.</w:t>
      </w:r>
    </w:p>
    <w:p w14:paraId="4693B96F"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Interfața AR este motivată de nevoia de a face sistemul mai ușor de înțeles. În mod obișnuit, dezvoltarea robotică folosește instrumente precum terminale, </w:t>
      </w:r>
      <w:proofErr w:type="spellStart"/>
      <w:r w:rsidRPr="000E1ACE">
        <w:rPr>
          <w:rFonts w:ascii="Arial" w:hAnsi="Arial" w:cs="Arial"/>
          <w:sz w:val="22"/>
          <w:szCs w:val="22"/>
        </w:rPr>
        <w:t>RViz</w:t>
      </w:r>
      <w:proofErr w:type="spellEnd"/>
      <w:r w:rsidRPr="000E1ACE">
        <w:rPr>
          <w:rFonts w:ascii="Arial" w:hAnsi="Arial" w:cs="Arial"/>
          <w:sz w:val="22"/>
          <w:szCs w:val="22"/>
        </w:rPr>
        <w:t xml:space="preserve">, grafice, </w:t>
      </w:r>
      <w:proofErr w:type="spellStart"/>
      <w:r w:rsidRPr="000E1ACE">
        <w:rPr>
          <w:rFonts w:ascii="Arial" w:hAnsi="Arial" w:cs="Arial"/>
          <w:sz w:val="22"/>
          <w:szCs w:val="22"/>
        </w:rPr>
        <w:t>loguri</w:t>
      </w:r>
      <w:proofErr w:type="spellEnd"/>
      <w:r w:rsidRPr="000E1ACE">
        <w:rPr>
          <w:rFonts w:ascii="Arial" w:hAnsi="Arial" w:cs="Arial"/>
          <w:sz w:val="22"/>
          <w:szCs w:val="22"/>
        </w:rPr>
        <w:t xml:space="preserve"> și fișiere de configurare. Acestea sunt foarte utile pentru dezvoltatori, dar nu sunt întotdeauna intuitive pentru un utilizator final. Prin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se poate construi o interfață mai prietenoasă, în care robotul, obiectele și stările sistemului sunt reprezentate vizual. Astfel, componenta AR nu este adăugată doar pentru efect vizual, ci pentru a apropia sistemul de conceptul de interacțiune om-robot modernă [2], [4], [5].</w:t>
      </w:r>
    </w:p>
    <w:p w14:paraId="538C2368" w14:textId="42BD79EA" w:rsidR="009663CB" w:rsidRPr="000E1ACE" w:rsidRDefault="00000000" w:rsidP="00900F74">
      <w:pPr>
        <w:spacing w:after="120" w:line="240" w:lineRule="auto"/>
        <w:ind w:firstLine="703"/>
        <w:jc w:val="both"/>
      </w:pPr>
      <w:r w:rsidRPr="000E1ACE">
        <w:rPr>
          <w:rFonts w:ascii="Arial" w:hAnsi="Arial" w:cs="Arial"/>
          <w:sz w:val="22"/>
          <w:szCs w:val="22"/>
        </w:rPr>
        <w:t>Din punct de vedere al originalității, lucrarea se delimitează clar de componentele existente. Platforma mobilă autonomă nu este proiectată de la zero în cadrul acestei lucrări, iar brațul OMX-F este un kit comercial. Contribuțiile proprii sunt legate de analiza poziției optime a brațului pe platformă, integrarea mecanică și software, adaptarea modelului robotului pentru noua configurație, implementarea task-ului de manipulare cu MoveIt2 Task Constructor, realizarea bridge-ului ROS2-Unity și proiectarea arhitecturii de realitate augmentată.</w:t>
      </w:r>
      <w:r w:rsidR="00900F74" w:rsidRPr="000E1ACE">
        <w:t xml:space="preserve"> </w:t>
      </w:r>
      <w:r w:rsidRPr="000E1ACE">
        <w:rPr>
          <w:rFonts w:ascii="Arial" w:hAnsi="Arial" w:cs="Arial"/>
          <w:sz w:val="22"/>
          <w:szCs w:val="22"/>
        </w:rPr>
        <w:t xml:space="preserve">Această delimitare este importantă deoarece arată exact unde se află contribuția lucrării. În proiectele de robotică, folosirea unor platforme existente nu reduce valoarea lucrării, atâta timp cât integrarea, configurarea, testarea și dezvoltarea scenariului sunt activități proprii. Din contră, utilizarea unor componente reale existente apropie proiectul de situațiile întâlnite în industrie, unde inginerul trebuie să combine echipamente, biblioteci și </w:t>
      </w:r>
      <w:proofErr w:type="spellStart"/>
      <w:r w:rsidRPr="000E1ACE">
        <w:rPr>
          <w:rFonts w:ascii="Arial" w:hAnsi="Arial" w:cs="Arial"/>
          <w:sz w:val="22"/>
          <w:szCs w:val="22"/>
        </w:rPr>
        <w:t>framework</w:t>
      </w:r>
      <w:proofErr w:type="spellEnd"/>
      <w:r w:rsidRPr="000E1ACE">
        <w:rPr>
          <w:rFonts w:ascii="Arial" w:hAnsi="Arial" w:cs="Arial"/>
          <w:sz w:val="22"/>
          <w:szCs w:val="22"/>
        </w:rPr>
        <w:t>-uri diferite într-un sistem funcțional.</w:t>
      </w:r>
    </w:p>
    <w:p w14:paraId="42372C64" w14:textId="77777777" w:rsidR="009663CB" w:rsidRPr="000E1ACE" w:rsidRDefault="00000000">
      <w:pPr>
        <w:spacing w:before="240" w:after="240" w:line="240" w:lineRule="auto"/>
      </w:pPr>
      <w:r w:rsidRPr="000E1ACE">
        <w:rPr>
          <w:rFonts w:ascii="Arial" w:hAnsi="Arial" w:cs="Arial"/>
          <w:b/>
        </w:rPr>
        <w:t>Obiectivele proiectului</w:t>
      </w:r>
    </w:p>
    <w:p w14:paraId="59AEC979"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Plecând de la tema principală menționată anterior, lucrarea are ca obiectiv general proiectarea și implementarea unui sistem integrat de manipulare autonomă și interfață de realitate augmentată pentru un robot mobil cu braț de manipulare, în ecosistemul ROS2 </w:t>
      </w:r>
      <w:proofErr w:type="spellStart"/>
      <w:r w:rsidRPr="000E1ACE">
        <w:rPr>
          <w:rFonts w:ascii="Arial" w:hAnsi="Arial" w:cs="Arial"/>
          <w:sz w:val="22"/>
          <w:szCs w:val="22"/>
        </w:rPr>
        <w:t>Jazzy</w:t>
      </w:r>
      <w:proofErr w:type="spellEnd"/>
      <w:r w:rsidRPr="000E1ACE">
        <w:rPr>
          <w:rFonts w:ascii="Arial" w:hAnsi="Arial" w:cs="Arial"/>
          <w:sz w:val="22"/>
          <w:szCs w:val="22"/>
        </w:rPr>
        <w:t>. Acest obiectiv general este împărțit în mai multe obiective specifice, fiecare corespunzând unei etape importante din dezvoltarea sistemului.</w:t>
      </w:r>
    </w:p>
    <w:p w14:paraId="21741C4C" w14:textId="77777777" w:rsidR="009663CB" w:rsidRPr="000E1ACE" w:rsidRDefault="00000000" w:rsidP="00900F74">
      <w:pPr>
        <w:spacing w:after="120" w:line="240" w:lineRule="auto"/>
        <w:ind w:firstLine="703"/>
        <w:jc w:val="both"/>
      </w:pPr>
      <w:r w:rsidRPr="000E1ACE">
        <w:rPr>
          <w:rFonts w:ascii="Arial" w:hAnsi="Arial" w:cs="Arial"/>
          <w:sz w:val="22"/>
          <w:szCs w:val="22"/>
        </w:rPr>
        <w:t>Primul obiectiv este analiza și identificarea poziției optime a brațului OMX-F pe platforma mobilă autonomă. Pentru acest obiectiv, în prima etapă se analizează variantele posibile de montare a brațului, ținând cont de spațiul de lucru, stabilitatea platformei, accesul la obiectul de pe jos, poziția coșului și traseul cablurilor. Această etapă este esențială deoarece poziția aleasă influențează toate etapele următoare. Dacă brațul este montat într-o poziție nepotrivită,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w:t>
      </w:r>
      <w:r w:rsidRPr="000E1ACE">
        <w:rPr>
          <w:rFonts w:ascii="Arial" w:hAnsi="Arial" w:cs="Arial"/>
          <w:sz w:val="22"/>
          <w:szCs w:val="22"/>
        </w:rPr>
        <w:lastRenderedPageBreak/>
        <w:t xml:space="preserve">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poate deveni dificil sau chiar imposibil, indiferent de calitatea algoritmilor software.</w:t>
      </w:r>
    </w:p>
    <w:p w14:paraId="7E6E5451"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Al doilea obiectiv este integrarea fizică și software a brațului OMX-F pe platformă în ecosistemul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Integrarea fizică presupune montarea mecanică a brațului, fixarea corespunzătoare, alimentarea și verificarea comunicației cu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[23]. Integrarea software presupune configurarea pachetelor ROS2 pentru braț, adaptarea descrierii robotului, configurarea MoveIt2 și verificarea comunicației dintre componente [13], [19], [21]. Această etapă transformă brațul dintr-un kit separat într-o parte funcțională a sistemului mobil.</w:t>
      </w:r>
    </w:p>
    <w:p w14:paraId="69A596EB"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Al treilea obiectiv este implementarea task-ului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autonom cu MoveIt2 Task Constructor. Pentru acest obiectiv,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împărțit în stagii logice, cum ar fi deschiderea </w:t>
      </w:r>
      <w:proofErr w:type="spellStart"/>
      <w:r w:rsidRPr="000E1ACE">
        <w:rPr>
          <w:rFonts w:ascii="Arial" w:hAnsi="Arial" w:cs="Arial"/>
          <w:sz w:val="22"/>
          <w:szCs w:val="22"/>
        </w:rPr>
        <w:t>gripperului</w:t>
      </w:r>
      <w:proofErr w:type="spellEnd"/>
      <w:r w:rsidRPr="000E1ACE">
        <w:rPr>
          <w:rFonts w:ascii="Arial" w:hAnsi="Arial" w:cs="Arial"/>
          <w:sz w:val="22"/>
          <w:szCs w:val="22"/>
        </w:rPr>
        <w:t>, deplasarea către poziția de pre-</w:t>
      </w:r>
      <w:proofErr w:type="spellStart"/>
      <w:r w:rsidRPr="000E1ACE">
        <w:rPr>
          <w:rFonts w:ascii="Arial" w:hAnsi="Arial" w:cs="Arial"/>
          <w:sz w:val="22"/>
          <w:szCs w:val="22"/>
        </w:rPr>
        <w:t>grasp</w:t>
      </w:r>
      <w:proofErr w:type="spellEnd"/>
      <w:r w:rsidRPr="000E1ACE">
        <w:rPr>
          <w:rFonts w:ascii="Arial" w:hAnsi="Arial" w:cs="Arial"/>
          <w:sz w:val="22"/>
          <w:szCs w:val="22"/>
        </w:rPr>
        <w:t>, prinderea obiectului, ridicarea, deplasarea către coș și eliberarea obiectului [14]. Această abordare permite testarea fiecărei etape și ajustarea parametrilor geometrici în funcție de rezultatele obținute în simulare și pe hardware fizic.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ales este important deoarece demonstrează interacțiunea reală a robotului cu mediul.</w:t>
      </w:r>
    </w:p>
    <w:p w14:paraId="109B9A01"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Al patrulea obiectiv este implementarea unui bridge ROS2-Unity pentru vizualizarea și controlul robotului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Pentru această etapă se utilizează pachete dedicate comunicării dintre ROS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precum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Hub și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[9], [15]. Prin această conexiune, starea robotului poate fi transmisă către scena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unde este reprezentată grafic. În același timp, anumite comenzi pot fi trimise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către ROS2, ceea ce permite o formă de control și interacțiune cu sistemul.</w:t>
      </w:r>
    </w:p>
    <w:p w14:paraId="3C6FC9AB"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Al cincilea obiectiv este proiectarea arhitecturii interfeței AR cu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pentru vizualizare în realitate augmentată și demonstrarea parțială a acesteia. În faza de proiectare, accentul este pus pe o interfață intuitivă, care să permită utilizarea aplicației și de către persoane care nu au un background tehnic avansat.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oferă cadrul necesar pentru dezvoltarea unei aplicații de realitate mixtă, iar sistemul ROS2-Unity oferă datele care trebuie vizualizate [16], [17].</w:t>
      </w:r>
    </w:p>
    <w:p w14:paraId="27986C88"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Al șaselea obiectiv este integrarea scenariului complet: navigare autonomă cu Nav2, execuție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cu MoveIt2 Task Constructor și reluarea navigării [12], [14]. Acest obiectiv este etapa de validare a întregului sistem, deoarece verifică dacă subsistemele pot funcționa împreună. Robotul trebuie să navigheze către un punct de interes, să se poziționeze corespunzător, să execute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și apoi să continue scenariul. Reușita acestui obiectiv demonstrează că sistemul nu este doar o colecție de module, ci un ansamblu integrat.</w:t>
      </w:r>
    </w:p>
    <w:p w14:paraId="1D8854DB" w14:textId="77777777" w:rsidR="009663CB" w:rsidRPr="000E1ACE" w:rsidRDefault="00000000" w:rsidP="00900F74">
      <w:pPr>
        <w:spacing w:after="120" w:line="240" w:lineRule="auto"/>
        <w:ind w:firstLine="703"/>
        <w:jc w:val="both"/>
      </w:pPr>
      <w:r w:rsidRPr="000E1ACE">
        <w:rPr>
          <w:rFonts w:ascii="Arial" w:hAnsi="Arial" w:cs="Arial"/>
          <w:sz w:val="22"/>
          <w:szCs w:val="22"/>
        </w:rPr>
        <w:t>Pe lângă aceste obiective principale, lucrarea urmărește și documentarea procesului de dezvoltare, testarea componentelor și identificarea limitărilor. Deoarece proiectul include componente hardware și software, este normal ca în timpul implementării să apară probleme legate de compatibilitate, calibrare, latență sau precizie. Documentarea acestor probleme și a soluțiilor aplicate face parte din valoarea lucrării, deoarece arată parcursul real al dezvoltării, nu doar rezultatul final.</w:t>
      </w:r>
    </w:p>
    <w:p w14:paraId="122C18EC" w14:textId="77777777" w:rsidR="009663CB" w:rsidRPr="000E1ACE" w:rsidRDefault="00000000">
      <w:pPr>
        <w:spacing w:before="240" w:after="240" w:line="240" w:lineRule="auto"/>
      </w:pPr>
      <w:r w:rsidRPr="000E1ACE">
        <w:rPr>
          <w:rFonts w:ascii="Arial" w:hAnsi="Arial" w:cs="Arial"/>
          <w:b/>
        </w:rPr>
        <w:t>Stadiul actual privind tematica proiectului</w:t>
      </w:r>
    </w:p>
    <w:p w14:paraId="40C4D486"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Stadiul actual al domeniului arată că robotica mobilă, manipularea robotică și interfețele </w:t>
      </w:r>
      <w:proofErr w:type="spellStart"/>
      <w:r w:rsidRPr="000E1ACE">
        <w:rPr>
          <w:rFonts w:ascii="Arial" w:hAnsi="Arial" w:cs="Arial"/>
          <w:sz w:val="22"/>
          <w:szCs w:val="22"/>
        </w:rPr>
        <w:t>imersive</w:t>
      </w:r>
      <w:proofErr w:type="spellEnd"/>
      <w:r w:rsidRPr="000E1ACE">
        <w:rPr>
          <w:rFonts w:ascii="Arial" w:hAnsi="Arial" w:cs="Arial"/>
          <w:sz w:val="22"/>
          <w:szCs w:val="22"/>
        </w:rPr>
        <w:t xml:space="preserve"> evoluează într-o direcție comună. Pe de o parte, platformele mobile devin mai autonome datorită progresului în localizare, cartografiere, planificare de traseu și fuziune senzorială [12], [24], [25], [28]. Pe de altă parte, brațele robotice devin mai accesibile prin kit-uri educaționale și comerciale, iar </w:t>
      </w:r>
      <w:proofErr w:type="spellStart"/>
      <w:r w:rsidRPr="000E1ACE">
        <w:rPr>
          <w:rFonts w:ascii="Arial" w:hAnsi="Arial" w:cs="Arial"/>
          <w:sz w:val="22"/>
          <w:szCs w:val="22"/>
        </w:rPr>
        <w:t>framework</w:t>
      </w:r>
      <w:proofErr w:type="spellEnd"/>
      <w:r w:rsidRPr="000E1ACE">
        <w:rPr>
          <w:rFonts w:ascii="Arial" w:hAnsi="Arial" w:cs="Arial"/>
          <w:sz w:val="22"/>
          <w:szCs w:val="22"/>
        </w:rPr>
        <w:t>-uri precum MoveIt2 reduc efortul necesar pentru implementarea planificării de mișcare [13], [19].</w:t>
      </w:r>
    </w:p>
    <w:p w14:paraId="5A19FAC2"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În literatura de specialitate și în aplicațiile recente se observă o tendință de integrare a componentelor existente în sisteme robotice modulare. ROS2 joacă un rol important în această direcție, deoarece permite comunicarea standardizată între noduri și reutilizarea pachetelor existente [10], [11]. Nav2 este folosit pentru navigarea autonomă a roboților mobili, iar MoveIt2 </w:t>
      </w:r>
      <w:r w:rsidRPr="000E1ACE">
        <w:rPr>
          <w:rFonts w:ascii="Arial" w:hAnsi="Arial" w:cs="Arial"/>
          <w:sz w:val="22"/>
          <w:szCs w:val="22"/>
        </w:rPr>
        <w:lastRenderedPageBreak/>
        <w:t>pentru manipulare [12], [13]. Această separare pe module permite dezvoltarea independentă, dar și integrarea într-un scenariu complet.</w:t>
      </w:r>
    </w:p>
    <w:p w14:paraId="31B5DBC3" w14:textId="77777777" w:rsidR="009663CB" w:rsidRPr="000E1ACE" w:rsidRDefault="00000000" w:rsidP="00900F74">
      <w:pPr>
        <w:spacing w:after="120" w:line="240" w:lineRule="auto"/>
        <w:ind w:firstLine="703"/>
        <w:jc w:val="both"/>
      </w:pPr>
      <w:r w:rsidRPr="000E1ACE">
        <w:rPr>
          <w:rFonts w:ascii="Arial" w:hAnsi="Arial" w:cs="Arial"/>
          <w:sz w:val="22"/>
          <w:szCs w:val="22"/>
        </w:rPr>
        <w:t>MoveIt2 Task Constructor este relevant pentru task-uri de manipulare structurate, deoarece permite descrierea unei sarcini complexe prin etape succesive [14]. În loc ca dezvoltatorul să trateze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ca o singură problemă mare, acesta poate analiza fiecare stagiu separat. Pentru un task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această abordare este potrivită, deoarece prinderea obiectului, ridicarea și plasarea lui într-un coș au constrângeri diferite. De exemplu, apropierea de obiect poate necesita o anumită orientare a </w:t>
      </w:r>
      <w:proofErr w:type="spellStart"/>
      <w:r w:rsidRPr="000E1ACE">
        <w:rPr>
          <w:rFonts w:ascii="Arial" w:hAnsi="Arial" w:cs="Arial"/>
          <w:sz w:val="22"/>
          <w:szCs w:val="22"/>
        </w:rPr>
        <w:t>gripperului</w:t>
      </w:r>
      <w:proofErr w:type="spellEnd"/>
      <w:r w:rsidRPr="000E1ACE">
        <w:rPr>
          <w:rFonts w:ascii="Arial" w:hAnsi="Arial" w:cs="Arial"/>
          <w:sz w:val="22"/>
          <w:szCs w:val="22"/>
        </w:rPr>
        <w:t>, în timp ce plasarea în coș poate necesita evitarea coliziunii cu marginile acestuia.</w:t>
      </w:r>
    </w:p>
    <w:p w14:paraId="28BCA846" w14:textId="77777777" w:rsidR="009663CB" w:rsidRPr="000E1ACE" w:rsidRDefault="00000000" w:rsidP="00900F74">
      <w:pPr>
        <w:spacing w:after="120" w:line="240" w:lineRule="auto"/>
        <w:ind w:firstLine="703"/>
        <w:jc w:val="both"/>
      </w:pPr>
      <w:r w:rsidRPr="000E1ACE">
        <w:rPr>
          <w:rFonts w:ascii="Arial" w:hAnsi="Arial" w:cs="Arial"/>
          <w:sz w:val="22"/>
          <w:szCs w:val="22"/>
        </w:rPr>
        <w:t>În zona de interacțiune om-robot, cercetările recente arată interesul pentru utilizarea realității augmentate în vizualizare, control și colaborare [2], [5]. AR poate oferi operatorului informații contextuale direct în mediul de lucru, ceea ce poate reduce nevoia de a interpreta date tehnice complexe. În același timp, AR poate fi utilizată pentru instruire, simulare, validare de traiectorii și chiar pentru demonstrații ale mișcărilor dorite [2]. Această direcție este importantă mai ales în scenarii în care robotul trebuie să colaboreze cu oameni, nu să lucreze complet izolat.</w:t>
      </w:r>
    </w:p>
    <w:p w14:paraId="68905680" w14:textId="77777777" w:rsidR="009663CB" w:rsidRPr="000E1ACE" w:rsidRDefault="00000000" w:rsidP="00900F74">
      <w:pPr>
        <w:spacing w:after="120" w:line="240" w:lineRule="auto"/>
        <w:ind w:firstLine="703"/>
        <w:jc w:val="both"/>
      </w:pP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frecvent utilizat pentru dezvoltarea de aplicații interactive și XR, iar pachetele de conectare cu ROS permit integrarea datelor robotice în scene 3D [9], [15], [16]. Această combinație este utilă pentru proiecte în care se dorește o reprezentare vizuală a robotului sau o interfață mai accesibilă decât instrumentele clasice. În lucrarea de față,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folosit pentru vizualizarea sistemului robot și ca bază pentru interfața AR.</w:t>
      </w:r>
    </w:p>
    <w:p w14:paraId="04535AE0"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În ceea ce privește platforma mobilă autonomă utilizată ca bază de lucru, există deja cercetări și dezvoltări în cadrul FIIR-UNSTPB privind localizarea, navigarea și planificarea traseelor pentru roboți mobili [24], [25]. Aceste lucrări oferă contextul în care platforma </w:t>
      </w:r>
      <w:proofErr w:type="spellStart"/>
      <w:r w:rsidRPr="000E1ACE">
        <w:rPr>
          <w:rFonts w:ascii="Arial" w:hAnsi="Arial" w:cs="Arial"/>
          <w:sz w:val="22"/>
          <w:szCs w:val="22"/>
        </w:rPr>
        <w:t>Xplorer</w:t>
      </w:r>
      <w:proofErr w:type="spellEnd"/>
      <w:r w:rsidRPr="000E1ACE">
        <w:rPr>
          <w:rFonts w:ascii="Arial" w:hAnsi="Arial" w:cs="Arial"/>
          <w:sz w:val="22"/>
          <w:szCs w:val="22"/>
        </w:rPr>
        <w:t>-A este utilizată. Prezenta lucrare nu urmărește reconstruirea acestor funcții, ci extinderea platformei prin integrarea unui braț de manipulare și a unei interfețe AR.</w:t>
      </w:r>
    </w:p>
    <w:p w14:paraId="0CD1E5D8" w14:textId="77777777" w:rsidR="009663CB" w:rsidRPr="000E1ACE" w:rsidRDefault="00000000" w:rsidP="00900F74">
      <w:pPr>
        <w:spacing w:after="120" w:line="240" w:lineRule="auto"/>
        <w:ind w:firstLine="703"/>
        <w:jc w:val="both"/>
      </w:pPr>
      <w:r w:rsidRPr="000E1ACE">
        <w:rPr>
          <w:rFonts w:ascii="Arial" w:hAnsi="Arial" w:cs="Arial"/>
          <w:sz w:val="22"/>
          <w:szCs w:val="22"/>
        </w:rPr>
        <w:t>Brațul ROBOTIS OMX-F este un kit comercial care include componente hardware și documentație pentru asamblare, operare și simulare [19], [20], [21], [22]. Acest lucru permite pornirea de la o bază tehnică existentă, însă integrarea pe o platformă mobilă impune modificări și adaptări. Documentația oficială este utilă pentru înțelegerea structurii brațului și a modului de operare, dar nu rezolvă automat problemele specifice proiectului, cum ar fi poziționarea brațului pe platformă, definirea coșului, configurarea task-ului MTC sau sincronizarea cu Nav2.</w:t>
      </w:r>
    </w:p>
    <w:p w14:paraId="6B6B5839"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Lacuna pe care lucrarea o adresează este tocmai această integrare practică într-un sistem unitar. Există documentație pentru platforme mobile, pentru brațe robotice, pentru MoveIt2, pentru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pentru AR, dar provocarea apare atunci când toate aceste componente trebuie să funcționeze împreună pe un robot real. Lucrarea își propune să demonstreze un flux complet și să documenteze deciziile tehnice necesare pentru ca sistemul să fie funcțional.</w:t>
      </w:r>
    </w:p>
    <w:p w14:paraId="10246ADC" w14:textId="77777777" w:rsidR="009663CB" w:rsidRPr="000E1ACE" w:rsidRDefault="00000000">
      <w:pPr>
        <w:spacing w:before="240" w:after="240" w:line="240" w:lineRule="auto"/>
      </w:pPr>
      <w:r w:rsidRPr="000E1ACE">
        <w:rPr>
          <w:rFonts w:ascii="Arial" w:hAnsi="Arial" w:cs="Arial"/>
          <w:b/>
        </w:rPr>
        <w:t>Delimitarea contribuțiilor proprii</w:t>
      </w:r>
    </w:p>
    <w:p w14:paraId="60243FFA"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Pentru claritatea lucrării, este importantă delimitarea contribuțiilor proprii față de resursele existente. Platforma mobilă autonomă </w:t>
      </w:r>
      <w:proofErr w:type="spellStart"/>
      <w:r w:rsidRPr="000E1ACE">
        <w:rPr>
          <w:rFonts w:ascii="Arial" w:hAnsi="Arial" w:cs="Arial"/>
          <w:sz w:val="22"/>
          <w:szCs w:val="22"/>
        </w:rPr>
        <w:t>Xplorer</w:t>
      </w:r>
      <w:proofErr w:type="spellEnd"/>
      <w:r w:rsidRPr="000E1ACE">
        <w:rPr>
          <w:rFonts w:ascii="Arial" w:hAnsi="Arial" w:cs="Arial"/>
          <w:sz w:val="22"/>
          <w:szCs w:val="22"/>
        </w:rPr>
        <w:t>-A este un sistem existent, dezvoltat anterior în cadrul FIIR-UNSTPB. Ea reprezintă baza de lucru pentru proiect, iar contribuțiile acestei lucrări nu includ proiectarea sau construcția platformei mobile. În schimb, lucrarea analizează modul în care această platformă poate fi extinsă prin adăugarea unui braț de manipulare și prin integrarea unui scenariu de manipulare autonomă.</w:t>
      </w:r>
    </w:p>
    <w:p w14:paraId="69B753A7" w14:textId="77777777" w:rsidR="009663CB" w:rsidRPr="000E1ACE" w:rsidRDefault="00000000" w:rsidP="00900F74">
      <w:pPr>
        <w:spacing w:after="120" w:line="240" w:lineRule="auto"/>
        <w:ind w:firstLine="703"/>
        <w:jc w:val="both"/>
      </w:pPr>
      <w:r w:rsidRPr="000E1ACE">
        <w:rPr>
          <w:rFonts w:ascii="Arial" w:hAnsi="Arial" w:cs="Arial"/>
          <w:sz w:val="22"/>
          <w:szCs w:val="22"/>
        </w:rPr>
        <w:t>Brațul OMX-F este un kit comercial ROBOTIS, pus la dispoziție pentru realizarea proiectului [19], [20]. Contribuția lucrării nu constă în proiectarea hardware a brațului, ci în asamblarea, configurarea, amplasarea și integrarea lui în sistemul robot mobil. Această diferență este importantă deoarece un kit comercial oferă componente și documentație, dar integrarea lui într-o configurație nouă necesită analiză, adaptare și testare.</w:t>
      </w:r>
    </w:p>
    <w:p w14:paraId="391114D8" w14:textId="77777777" w:rsidR="009663CB" w:rsidRPr="000E1ACE" w:rsidRDefault="00000000" w:rsidP="00900F74">
      <w:pPr>
        <w:spacing w:after="120" w:line="240" w:lineRule="auto"/>
        <w:ind w:firstLine="703"/>
        <w:jc w:val="both"/>
      </w:pPr>
      <w:r w:rsidRPr="000E1ACE">
        <w:rPr>
          <w:rFonts w:ascii="Arial" w:hAnsi="Arial" w:cs="Arial"/>
          <w:sz w:val="22"/>
          <w:szCs w:val="22"/>
        </w:rPr>
        <w:lastRenderedPageBreak/>
        <w:t xml:space="preserve">O contribuție importantă este studiul de amplasament al brațului pe platformă. Această etapă presupune evaluarea mai multor variante de poziționare și alegerea soluției care oferă un compromis potrivit între spațiul de lucru, stabilitate, accesibilitate și funcționalitate. Rezultatul acestei analize influențează poziția coșului, scenariul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configurația URDF și parametrii de planificare.</w:t>
      </w:r>
    </w:p>
    <w:p w14:paraId="5F5980E0"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doua contribuție este integrarea hardware și software a brațului cu platforma mobilă. Aceasta include montarea fizică, conectarea electrică, configurarea comunicației, adaptarea modelului robotului și verificarea funcționării în ROS2 </w:t>
      </w:r>
      <w:proofErr w:type="spellStart"/>
      <w:r w:rsidRPr="000E1ACE">
        <w:rPr>
          <w:rFonts w:ascii="Arial" w:hAnsi="Arial" w:cs="Arial"/>
          <w:sz w:val="22"/>
          <w:szCs w:val="22"/>
        </w:rPr>
        <w:t>Jazzy</w:t>
      </w:r>
      <w:proofErr w:type="spellEnd"/>
      <w:r w:rsidRPr="000E1ACE">
        <w:rPr>
          <w:rFonts w:ascii="Arial" w:hAnsi="Arial" w:cs="Arial"/>
          <w:sz w:val="22"/>
          <w:szCs w:val="22"/>
        </w:rPr>
        <w:t>. Integrarea este o etapă practică, în care apar adesea probleme care nu pot fi observate doar din documentație: poziții mecanice greu accesibile, cabluri prea scurte, interferențe între componente sau diferențe între modelul teoretic și sistemul real.</w:t>
      </w:r>
    </w:p>
    <w:p w14:paraId="07B20C7C"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treia contribuție este implementarea task-ului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cu MoveIt2 Task Constructor. Această componentă software definește modul în care brațul execută sarcina de manipulare și permite testarea etapelor individuale. Alegerea MoveIt2 Task Constructor este justificată de caracterul </w:t>
      </w:r>
      <w:proofErr w:type="spellStart"/>
      <w:r w:rsidRPr="000E1ACE">
        <w:rPr>
          <w:rFonts w:ascii="Arial" w:hAnsi="Arial" w:cs="Arial"/>
          <w:sz w:val="22"/>
          <w:szCs w:val="22"/>
        </w:rPr>
        <w:t>multi</w:t>
      </w:r>
      <w:proofErr w:type="spellEnd"/>
      <w:r w:rsidRPr="000E1ACE">
        <w:rPr>
          <w:rFonts w:ascii="Arial" w:hAnsi="Arial" w:cs="Arial"/>
          <w:sz w:val="22"/>
          <w:szCs w:val="22"/>
        </w:rPr>
        <w:t>-stagiu al task-ului și de nevoia de a avea o structură clară pentru planificare și depanare [14].</w:t>
      </w:r>
    </w:p>
    <w:p w14:paraId="5495B53B"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patra contribuție este implementarea bridge-ului ROS2-Unity și construirea scenei de vizualizare. Această etapă conectează ecosistemul robotic cu o interfață grafică, ceea ce permite urmărirea stării robotului într-un mod mai intuitiv. Prin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se pot reprezenta platforma, brațul, obiectul și coșul, iar prin conexiunea cu ROS2 se poate actualiza scena în timp real [9], [15].</w:t>
      </w:r>
    </w:p>
    <w:p w14:paraId="0E567D84"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A cincea contribuție este proiectarea arhitecturii AR cu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și demonstrarea parțială a vizualizării în realitate mixtă. Această componentă oferă o direcție modernă de dezvoltare și creează baza pentru extensii ulterioare, cum ar fi colectarea demonstrațiilor prin mișcările operatorului în spațiul AR. Deși implementarea completă a acestei direcții rămâne pentru dezvoltări viitoare, includerea arhitecturii arată modul în care sistemul poate evolua.</w:t>
      </w:r>
    </w:p>
    <w:p w14:paraId="2719E5B4" w14:textId="77777777" w:rsidR="009663CB" w:rsidRPr="000E1ACE" w:rsidRDefault="00000000">
      <w:pPr>
        <w:spacing w:before="240" w:after="240" w:line="240" w:lineRule="auto"/>
      </w:pPr>
      <w:r w:rsidRPr="000E1ACE">
        <w:rPr>
          <w:rFonts w:ascii="Arial" w:hAnsi="Arial" w:cs="Arial"/>
          <w:b/>
        </w:rPr>
        <w:t>Structura lucrării</w:t>
      </w:r>
    </w:p>
    <w:p w14:paraId="278DFF70" w14:textId="77777777" w:rsidR="009663CB" w:rsidRPr="000E1ACE" w:rsidRDefault="00000000" w:rsidP="00900F74">
      <w:pPr>
        <w:spacing w:after="120" w:line="240" w:lineRule="auto"/>
        <w:ind w:firstLine="703"/>
        <w:jc w:val="both"/>
      </w:pPr>
      <w:r w:rsidRPr="000E1ACE">
        <w:rPr>
          <w:rFonts w:ascii="Arial" w:hAnsi="Arial" w:cs="Arial"/>
          <w:sz w:val="22"/>
          <w:szCs w:val="22"/>
        </w:rPr>
        <w:t>Lucrarea de față este organizată astfel încât să urmărească procesul complet de dezvoltare a sistemului, de la proiectare până la implementare și testare. Structura este împărțită în trei capitole principale, urmate de concluzii finale, bibliografie și documentație grafică.</w:t>
      </w:r>
    </w:p>
    <w:p w14:paraId="0D8D2563" w14:textId="77777777" w:rsidR="009663CB" w:rsidRPr="000E1ACE" w:rsidRDefault="00000000" w:rsidP="00900F74">
      <w:pPr>
        <w:spacing w:after="120" w:line="240" w:lineRule="auto"/>
        <w:ind w:firstLine="703"/>
        <w:jc w:val="both"/>
      </w:pPr>
      <w:r w:rsidRPr="000E1ACE">
        <w:rPr>
          <w:rFonts w:ascii="Arial" w:hAnsi="Arial" w:cs="Arial"/>
          <w:sz w:val="22"/>
          <w:szCs w:val="22"/>
        </w:rPr>
        <w:t>Capitolul 1, intitulat „Proiectarea sistemului integrat de manipulare autonomă și interfață AR”, prezintă etapa de proiectare. În acest capitol sunt descrise platforma mobilă existentă, brațul robotic OMX-F, cadrul MoveIt2 și MoveIt2 Task Constructor, cadrul ROS2-Unity și conceptele de realitate augmentată. De asemenea, sunt definite cerințele și restricțiile de proiectare, analiza funcțională a sistemului, arhitectura hardware și software, scenariul de simulare și estimarea costurilor. Capitolul are rolul de a justifica deciziile tehnice înainte de implementare.</w:t>
      </w:r>
    </w:p>
    <w:p w14:paraId="7ADFF531"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Capitolul 2, „Realizarea și implementarea sistemului”, descrie etapele practice prin care proiectul este transformat dintr-o arhitectură propusă într-un sistem funcțional. Aici sunt prezentate analiza poziției optime a brațului pe platformă, integrarea fizică a brațului, configurarea mediului software, implementarea task-ului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implementarea bridge-ului ROS2-Unity, dezvoltarea componentei AR și integrarea scenariului Nav2 cu MTC. Capitolul include și documentarea problemelor întâlnite și a soluțiilor aplicate.</w:t>
      </w:r>
    </w:p>
    <w:p w14:paraId="7CCE5BC6"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Capitolul 3, „Testarea și validarea sistemului”, prezintă modul în care sistemul este verificat. Testarea include atât componente individuale, cât și scenariul integrat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Sunt analizate teste funcționale, teste de performanță, teste de robustețe și teste de integrare. Printre metricile relevante se numără rata de succes a task-ului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timpul de execuție, precizia poziționării și latența bridge-ului </w:t>
      </w:r>
      <w:proofErr w:type="spellStart"/>
      <w:r w:rsidRPr="000E1ACE">
        <w:rPr>
          <w:rFonts w:ascii="Arial" w:hAnsi="Arial" w:cs="Arial"/>
          <w:sz w:val="22"/>
          <w:szCs w:val="22"/>
        </w:rPr>
        <w:t>Unity</w:t>
      </w:r>
      <w:proofErr w:type="spellEnd"/>
      <w:r w:rsidRPr="000E1ACE">
        <w:rPr>
          <w:rFonts w:ascii="Arial" w:hAnsi="Arial" w:cs="Arial"/>
          <w:sz w:val="22"/>
          <w:szCs w:val="22"/>
        </w:rPr>
        <w:t>. Scopul capitolului este de a evalua dacă sistemul îndeplinește obiectivele definite și de a identifica limitările rămase.</w:t>
      </w:r>
    </w:p>
    <w:p w14:paraId="13A3A841" w14:textId="77777777" w:rsidR="009663CB" w:rsidRPr="000E1ACE" w:rsidRDefault="00000000" w:rsidP="00900F74">
      <w:pPr>
        <w:spacing w:after="120" w:line="240" w:lineRule="auto"/>
        <w:ind w:firstLine="703"/>
        <w:jc w:val="both"/>
      </w:pPr>
      <w:r w:rsidRPr="000E1ACE">
        <w:rPr>
          <w:rFonts w:ascii="Arial" w:hAnsi="Arial" w:cs="Arial"/>
          <w:sz w:val="22"/>
          <w:szCs w:val="22"/>
        </w:rPr>
        <w:lastRenderedPageBreak/>
        <w:t>Concluziile finale sintetizează contribuțiile lucrării, rezultatele obținute și direcțiile de dezvoltare ulterioară. Printre direcțiile viitoare se numără implementarea completă a colectării demonstrațiilor prin AR, extinderea task-urilor de manipulare, îmbunătățirea robusteții și compararea performanței cu alte metode de control sau demonstrație.</w:t>
      </w:r>
    </w:p>
    <w:p w14:paraId="087A79B1" w14:textId="77777777" w:rsidR="009663CB" w:rsidRPr="000E1ACE" w:rsidRDefault="00000000" w:rsidP="00900F74">
      <w:pPr>
        <w:spacing w:after="120" w:line="240" w:lineRule="auto"/>
        <w:ind w:firstLine="703"/>
        <w:jc w:val="both"/>
      </w:pPr>
      <w:r w:rsidRPr="000E1ACE">
        <w:rPr>
          <w:rFonts w:ascii="Arial" w:hAnsi="Arial" w:cs="Arial"/>
          <w:sz w:val="22"/>
          <w:szCs w:val="22"/>
        </w:rPr>
        <w:t>Bibliografia include sursele utilizate pentru fundamentarea teoretică și tehnică a lucrării. Sursele sunt citate în text prin numere în paranteze pătrate, conform cerințelor de redactare. Documentația grafică va include diagrame, scheme, capturi și fotografii realizate în timpul proiectului, cu menționarea explicită a sursei pentru fiecare material.</w:t>
      </w:r>
    </w:p>
    <w:p w14:paraId="5D9B37FE" w14:textId="77777777" w:rsidR="009663CB" w:rsidRPr="000E1ACE" w:rsidRDefault="00000000" w:rsidP="00900F74">
      <w:pPr>
        <w:spacing w:after="120" w:line="240" w:lineRule="auto"/>
        <w:ind w:firstLine="703"/>
        <w:jc w:val="both"/>
      </w:pPr>
      <w:r w:rsidRPr="000E1ACE">
        <w:rPr>
          <w:rFonts w:ascii="Arial" w:hAnsi="Arial" w:cs="Arial"/>
          <w:sz w:val="22"/>
          <w:szCs w:val="22"/>
        </w:rPr>
        <w:t>Prin această structură, lucrarea urmărește să prezinte nu doar rezultatul final, ci și raționamentul tehnic din spatele fiecărei decizii. Sistemul propus combină tehnologii existente într-o arhitectură proprie, orientată spre manipulare autonomă, vizualizare intuitivă și posibilitatea extinderii către interacțiune prin realitate augmentată.</w:t>
      </w:r>
    </w:p>
    <w:p w14:paraId="26BFEA0F" w14:textId="77777777" w:rsidR="009663CB" w:rsidRPr="000E1ACE" w:rsidRDefault="00000000">
      <w:r w:rsidRPr="000E1ACE">
        <w:br w:type="page"/>
      </w:r>
    </w:p>
    <w:p w14:paraId="2B8312AC" w14:textId="77777777" w:rsidR="009663CB" w:rsidRPr="000E1ACE" w:rsidRDefault="00000000">
      <w:pPr>
        <w:spacing w:before="240" w:after="240" w:line="240" w:lineRule="auto"/>
        <w:jc w:val="center"/>
      </w:pPr>
      <w:r w:rsidRPr="000E1ACE">
        <w:rPr>
          <w:rFonts w:ascii="Arial" w:hAnsi="Arial" w:cs="Arial"/>
          <w:b/>
          <w:sz w:val="28"/>
          <w:szCs w:val="28"/>
        </w:rPr>
        <w:lastRenderedPageBreak/>
        <w:t>1. PROIECTAREA SISTEMULUI INTEGRAT DE MANIPULARE AUTONOMĂ ȘI INTERFAȚĂ AR</w:t>
      </w:r>
    </w:p>
    <w:p w14:paraId="5E70266D"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Capitolul 1 prezintă etapa de proiectare a sistemului integrat propus în această lucrare. Înainte de implementarea fizică și software, este necesară definirea clară a componentelor utilizate, a restricțiilor de proiectare, a fluxurilor de date și a rolului fiecărui subsistem. Sistemul urmărit combină o platformă mobilă autonomă existentă, un braț robotic de manipulare OMX-F, un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proiectat cu MoveIt2 Task Constructor și o interfață de vizualizare și control prin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cu extensie către realitate augmentată prin Meta </w:t>
      </w:r>
      <w:proofErr w:type="spellStart"/>
      <w:r w:rsidRPr="000E1ACE">
        <w:rPr>
          <w:rFonts w:ascii="Arial" w:hAnsi="Arial" w:cs="Arial"/>
          <w:sz w:val="22"/>
          <w:szCs w:val="22"/>
        </w:rPr>
        <w:t>Quest</w:t>
      </w:r>
      <w:proofErr w:type="spellEnd"/>
      <w:r w:rsidRPr="000E1ACE">
        <w:rPr>
          <w:rFonts w:ascii="Arial" w:hAnsi="Arial" w:cs="Arial"/>
          <w:sz w:val="22"/>
          <w:szCs w:val="22"/>
        </w:rPr>
        <w:t>.</w:t>
      </w:r>
    </w:p>
    <w:p w14:paraId="0F7F0A8D"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În acest capitol nu se urmărește doar prezentarea unor tehnologii separate, ci modul în care acestea pot fi puse împreună într-o arhitectură coerentă. O platformă mobilă, un braț robotic, un </w:t>
      </w:r>
      <w:proofErr w:type="spellStart"/>
      <w:r w:rsidRPr="000E1ACE">
        <w:rPr>
          <w:rFonts w:ascii="Arial" w:hAnsi="Arial" w:cs="Arial"/>
          <w:sz w:val="22"/>
          <w:szCs w:val="22"/>
        </w:rPr>
        <w:t>framework</w:t>
      </w:r>
      <w:proofErr w:type="spellEnd"/>
      <w:r w:rsidRPr="000E1ACE">
        <w:rPr>
          <w:rFonts w:ascii="Arial" w:hAnsi="Arial" w:cs="Arial"/>
          <w:sz w:val="22"/>
          <w:szCs w:val="22"/>
        </w:rPr>
        <w:t xml:space="preserve"> de planificare a mișcării și o aplicație AR pot funcționa individual, însă valoarea proiectului apare în momentul în care ele sunt integrate într-un scenariu comun. Din acest motiv, proiectarea pornește de la analiza brațului robotic, continuă cu </w:t>
      </w:r>
      <w:proofErr w:type="spellStart"/>
      <w:r w:rsidRPr="000E1ACE">
        <w:rPr>
          <w:rFonts w:ascii="Arial" w:hAnsi="Arial" w:cs="Arial"/>
          <w:sz w:val="22"/>
          <w:szCs w:val="22"/>
        </w:rPr>
        <w:t>framework</w:t>
      </w:r>
      <w:proofErr w:type="spellEnd"/>
      <w:r w:rsidRPr="000E1ACE">
        <w:rPr>
          <w:rFonts w:ascii="Arial" w:hAnsi="Arial" w:cs="Arial"/>
          <w:sz w:val="22"/>
          <w:szCs w:val="22"/>
        </w:rPr>
        <w:t>-urile software necesare și ajunge la definirea arhitecturii complete.</w:t>
      </w:r>
    </w:p>
    <w:p w14:paraId="17C48CBB" w14:textId="77777777" w:rsidR="009663CB" w:rsidRPr="000E1ACE" w:rsidRDefault="00000000" w:rsidP="00900F74">
      <w:pPr>
        <w:spacing w:after="120" w:line="240" w:lineRule="auto"/>
        <w:ind w:firstLine="703"/>
        <w:jc w:val="both"/>
      </w:pPr>
      <w:r w:rsidRPr="000E1ACE">
        <w:rPr>
          <w:rFonts w:ascii="Arial" w:hAnsi="Arial" w:cs="Arial"/>
          <w:sz w:val="22"/>
          <w:szCs w:val="22"/>
        </w:rPr>
        <w:t xml:space="preserve">Contribuțiile proprii din acest capitol sunt legate de alegerea și justificarea soluției de integrare, analiza funcțională a sistemului, proiectarea amplasamentului brațului și a coșului, definirea task-ului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proiectarea bridge-ului ROS2-Unity și arhitectura interfeței AR. Platforma mobilă și brațul robotic sunt resurse existente, dar modul în care ele sunt combinate, configurate și utilizate în scenariul propus reprezintă partea de proiectare a lucrării.</w:t>
      </w:r>
    </w:p>
    <w:p w14:paraId="6A579CAD" w14:textId="77777777" w:rsidR="009663CB" w:rsidRPr="000E1ACE" w:rsidRDefault="00000000" w:rsidP="00900F74">
      <w:pPr>
        <w:spacing w:after="120" w:line="240" w:lineRule="auto"/>
        <w:ind w:firstLine="703"/>
        <w:jc w:val="both"/>
      </w:pPr>
      <w:r w:rsidRPr="000E1ACE">
        <w:rPr>
          <w:rFonts w:ascii="Arial" w:hAnsi="Arial" w:cs="Arial"/>
          <w:sz w:val="22"/>
          <w:szCs w:val="22"/>
        </w:rPr>
        <w:t>În redactarea capitolului sunt utilizate atât sursele deja introduse în partea de introducere, cât și surse suplimentare necesare pentru detaliile tehnice ale Capitolului 1. Pentru a păstra continuitatea bibliografiei, sursele noi introduse în acest capitol pornesc de la numărul [29]. Sursele deja folosite anterior își păstrează numerotarea, astfel încât să nu fie dublate în bibliografie.</w:t>
      </w:r>
    </w:p>
    <w:p w14:paraId="3E228246" w14:textId="77777777" w:rsidR="009663CB" w:rsidRPr="000E1ACE" w:rsidRDefault="00000000">
      <w:pPr>
        <w:spacing w:before="240" w:after="240" w:line="240" w:lineRule="auto"/>
      </w:pPr>
      <w:r w:rsidRPr="000E1ACE">
        <w:rPr>
          <w:rFonts w:ascii="Arial" w:hAnsi="Arial" w:cs="Arial"/>
          <w:b/>
        </w:rPr>
        <w:t xml:space="preserve">1.1 Platforma mobilă autonomă </w:t>
      </w:r>
      <w:proofErr w:type="spellStart"/>
      <w:r w:rsidRPr="000E1ACE">
        <w:rPr>
          <w:rFonts w:ascii="Arial" w:hAnsi="Arial" w:cs="Arial"/>
          <w:b/>
        </w:rPr>
        <w:t>Xplorer</w:t>
      </w:r>
      <w:proofErr w:type="spellEnd"/>
      <w:r w:rsidRPr="000E1ACE">
        <w:rPr>
          <w:rFonts w:ascii="Arial" w:hAnsi="Arial" w:cs="Arial"/>
          <w:b/>
        </w:rPr>
        <w:t>-A - prezentarea platformei de lucru existente</w:t>
      </w:r>
    </w:p>
    <w:p w14:paraId="4CEC80B6" w14:textId="2B3E0662" w:rsidR="009663CB" w:rsidRPr="000E1ACE" w:rsidRDefault="00000000" w:rsidP="009A30A6">
      <w:pPr>
        <w:spacing w:after="120" w:line="240" w:lineRule="auto"/>
        <w:ind w:firstLine="703"/>
        <w:jc w:val="both"/>
        <w:rPr>
          <w:rFonts w:ascii="Arial" w:hAnsi="Arial" w:cs="Arial"/>
          <w:sz w:val="22"/>
          <w:szCs w:val="22"/>
        </w:rPr>
      </w:pPr>
      <w:r w:rsidRPr="000E1ACE">
        <w:rPr>
          <w:rFonts w:ascii="Arial" w:hAnsi="Arial" w:cs="Arial"/>
          <w:sz w:val="22"/>
          <w:szCs w:val="22"/>
        </w:rPr>
        <w:t xml:space="preserve">Platforma mobilă autonomă </w:t>
      </w:r>
      <w:proofErr w:type="spellStart"/>
      <w:r w:rsidRPr="000E1ACE">
        <w:rPr>
          <w:rFonts w:ascii="Arial" w:hAnsi="Arial" w:cs="Arial"/>
          <w:sz w:val="22"/>
          <w:szCs w:val="22"/>
        </w:rPr>
        <w:t>Xplorer</w:t>
      </w:r>
      <w:proofErr w:type="spellEnd"/>
      <w:r w:rsidRPr="000E1ACE">
        <w:rPr>
          <w:rFonts w:ascii="Arial" w:hAnsi="Arial" w:cs="Arial"/>
          <w:sz w:val="22"/>
          <w:szCs w:val="22"/>
        </w:rPr>
        <w:t>-A</w:t>
      </w:r>
      <w:r w:rsidR="00900F74" w:rsidRPr="000E1ACE">
        <w:rPr>
          <w:rFonts w:ascii="Arial" w:hAnsi="Arial" w:cs="Arial"/>
          <w:sz w:val="22"/>
          <w:szCs w:val="22"/>
        </w:rPr>
        <w:t xml:space="preserve"> (figura 3)</w:t>
      </w:r>
      <w:r w:rsidRPr="000E1ACE">
        <w:rPr>
          <w:rFonts w:ascii="Arial" w:hAnsi="Arial" w:cs="Arial"/>
          <w:sz w:val="22"/>
          <w:szCs w:val="22"/>
        </w:rPr>
        <w:t xml:space="preserve"> reprezintă baza de lucru pe care se dezvoltă integrarea propusă în această lucrare. Este important de precizat încă de la început că platforma mobilă nu este proiectată de la zero în cadrul prezentului proiect. Aceasta este un sistem existent, dezvoltat anterior în cadrul FIIR-UNSTPB, iar în lucrarea de față este utilizată ca suport pentru integrarea brațului robotic OMX-F, pentru scenariul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și pentru interfața ROS2-Unity/AR. Prin urmare, rolul acestui subcapitol este de a documenta platforma disponibilă, arhitectura ei hardware și software și motivele pentru care ea este potrivită ca bază de integrare.</w:t>
      </w:r>
    </w:p>
    <w:p w14:paraId="4D37C666" w14:textId="77777777" w:rsidR="00900F74" w:rsidRPr="000E1ACE" w:rsidRDefault="00900F74" w:rsidP="00900F74">
      <w:pPr>
        <w:keepNext/>
        <w:spacing w:after="120" w:line="240" w:lineRule="auto"/>
        <w:jc w:val="center"/>
      </w:pPr>
      <w:r w:rsidRPr="000E1ACE">
        <w:drawing>
          <wp:inline distT="0" distB="0" distL="0" distR="0" wp14:anchorId="575C9C6B" wp14:editId="16E98BCA">
            <wp:extent cx="4023360" cy="2124075"/>
            <wp:effectExtent l="0" t="0" r="0" b="9525"/>
            <wp:docPr id="718447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47782"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23360" cy="2124075"/>
                    </a:xfrm>
                    <a:prstGeom prst="rect">
                      <a:avLst/>
                    </a:prstGeom>
                  </pic:spPr>
                </pic:pic>
              </a:graphicData>
            </a:graphic>
          </wp:inline>
        </w:drawing>
      </w:r>
    </w:p>
    <w:p w14:paraId="55DD9646" w14:textId="3629E49F" w:rsidR="00900F74" w:rsidRPr="000E1ACE" w:rsidRDefault="00900F74" w:rsidP="00900F74">
      <w:pPr>
        <w:pStyle w:val="Legend"/>
        <w:jc w:val="center"/>
      </w:pPr>
      <w:r w:rsidRPr="000E1ACE">
        <w:t xml:space="preserve">Figură </w:t>
      </w:r>
      <w:fldSimple w:instr=" SEQ Figură \* ARABIC ">
        <w:r w:rsidR="00726CAA" w:rsidRPr="000E1ACE">
          <w:t>5</w:t>
        </w:r>
      </w:fldSimple>
      <w:r w:rsidRPr="000E1ACE">
        <w:t xml:space="preserve"> Platforma mobilă </w:t>
      </w:r>
      <w:proofErr w:type="spellStart"/>
      <w:r w:rsidRPr="000E1ACE">
        <w:t>Xplorer</w:t>
      </w:r>
      <w:proofErr w:type="spellEnd"/>
      <w:r w:rsidRPr="000E1ACE">
        <w:t xml:space="preserve">-A în partea </w:t>
      </w:r>
      <w:proofErr w:type="spellStart"/>
      <w:r w:rsidRPr="000E1ACE">
        <w:t>stangă</w:t>
      </w:r>
      <w:proofErr w:type="spellEnd"/>
      <w:r w:rsidRPr="000E1ACE">
        <w:t xml:space="preserve"> a pozei, </w:t>
      </w:r>
      <w:proofErr w:type="spellStart"/>
      <w:r w:rsidRPr="000E1ACE">
        <w:t>fară</w:t>
      </w:r>
      <w:proofErr w:type="spellEnd"/>
      <w:r w:rsidRPr="000E1ACE">
        <w:t xml:space="preserve"> brațul robotic atașat</w:t>
      </w:r>
      <w:r w:rsidR="00EF11F3" w:rsidRPr="000E1ACE">
        <w:t>. Sursă: [25]</w:t>
      </w:r>
    </w:p>
    <w:p w14:paraId="28129252" w14:textId="77777777" w:rsidR="009663CB" w:rsidRPr="000E1ACE" w:rsidRDefault="00000000" w:rsidP="009A30A6">
      <w:pPr>
        <w:spacing w:after="120" w:line="240" w:lineRule="auto"/>
        <w:ind w:firstLine="703"/>
        <w:jc w:val="both"/>
      </w:pPr>
      <w:r w:rsidRPr="000E1ACE">
        <w:rPr>
          <w:rFonts w:ascii="Arial" w:hAnsi="Arial" w:cs="Arial"/>
          <w:sz w:val="22"/>
          <w:szCs w:val="22"/>
        </w:rPr>
        <w:lastRenderedPageBreak/>
        <w:t>Descrierea platformei se bazează pe articolul „</w:t>
      </w:r>
      <w:proofErr w:type="spellStart"/>
      <w:r w:rsidRPr="000E1ACE">
        <w:rPr>
          <w:rFonts w:ascii="Arial" w:hAnsi="Arial" w:cs="Arial"/>
          <w:sz w:val="22"/>
          <w:szCs w:val="22"/>
        </w:rPr>
        <w:t>Lightweight</w:t>
      </w:r>
      <w:proofErr w:type="spellEnd"/>
      <w:r w:rsidRPr="000E1ACE">
        <w:rPr>
          <w:rFonts w:ascii="Arial" w:hAnsi="Arial" w:cs="Arial"/>
          <w:sz w:val="22"/>
          <w:szCs w:val="22"/>
        </w:rPr>
        <w:t xml:space="preserve"> Semantic-</w:t>
      </w:r>
      <w:proofErr w:type="spellStart"/>
      <w:r w:rsidRPr="000E1ACE">
        <w:rPr>
          <w:rFonts w:ascii="Arial" w:hAnsi="Arial" w:cs="Arial"/>
          <w:sz w:val="22"/>
          <w:szCs w:val="22"/>
        </w:rPr>
        <w:t>Aware</w:t>
      </w:r>
      <w:proofErr w:type="spellEnd"/>
      <w:r w:rsidRPr="000E1ACE">
        <w:rPr>
          <w:rFonts w:ascii="Arial" w:hAnsi="Arial" w:cs="Arial"/>
          <w:sz w:val="22"/>
          <w:szCs w:val="22"/>
        </w:rPr>
        <w:t xml:space="preserve"> </w:t>
      </w:r>
      <w:proofErr w:type="spellStart"/>
      <w:r w:rsidRPr="000E1ACE">
        <w:rPr>
          <w:rFonts w:ascii="Arial" w:hAnsi="Arial" w:cs="Arial"/>
          <w:sz w:val="22"/>
          <w:szCs w:val="22"/>
        </w:rPr>
        <w:t>Route</w:t>
      </w:r>
      <w:proofErr w:type="spellEnd"/>
      <w:r w:rsidRPr="000E1ACE">
        <w:rPr>
          <w:rFonts w:ascii="Arial" w:hAnsi="Arial" w:cs="Arial"/>
          <w:sz w:val="22"/>
          <w:szCs w:val="22"/>
        </w:rPr>
        <w:t xml:space="preserve">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on </w:t>
      </w:r>
      <w:proofErr w:type="spellStart"/>
      <w:r w:rsidRPr="000E1ACE">
        <w:rPr>
          <w:rFonts w:ascii="Arial" w:hAnsi="Arial" w:cs="Arial"/>
          <w:sz w:val="22"/>
          <w:szCs w:val="22"/>
        </w:rPr>
        <w:t>Edge</w:t>
      </w:r>
      <w:proofErr w:type="spellEnd"/>
      <w:r w:rsidRPr="000E1ACE">
        <w:rPr>
          <w:rFonts w:ascii="Arial" w:hAnsi="Arial" w:cs="Arial"/>
          <w:sz w:val="22"/>
          <w:szCs w:val="22"/>
        </w:rPr>
        <w:t xml:space="preserve"> Hardware for Indoor Mobile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Monocular Camera-2D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w:t>
      </w:r>
      <w:proofErr w:type="spellStart"/>
      <w:r w:rsidRPr="000E1ACE">
        <w:rPr>
          <w:rFonts w:ascii="Arial" w:hAnsi="Arial" w:cs="Arial"/>
          <w:sz w:val="22"/>
          <w:szCs w:val="22"/>
        </w:rPr>
        <w:t>Fusion</w:t>
      </w:r>
      <w:proofErr w:type="spellEnd"/>
      <w:r w:rsidRPr="000E1ACE">
        <w:rPr>
          <w:rFonts w:ascii="Arial" w:hAnsi="Arial" w:cs="Arial"/>
          <w:sz w:val="22"/>
          <w:szCs w:val="22"/>
        </w:rPr>
        <w:t xml:space="preserve"> </w:t>
      </w:r>
      <w:proofErr w:type="spellStart"/>
      <w:r w:rsidRPr="000E1ACE">
        <w:rPr>
          <w:rFonts w:ascii="Arial" w:hAnsi="Arial" w:cs="Arial"/>
          <w:sz w:val="22"/>
          <w:szCs w:val="22"/>
        </w:rPr>
        <w:t>with</w:t>
      </w:r>
      <w:proofErr w:type="spellEnd"/>
      <w:r w:rsidRPr="000E1ACE">
        <w:rPr>
          <w:rFonts w:ascii="Arial" w:hAnsi="Arial" w:cs="Arial"/>
          <w:sz w:val="22"/>
          <w:szCs w:val="22"/>
        </w:rPr>
        <w:t xml:space="preserve"> Penalty-</w:t>
      </w:r>
      <w:proofErr w:type="spellStart"/>
      <w:r w:rsidRPr="000E1ACE">
        <w:rPr>
          <w:rFonts w:ascii="Arial" w:hAnsi="Arial" w:cs="Arial"/>
          <w:sz w:val="22"/>
          <w:szCs w:val="22"/>
        </w:rPr>
        <w:t>Weighted</w:t>
      </w:r>
      <w:proofErr w:type="spellEnd"/>
      <w:r w:rsidRPr="000E1ACE">
        <w:rPr>
          <w:rFonts w:ascii="Arial" w:hAnsi="Arial" w:cs="Arial"/>
          <w:sz w:val="22"/>
          <w:szCs w:val="22"/>
        </w:rPr>
        <w:t xml:space="preserve"> Nav2 </w:t>
      </w:r>
      <w:proofErr w:type="spellStart"/>
      <w:r w:rsidRPr="000E1ACE">
        <w:rPr>
          <w:rFonts w:ascii="Arial" w:hAnsi="Arial" w:cs="Arial"/>
          <w:sz w:val="22"/>
          <w:szCs w:val="22"/>
        </w:rPr>
        <w:t>Route</w:t>
      </w:r>
      <w:proofErr w:type="spellEnd"/>
      <w:r w:rsidRPr="000E1ACE">
        <w:rPr>
          <w:rFonts w:ascii="Arial" w:hAnsi="Arial" w:cs="Arial"/>
          <w:sz w:val="22"/>
          <w:szCs w:val="22"/>
        </w:rPr>
        <w:t xml:space="preserve"> Server </w:t>
      </w:r>
      <w:proofErr w:type="spellStart"/>
      <w:r w:rsidRPr="000E1ACE">
        <w:rPr>
          <w:rFonts w:ascii="Arial" w:hAnsi="Arial" w:cs="Arial"/>
          <w:sz w:val="22"/>
          <w:szCs w:val="22"/>
        </w:rPr>
        <w:t>Replanning</w:t>
      </w:r>
      <w:proofErr w:type="spellEnd"/>
      <w:r w:rsidRPr="000E1ACE">
        <w:rPr>
          <w:rFonts w:ascii="Arial" w:hAnsi="Arial" w:cs="Arial"/>
          <w:sz w:val="22"/>
          <w:szCs w:val="22"/>
        </w:rPr>
        <w:t xml:space="preserve">”, în care sunt prezentate platformele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 utilizate pentru cercetare în navigație autonomă indoor, inclusiv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[25]. Articolul are relevanță directă pentru această lucrare deoarece descrie aceeași familie de roboți mobili, aceeași orientare către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și Nav2 și aceeași idee de rulare pe hardware </w:t>
      </w:r>
      <w:proofErr w:type="spellStart"/>
      <w:r w:rsidRPr="000E1ACE">
        <w:rPr>
          <w:rFonts w:ascii="Arial" w:hAnsi="Arial" w:cs="Arial"/>
          <w:sz w:val="22"/>
          <w:szCs w:val="22"/>
        </w:rPr>
        <w:t>edge</w:t>
      </w:r>
      <w:proofErr w:type="spellEnd"/>
      <w:r w:rsidRPr="000E1ACE">
        <w:rPr>
          <w:rFonts w:ascii="Arial" w:hAnsi="Arial" w:cs="Arial"/>
          <w:sz w:val="22"/>
          <w:szCs w:val="22"/>
        </w:rPr>
        <w:t xml:space="preserve"> cu resurse limitate. În acest proiect, accentul nu este pus pe rutarea semantică în sine, ci pe extinderea platformei mobile prin manipulare robotică și interfață de realitate augmentată.</w:t>
      </w:r>
    </w:p>
    <w:p w14:paraId="6B842336" w14:textId="77777777" w:rsidR="009663CB" w:rsidRPr="000E1ACE" w:rsidRDefault="00000000" w:rsidP="009A30A6">
      <w:pPr>
        <w:spacing w:after="120" w:line="240" w:lineRule="auto"/>
        <w:ind w:firstLine="703"/>
        <w:jc w:val="both"/>
      </w:pPr>
      <w:proofErr w:type="spellStart"/>
      <w:r w:rsidRPr="000E1ACE">
        <w:rPr>
          <w:rFonts w:ascii="Arial" w:hAnsi="Arial" w:cs="Arial"/>
          <w:sz w:val="22"/>
          <w:szCs w:val="22"/>
        </w:rPr>
        <w:t>Xplorer</w:t>
      </w:r>
      <w:proofErr w:type="spellEnd"/>
      <w:r w:rsidRPr="000E1ACE">
        <w:rPr>
          <w:rFonts w:ascii="Arial" w:hAnsi="Arial" w:cs="Arial"/>
          <w:sz w:val="22"/>
          <w:szCs w:val="22"/>
        </w:rPr>
        <w:t xml:space="preserve">-A este o platformă mobilă diferențială cu patru roți, proiectată pentru navigație autonomă în medii interioare. Conform articolului, platformele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 au fost dezvoltate pentru cercetare și educație, fiind construite în jurul unei arhitecturi ROS2 complete, cu senzori de localizare, percepție și control al deplasării [25]. Acest lucru este important pentru lucrarea de față, deoarece integrarea brațului nu pornește de la un robot mobil simplu, comandat manual, ci de la o platformă care are deja un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de navigare autonomă.</w:t>
      </w:r>
    </w:p>
    <w:p w14:paraId="4747BD23" w14:textId="77777777" w:rsidR="009663CB" w:rsidRPr="000E1ACE" w:rsidRDefault="00000000" w:rsidP="009A30A6">
      <w:pPr>
        <w:spacing w:after="120" w:line="240" w:lineRule="auto"/>
        <w:ind w:firstLine="703"/>
        <w:jc w:val="both"/>
      </w:pPr>
      <w:r w:rsidRPr="000E1ACE">
        <w:rPr>
          <w:rFonts w:ascii="Arial" w:hAnsi="Arial" w:cs="Arial"/>
          <w:sz w:val="22"/>
          <w:szCs w:val="22"/>
        </w:rPr>
        <w:t>Din punct de vedere mecanic, platforma este de tip 4WD diferențial. Această configurație presupune controlul diferențial al roților din stânga și din dreapta, astfel încât robotul se poate deplasa înainte, înapoi și se poate roti prin diferență de viteză între cele două părți. Pentru un sistem de laborator, această soluție este robustă și relativ ușor de controlat. În același timp, integrarea unui braț robotic pe o astfel de platformă trebuie făcută cu atenție, deoarece masa suplimentară și poziția brațului pot influența stabilitatea, distribuția greutății și comportamentul în timpul deplasării.</w:t>
      </w:r>
    </w:p>
    <w:p w14:paraId="262FBE8F" w14:textId="77777777" w:rsidR="009663CB" w:rsidRPr="000E1ACE" w:rsidRDefault="00000000" w:rsidP="009A30A6">
      <w:pPr>
        <w:spacing w:after="120" w:line="240" w:lineRule="auto"/>
        <w:ind w:firstLine="703"/>
        <w:jc w:val="both"/>
      </w:pPr>
      <w:r w:rsidRPr="000E1ACE">
        <w:rPr>
          <w:rFonts w:ascii="Arial" w:hAnsi="Arial" w:cs="Arial"/>
          <w:sz w:val="22"/>
          <w:szCs w:val="22"/>
        </w:rPr>
        <w:t xml:space="preserve">Din punct de vedere al unității de calcul, articolul descrie utilizarea unui </w:t>
      </w:r>
      <w:proofErr w:type="spellStart"/>
      <w:r w:rsidRPr="000E1ACE">
        <w:rPr>
          <w:rFonts w:ascii="Arial" w:hAnsi="Arial" w:cs="Arial"/>
          <w:sz w:val="22"/>
          <w:szCs w:val="22"/>
        </w:rPr>
        <w:t>Raspberry</w:t>
      </w:r>
      <w:proofErr w:type="spellEnd"/>
      <w:r w:rsidRPr="000E1ACE">
        <w:rPr>
          <w:rFonts w:ascii="Arial" w:hAnsi="Arial" w:cs="Arial"/>
          <w:sz w:val="22"/>
          <w:szCs w:val="22"/>
        </w:rPr>
        <w:t xml:space="preserve"> Pi 5 cu 16 GB RAM, rulând </w:t>
      </w:r>
      <w:proofErr w:type="spellStart"/>
      <w:r w:rsidRPr="000E1ACE">
        <w:rPr>
          <w:rFonts w:ascii="Arial" w:hAnsi="Arial" w:cs="Arial"/>
          <w:sz w:val="22"/>
          <w:szCs w:val="22"/>
        </w:rPr>
        <w:t>Ubuntu</w:t>
      </w:r>
      <w:proofErr w:type="spellEnd"/>
      <w:r w:rsidRPr="000E1ACE">
        <w:rPr>
          <w:rFonts w:ascii="Arial" w:hAnsi="Arial" w:cs="Arial"/>
          <w:sz w:val="22"/>
          <w:szCs w:val="22"/>
        </w:rPr>
        <w:t xml:space="preserve"> 24.04 și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[25]. Alegerea unui astfel de hardware este relevantă deoarece arată că platforma este gândită pentru execuție pe </w:t>
      </w:r>
      <w:proofErr w:type="spellStart"/>
      <w:r w:rsidRPr="000E1ACE">
        <w:rPr>
          <w:rFonts w:ascii="Arial" w:hAnsi="Arial" w:cs="Arial"/>
          <w:sz w:val="22"/>
          <w:szCs w:val="22"/>
        </w:rPr>
        <w:t>edge</w:t>
      </w:r>
      <w:proofErr w:type="spellEnd"/>
      <w:r w:rsidRPr="000E1ACE">
        <w:rPr>
          <w:rFonts w:ascii="Arial" w:hAnsi="Arial" w:cs="Arial"/>
          <w:sz w:val="22"/>
          <w:szCs w:val="22"/>
        </w:rPr>
        <w:t xml:space="preserve"> hardware, adică pe un calculator compact, cu consum redus și fără resurse de calcul comparabile cu o stație desktop. În articol, această constrângere este tratată în contextul rulării detecției YOLO și a rutării semantice. În lucrarea de față, aceeași constrângere trebuie luată în calcul pentru integrarea brațului, a nodurilor ROS2 suplimentare și a bridge-ului către </w:t>
      </w:r>
      <w:proofErr w:type="spellStart"/>
      <w:r w:rsidRPr="000E1ACE">
        <w:rPr>
          <w:rFonts w:ascii="Arial" w:hAnsi="Arial" w:cs="Arial"/>
          <w:sz w:val="22"/>
          <w:szCs w:val="22"/>
        </w:rPr>
        <w:t>Unity</w:t>
      </w:r>
      <w:proofErr w:type="spellEnd"/>
      <w:r w:rsidRPr="000E1ACE">
        <w:rPr>
          <w:rFonts w:ascii="Arial" w:hAnsi="Arial" w:cs="Arial"/>
          <w:sz w:val="22"/>
          <w:szCs w:val="22"/>
        </w:rPr>
        <w:t>.</w:t>
      </w:r>
    </w:p>
    <w:p w14:paraId="072ACFBE" w14:textId="7F9C072D" w:rsidR="009663CB" w:rsidRPr="000E1ACE" w:rsidRDefault="00000000" w:rsidP="007346C8">
      <w:pPr>
        <w:spacing w:after="120" w:line="240" w:lineRule="auto"/>
        <w:ind w:firstLine="703"/>
        <w:jc w:val="right"/>
      </w:pPr>
      <w:r w:rsidRPr="000E1ACE">
        <w:rPr>
          <w:rFonts w:ascii="Arial" w:hAnsi="Arial" w:cs="Arial"/>
          <w:sz w:val="22"/>
          <w:szCs w:val="22"/>
        </w:rPr>
        <w:t xml:space="preserve">Tabelul 1.1.1 prezintă principalele elemente hardware ale platformei </w:t>
      </w:r>
      <w:proofErr w:type="spellStart"/>
      <w:r w:rsidRPr="000E1ACE">
        <w:rPr>
          <w:rFonts w:ascii="Arial" w:hAnsi="Arial" w:cs="Arial"/>
          <w:sz w:val="22"/>
          <w:szCs w:val="22"/>
        </w:rPr>
        <w:t>Xplorer</w:t>
      </w:r>
      <w:proofErr w:type="spellEnd"/>
      <w:r w:rsidRPr="000E1ACE">
        <w:rPr>
          <w:rFonts w:ascii="Arial" w:hAnsi="Arial" w:cs="Arial"/>
          <w:sz w:val="22"/>
          <w:szCs w:val="22"/>
        </w:rPr>
        <w:t>-A, așa cum sunt relevante pentru proiectul de față.</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68"/>
        <w:gridCol w:w="3145"/>
        <w:gridCol w:w="3552"/>
      </w:tblGrid>
      <w:tr w:rsidR="009663CB" w:rsidRPr="000E1ACE" w14:paraId="2F4848F0" w14:textId="77777777" w:rsidTr="00EF11F3">
        <w:tblPrEx>
          <w:tblCellMar>
            <w:top w:w="0" w:type="dxa"/>
            <w:bottom w:w="0" w:type="dxa"/>
          </w:tblCellMar>
        </w:tblPrEx>
        <w:trPr>
          <w:trHeight w:val="645"/>
        </w:trPr>
        <w:tc>
          <w:tcPr>
            <w:tcW w:w="0" w:type="auto"/>
            <w:shd w:val="clear" w:color="auto" w:fill="D9EAF7"/>
          </w:tcPr>
          <w:p w14:paraId="46F35168" w14:textId="77777777" w:rsidR="00EF11F3" w:rsidRPr="000E1ACE" w:rsidRDefault="00EF11F3" w:rsidP="00EF11F3">
            <w:pPr>
              <w:spacing w:after="0" w:line="220" w:lineRule="auto"/>
              <w:jc w:val="center"/>
              <w:rPr>
                <w:rFonts w:ascii="Arial" w:hAnsi="Arial" w:cs="Arial"/>
                <w:b/>
                <w:sz w:val="22"/>
                <w:szCs w:val="22"/>
              </w:rPr>
            </w:pPr>
          </w:p>
          <w:p w14:paraId="10706B44" w14:textId="01236C03" w:rsidR="009663CB" w:rsidRPr="000E1ACE" w:rsidRDefault="00000000" w:rsidP="00EF11F3">
            <w:pPr>
              <w:spacing w:after="0" w:line="220" w:lineRule="auto"/>
              <w:jc w:val="center"/>
              <w:rPr>
                <w:sz w:val="22"/>
                <w:szCs w:val="22"/>
              </w:rPr>
            </w:pPr>
            <w:r w:rsidRPr="000E1ACE">
              <w:rPr>
                <w:rFonts w:ascii="Arial" w:hAnsi="Arial" w:cs="Arial"/>
                <w:b/>
                <w:sz w:val="22"/>
                <w:szCs w:val="22"/>
              </w:rPr>
              <w:t>Componentă</w:t>
            </w:r>
          </w:p>
        </w:tc>
        <w:tc>
          <w:tcPr>
            <w:tcW w:w="0" w:type="auto"/>
            <w:shd w:val="clear" w:color="auto" w:fill="D9EAF7"/>
          </w:tcPr>
          <w:p w14:paraId="74E45039" w14:textId="77777777" w:rsidR="00EF11F3" w:rsidRPr="000E1ACE" w:rsidRDefault="00EF11F3" w:rsidP="00EF11F3">
            <w:pPr>
              <w:spacing w:after="0" w:line="220" w:lineRule="auto"/>
              <w:jc w:val="center"/>
              <w:rPr>
                <w:rFonts w:ascii="Arial" w:hAnsi="Arial" w:cs="Arial"/>
                <w:b/>
                <w:sz w:val="22"/>
                <w:szCs w:val="22"/>
              </w:rPr>
            </w:pPr>
          </w:p>
          <w:p w14:paraId="43CFCEDE" w14:textId="7F86E3F6" w:rsidR="009663CB" w:rsidRPr="000E1ACE" w:rsidRDefault="00000000" w:rsidP="00EF11F3">
            <w:pPr>
              <w:spacing w:after="0" w:line="220" w:lineRule="auto"/>
              <w:jc w:val="center"/>
              <w:rPr>
                <w:sz w:val="22"/>
                <w:szCs w:val="22"/>
              </w:rPr>
            </w:pPr>
            <w:r w:rsidRPr="000E1ACE">
              <w:rPr>
                <w:rFonts w:ascii="Arial" w:hAnsi="Arial" w:cs="Arial"/>
                <w:b/>
                <w:sz w:val="22"/>
                <w:szCs w:val="22"/>
              </w:rPr>
              <w:t>Rol în platformă</w:t>
            </w:r>
          </w:p>
        </w:tc>
        <w:tc>
          <w:tcPr>
            <w:tcW w:w="0" w:type="auto"/>
            <w:shd w:val="clear" w:color="auto" w:fill="D9EAF7"/>
          </w:tcPr>
          <w:p w14:paraId="26879FCC" w14:textId="77777777" w:rsidR="00EF11F3" w:rsidRPr="000E1ACE" w:rsidRDefault="00EF11F3" w:rsidP="00EF11F3">
            <w:pPr>
              <w:spacing w:after="0" w:line="220" w:lineRule="auto"/>
              <w:jc w:val="center"/>
              <w:rPr>
                <w:rFonts w:ascii="Arial" w:hAnsi="Arial" w:cs="Arial"/>
                <w:b/>
                <w:sz w:val="22"/>
                <w:szCs w:val="22"/>
              </w:rPr>
            </w:pPr>
          </w:p>
          <w:p w14:paraId="163FF936" w14:textId="75E67E49" w:rsidR="009663CB" w:rsidRPr="000E1ACE" w:rsidRDefault="00000000" w:rsidP="00EF11F3">
            <w:pPr>
              <w:spacing w:after="0" w:line="220" w:lineRule="auto"/>
              <w:jc w:val="center"/>
              <w:rPr>
                <w:sz w:val="22"/>
                <w:szCs w:val="22"/>
              </w:rPr>
            </w:pPr>
            <w:r w:rsidRPr="000E1ACE">
              <w:rPr>
                <w:rFonts w:ascii="Arial" w:hAnsi="Arial" w:cs="Arial"/>
                <w:b/>
                <w:sz w:val="22"/>
                <w:szCs w:val="22"/>
              </w:rPr>
              <w:t>Relevanță pentru proiectul curent</w:t>
            </w:r>
          </w:p>
        </w:tc>
      </w:tr>
      <w:tr w:rsidR="009663CB" w:rsidRPr="000E1ACE" w14:paraId="293DA6EA" w14:textId="77777777" w:rsidTr="00EF11F3">
        <w:tblPrEx>
          <w:tblCellMar>
            <w:top w:w="0" w:type="dxa"/>
            <w:bottom w:w="0" w:type="dxa"/>
          </w:tblCellMar>
        </w:tblPrEx>
        <w:trPr>
          <w:trHeight w:val="413"/>
        </w:trPr>
        <w:tc>
          <w:tcPr>
            <w:tcW w:w="0" w:type="auto"/>
          </w:tcPr>
          <w:p w14:paraId="0322DB22" w14:textId="77777777" w:rsidR="009663CB" w:rsidRPr="00E76772" w:rsidRDefault="00000000">
            <w:pPr>
              <w:spacing w:after="0" w:line="220" w:lineRule="auto"/>
              <w:rPr>
                <w:sz w:val="22"/>
                <w:szCs w:val="22"/>
              </w:rPr>
            </w:pPr>
            <w:r w:rsidRPr="00E76772">
              <w:rPr>
                <w:rFonts w:ascii="Arial" w:hAnsi="Arial" w:cs="Arial"/>
                <w:sz w:val="22"/>
                <w:szCs w:val="22"/>
              </w:rPr>
              <w:t>Șasiu 4WD diferențial</w:t>
            </w:r>
          </w:p>
        </w:tc>
        <w:tc>
          <w:tcPr>
            <w:tcW w:w="0" w:type="auto"/>
          </w:tcPr>
          <w:p w14:paraId="6B3D66D0" w14:textId="77777777" w:rsidR="009663CB" w:rsidRPr="00E76772" w:rsidRDefault="00000000">
            <w:pPr>
              <w:spacing w:after="0" w:line="220" w:lineRule="auto"/>
              <w:rPr>
                <w:sz w:val="22"/>
                <w:szCs w:val="22"/>
              </w:rPr>
            </w:pPr>
            <w:r w:rsidRPr="00E76772">
              <w:rPr>
                <w:rFonts w:ascii="Arial" w:hAnsi="Arial" w:cs="Arial"/>
                <w:sz w:val="22"/>
                <w:szCs w:val="22"/>
              </w:rPr>
              <w:t>Bază mecanică pentru deplasare indoor</w:t>
            </w:r>
          </w:p>
        </w:tc>
        <w:tc>
          <w:tcPr>
            <w:tcW w:w="0" w:type="auto"/>
          </w:tcPr>
          <w:p w14:paraId="2D9E3400" w14:textId="77777777" w:rsidR="009663CB" w:rsidRPr="00E76772" w:rsidRDefault="00000000">
            <w:pPr>
              <w:spacing w:after="0" w:line="220" w:lineRule="auto"/>
              <w:rPr>
                <w:sz w:val="22"/>
                <w:szCs w:val="22"/>
              </w:rPr>
            </w:pPr>
            <w:r w:rsidRPr="00E76772">
              <w:rPr>
                <w:rFonts w:ascii="Arial" w:hAnsi="Arial" w:cs="Arial"/>
                <w:sz w:val="22"/>
                <w:szCs w:val="22"/>
              </w:rPr>
              <w:t>Suport pentru integrarea brațului OMX-F</w:t>
            </w:r>
          </w:p>
        </w:tc>
      </w:tr>
      <w:tr w:rsidR="009663CB" w:rsidRPr="000E1ACE" w14:paraId="053C5D51" w14:textId="77777777" w:rsidTr="00EF11F3">
        <w:tblPrEx>
          <w:tblCellMar>
            <w:top w:w="0" w:type="dxa"/>
            <w:bottom w:w="0" w:type="dxa"/>
          </w:tblCellMar>
        </w:tblPrEx>
        <w:trPr>
          <w:trHeight w:val="306"/>
        </w:trPr>
        <w:tc>
          <w:tcPr>
            <w:tcW w:w="0" w:type="auto"/>
          </w:tcPr>
          <w:p w14:paraId="3D391A5A" w14:textId="77777777" w:rsidR="009663CB" w:rsidRPr="00E76772" w:rsidRDefault="00000000">
            <w:pPr>
              <w:spacing w:after="0" w:line="220" w:lineRule="auto"/>
              <w:rPr>
                <w:sz w:val="22"/>
                <w:szCs w:val="22"/>
              </w:rPr>
            </w:pPr>
            <w:proofErr w:type="spellStart"/>
            <w:r w:rsidRPr="00E76772">
              <w:rPr>
                <w:rFonts w:ascii="Arial" w:hAnsi="Arial" w:cs="Arial"/>
                <w:sz w:val="22"/>
                <w:szCs w:val="22"/>
              </w:rPr>
              <w:t>Raspberry</w:t>
            </w:r>
            <w:proofErr w:type="spellEnd"/>
            <w:r w:rsidRPr="00E76772">
              <w:rPr>
                <w:rFonts w:ascii="Arial" w:hAnsi="Arial" w:cs="Arial"/>
                <w:sz w:val="22"/>
                <w:szCs w:val="22"/>
              </w:rPr>
              <w:t xml:space="preserve"> Pi 5</w:t>
            </w:r>
          </w:p>
        </w:tc>
        <w:tc>
          <w:tcPr>
            <w:tcW w:w="0" w:type="auto"/>
          </w:tcPr>
          <w:p w14:paraId="52B4C324" w14:textId="77777777" w:rsidR="009663CB" w:rsidRPr="00E76772" w:rsidRDefault="00000000">
            <w:pPr>
              <w:spacing w:after="0" w:line="220" w:lineRule="auto"/>
              <w:rPr>
                <w:sz w:val="22"/>
                <w:szCs w:val="22"/>
              </w:rPr>
            </w:pPr>
            <w:r w:rsidRPr="00E76772">
              <w:rPr>
                <w:rFonts w:ascii="Arial" w:hAnsi="Arial" w:cs="Arial"/>
                <w:sz w:val="22"/>
                <w:szCs w:val="22"/>
              </w:rPr>
              <w:t xml:space="preserve">Unitate de calcul </w:t>
            </w:r>
            <w:proofErr w:type="spellStart"/>
            <w:r w:rsidRPr="00E76772">
              <w:rPr>
                <w:rFonts w:ascii="Arial" w:hAnsi="Arial" w:cs="Arial"/>
                <w:sz w:val="22"/>
                <w:szCs w:val="22"/>
              </w:rPr>
              <w:t>edge</w:t>
            </w:r>
            <w:proofErr w:type="spellEnd"/>
          </w:p>
        </w:tc>
        <w:tc>
          <w:tcPr>
            <w:tcW w:w="0" w:type="auto"/>
          </w:tcPr>
          <w:p w14:paraId="7BAF0AC0" w14:textId="77777777" w:rsidR="009663CB" w:rsidRPr="00E76772" w:rsidRDefault="00000000">
            <w:pPr>
              <w:spacing w:after="0" w:line="220" w:lineRule="auto"/>
              <w:rPr>
                <w:sz w:val="22"/>
                <w:szCs w:val="22"/>
              </w:rPr>
            </w:pPr>
            <w:r w:rsidRPr="00E76772">
              <w:rPr>
                <w:rFonts w:ascii="Arial" w:hAnsi="Arial" w:cs="Arial"/>
                <w:sz w:val="22"/>
                <w:szCs w:val="22"/>
              </w:rPr>
              <w:t>Rulează ROS2, Nav2 și nodurile de integrare</w:t>
            </w:r>
          </w:p>
        </w:tc>
      </w:tr>
      <w:tr w:rsidR="009663CB" w:rsidRPr="000E1ACE" w14:paraId="630D32B4" w14:textId="77777777" w:rsidTr="00EF11F3">
        <w:tblPrEx>
          <w:tblCellMar>
            <w:top w:w="0" w:type="dxa"/>
            <w:bottom w:w="0" w:type="dxa"/>
          </w:tblCellMar>
        </w:tblPrEx>
        <w:trPr>
          <w:trHeight w:val="268"/>
        </w:trPr>
        <w:tc>
          <w:tcPr>
            <w:tcW w:w="0" w:type="auto"/>
          </w:tcPr>
          <w:p w14:paraId="77D49FC0" w14:textId="77777777" w:rsidR="009663CB" w:rsidRPr="00E76772" w:rsidRDefault="00000000">
            <w:pPr>
              <w:spacing w:after="0" w:line="220" w:lineRule="auto"/>
              <w:rPr>
                <w:sz w:val="22"/>
                <w:szCs w:val="22"/>
              </w:rPr>
            </w:pPr>
            <w:proofErr w:type="spellStart"/>
            <w:r w:rsidRPr="00E76772">
              <w:rPr>
                <w:rFonts w:ascii="Arial" w:hAnsi="Arial" w:cs="Arial"/>
                <w:sz w:val="22"/>
                <w:szCs w:val="22"/>
              </w:rPr>
              <w:t>LiDAR</w:t>
            </w:r>
            <w:proofErr w:type="spellEnd"/>
            <w:r w:rsidRPr="00E76772">
              <w:rPr>
                <w:rFonts w:ascii="Arial" w:hAnsi="Arial" w:cs="Arial"/>
                <w:sz w:val="22"/>
                <w:szCs w:val="22"/>
              </w:rPr>
              <w:t xml:space="preserve"> STL-19P/LD19</w:t>
            </w:r>
          </w:p>
        </w:tc>
        <w:tc>
          <w:tcPr>
            <w:tcW w:w="0" w:type="auto"/>
          </w:tcPr>
          <w:p w14:paraId="330172D9" w14:textId="77777777" w:rsidR="009663CB" w:rsidRPr="00E76772" w:rsidRDefault="00000000">
            <w:pPr>
              <w:spacing w:after="0" w:line="220" w:lineRule="auto"/>
              <w:rPr>
                <w:sz w:val="22"/>
                <w:szCs w:val="22"/>
              </w:rPr>
            </w:pPr>
            <w:r w:rsidRPr="00E76772">
              <w:rPr>
                <w:rFonts w:ascii="Arial" w:hAnsi="Arial" w:cs="Arial"/>
                <w:sz w:val="22"/>
                <w:szCs w:val="22"/>
              </w:rPr>
              <w:t>Scanare 2D 360° pentru navigare</w:t>
            </w:r>
          </w:p>
        </w:tc>
        <w:tc>
          <w:tcPr>
            <w:tcW w:w="0" w:type="auto"/>
          </w:tcPr>
          <w:p w14:paraId="599FD076" w14:textId="77777777" w:rsidR="009663CB" w:rsidRPr="00E76772" w:rsidRDefault="00000000">
            <w:pPr>
              <w:spacing w:after="0" w:line="220" w:lineRule="auto"/>
              <w:rPr>
                <w:sz w:val="22"/>
                <w:szCs w:val="22"/>
              </w:rPr>
            </w:pPr>
            <w:r w:rsidRPr="00E76772">
              <w:rPr>
                <w:rFonts w:ascii="Arial" w:hAnsi="Arial" w:cs="Arial"/>
                <w:sz w:val="22"/>
                <w:szCs w:val="22"/>
              </w:rPr>
              <w:t xml:space="preserve">Localizare, </w:t>
            </w:r>
            <w:proofErr w:type="spellStart"/>
            <w:r w:rsidRPr="00E76772">
              <w:rPr>
                <w:rFonts w:ascii="Arial" w:hAnsi="Arial" w:cs="Arial"/>
                <w:sz w:val="22"/>
                <w:szCs w:val="22"/>
              </w:rPr>
              <w:t>costmap</w:t>
            </w:r>
            <w:proofErr w:type="spellEnd"/>
            <w:r w:rsidRPr="00E76772">
              <w:rPr>
                <w:rFonts w:ascii="Arial" w:hAnsi="Arial" w:cs="Arial"/>
                <w:sz w:val="22"/>
                <w:szCs w:val="22"/>
              </w:rPr>
              <w:t xml:space="preserve"> și evitare obstacole</w:t>
            </w:r>
          </w:p>
        </w:tc>
      </w:tr>
      <w:tr w:rsidR="009663CB" w:rsidRPr="000E1ACE" w14:paraId="281A3A83" w14:textId="77777777" w:rsidTr="00EF11F3">
        <w:tblPrEx>
          <w:tblCellMar>
            <w:top w:w="0" w:type="dxa"/>
            <w:bottom w:w="0" w:type="dxa"/>
          </w:tblCellMar>
        </w:tblPrEx>
        <w:trPr>
          <w:trHeight w:val="428"/>
        </w:trPr>
        <w:tc>
          <w:tcPr>
            <w:tcW w:w="0" w:type="auto"/>
          </w:tcPr>
          <w:p w14:paraId="0C5F1C8E" w14:textId="77777777" w:rsidR="009663CB" w:rsidRPr="00E76772" w:rsidRDefault="00000000">
            <w:pPr>
              <w:spacing w:after="0" w:line="220" w:lineRule="auto"/>
              <w:rPr>
                <w:sz w:val="22"/>
                <w:szCs w:val="22"/>
              </w:rPr>
            </w:pPr>
            <w:r w:rsidRPr="00E76772">
              <w:rPr>
                <w:rFonts w:ascii="Arial" w:hAnsi="Arial" w:cs="Arial"/>
                <w:sz w:val="22"/>
                <w:szCs w:val="22"/>
              </w:rPr>
              <w:t>Cameră monoculară Logitech C920</w:t>
            </w:r>
          </w:p>
        </w:tc>
        <w:tc>
          <w:tcPr>
            <w:tcW w:w="0" w:type="auto"/>
          </w:tcPr>
          <w:p w14:paraId="37D71C0C" w14:textId="77777777" w:rsidR="009663CB" w:rsidRPr="00E76772" w:rsidRDefault="00000000">
            <w:pPr>
              <w:spacing w:after="0" w:line="220" w:lineRule="auto"/>
              <w:rPr>
                <w:sz w:val="22"/>
                <w:szCs w:val="22"/>
              </w:rPr>
            </w:pPr>
            <w:r w:rsidRPr="00E76772">
              <w:rPr>
                <w:rFonts w:ascii="Arial" w:hAnsi="Arial" w:cs="Arial"/>
                <w:sz w:val="22"/>
                <w:szCs w:val="22"/>
              </w:rPr>
              <w:t>Percepție vizuală</w:t>
            </w:r>
          </w:p>
        </w:tc>
        <w:tc>
          <w:tcPr>
            <w:tcW w:w="0" w:type="auto"/>
          </w:tcPr>
          <w:p w14:paraId="525BD57F" w14:textId="77777777" w:rsidR="009663CB" w:rsidRPr="00E76772" w:rsidRDefault="00000000">
            <w:pPr>
              <w:spacing w:after="0" w:line="220" w:lineRule="auto"/>
              <w:rPr>
                <w:sz w:val="22"/>
                <w:szCs w:val="22"/>
              </w:rPr>
            </w:pPr>
            <w:r w:rsidRPr="00E76772">
              <w:rPr>
                <w:rFonts w:ascii="Arial" w:hAnsi="Arial" w:cs="Arial"/>
                <w:sz w:val="22"/>
                <w:szCs w:val="22"/>
              </w:rPr>
              <w:t>Utilă pentru extensii de percepție și documentare</w:t>
            </w:r>
          </w:p>
        </w:tc>
      </w:tr>
      <w:tr w:rsidR="009663CB" w:rsidRPr="000E1ACE" w14:paraId="4DF8821A" w14:textId="77777777">
        <w:tblPrEx>
          <w:tblCellMar>
            <w:top w:w="0" w:type="dxa"/>
            <w:bottom w:w="0" w:type="dxa"/>
          </w:tblCellMar>
        </w:tblPrEx>
        <w:tc>
          <w:tcPr>
            <w:tcW w:w="0" w:type="auto"/>
          </w:tcPr>
          <w:p w14:paraId="1143711C" w14:textId="77777777" w:rsidR="009663CB" w:rsidRPr="00E76772" w:rsidRDefault="00000000">
            <w:pPr>
              <w:spacing w:after="0" w:line="220" w:lineRule="auto"/>
              <w:rPr>
                <w:sz w:val="22"/>
                <w:szCs w:val="22"/>
              </w:rPr>
            </w:pPr>
            <w:r w:rsidRPr="00E76772">
              <w:rPr>
                <w:rFonts w:ascii="Arial" w:hAnsi="Arial" w:cs="Arial"/>
                <w:sz w:val="22"/>
                <w:szCs w:val="22"/>
              </w:rPr>
              <w:t>IMU BNO055</w:t>
            </w:r>
          </w:p>
        </w:tc>
        <w:tc>
          <w:tcPr>
            <w:tcW w:w="0" w:type="auto"/>
          </w:tcPr>
          <w:p w14:paraId="6356F784" w14:textId="77777777" w:rsidR="009663CB" w:rsidRPr="00E76772" w:rsidRDefault="00000000">
            <w:pPr>
              <w:spacing w:after="0" w:line="220" w:lineRule="auto"/>
              <w:rPr>
                <w:sz w:val="22"/>
                <w:szCs w:val="22"/>
              </w:rPr>
            </w:pPr>
            <w:r w:rsidRPr="00E76772">
              <w:rPr>
                <w:rFonts w:ascii="Arial" w:hAnsi="Arial" w:cs="Arial"/>
                <w:sz w:val="22"/>
                <w:szCs w:val="22"/>
              </w:rPr>
              <w:t>Măsurare orientare/accelerații</w:t>
            </w:r>
          </w:p>
        </w:tc>
        <w:tc>
          <w:tcPr>
            <w:tcW w:w="0" w:type="auto"/>
          </w:tcPr>
          <w:p w14:paraId="1A627393" w14:textId="77777777" w:rsidR="009663CB" w:rsidRPr="00E76772" w:rsidRDefault="00000000">
            <w:pPr>
              <w:spacing w:after="0" w:line="220" w:lineRule="auto"/>
              <w:rPr>
                <w:sz w:val="22"/>
                <w:szCs w:val="22"/>
              </w:rPr>
            </w:pPr>
            <w:r w:rsidRPr="00E76772">
              <w:rPr>
                <w:rFonts w:ascii="Arial" w:hAnsi="Arial" w:cs="Arial"/>
                <w:sz w:val="22"/>
                <w:szCs w:val="22"/>
              </w:rPr>
              <w:t>Intrare pentru fuziune senzorială și estimare stare</w:t>
            </w:r>
          </w:p>
        </w:tc>
      </w:tr>
      <w:tr w:rsidR="009663CB" w:rsidRPr="000E1ACE" w14:paraId="1CFA6480" w14:textId="77777777" w:rsidTr="00EF11F3">
        <w:tblPrEx>
          <w:tblCellMar>
            <w:top w:w="0" w:type="dxa"/>
            <w:bottom w:w="0" w:type="dxa"/>
          </w:tblCellMar>
        </w:tblPrEx>
        <w:trPr>
          <w:trHeight w:val="271"/>
        </w:trPr>
        <w:tc>
          <w:tcPr>
            <w:tcW w:w="0" w:type="auto"/>
          </w:tcPr>
          <w:p w14:paraId="51A40605" w14:textId="77777777" w:rsidR="009663CB" w:rsidRPr="00E76772" w:rsidRDefault="00000000">
            <w:pPr>
              <w:spacing w:after="0" w:line="220" w:lineRule="auto"/>
              <w:rPr>
                <w:sz w:val="22"/>
                <w:szCs w:val="22"/>
              </w:rPr>
            </w:pPr>
            <w:proofErr w:type="spellStart"/>
            <w:r w:rsidRPr="00E76772">
              <w:rPr>
                <w:rFonts w:ascii="Arial" w:hAnsi="Arial" w:cs="Arial"/>
                <w:sz w:val="22"/>
                <w:szCs w:val="22"/>
              </w:rPr>
              <w:t>Encodere</w:t>
            </w:r>
            <w:proofErr w:type="spellEnd"/>
            <w:r w:rsidRPr="00E76772">
              <w:rPr>
                <w:rFonts w:ascii="Arial" w:hAnsi="Arial" w:cs="Arial"/>
                <w:sz w:val="22"/>
                <w:szCs w:val="22"/>
              </w:rPr>
              <w:t xml:space="preserve"> roți</w:t>
            </w:r>
          </w:p>
        </w:tc>
        <w:tc>
          <w:tcPr>
            <w:tcW w:w="0" w:type="auto"/>
          </w:tcPr>
          <w:p w14:paraId="1C87E135" w14:textId="77777777" w:rsidR="009663CB" w:rsidRPr="00E76772" w:rsidRDefault="00000000">
            <w:pPr>
              <w:spacing w:after="0" w:line="220" w:lineRule="auto"/>
              <w:rPr>
                <w:sz w:val="22"/>
                <w:szCs w:val="22"/>
              </w:rPr>
            </w:pPr>
            <w:r w:rsidRPr="00E76772">
              <w:rPr>
                <w:rFonts w:ascii="Arial" w:hAnsi="Arial" w:cs="Arial"/>
                <w:sz w:val="22"/>
                <w:szCs w:val="22"/>
              </w:rPr>
              <w:t>Feedback de mișcare</w:t>
            </w:r>
          </w:p>
        </w:tc>
        <w:tc>
          <w:tcPr>
            <w:tcW w:w="0" w:type="auto"/>
          </w:tcPr>
          <w:p w14:paraId="23D77D9B" w14:textId="77777777" w:rsidR="009663CB" w:rsidRPr="00E76772" w:rsidRDefault="00000000">
            <w:pPr>
              <w:spacing w:after="0" w:line="220" w:lineRule="auto"/>
              <w:rPr>
                <w:sz w:val="22"/>
                <w:szCs w:val="22"/>
              </w:rPr>
            </w:pPr>
            <w:r w:rsidRPr="00E76772">
              <w:rPr>
                <w:rFonts w:ascii="Arial" w:hAnsi="Arial" w:cs="Arial"/>
                <w:sz w:val="22"/>
                <w:szCs w:val="22"/>
              </w:rPr>
              <w:t>Odometrie pentru navigare</w:t>
            </w:r>
          </w:p>
        </w:tc>
      </w:tr>
      <w:tr w:rsidR="009663CB" w:rsidRPr="000E1ACE" w14:paraId="5439FC52" w14:textId="77777777" w:rsidTr="00EF11F3">
        <w:tblPrEx>
          <w:tblCellMar>
            <w:top w:w="0" w:type="dxa"/>
            <w:bottom w:w="0" w:type="dxa"/>
          </w:tblCellMar>
        </w:tblPrEx>
        <w:trPr>
          <w:trHeight w:val="274"/>
        </w:trPr>
        <w:tc>
          <w:tcPr>
            <w:tcW w:w="0" w:type="auto"/>
          </w:tcPr>
          <w:p w14:paraId="4CEE3706" w14:textId="77777777" w:rsidR="009663CB" w:rsidRPr="00E76772" w:rsidRDefault="00000000">
            <w:pPr>
              <w:spacing w:after="0" w:line="220" w:lineRule="auto"/>
              <w:rPr>
                <w:sz w:val="22"/>
                <w:szCs w:val="22"/>
              </w:rPr>
            </w:pPr>
            <w:r w:rsidRPr="00E76772">
              <w:rPr>
                <w:rFonts w:ascii="Arial" w:hAnsi="Arial" w:cs="Arial"/>
                <w:sz w:val="22"/>
                <w:szCs w:val="22"/>
              </w:rPr>
              <w:t xml:space="preserve">Controlere </w:t>
            </w:r>
            <w:proofErr w:type="spellStart"/>
            <w:r w:rsidRPr="00E76772">
              <w:rPr>
                <w:rFonts w:ascii="Arial" w:hAnsi="Arial" w:cs="Arial"/>
                <w:sz w:val="22"/>
                <w:szCs w:val="22"/>
              </w:rPr>
              <w:t>RoboClaw</w:t>
            </w:r>
            <w:proofErr w:type="spellEnd"/>
          </w:p>
        </w:tc>
        <w:tc>
          <w:tcPr>
            <w:tcW w:w="0" w:type="auto"/>
          </w:tcPr>
          <w:p w14:paraId="69C1C7AE" w14:textId="77777777" w:rsidR="009663CB" w:rsidRPr="00E76772" w:rsidRDefault="00000000">
            <w:pPr>
              <w:spacing w:after="0" w:line="220" w:lineRule="auto"/>
              <w:rPr>
                <w:sz w:val="22"/>
                <w:szCs w:val="22"/>
              </w:rPr>
            </w:pPr>
            <w:r w:rsidRPr="00E76772">
              <w:rPr>
                <w:rFonts w:ascii="Arial" w:hAnsi="Arial" w:cs="Arial"/>
                <w:sz w:val="22"/>
                <w:szCs w:val="22"/>
              </w:rPr>
              <w:t>Control motoare DC</w:t>
            </w:r>
          </w:p>
        </w:tc>
        <w:tc>
          <w:tcPr>
            <w:tcW w:w="0" w:type="auto"/>
          </w:tcPr>
          <w:p w14:paraId="4A164AA2" w14:textId="77777777" w:rsidR="009663CB" w:rsidRPr="00E76772" w:rsidRDefault="00000000">
            <w:pPr>
              <w:spacing w:after="0" w:line="220" w:lineRule="auto"/>
              <w:rPr>
                <w:sz w:val="22"/>
                <w:szCs w:val="22"/>
              </w:rPr>
            </w:pPr>
            <w:r w:rsidRPr="00E76772">
              <w:rPr>
                <w:rFonts w:ascii="Arial" w:hAnsi="Arial" w:cs="Arial"/>
                <w:sz w:val="22"/>
                <w:szCs w:val="22"/>
              </w:rPr>
              <w:t>Execuția comenzilor de deplasare</w:t>
            </w:r>
          </w:p>
        </w:tc>
      </w:tr>
      <w:tr w:rsidR="009663CB" w:rsidRPr="000E1ACE" w14:paraId="4DFE35D6" w14:textId="77777777" w:rsidTr="00EF11F3">
        <w:tblPrEx>
          <w:tblCellMar>
            <w:top w:w="0" w:type="dxa"/>
            <w:bottom w:w="0" w:type="dxa"/>
          </w:tblCellMar>
        </w:tblPrEx>
        <w:trPr>
          <w:trHeight w:val="419"/>
        </w:trPr>
        <w:tc>
          <w:tcPr>
            <w:tcW w:w="0" w:type="auto"/>
          </w:tcPr>
          <w:p w14:paraId="4F91BCF7" w14:textId="77777777" w:rsidR="009663CB" w:rsidRPr="00E76772" w:rsidRDefault="00000000">
            <w:pPr>
              <w:spacing w:after="0" w:line="220" w:lineRule="auto"/>
              <w:rPr>
                <w:sz w:val="22"/>
                <w:szCs w:val="22"/>
              </w:rPr>
            </w:pPr>
            <w:r w:rsidRPr="00E76772">
              <w:rPr>
                <w:rFonts w:ascii="Arial" w:hAnsi="Arial" w:cs="Arial"/>
                <w:sz w:val="22"/>
                <w:szCs w:val="22"/>
              </w:rPr>
              <w:t>Baterie 12 V Li-ion</w:t>
            </w:r>
          </w:p>
        </w:tc>
        <w:tc>
          <w:tcPr>
            <w:tcW w:w="0" w:type="auto"/>
          </w:tcPr>
          <w:p w14:paraId="250B2E24" w14:textId="77777777" w:rsidR="009663CB" w:rsidRPr="00E76772" w:rsidRDefault="00000000">
            <w:pPr>
              <w:spacing w:after="0" w:line="220" w:lineRule="auto"/>
              <w:rPr>
                <w:sz w:val="22"/>
                <w:szCs w:val="22"/>
              </w:rPr>
            </w:pPr>
            <w:r w:rsidRPr="00E76772">
              <w:rPr>
                <w:rFonts w:ascii="Arial" w:hAnsi="Arial" w:cs="Arial"/>
                <w:sz w:val="22"/>
                <w:szCs w:val="22"/>
              </w:rPr>
              <w:t>Alimentare platformă</w:t>
            </w:r>
          </w:p>
        </w:tc>
        <w:tc>
          <w:tcPr>
            <w:tcW w:w="0" w:type="auto"/>
          </w:tcPr>
          <w:p w14:paraId="38F5EFD3" w14:textId="77777777" w:rsidR="009663CB" w:rsidRPr="00E76772" w:rsidRDefault="00000000">
            <w:pPr>
              <w:spacing w:after="0" w:line="220" w:lineRule="auto"/>
              <w:rPr>
                <w:sz w:val="22"/>
                <w:szCs w:val="22"/>
              </w:rPr>
            </w:pPr>
            <w:r w:rsidRPr="00E76772">
              <w:rPr>
                <w:rFonts w:ascii="Arial" w:hAnsi="Arial" w:cs="Arial"/>
                <w:sz w:val="22"/>
                <w:szCs w:val="22"/>
              </w:rPr>
              <w:t>Trebuie analizată împreună cu alimentarea brațului</w:t>
            </w:r>
          </w:p>
        </w:tc>
      </w:tr>
    </w:tbl>
    <w:p w14:paraId="4C63A640" w14:textId="77777777" w:rsidR="00EF11F3" w:rsidRPr="000E1ACE" w:rsidRDefault="00EF11F3" w:rsidP="00EF11F3">
      <w:pPr>
        <w:spacing w:after="120" w:line="240" w:lineRule="auto"/>
        <w:ind w:firstLine="703"/>
        <w:jc w:val="both"/>
        <w:rPr>
          <w:rFonts w:ascii="Arial" w:hAnsi="Arial" w:cs="Arial"/>
          <w:sz w:val="22"/>
          <w:szCs w:val="22"/>
        </w:rPr>
      </w:pPr>
    </w:p>
    <w:p w14:paraId="1BBE4E68" w14:textId="0C70546E" w:rsidR="009663CB" w:rsidRPr="000E1ACE" w:rsidRDefault="00000000" w:rsidP="00EF11F3">
      <w:pPr>
        <w:spacing w:after="120" w:line="240" w:lineRule="auto"/>
        <w:ind w:firstLine="703"/>
        <w:jc w:val="both"/>
      </w:pPr>
      <w:r w:rsidRPr="000E1ACE">
        <w:rPr>
          <w:rFonts w:ascii="Arial" w:hAnsi="Arial" w:cs="Arial"/>
          <w:sz w:val="22"/>
          <w:szCs w:val="22"/>
        </w:rPr>
        <w:t xml:space="preserve">Senzorul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este unul dintre elementele principale pentru navigația autonomă. În articol, platforma folosește un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2D STL-19P/LD19 cu câmp vizual de 360°, aproximativ 503 raze și frecvență de 10 Hz [25]. Acest senzor permite robotului să observe obstacolele din jur și să construiască informația necesară pentru localizare și evitare de obstacole. În contextul proiectului de față, </w:t>
      </w:r>
      <w:proofErr w:type="spellStart"/>
      <w:r w:rsidRPr="000E1ACE">
        <w:rPr>
          <w:rFonts w:ascii="Arial" w:hAnsi="Arial" w:cs="Arial"/>
          <w:sz w:val="22"/>
          <w:szCs w:val="22"/>
        </w:rPr>
        <w:t>LiDAR-ul</w:t>
      </w:r>
      <w:proofErr w:type="spellEnd"/>
      <w:r w:rsidRPr="000E1ACE">
        <w:rPr>
          <w:rFonts w:ascii="Arial" w:hAnsi="Arial" w:cs="Arial"/>
          <w:sz w:val="22"/>
          <w:szCs w:val="22"/>
        </w:rPr>
        <w:t xml:space="preserve"> rămâne important deoarece montarea brațului și a coșului nu </w:t>
      </w:r>
      <w:r w:rsidRPr="000E1ACE">
        <w:rPr>
          <w:rFonts w:ascii="Arial" w:hAnsi="Arial" w:cs="Arial"/>
          <w:sz w:val="22"/>
          <w:szCs w:val="22"/>
        </w:rPr>
        <w:lastRenderedPageBreak/>
        <w:t>trebuie să blocheze câmpul de scanare sau să introducă obstacole permanente neprevăzute în jurul robotului.</w:t>
      </w:r>
    </w:p>
    <w:p w14:paraId="6ED29A76" w14:textId="77777777" w:rsidR="009663CB" w:rsidRPr="000E1ACE" w:rsidRDefault="00000000" w:rsidP="00EF11F3">
      <w:pPr>
        <w:spacing w:after="120" w:line="240" w:lineRule="auto"/>
        <w:ind w:firstLine="703"/>
        <w:jc w:val="both"/>
      </w:pPr>
      <w:r w:rsidRPr="000E1ACE">
        <w:rPr>
          <w:rFonts w:ascii="Arial" w:hAnsi="Arial" w:cs="Arial"/>
          <w:sz w:val="22"/>
          <w:szCs w:val="22"/>
        </w:rPr>
        <w:t xml:space="preserve">Camera monoculară este descrisă în articol ca parte a sistemului de percepție folosit pentru detecția obiectelor în rutarea semantică [25]. În lucrarea de față, camera nu este elementul central al task-ului de manipulare, deoarece poziția obiectului poate fi definită inițial prin parametri cunoscuți. Totuși, prezența camerei este importantă pentru dezvoltări ulterioare, cum ar fi detectarea obiectului de manipulat sau transmiterea imaginii către interfața </w:t>
      </w:r>
      <w:proofErr w:type="spellStart"/>
      <w:r w:rsidRPr="000E1ACE">
        <w:rPr>
          <w:rFonts w:ascii="Arial" w:hAnsi="Arial" w:cs="Arial"/>
          <w:sz w:val="22"/>
          <w:szCs w:val="22"/>
        </w:rPr>
        <w:t>Unity</w:t>
      </w:r>
      <w:proofErr w:type="spellEnd"/>
      <w:r w:rsidRPr="000E1ACE">
        <w:rPr>
          <w:rFonts w:ascii="Arial" w:hAnsi="Arial" w:cs="Arial"/>
          <w:sz w:val="22"/>
          <w:szCs w:val="22"/>
        </w:rPr>
        <w:t>. Astfel, platforma oferă deja o bază senzorială care poate fi extinsă.</w:t>
      </w:r>
    </w:p>
    <w:p w14:paraId="207C80ED" w14:textId="77777777" w:rsidR="009663CB" w:rsidRPr="000E1ACE" w:rsidRDefault="00000000" w:rsidP="00EF11F3">
      <w:pPr>
        <w:spacing w:after="120" w:line="240" w:lineRule="auto"/>
        <w:ind w:firstLine="703"/>
        <w:jc w:val="both"/>
      </w:pPr>
      <w:r w:rsidRPr="000E1ACE">
        <w:rPr>
          <w:rFonts w:ascii="Arial" w:hAnsi="Arial" w:cs="Arial"/>
          <w:sz w:val="22"/>
          <w:szCs w:val="22"/>
        </w:rPr>
        <w:t>IMU-</w:t>
      </w:r>
      <w:proofErr w:type="spellStart"/>
      <w:r w:rsidRPr="000E1ACE">
        <w:rPr>
          <w:rFonts w:ascii="Arial" w:hAnsi="Arial" w:cs="Arial"/>
          <w:sz w:val="22"/>
          <w:szCs w:val="22"/>
        </w:rPr>
        <w:t>ul</w:t>
      </w:r>
      <w:proofErr w:type="spellEnd"/>
      <w:r w:rsidRPr="000E1ACE">
        <w:rPr>
          <w:rFonts w:ascii="Arial" w:hAnsi="Arial" w:cs="Arial"/>
          <w:sz w:val="22"/>
          <w:szCs w:val="22"/>
        </w:rPr>
        <w:t xml:space="preserve"> BNO055 și </w:t>
      </w:r>
      <w:proofErr w:type="spellStart"/>
      <w:r w:rsidRPr="000E1ACE">
        <w:rPr>
          <w:rFonts w:ascii="Arial" w:hAnsi="Arial" w:cs="Arial"/>
          <w:sz w:val="22"/>
          <w:szCs w:val="22"/>
        </w:rPr>
        <w:t>encoderele</w:t>
      </w:r>
      <w:proofErr w:type="spellEnd"/>
      <w:r w:rsidRPr="000E1ACE">
        <w:rPr>
          <w:rFonts w:ascii="Arial" w:hAnsi="Arial" w:cs="Arial"/>
          <w:sz w:val="22"/>
          <w:szCs w:val="22"/>
        </w:rPr>
        <w:t xml:space="preserve"> roților contribuie la estimarea mișcării platformei. Într-un sistem mobil, odometria pură poate acumula erori, iar fuziunea cu date inerțiale ajută la obținerea unei estimări mai stabile. Articolul menționează utilizarea unui </w:t>
      </w:r>
      <w:proofErr w:type="spellStart"/>
      <w:r w:rsidRPr="000E1ACE">
        <w:rPr>
          <w:rFonts w:ascii="Arial" w:hAnsi="Arial" w:cs="Arial"/>
          <w:sz w:val="22"/>
          <w:szCs w:val="22"/>
        </w:rPr>
        <w:t>Extended</w:t>
      </w:r>
      <w:proofErr w:type="spellEnd"/>
      <w:r w:rsidRPr="000E1ACE">
        <w:rPr>
          <w:rFonts w:ascii="Arial" w:hAnsi="Arial" w:cs="Arial"/>
          <w:sz w:val="22"/>
          <w:szCs w:val="22"/>
        </w:rPr>
        <w:t xml:space="preserve"> Kalman </w:t>
      </w:r>
      <w:proofErr w:type="spellStart"/>
      <w:r w:rsidRPr="000E1ACE">
        <w:rPr>
          <w:rFonts w:ascii="Arial" w:hAnsi="Arial" w:cs="Arial"/>
          <w:sz w:val="22"/>
          <w:szCs w:val="22"/>
        </w:rPr>
        <w:t>Filter</w:t>
      </w:r>
      <w:proofErr w:type="spellEnd"/>
      <w:r w:rsidRPr="000E1ACE">
        <w:rPr>
          <w:rFonts w:ascii="Arial" w:hAnsi="Arial" w:cs="Arial"/>
          <w:sz w:val="22"/>
          <w:szCs w:val="22"/>
        </w:rPr>
        <w:t xml:space="preserve"> pentru fuziunea odometriei și a IMU-ului, cu o rată de estimare de 20 Hz [25]. Această informație este importantă deoarece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depinde de poziționarea platformei. Dacă platforma nu se oprește într-o poziție repetabilă, brațul poate ajunge mai greu la obiect.</w:t>
      </w:r>
    </w:p>
    <w:p w14:paraId="636AD8D7" w14:textId="77777777" w:rsidR="009663CB" w:rsidRPr="000E1ACE" w:rsidRDefault="00000000" w:rsidP="00EF11F3">
      <w:pPr>
        <w:spacing w:after="120" w:line="240" w:lineRule="auto"/>
        <w:ind w:firstLine="703"/>
        <w:jc w:val="both"/>
      </w:pPr>
      <w:r w:rsidRPr="000E1ACE">
        <w:rPr>
          <w:rFonts w:ascii="Arial" w:hAnsi="Arial" w:cs="Arial"/>
          <w:sz w:val="22"/>
          <w:szCs w:val="22"/>
        </w:rPr>
        <w:t xml:space="preserve">Din punct de vedere software, platforma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este construită în jurul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și Nav2 [11], [12], [25]. ROS2 are rolul de </w:t>
      </w:r>
      <w:proofErr w:type="spellStart"/>
      <w:r w:rsidRPr="000E1ACE">
        <w:rPr>
          <w:rFonts w:ascii="Arial" w:hAnsi="Arial" w:cs="Arial"/>
          <w:sz w:val="22"/>
          <w:szCs w:val="22"/>
        </w:rPr>
        <w:t>middleware</w:t>
      </w:r>
      <w:proofErr w:type="spellEnd"/>
      <w:r w:rsidRPr="000E1ACE">
        <w:rPr>
          <w:rFonts w:ascii="Arial" w:hAnsi="Arial" w:cs="Arial"/>
          <w:sz w:val="22"/>
          <w:szCs w:val="22"/>
        </w:rPr>
        <w:t xml:space="preserve">, adică permite comunicarea între nodurile care controlează senzorii, </w:t>
      </w:r>
      <w:proofErr w:type="spellStart"/>
      <w:r w:rsidRPr="000E1ACE">
        <w:rPr>
          <w:rFonts w:ascii="Arial" w:hAnsi="Arial" w:cs="Arial"/>
          <w:sz w:val="22"/>
          <w:szCs w:val="22"/>
        </w:rPr>
        <w:t>actuatoarele</w:t>
      </w:r>
      <w:proofErr w:type="spellEnd"/>
      <w:r w:rsidRPr="000E1ACE">
        <w:rPr>
          <w:rFonts w:ascii="Arial" w:hAnsi="Arial" w:cs="Arial"/>
          <w:sz w:val="22"/>
          <w:szCs w:val="22"/>
        </w:rPr>
        <w:t xml:space="preserve">, localizarea, navigarea și interfețele externe. Nav2 asigură funcțiile de navigare autonomă, cum ar fi localizarea pe hartă, planificarea traseului, controlul local și evitarea obstacolelor [12]. În articol,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include AMCL, EKF, MPPI controller și </w:t>
      </w:r>
      <w:proofErr w:type="spellStart"/>
      <w:r w:rsidRPr="000E1ACE">
        <w:rPr>
          <w:rFonts w:ascii="Arial" w:hAnsi="Arial" w:cs="Arial"/>
          <w:sz w:val="22"/>
          <w:szCs w:val="22"/>
        </w:rPr>
        <w:t>SmacPlannerHybrid</w:t>
      </w:r>
      <w:proofErr w:type="spellEnd"/>
      <w:r w:rsidRPr="000E1ACE">
        <w:rPr>
          <w:rFonts w:ascii="Arial" w:hAnsi="Arial" w:cs="Arial"/>
          <w:sz w:val="22"/>
          <w:szCs w:val="22"/>
        </w:rPr>
        <w:t>, ceea ce arată că platforma este configurată pentru navigație autonomă reală, nu doar pentru deplasare manuală [25].</w:t>
      </w:r>
    </w:p>
    <w:p w14:paraId="45F2DDBF" w14:textId="7D0BA27F" w:rsidR="009663CB" w:rsidRPr="000E1ACE" w:rsidRDefault="00000000" w:rsidP="007346C8">
      <w:pPr>
        <w:spacing w:after="120" w:line="240" w:lineRule="auto"/>
        <w:ind w:firstLine="703"/>
        <w:jc w:val="right"/>
      </w:pPr>
      <w:r w:rsidRPr="000E1ACE">
        <w:rPr>
          <w:rFonts w:ascii="Arial" w:hAnsi="Arial" w:cs="Arial"/>
          <w:sz w:val="22"/>
          <w:szCs w:val="22"/>
        </w:rPr>
        <w:t>Tabelul 1.1.2 prezintă componentele software principale ale platformei, cu rolul lor în sistem.</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77"/>
        <w:gridCol w:w="2977"/>
        <w:gridCol w:w="4306"/>
      </w:tblGrid>
      <w:tr w:rsidR="009663CB" w:rsidRPr="000E1ACE" w14:paraId="11C2AA2F" w14:textId="77777777" w:rsidTr="00EF11F3">
        <w:tblPrEx>
          <w:tblCellMar>
            <w:top w:w="0" w:type="dxa"/>
            <w:bottom w:w="0" w:type="dxa"/>
          </w:tblCellMar>
        </w:tblPrEx>
        <w:trPr>
          <w:trHeight w:val="813"/>
        </w:trPr>
        <w:tc>
          <w:tcPr>
            <w:tcW w:w="1843" w:type="dxa"/>
            <w:shd w:val="clear" w:color="auto" w:fill="D9EAF7"/>
          </w:tcPr>
          <w:p w14:paraId="2BBDA138" w14:textId="77777777" w:rsidR="00233454" w:rsidRPr="000E1ACE" w:rsidRDefault="00233454" w:rsidP="00233454">
            <w:pPr>
              <w:spacing w:after="0" w:line="220" w:lineRule="auto"/>
              <w:jc w:val="center"/>
              <w:rPr>
                <w:rFonts w:ascii="Arial" w:hAnsi="Arial" w:cs="Arial"/>
                <w:b/>
                <w:sz w:val="22"/>
                <w:szCs w:val="22"/>
              </w:rPr>
            </w:pPr>
          </w:p>
          <w:p w14:paraId="1131C381" w14:textId="572E714E" w:rsidR="009663CB" w:rsidRPr="000E1ACE" w:rsidRDefault="00000000" w:rsidP="00233454">
            <w:pPr>
              <w:spacing w:after="0" w:line="220" w:lineRule="auto"/>
              <w:jc w:val="center"/>
              <w:rPr>
                <w:sz w:val="22"/>
                <w:szCs w:val="22"/>
              </w:rPr>
            </w:pPr>
            <w:r w:rsidRPr="000E1ACE">
              <w:rPr>
                <w:rFonts w:ascii="Arial" w:hAnsi="Arial" w:cs="Arial"/>
                <w:b/>
                <w:sz w:val="22"/>
                <w:szCs w:val="22"/>
              </w:rPr>
              <w:t>Componentă software</w:t>
            </w:r>
          </w:p>
        </w:tc>
        <w:tc>
          <w:tcPr>
            <w:tcW w:w="2977" w:type="dxa"/>
            <w:shd w:val="clear" w:color="auto" w:fill="D9EAF7"/>
          </w:tcPr>
          <w:p w14:paraId="3D25DA8B" w14:textId="22027DE9" w:rsidR="009663CB" w:rsidRPr="000E1ACE" w:rsidRDefault="00EF11F3" w:rsidP="00EF11F3">
            <w:pPr>
              <w:spacing w:after="0" w:line="220" w:lineRule="auto"/>
              <w:jc w:val="center"/>
              <w:rPr>
                <w:sz w:val="22"/>
                <w:szCs w:val="22"/>
              </w:rPr>
            </w:pPr>
            <w:r w:rsidRPr="000E1ACE">
              <w:rPr>
                <w:rFonts w:ascii="Arial" w:hAnsi="Arial" w:cs="Arial"/>
                <w:b/>
                <w:sz w:val="22"/>
                <w:szCs w:val="22"/>
              </w:rPr>
              <w:br/>
            </w:r>
            <w:r w:rsidR="00000000" w:rsidRPr="000E1ACE">
              <w:rPr>
                <w:rFonts w:ascii="Arial" w:hAnsi="Arial" w:cs="Arial"/>
                <w:b/>
                <w:sz w:val="22"/>
                <w:szCs w:val="22"/>
              </w:rPr>
              <w:t>Rol</w:t>
            </w:r>
          </w:p>
        </w:tc>
        <w:tc>
          <w:tcPr>
            <w:tcW w:w="4306" w:type="dxa"/>
            <w:shd w:val="clear" w:color="auto" w:fill="D9EAF7"/>
          </w:tcPr>
          <w:p w14:paraId="5D1FBEA0" w14:textId="77777777" w:rsidR="00EF11F3" w:rsidRPr="000E1ACE" w:rsidRDefault="00EF11F3" w:rsidP="00EF11F3">
            <w:pPr>
              <w:spacing w:after="0" w:line="220" w:lineRule="auto"/>
              <w:rPr>
                <w:rFonts w:ascii="Arial" w:hAnsi="Arial" w:cs="Arial"/>
                <w:b/>
                <w:sz w:val="22"/>
                <w:szCs w:val="22"/>
              </w:rPr>
            </w:pPr>
          </w:p>
          <w:p w14:paraId="703DE68D" w14:textId="54A51B93" w:rsidR="009663CB" w:rsidRPr="000E1ACE" w:rsidRDefault="00000000" w:rsidP="00EF11F3">
            <w:pPr>
              <w:spacing w:after="0" w:line="220" w:lineRule="auto"/>
              <w:jc w:val="center"/>
              <w:rPr>
                <w:sz w:val="22"/>
                <w:szCs w:val="22"/>
              </w:rPr>
            </w:pPr>
            <w:r w:rsidRPr="000E1ACE">
              <w:rPr>
                <w:rFonts w:ascii="Arial" w:hAnsi="Arial" w:cs="Arial"/>
                <w:b/>
                <w:sz w:val="22"/>
                <w:szCs w:val="22"/>
              </w:rPr>
              <w:t>Observații pentru integrare</w:t>
            </w:r>
          </w:p>
        </w:tc>
      </w:tr>
      <w:tr w:rsidR="009663CB" w:rsidRPr="000E1ACE" w14:paraId="044BCE10" w14:textId="77777777" w:rsidTr="00EF11F3">
        <w:tblPrEx>
          <w:tblCellMar>
            <w:top w:w="0" w:type="dxa"/>
            <w:bottom w:w="0" w:type="dxa"/>
          </w:tblCellMar>
        </w:tblPrEx>
        <w:trPr>
          <w:trHeight w:val="266"/>
        </w:trPr>
        <w:tc>
          <w:tcPr>
            <w:tcW w:w="1843" w:type="dxa"/>
          </w:tcPr>
          <w:p w14:paraId="74078365" w14:textId="77777777" w:rsidR="009663CB" w:rsidRPr="00E76772" w:rsidRDefault="00000000">
            <w:pPr>
              <w:spacing w:after="0" w:line="220" w:lineRule="auto"/>
              <w:rPr>
                <w:sz w:val="22"/>
                <w:szCs w:val="22"/>
              </w:rPr>
            </w:pPr>
            <w:r w:rsidRPr="00E76772">
              <w:rPr>
                <w:rFonts w:ascii="Arial" w:hAnsi="Arial" w:cs="Arial"/>
                <w:sz w:val="22"/>
                <w:szCs w:val="22"/>
              </w:rPr>
              <w:t xml:space="preserve">ROS2 </w:t>
            </w:r>
            <w:proofErr w:type="spellStart"/>
            <w:r w:rsidRPr="00E76772">
              <w:rPr>
                <w:rFonts w:ascii="Arial" w:hAnsi="Arial" w:cs="Arial"/>
                <w:sz w:val="22"/>
                <w:szCs w:val="22"/>
              </w:rPr>
              <w:t>Jazzy</w:t>
            </w:r>
            <w:proofErr w:type="spellEnd"/>
          </w:p>
        </w:tc>
        <w:tc>
          <w:tcPr>
            <w:tcW w:w="2977" w:type="dxa"/>
          </w:tcPr>
          <w:p w14:paraId="5F48ADFB" w14:textId="77777777" w:rsidR="009663CB" w:rsidRPr="00E76772" w:rsidRDefault="00000000">
            <w:pPr>
              <w:spacing w:after="0" w:line="220" w:lineRule="auto"/>
              <w:rPr>
                <w:sz w:val="22"/>
                <w:szCs w:val="22"/>
              </w:rPr>
            </w:pPr>
            <w:proofErr w:type="spellStart"/>
            <w:r w:rsidRPr="00E76772">
              <w:rPr>
                <w:rFonts w:ascii="Arial" w:hAnsi="Arial" w:cs="Arial"/>
                <w:sz w:val="22"/>
                <w:szCs w:val="22"/>
              </w:rPr>
              <w:t>Middleware</w:t>
            </w:r>
            <w:proofErr w:type="spellEnd"/>
            <w:r w:rsidRPr="00E76772">
              <w:rPr>
                <w:rFonts w:ascii="Arial" w:hAnsi="Arial" w:cs="Arial"/>
                <w:sz w:val="22"/>
                <w:szCs w:val="22"/>
              </w:rPr>
              <w:t xml:space="preserve"> robotic</w:t>
            </w:r>
          </w:p>
        </w:tc>
        <w:tc>
          <w:tcPr>
            <w:tcW w:w="4306" w:type="dxa"/>
          </w:tcPr>
          <w:p w14:paraId="02474C6E" w14:textId="77777777" w:rsidR="009663CB" w:rsidRPr="00E76772" w:rsidRDefault="00000000">
            <w:pPr>
              <w:spacing w:after="0" w:line="220" w:lineRule="auto"/>
              <w:rPr>
                <w:sz w:val="22"/>
                <w:szCs w:val="22"/>
              </w:rPr>
            </w:pPr>
            <w:r w:rsidRPr="00E76772">
              <w:rPr>
                <w:rFonts w:ascii="Arial" w:hAnsi="Arial" w:cs="Arial"/>
                <w:sz w:val="22"/>
                <w:szCs w:val="22"/>
              </w:rPr>
              <w:t>Baza de comunicație pentru toate modulele</w:t>
            </w:r>
          </w:p>
        </w:tc>
      </w:tr>
      <w:tr w:rsidR="009663CB" w:rsidRPr="000E1ACE" w14:paraId="5FB6E22A" w14:textId="77777777" w:rsidTr="00EF11F3">
        <w:tblPrEx>
          <w:tblCellMar>
            <w:top w:w="0" w:type="dxa"/>
            <w:bottom w:w="0" w:type="dxa"/>
          </w:tblCellMar>
        </w:tblPrEx>
        <w:trPr>
          <w:trHeight w:val="284"/>
        </w:trPr>
        <w:tc>
          <w:tcPr>
            <w:tcW w:w="1843" w:type="dxa"/>
          </w:tcPr>
          <w:p w14:paraId="6B2CF4D5" w14:textId="77777777" w:rsidR="009663CB" w:rsidRPr="00E76772" w:rsidRDefault="00000000">
            <w:pPr>
              <w:spacing w:after="0" w:line="220" w:lineRule="auto"/>
              <w:rPr>
                <w:sz w:val="22"/>
                <w:szCs w:val="22"/>
              </w:rPr>
            </w:pPr>
            <w:r w:rsidRPr="00E76772">
              <w:rPr>
                <w:rFonts w:ascii="Arial" w:hAnsi="Arial" w:cs="Arial"/>
                <w:sz w:val="22"/>
                <w:szCs w:val="22"/>
              </w:rPr>
              <w:t>Nav2</w:t>
            </w:r>
          </w:p>
        </w:tc>
        <w:tc>
          <w:tcPr>
            <w:tcW w:w="2977" w:type="dxa"/>
          </w:tcPr>
          <w:p w14:paraId="36B988FB" w14:textId="77777777" w:rsidR="009663CB" w:rsidRPr="00E76772" w:rsidRDefault="00000000">
            <w:pPr>
              <w:spacing w:after="0" w:line="220" w:lineRule="auto"/>
              <w:rPr>
                <w:sz w:val="22"/>
                <w:szCs w:val="22"/>
              </w:rPr>
            </w:pPr>
            <w:r w:rsidRPr="00E76772">
              <w:rPr>
                <w:rFonts w:ascii="Arial" w:hAnsi="Arial" w:cs="Arial"/>
                <w:sz w:val="22"/>
                <w:szCs w:val="22"/>
              </w:rPr>
              <w:t>Navigare autonomă</w:t>
            </w:r>
          </w:p>
        </w:tc>
        <w:tc>
          <w:tcPr>
            <w:tcW w:w="4306" w:type="dxa"/>
          </w:tcPr>
          <w:p w14:paraId="06C8C840" w14:textId="77777777" w:rsidR="009663CB" w:rsidRPr="00E76772" w:rsidRDefault="00000000">
            <w:pPr>
              <w:spacing w:after="0" w:line="220" w:lineRule="auto"/>
              <w:rPr>
                <w:sz w:val="22"/>
                <w:szCs w:val="22"/>
              </w:rPr>
            </w:pPr>
            <w:r w:rsidRPr="00E76772">
              <w:rPr>
                <w:rFonts w:ascii="Arial" w:hAnsi="Arial" w:cs="Arial"/>
                <w:sz w:val="22"/>
                <w:szCs w:val="22"/>
              </w:rPr>
              <w:t>Folosit pentru deplasarea către punctul de interes</w:t>
            </w:r>
          </w:p>
        </w:tc>
      </w:tr>
      <w:tr w:rsidR="009663CB" w:rsidRPr="000E1ACE" w14:paraId="4BBF6200" w14:textId="77777777" w:rsidTr="00EF11F3">
        <w:tblPrEx>
          <w:tblCellMar>
            <w:top w:w="0" w:type="dxa"/>
            <w:bottom w:w="0" w:type="dxa"/>
          </w:tblCellMar>
        </w:tblPrEx>
        <w:trPr>
          <w:trHeight w:val="274"/>
        </w:trPr>
        <w:tc>
          <w:tcPr>
            <w:tcW w:w="1843" w:type="dxa"/>
          </w:tcPr>
          <w:p w14:paraId="060F57D4" w14:textId="77777777" w:rsidR="009663CB" w:rsidRPr="00E76772" w:rsidRDefault="00000000">
            <w:pPr>
              <w:spacing w:after="0" w:line="220" w:lineRule="auto"/>
              <w:rPr>
                <w:sz w:val="22"/>
                <w:szCs w:val="22"/>
              </w:rPr>
            </w:pPr>
            <w:r w:rsidRPr="00E76772">
              <w:rPr>
                <w:rFonts w:ascii="Arial" w:hAnsi="Arial" w:cs="Arial"/>
                <w:sz w:val="22"/>
                <w:szCs w:val="22"/>
              </w:rPr>
              <w:t>AMCL</w:t>
            </w:r>
          </w:p>
        </w:tc>
        <w:tc>
          <w:tcPr>
            <w:tcW w:w="2977" w:type="dxa"/>
          </w:tcPr>
          <w:p w14:paraId="15A90914" w14:textId="77777777" w:rsidR="009663CB" w:rsidRPr="00E76772" w:rsidRDefault="00000000">
            <w:pPr>
              <w:spacing w:after="0" w:line="220" w:lineRule="auto"/>
              <w:rPr>
                <w:sz w:val="22"/>
                <w:szCs w:val="22"/>
              </w:rPr>
            </w:pPr>
            <w:r w:rsidRPr="00E76772">
              <w:rPr>
                <w:rFonts w:ascii="Arial" w:hAnsi="Arial" w:cs="Arial"/>
                <w:sz w:val="22"/>
                <w:szCs w:val="22"/>
              </w:rPr>
              <w:t>Localizare pe hartă</w:t>
            </w:r>
          </w:p>
        </w:tc>
        <w:tc>
          <w:tcPr>
            <w:tcW w:w="4306" w:type="dxa"/>
          </w:tcPr>
          <w:p w14:paraId="10CE0C6D" w14:textId="77777777" w:rsidR="009663CB" w:rsidRPr="00E76772" w:rsidRDefault="00000000">
            <w:pPr>
              <w:spacing w:after="0" w:line="220" w:lineRule="auto"/>
              <w:rPr>
                <w:sz w:val="22"/>
                <w:szCs w:val="22"/>
              </w:rPr>
            </w:pPr>
            <w:r w:rsidRPr="00E76772">
              <w:rPr>
                <w:rFonts w:ascii="Arial" w:hAnsi="Arial" w:cs="Arial"/>
                <w:sz w:val="22"/>
                <w:szCs w:val="22"/>
              </w:rPr>
              <w:t>Estimează poziția robotului în mediul indoor</w:t>
            </w:r>
          </w:p>
        </w:tc>
      </w:tr>
      <w:tr w:rsidR="009663CB" w:rsidRPr="000E1ACE" w14:paraId="5D5DFA14" w14:textId="77777777" w:rsidTr="00EF11F3">
        <w:tblPrEx>
          <w:tblCellMar>
            <w:top w:w="0" w:type="dxa"/>
            <w:bottom w:w="0" w:type="dxa"/>
          </w:tblCellMar>
        </w:tblPrEx>
        <w:trPr>
          <w:trHeight w:val="278"/>
        </w:trPr>
        <w:tc>
          <w:tcPr>
            <w:tcW w:w="1843" w:type="dxa"/>
          </w:tcPr>
          <w:p w14:paraId="081F80E1" w14:textId="77777777" w:rsidR="009663CB" w:rsidRPr="00E76772" w:rsidRDefault="00000000">
            <w:pPr>
              <w:spacing w:after="0" w:line="220" w:lineRule="auto"/>
              <w:rPr>
                <w:sz w:val="22"/>
                <w:szCs w:val="22"/>
              </w:rPr>
            </w:pPr>
            <w:r w:rsidRPr="00E76772">
              <w:rPr>
                <w:rFonts w:ascii="Arial" w:hAnsi="Arial" w:cs="Arial"/>
                <w:sz w:val="22"/>
                <w:szCs w:val="22"/>
              </w:rPr>
              <w:t>EKF</w:t>
            </w:r>
          </w:p>
        </w:tc>
        <w:tc>
          <w:tcPr>
            <w:tcW w:w="2977" w:type="dxa"/>
          </w:tcPr>
          <w:p w14:paraId="3B9FFA46" w14:textId="77777777" w:rsidR="009663CB" w:rsidRPr="00E76772" w:rsidRDefault="00000000">
            <w:pPr>
              <w:spacing w:after="0" w:line="220" w:lineRule="auto"/>
              <w:rPr>
                <w:sz w:val="22"/>
                <w:szCs w:val="22"/>
              </w:rPr>
            </w:pPr>
            <w:r w:rsidRPr="00E76772">
              <w:rPr>
                <w:rFonts w:ascii="Arial" w:hAnsi="Arial" w:cs="Arial"/>
                <w:sz w:val="22"/>
                <w:szCs w:val="22"/>
              </w:rPr>
              <w:t>Fuziune odometrie și IMU</w:t>
            </w:r>
          </w:p>
        </w:tc>
        <w:tc>
          <w:tcPr>
            <w:tcW w:w="4306" w:type="dxa"/>
          </w:tcPr>
          <w:p w14:paraId="035134A9" w14:textId="77777777" w:rsidR="009663CB" w:rsidRPr="00E76772" w:rsidRDefault="00000000">
            <w:pPr>
              <w:spacing w:after="0" w:line="220" w:lineRule="auto"/>
              <w:rPr>
                <w:sz w:val="22"/>
                <w:szCs w:val="22"/>
              </w:rPr>
            </w:pPr>
            <w:r w:rsidRPr="00E76772">
              <w:rPr>
                <w:rFonts w:ascii="Arial" w:hAnsi="Arial" w:cs="Arial"/>
                <w:sz w:val="22"/>
                <w:szCs w:val="22"/>
              </w:rPr>
              <w:t>Crește stabilitatea estimării de stare</w:t>
            </w:r>
          </w:p>
        </w:tc>
      </w:tr>
      <w:tr w:rsidR="009663CB" w:rsidRPr="000E1ACE" w14:paraId="56DF6BF7" w14:textId="77777777" w:rsidTr="00EF11F3">
        <w:tblPrEx>
          <w:tblCellMar>
            <w:top w:w="0" w:type="dxa"/>
            <w:bottom w:w="0" w:type="dxa"/>
          </w:tblCellMar>
        </w:tblPrEx>
        <w:trPr>
          <w:trHeight w:val="268"/>
        </w:trPr>
        <w:tc>
          <w:tcPr>
            <w:tcW w:w="1843" w:type="dxa"/>
          </w:tcPr>
          <w:p w14:paraId="794FC46E" w14:textId="77777777" w:rsidR="009663CB" w:rsidRPr="00E76772" w:rsidRDefault="00000000">
            <w:pPr>
              <w:spacing w:after="0" w:line="220" w:lineRule="auto"/>
              <w:rPr>
                <w:sz w:val="22"/>
                <w:szCs w:val="22"/>
              </w:rPr>
            </w:pPr>
            <w:r w:rsidRPr="00E76772">
              <w:rPr>
                <w:rFonts w:ascii="Arial" w:hAnsi="Arial" w:cs="Arial"/>
                <w:sz w:val="22"/>
                <w:szCs w:val="22"/>
              </w:rPr>
              <w:t>MPPI controller</w:t>
            </w:r>
          </w:p>
        </w:tc>
        <w:tc>
          <w:tcPr>
            <w:tcW w:w="2977" w:type="dxa"/>
          </w:tcPr>
          <w:p w14:paraId="042FA7C6" w14:textId="77777777" w:rsidR="009663CB" w:rsidRPr="00E76772" w:rsidRDefault="00000000">
            <w:pPr>
              <w:spacing w:after="0" w:line="220" w:lineRule="auto"/>
              <w:rPr>
                <w:sz w:val="22"/>
                <w:szCs w:val="22"/>
              </w:rPr>
            </w:pPr>
            <w:r w:rsidRPr="00E76772">
              <w:rPr>
                <w:rFonts w:ascii="Arial" w:hAnsi="Arial" w:cs="Arial"/>
                <w:sz w:val="22"/>
                <w:szCs w:val="22"/>
              </w:rPr>
              <w:t>Control local al mișcării</w:t>
            </w:r>
          </w:p>
        </w:tc>
        <w:tc>
          <w:tcPr>
            <w:tcW w:w="4306" w:type="dxa"/>
          </w:tcPr>
          <w:p w14:paraId="33441B7D" w14:textId="77777777" w:rsidR="009663CB" w:rsidRPr="00E76772" w:rsidRDefault="00000000">
            <w:pPr>
              <w:spacing w:after="0" w:line="220" w:lineRule="auto"/>
              <w:rPr>
                <w:sz w:val="22"/>
                <w:szCs w:val="22"/>
              </w:rPr>
            </w:pPr>
            <w:r w:rsidRPr="00E76772">
              <w:rPr>
                <w:rFonts w:ascii="Arial" w:hAnsi="Arial" w:cs="Arial"/>
                <w:sz w:val="22"/>
                <w:szCs w:val="22"/>
              </w:rPr>
              <w:t>Asigură urmărirea traiectoriei planificate</w:t>
            </w:r>
          </w:p>
        </w:tc>
      </w:tr>
      <w:tr w:rsidR="009663CB" w:rsidRPr="000E1ACE" w14:paraId="40C18DF4" w14:textId="77777777" w:rsidTr="00EF11F3">
        <w:tblPrEx>
          <w:tblCellMar>
            <w:top w:w="0" w:type="dxa"/>
            <w:bottom w:w="0" w:type="dxa"/>
          </w:tblCellMar>
        </w:tblPrEx>
        <w:trPr>
          <w:trHeight w:val="286"/>
        </w:trPr>
        <w:tc>
          <w:tcPr>
            <w:tcW w:w="1843" w:type="dxa"/>
          </w:tcPr>
          <w:p w14:paraId="543DCF9A" w14:textId="77777777" w:rsidR="009663CB" w:rsidRPr="00E76772" w:rsidRDefault="00000000">
            <w:pPr>
              <w:spacing w:after="0" w:line="220" w:lineRule="auto"/>
              <w:rPr>
                <w:sz w:val="22"/>
                <w:szCs w:val="22"/>
              </w:rPr>
            </w:pPr>
            <w:proofErr w:type="spellStart"/>
            <w:r w:rsidRPr="00E76772">
              <w:rPr>
                <w:rFonts w:ascii="Arial" w:hAnsi="Arial" w:cs="Arial"/>
                <w:sz w:val="22"/>
                <w:szCs w:val="22"/>
              </w:rPr>
              <w:t>SmacPlannerHybrid</w:t>
            </w:r>
            <w:proofErr w:type="spellEnd"/>
          </w:p>
        </w:tc>
        <w:tc>
          <w:tcPr>
            <w:tcW w:w="2977" w:type="dxa"/>
          </w:tcPr>
          <w:p w14:paraId="62521DDC" w14:textId="77777777" w:rsidR="009663CB" w:rsidRPr="00E76772" w:rsidRDefault="00000000">
            <w:pPr>
              <w:spacing w:after="0" w:line="220" w:lineRule="auto"/>
              <w:rPr>
                <w:sz w:val="22"/>
                <w:szCs w:val="22"/>
              </w:rPr>
            </w:pPr>
            <w:r w:rsidRPr="00E76772">
              <w:rPr>
                <w:rFonts w:ascii="Arial" w:hAnsi="Arial" w:cs="Arial"/>
                <w:sz w:val="22"/>
                <w:szCs w:val="22"/>
              </w:rPr>
              <w:t xml:space="preserve">Planificare globală în </w:t>
            </w:r>
            <w:proofErr w:type="spellStart"/>
            <w:r w:rsidRPr="00E76772">
              <w:rPr>
                <w:rFonts w:ascii="Arial" w:hAnsi="Arial" w:cs="Arial"/>
                <w:sz w:val="22"/>
                <w:szCs w:val="22"/>
              </w:rPr>
              <w:t>baseline</w:t>
            </w:r>
            <w:proofErr w:type="spellEnd"/>
          </w:p>
        </w:tc>
        <w:tc>
          <w:tcPr>
            <w:tcW w:w="4306" w:type="dxa"/>
          </w:tcPr>
          <w:p w14:paraId="035075BD" w14:textId="77777777" w:rsidR="009663CB" w:rsidRPr="00E76772" w:rsidRDefault="00000000">
            <w:pPr>
              <w:spacing w:after="0" w:line="220" w:lineRule="auto"/>
              <w:rPr>
                <w:sz w:val="22"/>
                <w:szCs w:val="22"/>
              </w:rPr>
            </w:pPr>
            <w:r w:rsidRPr="00E76772">
              <w:rPr>
                <w:rFonts w:ascii="Arial" w:hAnsi="Arial" w:cs="Arial"/>
                <w:sz w:val="22"/>
                <w:szCs w:val="22"/>
              </w:rPr>
              <w:t>Generează trasee pentru navigare</w:t>
            </w:r>
          </w:p>
        </w:tc>
      </w:tr>
      <w:tr w:rsidR="009663CB" w:rsidRPr="000E1ACE" w14:paraId="33304249" w14:textId="77777777" w:rsidTr="00EF11F3">
        <w:tblPrEx>
          <w:tblCellMar>
            <w:top w:w="0" w:type="dxa"/>
            <w:bottom w:w="0" w:type="dxa"/>
          </w:tblCellMar>
        </w:tblPrEx>
        <w:trPr>
          <w:trHeight w:val="262"/>
        </w:trPr>
        <w:tc>
          <w:tcPr>
            <w:tcW w:w="1843" w:type="dxa"/>
          </w:tcPr>
          <w:p w14:paraId="5C6FAF9E" w14:textId="77777777" w:rsidR="009663CB" w:rsidRPr="00E76772" w:rsidRDefault="00000000">
            <w:pPr>
              <w:spacing w:after="0" w:line="220" w:lineRule="auto"/>
              <w:rPr>
                <w:sz w:val="22"/>
                <w:szCs w:val="22"/>
              </w:rPr>
            </w:pPr>
            <w:r w:rsidRPr="00E76772">
              <w:rPr>
                <w:rFonts w:ascii="Arial" w:hAnsi="Arial" w:cs="Arial"/>
                <w:sz w:val="22"/>
                <w:szCs w:val="22"/>
              </w:rPr>
              <w:t>ros2_control</w:t>
            </w:r>
          </w:p>
        </w:tc>
        <w:tc>
          <w:tcPr>
            <w:tcW w:w="2977" w:type="dxa"/>
          </w:tcPr>
          <w:p w14:paraId="43B13968" w14:textId="77777777" w:rsidR="009663CB" w:rsidRPr="00E76772" w:rsidRDefault="00000000">
            <w:pPr>
              <w:spacing w:after="0" w:line="220" w:lineRule="auto"/>
              <w:rPr>
                <w:sz w:val="22"/>
                <w:szCs w:val="22"/>
              </w:rPr>
            </w:pPr>
            <w:r w:rsidRPr="00E76772">
              <w:rPr>
                <w:rFonts w:ascii="Arial" w:hAnsi="Arial" w:cs="Arial"/>
                <w:sz w:val="22"/>
                <w:szCs w:val="22"/>
              </w:rPr>
              <w:t>Interfață control hardware</w:t>
            </w:r>
          </w:p>
        </w:tc>
        <w:tc>
          <w:tcPr>
            <w:tcW w:w="4306" w:type="dxa"/>
          </w:tcPr>
          <w:p w14:paraId="00F43209" w14:textId="77777777" w:rsidR="009663CB" w:rsidRPr="00E76772" w:rsidRDefault="00000000">
            <w:pPr>
              <w:spacing w:after="0" w:line="220" w:lineRule="auto"/>
              <w:rPr>
                <w:sz w:val="22"/>
                <w:szCs w:val="22"/>
              </w:rPr>
            </w:pPr>
            <w:r w:rsidRPr="00E76772">
              <w:rPr>
                <w:rFonts w:ascii="Arial" w:hAnsi="Arial" w:cs="Arial"/>
                <w:sz w:val="22"/>
                <w:szCs w:val="22"/>
              </w:rPr>
              <w:t>Gestionează controlul motoarelor și poate coexista cu brațul</w:t>
            </w:r>
          </w:p>
        </w:tc>
      </w:tr>
      <w:tr w:rsidR="009663CB" w:rsidRPr="000E1ACE" w14:paraId="0C13569D" w14:textId="77777777" w:rsidTr="00EF11F3">
        <w:tblPrEx>
          <w:tblCellMar>
            <w:top w:w="0" w:type="dxa"/>
            <w:bottom w:w="0" w:type="dxa"/>
          </w:tblCellMar>
        </w:tblPrEx>
        <w:trPr>
          <w:trHeight w:val="280"/>
        </w:trPr>
        <w:tc>
          <w:tcPr>
            <w:tcW w:w="1843" w:type="dxa"/>
          </w:tcPr>
          <w:p w14:paraId="5D6BBB24" w14:textId="77777777" w:rsidR="009663CB" w:rsidRPr="00E76772" w:rsidRDefault="00000000">
            <w:pPr>
              <w:spacing w:after="0" w:line="220" w:lineRule="auto"/>
              <w:rPr>
                <w:sz w:val="22"/>
                <w:szCs w:val="22"/>
              </w:rPr>
            </w:pPr>
            <w:r w:rsidRPr="00E76772">
              <w:rPr>
                <w:rFonts w:ascii="Arial" w:hAnsi="Arial" w:cs="Arial"/>
                <w:sz w:val="22"/>
                <w:szCs w:val="22"/>
              </w:rPr>
              <w:t>TF2</w:t>
            </w:r>
          </w:p>
        </w:tc>
        <w:tc>
          <w:tcPr>
            <w:tcW w:w="2977" w:type="dxa"/>
          </w:tcPr>
          <w:p w14:paraId="08F74A82" w14:textId="77777777" w:rsidR="009663CB" w:rsidRPr="00E76772" w:rsidRDefault="00000000">
            <w:pPr>
              <w:spacing w:after="0" w:line="220" w:lineRule="auto"/>
              <w:rPr>
                <w:sz w:val="22"/>
                <w:szCs w:val="22"/>
              </w:rPr>
            </w:pPr>
            <w:r w:rsidRPr="00E76772">
              <w:rPr>
                <w:rFonts w:ascii="Arial" w:hAnsi="Arial" w:cs="Arial"/>
                <w:sz w:val="22"/>
                <w:szCs w:val="22"/>
              </w:rPr>
              <w:t xml:space="preserve">Transformări între </w:t>
            </w:r>
            <w:proofErr w:type="spellStart"/>
            <w:r w:rsidRPr="00E76772">
              <w:rPr>
                <w:rFonts w:ascii="Arial" w:hAnsi="Arial" w:cs="Arial"/>
                <w:sz w:val="22"/>
                <w:szCs w:val="22"/>
              </w:rPr>
              <w:t>frame</w:t>
            </w:r>
            <w:proofErr w:type="spellEnd"/>
            <w:r w:rsidRPr="00E76772">
              <w:rPr>
                <w:rFonts w:ascii="Arial" w:hAnsi="Arial" w:cs="Arial"/>
                <w:sz w:val="22"/>
                <w:szCs w:val="22"/>
              </w:rPr>
              <w:t>-uri</w:t>
            </w:r>
          </w:p>
        </w:tc>
        <w:tc>
          <w:tcPr>
            <w:tcW w:w="4306" w:type="dxa"/>
          </w:tcPr>
          <w:p w14:paraId="11F200BF" w14:textId="77777777" w:rsidR="009663CB" w:rsidRPr="00E76772" w:rsidRDefault="00000000">
            <w:pPr>
              <w:spacing w:after="0" w:line="220" w:lineRule="auto"/>
              <w:rPr>
                <w:sz w:val="22"/>
                <w:szCs w:val="22"/>
              </w:rPr>
            </w:pPr>
            <w:r w:rsidRPr="00E76772">
              <w:rPr>
                <w:rFonts w:ascii="Arial" w:hAnsi="Arial" w:cs="Arial"/>
                <w:sz w:val="22"/>
                <w:szCs w:val="22"/>
              </w:rPr>
              <w:t xml:space="preserve">Esențial pentru platformă, braț și </w:t>
            </w:r>
            <w:proofErr w:type="spellStart"/>
            <w:r w:rsidRPr="00E76772">
              <w:rPr>
                <w:rFonts w:ascii="Arial" w:hAnsi="Arial" w:cs="Arial"/>
                <w:sz w:val="22"/>
                <w:szCs w:val="22"/>
              </w:rPr>
              <w:t>Unity</w:t>
            </w:r>
            <w:proofErr w:type="spellEnd"/>
          </w:p>
        </w:tc>
      </w:tr>
    </w:tbl>
    <w:p w14:paraId="5CEE737D" w14:textId="77777777" w:rsidR="009663CB" w:rsidRPr="000E1ACE" w:rsidRDefault="009663CB">
      <w:pPr>
        <w:spacing w:after="120" w:line="240" w:lineRule="auto"/>
        <w:ind w:firstLine="703"/>
      </w:pPr>
    </w:p>
    <w:p w14:paraId="42D173ED" w14:textId="77777777" w:rsidR="009663CB" w:rsidRPr="000E1ACE" w:rsidRDefault="00000000" w:rsidP="006B3D84">
      <w:pPr>
        <w:spacing w:after="120" w:line="240" w:lineRule="auto"/>
        <w:ind w:firstLine="703"/>
        <w:jc w:val="both"/>
      </w:pPr>
      <w:r w:rsidRPr="000E1ACE">
        <w:rPr>
          <w:rFonts w:ascii="Arial" w:hAnsi="Arial" w:cs="Arial"/>
          <w:sz w:val="22"/>
          <w:szCs w:val="22"/>
        </w:rPr>
        <w:t>Pentru proiectul curent, cea mai importantă funcție a platformei este capacitatea de a naviga autonom către un punct de interes. Scenariul propus în lucrare presupune următoarea succesiune: platforma se deplasează cu Nav2 către o zonă în care obiectul este accesibil, se oprește, brațul execută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iar apoi platforma poate continua navigarea. Această succesiune este posibilă tocmai pentru că </w:t>
      </w:r>
      <w:proofErr w:type="spellStart"/>
      <w:r w:rsidRPr="000E1ACE">
        <w:rPr>
          <w:rFonts w:ascii="Arial" w:hAnsi="Arial" w:cs="Arial"/>
          <w:sz w:val="22"/>
          <w:szCs w:val="22"/>
        </w:rPr>
        <w:t>Xplorer</w:t>
      </w:r>
      <w:proofErr w:type="spellEnd"/>
      <w:r w:rsidRPr="000E1ACE">
        <w:rPr>
          <w:rFonts w:ascii="Arial" w:hAnsi="Arial" w:cs="Arial"/>
          <w:sz w:val="22"/>
          <w:szCs w:val="22"/>
        </w:rPr>
        <w:t>-A are deja o arhitectură Nav2 funcțională.</w:t>
      </w:r>
    </w:p>
    <w:p w14:paraId="78592C0D" w14:textId="77777777" w:rsidR="009663CB" w:rsidRPr="000E1ACE" w:rsidRDefault="00000000" w:rsidP="006B3D84">
      <w:pPr>
        <w:spacing w:after="120" w:line="240" w:lineRule="auto"/>
        <w:ind w:firstLine="703"/>
        <w:jc w:val="both"/>
      </w:pPr>
      <w:r w:rsidRPr="000E1ACE">
        <w:rPr>
          <w:rFonts w:ascii="Arial" w:hAnsi="Arial" w:cs="Arial"/>
          <w:sz w:val="22"/>
          <w:szCs w:val="22"/>
        </w:rPr>
        <w:t xml:space="preserve">Articolul introduce și o extensie semantică a navigării, bazată pe fuziunea dintre cameră și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prin metoda Angular Sector </w:t>
      </w:r>
      <w:proofErr w:type="spellStart"/>
      <w:r w:rsidRPr="000E1ACE">
        <w:rPr>
          <w:rFonts w:ascii="Arial" w:hAnsi="Arial" w:cs="Arial"/>
          <w:sz w:val="22"/>
          <w:szCs w:val="22"/>
        </w:rPr>
        <w:t>Fusion</w:t>
      </w:r>
      <w:proofErr w:type="spellEnd"/>
      <w:r w:rsidRPr="000E1ACE">
        <w:rPr>
          <w:rFonts w:ascii="Arial" w:hAnsi="Arial" w:cs="Arial"/>
          <w:sz w:val="22"/>
          <w:szCs w:val="22"/>
        </w:rPr>
        <w:t xml:space="preserve">, prescurtat ASF [25]. ASF proiectează detecțiile vizuale din imagine pe sectoare unghiulare ale scanării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și estimează poziția obiectelor în cadrul hărții. Informațiile semantice sunt apoi stocate într-o hartă </w:t>
      </w:r>
      <w:proofErr w:type="spellStart"/>
      <w:r w:rsidRPr="000E1ACE">
        <w:rPr>
          <w:rFonts w:ascii="Arial" w:hAnsi="Arial" w:cs="Arial"/>
          <w:sz w:val="22"/>
          <w:szCs w:val="22"/>
        </w:rPr>
        <w:t>GeoJSON</w:t>
      </w:r>
      <w:proofErr w:type="spellEnd"/>
      <w:r w:rsidRPr="000E1ACE">
        <w:rPr>
          <w:rFonts w:ascii="Arial" w:hAnsi="Arial" w:cs="Arial"/>
          <w:sz w:val="22"/>
          <w:szCs w:val="22"/>
        </w:rPr>
        <w:t xml:space="preserve"> și folosite pentru a penaliza anumite muchii dintr-un graf de navigare, astfel încât Nav2 </w:t>
      </w:r>
      <w:proofErr w:type="spellStart"/>
      <w:r w:rsidRPr="000E1ACE">
        <w:rPr>
          <w:rFonts w:ascii="Arial" w:hAnsi="Arial" w:cs="Arial"/>
          <w:sz w:val="22"/>
          <w:szCs w:val="22"/>
        </w:rPr>
        <w:t>Route</w:t>
      </w:r>
      <w:proofErr w:type="spellEnd"/>
      <w:r w:rsidRPr="000E1ACE">
        <w:rPr>
          <w:rFonts w:ascii="Arial" w:hAnsi="Arial" w:cs="Arial"/>
          <w:sz w:val="22"/>
          <w:szCs w:val="22"/>
        </w:rPr>
        <w:t xml:space="preserve"> Server să poată alege trasee mai potrivite din punct de vedere semantic [25]. În lucrarea de față, această componentă nu este implementată ca obiectiv principal, dar demonstrează că platforma </w:t>
      </w:r>
      <w:proofErr w:type="spellStart"/>
      <w:r w:rsidRPr="000E1ACE">
        <w:rPr>
          <w:rFonts w:ascii="Arial" w:hAnsi="Arial" w:cs="Arial"/>
          <w:sz w:val="22"/>
          <w:szCs w:val="22"/>
        </w:rPr>
        <w:t>Xplorer</w:t>
      </w:r>
      <w:proofErr w:type="spellEnd"/>
      <w:r w:rsidRPr="000E1ACE">
        <w:rPr>
          <w:rFonts w:ascii="Arial" w:hAnsi="Arial" w:cs="Arial"/>
          <w:sz w:val="22"/>
          <w:szCs w:val="22"/>
        </w:rPr>
        <w:t>-A este deja compatibilă cu dezvoltări complexe în ROS2.</w:t>
      </w:r>
    </w:p>
    <w:p w14:paraId="0FFBF094" w14:textId="77777777" w:rsidR="009663CB" w:rsidRPr="000E1ACE" w:rsidRDefault="00000000" w:rsidP="006B3D84">
      <w:pPr>
        <w:spacing w:after="120" w:line="240" w:lineRule="auto"/>
        <w:ind w:firstLine="703"/>
        <w:jc w:val="both"/>
      </w:pPr>
      <w:r w:rsidRPr="000E1ACE">
        <w:rPr>
          <w:rFonts w:ascii="Arial" w:hAnsi="Arial" w:cs="Arial"/>
          <w:sz w:val="22"/>
          <w:szCs w:val="22"/>
        </w:rPr>
        <w:lastRenderedPageBreak/>
        <w:t xml:space="preserve">Această observație este relevantă deoarece integrarea brațului OMX-F se face pe o platformă care a fost validată în scenarii de navigare avansată. Articolul raportează testarea pe 115 segmente de navigare, cu o rată totală de succes de 97% și 42 de evenimente de </w:t>
      </w:r>
      <w:proofErr w:type="spellStart"/>
      <w:r w:rsidRPr="000E1ACE">
        <w:rPr>
          <w:rFonts w:ascii="Arial" w:hAnsi="Arial" w:cs="Arial"/>
          <w:sz w:val="22"/>
          <w:szCs w:val="22"/>
        </w:rPr>
        <w:t>replanning</w:t>
      </w:r>
      <w:proofErr w:type="spellEnd"/>
      <w:r w:rsidRPr="000E1ACE">
        <w:rPr>
          <w:rFonts w:ascii="Arial" w:hAnsi="Arial" w:cs="Arial"/>
          <w:sz w:val="22"/>
          <w:szCs w:val="22"/>
        </w:rPr>
        <w:t xml:space="preserve"> în scenariile adaptive [25]. Chiar dacă aceste rezultate aparțin sistemului de rutare semantică, ele confirmă faptul că platforma are un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de navigare matur și capabil să funcționeze pe hardware </w:t>
      </w:r>
      <w:proofErr w:type="spellStart"/>
      <w:r w:rsidRPr="000E1ACE">
        <w:rPr>
          <w:rFonts w:ascii="Arial" w:hAnsi="Arial" w:cs="Arial"/>
          <w:sz w:val="22"/>
          <w:szCs w:val="22"/>
        </w:rPr>
        <w:t>edge</w:t>
      </w:r>
      <w:proofErr w:type="spellEnd"/>
      <w:r w:rsidRPr="000E1ACE">
        <w:rPr>
          <w:rFonts w:ascii="Arial" w:hAnsi="Arial" w:cs="Arial"/>
          <w:sz w:val="22"/>
          <w:szCs w:val="22"/>
        </w:rPr>
        <w:t>. Pentru lucrarea de față, acest lucru reduce riscul ca problemele de navigare de bază să blocheze integrarea brațului.</w:t>
      </w:r>
    </w:p>
    <w:p w14:paraId="1D1CC6B8" w14:textId="6F9EA3D2" w:rsidR="009663CB" w:rsidRPr="000E1ACE" w:rsidRDefault="009663CB" w:rsidP="0032403C">
      <w:pPr>
        <w:spacing w:before="120" w:after="120" w:line="240" w:lineRule="auto"/>
        <w:jc w:val="center"/>
      </w:pPr>
    </w:p>
    <w:tbl>
      <w:tblPr>
        <w:tblStyle w:val="Tabelgril"/>
        <w:tblW w:w="10290" w:type="dxa"/>
        <w:tblInd w:w="-426" w:type="dxa"/>
        <w:tblLook w:val="04A0" w:firstRow="1" w:lastRow="0" w:firstColumn="1" w:lastColumn="0" w:noHBand="0" w:noVBand="1"/>
      </w:tblPr>
      <w:tblGrid>
        <w:gridCol w:w="482"/>
        <w:gridCol w:w="1072"/>
        <w:gridCol w:w="3176"/>
        <w:gridCol w:w="3005"/>
        <w:gridCol w:w="2555"/>
      </w:tblGrid>
      <w:tr w:rsidR="0032403C" w:rsidRPr="000E1ACE" w14:paraId="75B7889C" w14:textId="77777777" w:rsidTr="00233454">
        <w:trPr>
          <w:trHeight w:val="888"/>
        </w:trPr>
        <w:tc>
          <w:tcPr>
            <w:tcW w:w="482" w:type="dxa"/>
            <w:tcBorders>
              <w:top w:val="nil"/>
              <w:left w:val="nil"/>
              <w:bottom w:val="single" w:sz="4" w:space="0" w:color="auto"/>
              <w:right w:val="nil"/>
            </w:tcBorders>
            <w:textDirection w:val="btLr"/>
            <w:vAlign w:val="center"/>
          </w:tcPr>
          <w:p w14:paraId="24FEACB0" w14:textId="77777777" w:rsidR="0032403C" w:rsidRPr="000E1ACE" w:rsidRDefault="0032403C" w:rsidP="00C5031A">
            <w:pPr>
              <w:ind w:left="113" w:right="113"/>
              <w:jc w:val="center"/>
              <w:rPr>
                <w:rFonts w:ascii="Arial" w:hAnsi="Arial" w:cs="Arial"/>
                <w:b/>
                <w:bCs/>
                <w:sz w:val="22"/>
                <w:szCs w:val="22"/>
                <w:lang w:val="ro-RO"/>
              </w:rPr>
            </w:pPr>
          </w:p>
        </w:tc>
        <w:tc>
          <w:tcPr>
            <w:tcW w:w="1079" w:type="dxa"/>
            <w:tcBorders>
              <w:top w:val="nil"/>
              <w:left w:val="nil"/>
              <w:bottom w:val="single" w:sz="4" w:space="0" w:color="auto"/>
              <w:right w:val="single" w:sz="4" w:space="0" w:color="auto"/>
            </w:tcBorders>
            <w:vAlign w:val="center"/>
          </w:tcPr>
          <w:p w14:paraId="59339734" w14:textId="77777777" w:rsidR="0032403C" w:rsidRPr="000E1ACE" w:rsidRDefault="0032403C" w:rsidP="00C5031A">
            <w:pPr>
              <w:rPr>
                <w:rFonts w:ascii="Arial" w:hAnsi="Arial" w:cs="Arial"/>
                <w:b/>
                <w:bCs/>
                <w:sz w:val="22"/>
                <w:szCs w:val="22"/>
                <w:lang w:val="ro-RO"/>
              </w:rPr>
            </w:pPr>
          </w:p>
        </w:tc>
        <w:tc>
          <w:tcPr>
            <w:tcW w:w="2638" w:type="dxa"/>
            <w:tcBorders>
              <w:top w:val="single" w:sz="4" w:space="0" w:color="auto"/>
              <w:left w:val="single" w:sz="4" w:space="0" w:color="auto"/>
              <w:bottom w:val="single" w:sz="4" w:space="0" w:color="auto"/>
            </w:tcBorders>
            <w:shd w:val="clear" w:color="auto" w:fill="DAE9F7" w:themeFill="text2" w:themeFillTint="1A"/>
          </w:tcPr>
          <w:p w14:paraId="2177C5D6" w14:textId="77777777" w:rsidR="00233454" w:rsidRPr="000E1ACE" w:rsidRDefault="00233454" w:rsidP="00233454">
            <w:pPr>
              <w:jc w:val="center"/>
              <w:rPr>
                <w:rFonts w:ascii="Arial" w:hAnsi="Arial" w:cs="Arial"/>
                <w:b/>
                <w:bCs/>
                <w:sz w:val="22"/>
                <w:szCs w:val="22"/>
                <w:lang w:val="ro-RO"/>
              </w:rPr>
            </w:pPr>
          </w:p>
          <w:p w14:paraId="2B3C99BB" w14:textId="1B1576B5" w:rsidR="0032403C" w:rsidRPr="000E1ACE" w:rsidRDefault="0032403C" w:rsidP="00233454">
            <w:pPr>
              <w:jc w:val="center"/>
              <w:rPr>
                <w:rFonts w:ascii="Arial" w:hAnsi="Arial" w:cs="Arial"/>
                <w:b/>
                <w:bCs/>
                <w:sz w:val="22"/>
                <w:szCs w:val="22"/>
                <w:lang w:val="ro-RO"/>
              </w:rPr>
            </w:pPr>
            <w:r w:rsidRPr="000E1ACE">
              <w:rPr>
                <w:rFonts w:ascii="Arial" w:hAnsi="Arial" w:cs="Arial"/>
                <w:b/>
                <w:bCs/>
                <w:sz w:val="22"/>
                <w:szCs w:val="22"/>
                <w:lang w:val="ro-RO"/>
              </w:rPr>
              <w:t>Denumire</w:t>
            </w:r>
          </w:p>
        </w:tc>
        <w:tc>
          <w:tcPr>
            <w:tcW w:w="2856" w:type="dxa"/>
            <w:shd w:val="clear" w:color="auto" w:fill="DAE9F7" w:themeFill="text2" w:themeFillTint="1A"/>
          </w:tcPr>
          <w:p w14:paraId="52500321" w14:textId="77777777" w:rsidR="00233454" w:rsidRPr="000E1ACE" w:rsidRDefault="00233454" w:rsidP="00233454">
            <w:pPr>
              <w:jc w:val="center"/>
              <w:rPr>
                <w:rFonts w:ascii="Arial" w:hAnsi="Arial" w:cs="Arial"/>
                <w:b/>
                <w:bCs/>
                <w:sz w:val="22"/>
                <w:szCs w:val="22"/>
                <w:lang w:val="ro-RO"/>
              </w:rPr>
            </w:pPr>
          </w:p>
          <w:p w14:paraId="4EE26DBB" w14:textId="0AED728B" w:rsidR="0032403C" w:rsidRPr="000E1ACE" w:rsidRDefault="0032403C" w:rsidP="00233454">
            <w:pPr>
              <w:jc w:val="center"/>
              <w:rPr>
                <w:rFonts w:ascii="Arial" w:hAnsi="Arial" w:cs="Arial"/>
                <w:b/>
                <w:bCs/>
                <w:sz w:val="22"/>
                <w:szCs w:val="22"/>
                <w:lang w:val="ro-RO"/>
              </w:rPr>
            </w:pPr>
            <w:r w:rsidRPr="000E1ACE">
              <w:rPr>
                <w:rFonts w:ascii="Arial" w:hAnsi="Arial" w:cs="Arial"/>
                <w:b/>
                <w:bCs/>
                <w:sz w:val="22"/>
                <w:szCs w:val="22"/>
                <w:lang w:val="ro-RO"/>
              </w:rPr>
              <w:t>Descriere</w:t>
            </w:r>
          </w:p>
        </w:tc>
        <w:tc>
          <w:tcPr>
            <w:tcW w:w="3235" w:type="dxa"/>
            <w:shd w:val="clear" w:color="auto" w:fill="DAE9F7" w:themeFill="text2" w:themeFillTint="1A"/>
          </w:tcPr>
          <w:p w14:paraId="07021758" w14:textId="77777777" w:rsidR="00233454" w:rsidRPr="000E1ACE" w:rsidRDefault="00233454" w:rsidP="00233454">
            <w:pPr>
              <w:jc w:val="center"/>
              <w:rPr>
                <w:rFonts w:ascii="Arial" w:hAnsi="Arial" w:cs="Arial"/>
                <w:b/>
                <w:bCs/>
                <w:sz w:val="22"/>
                <w:szCs w:val="22"/>
                <w:lang w:val="ro-RO"/>
              </w:rPr>
            </w:pPr>
          </w:p>
          <w:p w14:paraId="5F986DC2" w14:textId="6294F183" w:rsidR="0032403C" w:rsidRPr="000E1ACE" w:rsidRDefault="0032403C" w:rsidP="00233454">
            <w:pPr>
              <w:jc w:val="center"/>
              <w:rPr>
                <w:rFonts w:ascii="Arial" w:hAnsi="Arial" w:cs="Arial"/>
                <w:b/>
                <w:bCs/>
                <w:sz w:val="22"/>
                <w:szCs w:val="22"/>
                <w:lang w:val="ro-RO"/>
              </w:rPr>
            </w:pPr>
            <w:r w:rsidRPr="000E1ACE">
              <w:rPr>
                <w:rFonts w:ascii="Arial" w:hAnsi="Arial" w:cs="Arial"/>
                <w:b/>
                <w:bCs/>
                <w:sz w:val="22"/>
                <w:szCs w:val="22"/>
                <w:lang w:val="ro-RO"/>
              </w:rPr>
              <w:t>Rol</w:t>
            </w:r>
          </w:p>
        </w:tc>
      </w:tr>
      <w:tr w:rsidR="0032403C" w:rsidRPr="000E1ACE" w14:paraId="4AF892B1" w14:textId="77777777" w:rsidTr="00233454">
        <w:trPr>
          <w:trHeight w:val="888"/>
        </w:trPr>
        <w:tc>
          <w:tcPr>
            <w:tcW w:w="482" w:type="dxa"/>
            <w:vMerge w:val="restart"/>
            <w:tcBorders>
              <w:top w:val="single" w:sz="4" w:space="0" w:color="auto"/>
            </w:tcBorders>
            <w:textDirection w:val="btLr"/>
            <w:vAlign w:val="center"/>
          </w:tcPr>
          <w:p w14:paraId="1D00C069" w14:textId="77777777" w:rsidR="0032403C" w:rsidRPr="000E1ACE" w:rsidRDefault="0032403C" w:rsidP="00C5031A">
            <w:pPr>
              <w:ind w:left="113" w:right="113"/>
              <w:jc w:val="center"/>
              <w:rPr>
                <w:rFonts w:ascii="Arial" w:hAnsi="Arial" w:cs="Arial"/>
                <w:b/>
                <w:bCs/>
                <w:sz w:val="22"/>
                <w:szCs w:val="22"/>
                <w:lang w:val="ro-RO"/>
              </w:rPr>
            </w:pPr>
            <w:r w:rsidRPr="000E1ACE">
              <w:rPr>
                <w:rFonts w:ascii="Arial" w:hAnsi="Arial" w:cs="Arial"/>
                <w:b/>
                <w:bCs/>
                <w:sz w:val="22"/>
                <w:szCs w:val="22"/>
                <w:lang w:val="ro-RO"/>
              </w:rPr>
              <w:t>Interfețe ROS2 pentru comunicație și control</w:t>
            </w:r>
          </w:p>
        </w:tc>
        <w:tc>
          <w:tcPr>
            <w:tcW w:w="1079" w:type="dxa"/>
            <w:vMerge w:val="restart"/>
            <w:tcBorders>
              <w:top w:val="single" w:sz="4" w:space="0" w:color="auto"/>
            </w:tcBorders>
            <w:shd w:val="clear" w:color="auto" w:fill="DAE9F7" w:themeFill="text2" w:themeFillTint="1A"/>
            <w:vAlign w:val="center"/>
          </w:tcPr>
          <w:p w14:paraId="40E239D0" w14:textId="77777777" w:rsidR="0032403C" w:rsidRPr="000E1ACE" w:rsidRDefault="0032403C" w:rsidP="00C5031A">
            <w:pPr>
              <w:rPr>
                <w:rFonts w:ascii="Arial" w:hAnsi="Arial" w:cs="Arial"/>
                <w:b/>
                <w:bCs/>
                <w:sz w:val="22"/>
                <w:szCs w:val="22"/>
                <w:lang w:val="ro-RO"/>
              </w:rPr>
            </w:pPr>
            <w:r w:rsidRPr="000E1ACE">
              <w:rPr>
                <w:rFonts w:ascii="Arial" w:hAnsi="Arial" w:cs="Arial"/>
                <w:b/>
                <w:bCs/>
                <w:sz w:val="22"/>
                <w:szCs w:val="22"/>
                <w:lang w:val="ro-RO"/>
              </w:rPr>
              <w:t>Noduri</w:t>
            </w:r>
          </w:p>
        </w:tc>
        <w:tc>
          <w:tcPr>
            <w:tcW w:w="2638" w:type="dxa"/>
            <w:tcBorders>
              <w:top w:val="single" w:sz="4" w:space="0" w:color="auto"/>
            </w:tcBorders>
          </w:tcPr>
          <w:p w14:paraId="41D0A6D8"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amcl</w:t>
            </w:r>
            <w:proofErr w:type="spellEnd"/>
          </w:p>
        </w:tc>
        <w:tc>
          <w:tcPr>
            <w:tcW w:w="2856" w:type="dxa"/>
          </w:tcPr>
          <w:p w14:paraId="7C9D94D7"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Nod Nav2 de localizare prin filtru de particule adaptiv Monte </w:t>
            </w:r>
            <w:proofErr w:type="spellStart"/>
            <w:r w:rsidRPr="00A93C16">
              <w:rPr>
                <w:rFonts w:ascii="Arial" w:hAnsi="Arial" w:cs="Arial"/>
                <w:sz w:val="22"/>
                <w:szCs w:val="22"/>
                <w:lang w:val="ro-RO"/>
              </w:rPr>
              <w:t>Carlo</w:t>
            </w:r>
            <w:proofErr w:type="spellEnd"/>
          </w:p>
        </w:tc>
        <w:tc>
          <w:tcPr>
            <w:tcW w:w="3235" w:type="dxa"/>
          </w:tcPr>
          <w:p w14:paraId="4463FD48"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Estimează poziția platformei pe harta pre-construită cb204v1 folosind datele de la </w:t>
            </w:r>
            <w:proofErr w:type="spellStart"/>
            <w:r w:rsidRPr="00A93C16">
              <w:rPr>
                <w:rFonts w:ascii="Arial" w:hAnsi="Arial" w:cs="Arial"/>
                <w:sz w:val="22"/>
                <w:szCs w:val="22"/>
                <w:lang w:val="ro-RO"/>
              </w:rPr>
              <w:t>LiDAR</w:t>
            </w:r>
            <w:proofErr w:type="spellEnd"/>
          </w:p>
        </w:tc>
      </w:tr>
      <w:tr w:rsidR="0032403C" w:rsidRPr="000E1ACE" w14:paraId="6F4C08E2" w14:textId="77777777" w:rsidTr="00233454">
        <w:trPr>
          <w:trHeight w:val="888"/>
        </w:trPr>
        <w:tc>
          <w:tcPr>
            <w:tcW w:w="482" w:type="dxa"/>
            <w:vMerge/>
            <w:textDirection w:val="btLr"/>
            <w:vAlign w:val="center"/>
          </w:tcPr>
          <w:p w14:paraId="3D205A7B"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1D3BF3C8" w14:textId="77777777" w:rsidR="0032403C" w:rsidRPr="000E1ACE" w:rsidRDefault="0032403C" w:rsidP="00C5031A">
            <w:pPr>
              <w:rPr>
                <w:rFonts w:ascii="Arial" w:hAnsi="Arial" w:cs="Arial"/>
                <w:b/>
                <w:bCs/>
                <w:sz w:val="22"/>
                <w:szCs w:val="22"/>
                <w:lang w:val="ro-RO"/>
              </w:rPr>
            </w:pPr>
          </w:p>
        </w:tc>
        <w:tc>
          <w:tcPr>
            <w:tcW w:w="2638" w:type="dxa"/>
          </w:tcPr>
          <w:p w14:paraId="200403FE"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bt_navigator</w:t>
            </w:r>
            <w:proofErr w:type="spellEnd"/>
          </w:p>
        </w:tc>
        <w:tc>
          <w:tcPr>
            <w:tcW w:w="2856" w:type="dxa"/>
          </w:tcPr>
          <w:p w14:paraId="5519F3ED"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Nod Nav2 care execută </w:t>
            </w:r>
            <w:proofErr w:type="spellStart"/>
            <w:r w:rsidRPr="00A93C16">
              <w:rPr>
                <w:rFonts w:ascii="Arial" w:hAnsi="Arial" w:cs="Arial"/>
                <w:sz w:val="22"/>
                <w:szCs w:val="22"/>
                <w:lang w:val="ro-RO"/>
              </w:rPr>
              <w:t>Behavior</w:t>
            </w:r>
            <w:proofErr w:type="spellEnd"/>
            <w:r w:rsidRPr="00A93C16">
              <w:rPr>
                <w:rFonts w:ascii="Arial" w:hAnsi="Arial" w:cs="Arial"/>
                <w:sz w:val="22"/>
                <w:szCs w:val="22"/>
                <w:lang w:val="ro-RO"/>
              </w:rPr>
              <w:t xml:space="preserve"> </w:t>
            </w:r>
            <w:proofErr w:type="spellStart"/>
            <w:r w:rsidRPr="00A93C16">
              <w:rPr>
                <w:rFonts w:ascii="Arial" w:hAnsi="Arial" w:cs="Arial"/>
                <w:sz w:val="22"/>
                <w:szCs w:val="22"/>
                <w:lang w:val="ro-RO"/>
              </w:rPr>
              <w:t>Trees</w:t>
            </w:r>
            <w:proofErr w:type="spellEnd"/>
            <w:r w:rsidRPr="00A93C16">
              <w:rPr>
                <w:rFonts w:ascii="Arial" w:hAnsi="Arial" w:cs="Arial"/>
                <w:sz w:val="22"/>
                <w:szCs w:val="22"/>
                <w:lang w:val="ro-RO"/>
              </w:rPr>
              <w:t xml:space="preserve"> pentru navigare autonomă</w:t>
            </w:r>
          </w:p>
        </w:tc>
        <w:tc>
          <w:tcPr>
            <w:tcW w:w="3235" w:type="dxa"/>
          </w:tcPr>
          <w:p w14:paraId="5FAF9DF7"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Orchestrează planificarea și recuperarea din eșecuri de navigare</w:t>
            </w:r>
          </w:p>
        </w:tc>
      </w:tr>
      <w:tr w:rsidR="0032403C" w:rsidRPr="000E1ACE" w14:paraId="6719C706" w14:textId="77777777" w:rsidTr="00233454">
        <w:trPr>
          <w:trHeight w:val="888"/>
        </w:trPr>
        <w:tc>
          <w:tcPr>
            <w:tcW w:w="482" w:type="dxa"/>
            <w:vMerge/>
            <w:textDirection w:val="btLr"/>
            <w:vAlign w:val="center"/>
          </w:tcPr>
          <w:p w14:paraId="52FDC57B"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6C8DD16E" w14:textId="77777777" w:rsidR="0032403C" w:rsidRPr="000E1ACE" w:rsidRDefault="0032403C" w:rsidP="00C5031A">
            <w:pPr>
              <w:rPr>
                <w:rFonts w:ascii="Arial" w:hAnsi="Arial" w:cs="Arial"/>
                <w:b/>
                <w:bCs/>
                <w:sz w:val="22"/>
                <w:szCs w:val="22"/>
                <w:lang w:val="ro-RO"/>
              </w:rPr>
            </w:pPr>
          </w:p>
        </w:tc>
        <w:tc>
          <w:tcPr>
            <w:tcW w:w="2638" w:type="dxa"/>
          </w:tcPr>
          <w:p w14:paraId="17A84952"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planner_server</w:t>
            </w:r>
            <w:proofErr w:type="spellEnd"/>
          </w:p>
        </w:tc>
        <w:tc>
          <w:tcPr>
            <w:tcW w:w="2856" w:type="dxa"/>
          </w:tcPr>
          <w:p w14:paraId="2E11990B"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Nod Nav2 de planificare globală a traiectoriei</w:t>
            </w:r>
          </w:p>
        </w:tc>
        <w:tc>
          <w:tcPr>
            <w:tcW w:w="3235" w:type="dxa"/>
          </w:tcPr>
          <w:p w14:paraId="7429150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Generează calea </w:t>
            </w:r>
            <w:proofErr w:type="spellStart"/>
            <w:r w:rsidRPr="00A93C16">
              <w:rPr>
                <w:rFonts w:ascii="Arial" w:hAnsi="Arial" w:cs="Arial"/>
                <w:sz w:val="22"/>
                <w:szCs w:val="22"/>
                <w:lang w:val="ro-RO"/>
              </w:rPr>
              <w:t>globaă</w:t>
            </w:r>
            <w:proofErr w:type="spellEnd"/>
            <w:r w:rsidRPr="00A93C16">
              <w:rPr>
                <w:rFonts w:ascii="Arial" w:hAnsi="Arial" w:cs="Arial"/>
                <w:sz w:val="22"/>
                <w:szCs w:val="22"/>
                <w:lang w:val="ro-RO"/>
              </w:rPr>
              <w:t xml:space="preserve"> de la poziția curentă până la </w:t>
            </w:r>
            <w:proofErr w:type="spellStart"/>
            <w:r w:rsidRPr="00A93C16">
              <w:rPr>
                <w:rFonts w:ascii="Arial" w:hAnsi="Arial" w:cs="Arial"/>
                <w:sz w:val="22"/>
                <w:szCs w:val="22"/>
                <w:lang w:val="ro-RO"/>
              </w:rPr>
              <w:t>goal-ul</w:t>
            </w:r>
            <w:proofErr w:type="spellEnd"/>
            <w:r w:rsidRPr="00A93C16">
              <w:rPr>
                <w:rFonts w:ascii="Arial" w:hAnsi="Arial" w:cs="Arial"/>
                <w:sz w:val="22"/>
                <w:szCs w:val="22"/>
                <w:lang w:val="ro-RO"/>
              </w:rPr>
              <w:t xml:space="preserve"> </w:t>
            </w:r>
            <w:proofErr w:type="spellStart"/>
            <w:r w:rsidRPr="00A93C16">
              <w:rPr>
                <w:rFonts w:ascii="Arial" w:hAnsi="Arial" w:cs="Arial"/>
                <w:sz w:val="22"/>
                <w:szCs w:val="22"/>
                <w:lang w:val="ro-RO"/>
              </w:rPr>
              <w:t>NavigateToPose</w:t>
            </w:r>
            <w:proofErr w:type="spellEnd"/>
          </w:p>
        </w:tc>
      </w:tr>
      <w:tr w:rsidR="0032403C" w:rsidRPr="000E1ACE" w14:paraId="5798A0AD" w14:textId="77777777" w:rsidTr="00233454">
        <w:trPr>
          <w:trHeight w:val="888"/>
        </w:trPr>
        <w:tc>
          <w:tcPr>
            <w:tcW w:w="482" w:type="dxa"/>
            <w:vMerge/>
            <w:textDirection w:val="btLr"/>
            <w:vAlign w:val="center"/>
          </w:tcPr>
          <w:p w14:paraId="62F524A4"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718BA442" w14:textId="77777777" w:rsidR="0032403C" w:rsidRPr="000E1ACE" w:rsidRDefault="0032403C" w:rsidP="00C5031A">
            <w:pPr>
              <w:rPr>
                <w:rFonts w:ascii="Arial" w:hAnsi="Arial" w:cs="Arial"/>
                <w:b/>
                <w:bCs/>
                <w:sz w:val="22"/>
                <w:szCs w:val="22"/>
                <w:lang w:val="ro-RO"/>
              </w:rPr>
            </w:pPr>
          </w:p>
        </w:tc>
        <w:tc>
          <w:tcPr>
            <w:tcW w:w="2638" w:type="dxa"/>
          </w:tcPr>
          <w:p w14:paraId="15295B69"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controller_server</w:t>
            </w:r>
            <w:proofErr w:type="spellEnd"/>
          </w:p>
        </w:tc>
        <w:tc>
          <w:tcPr>
            <w:tcW w:w="2856" w:type="dxa"/>
          </w:tcPr>
          <w:p w14:paraId="6EA4801E"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Nod Nav2 de control local cu algoritm MPPI</w:t>
            </w:r>
          </w:p>
        </w:tc>
        <w:tc>
          <w:tcPr>
            <w:tcW w:w="3235" w:type="dxa"/>
          </w:tcPr>
          <w:p w14:paraId="37D3E8D9"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Generează comenzi de viteză optimale prin eșantionare de traiectorii candidate</w:t>
            </w:r>
          </w:p>
        </w:tc>
      </w:tr>
      <w:tr w:rsidR="0032403C" w:rsidRPr="000E1ACE" w14:paraId="720702AF" w14:textId="77777777" w:rsidTr="00233454">
        <w:trPr>
          <w:trHeight w:val="888"/>
        </w:trPr>
        <w:tc>
          <w:tcPr>
            <w:tcW w:w="482" w:type="dxa"/>
            <w:vMerge/>
            <w:textDirection w:val="btLr"/>
            <w:vAlign w:val="center"/>
          </w:tcPr>
          <w:p w14:paraId="1558F081"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100F4EAC" w14:textId="77777777" w:rsidR="0032403C" w:rsidRPr="000E1ACE" w:rsidRDefault="0032403C" w:rsidP="00C5031A">
            <w:pPr>
              <w:rPr>
                <w:rFonts w:ascii="Arial" w:hAnsi="Arial" w:cs="Arial"/>
                <w:b/>
                <w:bCs/>
                <w:sz w:val="22"/>
                <w:szCs w:val="22"/>
                <w:lang w:val="ro-RO"/>
              </w:rPr>
            </w:pPr>
          </w:p>
        </w:tc>
        <w:tc>
          <w:tcPr>
            <w:tcW w:w="2638" w:type="dxa"/>
          </w:tcPr>
          <w:p w14:paraId="3649CCBD"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ekf_node</w:t>
            </w:r>
            <w:proofErr w:type="spellEnd"/>
          </w:p>
        </w:tc>
        <w:tc>
          <w:tcPr>
            <w:tcW w:w="2856" w:type="dxa"/>
          </w:tcPr>
          <w:p w14:paraId="4840479A"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Filtru Kalman extins din pachetul </w:t>
            </w:r>
            <w:proofErr w:type="spellStart"/>
            <w:r w:rsidRPr="00A93C16">
              <w:rPr>
                <w:rFonts w:ascii="Arial" w:hAnsi="Arial" w:cs="Arial"/>
                <w:sz w:val="22"/>
                <w:szCs w:val="22"/>
                <w:lang w:val="ro-RO"/>
              </w:rPr>
              <w:t>robot_localization</w:t>
            </w:r>
            <w:proofErr w:type="spellEnd"/>
          </w:p>
        </w:tc>
        <w:tc>
          <w:tcPr>
            <w:tcW w:w="3235" w:type="dxa"/>
          </w:tcPr>
          <w:p w14:paraId="6507A9B9"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Fuzionează odometria roților cu datele IMU BNO055 pentru estimarea stării</w:t>
            </w:r>
          </w:p>
        </w:tc>
      </w:tr>
      <w:tr w:rsidR="0032403C" w:rsidRPr="000E1ACE" w14:paraId="08566B23" w14:textId="77777777" w:rsidTr="00233454">
        <w:trPr>
          <w:trHeight w:val="888"/>
        </w:trPr>
        <w:tc>
          <w:tcPr>
            <w:tcW w:w="482" w:type="dxa"/>
            <w:vMerge/>
            <w:textDirection w:val="btLr"/>
            <w:vAlign w:val="center"/>
          </w:tcPr>
          <w:p w14:paraId="11FEE3AC"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7A70E6C4" w14:textId="77777777" w:rsidR="0032403C" w:rsidRPr="000E1ACE" w:rsidRDefault="0032403C" w:rsidP="00C5031A">
            <w:pPr>
              <w:rPr>
                <w:rFonts w:ascii="Arial" w:hAnsi="Arial" w:cs="Arial"/>
                <w:b/>
                <w:bCs/>
                <w:sz w:val="22"/>
                <w:szCs w:val="22"/>
                <w:lang w:val="ro-RO"/>
              </w:rPr>
            </w:pPr>
          </w:p>
        </w:tc>
        <w:tc>
          <w:tcPr>
            <w:tcW w:w="2638" w:type="dxa"/>
          </w:tcPr>
          <w:p w14:paraId="5851F0A0"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diff_drive_controller</w:t>
            </w:r>
            <w:proofErr w:type="spellEnd"/>
          </w:p>
        </w:tc>
        <w:tc>
          <w:tcPr>
            <w:tcW w:w="2856" w:type="dxa"/>
          </w:tcPr>
          <w:p w14:paraId="5A891B0A"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Controler ros2_control pentru tracțiune diferențială, 20Hz</w:t>
            </w:r>
          </w:p>
        </w:tc>
        <w:tc>
          <w:tcPr>
            <w:tcW w:w="3235" w:type="dxa"/>
          </w:tcPr>
          <w:p w14:paraId="58DF4492"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Convertește comenzile </w:t>
            </w:r>
            <w:proofErr w:type="spellStart"/>
            <w:r w:rsidRPr="00A93C16">
              <w:rPr>
                <w:rFonts w:ascii="Arial" w:hAnsi="Arial" w:cs="Arial"/>
                <w:sz w:val="22"/>
                <w:szCs w:val="22"/>
                <w:lang w:val="ro-RO"/>
              </w:rPr>
              <w:t>cmd_vel</w:t>
            </w:r>
            <w:proofErr w:type="spellEnd"/>
            <w:r w:rsidRPr="00A93C16">
              <w:rPr>
                <w:rFonts w:ascii="Arial" w:hAnsi="Arial" w:cs="Arial"/>
                <w:sz w:val="22"/>
                <w:szCs w:val="22"/>
                <w:lang w:val="ro-RO"/>
              </w:rPr>
              <w:t xml:space="preserve"> în comenzi individuale pentru motoarele </w:t>
            </w:r>
            <w:proofErr w:type="spellStart"/>
            <w:r w:rsidRPr="00A93C16">
              <w:rPr>
                <w:rFonts w:ascii="Arial" w:hAnsi="Arial" w:cs="Arial"/>
                <w:sz w:val="22"/>
                <w:szCs w:val="22"/>
                <w:lang w:val="ro-RO"/>
              </w:rPr>
              <w:t>RoboClaw</w:t>
            </w:r>
            <w:proofErr w:type="spellEnd"/>
          </w:p>
        </w:tc>
      </w:tr>
      <w:tr w:rsidR="0032403C" w:rsidRPr="000E1ACE" w14:paraId="167E74B3" w14:textId="77777777" w:rsidTr="00233454">
        <w:trPr>
          <w:trHeight w:val="888"/>
        </w:trPr>
        <w:tc>
          <w:tcPr>
            <w:tcW w:w="482" w:type="dxa"/>
            <w:vMerge/>
            <w:textDirection w:val="btLr"/>
            <w:vAlign w:val="center"/>
          </w:tcPr>
          <w:p w14:paraId="7658C5E0" w14:textId="77777777" w:rsidR="0032403C" w:rsidRPr="000E1ACE" w:rsidRDefault="0032403C" w:rsidP="00C5031A">
            <w:pPr>
              <w:ind w:left="113" w:right="113"/>
              <w:jc w:val="center"/>
              <w:rPr>
                <w:rFonts w:ascii="Arial" w:hAnsi="Arial" w:cs="Arial"/>
                <w:b/>
                <w:bCs/>
                <w:sz w:val="22"/>
                <w:szCs w:val="22"/>
                <w:lang w:val="ro-RO"/>
              </w:rPr>
            </w:pPr>
          </w:p>
        </w:tc>
        <w:tc>
          <w:tcPr>
            <w:tcW w:w="1079" w:type="dxa"/>
            <w:vMerge/>
            <w:shd w:val="clear" w:color="auto" w:fill="DAE9F7" w:themeFill="text2" w:themeFillTint="1A"/>
          </w:tcPr>
          <w:p w14:paraId="46AC0A00" w14:textId="77777777" w:rsidR="0032403C" w:rsidRPr="000E1ACE" w:rsidRDefault="0032403C" w:rsidP="00C5031A">
            <w:pPr>
              <w:rPr>
                <w:rFonts w:ascii="Arial" w:hAnsi="Arial" w:cs="Arial"/>
                <w:b/>
                <w:bCs/>
                <w:sz w:val="22"/>
                <w:szCs w:val="22"/>
                <w:lang w:val="ro-RO"/>
              </w:rPr>
            </w:pPr>
          </w:p>
        </w:tc>
        <w:tc>
          <w:tcPr>
            <w:tcW w:w="2638" w:type="dxa"/>
          </w:tcPr>
          <w:p w14:paraId="510883EE" w14:textId="77777777" w:rsidR="0032403C" w:rsidRPr="00A93C16" w:rsidRDefault="0032403C" w:rsidP="00C5031A">
            <w:pPr>
              <w:rPr>
                <w:rFonts w:ascii="Arial" w:hAnsi="Arial" w:cs="Arial"/>
                <w:sz w:val="22"/>
                <w:szCs w:val="22"/>
                <w:lang w:val="ro-RO"/>
              </w:rPr>
            </w:pPr>
            <w:proofErr w:type="spellStart"/>
            <w:r w:rsidRPr="00A93C16">
              <w:rPr>
                <w:rFonts w:ascii="Arial" w:hAnsi="Arial" w:cs="Arial"/>
                <w:sz w:val="22"/>
                <w:szCs w:val="22"/>
                <w:lang w:val="ro-RO"/>
              </w:rPr>
              <w:t>rosbridge_server</w:t>
            </w:r>
            <w:proofErr w:type="spellEnd"/>
          </w:p>
        </w:tc>
        <w:tc>
          <w:tcPr>
            <w:tcW w:w="2856" w:type="dxa"/>
          </w:tcPr>
          <w:p w14:paraId="4EBA2AC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Server </w:t>
            </w:r>
            <w:proofErr w:type="spellStart"/>
            <w:r w:rsidRPr="00A93C16">
              <w:rPr>
                <w:rFonts w:ascii="Arial" w:hAnsi="Arial" w:cs="Arial"/>
                <w:sz w:val="22"/>
                <w:szCs w:val="22"/>
                <w:lang w:val="ro-RO"/>
              </w:rPr>
              <w:t>WebSocket</w:t>
            </w:r>
            <w:proofErr w:type="spellEnd"/>
          </w:p>
        </w:tc>
        <w:tc>
          <w:tcPr>
            <w:tcW w:w="3235" w:type="dxa"/>
          </w:tcPr>
          <w:p w14:paraId="57092FD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Expune interfețele ROS2 ale platformei către stația de comandă externă prin rețea</w:t>
            </w:r>
          </w:p>
        </w:tc>
      </w:tr>
      <w:tr w:rsidR="0032403C" w:rsidRPr="000E1ACE" w14:paraId="6A4821E4" w14:textId="77777777" w:rsidTr="00233454">
        <w:trPr>
          <w:trHeight w:val="905"/>
        </w:trPr>
        <w:tc>
          <w:tcPr>
            <w:tcW w:w="482" w:type="dxa"/>
            <w:vMerge/>
          </w:tcPr>
          <w:p w14:paraId="0C4FC615" w14:textId="77777777" w:rsidR="0032403C" w:rsidRPr="000E1ACE" w:rsidRDefault="0032403C" w:rsidP="00C5031A">
            <w:pPr>
              <w:rPr>
                <w:rFonts w:ascii="Arial" w:hAnsi="Arial" w:cs="Arial"/>
                <w:b/>
                <w:bCs/>
                <w:sz w:val="22"/>
                <w:szCs w:val="22"/>
                <w:lang w:val="ro-RO"/>
              </w:rPr>
            </w:pPr>
          </w:p>
        </w:tc>
        <w:tc>
          <w:tcPr>
            <w:tcW w:w="1079" w:type="dxa"/>
            <w:vMerge w:val="restart"/>
            <w:shd w:val="clear" w:color="auto" w:fill="DAE9F7" w:themeFill="text2" w:themeFillTint="1A"/>
            <w:vAlign w:val="center"/>
          </w:tcPr>
          <w:p w14:paraId="6B6EB8F1" w14:textId="77777777" w:rsidR="0032403C" w:rsidRPr="000E1ACE" w:rsidRDefault="0032403C" w:rsidP="00C5031A">
            <w:pPr>
              <w:rPr>
                <w:rFonts w:ascii="Arial" w:hAnsi="Arial" w:cs="Arial"/>
                <w:b/>
                <w:bCs/>
                <w:sz w:val="22"/>
                <w:szCs w:val="22"/>
                <w:lang w:val="ro-RO"/>
              </w:rPr>
            </w:pPr>
            <w:proofErr w:type="spellStart"/>
            <w:r w:rsidRPr="000E1ACE">
              <w:rPr>
                <w:rFonts w:ascii="Arial" w:hAnsi="Arial" w:cs="Arial"/>
                <w:b/>
                <w:bCs/>
                <w:sz w:val="22"/>
                <w:szCs w:val="22"/>
                <w:lang w:val="ro-RO"/>
              </w:rPr>
              <w:t>Topicuri</w:t>
            </w:r>
            <w:proofErr w:type="spellEnd"/>
          </w:p>
        </w:tc>
        <w:tc>
          <w:tcPr>
            <w:tcW w:w="2638" w:type="dxa"/>
          </w:tcPr>
          <w:p w14:paraId="11B9E0ED"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cmd_vel</w:t>
            </w:r>
            <w:proofErr w:type="spellEnd"/>
          </w:p>
        </w:tc>
        <w:tc>
          <w:tcPr>
            <w:tcW w:w="2856" w:type="dxa"/>
          </w:tcPr>
          <w:p w14:paraId="22F6A2D1"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geometry_msgs</w:t>
            </w:r>
            <w:proofErr w:type="spellEnd"/>
            <w:r w:rsidRPr="00A93C16">
              <w:rPr>
                <w:rFonts w:ascii="Arial" w:hAnsi="Arial" w:cs="Arial"/>
                <w:sz w:val="22"/>
                <w:szCs w:val="22"/>
                <w:lang w:val="ro-RO"/>
              </w:rPr>
              <w:t>/Twist</w:t>
            </w:r>
          </w:p>
        </w:tc>
        <w:tc>
          <w:tcPr>
            <w:tcW w:w="3235" w:type="dxa"/>
          </w:tcPr>
          <w:p w14:paraId="6AD0E0AC" w14:textId="092E1123"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Transportă comenzile de viteză liniară și unghiulară de la Nav2 către motoare</w:t>
            </w:r>
            <w:r w:rsidR="00233454" w:rsidRPr="00A93C16">
              <w:rPr>
                <w:rFonts w:ascii="Arial" w:hAnsi="Arial" w:cs="Arial"/>
                <w:sz w:val="22"/>
                <w:szCs w:val="22"/>
                <w:lang w:val="ro-RO"/>
              </w:rPr>
              <w:t xml:space="preserve"> sau de la </w:t>
            </w:r>
            <w:proofErr w:type="spellStart"/>
            <w:r w:rsidR="00233454" w:rsidRPr="00A93C16">
              <w:rPr>
                <w:rFonts w:ascii="Arial" w:hAnsi="Arial" w:cs="Arial"/>
                <w:sz w:val="22"/>
                <w:szCs w:val="22"/>
                <w:lang w:val="ro-RO"/>
              </w:rPr>
              <w:t>Unity</w:t>
            </w:r>
            <w:proofErr w:type="spellEnd"/>
            <w:r w:rsidR="00233454" w:rsidRPr="00A93C16">
              <w:rPr>
                <w:rFonts w:ascii="Arial" w:hAnsi="Arial" w:cs="Arial"/>
                <w:sz w:val="22"/>
                <w:szCs w:val="22"/>
                <w:lang w:val="ro-RO"/>
              </w:rPr>
              <w:t xml:space="preserve"> către motoare</w:t>
            </w:r>
          </w:p>
        </w:tc>
      </w:tr>
      <w:tr w:rsidR="0032403C" w:rsidRPr="000E1ACE" w14:paraId="0F8CA8F0" w14:textId="77777777" w:rsidTr="00233454">
        <w:trPr>
          <w:trHeight w:val="905"/>
        </w:trPr>
        <w:tc>
          <w:tcPr>
            <w:tcW w:w="482" w:type="dxa"/>
            <w:vMerge/>
          </w:tcPr>
          <w:p w14:paraId="6C4907F5"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tcPr>
          <w:p w14:paraId="48C343EE" w14:textId="77777777" w:rsidR="0032403C" w:rsidRPr="000E1ACE" w:rsidRDefault="0032403C" w:rsidP="00C5031A">
            <w:pPr>
              <w:rPr>
                <w:rFonts w:ascii="Arial" w:hAnsi="Arial" w:cs="Arial"/>
                <w:b/>
                <w:bCs/>
                <w:sz w:val="22"/>
                <w:szCs w:val="22"/>
                <w:lang w:val="ro-RO"/>
              </w:rPr>
            </w:pPr>
          </w:p>
        </w:tc>
        <w:tc>
          <w:tcPr>
            <w:tcW w:w="2638" w:type="dxa"/>
          </w:tcPr>
          <w:p w14:paraId="0611DA1B"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odom</w:t>
            </w:r>
            <w:proofErr w:type="spellEnd"/>
          </w:p>
        </w:tc>
        <w:tc>
          <w:tcPr>
            <w:tcW w:w="2856" w:type="dxa"/>
          </w:tcPr>
          <w:p w14:paraId="75E8ECB6"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nav_msgs</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Odometry</w:t>
            </w:r>
            <w:proofErr w:type="spellEnd"/>
          </w:p>
        </w:tc>
        <w:tc>
          <w:tcPr>
            <w:tcW w:w="3235" w:type="dxa"/>
          </w:tcPr>
          <w:p w14:paraId="03CDF716" w14:textId="6809C7CE"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Publică odometria roților calculată de  </w:t>
            </w:r>
            <w:proofErr w:type="spellStart"/>
            <w:r w:rsidRPr="00A93C16">
              <w:rPr>
                <w:rFonts w:ascii="Arial" w:hAnsi="Arial" w:cs="Arial"/>
                <w:sz w:val="22"/>
                <w:szCs w:val="22"/>
                <w:lang w:val="ro-RO"/>
              </w:rPr>
              <w:t>diff_drive_controller</w:t>
            </w:r>
            <w:proofErr w:type="spellEnd"/>
            <w:r w:rsidRPr="00A93C16">
              <w:rPr>
                <w:rFonts w:ascii="Arial" w:hAnsi="Arial" w:cs="Arial"/>
                <w:sz w:val="22"/>
                <w:szCs w:val="22"/>
                <w:lang w:val="ro-RO"/>
              </w:rPr>
              <w:t xml:space="preserve"> către EKF și Nav2</w:t>
            </w:r>
            <w:r w:rsidR="00233454" w:rsidRPr="00A93C16">
              <w:rPr>
                <w:rFonts w:ascii="Arial" w:hAnsi="Arial" w:cs="Arial"/>
                <w:sz w:val="22"/>
                <w:szCs w:val="22"/>
                <w:lang w:val="ro-RO"/>
              </w:rPr>
              <w:t xml:space="preserve">. Folosit și pentru vizualizarea în </w:t>
            </w:r>
            <w:proofErr w:type="spellStart"/>
            <w:r w:rsidR="00233454" w:rsidRPr="00A93C16">
              <w:rPr>
                <w:rFonts w:ascii="Arial" w:hAnsi="Arial" w:cs="Arial"/>
                <w:sz w:val="22"/>
                <w:szCs w:val="22"/>
                <w:lang w:val="ro-RO"/>
              </w:rPr>
              <w:t>Unity</w:t>
            </w:r>
            <w:proofErr w:type="spellEnd"/>
            <w:r w:rsidR="00233454" w:rsidRPr="00A93C16">
              <w:rPr>
                <w:rFonts w:ascii="Arial" w:hAnsi="Arial" w:cs="Arial"/>
                <w:sz w:val="22"/>
                <w:szCs w:val="22"/>
                <w:lang w:val="ro-RO"/>
              </w:rPr>
              <w:t>.</w:t>
            </w:r>
          </w:p>
        </w:tc>
      </w:tr>
      <w:tr w:rsidR="0032403C" w:rsidRPr="000E1ACE" w14:paraId="077319D3" w14:textId="77777777" w:rsidTr="00233454">
        <w:trPr>
          <w:trHeight w:val="905"/>
        </w:trPr>
        <w:tc>
          <w:tcPr>
            <w:tcW w:w="482" w:type="dxa"/>
            <w:vMerge/>
          </w:tcPr>
          <w:p w14:paraId="2239BD88"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tcPr>
          <w:p w14:paraId="1C28C2AE" w14:textId="77777777" w:rsidR="0032403C" w:rsidRPr="000E1ACE" w:rsidRDefault="0032403C" w:rsidP="00C5031A">
            <w:pPr>
              <w:rPr>
                <w:rFonts w:ascii="Arial" w:hAnsi="Arial" w:cs="Arial"/>
                <w:b/>
                <w:bCs/>
                <w:sz w:val="22"/>
                <w:szCs w:val="22"/>
                <w:lang w:val="ro-RO"/>
              </w:rPr>
            </w:pPr>
          </w:p>
        </w:tc>
        <w:tc>
          <w:tcPr>
            <w:tcW w:w="2638" w:type="dxa"/>
          </w:tcPr>
          <w:p w14:paraId="62C1507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/tf &amp; /</w:t>
            </w:r>
            <w:proofErr w:type="spellStart"/>
            <w:r w:rsidRPr="00A93C16">
              <w:rPr>
                <w:rFonts w:ascii="Arial" w:hAnsi="Arial" w:cs="Arial"/>
                <w:sz w:val="22"/>
                <w:szCs w:val="22"/>
                <w:lang w:val="ro-RO"/>
              </w:rPr>
              <w:t>tf_static</w:t>
            </w:r>
            <w:proofErr w:type="spellEnd"/>
          </w:p>
        </w:tc>
        <w:tc>
          <w:tcPr>
            <w:tcW w:w="2856" w:type="dxa"/>
          </w:tcPr>
          <w:p w14:paraId="2D39F653"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Canalele standard ROS2 pentru transformări geometrice</w:t>
            </w:r>
          </w:p>
        </w:tc>
        <w:tc>
          <w:tcPr>
            <w:tcW w:w="3235" w:type="dxa"/>
          </w:tcPr>
          <w:p w14:paraId="23AB8DFE" w14:textId="76F50D59"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Sincronizează cadrele de coordonate ale articulațiilor în reperul cartezian tridimensional</w:t>
            </w:r>
            <w:r w:rsidR="00233454" w:rsidRPr="00A93C16">
              <w:rPr>
                <w:rFonts w:ascii="Arial" w:hAnsi="Arial" w:cs="Arial"/>
                <w:sz w:val="22"/>
                <w:szCs w:val="22"/>
                <w:lang w:val="ro-RO"/>
              </w:rPr>
              <w:t xml:space="preserve">. Folosit si în corelarea platformă – braț - </w:t>
            </w:r>
            <w:proofErr w:type="spellStart"/>
            <w:r w:rsidR="00233454" w:rsidRPr="00A93C16">
              <w:rPr>
                <w:rFonts w:ascii="Arial" w:hAnsi="Arial" w:cs="Arial"/>
                <w:sz w:val="22"/>
                <w:szCs w:val="22"/>
                <w:lang w:val="ro-RO"/>
              </w:rPr>
              <w:t>Unity</w:t>
            </w:r>
            <w:proofErr w:type="spellEnd"/>
          </w:p>
        </w:tc>
      </w:tr>
      <w:tr w:rsidR="0032403C" w:rsidRPr="000E1ACE" w14:paraId="2E9CF313" w14:textId="77777777" w:rsidTr="00233454">
        <w:trPr>
          <w:trHeight w:val="938"/>
        </w:trPr>
        <w:tc>
          <w:tcPr>
            <w:tcW w:w="482" w:type="dxa"/>
            <w:vMerge/>
          </w:tcPr>
          <w:p w14:paraId="65B2713E"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vAlign w:val="center"/>
          </w:tcPr>
          <w:p w14:paraId="09AF3D34" w14:textId="77777777" w:rsidR="0032403C" w:rsidRPr="000E1ACE" w:rsidRDefault="0032403C" w:rsidP="00C5031A">
            <w:pPr>
              <w:rPr>
                <w:rFonts w:ascii="Arial" w:hAnsi="Arial" w:cs="Arial"/>
                <w:b/>
                <w:bCs/>
                <w:sz w:val="22"/>
                <w:szCs w:val="22"/>
                <w:lang w:val="ro-RO"/>
              </w:rPr>
            </w:pPr>
          </w:p>
        </w:tc>
        <w:tc>
          <w:tcPr>
            <w:tcW w:w="2638" w:type="dxa"/>
          </w:tcPr>
          <w:p w14:paraId="22CBBA07"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scan</w:t>
            </w:r>
            <w:proofErr w:type="spellEnd"/>
          </w:p>
        </w:tc>
        <w:tc>
          <w:tcPr>
            <w:tcW w:w="2856" w:type="dxa"/>
          </w:tcPr>
          <w:p w14:paraId="7CAC529D"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sensor_msgs</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LaserScan</w:t>
            </w:r>
            <w:proofErr w:type="spellEnd"/>
          </w:p>
        </w:tc>
        <w:tc>
          <w:tcPr>
            <w:tcW w:w="3235" w:type="dxa"/>
          </w:tcPr>
          <w:p w14:paraId="79EA5A73"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Furnizează harta de distanțe 2D de la </w:t>
            </w:r>
            <w:proofErr w:type="spellStart"/>
            <w:r w:rsidRPr="00A93C16">
              <w:rPr>
                <w:rFonts w:ascii="Arial" w:hAnsi="Arial" w:cs="Arial"/>
                <w:sz w:val="22"/>
                <w:szCs w:val="22"/>
                <w:lang w:val="ro-RO"/>
              </w:rPr>
              <w:t>LiDAR</w:t>
            </w:r>
            <w:proofErr w:type="spellEnd"/>
            <w:r w:rsidRPr="00A93C16">
              <w:rPr>
                <w:rFonts w:ascii="Arial" w:hAnsi="Arial" w:cs="Arial"/>
                <w:sz w:val="22"/>
                <w:szCs w:val="22"/>
                <w:lang w:val="ro-RO"/>
              </w:rPr>
              <w:t xml:space="preserve">  către AMCL și </w:t>
            </w:r>
            <w:proofErr w:type="spellStart"/>
            <w:r w:rsidRPr="00A93C16">
              <w:rPr>
                <w:rFonts w:ascii="Arial" w:hAnsi="Arial" w:cs="Arial"/>
                <w:sz w:val="22"/>
                <w:szCs w:val="22"/>
                <w:lang w:val="ro-RO"/>
              </w:rPr>
              <w:t>costmap</w:t>
            </w:r>
            <w:proofErr w:type="spellEnd"/>
          </w:p>
        </w:tc>
      </w:tr>
      <w:tr w:rsidR="0032403C" w:rsidRPr="000E1ACE" w14:paraId="5BD2832A" w14:textId="77777777" w:rsidTr="00233454">
        <w:trPr>
          <w:trHeight w:val="938"/>
        </w:trPr>
        <w:tc>
          <w:tcPr>
            <w:tcW w:w="482" w:type="dxa"/>
            <w:vMerge/>
          </w:tcPr>
          <w:p w14:paraId="5625FF23"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tcPr>
          <w:p w14:paraId="0AB9B663" w14:textId="77777777" w:rsidR="0032403C" w:rsidRPr="000E1ACE" w:rsidRDefault="0032403C" w:rsidP="00C5031A">
            <w:pPr>
              <w:rPr>
                <w:rFonts w:ascii="Arial" w:hAnsi="Arial" w:cs="Arial"/>
                <w:b/>
                <w:bCs/>
                <w:sz w:val="22"/>
                <w:szCs w:val="22"/>
                <w:lang w:val="ro-RO"/>
              </w:rPr>
            </w:pPr>
          </w:p>
        </w:tc>
        <w:tc>
          <w:tcPr>
            <w:tcW w:w="2638" w:type="dxa"/>
          </w:tcPr>
          <w:p w14:paraId="1196B12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imu</w:t>
            </w:r>
            <w:proofErr w:type="spellEnd"/>
            <w:r w:rsidRPr="00A93C16">
              <w:rPr>
                <w:rFonts w:ascii="Arial" w:hAnsi="Arial" w:cs="Arial"/>
                <w:sz w:val="22"/>
                <w:szCs w:val="22"/>
                <w:lang w:val="ro-RO"/>
              </w:rPr>
              <w:t>/data</w:t>
            </w:r>
          </w:p>
        </w:tc>
        <w:tc>
          <w:tcPr>
            <w:tcW w:w="2856" w:type="dxa"/>
          </w:tcPr>
          <w:p w14:paraId="5D181AE9"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sensor_msgs</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Imu</w:t>
            </w:r>
            <w:proofErr w:type="spellEnd"/>
          </w:p>
        </w:tc>
        <w:tc>
          <w:tcPr>
            <w:tcW w:w="3235" w:type="dxa"/>
          </w:tcPr>
          <w:p w14:paraId="00CD3763"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Transmite datele inerțiale de la IMU BNO005 către filtrul EKF</w:t>
            </w:r>
          </w:p>
        </w:tc>
      </w:tr>
      <w:tr w:rsidR="0032403C" w:rsidRPr="000E1ACE" w14:paraId="5372BC1C" w14:textId="77777777" w:rsidTr="00233454">
        <w:trPr>
          <w:trHeight w:val="838"/>
        </w:trPr>
        <w:tc>
          <w:tcPr>
            <w:tcW w:w="482" w:type="dxa"/>
            <w:vMerge/>
          </w:tcPr>
          <w:p w14:paraId="35FED6EC"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vAlign w:val="center"/>
          </w:tcPr>
          <w:p w14:paraId="0C87F9EC" w14:textId="77777777" w:rsidR="0032403C" w:rsidRPr="000E1ACE" w:rsidRDefault="0032403C" w:rsidP="00C5031A">
            <w:pPr>
              <w:rPr>
                <w:rFonts w:ascii="Arial" w:hAnsi="Arial" w:cs="Arial"/>
                <w:b/>
                <w:bCs/>
                <w:sz w:val="22"/>
                <w:szCs w:val="22"/>
                <w:lang w:val="ro-RO"/>
              </w:rPr>
            </w:pPr>
          </w:p>
        </w:tc>
        <w:tc>
          <w:tcPr>
            <w:tcW w:w="2638" w:type="dxa"/>
          </w:tcPr>
          <w:p w14:paraId="578B9292"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map</w:t>
            </w:r>
            <w:proofErr w:type="spellEnd"/>
          </w:p>
        </w:tc>
        <w:tc>
          <w:tcPr>
            <w:tcW w:w="2856" w:type="dxa"/>
          </w:tcPr>
          <w:p w14:paraId="2082E1F4"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nav_msgs</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OccupancyGrid</w:t>
            </w:r>
            <w:proofErr w:type="spellEnd"/>
          </w:p>
        </w:tc>
        <w:tc>
          <w:tcPr>
            <w:tcW w:w="3235" w:type="dxa"/>
          </w:tcPr>
          <w:p w14:paraId="58230B3B"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Publică harta laboratorului cb204v1 utilizată de AMCL și planificatorul global</w:t>
            </w:r>
          </w:p>
        </w:tc>
      </w:tr>
      <w:tr w:rsidR="00233454" w:rsidRPr="000E1ACE" w14:paraId="102E1D58" w14:textId="77777777" w:rsidTr="00233454">
        <w:trPr>
          <w:trHeight w:val="838"/>
        </w:trPr>
        <w:tc>
          <w:tcPr>
            <w:tcW w:w="482" w:type="dxa"/>
            <w:vMerge/>
          </w:tcPr>
          <w:p w14:paraId="37A8455E" w14:textId="77777777" w:rsidR="00233454" w:rsidRPr="000E1ACE" w:rsidRDefault="00233454" w:rsidP="00C5031A">
            <w:pPr>
              <w:rPr>
                <w:rFonts w:ascii="Arial" w:hAnsi="Arial" w:cs="Arial"/>
                <w:b/>
                <w:bCs/>
                <w:sz w:val="22"/>
                <w:szCs w:val="22"/>
                <w:lang w:val="ro-RO"/>
              </w:rPr>
            </w:pPr>
          </w:p>
        </w:tc>
        <w:tc>
          <w:tcPr>
            <w:tcW w:w="1079" w:type="dxa"/>
            <w:vMerge/>
            <w:shd w:val="clear" w:color="auto" w:fill="DAE9F7" w:themeFill="text2" w:themeFillTint="1A"/>
            <w:vAlign w:val="center"/>
          </w:tcPr>
          <w:p w14:paraId="4D7A0615" w14:textId="77777777" w:rsidR="00233454" w:rsidRPr="000E1ACE" w:rsidRDefault="00233454" w:rsidP="00C5031A">
            <w:pPr>
              <w:rPr>
                <w:rFonts w:ascii="Arial" w:hAnsi="Arial" w:cs="Arial"/>
                <w:b/>
                <w:bCs/>
                <w:sz w:val="22"/>
                <w:szCs w:val="22"/>
                <w:lang w:val="ro-RO"/>
              </w:rPr>
            </w:pPr>
          </w:p>
        </w:tc>
        <w:tc>
          <w:tcPr>
            <w:tcW w:w="2638" w:type="dxa"/>
          </w:tcPr>
          <w:p w14:paraId="5D4832C9" w14:textId="2FBEF044" w:rsidR="00233454" w:rsidRPr="00A93C16" w:rsidRDefault="00233454"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joint_states</w:t>
            </w:r>
            <w:proofErr w:type="spellEnd"/>
          </w:p>
        </w:tc>
        <w:tc>
          <w:tcPr>
            <w:tcW w:w="2856" w:type="dxa"/>
          </w:tcPr>
          <w:p w14:paraId="35D13D16" w14:textId="4D92D19B" w:rsidR="00233454" w:rsidRPr="00A93C16" w:rsidRDefault="00233454" w:rsidP="00C5031A">
            <w:pPr>
              <w:rPr>
                <w:rFonts w:ascii="Arial" w:hAnsi="Arial" w:cs="Arial"/>
                <w:sz w:val="22"/>
                <w:szCs w:val="22"/>
                <w:lang w:val="ro-RO"/>
              </w:rPr>
            </w:pPr>
            <w:r w:rsidRPr="00A93C16">
              <w:rPr>
                <w:rFonts w:ascii="Arial" w:hAnsi="Arial" w:cs="Arial"/>
                <w:sz w:val="22"/>
                <w:szCs w:val="22"/>
                <w:lang w:val="ro-RO"/>
              </w:rPr>
              <w:t>Starea articulațiilor</w:t>
            </w:r>
          </w:p>
        </w:tc>
        <w:tc>
          <w:tcPr>
            <w:tcW w:w="3235" w:type="dxa"/>
          </w:tcPr>
          <w:p w14:paraId="37213655" w14:textId="71135E70" w:rsidR="00233454" w:rsidRPr="00A93C16" w:rsidRDefault="00233454" w:rsidP="00C5031A">
            <w:pPr>
              <w:rPr>
                <w:rFonts w:ascii="Arial" w:hAnsi="Arial" w:cs="Arial"/>
                <w:sz w:val="22"/>
                <w:szCs w:val="22"/>
                <w:lang w:val="ro-RO"/>
              </w:rPr>
            </w:pPr>
            <w:r w:rsidRPr="00A93C16">
              <w:rPr>
                <w:rFonts w:ascii="Arial" w:hAnsi="Arial" w:cs="Arial"/>
                <w:sz w:val="22"/>
                <w:szCs w:val="22"/>
                <w:lang w:val="ro-RO"/>
              </w:rPr>
              <w:t>Sincronizare cu modelul 3D</w:t>
            </w:r>
          </w:p>
        </w:tc>
      </w:tr>
      <w:tr w:rsidR="0032403C" w:rsidRPr="000E1ACE" w14:paraId="48999EC8" w14:textId="77777777" w:rsidTr="00233454">
        <w:trPr>
          <w:trHeight w:val="838"/>
        </w:trPr>
        <w:tc>
          <w:tcPr>
            <w:tcW w:w="482" w:type="dxa"/>
            <w:vMerge/>
          </w:tcPr>
          <w:p w14:paraId="73A76AAA"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vAlign w:val="center"/>
          </w:tcPr>
          <w:p w14:paraId="78B3FC8E" w14:textId="77777777" w:rsidR="0032403C" w:rsidRPr="000E1ACE" w:rsidRDefault="0032403C" w:rsidP="00C5031A">
            <w:pPr>
              <w:rPr>
                <w:rFonts w:ascii="Arial" w:hAnsi="Arial" w:cs="Arial"/>
                <w:b/>
                <w:bCs/>
                <w:sz w:val="22"/>
                <w:szCs w:val="22"/>
                <w:lang w:val="ro-RO"/>
              </w:rPr>
            </w:pPr>
          </w:p>
        </w:tc>
        <w:tc>
          <w:tcPr>
            <w:tcW w:w="2638" w:type="dxa"/>
          </w:tcPr>
          <w:p w14:paraId="2BECDD15"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inference_control</w:t>
            </w:r>
            <w:proofErr w:type="spellEnd"/>
          </w:p>
          <w:p w14:paraId="38EA2E18" w14:textId="77777777" w:rsidR="0032403C" w:rsidRPr="00A93C16" w:rsidRDefault="0032403C" w:rsidP="00C5031A">
            <w:pPr>
              <w:rPr>
                <w:rFonts w:ascii="Arial" w:hAnsi="Arial" w:cs="Arial"/>
                <w:sz w:val="22"/>
                <w:szCs w:val="22"/>
                <w:lang w:val="ro-RO"/>
              </w:rPr>
            </w:pPr>
          </w:p>
          <w:p w14:paraId="0AF722CB" w14:textId="77777777" w:rsidR="0032403C" w:rsidRPr="00A93C16" w:rsidRDefault="0032403C" w:rsidP="00C5031A">
            <w:pPr>
              <w:rPr>
                <w:rFonts w:ascii="Arial" w:hAnsi="Arial" w:cs="Arial"/>
                <w:sz w:val="22"/>
                <w:szCs w:val="22"/>
                <w:lang w:val="ro-RO"/>
              </w:rPr>
            </w:pPr>
          </w:p>
        </w:tc>
        <w:tc>
          <w:tcPr>
            <w:tcW w:w="2856" w:type="dxa"/>
          </w:tcPr>
          <w:p w14:paraId="45FE7194"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Mesaje de tip </w:t>
            </w:r>
            <w:proofErr w:type="spellStart"/>
            <w:r w:rsidRPr="00A93C16">
              <w:rPr>
                <w:rFonts w:ascii="Arial" w:hAnsi="Arial" w:cs="Arial"/>
                <w:sz w:val="22"/>
                <w:szCs w:val="22"/>
                <w:lang w:val="ro-RO"/>
              </w:rPr>
              <w:t>std_msgs</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String</w:t>
            </w:r>
            <w:proofErr w:type="spellEnd"/>
          </w:p>
        </w:tc>
        <w:tc>
          <w:tcPr>
            <w:tcW w:w="3235" w:type="dxa"/>
          </w:tcPr>
          <w:p w14:paraId="4D581E92"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Canal de comandă între modulul de orchestrare și nodul de inferență</w:t>
            </w:r>
          </w:p>
        </w:tc>
      </w:tr>
      <w:tr w:rsidR="0032403C" w:rsidRPr="000E1ACE" w14:paraId="002A89E6" w14:textId="77777777" w:rsidTr="00233454">
        <w:trPr>
          <w:trHeight w:val="838"/>
        </w:trPr>
        <w:tc>
          <w:tcPr>
            <w:tcW w:w="482" w:type="dxa"/>
            <w:vMerge/>
          </w:tcPr>
          <w:p w14:paraId="486D2D08" w14:textId="77777777" w:rsidR="0032403C" w:rsidRPr="000E1ACE" w:rsidRDefault="0032403C" w:rsidP="00C5031A">
            <w:pPr>
              <w:rPr>
                <w:rFonts w:ascii="Arial" w:hAnsi="Arial" w:cs="Arial"/>
                <w:b/>
                <w:bCs/>
                <w:sz w:val="22"/>
                <w:szCs w:val="22"/>
                <w:lang w:val="ro-RO"/>
              </w:rPr>
            </w:pPr>
          </w:p>
        </w:tc>
        <w:tc>
          <w:tcPr>
            <w:tcW w:w="1079" w:type="dxa"/>
            <w:vMerge w:val="restart"/>
            <w:shd w:val="clear" w:color="auto" w:fill="DAE9F7" w:themeFill="text2" w:themeFillTint="1A"/>
            <w:vAlign w:val="center"/>
          </w:tcPr>
          <w:p w14:paraId="1F656599" w14:textId="77777777" w:rsidR="0032403C" w:rsidRPr="000E1ACE" w:rsidRDefault="0032403C" w:rsidP="00C5031A">
            <w:pPr>
              <w:rPr>
                <w:rFonts w:ascii="Arial" w:hAnsi="Arial" w:cs="Arial"/>
                <w:b/>
                <w:bCs/>
                <w:sz w:val="22"/>
                <w:szCs w:val="22"/>
                <w:lang w:val="ro-RO"/>
              </w:rPr>
            </w:pPr>
            <w:r w:rsidRPr="000E1ACE">
              <w:rPr>
                <w:rFonts w:ascii="Arial" w:hAnsi="Arial" w:cs="Arial"/>
                <w:b/>
                <w:bCs/>
                <w:sz w:val="22"/>
                <w:szCs w:val="22"/>
                <w:lang w:val="ro-RO"/>
              </w:rPr>
              <w:t>Servicii</w:t>
            </w:r>
          </w:p>
        </w:tc>
        <w:tc>
          <w:tcPr>
            <w:tcW w:w="2638" w:type="dxa"/>
          </w:tcPr>
          <w:p w14:paraId="0FF76252"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map_server</w:t>
            </w:r>
            <w:proofErr w:type="spellEnd"/>
            <w:r w:rsidRPr="00A93C16">
              <w:rPr>
                <w:rFonts w:ascii="Arial" w:hAnsi="Arial" w:cs="Arial"/>
                <w:sz w:val="22"/>
                <w:szCs w:val="22"/>
                <w:lang w:val="ro-RO"/>
              </w:rPr>
              <w:t>/</w:t>
            </w:r>
            <w:proofErr w:type="spellStart"/>
            <w:r w:rsidRPr="00A93C16">
              <w:rPr>
                <w:rFonts w:ascii="Arial" w:hAnsi="Arial" w:cs="Arial"/>
                <w:sz w:val="22"/>
                <w:szCs w:val="22"/>
                <w:lang w:val="ro-RO"/>
              </w:rPr>
              <w:t>load_map</w:t>
            </w:r>
            <w:proofErr w:type="spellEnd"/>
          </w:p>
        </w:tc>
        <w:tc>
          <w:tcPr>
            <w:tcW w:w="2856" w:type="dxa"/>
          </w:tcPr>
          <w:p w14:paraId="20839F0F"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Serviciu de tip cerere-răspuns din pachetul nav2_map_server</w:t>
            </w:r>
          </w:p>
        </w:tc>
        <w:tc>
          <w:tcPr>
            <w:tcW w:w="3235" w:type="dxa"/>
          </w:tcPr>
          <w:p w14:paraId="7479CFEC"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Încarcă harta la inițializarea platformei</w:t>
            </w:r>
          </w:p>
        </w:tc>
      </w:tr>
      <w:tr w:rsidR="0032403C" w:rsidRPr="000E1ACE" w14:paraId="62720B00" w14:textId="77777777" w:rsidTr="00233454">
        <w:trPr>
          <w:trHeight w:val="838"/>
        </w:trPr>
        <w:tc>
          <w:tcPr>
            <w:tcW w:w="482" w:type="dxa"/>
            <w:vMerge/>
          </w:tcPr>
          <w:p w14:paraId="7AF8E516"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vAlign w:val="center"/>
          </w:tcPr>
          <w:p w14:paraId="39798776" w14:textId="77777777" w:rsidR="0032403C" w:rsidRPr="000E1ACE" w:rsidRDefault="0032403C" w:rsidP="00C5031A">
            <w:pPr>
              <w:rPr>
                <w:rFonts w:ascii="Arial" w:hAnsi="Arial" w:cs="Arial"/>
                <w:b/>
                <w:bCs/>
                <w:sz w:val="22"/>
                <w:szCs w:val="22"/>
                <w:lang w:val="ro-RO"/>
              </w:rPr>
            </w:pPr>
          </w:p>
        </w:tc>
        <w:tc>
          <w:tcPr>
            <w:tcW w:w="2638" w:type="dxa"/>
          </w:tcPr>
          <w:p w14:paraId="064E9582"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reinitialize_global_localization</w:t>
            </w:r>
            <w:proofErr w:type="spellEnd"/>
          </w:p>
        </w:tc>
        <w:tc>
          <w:tcPr>
            <w:tcW w:w="2856" w:type="dxa"/>
          </w:tcPr>
          <w:p w14:paraId="0FCA5553"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Serviciu AMCL de reinițializare uniformă a particulelor</w:t>
            </w:r>
          </w:p>
        </w:tc>
        <w:tc>
          <w:tcPr>
            <w:tcW w:w="3235" w:type="dxa"/>
          </w:tcPr>
          <w:p w14:paraId="6038145D"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Resetează localizarea în cazul pierderii poziției estimate pe hartă</w:t>
            </w:r>
          </w:p>
        </w:tc>
      </w:tr>
      <w:tr w:rsidR="0032403C" w:rsidRPr="000E1ACE" w14:paraId="3452178A" w14:textId="77777777" w:rsidTr="00233454">
        <w:trPr>
          <w:trHeight w:val="838"/>
        </w:trPr>
        <w:tc>
          <w:tcPr>
            <w:tcW w:w="482" w:type="dxa"/>
            <w:vMerge/>
          </w:tcPr>
          <w:p w14:paraId="4C1CE953" w14:textId="77777777" w:rsidR="0032403C" w:rsidRPr="000E1ACE" w:rsidRDefault="0032403C" w:rsidP="00C5031A">
            <w:pPr>
              <w:rPr>
                <w:rFonts w:ascii="Arial" w:hAnsi="Arial" w:cs="Arial"/>
                <w:b/>
                <w:bCs/>
                <w:sz w:val="22"/>
                <w:szCs w:val="22"/>
                <w:lang w:val="ro-RO"/>
              </w:rPr>
            </w:pPr>
          </w:p>
        </w:tc>
        <w:tc>
          <w:tcPr>
            <w:tcW w:w="1079" w:type="dxa"/>
            <w:vMerge w:val="restart"/>
            <w:shd w:val="clear" w:color="auto" w:fill="DAE9F7" w:themeFill="text2" w:themeFillTint="1A"/>
            <w:vAlign w:val="center"/>
          </w:tcPr>
          <w:p w14:paraId="0C2FE554" w14:textId="77777777" w:rsidR="0032403C" w:rsidRPr="000E1ACE" w:rsidRDefault="0032403C" w:rsidP="00C5031A">
            <w:pPr>
              <w:rPr>
                <w:rFonts w:ascii="Arial" w:hAnsi="Arial" w:cs="Arial"/>
                <w:b/>
                <w:bCs/>
                <w:sz w:val="22"/>
                <w:szCs w:val="22"/>
                <w:lang w:val="ro-RO"/>
              </w:rPr>
            </w:pPr>
            <w:r w:rsidRPr="000E1ACE">
              <w:rPr>
                <w:rFonts w:ascii="Arial" w:hAnsi="Arial" w:cs="Arial"/>
                <w:b/>
                <w:bCs/>
                <w:sz w:val="22"/>
                <w:szCs w:val="22"/>
                <w:lang w:val="ro-RO"/>
              </w:rPr>
              <w:t>Acțiuni</w:t>
            </w:r>
          </w:p>
        </w:tc>
        <w:tc>
          <w:tcPr>
            <w:tcW w:w="2638" w:type="dxa"/>
          </w:tcPr>
          <w:p w14:paraId="247D88A1"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navigate_to_pose</w:t>
            </w:r>
            <w:proofErr w:type="spellEnd"/>
          </w:p>
        </w:tc>
        <w:tc>
          <w:tcPr>
            <w:tcW w:w="2856" w:type="dxa"/>
          </w:tcPr>
          <w:p w14:paraId="7EEF5C68"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Interfață de tip acțiune nav2_msgs/</w:t>
            </w:r>
            <w:proofErr w:type="spellStart"/>
            <w:r w:rsidRPr="00A93C16">
              <w:rPr>
                <w:rFonts w:ascii="Arial" w:hAnsi="Arial" w:cs="Arial"/>
                <w:sz w:val="22"/>
                <w:szCs w:val="22"/>
                <w:lang w:val="ro-RO"/>
              </w:rPr>
              <w:t>NavigateToPose</w:t>
            </w:r>
            <w:proofErr w:type="spellEnd"/>
          </w:p>
        </w:tc>
        <w:tc>
          <w:tcPr>
            <w:tcW w:w="3235" w:type="dxa"/>
          </w:tcPr>
          <w:p w14:paraId="3FB8EC68"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Primește </w:t>
            </w:r>
            <w:proofErr w:type="spellStart"/>
            <w:r w:rsidRPr="00A93C16">
              <w:rPr>
                <w:rFonts w:ascii="Arial" w:hAnsi="Arial" w:cs="Arial"/>
                <w:sz w:val="22"/>
                <w:szCs w:val="22"/>
                <w:lang w:val="ro-RO"/>
              </w:rPr>
              <w:t>goal</w:t>
            </w:r>
            <w:proofErr w:type="spellEnd"/>
            <w:r w:rsidRPr="00A93C16">
              <w:rPr>
                <w:rFonts w:ascii="Arial" w:hAnsi="Arial" w:cs="Arial"/>
                <w:sz w:val="22"/>
                <w:szCs w:val="22"/>
                <w:lang w:val="ro-RO"/>
              </w:rPr>
              <w:t>-uri de navigare (POI-A,POI-B) de la modulul de orchestrare și returnează feedback continuu despre progres</w:t>
            </w:r>
          </w:p>
        </w:tc>
      </w:tr>
      <w:tr w:rsidR="0032403C" w:rsidRPr="000E1ACE" w14:paraId="0F2C6862" w14:textId="77777777" w:rsidTr="00233454">
        <w:trPr>
          <w:trHeight w:val="838"/>
        </w:trPr>
        <w:tc>
          <w:tcPr>
            <w:tcW w:w="482" w:type="dxa"/>
            <w:vMerge/>
          </w:tcPr>
          <w:p w14:paraId="4C5DE718" w14:textId="77777777" w:rsidR="0032403C" w:rsidRPr="000E1ACE" w:rsidRDefault="0032403C" w:rsidP="00C5031A">
            <w:pPr>
              <w:rPr>
                <w:rFonts w:ascii="Arial" w:hAnsi="Arial" w:cs="Arial"/>
                <w:b/>
                <w:bCs/>
                <w:sz w:val="22"/>
                <w:szCs w:val="22"/>
                <w:lang w:val="ro-RO"/>
              </w:rPr>
            </w:pPr>
          </w:p>
        </w:tc>
        <w:tc>
          <w:tcPr>
            <w:tcW w:w="1079" w:type="dxa"/>
            <w:vMerge/>
            <w:shd w:val="clear" w:color="auto" w:fill="DAE9F7" w:themeFill="text2" w:themeFillTint="1A"/>
            <w:vAlign w:val="center"/>
          </w:tcPr>
          <w:p w14:paraId="49775504" w14:textId="77777777" w:rsidR="0032403C" w:rsidRPr="000E1ACE" w:rsidRDefault="0032403C" w:rsidP="00C5031A">
            <w:pPr>
              <w:rPr>
                <w:rFonts w:ascii="Arial" w:hAnsi="Arial" w:cs="Arial"/>
                <w:b/>
                <w:bCs/>
                <w:sz w:val="22"/>
                <w:szCs w:val="22"/>
                <w:lang w:val="ro-RO"/>
              </w:rPr>
            </w:pPr>
          </w:p>
        </w:tc>
        <w:tc>
          <w:tcPr>
            <w:tcW w:w="2638" w:type="dxa"/>
          </w:tcPr>
          <w:p w14:paraId="0205575E"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w:t>
            </w:r>
            <w:proofErr w:type="spellStart"/>
            <w:r w:rsidRPr="00A93C16">
              <w:rPr>
                <w:rFonts w:ascii="Arial" w:hAnsi="Arial" w:cs="Arial"/>
                <w:sz w:val="22"/>
                <w:szCs w:val="22"/>
                <w:lang w:val="ro-RO"/>
              </w:rPr>
              <w:t>follow_path</w:t>
            </w:r>
            <w:proofErr w:type="spellEnd"/>
          </w:p>
        </w:tc>
        <w:tc>
          <w:tcPr>
            <w:tcW w:w="2856" w:type="dxa"/>
          </w:tcPr>
          <w:p w14:paraId="21F56D9E"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Interfață de tip acțiune nav2_msgs/</w:t>
            </w:r>
            <w:proofErr w:type="spellStart"/>
            <w:r w:rsidRPr="00A93C16">
              <w:rPr>
                <w:rFonts w:ascii="Arial" w:hAnsi="Arial" w:cs="Arial"/>
                <w:sz w:val="22"/>
                <w:szCs w:val="22"/>
                <w:lang w:val="ro-RO"/>
              </w:rPr>
              <w:t>FollowPath</w:t>
            </w:r>
            <w:proofErr w:type="spellEnd"/>
          </w:p>
        </w:tc>
        <w:tc>
          <w:tcPr>
            <w:tcW w:w="3235" w:type="dxa"/>
          </w:tcPr>
          <w:p w14:paraId="5F7B1047" w14:textId="77777777" w:rsidR="0032403C" w:rsidRPr="00A93C16" w:rsidRDefault="0032403C" w:rsidP="00C5031A">
            <w:pPr>
              <w:rPr>
                <w:rFonts w:ascii="Arial" w:hAnsi="Arial" w:cs="Arial"/>
                <w:sz w:val="22"/>
                <w:szCs w:val="22"/>
                <w:lang w:val="ro-RO"/>
              </w:rPr>
            </w:pPr>
            <w:r w:rsidRPr="00A93C16">
              <w:rPr>
                <w:rFonts w:ascii="Arial" w:hAnsi="Arial" w:cs="Arial"/>
                <w:sz w:val="22"/>
                <w:szCs w:val="22"/>
                <w:lang w:val="ro-RO"/>
              </w:rPr>
              <w:t xml:space="preserve">Execută calea globală generată de </w:t>
            </w:r>
            <w:proofErr w:type="spellStart"/>
            <w:r w:rsidRPr="00A93C16">
              <w:rPr>
                <w:rFonts w:ascii="Arial" w:hAnsi="Arial" w:cs="Arial"/>
                <w:sz w:val="22"/>
                <w:szCs w:val="22"/>
                <w:lang w:val="ro-RO"/>
              </w:rPr>
              <w:t>planner_server</w:t>
            </w:r>
            <w:proofErr w:type="spellEnd"/>
            <w:r w:rsidRPr="00A93C16">
              <w:rPr>
                <w:rFonts w:ascii="Arial" w:hAnsi="Arial" w:cs="Arial"/>
                <w:sz w:val="22"/>
                <w:szCs w:val="22"/>
                <w:lang w:val="ro-RO"/>
              </w:rPr>
              <w:t xml:space="preserve"> prin controlerul MPPI local</w:t>
            </w:r>
          </w:p>
        </w:tc>
      </w:tr>
    </w:tbl>
    <w:p w14:paraId="6130B78E" w14:textId="77777777" w:rsidR="0032403C" w:rsidRPr="000E1ACE" w:rsidRDefault="0032403C" w:rsidP="0032403C">
      <w:pPr>
        <w:spacing w:after="120" w:line="240" w:lineRule="auto"/>
      </w:pPr>
    </w:p>
    <w:p w14:paraId="6EBDB767" w14:textId="65FF6FA9" w:rsidR="0032403C" w:rsidRPr="000E1ACE" w:rsidRDefault="0032403C" w:rsidP="006B3D84">
      <w:pPr>
        <w:spacing w:after="120" w:line="240" w:lineRule="auto"/>
        <w:ind w:firstLine="703"/>
        <w:jc w:val="right"/>
      </w:pPr>
      <w:r w:rsidRPr="000E1ACE">
        <w:rPr>
          <w:rFonts w:ascii="Arial" w:hAnsi="Arial" w:cs="Arial"/>
          <w:sz w:val="22"/>
          <w:szCs w:val="22"/>
        </w:rPr>
        <w:t>Tabelul 1.1.3 sintetizează câteva rezultate și observații din articol, interpretate prin</w:t>
      </w:r>
      <w:r w:rsidR="006B3D84" w:rsidRPr="000E1ACE">
        <w:rPr>
          <w:rFonts w:ascii="Arial" w:hAnsi="Arial" w:cs="Arial"/>
          <w:sz w:val="22"/>
          <w:szCs w:val="22"/>
        </w:rPr>
        <w:t xml:space="preserve"> </w:t>
      </w:r>
      <w:r w:rsidRPr="000E1ACE">
        <w:rPr>
          <w:rFonts w:ascii="Arial" w:hAnsi="Arial" w:cs="Arial"/>
          <w:sz w:val="22"/>
          <w:szCs w:val="22"/>
        </w:rPr>
        <w:t>prisma proiectului curent.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24"/>
        <w:gridCol w:w="2994"/>
        <w:gridCol w:w="4347"/>
      </w:tblGrid>
      <w:tr w:rsidR="0032403C" w:rsidRPr="000E1ACE" w14:paraId="40E947B6" w14:textId="77777777" w:rsidTr="00233454">
        <w:tblPrEx>
          <w:tblCellMar>
            <w:top w:w="0" w:type="dxa"/>
            <w:bottom w:w="0" w:type="dxa"/>
          </w:tblCellMar>
        </w:tblPrEx>
        <w:tc>
          <w:tcPr>
            <w:tcW w:w="0" w:type="auto"/>
            <w:shd w:val="clear" w:color="auto" w:fill="D9EAF7"/>
          </w:tcPr>
          <w:p w14:paraId="57F4C090" w14:textId="77777777" w:rsidR="0032403C" w:rsidRPr="000E1ACE" w:rsidRDefault="0032403C" w:rsidP="00233454">
            <w:pPr>
              <w:spacing w:after="0" w:line="220" w:lineRule="auto"/>
              <w:jc w:val="center"/>
              <w:rPr>
                <w:sz w:val="22"/>
                <w:szCs w:val="22"/>
              </w:rPr>
            </w:pPr>
            <w:r w:rsidRPr="000E1ACE">
              <w:rPr>
                <w:rFonts w:ascii="Arial" w:hAnsi="Arial" w:cs="Arial"/>
                <w:b/>
                <w:sz w:val="22"/>
                <w:szCs w:val="22"/>
              </w:rPr>
              <w:t>Element din articol</w:t>
            </w:r>
          </w:p>
        </w:tc>
        <w:tc>
          <w:tcPr>
            <w:tcW w:w="0" w:type="auto"/>
            <w:shd w:val="clear" w:color="auto" w:fill="D9EAF7"/>
          </w:tcPr>
          <w:p w14:paraId="638C2934" w14:textId="77777777" w:rsidR="0032403C" w:rsidRPr="000E1ACE" w:rsidRDefault="0032403C" w:rsidP="00233454">
            <w:pPr>
              <w:spacing w:after="0" w:line="220" w:lineRule="auto"/>
              <w:jc w:val="center"/>
              <w:rPr>
                <w:sz w:val="22"/>
                <w:szCs w:val="22"/>
              </w:rPr>
            </w:pPr>
            <w:r w:rsidRPr="000E1ACE">
              <w:rPr>
                <w:rFonts w:ascii="Arial" w:hAnsi="Arial" w:cs="Arial"/>
                <w:b/>
                <w:sz w:val="22"/>
                <w:szCs w:val="22"/>
              </w:rPr>
              <w:t>Valoare / descriere</w:t>
            </w:r>
          </w:p>
        </w:tc>
        <w:tc>
          <w:tcPr>
            <w:tcW w:w="0" w:type="auto"/>
            <w:shd w:val="clear" w:color="auto" w:fill="D9EAF7"/>
          </w:tcPr>
          <w:p w14:paraId="1315A861" w14:textId="77777777" w:rsidR="0032403C" w:rsidRPr="000E1ACE" w:rsidRDefault="0032403C" w:rsidP="00233454">
            <w:pPr>
              <w:spacing w:after="0" w:line="220" w:lineRule="auto"/>
              <w:jc w:val="center"/>
              <w:rPr>
                <w:sz w:val="22"/>
                <w:szCs w:val="22"/>
              </w:rPr>
            </w:pPr>
            <w:r w:rsidRPr="000E1ACE">
              <w:rPr>
                <w:rFonts w:ascii="Arial" w:hAnsi="Arial" w:cs="Arial"/>
                <w:b/>
                <w:sz w:val="22"/>
                <w:szCs w:val="22"/>
              </w:rPr>
              <w:t>Relevanță pentru lucrarea curentă</w:t>
            </w:r>
          </w:p>
        </w:tc>
      </w:tr>
      <w:tr w:rsidR="0032403C" w:rsidRPr="000E1ACE" w14:paraId="1CECAFDD" w14:textId="77777777" w:rsidTr="00233454">
        <w:tblPrEx>
          <w:tblCellMar>
            <w:top w:w="0" w:type="dxa"/>
            <w:bottom w:w="0" w:type="dxa"/>
          </w:tblCellMar>
        </w:tblPrEx>
        <w:tc>
          <w:tcPr>
            <w:tcW w:w="0" w:type="auto"/>
          </w:tcPr>
          <w:p w14:paraId="5070ECFB" w14:textId="77777777" w:rsidR="0032403C" w:rsidRPr="00A93C16" w:rsidRDefault="0032403C" w:rsidP="00C5031A">
            <w:pPr>
              <w:spacing w:after="0" w:line="220" w:lineRule="auto"/>
              <w:rPr>
                <w:sz w:val="22"/>
                <w:szCs w:val="22"/>
              </w:rPr>
            </w:pPr>
            <w:r w:rsidRPr="00A93C16">
              <w:rPr>
                <w:rFonts w:ascii="Arial" w:hAnsi="Arial" w:cs="Arial"/>
                <w:sz w:val="22"/>
                <w:szCs w:val="22"/>
              </w:rPr>
              <w:t>Platforme testate</w:t>
            </w:r>
          </w:p>
        </w:tc>
        <w:tc>
          <w:tcPr>
            <w:tcW w:w="0" w:type="auto"/>
          </w:tcPr>
          <w:p w14:paraId="17402730" w14:textId="77777777" w:rsidR="0032403C" w:rsidRPr="00A93C16" w:rsidRDefault="0032403C" w:rsidP="00C5031A">
            <w:pPr>
              <w:spacing w:after="0" w:line="220" w:lineRule="auto"/>
              <w:rPr>
                <w:sz w:val="22"/>
                <w:szCs w:val="22"/>
              </w:rPr>
            </w:pPr>
            <w:proofErr w:type="spellStart"/>
            <w:r w:rsidRPr="00A93C16">
              <w:rPr>
                <w:rFonts w:ascii="Arial" w:hAnsi="Arial" w:cs="Arial"/>
                <w:sz w:val="22"/>
                <w:szCs w:val="22"/>
              </w:rPr>
              <w:t>Xplorer</w:t>
            </w:r>
            <w:proofErr w:type="spellEnd"/>
            <w:r w:rsidRPr="00A93C16">
              <w:rPr>
                <w:rFonts w:ascii="Arial" w:hAnsi="Arial" w:cs="Arial"/>
                <w:sz w:val="22"/>
                <w:szCs w:val="22"/>
              </w:rPr>
              <w:t xml:space="preserve">-A, </w:t>
            </w:r>
            <w:proofErr w:type="spellStart"/>
            <w:r w:rsidRPr="00A93C16">
              <w:rPr>
                <w:rFonts w:ascii="Arial" w:hAnsi="Arial" w:cs="Arial"/>
                <w:sz w:val="22"/>
                <w:szCs w:val="22"/>
              </w:rPr>
              <w:t>Xplorer</w:t>
            </w:r>
            <w:proofErr w:type="spellEnd"/>
            <w:r w:rsidRPr="00A93C16">
              <w:rPr>
                <w:rFonts w:ascii="Arial" w:hAnsi="Arial" w:cs="Arial"/>
                <w:sz w:val="22"/>
                <w:szCs w:val="22"/>
              </w:rPr>
              <w:t xml:space="preserve">-B, </w:t>
            </w:r>
            <w:proofErr w:type="spellStart"/>
            <w:r w:rsidRPr="00A93C16">
              <w:rPr>
                <w:rFonts w:ascii="Arial" w:hAnsi="Arial" w:cs="Arial"/>
                <w:sz w:val="22"/>
                <w:szCs w:val="22"/>
              </w:rPr>
              <w:t>Xplorer</w:t>
            </w:r>
            <w:proofErr w:type="spellEnd"/>
            <w:r w:rsidRPr="00A93C16">
              <w:rPr>
                <w:rFonts w:ascii="Arial" w:hAnsi="Arial" w:cs="Arial"/>
                <w:sz w:val="22"/>
                <w:szCs w:val="22"/>
              </w:rPr>
              <w:t>-C</w:t>
            </w:r>
          </w:p>
        </w:tc>
        <w:tc>
          <w:tcPr>
            <w:tcW w:w="0" w:type="auto"/>
          </w:tcPr>
          <w:p w14:paraId="132C134A" w14:textId="77777777" w:rsidR="0032403C" w:rsidRPr="00A93C16" w:rsidRDefault="0032403C" w:rsidP="00C5031A">
            <w:pPr>
              <w:spacing w:after="0" w:line="220" w:lineRule="auto"/>
              <w:rPr>
                <w:sz w:val="22"/>
                <w:szCs w:val="22"/>
              </w:rPr>
            </w:pPr>
            <w:r w:rsidRPr="00A93C16">
              <w:rPr>
                <w:rFonts w:ascii="Arial" w:hAnsi="Arial" w:cs="Arial"/>
                <w:sz w:val="22"/>
                <w:szCs w:val="22"/>
              </w:rPr>
              <w:t>Confirmă existența unei familii de platforme mobile validate</w:t>
            </w:r>
          </w:p>
        </w:tc>
      </w:tr>
      <w:tr w:rsidR="0032403C" w:rsidRPr="000E1ACE" w14:paraId="6DDC4B6D" w14:textId="77777777" w:rsidTr="00233454">
        <w:tblPrEx>
          <w:tblCellMar>
            <w:top w:w="0" w:type="dxa"/>
            <w:bottom w:w="0" w:type="dxa"/>
          </w:tblCellMar>
        </w:tblPrEx>
        <w:trPr>
          <w:trHeight w:val="368"/>
        </w:trPr>
        <w:tc>
          <w:tcPr>
            <w:tcW w:w="0" w:type="auto"/>
          </w:tcPr>
          <w:p w14:paraId="3F236AAE" w14:textId="77777777" w:rsidR="0032403C" w:rsidRPr="00A93C16" w:rsidRDefault="0032403C" w:rsidP="00C5031A">
            <w:pPr>
              <w:spacing w:after="0" w:line="220" w:lineRule="auto"/>
              <w:rPr>
                <w:sz w:val="22"/>
                <w:szCs w:val="22"/>
              </w:rPr>
            </w:pPr>
            <w:r w:rsidRPr="00A93C16">
              <w:rPr>
                <w:rFonts w:ascii="Arial" w:hAnsi="Arial" w:cs="Arial"/>
                <w:sz w:val="22"/>
                <w:szCs w:val="22"/>
              </w:rPr>
              <w:t xml:space="preserve">Hardware </w:t>
            </w:r>
            <w:proofErr w:type="spellStart"/>
            <w:r w:rsidRPr="00A93C16">
              <w:rPr>
                <w:rFonts w:ascii="Arial" w:hAnsi="Arial" w:cs="Arial"/>
                <w:sz w:val="22"/>
                <w:szCs w:val="22"/>
              </w:rPr>
              <w:t>edge</w:t>
            </w:r>
            <w:proofErr w:type="spellEnd"/>
          </w:p>
        </w:tc>
        <w:tc>
          <w:tcPr>
            <w:tcW w:w="0" w:type="auto"/>
          </w:tcPr>
          <w:p w14:paraId="4CC0744B" w14:textId="77777777" w:rsidR="0032403C" w:rsidRPr="00A93C16" w:rsidRDefault="0032403C" w:rsidP="00C5031A">
            <w:pPr>
              <w:spacing w:after="0" w:line="220" w:lineRule="auto"/>
              <w:rPr>
                <w:sz w:val="22"/>
                <w:szCs w:val="22"/>
              </w:rPr>
            </w:pPr>
            <w:proofErr w:type="spellStart"/>
            <w:r w:rsidRPr="00A93C16">
              <w:rPr>
                <w:rFonts w:ascii="Arial" w:hAnsi="Arial" w:cs="Arial"/>
                <w:sz w:val="22"/>
                <w:szCs w:val="22"/>
              </w:rPr>
              <w:t>Raspberry</w:t>
            </w:r>
            <w:proofErr w:type="spellEnd"/>
            <w:r w:rsidRPr="00A93C16">
              <w:rPr>
                <w:rFonts w:ascii="Arial" w:hAnsi="Arial" w:cs="Arial"/>
                <w:sz w:val="22"/>
                <w:szCs w:val="22"/>
              </w:rPr>
              <w:t xml:space="preserve"> Pi 5, CPU-</w:t>
            </w:r>
            <w:proofErr w:type="spellStart"/>
            <w:r w:rsidRPr="00A93C16">
              <w:rPr>
                <w:rFonts w:ascii="Arial" w:hAnsi="Arial" w:cs="Arial"/>
                <w:sz w:val="22"/>
                <w:szCs w:val="22"/>
              </w:rPr>
              <w:t>only</w:t>
            </w:r>
            <w:proofErr w:type="spellEnd"/>
          </w:p>
        </w:tc>
        <w:tc>
          <w:tcPr>
            <w:tcW w:w="0" w:type="auto"/>
          </w:tcPr>
          <w:p w14:paraId="0E3A4E58" w14:textId="77777777" w:rsidR="0032403C" w:rsidRPr="00A93C16" w:rsidRDefault="0032403C" w:rsidP="00C5031A">
            <w:pPr>
              <w:spacing w:after="0" w:line="220" w:lineRule="auto"/>
              <w:rPr>
                <w:sz w:val="22"/>
                <w:szCs w:val="22"/>
              </w:rPr>
            </w:pPr>
            <w:r w:rsidRPr="00A93C16">
              <w:rPr>
                <w:rFonts w:ascii="Arial" w:hAnsi="Arial" w:cs="Arial"/>
                <w:sz w:val="22"/>
                <w:szCs w:val="22"/>
              </w:rPr>
              <w:t>Arată constrângerile reale de calcul</w:t>
            </w:r>
          </w:p>
        </w:tc>
      </w:tr>
      <w:tr w:rsidR="0032403C" w:rsidRPr="000E1ACE" w14:paraId="16D2CF1C" w14:textId="77777777" w:rsidTr="00233454">
        <w:tblPrEx>
          <w:tblCellMar>
            <w:top w:w="0" w:type="dxa"/>
            <w:bottom w:w="0" w:type="dxa"/>
          </w:tblCellMar>
        </w:tblPrEx>
        <w:tc>
          <w:tcPr>
            <w:tcW w:w="0" w:type="auto"/>
          </w:tcPr>
          <w:p w14:paraId="37467D0C" w14:textId="77777777" w:rsidR="0032403C" w:rsidRPr="00A93C16" w:rsidRDefault="0032403C" w:rsidP="00C5031A">
            <w:pPr>
              <w:spacing w:after="0" w:line="220" w:lineRule="auto"/>
              <w:rPr>
                <w:sz w:val="22"/>
                <w:szCs w:val="22"/>
              </w:rPr>
            </w:pPr>
            <w:r w:rsidRPr="00A93C16">
              <w:rPr>
                <w:rFonts w:ascii="Arial" w:hAnsi="Arial" w:cs="Arial"/>
                <w:sz w:val="22"/>
                <w:szCs w:val="22"/>
              </w:rPr>
              <w:t>Senzori principali</w:t>
            </w:r>
          </w:p>
        </w:tc>
        <w:tc>
          <w:tcPr>
            <w:tcW w:w="0" w:type="auto"/>
          </w:tcPr>
          <w:p w14:paraId="2638174B" w14:textId="77777777" w:rsidR="0032403C" w:rsidRPr="00A93C16" w:rsidRDefault="0032403C" w:rsidP="00C5031A">
            <w:pPr>
              <w:spacing w:after="0" w:line="220" w:lineRule="auto"/>
              <w:rPr>
                <w:sz w:val="22"/>
                <w:szCs w:val="22"/>
              </w:rPr>
            </w:pPr>
            <w:r w:rsidRPr="00A93C16">
              <w:rPr>
                <w:rFonts w:ascii="Arial" w:hAnsi="Arial" w:cs="Arial"/>
                <w:sz w:val="22"/>
                <w:szCs w:val="22"/>
              </w:rPr>
              <w:t xml:space="preserve">Cameră monoculară + </w:t>
            </w:r>
            <w:proofErr w:type="spellStart"/>
            <w:r w:rsidRPr="00A93C16">
              <w:rPr>
                <w:rFonts w:ascii="Arial" w:hAnsi="Arial" w:cs="Arial"/>
                <w:sz w:val="22"/>
                <w:szCs w:val="22"/>
              </w:rPr>
              <w:t>LiDAR</w:t>
            </w:r>
            <w:proofErr w:type="spellEnd"/>
            <w:r w:rsidRPr="00A93C16">
              <w:rPr>
                <w:rFonts w:ascii="Arial" w:hAnsi="Arial" w:cs="Arial"/>
                <w:sz w:val="22"/>
                <w:szCs w:val="22"/>
              </w:rPr>
              <w:t xml:space="preserve"> 2D + IMU</w:t>
            </w:r>
          </w:p>
        </w:tc>
        <w:tc>
          <w:tcPr>
            <w:tcW w:w="0" w:type="auto"/>
          </w:tcPr>
          <w:p w14:paraId="50E25B3B" w14:textId="77777777" w:rsidR="0032403C" w:rsidRPr="00A93C16" w:rsidRDefault="0032403C" w:rsidP="00C5031A">
            <w:pPr>
              <w:spacing w:after="0" w:line="220" w:lineRule="auto"/>
              <w:rPr>
                <w:sz w:val="22"/>
                <w:szCs w:val="22"/>
              </w:rPr>
            </w:pPr>
            <w:r w:rsidRPr="00A93C16">
              <w:rPr>
                <w:rFonts w:ascii="Arial" w:hAnsi="Arial" w:cs="Arial"/>
                <w:sz w:val="22"/>
                <w:szCs w:val="22"/>
              </w:rPr>
              <w:t>Bază pentru navigare și posibile extensii de percepție</w:t>
            </w:r>
          </w:p>
        </w:tc>
      </w:tr>
      <w:tr w:rsidR="0032403C" w:rsidRPr="000E1ACE" w14:paraId="69E6050E" w14:textId="77777777" w:rsidTr="00233454">
        <w:tblPrEx>
          <w:tblCellMar>
            <w:top w:w="0" w:type="dxa"/>
            <w:bottom w:w="0" w:type="dxa"/>
          </w:tblCellMar>
        </w:tblPrEx>
        <w:trPr>
          <w:trHeight w:val="308"/>
        </w:trPr>
        <w:tc>
          <w:tcPr>
            <w:tcW w:w="0" w:type="auto"/>
          </w:tcPr>
          <w:p w14:paraId="3060357F" w14:textId="77777777" w:rsidR="0032403C" w:rsidRPr="00A93C16" w:rsidRDefault="0032403C" w:rsidP="00C5031A">
            <w:pPr>
              <w:spacing w:after="0" w:line="220" w:lineRule="auto"/>
              <w:rPr>
                <w:sz w:val="22"/>
                <w:szCs w:val="22"/>
              </w:rPr>
            </w:pPr>
            <w:proofErr w:type="spellStart"/>
            <w:r w:rsidRPr="00A93C16">
              <w:rPr>
                <w:rFonts w:ascii="Arial" w:hAnsi="Arial" w:cs="Arial"/>
                <w:sz w:val="22"/>
                <w:szCs w:val="22"/>
              </w:rPr>
              <w:lastRenderedPageBreak/>
              <w:t>Stack</w:t>
            </w:r>
            <w:proofErr w:type="spellEnd"/>
            <w:r w:rsidRPr="00A93C16">
              <w:rPr>
                <w:rFonts w:ascii="Arial" w:hAnsi="Arial" w:cs="Arial"/>
                <w:sz w:val="22"/>
                <w:szCs w:val="22"/>
              </w:rPr>
              <w:t xml:space="preserve"> software</w:t>
            </w:r>
          </w:p>
        </w:tc>
        <w:tc>
          <w:tcPr>
            <w:tcW w:w="0" w:type="auto"/>
          </w:tcPr>
          <w:p w14:paraId="75F1182F" w14:textId="77777777" w:rsidR="0032403C" w:rsidRPr="00A93C16" w:rsidRDefault="0032403C" w:rsidP="00C5031A">
            <w:pPr>
              <w:spacing w:after="0" w:line="220" w:lineRule="auto"/>
              <w:rPr>
                <w:sz w:val="22"/>
                <w:szCs w:val="22"/>
              </w:rPr>
            </w:pPr>
            <w:r w:rsidRPr="00A93C16">
              <w:rPr>
                <w:rFonts w:ascii="Arial" w:hAnsi="Arial" w:cs="Arial"/>
                <w:sz w:val="22"/>
                <w:szCs w:val="22"/>
              </w:rPr>
              <w:t xml:space="preserve">ROS2 </w:t>
            </w:r>
            <w:proofErr w:type="spellStart"/>
            <w:r w:rsidRPr="00A93C16">
              <w:rPr>
                <w:rFonts w:ascii="Arial" w:hAnsi="Arial" w:cs="Arial"/>
                <w:sz w:val="22"/>
                <w:szCs w:val="22"/>
              </w:rPr>
              <w:t>Jazzy</w:t>
            </w:r>
            <w:proofErr w:type="spellEnd"/>
            <w:r w:rsidRPr="00A93C16">
              <w:rPr>
                <w:rFonts w:ascii="Arial" w:hAnsi="Arial" w:cs="Arial"/>
                <w:sz w:val="22"/>
                <w:szCs w:val="22"/>
              </w:rPr>
              <w:t xml:space="preserve"> + Nav2</w:t>
            </w:r>
          </w:p>
        </w:tc>
        <w:tc>
          <w:tcPr>
            <w:tcW w:w="0" w:type="auto"/>
          </w:tcPr>
          <w:p w14:paraId="3D39B51E" w14:textId="77777777" w:rsidR="0032403C" w:rsidRPr="00A93C16" w:rsidRDefault="0032403C" w:rsidP="00C5031A">
            <w:pPr>
              <w:spacing w:after="0" w:line="220" w:lineRule="auto"/>
              <w:rPr>
                <w:sz w:val="22"/>
                <w:szCs w:val="22"/>
              </w:rPr>
            </w:pPr>
            <w:r w:rsidRPr="00A93C16">
              <w:rPr>
                <w:rFonts w:ascii="Arial" w:hAnsi="Arial" w:cs="Arial"/>
                <w:sz w:val="22"/>
                <w:szCs w:val="22"/>
              </w:rPr>
              <w:t>Compatibil cu integrarea propusă</w:t>
            </w:r>
          </w:p>
        </w:tc>
      </w:tr>
      <w:tr w:rsidR="0032403C" w:rsidRPr="000E1ACE" w14:paraId="52422B28" w14:textId="77777777" w:rsidTr="00233454">
        <w:tblPrEx>
          <w:tblCellMar>
            <w:top w:w="0" w:type="dxa"/>
            <w:bottom w:w="0" w:type="dxa"/>
          </w:tblCellMar>
        </w:tblPrEx>
        <w:trPr>
          <w:trHeight w:val="284"/>
        </w:trPr>
        <w:tc>
          <w:tcPr>
            <w:tcW w:w="0" w:type="auto"/>
          </w:tcPr>
          <w:p w14:paraId="385CDD07" w14:textId="77777777" w:rsidR="0032403C" w:rsidRPr="00A93C16" w:rsidRDefault="0032403C" w:rsidP="00C5031A">
            <w:pPr>
              <w:spacing w:after="0" w:line="220" w:lineRule="auto"/>
              <w:rPr>
                <w:sz w:val="22"/>
                <w:szCs w:val="22"/>
              </w:rPr>
            </w:pPr>
            <w:r w:rsidRPr="00A93C16">
              <w:rPr>
                <w:rFonts w:ascii="Arial" w:hAnsi="Arial" w:cs="Arial"/>
                <w:sz w:val="22"/>
                <w:szCs w:val="22"/>
              </w:rPr>
              <w:t>Fuziune semantică</w:t>
            </w:r>
          </w:p>
        </w:tc>
        <w:tc>
          <w:tcPr>
            <w:tcW w:w="0" w:type="auto"/>
          </w:tcPr>
          <w:p w14:paraId="5D982172" w14:textId="77777777" w:rsidR="0032403C" w:rsidRPr="00A93C16" w:rsidRDefault="0032403C" w:rsidP="00C5031A">
            <w:pPr>
              <w:spacing w:after="0" w:line="220" w:lineRule="auto"/>
              <w:rPr>
                <w:sz w:val="22"/>
                <w:szCs w:val="22"/>
              </w:rPr>
            </w:pPr>
            <w:r w:rsidRPr="00A93C16">
              <w:rPr>
                <w:rFonts w:ascii="Arial" w:hAnsi="Arial" w:cs="Arial"/>
                <w:sz w:val="22"/>
                <w:szCs w:val="22"/>
              </w:rPr>
              <w:t xml:space="preserve">Angular Sector </w:t>
            </w:r>
            <w:proofErr w:type="spellStart"/>
            <w:r w:rsidRPr="00A93C16">
              <w:rPr>
                <w:rFonts w:ascii="Arial" w:hAnsi="Arial" w:cs="Arial"/>
                <w:sz w:val="22"/>
                <w:szCs w:val="22"/>
              </w:rPr>
              <w:t>Fusion</w:t>
            </w:r>
            <w:proofErr w:type="spellEnd"/>
          </w:p>
        </w:tc>
        <w:tc>
          <w:tcPr>
            <w:tcW w:w="0" w:type="auto"/>
          </w:tcPr>
          <w:p w14:paraId="3047EC54" w14:textId="77777777" w:rsidR="0032403C" w:rsidRPr="00A93C16" w:rsidRDefault="0032403C" w:rsidP="00C5031A">
            <w:pPr>
              <w:spacing w:after="0" w:line="220" w:lineRule="auto"/>
              <w:rPr>
                <w:sz w:val="22"/>
                <w:szCs w:val="22"/>
              </w:rPr>
            </w:pPr>
            <w:r w:rsidRPr="00A93C16">
              <w:rPr>
                <w:rFonts w:ascii="Arial" w:hAnsi="Arial" w:cs="Arial"/>
                <w:sz w:val="22"/>
                <w:szCs w:val="22"/>
              </w:rPr>
              <w:t>Direcție viitoare pentru localizarea obiectelor</w:t>
            </w:r>
          </w:p>
        </w:tc>
      </w:tr>
      <w:tr w:rsidR="0032403C" w:rsidRPr="000E1ACE" w14:paraId="3F05AC16" w14:textId="77777777" w:rsidTr="00233454">
        <w:tblPrEx>
          <w:tblCellMar>
            <w:top w:w="0" w:type="dxa"/>
            <w:bottom w:w="0" w:type="dxa"/>
          </w:tblCellMar>
        </w:tblPrEx>
        <w:trPr>
          <w:trHeight w:val="260"/>
        </w:trPr>
        <w:tc>
          <w:tcPr>
            <w:tcW w:w="0" w:type="auto"/>
          </w:tcPr>
          <w:p w14:paraId="4F7E72CD" w14:textId="77777777" w:rsidR="0032403C" w:rsidRPr="00A93C16" w:rsidRDefault="0032403C" w:rsidP="00C5031A">
            <w:pPr>
              <w:spacing w:after="0" w:line="220" w:lineRule="auto"/>
              <w:rPr>
                <w:sz w:val="22"/>
                <w:szCs w:val="22"/>
              </w:rPr>
            </w:pPr>
            <w:r w:rsidRPr="00A93C16">
              <w:rPr>
                <w:rFonts w:ascii="Arial" w:hAnsi="Arial" w:cs="Arial"/>
                <w:sz w:val="22"/>
                <w:szCs w:val="22"/>
              </w:rPr>
              <w:t>Rutare semantică</w:t>
            </w:r>
          </w:p>
        </w:tc>
        <w:tc>
          <w:tcPr>
            <w:tcW w:w="0" w:type="auto"/>
          </w:tcPr>
          <w:p w14:paraId="4106F113" w14:textId="77777777" w:rsidR="0032403C" w:rsidRPr="00A93C16" w:rsidRDefault="0032403C" w:rsidP="00C5031A">
            <w:pPr>
              <w:spacing w:after="0" w:line="220" w:lineRule="auto"/>
              <w:rPr>
                <w:sz w:val="22"/>
                <w:szCs w:val="22"/>
              </w:rPr>
            </w:pPr>
            <w:r w:rsidRPr="00A93C16">
              <w:rPr>
                <w:rFonts w:ascii="Arial" w:hAnsi="Arial" w:cs="Arial"/>
                <w:sz w:val="22"/>
                <w:szCs w:val="22"/>
              </w:rPr>
              <w:t xml:space="preserve">Nav2 </w:t>
            </w:r>
            <w:proofErr w:type="spellStart"/>
            <w:r w:rsidRPr="00A93C16">
              <w:rPr>
                <w:rFonts w:ascii="Arial" w:hAnsi="Arial" w:cs="Arial"/>
                <w:sz w:val="22"/>
                <w:szCs w:val="22"/>
              </w:rPr>
              <w:t>Route</w:t>
            </w:r>
            <w:proofErr w:type="spellEnd"/>
            <w:r w:rsidRPr="00A93C16">
              <w:rPr>
                <w:rFonts w:ascii="Arial" w:hAnsi="Arial" w:cs="Arial"/>
                <w:sz w:val="22"/>
                <w:szCs w:val="22"/>
              </w:rPr>
              <w:t xml:space="preserve"> Server cu penalizări</w:t>
            </w:r>
          </w:p>
        </w:tc>
        <w:tc>
          <w:tcPr>
            <w:tcW w:w="0" w:type="auto"/>
          </w:tcPr>
          <w:p w14:paraId="425B2E22" w14:textId="77777777" w:rsidR="0032403C" w:rsidRPr="00A93C16" w:rsidRDefault="0032403C" w:rsidP="00C5031A">
            <w:pPr>
              <w:spacing w:after="0" w:line="220" w:lineRule="auto"/>
              <w:rPr>
                <w:sz w:val="22"/>
                <w:szCs w:val="22"/>
              </w:rPr>
            </w:pPr>
            <w:r w:rsidRPr="00A93C16">
              <w:rPr>
                <w:rFonts w:ascii="Arial" w:hAnsi="Arial" w:cs="Arial"/>
                <w:sz w:val="22"/>
                <w:szCs w:val="22"/>
              </w:rPr>
              <w:t>Demonstrează extensibilitatea platformei</w:t>
            </w:r>
          </w:p>
        </w:tc>
      </w:tr>
      <w:tr w:rsidR="0032403C" w:rsidRPr="000E1ACE" w14:paraId="69EA14E3" w14:textId="77777777" w:rsidTr="00233454">
        <w:tblPrEx>
          <w:tblCellMar>
            <w:top w:w="0" w:type="dxa"/>
            <w:bottom w:w="0" w:type="dxa"/>
          </w:tblCellMar>
        </w:tblPrEx>
        <w:trPr>
          <w:trHeight w:val="278"/>
        </w:trPr>
        <w:tc>
          <w:tcPr>
            <w:tcW w:w="0" w:type="auto"/>
          </w:tcPr>
          <w:p w14:paraId="57A7AABF" w14:textId="77777777" w:rsidR="0032403C" w:rsidRPr="00A93C16" w:rsidRDefault="0032403C" w:rsidP="00C5031A">
            <w:pPr>
              <w:spacing w:after="0" w:line="220" w:lineRule="auto"/>
              <w:rPr>
                <w:sz w:val="22"/>
                <w:szCs w:val="22"/>
              </w:rPr>
            </w:pPr>
            <w:r w:rsidRPr="00A93C16">
              <w:rPr>
                <w:rFonts w:ascii="Arial" w:hAnsi="Arial" w:cs="Arial"/>
                <w:sz w:val="22"/>
                <w:szCs w:val="22"/>
              </w:rPr>
              <w:t>Evaluare experimentală</w:t>
            </w:r>
          </w:p>
        </w:tc>
        <w:tc>
          <w:tcPr>
            <w:tcW w:w="0" w:type="auto"/>
          </w:tcPr>
          <w:p w14:paraId="564E4AA9" w14:textId="77777777" w:rsidR="0032403C" w:rsidRPr="00A93C16" w:rsidRDefault="0032403C" w:rsidP="00C5031A">
            <w:pPr>
              <w:spacing w:after="0" w:line="220" w:lineRule="auto"/>
              <w:rPr>
                <w:sz w:val="22"/>
                <w:szCs w:val="22"/>
              </w:rPr>
            </w:pPr>
            <w:r w:rsidRPr="00A93C16">
              <w:rPr>
                <w:rFonts w:ascii="Arial" w:hAnsi="Arial" w:cs="Arial"/>
                <w:sz w:val="22"/>
                <w:szCs w:val="22"/>
              </w:rPr>
              <w:t>115 segmente de navigare</w:t>
            </w:r>
          </w:p>
        </w:tc>
        <w:tc>
          <w:tcPr>
            <w:tcW w:w="0" w:type="auto"/>
          </w:tcPr>
          <w:p w14:paraId="1493171B" w14:textId="77777777" w:rsidR="0032403C" w:rsidRPr="00A93C16" w:rsidRDefault="0032403C" w:rsidP="00C5031A">
            <w:pPr>
              <w:spacing w:after="0" w:line="220" w:lineRule="auto"/>
              <w:rPr>
                <w:sz w:val="22"/>
                <w:szCs w:val="22"/>
              </w:rPr>
            </w:pPr>
            <w:r w:rsidRPr="00A93C16">
              <w:rPr>
                <w:rFonts w:ascii="Arial" w:hAnsi="Arial" w:cs="Arial"/>
                <w:sz w:val="22"/>
                <w:szCs w:val="22"/>
              </w:rPr>
              <w:t>Platformă testată în condiții reale</w:t>
            </w:r>
          </w:p>
        </w:tc>
      </w:tr>
      <w:tr w:rsidR="0032403C" w:rsidRPr="000E1ACE" w14:paraId="316A90BB" w14:textId="77777777" w:rsidTr="00233454">
        <w:tblPrEx>
          <w:tblCellMar>
            <w:top w:w="0" w:type="dxa"/>
            <w:bottom w:w="0" w:type="dxa"/>
          </w:tblCellMar>
        </w:tblPrEx>
        <w:trPr>
          <w:trHeight w:val="269"/>
        </w:trPr>
        <w:tc>
          <w:tcPr>
            <w:tcW w:w="0" w:type="auto"/>
          </w:tcPr>
          <w:p w14:paraId="54303D80" w14:textId="77777777" w:rsidR="0032403C" w:rsidRPr="00A93C16" w:rsidRDefault="0032403C" w:rsidP="00C5031A">
            <w:pPr>
              <w:spacing w:after="0" w:line="220" w:lineRule="auto"/>
              <w:rPr>
                <w:sz w:val="22"/>
                <w:szCs w:val="22"/>
              </w:rPr>
            </w:pPr>
            <w:r w:rsidRPr="00A93C16">
              <w:rPr>
                <w:rFonts w:ascii="Arial" w:hAnsi="Arial" w:cs="Arial"/>
                <w:sz w:val="22"/>
                <w:szCs w:val="22"/>
              </w:rPr>
              <w:t>Rată succes</w:t>
            </w:r>
          </w:p>
        </w:tc>
        <w:tc>
          <w:tcPr>
            <w:tcW w:w="0" w:type="auto"/>
          </w:tcPr>
          <w:p w14:paraId="59B44D10" w14:textId="77777777" w:rsidR="0032403C" w:rsidRPr="00A93C16" w:rsidRDefault="0032403C" w:rsidP="00C5031A">
            <w:pPr>
              <w:spacing w:after="0" w:line="220" w:lineRule="auto"/>
              <w:rPr>
                <w:sz w:val="22"/>
                <w:szCs w:val="22"/>
              </w:rPr>
            </w:pPr>
            <w:r w:rsidRPr="00A93C16">
              <w:rPr>
                <w:rFonts w:ascii="Arial" w:hAnsi="Arial" w:cs="Arial"/>
                <w:sz w:val="22"/>
                <w:szCs w:val="22"/>
              </w:rPr>
              <w:t>97% total</w:t>
            </w:r>
          </w:p>
        </w:tc>
        <w:tc>
          <w:tcPr>
            <w:tcW w:w="0" w:type="auto"/>
          </w:tcPr>
          <w:p w14:paraId="74FD386D" w14:textId="77777777" w:rsidR="0032403C" w:rsidRPr="00A93C16" w:rsidRDefault="0032403C" w:rsidP="00C5031A">
            <w:pPr>
              <w:spacing w:after="0" w:line="220" w:lineRule="auto"/>
              <w:rPr>
                <w:sz w:val="22"/>
                <w:szCs w:val="22"/>
              </w:rPr>
            </w:pPr>
            <w:r w:rsidRPr="00A93C16">
              <w:rPr>
                <w:rFonts w:ascii="Arial" w:hAnsi="Arial" w:cs="Arial"/>
                <w:sz w:val="22"/>
                <w:szCs w:val="22"/>
              </w:rPr>
              <w:t>Indică robustețe a navigării</w:t>
            </w:r>
          </w:p>
        </w:tc>
      </w:tr>
    </w:tbl>
    <w:p w14:paraId="27C1FC32" w14:textId="77777777" w:rsidR="0032403C" w:rsidRPr="000E1ACE" w:rsidRDefault="0032403C" w:rsidP="0032403C">
      <w:pPr>
        <w:spacing w:after="120" w:line="240" w:lineRule="auto"/>
      </w:pPr>
    </w:p>
    <w:p w14:paraId="637FA3D7" w14:textId="053FD4B6" w:rsidR="009663CB" w:rsidRPr="000E1ACE" w:rsidRDefault="00000000" w:rsidP="006B3D84">
      <w:pPr>
        <w:spacing w:after="120" w:line="240" w:lineRule="auto"/>
        <w:ind w:firstLine="703"/>
        <w:jc w:val="both"/>
      </w:pPr>
      <w:r w:rsidRPr="000E1ACE">
        <w:rPr>
          <w:rFonts w:ascii="Arial" w:hAnsi="Arial" w:cs="Arial"/>
          <w:sz w:val="22"/>
          <w:szCs w:val="22"/>
        </w:rPr>
        <w:t xml:space="preserve">Pentru integrarea brațului robotic, un aspect esențial este separarea clară între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existent și componentele adăugate.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de navigare al platformei trebuie păstrat cât mai stabil, iar componentele noi trebuie adăugate la nivel de noduri ROS2 și interfețe. Această abordare este în acord cu logica articolului, unde stratul semantic este adăugat peste Nav2 fără a înlocui complet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de navigare [25]. În lucrarea de față, brațul și interfața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integrate în același mod: ca extensii controlate, nu ca modificări agresive ale platformei.</w:t>
      </w:r>
    </w:p>
    <w:p w14:paraId="32BD49B2" w14:textId="77777777" w:rsidR="009663CB" w:rsidRPr="000E1ACE" w:rsidRDefault="00000000" w:rsidP="006B3D84">
      <w:pPr>
        <w:spacing w:after="120" w:line="240" w:lineRule="auto"/>
        <w:ind w:firstLine="703"/>
        <w:jc w:val="both"/>
      </w:pPr>
      <w:r w:rsidRPr="000E1ACE">
        <w:rPr>
          <w:rFonts w:ascii="Arial" w:hAnsi="Arial" w:cs="Arial"/>
          <w:sz w:val="22"/>
          <w:szCs w:val="22"/>
        </w:rPr>
        <w:t xml:space="preserve">În integrarea cu brațul OMX-F,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-urile TF2 sunt foarte importante. Platforma are propriile </w:t>
      </w:r>
      <w:proofErr w:type="spellStart"/>
      <w:r w:rsidRPr="000E1ACE">
        <w:rPr>
          <w:rFonts w:ascii="Arial" w:hAnsi="Arial" w:cs="Arial"/>
          <w:sz w:val="22"/>
          <w:szCs w:val="22"/>
        </w:rPr>
        <w:t>frame</w:t>
      </w:r>
      <w:proofErr w:type="spellEnd"/>
      <w:r w:rsidRPr="000E1ACE">
        <w:rPr>
          <w:rFonts w:ascii="Arial" w:hAnsi="Arial" w:cs="Arial"/>
          <w:sz w:val="22"/>
          <w:szCs w:val="22"/>
        </w:rPr>
        <w:t>-uri, precum `</w:t>
      </w:r>
      <w:proofErr w:type="spellStart"/>
      <w:r w:rsidRPr="000E1ACE">
        <w:rPr>
          <w:rFonts w:ascii="Arial" w:hAnsi="Arial" w:cs="Arial"/>
          <w:sz w:val="22"/>
          <w:szCs w:val="22"/>
        </w:rPr>
        <w:t>map</w:t>
      </w:r>
      <w:proofErr w:type="spellEnd"/>
      <w:r w:rsidRPr="000E1ACE">
        <w:rPr>
          <w:rFonts w:ascii="Arial" w:hAnsi="Arial" w:cs="Arial"/>
          <w:sz w:val="22"/>
          <w:szCs w:val="22"/>
        </w:rPr>
        <w:t>`, `</w:t>
      </w:r>
      <w:proofErr w:type="spellStart"/>
      <w:r w:rsidRPr="000E1ACE">
        <w:rPr>
          <w:rFonts w:ascii="Arial" w:hAnsi="Arial" w:cs="Arial"/>
          <w:sz w:val="22"/>
          <w:szCs w:val="22"/>
        </w:rPr>
        <w:t>odom</w:t>
      </w:r>
      <w:proofErr w:type="spellEnd"/>
      <w:r w:rsidRPr="000E1ACE">
        <w:rPr>
          <w:rFonts w:ascii="Arial" w:hAnsi="Arial" w:cs="Arial"/>
          <w:sz w:val="22"/>
          <w:szCs w:val="22"/>
        </w:rPr>
        <w:t>`, `</w:t>
      </w:r>
      <w:proofErr w:type="spellStart"/>
      <w:r w:rsidRPr="000E1ACE">
        <w:rPr>
          <w:rFonts w:ascii="Arial" w:hAnsi="Arial" w:cs="Arial"/>
          <w:sz w:val="22"/>
          <w:szCs w:val="22"/>
        </w:rPr>
        <w:t>base_link</w:t>
      </w:r>
      <w:proofErr w:type="spellEnd"/>
      <w:r w:rsidRPr="000E1ACE">
        <w:rPr>
          <w:rFonts w:ascii="Arial" w:hAnsi="Arial" w:cs="Arial"/>
          <w:sz w:val="22"/>
          <w:szCs w:val="22"/>
        </w:rPr>
        <w:t xml:space="preserve">` și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-urile senzorilor. Brațul adaugă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 noi pentru baza brațului, articulații și </w:t>
      </w:r>
      <w:proofErr w:type="spellStart"/>
      <w:r w:rsidRPr="000E1ACE">
        <w:rPr>
          <w:rFonts w:ascii="Arial" w:hAnsi="Arial" w:cs="Arial"/>
          <w:sz w:val="22"/>
          <w:szCs w:val="22"/>
        </w:rPr>
        <w:t>end-effector</w:t>
      </w:r>
      <w:proofErr w:type="spellEnd"/>
      <w:r w:rsidRPr="000E1ACE">
        <w:rPr>
          <w:rFonts w:ascii="Arial" w:hAnsi="Arial" w:cs="Arial"/>
          <w:sz w:val="22"/>
          <w:szCs w:val="22"/>
        </w:rPr>
        <w:t>. Pentru ca sistemul să funcționeze corect, trebuie definită transformarea statică dintre `</w:t>
      </w:r>
      <w:proofErr w:type="spellStart"/>
      <w:r w:rsidRPr="000E1ACE">
        <w:rPr>
          <w:rFonts w:ascii="Arial" w:hAnsi="Arial" w:cs="Arial"/>
          <w:sz w:val="22"/>
          <w:szCs w:val="22"/>
        </w:rPr>
        <w:t>base_link</w:t>
      </w:r>
      <w:proofErr w:type="spellEnd"/>
      <w:r w:rsidRPr="000E1ACE">
        <w:rPr>
          <w:rFonts w:ascii="Arial" w:hAnsi="Arial" w:cs="Arial"/>
          <w:sz w:val="22"/>
          <w:szCs w:val="22"/>
        </w:rPr>
        <w:t xml:space="preserve">` al platformei și baza brațului. Dacă această transformare este greșită, MoveIt2 va planifica mișcări într-o poziție care nu corespunde montajului real,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va afișa un model nealiniat.</w:t>
      </w:r>
    </w:p>
    <w:p w14:paraId="22C0FC4B" w14:textId="77777777" w:rsidR="009663CB" w:rsidRPr="000E1ACE" w:rsidRDefault="00000000" w:rsidP="006B3D84">
      <w:pPr>
        <w:spacing w:after="120" w:line="240" w:lineRule="auto"/>
        <w:ind w:firstLine="703"/>
        <w:jc w:val="both"/>
      </w:pPr>
      <w:r w:rsidRPr="000E1ACE">
        <w:rPr>
          <w:rFonts w:ascii="Arial" w:hAnsi="Arial" w:cs="Arial"/>
          <w:sz w:val="22"/>
          <w:szCs w:val="22"/>
        </w:rPr>
        <w:t xml:space="preserve">Un alt aspect important este influența brațului asupra navigării. Montarea brațului și a coșului poate modifica geometria robotului. Dacă robotul devine mai înalt, mai lung sau mai lat, configurația de navigare trebuie verificată pentru a se asigura că </w:t>
      </w:r>
      <w:proofErr w:type="spellStart"/>
      <w:r w:rsidRPr="000E1ACE">
        <w:rPr>
          <w:rFonts w:ascii="Arial" w:hAnsi="Arial" w:cs="Arial"/>
          <w:sz w:val="22"/>
          <w:szCs w:val="22"/>
        </w:rPr>
        <w:t>footprint-ul</w:t>
      </w:r>
      <w:proofErr w:type="spellEnd"/>
      <w:r w:rsidRPr="000E1ACE">
        <w:rPr>
          <w:rFonts w:ascii="Arial" w:hAnsi="Arial" w:cs="Arial"/>
          <w:sz w:val="22"/>
          <w:szCs w:val="22"/>
        </w:rPr>
        <w:t xml:space="preserve"> sau zonele de siguranță rămân corecte. În mod ideal, brațul trebuie să fie adus într-o poziție compactă înainte ca platforma să se deplaseze. Această poziție reduce riscul de coliziune și menține comportamentul robotului cât mai apropiat de cel al platformei inițiale.</w:t>
      </w:r>
    </w:p>
    <w:p w14:paraId="7C8A74FE" w14:textId="2BA00A5F" w:rsidR="00900F74" w:rsidRPr="000E1ACE" w:rsidRDefault="00000000" w:rsidP="006B3D84">
      <w:pPr>
        <w:spacing w:after="120" w:line="240" w:lineRule="auto"/>
        <w:ind w:firstLine="703"/>
        <w:jc w:val="both"/>
        <w:rPr>
          <w:rFonts w:ascii="Arial" w:hAnsi="Arial" w:cs="Arial"/>
          <w:sz w:val="22"/>
          <w:szCs w:val="22"/>
        </w:rPr>
      </w:pPr>
      <w:r w:rsidRPr="000E1ACE">
        <w:rPr>
          <w:rFonts w:ascii="Arial" w:hAnsi="Arial" w:cs="Arial"/>
          <w:sz w:val="22"/>
          <w:szCs w:val="22"/>
        </w:rPr>
        <w:t xml:space="preserve">Din punct de vedere al resurselor de calcul, articolul arată că rularea percepției semantice pe </w:t>
      </w:r>
      <w:proofErr w:type="spellStart"/>
      <w:r w:rsidRPr="000E1ACE">
        <w:rPr>
          <w:rFonts w:ascii="Arial" w:hAnsi="Arial" w:cs="Arial"/>
          <w:sz w:val="22"/>
          <w:szCs w:val="22"/>
        </w:rPr>
        <w:t>Raspberry</w:t>
      </w:r>
      <w:proofErr w:type="spellEnd"/>
      <w:r w:rsidRPr="000E1ACE">
        <w:rPr>
          <w:rFonts w:ascii="Arial" w:hAnsi="Arial" w:cs="Arial"/>
          <w:sz w:val="22"/>
          <w:szCs w:val="22"/>
        </w:rPr>
        <w:t xml:space="preserve"> Pi 5 poate duce la utilizare CPU ridicată, iar separarea inferenței pe o a doua placă poate reduce încărcarea medie de la 85% la 48% [25]. Pentru lucrarea de față, această observație este utilă deoarece bridge-ul ROS2-Unity, MoveIt2 și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adaugă și ele sarcini software. Chiar dacă planificarea MTC nu rulează continuu ca detecția vizuală, este necesară monitorizarea încărcării sistemului în timpul testelor, mai ales dacă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primește multe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simultan.</w:t>
      </w:r>
    </w:p>
    <w:p w14:paraId="4D4DDA5B" w14:textId="77777777" w:rsidR="009663CB" w:rsidRPr="000E1ACE" w:rsidRDefault="00000000" w:rsidP="006B3D84">
      <w:pPr>
        <w:spacing w:after="120" w:line="240" w:lineRule="auto"/>
        <w:ind w:firstLine="703"/>
        <w:jc w:val="both"/>
      </w:pPr>
      <w:r w:rsidRPr="000E1ACE">
        <w:rPr>
          <w:rFonts w:ascii="Arial" w:hAnsi="Arial" w:cs="Arial"/>
          <w:sz w:val="22"/>
          <w:szCs w:val="22"/>
        </w:rPr>
        <w:t xml:space="preserve">În ceea ce privește relația dintre platforma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și interfața AR, platforma oferă datele de bază necesare pentru vizualizare: poziție, orientare, odometrie, scanare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și stare de navigare. Aceste date pot fi transmise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prin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și pot fi reprezentate într-o scenă 3D. Dacă ulterior se dorește integrarea semantică din articol, obiectele detectate prin ASF ar putea fi afișate și ele în AR, sub formă de marcaje sau zone de atenție. Astfel, articolul nu este util doar pentru descrierea platformei, ci și pentru direcțiile viitoare ale interfeței.</w:t>
      </w:r>
    </w:p>
    <w:p w14:paraId="3EBEA3F5" w14:textId="77777777" w:rsidR="009663CB" w:rsidRPr="000E1ACE" w:rsidRDefault="00000000" w:rsidP="006B3D84">
      <w:pPr>
        <w:spacing w:after="120" w:line="240" w:lineRule="auto"/>
        <w:ind w:firstLine="703"/>
        <w:jc w:val="both"/>
      </w:pPr>
      <w:r w:rsidRPr="000E1ACE">
        <w:rPr>
          <w:rFonts w:ascii="Arial" w:hAnsi="Arial" w:cs="Arial"/>
          <w:sz w:val="22"/>
          <w:szCs w:val="22"/>
        </w:rPr>
        <w:t xml:space="preserve">Platforma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are un rol dublu în lucrare. Pe de o parte, este suport mecanic și software pentru brațul OMX-F. Pe de altă parte, este un exemplu de platformă educațională și de cercetare construită modular, în care pot fi adăugate funcții noi fără schimbarea completă a arhitecturii. Această modularitate este esențială pentru proiect, deoarece manipularea, bridge-ul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AR sunt dezvoltate ca extensii ale unui sistem deja funcțional.</w:t>
      </w:r>
    </w:p>
    <w:p w14:paraId="3F066495" w14:textId="1207E3FC" w:rsidR="00A93C16" w:rsidRPr="001625DC" w:rsidRDefault="00000000" w:rsidP="001625DC">
      <w:pPr>
        <w:spacing w:after="120" w:line="240" w:lineRule="auto"/>
        <w:ind w:firstLine="703"/>
        <w:jc w:val="both"/>
        <w:rPr>
          <w:rFonts w:ascii="Arial" w:hAnsi="Arial" w:cs="Arial"/>
          <w:sz w:val="22"/>
          <w:szCs w:val="22"/>
        </w:rPr>
      </w:pPr>
      <w:r w:rsidRPr="000E1ACE">
        <w:rPr>
          <w:rFonts w:ascii="Arial" w:hAnsi="Arial" w:cs="Arial"/>
          <w:sz w:val="22"/>
          <w:szCs w:val="22"/>
        </w:rPr>
        <w:t xml:space="preserve">În concluzie, </w:t>
      </w:r>
      <w:proofErr w:type="spellStart"/>
      <w:r w:rsidRPr="000E1ACE">
        <w:rPr>
          <w:rFonts w:ascii="Arial" w:hAnsi="Arial" w:cs="Arial"/>
          <w:sz w:val="22"/>
          <w:szCs w:val="22"/>
        </w:rPr>
        <w:t>Xplorer</w:t>
      </w:r>
      <w:proofErr w:type="spellEnd"/>
      <w:r w:rsidRPr="000E1ACE">
        <w:rPr>
          <w:rFonts w:ascii="Arial" w:hAnsi="Arial" w:cs="Arial"/>
          <w:sz w:val="22"/>
          <w:szCs w:val="22"/>
        </w:rPr>
        <w:t xml:space="preserve">-A este o platformă potrivită pentru tema lucrării deoarece dispune de un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ROS2/Nav2 validat, senzori suficienți pentru navigare indoor, hardware </w:t>
      </w:r>
      <w:proofErr w:type="spellStart"/>
      <w:r w:rsidRPr="000E1ACE">
        <w:rPr>
          <w:rFonts w:ascii="Arial" w:hAnsi="Arial" w:cs="Arial"/>
          <w:sz w:val="22"/>
          <w:szCs w:val="22"/>
        </w:rPr>
        <w:t>edge</w:t>
      </w:r>
      <w:proofErr w:type="spellEnd"/>
      <w:r w:rsidRPr="000E1ACE">
        <w:rPr>
          <w:rFonts w:ascii="Arial" w:hAnsi="Arial" w:cs="Arial"/>
          <w:sz w:val="22"/>
          <w:szCs w:val="22"/>
        </w:rPr>
        <w:t xml:space="preserve"> realist și o arhitectură modulară care permite extinderea cu manipulare robotică. Articolul analizat demonstrează capabilitățile platformei în navigare semantică și confirmă că aceasta poate susține scenarii complexe în ROS2 [25]. În lucrarea de față, această bază este folosită pentru </w:t>
      </w:r>
      <w:r w:rsidRPr="000E1ACE">
        <w:rPr>
          <w:rFonts w:ascii="Arial" w:hAnsi="Arial" w:cs="Arial"/>
          <w:sz w:val="22"/>
          <w:szCs w:val="22"/>
        </w:rPr>
        <w:lastRenderedPageBreak/>
        <w:t xml:space="preserve">un obiectiv diferit, și anume integrarea unui braț OMX-F și a unei interfețe de vizualizare AR pentru un scenariu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autonom.</w:t>
      </w:r>
    </w:p>
    <w:p w14:paraId="781D496B" w14:textId="77777777" w:rsidR="009663CB" w:rsidRPr="000E1ACE" w:rsidRDefault="00000000">
      <w:pPr>
        <w:spacing w:before="240" w:after="240" w:line="240" w:lineRule="auto"/>
      </w:pPr>
      <w:r w:rsidRPr="000E1ACE">
        <w:rPr>
          <w:rFonts w:ascii="Arial" w:hAnsi="Arial" w:cs="Arial"/>
          <w:b/>
        </w:rPr>
        <w:t>1.2 Brațul robotic de manipulare OMX-F - prezentarea kit-ului utilizat</w:t>
      </w:r>
    </w:p>
    <w:p w14:paraId="1696987E" w14:textId="66CB21D9" w:rsidR="009663CB" w:rsidRPr="000E1ACE" w:rsidRDefault="00000000" w:rsidP="007346C8">
      <w:pPr>
        <w:spacing w:after="120" w:line="240" w:lineRule="auto"/>
        <w:ind w:firstLine="703"/>
        <w:jc w:val="both"/>
        <w:rPr>
          <w:rFonts w:ascii="Arial" w:hAnsi="Arial" w:cs="Arial"/>
          <w:sz w:val="22"/>
          <w:szCs w:val="22"/>
        </w:rPr>
      </w:pPr>
      <w:r w:rsidRPr="000E1ACE">
        <w:rPr>
          <w:rFonts w:ascii="Arial" w:hAnsi="Arial" w:cs="Arial"/>
          <w:sz w:val="22"/>
          <w:szCs w:val="22"/>
        </w:rPr>
        <w:t>Brațul robotic utilizat în cadrul lucrării este OMX-F, un kit comercial</w:t>
      </w:r>
      <w:r w:rsidR="000E1ACE" w:rsidRPr="000E1ACE">
        <w:rPr>
          <w:rFonts w:ascii="Arial" w:hAnsi="Arial" w:cs="Arial"/>
          <w:sz w:val="22"/>
          <w:szCs w:val="22"/>
        </w:rPr>
        <w:t xml:space="preserve"> (Figura 6)</w:t>
      </w:r>
      <w:r w:rsidRPr="000E1ACE">
        <w:rPr>
          <w:rFonts w:ascii="Arial" w:hAnsi="Arial" w:cs="Arial"/>
          <w:sz w:val="22"/>
          <w:szCs w:val="22"/>
        </w:rPr>
        <w:t xml:space="preserve"> dezvoltat de ROBOTIS pentru aplicații educaționale, cercetare și </w:t>
      </w:r>
      <w:proofErr w:type="spellStart"/>
      <w:r w:rsidRPr="000E1ACE">
        <w:rPr>
          <w:rFonts w:ascii="Arial" w:hAnsi="Arial" w:cs="Arial"/>
          <w:sz w:val="22"/>
          <w:szCs w:val="22"/>
        </w:rPr>
        <w:t>prototipare</w:t>
      </w:r>
      <w:proofErr w:type="spellEnd"/>
      <w:r w:rsidRPr="000E1ACE">
        <w:rPr>
          <w:rFonts w:ascii="Arial" w:hAnsi="Arial" w:cs="Arial"/>
          <w:sz w:val="22"/>
          <w:szCs w:val="22"/>
        </w:rPr>
        <w:t xml:space="preserve"> rapidă în robotică [19], [20], [21]. Alegerea acestui braț este justificată prin faptul că oferă o structură mecanică suficient de compactă pentru integrarea pe o platformă mobilă, dar în același timp suficient de flexibilă pentru realizarea unui task de manipulare de tip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Brațul dispune de cinci grade de libertate și de un </w:t>
      </w:r>
      <w:proofErr w:type="spellStart"/>
      <w:r w:rsidRPr="000E1ACE">
        <w:rPr>
          <w:rFonts w:ascii="Arial" w:hAnsi="Arial" w:cs="Arial"/>
          <w:sz w:val="22"/>
          <w:szCs w:val="22"/>
        </w:rPr>
        <w:t>gripper</w:t>
      </w:r>
      <w:proofErr w:type="spellEnd"/>
      <w:r w:rsidRPr="000E1ACE">
        <w:rPr>
          <w:rFonts w:ascii="Arial" w:hAnsi="Arial" w:cs="Arial"/>
          <w:sz w:val="22"/>
          <w:szCs w:val="22"/>
        </w:rPr>
        <w:t>, ceea ce permite mișcări de apropiere, orientare, prindere și plasare a obiectului în zona dorită.</w:t>
      </w:r>
    </w:p>
    <w:p w14:paraId="2F1D9B1B" w14:textId="77777777" w:rsidR="00726CAA" w:rsidRPr="000E1ACE" w:rsidRDefault="00726CAA" w:rsidP="00726CAA">
      <w:pPr>
        <w:keepNext/>
        <w:spacing w:after="120" w:line="240" w:lineRule="auto"/>
        <w:jc w:val="center"/>
      </w:pPr>
      <w:r w:rsidRPr="000E1ACE">
        <w:drawing>
          <wp:inline distT="0" distB="0" distL="0" distR="0" wp14:anchorId="1143832A" wp14:editId="6CBC7D7B">
            <wp:extent cx="2748190" cy="2253343"/>
            <wp:effectExtent l="0" t="0" r="0" b="0"/>
            <wp:docPr id="1875123165"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5">
                      <a:extLst>
                        <a:ext uri="{28A0092B-C50C-407E-A947-70E740481C1C}">
                          <a14:useLocalDpi xmlns:a14="http://schemas.microsoft.com/office/drawing/2010/main" val="0"/>
                        </a:ext>
                      </a:extLst>
                    </a:blip>
                    <a:srcRect t="4265" b="13742"/>
                    <a:stretch>
                      <a:fillRect/>
                    </a:stretch>
                  </pic:blipFill>
                  <pic:spPr bwMode="auto">
                    <a:xfrm>
                      <a:off x="0" y="0"/>
                      <a:ext cx="2756344" cy="2260028"/>
                    </a:xfrm>
                    <a:prstGeom prst="rect">
                      <a:avLst/>
                    </a:prstGeom>
                    <a:noFill/>
                    <a:ln>
                      <a:noFill/>
                    </a:ln>
                    <a:extLst>
                      <a:ext uri="{53640926-AAD7-44D8-BBD7-CCE9431645EC}">
                        <a14:shadowObscured xmlns:a14="http://schemas.microsoft.com/office/drawing/2010/main"/>
                      </a:ext>
                    </a:extLst>
                  </pic:spPr>
                </pic:pic>
              </a:graphicData>
            </a:graphic>
          </wp:inline>
        </w:drawing>
      </w:r>
    </w:p>
    <w:p w14:paraId="42E29802" w14:textId="3860F7E5" w:rsidR="007346C8" w:rsidRPr="000E1ACE" w:rsidRDefault="00726CAA" w:rsidP="00726CAA">
      <w:pPr>
        <w:pStyle w:val="Legend"/>
        <w:jc w:val="center"/>
      </w:pPr>
      <w:r w:rsidRPr="000E1ACE">
        <w:t xml:space="preserve">Figură </w:t>
      </w:r>
      <w:fldSimple w:instr=" SEQ Figură \* ARABIC ">
        <w:r w:rsidRPr="000E1ACE">
          <w:t>6</w:t>
        </w:r>
      </w:fldSimple>
      <w:r w:rsidRPr="000E1ACE">
        <w:t xml:space="preserve"> Kit OMX-AI Manipulator. </w:t>
      </w:r>
      <w:r w:rsidRPr="000E1ACE">
        <w:rPr>
          <w:color w:val="FF0000"/>
        </w:rPr>
        <w:t>Sursă: []</w:t>
      </w:r>
    </w:p>
    <w:p w14:paraId="2A64CEC0" w14:textId="77777777" w:rsidR="009663CB" w:rsidRPr="000E1ACE" w:rsidRDefault="00000000" w:rsidP="000E1ACE">
      <w:pPr>
        <w:spacing w:after="120" w:line="240" w:lineRule="auto"/>
        <w:ind w:firstLine="703"/>
        <w:jc w:val="both"/>
      </w:pPr>
      <w:r w:rsidRPr="000E1ACE">
        <w:rPr>
          <w:rFonts w:ascii="Arial" w:hAnsi="Arial" w:cs="Arial"/>
          <w:sz w:val="22"/>
          <w:szCs w:val="22"/>
        </w:rPr>
        <w:t xml:space="preserve">ROBOTIS este cunoscută în domeniul roboticii pentru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pentru kit-urile educaționale și pentru suportul oferit comunității open-</w:t>
      </w:r>
      <w:proofErr w:type="spellStart"/>
      <w:r w:rsidRPr="000E1ACE">
        <w:rPr>
          <w:rFonts w:ascii="Arial" w:hAnsi="Arial" w:cs="Arial"/>
          <w:sz w:val="22"/>
          <w:szCs w:val="22"/>
        </w:rPr>
        <w:t>source</w:t>
      </w:r>
      <w:proofErr w:type="spellEnd"/>
      <w:r w:rsidRPr="000E1ACE">
        <w:rPr>
          <w:rFonts w:ascii="Arial" w:hAnsi="Arial" w:cs="Arial"/>
          <w:sz w:val="22"/>
          <w:szCs w:val="22"/>
        </w:rPr>
        <w:t xml:space="preserve"> [23], [29]. În cazul brațului OMX-F, avantajul principal este că producătorul pune la dispoziție nu doar componentele hardware, ci și documentație pentru asamblare, operare în ROS2, simulare și integrare cu pachetele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[19], [20], [21], [22], [29]. Acest lucru reduce timpul necesar pentru pornirea proiectului și permite concentrarea pe integrarea cu platforma mobilă și pe scenariul aplicativ.</w:t>
      </w:r>
    </w:p>
    <w:p w14:paraId="785C5F55" w14:textId="77777777" w:rsidR="009663CB" w:rsidRPr="000E1ACE" w:rsidRDefault="00000000" w:rsidP="000E1ACE">
      <w:pPr>
        <w:spacing w:after="120" w:line="240" w:lineRule="auto"/>
        <w:ind w:firstLine="703"/>
        <w:jc w:val="both"/>
      </w:pPr>
      <w:r w:rsidRPr="000E1ACE">
        <w:rPr>
          <w:rFonts w:ascii="Arial" w:hAnsi="Arial" w:cs="Arial"/>
          <w:sz w:val="22"/>
          <w:szCs w:val="22"/>
        </w:rPr>
        <w:t>Kit-</w:t>
      </w:r>
      <w:proofErr w:type="spellStart"/>
      <w:r w:rsidRPr="000E1ACE">
        <w:rPr>
          <w:rFonts w:ascii="Arial" w:hAnsi="Arial" w:cs="Arial"/>
          <w:sz w:val="22"/>
          <w:szCs w:val="22"/>
        </w:rPr>
        <w:t>ul</w:t>
      </w:r>
      <w:proofErr w:type="spellEnd"/>
      <w:r w:rsidRPr="000E1ACE">
        <w:rPr>
          <w:rFonts w:ascii="Arial" w:hAnsi="Arial" w:cs="Arial"/>
          <w:sz w:val="22"/>
          <w:szCs w:val="22"/>
        </w:rPr>
        <w:t xml:space="preserve"> OMX-F are o structură modulară. Din punct de vedere mecanic, brațul este alcătuit din elemente de bază, segmente intermediare, suport pentru încheietură și mecanism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Din punct de vedere electronic, ansamblul este bazat pe servomotoare inteligente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controller OpenRB-150, cabluri de comunicație și componente de alimentare [20], [23]. Servomotoarele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sunt importante deoarece includ feedback de poziție și pot fi controlate printr-un protocol serial dedicat, ceea ce simplifică integrarea într-un sistem ROS2.</w:t>
      </w:r>
    </w:p>
    <w:p w14:paraId="0AC239F1" w14:textId="77777777" w:rsidR="009663CB" w:rsidRDefault="00000000" w:rsidP="000E1ACE">
      <w:pPr>
        <w:spacing w:after="120" w:line="240" w:lineRule="auto"/>
        <w:ind w:firstLine="703"/>
        <w:jc w:val="both"/>
        <w:rPr>
          <w:rFonts w:ascii="Arial" w:hAnsi="Arial" w:cs="Arial"/>
          <w:sz w:val="22"/>
          <w:szCs w:val="22"/>
        </w:rPr>
      </w:pPr>
      <w:r w:rsidRPr="000E1ACE">
        <w:rPr>
          <w:rFonts w:ascii="Arial" w:hAnsi="Arial" w:cs="Arial"/>
          <w:sz w:val="22"/>
          <w:szCs w:val="22"/>
        </w:rPr>
        <w:t>Tabelul 1.2.1 prezintă o listă orientativă a componentelor principale ale kit-ului OMX-F. Tabelul este realizat pe baza documentației ROBOTIS și a structurii mecanice specifice brațului, fiind adaptat pentru contextul proiectului de față [20], [23], [29].</w:t>
      </w:r>
    </w:p>
    <w:p w14:paraId="6E2A8C98" w14:textId="77777777" w:rsidR="0048094B" w:rsidRDefault="0048094B" w:rsidP="000E1ACE">
      <w:pPr>
        <w:spacing w:after="120" w:line="240" w:lineRule="auto"/>
        <w:ind w:firstLine="703"/>
        <w:jc w:val="both"/>
        <w:rPr>
          <w:rFonts w:ascii="Arial" w:hAnsi="Arial" w:cs="Arial"/>
          <w:sz w:val="22"/>
          <w:szCs w:val="22"/>
        </w:rPr>
      </w:pPr>
    </w:p>
    <w:p w14:paraId="208D38E3" w14:textId="77777777" w:rsidR="0048094B" w:rsidRDefault="0048094B" w:rsidP="000E1ACE">
      <w:pPr>
        <w:spacing w:after="120" w:line="240" w:lineRule="auto"/>
        <w:ind w:firstLine="703"/>
        <w:jc w:val="both"/>
        <w:rPr>
          <w:rFonts w:ascii="Arial" w:hAnsi="Arial" w:cs="Arial"/>
          <w:sz w:val="22"/>
          <w:szCs w:val="22"/>
        </w:rPr>
      </w:pPr>
    </w:p>
    <w:p w14:paraId="05BFC8E1" w14:textId="77777777" w:rsidR="0048094B" w:rsidRDefault="0048094B" w:rsidP="000E1ACE">
      <w:pPr>
        <w:spacing w:after="120" w:line="240" w:lineRule="auto"/>
        <w:ind w:firstLine="703"/>
        <w:jc w:val="both"/>
        <w:rPr>
          <w:rFonts w:ascii="Arial" w:hAnsi="Arial" w:cs="Arial"/>
          <w:sz w:val="22"/>
          <w:szCs w:val="22"/>
        </w:rPr>
      </w:pPr>
    </w:p>
    <w:p w14:paraId="30AE3B0D" w14:textId="77777777" w:rsidR="0048094B" w:rsidRDefault="0048094B" w:rsidP="000E1ACE">
      <w:pPr>
        <w:spacing w:after="120" w:line="240" w:lineRule="auto"/>
        <w:ind w:firstLine="703"/>
        <w:jc w:val="both"/>
        <w:rPr>
          <w:rFonts w:ascii="Arial" w:hAnsi="Arial" w:cs="Arial"/>
          <w:sz w:val="22"/>
          <w:szCs w:val="22"/>
        </w:rPr>
      </w:pPr>
    </w:p>
    <w:p w14:paraId="7F14ECC7" w14:textId="77777777" w:rsidR="0048094B" w:rsidRPr="000E1ACE" w:rsidRDefault="0048094B" w:rsidP="000E1ACE">
      <w:pPr>
        <w:spacing w:after="120" w:line="240" w:lineRule="auto"/>
        <w:ind w:firstLine="703"/>
        <w:jc w:val="both"/>
      </w:pPr>
    </w:p>
    <w:p w14:paraId="60C60C5D" w14:textId="143AE9F4" w:rsidR="009663CB" w:rsidRPr="000E1ACE" w:rsidRDefault="00000000" w:rsidP="00EA10D6">
      <w:pPr>
        <w:spacing w:before="120" w:after="120" w:line="240" w:lineRule="auto"/>
        <w:jc w:val="right"/>
      </w:pPr>
      <w:r w:rsidRPr="000E1ACE">
        <w:rPr>
          <w:rFonts w:ascii="Arial" w:hAnsi="Arial" w:cs="Arial"/>
          <w:b/>
          <w:sz w:val="22"/>
          <w:szCs w:val="22"/>
        </w:rPr>
        <w:t xml:space="preserve">Tabelul 1.2.1 </w:t>
      </w:r>
      <w:r w:rsidR="007640CD">
        <w:rPr>
          <w:rFonts w:ascii="Arial" w:hAnsi="Arial" w:cs="Arial"/>
          <w:b/>
          <w:sz w:val="22"/>
          <w:szCs w:val="22"/>
        </w:rPr>
        <w:t>–</w:t>
      </w:r>
      <w:r w:rsidRPr="000E1ACE">
        <w:rPr>
          <w:rFonts w:ascii="Arial" w:hAnsi="Arial" w:cs="Arial"/>
          <w:b/>
          <w:sz w:val="22"/>
          <w:szCs w:val="22"/>
        </w:rPr>
        <w:t xml:space="preserve"> </w:t>
      </w:r>
      <w:r w:rsidR="007640CD">
        <w:rPr>
          <w:rFonts w:ascii="Arial" w:hAnsi="Arial" w:cs="Arial"/>
          <w:b/>
          <w:sz w:val="22"/>
          <w:szCs w:val="22"/>
        </w:rPr>
        <w:t>Descrierea c</w:t>
      </w:r>
      <w:r w:rsidRPr="000E1ACE">
        <w:rPr>
          <w:rFonts w:ascii="Arial" w:hAnsi="Arial" w:cs="Arial"/>
          <w:b/>
          <w:sz w:val="22"/>
          <w:szCs w:val="22"/>
        </w:rPr>
        <w:t>omponente ale brațului OMX-F</w:t>
      </w:r>
    </w:p>
    <w:tbl>
      <w:tblPr>
        <w:tblStyle w:val="Tabelgril"/>
        <w:tblW w:w="10459" w:type="dxa"/>
        <w:jc w:val="center"/>
        <w:tblLook w:val="04A0" w:firstRow="1" w:lastRow="0" w:firstColumn="1" w:lastColumn="0" w:noHBand="0" w:noVBand="1"/>
      </w:tblPr>
      <w:tblGrid>
        <w:gridCol w:w="516"/>
        <w:gridCol w:w="1582"/>
        <w:gridCol w:w="2140"/>
        <w:gridCol w:w="1891"/>
        <w:gridCol w:w="1182"/>
        <w:gridCol w:w="1332"/>
        <w:gridCol w:w="1816"/>
      </w:tblGrid>
      <w:tr w:rsidR="000E1ACE" w:rsidRPr="000E1ACE" w14:paraId="25F697C5" w14:textId="77777777" w:rsidTr="00EA10D6">
        <w:trPr>
          <w:jc w:val="center"/>
        </w:trPr>
        <w:tc>
          <w:tcPr>
            <w:tcW w:w="516" w:type="dxa"/>
            <w:shd w:val="clear" w:color="auto" w:fill="DAE9F7" w:themeFill="text2" w:themeFillTint="1A"/>
          </w:tcPr>
          <w:p w14:paraId="79FC32BA" w14:textId="70E5C9FA" w:rsidR="000E1ACE" w:rsidRPr="00A93C16" w:rsidRDefault="000E1ACE" w:rsidP="002942F7">
            <w:pPr>
              <w:spacing w:after="120"/>
              <w:jc w:val="center"/>
              <w:rPr>
                <w:sz w:val="22"/>
                <w:szCs w:val="22"/>
                <w:lang w:val="ro-RO"/>
              </w:rPr>
            </w:pPr>
            <w:r w:rsidRPr="00A93C16">
              <w:rPr>
                <w:sz w:val="22"/>
                <w:szCs w:val="22"/>
                <w:lang w:val="ro-RO"/>
              </w:rPr>
              <w:lastRenderedPageBreak/>
              <w:t xml:space="preserve">Nr. </w:t>
            </w:r>
            <w:proofErr w:type="spellStart"/>
            <w:r w:rsidRPr="00A93C16">
              <w:rPr>
                <w:sz w:val="22"/>
                <w:szCs w:val="22"/>
                <w:lang w:val="ro-RO"/>
              </w:rPr>
              <w:t>crt</w:t>
            </w:r>
            <w:proofErr w:type="spellEnd"/>
          </w:p>
        </w:tc>
        <w:tc>
          <w:tcPr>
            <w:tcW w:w="1582" w:type="dxa"/>
            <w:shd w:val="clear" w:color="auto" w:fill="DAE9F7" w:themeFill="text2" w:themeFillTint="1A"/>
          </w:tcPr>
          <w:p w14:paraId="5B330606" w14:textId="44BF1262" w:rsidR="000E1ACE" w:rsidRPr="00A93C16" w:rsidRDefault="000E1ACE" w:rsidP="002942F7">
            <w:pPr>
              <w:spacing w:after="120"/>
              <w:jc w:val="center"/>
              <w:rPr>
                <w:sz w:val="22"/>
                <w:szCs w:val="22"/>
                <w:lang w:val="ro-RO"/>
              </w:rPr>
            </w:pPr>
            <w:r w:rsidRPr="00A93C16">
              <w:rPr>
                <w:sz w:val="22"/>
                <w:szCs w:val="22"/>
                <w:lang w:val="ro-RO"/>
              </w:rPr>
              <w:t>Denumire Componentă</w:t>
            </w:r>
          </w:p>
        </w:tc>
        <w:tc>
          <w:tcPr>
            <w:tcW w:w="2140" w:type="dxa"/>
            <w:shd w:val="clear" w:color="auto" w:fill="DAE9F7" w:themeFill="text2" w:themeFillTint="1A"/>
          </w:tcPr>
          <w:p w14:paraId="4F7B0924" w14:textId="3D08449A" w:rsidR="000E1ACE" w:rsidRPr="00A93C16" w:rsidRDefault="000E1ACE" w:rsidP="002942F7">
            <w:pPr>
              <w:spacing w:after="120"/>
              <w:jc w:val="center"/>
              <w:rPr>
                <w:sz w:val="22"/>
                <w:szCs w:val="22"/>
                <w:lang w:val="ro-RO"/>
              </w:rPr>
            </w:pPr>
            <w:r w:rsidRPr="00A93C16">
              <w:rPr>
                <w:sz w:val="22"/>
                <w:szCs w:val="22"/>
                <w:lang w:val="ro-RO"/>
              </w:rPr>
              <w:t>Reprezentare 3D</w:t>
            </w:r>
          </w:p>
        </w:tc>
        <w:tc>
          <w:tcPr>
            <w:tcW w:w="1891" w:type="dxa"/>
            <w:shd w:val="clear" w:color="auto" w:fill="DAE9F7" w:themeFill="text2" w:themeFillTint="1A"/>
          </w:tcPr>
          <w:p w14:paraId="3E1A98AC" w14:textId="1F905CC0" w:rsidR="000E1ACE" w:rsidRPr="00A93C16" w:rsidRDefault="000E1ACE" w:rsidP="002942F7">
            <w:pPr>
              <w:spacing w:after="120"/>
              <w:jc w:val="center"/>
              <w:rPr>
                <w:sz w:val="22"/>
                <w:szCs w:val="22"/>
                <w:lang w:val="ro-RO"/>
              </w:rPr>
            </w:pPr>
            <w:r w:rsidRPr="00A93C16">
              <w:rPr>
                <w:sz w:val="22"/>
                <w:szCs w:val="22"/>
                <w:lang w:val="ro-RO"/>
              </w:rPr>
              <w:t>Descriere</w:t>
            </w:r>
          </w:p>
        </w:tc>
        <w:tc>
          <w:tcPr>
            <w:tcW w:w="1182" w:type="dxa"/>
            <w:shd w:val="clear" w:color="auto" w:fill="DAE9F7" w:themeFill="text2" w:themeFillTint="1A"/>
          </w:tcPr>
          <w:p w14:paraId="1D5FDC39" w14:textId="19DE310B" w:rsidR="000E1ACE" w:rsidRPr="00A93C16" w:rsidRDefault="000E1ACE" w:rsidP="002942F7">
            <w:pPr>
              <w:spacing w:after="120"/>
              <w:jc w:val="center"/>
              <w:rPr>
                <w:sz w:val="22"/>
                <w:szCs w:val="22"/>
                <w:lang w:val="ro-RO"/>
              </w:rPr>
            </w:pPr>
            <w:r w:rsidRPr="00A93C16">
              <w:rPr>
                <w:sz w:val="22"/>
                <w:szCs w:val="22"/>
                <w:lang w:val="ro-RO"/>
              </w:rPr>
              <w:t>Cantitate</w:t>
            </w:r>
          </w:p>
        </w:tc>
        <w:tc>
          <w:tcPr>
            <w:tcW w:w="1332" w:type="dxa"/>
            <w:shd w:val="clear" w:color="auto" w:fill="DAE9F7" w:themeFill="text2" w:themeFillTint="1A"/>
          </w:tcPr>
          <w:p w14:paraId="0190331A" w14:textId="08564420" w:rsidR="000E1ACE" w:rsidRPr="00A93C16" w:rsidRDefault="000E1ACE" w:rsidP="002942F7">
            <w:pPr>
              <w:spacing w:after="120"/>
              <w:jc w:val="center"/>
              <w:rPr>
                <w:sz w:val="22"/>
                <w:szCs w:val="22"/>
                <w:lang w:val="ro-RO"/>
              </w:rPr>
            </w:pPr>
            <w:r w:rsidRPr="00A93C16">
              <w:rPr>
                <w:sz w:val="22"/>
                <w:szCs w:val="22"/>
                <w:lang w:val="ro-RO"/>
              </w:rPr>
              <w:t>Tehnologia de fabricare</w:t>
            </w:r>
          </w:p>
        </w:tc>
        <w:tc>
          <w:tcPr>
            <w:tcW w:w="1816" w:type="dxa"/>
            <w:shd w:val="clear" w:color="auto" w:fill="DAE9F7" w:themeFill="text2" w:themeFillTint="1A"/>
          </w:tcPr>
          <w:p w14:paraId="14052F5C" w14:textId="2A9E3EEE" w:rsidR="000E1ACE" w:rsidRPr="00A93C16" w:rsidRDefault="000E1ACE" w:rsidP="002942F7">
            <w:pPr>
              <w:spacing w:after="120"/>
              <w:jc w:val="center"/>
              <w:rPr>
                <w:sz w:val="22"/>
                <w:szCs w:val="22"/>
                <w:lang w:val="ro-RO"/>
              </w:rPr>
            </w:pPr>
            <w:r w:rsidRPr="00A93C16">
              <w:rPr>
                <w:sz w:val="22"/>
                <w:szCs w:val="22"/>
                <w:lang w:val="ro-RO"/>
              </w:rPr>
              <w:t>Modalitatea de procurare a componentel</w:t>
            </w:r>
            <w:r w:rsidR="002942F7" w:rsidRPr="00A93C16">
              <w:rPr>
                <w:sz w:val="22"/>
                <w:szCs w:val="22"/>
                <w:lang w:val="ro-RO"/>
              </w:rPr>
              <w:t>or</w:t>
            </w:r>
          </w:p>
        </w:tc>
      </w:tr>
      <w:tr w:rsidR="004C5001" w:rsidRPr="000E1ACE" w14:paraId="0BC1471A" w14:textId="77777777" w:rsidTr="005E2553">
        <w:trPr>
          <w:jc w:val="center"/>
        </w:trPr>
        <w:tc>
          <w:tcPr>
            <w:tcW w:w="516" w:type="dxa"/>
          </w:tcPr>
          <w:p w14:paraId="51FB67B8" w14:textId="6BB0E8BE" w:rsidR="004C5001" w:rsidRPr="00A93C16" w:rsidRDefault="004C5001" w:rsidP="002942F7">
            <w:pPr>
              <w:spacing w:after="120"/>
              <w:jc w:val="center"/>
              <w:rPr>
                <w:sz w:val="22"/>
                <w:szCs w:val="22"/>
                <w:lang w:val="ro-RO"/>
              </w:rPr>
            </w:pPr>
            <w:r w:rsidRPr="00A93C16">
              <w:rPr>
                <w:sz w:val="22"/>
                <w:szCs w:val="22"/>
                <w:lang w:val="ro-RO"/>
              </w:rPr>
              <w:t>1</w:t>
            </w:r>
          </w:p>
        </w:tc>
        <w:tc>
          <w:tcPr>
            <w:tcW w:w="1582" w:type="dxa"/>
          </w:tcPr>
          <w:p w14:paraId="34C6D716" w14:textId="182B6631" w:rsidR="004C5001" w:rsidRPr="00A93C16" w:rsidRDefault="004C5001" w:rsidP="002942F7">
            <w:pPr>
              <w:spacing w:after="120"/>
              <w:jc w:val="center"/>
              <w:rPr>
                <w:sz w:val="22"/>
                <w:szCs w:val="22"/>
                <w:lang w:val="ro-RO"/>
              </w:rPr>
            </w:pPr>
            <w:proofErr w:type="spellStart"/>
            <w:r w:rsidRPr="00A93C16">
              <w:rPr>
                <w:sz w:val="22"/>
                <w:szCs w:val="22"/>
                <w:lang w:val="ro-RO"/>
              </w:rPr>
              <w:t>Base</w:t>
            </w:r>
            <w:proofErr w:type="spellEnd"/>
            <w:r w:rsidRPr="00A93C16">
              <w:rPr>
                <w:sz w:val="22"/>
                <w:szCs w:val="22"/>
                <w:lang w:val="ro-RO"/>
              </w:rPr>
              <w:t xml:space="preserve"> Plate</w:t>
            </w:r>
          </w:p>
        </w:tc>
        <w:tc>
          <w:tcPr>
            <w:tcW w:w="2140" w:type="dxa"/>
          </w:tcPr>
          <w:p w14:paraId="4B362748" w14:textId="2690AFE6" w:rsidR="004C5001" w:rsidRPr="00A93C16" w:rsidRDefault="004C5001" w:rsidP="002942F7">
            <w:pPr>
              <w:spacing w:after="120"/>
              <w:jc w:val="center"/>
              <w:rPr>
                <w:sz w:val="22"/>
                <w:szCs w:val="22"/>
              </w:rPr>
            </w:pPr>
            <w:r w:rsidRPr="00A93C16">
              <w:rPr>
                <w:sz w:val="22"/>
                <w:szCs w:val="22"/>
              </w:rPr>
              <w:drawing>
                <wp:inline distT="0" distB="0" distL="0" distR="0" wp14:anchorId="17B8CB38" wp14:editId="230A5F9C">
                  <wp:extent cx="1099457" cy="888401"/>
                  <wp:effectExtent l="0" t="0" r="0" b="0"/>
                  <wp:docPr id="59190279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2799" name=""/>
                          <pic:cNvPicPr/>
                        </pic:nvPicPr>
                        <pic:blipFill>
                          <a:blip r:embed="rId16"/>
                          <a:stretch>
                            <a:fillRect/>
                          </a:stretch>
                        </pic:blipFill>
                        <pic:spPr>
                          <a:xfrm>
                            <a:off x="0" y="0"/>
                            <a:ext cx="1104573" cy="892535"/>
                          </a:xfrm>
                          <a:prstGeom prst="rect">
                            <a:avLst/>
                          </a:prstGeom>
                        </pic:spPr>
                      </pic:pic>
                    </a:graphicData>
                  </a:graphic>
                </wp:inline>
              </w:drawing>
            </w:r>
          </w:p>
        </w:tc>
        <w:tc>
          <w:tcPr>
            <w:tcW w:w="1891" w:type="dxa"/>
          </w:tcPr>
          <w:p w14:paraId="778DC926" w14:textId="02EBE42B" w:rsidR="004C5001" w:rsidRPr="00A93C16" w:rsidRDefault="00982D9E" w:rsidP="002942F7">
            <w:pPr>
              <w:spacing w:after="120"/>
              <w:jc w:val="center"/>
              <w:rPr>
                <w:sz w:val="22"/>
                <w:szCs w:val="22"/>
                <w:lang w:val="ro-RO"/>
              </w:rPr>
            </w:pPr>
            <w:r w:rsidRPr="00A93C16">
              <w:rPr>
                <w:sz w:val="22"/>
                <w:szCs w:val="22"/>
                <w:lang w:val="ro-RO"/>
              </w:rPr>
              <w:t xml:space="preserve">Componenta bază a brațului robotic </w:t>
            </w:r>
          </w:p>
        </w:tc>
        <w:tc>
          <w:tcPr>
            <w:tcW w:w="1182" w:type="dxa"/>
          </w:tcPr>
          <w:p w14:paraId="156AA866" w14:textId="53FC2C62" w:rsidR="004C5001" w:rsidRPr="00A93C16" w:rsidRDefault="004C5001" w:rsidP="002942F7">
            <w:pPr>
              <w:spacing w:after="120"/>
              <w:jc w:val="center"/>
              <w:rPr>
                <w:sz w:val="22"/>
                <w:szCs w:val="22"/>
                <w:lang w:val="ro-RO"/>
              </w:rPr>
            </w:pPr>
            <w:r w:rsidRPr="00A93C16">
              <w:rPr>
                <w:sz w:val="22"/>
                <w:szCs w:val="22"/>
                <w:lang w:val="ro-RO"/>
              </w:rPr>
              <w:t>1</w:t>
            </w:r>
          </w:p>
        </w:tc>
        <w:tc>
          <w:tcPr>
            <w:tcW w:w="1332" w:type="dxa"/>
          </w:tcPr>
          <w:p w14:paraId="37CB129E" w14:textId="41769D69" w:rsidR="004C5001" w:rsidRPr="00A93C16" w:rsidRDefault="002942F7" w:rsidP="002942F7">
            <w:pPr>
              <w:spacing w:after="120"/>
              <w:jc w:val="center"/>
              <w:rPr>
                <w:sz w:val="22"/>
                <w:szCs w:val="22"/>
                <w:lang w:val="ro-RO"/>
              </w:rPr>
            </w:pPr>
            <w:r w:rsidRPr="00A93C16">
              <w:rPr>
                <w:sz w:val="22"/>
                <w:szCs w:val="22"/>
                <w:lang w:val="ro-RO"/>
              </w:rPr>
              <w:t>FDM</w:t>
            </w:r>
          </w:p>
        </w:tc>
        <w:tc>
          <w:tcPr>
            <w:tcW w:w="1816" w:type="dxa"/>
          </w:tcPr>
          <w:p w14:paraId="04960EC5" w14:textId="632FC980" w:rsidR="004C5001" w:rsidRPr="00A93C16" w:rsidRDefault="002942F7" w:rsidP="002942F7">
            <w:pPr>
              <w:spacing w:after="120"/>
              <w:jc w:val="center"/>
              <w:rPr>
                <w:sz w:val="22"/>
                <w:szCs w:val="22"/>
                <w:lang w:val="ro-RO"/>
              </w:rPr>
            </w:pPr>
            <w:r w:rsidRPr="00A93C16">
              <w:rPr>
                <w:sz w:val="22"/>
                <w:szCs w:val="22"/>
                <w:lang w:val="ro-RO"/>
              </w:rPr>
              <w:t>Achiziție</w:t>
            </w:r>
          </w:p>
        </w:tc>
      </w:tr>
      <w:tr w:rsidR="002942F7" w:rsidRPr="000E1ACE" w14:paraId="4B8941DF" w14:textId="77777777" w:rsidTr="005E2553">
        <w:trPr>
          <w:jc w:val="center"/>
        </w:trPr>
        <w:tc>
          <w:tcPr>
            <w:tcW w:w="516" w:type="dxa"/>
          </w:tcPr>
          <w:p w14:paraId="26AA9BC6" w14:textId="7CDDADF7" w:rsidR="002942F7" w:rsidRPr="00A93C16" w:rsidRDefault="002942F7" w:rsidP="002942F7">
            <w:pPr>
              <w:spacing w:after="120"/>
              <w:jc w:val="center"/>
              <w:rPr>
                <w:sz w:val="22"/>
                <w:szCs w:val="22"/>
                <w:lang w:val="ro-RO"/>
              </w:rPr>
            </w:pPr>
            <w:r w:rsidRPr="00A93C16">
              <w:rPr>
                <w:sz w:val="22"/>
                <w:szCs w:val="22"/>
                <w:lang w:val="ro-RO"/>
              </w:rPr>
              <w:t>2</w:t>
            </w:r>
          </w:p>
        </w:tc>
        <w:tc>
          <w:tcPr>
            <w:tcW w:w="1582" w:type="dxa"/>
          </w:tcPr>
          <w:p w14:paraId="7A26CAA6" w14:textId="4057BC70" w:rsidR="002942F7" w:rsidRPr="00A93C16" w:rsidRDefault="002942F7" w:rsidP="002942F7">
            <w:pPr>
              <w:spacing w:after="120"/>
              <w:jc w:val="center"/>
              <w:rPr>
                <w:sz w:val="22"/>
                <w:szCs w:val="22"/>
                <w:lang w:val="ro-RO"/>
              </w:rPr>
            </w:pPr>
            <w:r w:rsidRPr="00A93C16">
              <w:rPr>
                <w:sz w:val="22"/>
                <w:szCs w:val="22"/>
                <w:lang w:val="ro-RO"/>
              </w:rPr>
              <w:t>OpenRB-150</w:t>
            </w:r>
          </w:p>
        </w:tc>
        <w:tc>
          <w:tcPr>
            <w:tcW w:w="2140" w:type="dxa"/>
          </w:tcPr>
          <w:p w14:paraId="3D394CB3" w14:textId="498FEEE0" w:rsidR="002942F7" w:rsidRPr="00A93C16" w:rsidRDefault="002942F7" w:rsidP="002942F7">
            <w:pPr>
              <w:spacing w:after="120"/>
              <w:jc w:val="center"/>
              <w:rPr>
                <w:sz w:val="22"/>
                <w:szCs w:val="22"/>
              </w:rPr>
            </w:pPr>
            <w:r w:rsidRPr="00A93C16">
              <w:rPr>
                <w:sz w:val="22"/>
                <w:szCs w:val="22"/>
              </w:rPr>
              <w:drawing>
                <wp:inline distT="0" distB="0" distL="0" distR="0" wp14:anchorId="31CBDD78" wp14:editId="450A93CF">
                  <wp:extent cx="503932" cy="1001485"/>
                  <wp:effectExtent l="0" t="0" r="0" b="0"/>
                  <wp:docPr id="19867507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077" name=""/>
                          <pic:cNvPicPr/>
                        </pic:nvPicPr>
                        <pic:blipFill>
                          <a:blip r:embed="rId17"/>
                          <a:stretch>
                            <a:fillRect/>
                          </a:stretch>
                        </pic:blipFill>
                        <pic:spPr>
                          <a:xfrm>
                            <a:off x="0" y="0"/>
                            <a:ext cx="512819" cy="1019146"/>
                          </a:xfrm>
                          <a:prstGeom prst="rect">
                            <a:avLst/>
                          </a:prstGeom>
                        </pic:spPr>
                      </pic:pic>
                    </a:graphicData>
                  </a:graphic>
                </wp:inline>
              </w:drawing>
            </w:r>
          </w:p>
        </w:tc>
        <w:tc>
          <w:tcPr>
            <w:tcW w:w="1891" w:type="dxa"/>
          </w:tcPr>
          <w:p w14:paraId="5A403562" w14:textId="1E02F00D" w:rsidR="002942F7" w:rsidRPr="00A93C16" w:rsidRDefault="00982D9E" w:rsidP="002942F7">
            <w:pPr>
              <w:spacing w:after="120"/>
              <w:jc w:val="center"/>
              <w:rPr>
                <w:sz w:val="22"/>
                <w:szCs w:val="22"/>
                <w:lang w:val="ro-RO"/>
              </w:rPr>
            </w:pPr>
            <w:r w:rsidRPr="00A93C16">
              <w:rPr>
                <w:sz w:val="22"/>
                <w:szCs w:val="22"/>
                <w:lang w:val="ro-RO"/>
              </w:rPr>
              <w:t xml:space="preserve">Controlerul </w:t>
            </w:r>
            <w:proofErr w:type="spellStart"/>
            <w:r w:rsidRPr="00A93C16">
              <w:rPr>
                <w:sz w:val="22"/>
                <w:szCs w:val="22"/>
                <w:lang w:val="ro-RO"/>
              </w:rPr>
              <w:t>Dynamixel</w:t>
            </w:r>
            <w:proofErr w:type="spellEnd"/>
          </w:p>
        </w:tc>
        <w:tc>
          <w:tcPr>
            <w:tcW w:w="1182" w:type="dxa"/>
          </w:tcPr>
          <w:p w14:paraId="6C4CDFF1" w14:textId="0C3F897D"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5C381D9B" w14:textId="3069F4E4"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6FD4A34A" w14:textId="5854B791"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00A3C3E8" w14:textId="77777777" w:rsidTr="005E2553">
        <w:trPr>
          <w:jc w:val="center"/>
        </w:trPr>
        <w:tc>
          <w:tcPr>
            <w:tcW w:w="516" w:type="dxa"/>
          </w:tcPr>
          <w:p w14:paraId="5FA5A1DC" w14:textId="5E6772D0" w:rsidR="002942F7" w:rsidRPr="00A93C16" w:rsidRDefault="002942F7" w:rsidP="002942F7">
            <w:pPr>
              <w:spacing w:after="120"/>
              <w:jc w:val="center"/>
              <w:rPr>
                <w:sz w:val="22"/>
                <w:szCs w:val="22"/>
                <w:lang w:val="ro-RO"/>
              </w:rPr>
            </w:pPr>
            <w:r w:rsidRPr="00A93C16">
              <w:rPr>
                <w:sz w:val="22"/>
                <w:szCs w:val="22"/>
                <w:lang w:val="ro-RO"/>
              </w:rPr>
              <w:t>3</w:t>
            </w:r>
          </w:p>
        </w:tc>
        <w:tc>
          <w:tcPr>
            <w:tcW w:w="1582" w:type="dxa"/>
          </w:tcPr>
          <w:p w14:paraId="703F5055" w14:textId="764A0631" w:rsidR="002942F7" w:rsidRPr="00A93C16" w:rsidRDefault="002942F7" w:rsidP="002942F7">
            <w:pPr>
              <w:spacing w:after="120"/>
              <w:jc w:val="center"/>
              <w:rPr>
                <w:sz w:val="22"/>
                <w:szCs w:val="22"/>
                <w:lang w:val="ro-RO"/>
              </w:rPr>
            </w:pPr>
            <w:r w:rsidRPr="00A93C16">
              <w:rPr>
                <w:sz w:val="22"/>
                <w:szCs w:val="22"/>
                <w:lang w:val="ro-RO"/>
              </w:rPr>
              <w:t>XL430-W250-T</w:t>
            </w:r>
          </w:p>
        </w:tc>
        <w:tc>
          <w:tcPr>
            <w:tcW w:w="2140" w:type="dxa"/>
          </w:tcPr>
          <w:p w14:paraId="47F9BDCC" w14:textId="7924C340" w:rsidR="002942F7" w:rsidRPr="00A93C16" w:rsidRDefault="002942F7" w:rsidP="002942F7">
            <w:pPr>
              <w:spacing w:after="120"/>
              <w:jc w:val="center"/>
              <w:rPr>
                <w:sz w:val="22"/>
                <w:szCs w:val="22"/>
              </w:rPr>
            </w:pPr>
            <w:r w:rsidRPr="00A93C16">
              <w:rPr>
                <w:sz w:val="22"/>
                <w:szCs w:val="22"/>
              </w:rPr>
              <w:drawing>
                <wp:inline distT="0" distB="0" distL="0" distR="0" wp14:anchorId="126354E8" wp14:editId="7069645D">
                  <wp:extent cx="756557" cy="1006708"/>
                  <wp:effectExtent l="0" t="0" r="0" b="0"/>
                  <wp:docPr id="14964408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0826" name=""/>
                          <pic:cNvPicPr/>
                        </pic:nvPicPr>
                        <pic:blipFill>
                          <a:blip r:embed="rId18"/>
                          <a:stretch>
                            <a:fillRect/>
                          </a:stretch>
                        </pic:blipFill>
                        <pic:spPr>
                          <a:xfrm>
                            <a:off x="0" y="0"/>
                            <a:ext cx="761211" cy="1012900"/>
                          </a:xfrm>
                          <a:prstGeom prst="rect">
                            <a:avLst/>
                          </a:prstGeom>
                        </pic:spPr>
                      </pic:pic>
                    </a:graphicData>
                  </a:graphic>
                </wp:inline>
              </w:drawing>
            </w:r>
          </w:p>
        </w:tc>
        <w:tc>
          <w:tcPr>
            <w:tcW w:w="1891" w:type="dxa"/>
          </w:tcPr>
          <w:p w14:paraId="52F30AC2" w14:textId="19D5D779" w:rsidR="002942F7" w:rsidRPr="00A93C16" w:rsidRDefault="00982D9E" w:rsidP="002942F7">
            <w:pPr>
              <w:spacing w:after="120"/>
              <w:jc w:val="center"/>
              <w:rPr>
                <w:sz w:val="22"/>
                <w:szCs w:val="22"/>
                <w:lang w:val="ro-RO"/>
              </w:rPr>
            </w:pPr>
            <w:r w:rsidRPr="00A93C16">
              <w:rPr>
                <w:sz w:val="22"/>
                <w:szCs w:val="22"/>
                <w:lang w:val="ro-RO"/>
              </w:rPr>
              <w:t>Servomotor (ID 11 – ID 13)</w:t>
            </w:r>
          </w:p>
        </w:tc>
        <w:tc>
          <w:tcPr>
            <w:tcW w:w="1182" w:type="dxa"/>
          </w:tcPr>
          <w:p w14:paraId="50F09189" w14:textId="10DC73E0" w:rsidR="002942F7" w:rsidRPr="00A93C16" w:rsidRDefault="002942F7" w:rsidP="002942F7">
            <w:pPr>
              <w:spacing w:after="120"/>
              <w:jc w:val="center"/>
              <w:rPr>
                <w:sz w:val="22"/>
                <w:szCs w:val="22"/>
                <w:lang w:val="ro-RO"/>
              </w:rPr>
            </w:pPr>
            <w:r w:rsidRPr="00A93C16">
              <w:rPr>
                <w:sz w:val="22"/>
                <w:szCs w:val="22"/>
                <w:lang w:val="ro-RO"/>
              </w:rPr>
              <w:t>3</w:t>
            </w:r>
          </w:p>
        </w:tc>
        <w:tc>
          <w:tcPr>
            <w:tcW w:w="1332" w:type="dxa"/>
          </w:tcPr>
          <w:p w14:paraId="380C258A" w14:textId="0F505C95"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4508E0C5" w14:textId="451314E9"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021AEFA0" w14:textId="77777777" w:rsidTr="005E2553">
        <w:trPr>
          <w:jc w:val="center"/>
        </w:trPr>
        <w:tc>
          <w:tcPr>
            <w:tcW w:w="516" w:type="dxa"/>
          </w:tcPr>
          <w:p w14:paraId="2BBADD0C" w14:textId="41AC7D6A" w:rsidR="002942F7" w:rsidRPr="00A93C16" w:rsidRDefault="002942F7" w:rsidP="002942F7">
            <w:pPr>
              <w:spacing w:after="120"/>
              <w:jc w:val="center"/>
              <w:rPr>
                <w:sz w:val="22"/>
                <w:szCs w:val="22"/>
                <w:lang w:val="ro-RO"/>
              </w:rPr>
            </w:pPr>
            <w:r w:rsidRPr="00A93C16">
              <w:rPr>
                <w:sz w:val="22"/>
                <w:szCs w:val="22"/>
                <w:lang w:val="ro-RO"/>
              </w:rPr>
              <w:t>4</w:t>
            </w:r>
          </w:p>
        </w:tc>
        <w:tc>
          <w:tcPr>
            <w:tcW w:w="1582" w:type="dxa"/>
          </w:tcPr>
          <w:p w14:paraId="3ABEDD71" w14:textId="7E32DE03" w:rsidR="002942F7" w:rsidRPr="00A93C16" w:rsidRDefault="002942F7" w:rsidP="002942F7">
            <w:pPr>
              <w:spacing w:after="120"/>
              <w:jc w:val="center"/>
              <w:rPr>
                <w:sz w:val="22"/>
                <w:szCs w:val="22"/>
                <w:lang w:val="ro-RO"/>
              </w:rPr>
            </w:pPr>
            <w:r w:rsidRPr="00A93C16">
              <w:rPr>
                <w:sz w:val="22"/>
                <w:szCs w:val="22"/>
                <w:lang w:val="ro-RO"/>
              </w:rPr>
              <w:t>XL330-M288-T</w:t>
            </w:r>
          </w:p>
        </w:tc>
        <w:tc>
          <w:tcPr>
            <w:tcW w:w="2140" w:type="dxa"/>
          </w:tcPr>
          <w:p w14:paraId="474207D9" w14:textId="29DE60AC" w:rsidR="002942F7" w:rsidRPr="00A93C16" w:rsidRDefault="002942F7" w:rsidP="002942F7">
            <w:pPr>
              <w:spacing w:after="120"/>
              <w:jc w:val="center"/>
              <w:rPr>
                <w:sz w:val="22"/>
                <w:szCs w:val="22"/>
              </w:rPr>
            </w:pPr>
            <w:r w:rsidRPr="00A93C16">
              <w:rPr>
                <w:sz w:val="22"/>
                <w:szCs w:val="22"/>
              </w:rPr>
              <w:drawing>
                <wp:inline distT="0" distB="0" distL="0" distR="0" wp14:anchorId="532F6CFE" wp14:editId="61060A63">
                  <wp:extent cx="664029" cy="855707"/>
                  <wp:effectExtent l="0" t="0" r="0" b="0"/>
                  <wp:docPr id="58199199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91992" name=""/>
                          <pic:cNvPicPr/>
                        </pic:nvPicPr>
                        <pic:blipFill>
                          <a:blip r:embed="rId19"/>
                          <a:stretch>
                            <a:fillRect/>
                          </a:stretch>
                        </pic:blipFill>
                        <pic:spPr>
                          <a:xfrm>
                            <a:off x="0" y="0"/>
                            <a:ext cx="669200" cy="862370"/>
                          </a:xfrm>
                          <a:prstGeom prst="rect">
                            <a:avLst/>
                          </a:prstGeom>
                        </pic:spPr>
                      </pic:pic>
                    </a:graphicData>
                  </a:graphic>
                </wp:inline>
              </w:drawing>
            </w:r>
          </w:p>
        </w:tc>
        <w:tc>
          <w:tcPr>
            <w:tcW w:w="1891" w:type="dxa"/>
          </w:tcPr>
          <w:p w14:paraId="4B33FAD4" w14:textId="54C77504" w:rsidR="002942F7" w:rsidRPr="00A93C16" w:rsidRDefault="00982D9E" w:rsidP="002942F7">
            <w:pPr>
              <w:spacing w:after="120"/>
              <w:jc w:val="center"/>
              <w:rPr>
                <w:sz w:val="22"/>
                <w:szCs w:val="22"/>
                <w:lang w:val="ro-RO"/>
              </w:rPr>
            </w:pPr>
            <w:r w:rsidRPr="00A93C16">
              <w:rPr>
                <w:sz w:val="22"/>
                <w:szCs w:val="22"/>
                <w:lang w:val="ro-RO"/>
              </w:rPr>
              <w:t>Servomotor (ID 14 – ID 16)</w:t>
            </w:r>
          </w:p>
        </w:tc>
        <w:tc>
          <w:tcPr>
            <w:tcW w:w="1182" w:type="dxa"/>
          </w:tcPr>
          <w:p w14:paraId="242A7F8B" w14:textId="3FC96B0E" w:rsidR="002942F7" w:rsidRPr="00A93C16" w:rsidRDefault="002942F7" w:rsidP="002942F7">
            <w:pPr>
              <w:spacing w:after="120"/>
              <w:jc w:val="center"/>
              <w:rPr>
                <w:sz w:val="22"/>
                <w:szCs w:val="22"/>
                <w:lang w:val="ro-RO"/>
              </w:rPr>
            </w:pPr>
            <w:r w:rsidRPr="00A93C16">
              <w:rPr>
                <w:sz w:val="22"/>
                <w:szCs w:val="22"/>
                <w:lang w:val="ro-RO"/>
              </w:rPr>
              <w:t>3</w:t>
            </w:r>
          </w:p>
        </w:tc>
        <w:tc>
          <w:tcPr>
            <w:tcW w:w="1332" w:type="dxa"/>
          </w:tcPr>
          <w:p w14:paraId="0D6BB9E3" w14:textId="18FC71E2"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78C6EA64" w14:textId="08160351"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05F4F1FE" w14:textId="77777777" w:rsidTr="005E2553">
        <w:trPr>
          <w:jc w:val="center"/>
        </w:trPr>
        <w:tc>
          <w:tcPr>
            <w:tcW w:w="516" w:type="dxa"/>
          </w:tcPr>
          <w:p w14:paraId="5D9B4896" w14:textId="20F452C6" w:rsidR="002942F7" w:rsidRPr="00A93C16" w:rsidRDefault="002942F7" w:rsidP="002942F7">
            <w:pPr>
              <w:spacing w:after="120"/>
              <w:jc w:val="center"/>
              <w:rPr>
                <w:sz w:val="22"/>
                <w:szCs w:val="22"/>
                <w:lang w:val="ro-RO"/>
              </w:rPr>
            </w:pPr>
            <w:r w:rsidRPr="00A93C16">
              <w:rPr>
                <w:sz w:val="22"/>
                <w:szCs w:val="22"/>
                <w:lang w:val="ro-RO"/>
              </w:rPr>
              <w:t>5</w:t>
            </w:r>
          </w:p>
        </w:tc>
        <w:tc>
          <w:tcPr>
            <w:tcW w:w="1582" w:type="dxa"/>
          </w:tcPr>
          <w:p w14:paraId="293C9642" w14:textId="6916A38A" w:rsidR="002942F7" w:rsidRPr="00A93C16" w:rsidRDefault="002942F7" w:rsidP="002942F7">
            <w:pPr>
              <w:spacing w:after="120"/>
              <w:jc w:val="center"/>
              <w:rPr>
                <w:sz w:val="22"/>
                <w:szCs w:val="22"/>
                <w:lang w:val="ro-RO"/>
              </w:rPr>
            </w:pPr>
            <w:r w:rsidRPr="00A93C16">
              <w:rPr>
                <w:sz w:val="22"/>
                <w:szCs w:val="22"/>
                <w:lang w:val="ro-RO"/>
              </w:rPr>
              <w:t>Frame 1</w:t>
            </w:r>
          </w:p>
        </w:tc>
        <w:tc>
          <w:tcPr>
            <w:tcW w:w="2140" w:type="dxa"/>
          </w:tcPr>
          <w:p w14:paraId="145D2DCF" w14:textId="2791C476" w:rsidR="002942F7" w:rsidRPr="00A93C16" w:rsidRDefault="002942F7" w:rsidP="002942F7">
            <w:pPr>
              <w:spacing w:after="120"/>
              <w:jc w:val="center"/>
              <w:rPr>
                <w:sz w:val="22"/>
                <w:szCs w:val="22"/>
              </w:rPr>
            </w:pPr>
            <w:r w:rsidRPr="00A93C16">
              <w:rPr>
                <w:sz w:val="22"/>
                <w:szCs w:val="22"/>
              </w:rPr>
              <w:drawing>
                <wp:inline distT="0" distB="0" distL="0" distR="0" wp14:anchorId="1E2ABBF6" wp14:editId="6AEC41E7">
                  <wp:extent cx="576942" cy="884644"/>
                  <wp:effectExtent l="0" t="0" r="0" b="0"/>
                  <wp:docPr id="7795418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1895" name=""/>
                          <pic:cNvPicPr/>
                        </pic:nvPicPr>
                        <pic:blipFill>
                          <a:blip r:embed="rId20"/>
                          <a:stretch>
                            <a:fillRect/>
                          </a:stretch>
                        </pic:blipFill>
                        <pic:spPr>
                          <a:xfrm>
                            <a:off x="0" y="0"/>
                            <a:ext cx="579691" cy="888859"/>
                          </a:xfrm>
                          <a:prstGeom prst="rect">
                            <a:avLst/>
                          </a:prstGeom>
                        </pic:spPr>
                      </pic:pic>
                    </a:graphicData>
                  </a:graphic>
                </wp:inline>
              </w:drawing>
            </w:r>
          </w:p>
        </w:tc>
        <w:tc>
          <w:tcPr>
            <w:tcW w:w="1891" w:type="dxa"/>
          </w:tcPr>
          <w:p w14:paraId="55B30AC8" w14:textId="7738F19A" w:rsidR="002942F7" w:rsidRPr="00A93C16" w:rsidRDefault="00982D9E" w:rsidP="002942F7">
            <w:pPr>
              <w:spacing w:after="120"/>
              <w:jc w:val="center"/>
              <w:rPr>
                <w:sz w:val="22"/>
                <w:szCs w:val="22"/>
                <w:lang w:val="ro-RO"/>
              </w:rPr>
            </w:pPr>
            <w:r w:rsidRPr="00A93C16">
              <w:rPr>
                <w:sz w:val="22"/>
                <w:szCs w:val="22"/>
                <w:lang w:val="ro-RO"/>
              </w:rPr>
              <w:t>Împreună cu Frame 2 formează încheietură bază</w:t>
            </w:r>
          </w:p>
        </w:tc>
        <w:tc>
          <w:tcPr>
            <w:tcW w:w="1182" w:type="dxa"/>
          </w:tcPr>
          <w:p w14:paraId="50B1776B" w14:textId="04A93D13"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433F18C4" w14:textId="1E750A26"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66A5E953" w14:textId="4F89F7A4"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4AF0607B" w14:textId="77777777" w:rsidTr="005E2553">
        <w:trPr>
          <w:jc w:val="center"/>
        </w:trPr>
        <w:tc>
          <w:tcPr>
            <w:tcW w:w="516" w:type="dxa"/>
          </w:tcPr>
          <w:p w14:paraId="39A11E96" w14:textId="02B21C77" w:rsidR="002942F7" w:rsidRPr="00A93C16" w:rsidRDefault="002942F7" w:rsidP="002942F7">
            <w:pPr>
              <w:spacing w:after="120"/>
              <w:jc w:val="center"/>
              <w:rPr>
                <w:sz w:val="22"/>
                <w:szCs w:val="22"/>
                <w:lang w:val="ro-RO"/>
              </w:rPr>
            </w:pPr>
            <w:r w:rsidRPr="00A93C16">
              <w:rPr>
                <w:sz w:val="22"/>
                <w:szCs w:val="22"/>
                <w:lang w:val="ro-RO"/>
              </w:rPr>
              <w:t>6</w:t>
            </w:r>
          </w:p>
        </w:tc>
        <w:tc>
          <w:tcPr>
            <w:tcW w:w="1582" w:type="dxa"/>
          </w:tcPr>
          <w:p w14:paraId="751F44F8" w14:textId="389D478B" w:rsidR="002942F7" w:rsidRPr="00A93C16" w:rsidRDefault="002942F7" w:rsidP="002942F7">
            <w:pPr>
              <w:spacing w:after="120"/>
              <w:jc w:val="center"/>
              <w:rPr>
                <w:sz w:val="22"/>
                <w:szCs w:val="22"/>
                <w:lang w:val="ro-RO"/>
              </w:rPr>
            </w:pPr>
            <w:r w:rsidRPr="00A93C16">
              <w:rPr>
                <w:sz w:val="22"/>
                <w:szCs w:val="22"/>
                <w:lang w:val="ro-RO"/>
              </w:rPr>
              <w:t>Frame 2</w:t>
            </w:r>
          </w:p>
        </w:tc>
        <w:tc>
          <w:tcPr>
            <w:tcW w:w="2140" w:type="dxa"/>
          </w:tcPr>
          <w:p w14:paraId="4BA5CE30" w14:textId="6A695261" w:rsidR="002942F7" w:rsidRPr="00A93C16" w:rsidRDefault="002942F7" w:rsidP="002942F7">
            <w:pPr>
              <w:spacing w:after="120"/>
              <w:jc w:val="center"/>
              <w:rPr>
                <w:sz w:val="22"/>
                <w:szCs w:val="22"/>
              </w:rPr>
            </w:pPr>
            <w:r w:rsidRPr="00A93C16">
              <w:rPr>
                <w:sz w:val="22"/>
                <w:szCs w:val="22"/>
              </w:rPr>
              <w:drawing>
                <wp:inline distT="0" distB="0" distL="0" distR="0" wp14:anchorId="658A346B" wp14:editId="25400F3D">
                  <wp:extent cx="599802" cy="631371"/>
                  <wp:effectExtent l="0" t="0" r="0" b="0"/>
                  <wp:docPr id="9825161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16126" name=""/>
                          <pic:cNvPicPr/>
                        </pic:nvPicPr>
                        <pic:blipFill>
                          <a:blip r:embed="rId21"/>
                          <a:stretch>
                            <a:fillRect/>
                          </a:stretch>
                        </pic:blipFill>
                        <pic:spPr>
                          <a:xfrm>
                            <a:off x="0" y="0"/>
                            <a:ext cx="601751" cy="633423"/>
                          </a:xfrm>
                          <a:prstGeom prst="rect">
                            <a:avLst/>
                          </a:prstGeom>
                        </pic:spPr>
                      </pic:pic>
                    </a:graphicData>
                  </a:graphic>
                </wp:inline>
              </w:drawing>
            </w:r>
          </w:p>
        </w:tc>
        <w:tc>
          <w:tcPr>
            <w:tcW w:w="1891" w:type="dxa"/>
          </w:tcPr>
          <w:p w14:paraId="32E3D716" w14:textId="3A7A53C6" w:rsidR="002942F7" w:rsidRPr="00A93C16" w:rsidRDefault="00982D9E" w:rsidP="002942F7">
            <w:pPr>
              <w:spacing w:after="120"/>
              <w:jc w:val="center"/>
              <w:rPr>
                <w:sz w:val="22"/>
                <w:szCs w:val="22"/>
                <w:lang w:val="ro-RO"/>
              </w:rPr>
            </w:pPr>
            <w:r w:rsidRPr="00A93C16">
              <w:rPr>
                <w:sz w:val="22"/>
                <w:szCs w:val="22"/>
                <w:lang w:val="ro-RO"/>
              </w:rPr>
              <w:t>Împreună cu Frame 1 formează încheietură bază</w:t>
            </w:r>
          </w:p>
        </w:tc>
        <w:tc>
          <w:tcPr>
            <w:tcW w:w="1182" w:type="dxa"/>
          </w:tcPr>
          <w:p w14:paraId="69BF440D" w14:textId="259558E0"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69A2977D" w14:textId="3CD5F5F7"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1D9A7E6A" w14:textId="7AEE37C6"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26638E48" w14:textId="77777777" w:rsidTr="005E2553">
        <w:trPr>
          <w:jc w:val="center"/>
        </w:trPr>
        <w:tc>
          <w:tcPr>
            <w:tcW w:w="516" w:type="dxa"/>
          </w:tcPr>
          <w:p w14:paraId="14EC0D6F" w14:textId="54563739" w:rsidR="002942F7" w:rsidRPr="00A93C16" w:rsidRDefault="002942F7" w:rsidP="002942F7">
            <w:pPr>
              <w:spacing w:after="120"/>
              <w:jc w:val="center"/>
              <w:rPr>
                <w:sz w:val="22"/>
                <w:szCs w:val="22"/>
                <w:lang w:val="ro-RO"/>
              </w:rPr>
            </w:pPr>
            <w:r w:rsidRPr="00A93C16">
              <w:rPr>
                <w:sz w:val="22"/>
                <w:szCs w:val="22"/>
                <w:lang w:val="ro-RO"/>
              </w:rPr>
              <w:t>7</w:t>
            </w:r>
          </w:p>
        </w:tc>
        <w:tc>
          <w:tcPr>
            <w:tcW w:w="1582" w:type="dxa"/>
          </w:tcPr>
          <w:p w14:paraId="3ECC10C0" w14:textId="5E24A22B" w:rsidR="002942F7" w:rsidRPr="00A93C16" w:rsidRDefault="002942F7" w:rsidP="002942F7">
            <w:pPr>
              <w:spacing w:after="120"/>
              <w:jc w:val="center"/>
              <w:rPr>
                <w:sz w:val="22"/>
                <w:szCs w:val="22"/>
                <w:lang w:val="ro-RO"/>
              </w:rPr>
            </w:pPr>
            <w:r w:rsidRPr="00A93C16">
              <w:rPr>
                <w:sz w:val="22"/>
                <w:szCs w:val="22"/>
                <w:lang w:val="ro-RO"/>
              </w:rPr>
              <w:t>Frame 3</w:t>
            </w:r>
          </w:p>
        </w:tc>
        <w:tc>
          <w:tcPr>
            <w:tcW w:w="2140" w:type="dxa"/>
          </w:tcPr>
          <w:p w14:paraId="35AB5CC8" w14:textId="08B70053" w:rsidR="002942F7" w:rsidRPr="00A93C16" w:rsidRDefault="002942F7" w:rsidP="002942F7">
            <w:pPr>
              <w:spacing w:after="120"/>
              <w:jc w:val="center"/>
              <w:rPr>
                <w:sz w:val="22"/>
                <w:szCs w:val="22"/>
              </w:rPr>
            </w:pPr>
            <w:r w:rsidRPr="00A93C16">
              <w:rPr>
                <w:sz w:val="22"/>
                <w:szCs w:val="22"/>
              </w:rPr>
              <w:drawing>
                <wp:inline distT="0" distB="0" distL="0" distR="0" wp14:anchorId="6F942ABE" wp14:editId="0288F748">
                  <wp:extent cx="768889" cy="674914"/>
                  <wp:effectExtent l="0" t="0" r="0" b="0"/>
                  <wp:docPr id="8790173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7308" name=""/>
                          <pic:cNvPicPr/>
                        </pic:nvPicPr>
                        <pic:blipFill>
                          <a:blip r:embed="rId22"/>
                          <a:stretch>
                            <a:fillRect/>
                          </a:stretch>
                        </pic:blipFill>
                        <pic:spPr>
                          <a:xfrm>
                            <a:off x="0" y="0"/>
                            <a:ext cx="770995" cy="676762"/>
                          </a:xfrm>
                          <a:prstGeom prst="rect">
                            <a:avLst/>
                          </a:prstGeom>
                        </pic:spPr>
                      </pic:pic>
                    </a:graphicData>
                  </a:graphic>
                </wp:inline>
              </w:drawing>
            </w:r>
          </w:p>
        </w:tc>
        <w:tc>
          <w:tcPr>
            <w:tcW w:w="1891" w:type="dxa"/>
          </w:tcPr>
          <w:p w14:paraId="0A1345FE" w14:textId="5423E411" w:rsidR="002942F7" w:rsidRPr="00A93C16" w:rsidRDefault="005E2553" w:rsidP="002942F7">
            <w:pPr>
              <w:spacing w:after="120"/>
              <w:jc w:val="center"/>
              <w:rPr>
                <w:sz w:val="22"/>
                <w:szCs w:val="22"/>
                <w:lang w:val="ro-RO"/>
              </w:rPr>
            </w:pPr>
            <w:r w:rsidRPr="00A93C16">
              <w:rPr>
                <w:sz w:val="22"/>
                <w:szCs w:val="22"/>
                <w:lang w:val="ro-RO"/>
              </w:rPr>
              <w:t xml:space="preserve">Componentă încheietură </w:t>
            </w:r>
            <w:proofErr w:type="spellStart"/>
            <w:r w:rsidRPr="00A93C16">
              <w:rPr>
                <w:sz w:val="22"/>
                <w:szCs w:val="22"/>
                <w:lang w:val="ro-RO"/>
              </w:rPr>
              <w:t>gripper</w:t>
            </w:r>
            <w:proofErr w:type="spellEnd"/>
          </w:p>
        </w:tc>
        <w:tc>
          <w:tcPr>
            <w:tcW w:w="1182" w:type="dxa"/>
          </w:tcPr>
          <w:p w14:paraId="2070D2E1" w14:textId="5B8343CC"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2356BEA8" w14:textId="4099B52C"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51DD005B" w14:textId="1FDEA809"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63A62C84" w14:textId="77777777" w:rsidTr="005E2553">
        <w:trPr>
          <w:jc w:val="center"/>
        </w:trPr>
        <w:tc>
          <w:tcPr>
            <w:tcW w:w="516" w:type="dxa"/>
          </w:tcPr>
          <w:p w14:paraId="49A0419A" w14:textId="7906A296" w:rsidR="002942F7" w:rsidRPr="00A93C16" w:rsidRDefault="002942F7" w:rsidP="002942F7">
            <w:pPr>
              <w:spacing w:after="120"/>
              <w:jc w:val="center"/>
              <w:rPr>
                <w:sz w:val="22"/>
                <w:szCs w:val="22"/>
                <w:lang w:val="ro-RO"/>
              </w:rPr>
            </w:pPr>
            <w:r w:rsidRPr="00A93C16">
              <w:rPr>
                <w:sz w:val="22"/>
                <w:szCs w:val="22"/>
                <w:lang w:val="ro-RO"/>
              </w:rPr>
              <w:t>8</w:t>
            </w:r>
          </w:p>
        </w:tc>
        <w:tc>
          <w:tcPr>
            <w:tcW w:w="1582" w:type="dxa"/>
          </w:tcPr>
          <w:p w14:paraId="24018E02" w14:textId="7779CE38" w:rsidR="002942F7" w:rsidRPr="00A93C16" w:rsidRDefault="002942F7" w:rsidP="002942F7">
            <w:pPr>
              <w:spacing w:after="120"/>
              <w:jc w:val="center"/>
              <w:rPr>
                <w:sz w:val="22"/>
                <w:szCs w:val="22"/>
                <w:lang w:val="ro-RO"/>
              </w:rPr>
            </w:pPr>
            <w:r w:rsidRPr="00A93C16">
              <w:rPr>
                <w:sz w:val="22"/>
                <w:szCs w:val="22"/>
                <w:lang w:val="ro-RO"/>
              </w:rPr>
              <w:t>Frame 4</w:t>
            </w:r>
          </w:p>
        </w:tc>
        <w:tc>
          <w:tcPr>
            <w:tcW w:w="2140" w:type="dxa"/>
          </w:tcPr>
          <w:p w14:paraId="6AB1AD21" w14:textId="3CF8D66D" w:rsidR="002942F7" w:rsidRPr="00A93C16" w:rsidRDefault="002942F7" w:rsidP="002942F7">
            <w:pPr>
              <w:spacing w:after="120"/>
              <w:jc w:val="center"/>
              <w:rPr>
                <w:sz w:val="22"/>
                <w:szCs w:val="22"/>
              </w:rPr>
            </w:pPr>
            <w:r w:rsidRPr="00A93C16">
              <w:rPr>
                <w:sz w:val="22"/>
                <w:szCs w:val="22"/>
              </w:rPr>
              <w:drawing>
                <wp:inline distT="0" distB="0" distL="0" distR="0" wp14:anchorId="3146DBD5" wp14:editId="066C48C2">
                  <wp:extent cx="752580" cy="819264"/>
                  <wp:effectExtent l="0" t="0" r="9525" b="0"/>
                  <wp:docPr id="150782449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4491" name=""/>
                          <pic:cNvPicPr/>
                        </pic:nvPicPr>
                        <pic:blipFill>
                          <a:blip r:embed="rId23"/>
                          <a:stretch>
                            <a:fillRect/>
                          </a:stretch>
                        </pic:blipFill>
                        <pic:spPr>
                          <a:xfrm>
                            <a:off x="0" y="0"/>
                            <a:ext cx="752580" cy="819264"/>
                          </a:xfrm>
                          <a:prstGeom prst="rect">
                            <a:avLst/>
                          </a:prstGeom>
                        </pic:spPr>
                      </pic:pic>
                    </a:graphicData>
                  </a:graphic>
                </wp:inline>
              </w:drawing>
            </w:r>
          </w:p>
        </w:tc>
        <w:tc>
          <w:tcPr>
            <w:tcW w:w="1891" w:type="dxa"/>
          </w:tcPr>
          <w:p w14:paraId="3D4BB2FD" w14:textId="2133107E" w:rsidR="002942F7" w:rsidRPr="00A93C16" w:rsidRDefault="005E2553" w:rsidP="002942F7">
            <w:pPr>
              <w:spacing w:after="120"/>
              <w:jc w:val="center"/>
              <w:rPr>
                <w:sz w:val="22"/>
                <w:szCs w:val="22"/>
                <w:lang w:val="ro-RO"/>
              </w:rPr>
            </w:pPr>
            <w:r w:rsidRPr="00A93C16">
              <w:rPr>
                <w:sz w:val="22"/>
                <w:szCs w:val="22"/>
                <w:lang w:val="ro-RO"/>
              </w:rPr>
              <w:t>Împreună cu CAMERA Frame formează suport cameră clește</w:t>
            </w:r>
          </w:p>
        </w:tc>
        <w:tc>
          <w:tcPr>
            <w:tcW w:w="1182" w:type="dxa"/>
          </w:tcPr>
          <w:p w14:paraId="1C1E723F" w14:textId="032FEDCE"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5711A8A9" w14:textId="568C2D56"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5B804A10" w14:textId="3BE1138C"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0D1942FC" w14:textId="77777777" w:rsidTr="005E2553">
        <w:trPr>
          <w:jc w:val="center"/>
        </w:trPr>
        <w:tc>
          <w:tcPr>
            <w:tcW w:w="516" w:type="dxa"/>
          </w:tcPr>
          <w:p w14:paraId="47B1BBA2" w14:textId="1D2B8495" w:rsidR="002942F7" w:rsidRPr="00A93C16" w:rsidRDefault="002942F7" w:rsidP="002942F7">
            <w:pPr>
              <w:spacing w:after="120"/>
              <w:jc w:val="center"/>
              <w:rPr>
                <w:sz w:val="22"/>
                <w:szCs w:val="22"/>
                <w:lang w:val="ro-RO"/>
              </w:rPr>
            </w:pPr>
            <w:r w:rsidRPr="00A93C16">
              <w:rPr>
                <w:sz w:val="22"/>
                <w:szCs w:val="22"/>
                <w:lang w:val="ro-RO"/>
              </w:rPr>
              <w:lastRenderedPageBreak/>
              <w:t>9</w:t>
            </w:r>
          </w:p>
        </w:tc>
        <w:tc>
          <w:tcPr>
            <w:tcW w:w="1582" w:type="dxa"/>
          </w:tcPr>
          <w:p w14:paraId="08781B29" w14:textId="31D8C786" w:rsidR="002942F7" w:rsidRPr="00A93C16" w:rsidRDefault="002942F7" w:rsidP="002942F7">
            <w:pPr>
              <w:spacing w:after="120"/>
              <w:jc w:val="center"/>
              <w:rPr>
                <w:sz w:val="22"/>
                <w:szCs w:val="22"/>
                <w:lang w:val="ro-RO"/>
              </w:rPr>
            </w:pPr>
            <w:proofErr w:type="spellStart"/>
            <w:r w:rsidRPr="00A93C16">
              <w:rPr>
                <w:sz w:val="22"/>
                <w:szCs w:val="22"/>
                <w:lang w:val="ro-RO"/>
              </w:rPr>
              <w:t>Gripper</w:t>
            </w:r>
            <w:proofErr w:type="spellEnd"/>
            <w:r w:rsidRPr="00A93C16">
              <w:rPr>
                <w:sz w:val="22"/>
                <w:szCs w:val="22"/>
                <w:lang w:val="ro-RO"/>
              </w:rPr>
              <w:t xml:space="preserve"> L</w:t>
            </w:r>
          </w:p>
        </w:tc>
        <w:tc>
          <w:tcPr>
            <w:tcW w:w="2140" w:type="dxa"/>
          </w:tcPr>
          <w:p w14:paraId="02B69731" w14:textId="498BF22C" w:rsidR="002942F7" w:rsidRPr="00A93C16" w:rsidRDefault="002942F7" w:rsidP="002942F7">
            <w:pPr>
              <w:spacing w:after="120"/>
              <w:jc w:val="center"/>
              <w:rPr>
                <w:sz w:val="22"/>
                <w:szCs w:val="22"/>
              </w:rPr>
            </w:pPr>
            <w:r w:rsidRPr="00A93C16">
              <w:rPr>
                <w:sz w:val="22"/>
                <w:szCs w:val="22"/>
              </w:rPr>
              <w:drawing>
                <wp:inline distT="0" distB="0" distL="0" distR="0" wp14:anchorId="18D66079" wp14:editId="5993C745">
                  <wp:extent cx="587828" cy="986971"/>
                  <wp:effectExtent l="0" t="0" r="0" b="0"/>
                  <wp:docPr id="146708257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82576" name=""/>
                          <pic:cNvPicPr/>
                        </pic:nvPicPr>
                        <pic:blipFill>
                          <a:blip r:embed="rId24"/>
                          <a:stretch>
                            <a:fillRect/>
                          </a:stretch>
                        </pic:blipFill>
                        <pic:spPr>
                          <a:xfrm>
                            <a:off x="0" y="0"/>
                            <a:ext cx="592863" cy="995425"/>
                          </a:xfrm>
                          <a:prstGeom prst="rect">
                            <a:avLst/>
                          </a:prstGeom>
                        </pic:spPr>
                      </pic:pic>
                    </a:graphicData>
                  </a:graphic>
                </wp:inline>
              </w:drawing>
            </w:r>
          </w:p>
        </w:tc>
        <w:tc>
          <w:tcPr>
            <w:tcW w:w="1891" w:type="dxa"/>
          </w:tcPr>
          <w:p w14:paraId="095E2A53" w14:textId="77777777" w:rsidR="002942F7" w:rsidRPr="00A93C16" w:rsidRDefault="00EA10D6" w:rsidP="002942F7">
            <w:pPr>
              <w:spacing w:after="120"/>
              <w:jc w:val="center"/>
              <w:rPr>
                <w:sz w:val="22"/>
                <w:szCs w:val="22"/>
                <w:lang w:val="ro-RO"/>
              </w:rPr>
            </w:pPr>
            <w:r w:rsidRPr="00A93C16">
              <w:rPr>
                <w:sz w:val="22"/>
                <w:szCs w:val="22"/>
                <w:lang w:val="ro-RO"/>
              </w:rPr>
              <w:t>Componentă clește motorizat</w:t>
            </w:r>
          </w:p>
          <w:p w14:paraId="67076506" w14:textId="77777777" w:rsidR="00EA10D6" w:rsidRPr="00A93C16" w:rsidRDefault="00EA10D6" w:rsidP="002942F7">
            <w:pPr>
              <w:spacing w:after="120"/>
              <w:jc w:val="center"/>
              <w:rPr>
                <w:sz w:val="22"/>
                <w:szCs w:val="22"/>
                <w:lang w:val="ro-RO"/>
              </w:rPr>
            </w:pPr>
          </w:p>
          <w:p w14:paraId="31D2D51E" w14:textId="4BA6EA15" w:rsidR="00EA10D6" w:rsidRPr="00A93C16" w:rsidRDefault="00EA10D6" w:rsidP="00EA10D6">
            <w:pPr>
              <w:spacing w:after="120"/>
              <w:rPr>
                <w:sz w:val="22"/>
                <w:szCs w:val="22"/>
                <w:lang w:val="ro-RO"/>
              </w:rPr>
            </w:pPr>
          </w:p>
        </w:tc>
        <w:tc>
          <w:tcPr>
            <w:tcW w:w="1182" w:type="dxa"/>
          </w:tcPr>
          <w:p w14:paraId="0046C116" w14:textId="646B25D0"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356A23A9" w14:textId="61715054"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43E6ECDA" w14:textId="44B7B721"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7E802C06" w14:textId="77777777" w:rsidTr="005E2553">
        <w:trPr>
          <w:jc w:val="center"/>
        </w:trPr>
        <w:tc>
          <w:tcPr>
            <w:tcW w:w="516" w:type="dxa"/>
          </w:tcPr>
          <w:p w14:paraId="319B9A0E" w14:textId="4859051B" w:rsidR="002942F7" w:rsidRPr="00A93C16" w:rsidRDefault="002942F7" w:rsidP="002942F7">
            <w:pPr>
              <w:spacing w:after="120"/>
              <w:jc w:val="center"/>
              <w:rPr>
                <w:sz w:val="22"/>
                <w:szCs w:val="22"/>
                <w:lang w:val="ro-RO"/>
              </w:rPr>
            </w:pPr>
            <w:r w:rsidRPr="00A93C16">
              <w:rPr>
                <w:sz w:val="22"/>
                <w:szCs w:val="22"/>
                <w:lang w:val="ro-RO"/>
              </w:rPr>
              <w:t>10</w:t>
            </w:r>
          </w:p>
        </w:tc>
        <w:tc>
          <w:tcPr>
            <w:tcW w:w="1582" w:type="dxa"/>
          </w:tcPr>
          <w:p w14:paraId="3971D1E5" w14:textId="5A9BC490" w:rsidR="002942F7" w:rsidRPr="00A93C16" w:rsidRDefault="002942F7" w:rsidP="002942F7">
            <w:pPr>
              <w:spacing w:after="120"/>
              <w:jc w:val="center"/>
              <w:rPr>
                <w:sz w:val="22"/>
                <w:szCs w:val="22"/>
                <w:lang w:val="ro-RO"/>
              </w:rPr>
            </w:pPr>
            <w:proofErr w:type="spellStart"/>
            <w:r w:rsidRPr="00A93C16">
              <w:rPr>
                <w:sz w:val="22"/>
                <w:szCs w:val="22"/>
                <w:lang w:val="ro-RO"/>
              </w:rPr>
              <w:t>Gripper</w:t>
            </w:r>
            <w:proofErr w:type="spellEnd"/>
            <w:r w:rsidRPr="00A93C16">
              <w:rPr>
                <w:sz w:val="22"/>
                <w:szCs w:val="22"/>
                <w:lang w:val="ro-RO"/>
              </w:rPr>
              <w:t xml:space="preserve"> R</w:t>
            </w:r>
          </w:p>
        </w:tc>
        <w:tc>
          <w:tcPr>
            <w:tcW w:w="2140" w:type="dxa"/>
          </w:tcPr>
          <w:p w14:paraId="5E8E0A9E" w14:textId="0CF890BE" w:rsidR="002942F7" w:rsidRPr="00A93C16" w:rsidRDefault="002942F7" w:rsidP="002942F7">
            <w:pPr>
              <w:spacing w:after="120"/>
              <w:jc w:val="center"/>
              <w:rPr>
                <w:sz w:val="22"/>
                <w:szCs w:val="22"/>
              </w:rPr>
            </w:pPr>
            <w:r w:rsidRPr="00A93C16">
              <w:rPr>
                <w:sz w:val="22"/>
                <w:szCs w:val="22"/>
              </w:rPr>
              <w:drawing>
                <wp:inline distT="0" distB="0" distL="0" distR="0" wp14:anchorId="36D57203" wp14:editId="084966A8">
                  <wp:extent cx="609600" cy="993421"/>
                  <wp:effectExtent l="0" t="0" r="0" b="0"/>
                  <wp:docPr id="8409197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9715" name=""/>
                          <pic:cNvPicPr/>
                        </pic:nvPicPr>
                        <pic:blipFill>
                          <a:blip r:embed="rId25"/>
                          <a:stretch>
                            <a:fillRect/>
                          </a:stretch>
                        </pic:blipFill>
                        <pic:spPr>
                          <a:xfrm>
                            <a:off x="0" y="0"/>
                            <a:ext cx="611044" cy="995775"/>
                          </a:xfrm>
                          <a:prstGeom prst="rect">
                            <a:avLst/>
                          </a:prstGeom>
                        </pic:spPr>
                      </pic:pic>
                    </a:graphicData>
                  </a:graphic>
                </wp:inline>
              </w:drawing>
            </w:r>
          </w:p>
        </w:tc>
        <w:tc>
          <w:tcPr>
            <w:tcW w:w="1891" w:type="dxa"/>
          </w:tcPr>
          <w:p w14:paraId="0A3A33BB" w14:textId="3F14A641" w:rsidR="002942F7" w:rsidRPr="00A93C16" w:rsidRDefault="00EA10D6" w:rsidP="002942F7">
            <w:pPr>
              <w:spacing w:after="120"/>
              <w:jc w:val="center"/>
              <w:rPr>
                <w:sz w:val="22"/>
                <w:szCs w:val="22"/>
                <w:lang w:val="ro-RO"/>
              </w:rPr>
            </w:pPr>
            <w:r w:rsidRPr="00A93C16">
              <w:rPr>
                <w:sz w:val="22"/>
                <w:szCs w:val="22"/>
                <w:lang w:val="ro-RO"/>
              </w:rPr>
              <w:t>Componentă clește angrenat</w:t>
            </w:r>
          </w:p>
        </w:tc>
        <w:tc>
          <w:tcPr>
            <w:tcW w:w="1182" w:type="dxa"/>
          </w:tcPr>
          <w:p w14:paraId="75DF48B9" w14:textId="155BE4AF"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11F5DF77" w14:textId="08D94C54"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208A8E42" w14:textId="56F93B96"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656A4BCC" w14:textId="77777777" w:rsidTr="005E2553">
        <w:trPr>
          <w:jc w:val="center"/>
        </w:trPr>
        <w:tc>
          <w:tcPr>
            <w:tcW w:w="516" w:type="dxa"/>
          </w:tcPr>
          <w:p w14:paraId="76626A1C" w14:textId="7C4AEB53" w:rsidR="002942F7" w:rsidRPr="00A93C16" w:rsidRDefault="002942F7" w:rsidP="002942F7">
            <w:pPr>
              <w:spacing w:after="120"/>
              <w:jc w:val="center"/>
              <w:rPr>
                <w:sz w:val="22"/>
                <w:szCs w:val="22"/>
                <w:lang w:val="ro-RO"/>
              </w:rPr>
            </w:pPr>
            <w:r w:rsidRPr="00A93C16">
              <w:rPr>
                <w:sz w:val="22"/>
                <w:szCs w:val="22"/>
                <w:lang w:val="ro-RO"/>
              </w:rPr>
              <w:t>11</w:t>
            </w:r>
          </w:p>
        </w:tc>
        <w:tc>
          <w:tcPr>
            <w:tcW w:w="1582" w:type="dxa"/>
          </w:tcPr>
          <w:p w14:paraId="388DA670" w14:textId="7DD37154" w:rsidR="002942F7" w:rsidRPr="00A93C16" w:rsidRDefault="002942F7" w:rsidP="002942F7">
            <w:pPr>
              <w:spacing w:after="120"/>
              <w:jc w:val="center"/>
              <w:rPr>
                <w:sz w:val="22"/>
                <w:szCs w:val="22"/>
                <w:lang w:val="ro-RO"/>
              </w:rPr>
            </w:pPr>
            <w:r w:rsidRPr="00A93C16">
              <w:rPr>
                <w:sz w:val="22"/>
                <w:szCs w:val="22"/>
                <w:lang w:val="ro-RO"/>
              </w:rPr>
              <w:t>CAMERA Frame</w:t>
            </w:r>
          </w:p>
        </w:tc>
        <w:tc>
          <w:tcPr>
            <w:tcW w:w="2140" w:type="dxa"/>
          </w:tcPr>
          <w:p w14:paraId="2D36F0AE" w14:textId="717DE88B" w:rsidR="002942F7" w:rsidRPr="00A93C16" w:rsidRDefault="002942F7" w:rsidP="002942F7">
            <w:pPr>
              <w:spacing w:after="120"/>
              <w:jc w:val="center"/>
              <w:rPr>
                <w:sz w:val="22"/>
                <w:szCs w:val="22"/>
              </w:rPr>
            </w:pPr>
            <w:r w:rsidRPr="00A93C16">
              <w:rPr>
                <w:sz w:val="22"/>
                <w:szCs w:val="22"/>
              </w:rPr>
              <w:drawing>
                <wp:inline distT="0" distB="0" distL="0" distR="0" wp14:anchorId="064F0B9E" wp14:editId="4B603792">
                  <wp:extent cx="719183" cy="711010"/>
                  <wp:effectExtent l="0" t="0" r="0" b="0"/>
                  <wp:docPr id="9446919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1966" name=""/>
                          <pic:cNvPicPr/>
                        </pic:nvPicPr>
                        <pic:blipFill>
                          <a:blip r:embed="rId26"/>
                          <a:stretch>
                            <a:fillRect/>
                          </a:stretch>
                        </pic:blipFill>
                        <pic:spPr>
                          <a:xfrm>
                            <a:off x="0" y="0"/>
                            <a:ext cx="720432" cy="712245"/>
                          </a:xfrm>
                          <a:prstGeom prst="rect">
                            <a:avLst/>
                          </a:prstGeom>
                        </pic:spPr>
                      </pic:pic>
                    </a:graphicData>
                  </a:graphic>
                </wp:inline>
              </w:drawing>
            </w:r>
          </w:p>
        </w:tc>
        <w:tc>
          <w:tcPr>
            <w:tcW w:w="1891" w:type="dxa"/>
          </w:tcPr>
          <w:p w14:paraId="2FBBFC75" w14:textId="7A2C6C90" w:rsidR="002942F7" w:rsidRPr="00A93C16" w:rsidRDefault="00EA10D6" w:rsidP="002942F7">
            <w:pPr>
              <w:spacing w:after="120"/>
              <w:jc w:val="center"/>
              <w:rPr>
                <w:sz w:val="22"/>
                <w:szCs w:val="22"/>
              </w:rPr>
            </w:pPr>
            <w:r w:rsidRPr="00A93C16">
              <w:rPr>
                <w:sz w:val="22"/>
                <w:szCs w:val="22"/>
                <w:lang w:val="ro-RO"/>
              </w:rPr>
              <w:t>Împreună cu</w:t>
            </w:r>
            <w:r w:rsidRPr="00A93C16">
              <w:rPr>
                <w:sz w:val="22"/>
                <w:szCs w:val="22"/>
                <w:lang w:val="ro-RO"/>
              </w:rPr>
              <w:t xml:space="preserve"> </w:t>
            </w:r>
            <w:r w:rsidRPr="00A93C16">
              <w:rPr>
                <w:sz w:val="22"/>
                <w:szCs w:val="22"/>
                <w:lang w:val="ro-RO"/>
              </w:rPr>
              <w:t>Frame</w:t>
            </w:r>
            <w:r w:rsidRPr="00A93C16">
              <w:rPr>
                <w:sz w:val="22"/>
                <w:szCs w:val="22"/>
                <w:lang w:val="ro-RO"/>
              </w:rPr>
              <w:t xml:space="preserve"> 4</w:t>
            </w:r>
            <w:r w:rsidRPr="00A93C16">
              <w:rPr>
                <w:sz w:val="22"/>
                <w:szCs w:val="22"/>
                <w:lang w:val="ro-RO"/>
              </w:rPr>
              <w:t xml:space="preserve"> formează suport cameră clește</w:t>
            </w:r>
          </w:p>
        </w:tc>
        <w:tc>
          <w:tcPr>
            <w:tcW w:w="1182" w:type="dxa"/>
          </w:tcPr>
          <w:p w14:paraId="59D0E5A6" w14:textId="4540ABB0"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3E0706A5" w14:textId="08BEE5C3"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2E96ACA7" w14:textId="326FD816"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67D73C50" w14:textId="77777777" w:rsidTr="005E2553">
        <w:trPr>
          <w:jc w:val="center"/>
        </w:trPr>
        <w:tc>
          <w:tcPr>
            <w:tcW w:w="516" w:type="dxa"/>
          </w:tcPr>
          <w:p w14:paraId="0FA4A485" w14:textId="5A2B9C95" w:rsidR="002942F7" w:rsidRPr="00A93C16" w:rsidRDefault="002942F7" w:rsidP="002942F7">
            <w:pPr>
              <w:spacing w:after="120"/>
              <w:jc w:val="center"/>
              <w:rPr>
                <w:sz w:val="22"/>
                <w:szCs w:val="22"/>
                <w:lang w:val="ro-RO"/>
              </w:rPr>
            </w:pPr>
            <w:r w:rsidRPr="00A93C16">
              <w:rPr>
                <w:sz w:val="22"/>
                <w:szCs w:val="22"/>
                <w:lang w:val="ro-RO"/>
              </w:rPr>
              <w:t>12</w:t>
            </w:r>
          </w:p>
        </w:tc>
        <w:tc>
          <w:tcPr>
            <w:tcW w:w="1582" w:type="dxa"/>
          </w:tcPr>
          <w:p w14:paraId="3A484275" w14:textId="7E16E497" w:rsidR="002942F7" w:rsidRPr="00A93C16" w:rsidRDefault="002942F7" w:rsidP="002942F7">
            <w:pPr>
              <w:spacing w:after="120"/>
              <w:jc w:val="center"/>
              <w:rPr>
                <w:sz w:val="22"/>
                <w:szCs w:val="22"/>
                <w:lang w:val="ro-RO"/>
              </w:rPr>
            </w:pPr>
            <w:r w:rsidRPr="00A93C16">
              <w:rPr>
                <w:sz w:val="22"/>
                <w:szCs w:val="22"/>
                <w:lang w:val="ro-RO"/>
              </w:rPr>
              <w:t>Link-L</w:t>
            </w:r>
          </w:p>
        </w:tc>
        <w:tc>
          <w:tcPr>
            <w:tcW w:w="2140" w:type="dxa"/>
          </w:tcPr>
          <w:p w14:paraId="012A4891" w14:textId="72F7D00C" w:rsidR="002942F7" w:rsidRPr="00A93C16" w:rsidRDefault="002942F7" w:rsidP="002942F7">
            <w:pPr>
              <w:spacing w:after="120"/>
              <w:jc w:val="center"/>
              <w:rPr>
                <w:sz w:val="22"/>
                <w:szCs w:val="22"/>
              </w:rPr>
            </w:pPr>
            <w:r w:rsidRPr="00A93C16">
              <w:rPr>
                <w:sz w:val="22"/>
                <w:szCs w:val="22"/>
              </w:rPr>
              <w:drawing>
                <wp:inline distT="0" distB="0" distL="0" distR="0" wp14:anchorId="27F558AB" wp14:editId="14518CCF">
                  <wp:extent cx="725714" cy="1524000"/>
                  <wp:effectExtent l="0" t="0" r="0" b="0"/>
                  <wp:docPr id="1764410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1015" name=""/>
                          <pic:cNvPicPr/>
                        </pic:nvPicPr>
                        <pic:blipFill>
                          <a:blip r:embed="rId27"/>
                          <a:stretch>
                            <a:fillRect/>
                          </a:stretch>
                        </pic:blipFill>
                        <pic:spPr>
                          <a:xfrm>
                            <a:off x="0" y="0"/>
                            <a:ext cx="732497" cy="1538244"/>
                          </a:xfrm>
                          <a:prstGeom prst="rect">
                            <a:avLst/>
                          </a:prstGeom>
                        </pic:spPr>
                      </pic:pic>
                    </a:graphicData>
                  </a:graphic>
                </wp:inline>
              </w:drawing>
            </w:r>
          </w:p>
        </w:tc>
        <w:tc>
          <w:tcPr>
            <w:tcW w:w="1891" w:type="dxa"/>
          </w:tcPr>
          <w:p w14:paraId="4E2E8FC8" w14:textId="647C0882" w:rsidR="002942F7" w:rsidRPr="00A93C16" w:rsidRDefault="00EA10D6" w:rsidP="002942F7">
            <w:pPr>
              <w:spacing w:after="120"/>
              <w:jc w:val="center"/>
              <w:rPr>
                <w:sz w:val="22"/>
                <w:szCs w:val="22"/>
                <w:lang w:val="ro-RO"/>
              </w:rPr>
            </w:pPr>
            <w:r w:rsidRPr="00A93C16">
              <w:rPr>
                <w:sz w:val="22"/>
                <w:szCs w:val="22"/>
                <w:lang w:val="ro-RO"/>
              </w:rPr>
              <w:t xml:space="preserve">Componentă segment </w:t>
            </w:r>
            <w:proofErr w:type="spellStart"/>
            <w:r w:rsidRPr="00A93C16">
              <w:rPr>
                <w:sz w:val="22"/>
                <w:szCs w:val="22"/>
                <w:lang w:val="ro-RO"/>
              </w:rPr>
              <w:t>umărt</w:t>
            </w:r>
            <w:proofErr w:type="spellEnd"/>
          </w:p>
        </w:tc>
        <w:tc>
          <w:tcPr>
            <w:tcW w:w="1182" w:type="dxa"/>
          </w:tcPr>
          <w:p w14:paraId="6B4ED2D5" w14:textId="38F5EF27"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49FB1F41" w14:textId="7208A1A5"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41EACD6A" w14:textId="07C1A1BB"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164B7998" w14:textId="77777777" w:rsidTr="005E2553">
        <w:trPr>
          <w:jc w:val="center"/>
        </w:trPr>
        <w:tc>
          <w:tcPr>
            <w:tcW w:w="516" w:type="dxa"/>
          </w:tcPr>
          <w:p w14:paraId="48A69B20" w14:textId="3D2DC0C8" w:rsidR="002942F7" w:rsidRPr="00A93C16" w:rsidRDefault="002942F7" w:rsidP="002942F7">
            <w:pPr>
              <w:spacing w:after="120"/>
              <w:jc w:val="center"/>
              <w:rPr>
                <w:sz w:val="22"/>
                <w:szCs w:val="22"/>
                <w:lang w:val="ro-RO"/>
              </w:rPr>
            </w:pPr>
            <w:r w:rsidRPr="00A93C16">
              <w:rPr>
                <w:sz w:val="22"/>
                <w:szCs w:val="22"/>
                <w:lang w:val="ro-RO"/>
              </w:rPr>
              <w:t>13</w:t>
            </w:r>
          </w:p>
        </w:tc>
        <w:tc>
          <w:tcPr>
            <w:tcW w:w="1582" w:type="dxa"/>
          </w:tcPr>
          <w:p w14:paraId="3A99F55D" w14:textId="2E1BBB2B" w:rsidR="002942F7" w:rsidRPr="00A93C16" w:rsidRDefault="002942F7" w:rsidP="002942F7">
            <w:pPr>
              <w:spacing w:after="120"/>
              <w:jc w:val="center"/>
              <w:rPr>
                <w:sz w:val="22"/>
                <w:szCs w:val="22"/>
                <w:lang w:val="ro-RO"/>
              </w:rPr>
            </w:pPr>
            <w:r w:rsidRPr="00A93C16">
              <w:rPr>
                <w:sz w:val="22"/>
                <w:szCs w:val="22"/>
                <w:lang w:val="ro-RO"/>
              </w:rPr>
              <w:t>Link-U</w:t>
            </w:r>
          </w:p>
        </w:tc>
        <w:tc>
          <w:tcPr>
            <w:tcW w:w="2140" w:type="dxa"/>
          </w:tcPr>
          <w:p w14:paraId="3F66C95A" w14:textId="163258C0" w:rsidR="002942F7" w:rsidRPr="00A93C16" w:rsidRDefault="002942F7" w:rsidP="002942F7">
            <w:pPr>
              <w:spacing w:after="120"/>
              <w:jc w:val="center"/>
              <w:rPr>
                <w:sz w:val="22"/>
                <w:szCs w:val="22"/>
              </w:rPr>
            </w:pPr>
            <w:r w:rsidRPr="00A93C16">
              <w:rPr>
                <w:sz w:val="22"/>
                <w:szCs w:val="22"/>
              </w:rPr>
              <w:drawing>
                <wp:inline distT="0" distB="0" distL="0" distR="0" wp14:anchorId="24838A1B" wp14:editId="4B9ACE3C">
                  <wp:extent cx="719226" cy="1698171"/>
                  <wp:effectExtent l="0" t="0" r="0" b="0"/>
                  <wp:docPr id="12352759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75982" name=""/>
                          <pic:cNvPicPr/>
                        </pic:nvPicPr>
                        <pic:blipFill>
                          <a:blip r:embed="rId28"/>
                          <a:stretch>
                            <a:fillRect/>
                          </a:stretch>
                        </pic:blipFill>
                        <pic:spPr>
                          <a:xfrm>
                            <a:off x="0" y="0"/>
                            <a:ext cx="725792" cy="1713673"/>
                          </a:xfrm>
                          <a:prstGeom prst="rect">
                            <a:avLst/>
                          </a:prstGeom>
                        </pic:spPr>
                      </pic:pic>
                    </a:graphicData>
                  </a:graphic>
                </wp:inline>
              </w:drawing>
            </w:r>
          </w:p>
        </w:tc>
        <w:tc>
          <w:tcPr>
            <w:tcW w:w="1891" w:type="dxa"/>
          </w:tcPr>
          <w:p w14:paraId="65474FFE" w14:textId="19D6EFB3" w:rsidR="002942F7" w:rsidRPr="00A93C16" w:rsidRDefault="00EA10D6" w:rsidP="002942F7">
            <w:pPr>
              <w:spacing w:after="120"/>
              <w:jc w:val="center"/>
              <w:rPr>
                <w:sz w:val="22"/>
                <w:szCs w:val="22"/>
                <w:lang w:val="ro-RO"/>
              </w:rPr>
            </w:pPr>
            <w:r w:rsidRPr="00A93C16">
              <w:rPr>
                <w:sz w:val="22"/>
                <w:szCs w:val="22"/>
                <w:lang w:val="ro-RO"/>
              </w:rPr>
              <w:t>Componentă segment cot</w:t>
            </w:r>
          </w:p>
        </w:tc>
        <w:tc>
          <w:tcPr>
            <w:tcW w:w="1182" w:type="dxa"/>
          </w:tcPr>
          <w:p w14:paraId="7BD4BC5B" w14:textId="69F9CF58"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2B4ADD48" w14:textId="0BAD382A" w:rsidR="002942F7" w:rsidRPr="00A93C16" w:rsidRDefault="002942F7" w:rsidP="002942F7">
            <w:pPr>
              <w:spacing w:after="120"/>
              <w:jc w:val="center"/>
              <w:rPr>
                <w:sz w:val="22"/>
                <w:szCs w:val="22"/>
              </w:rPr>
            </w:pPr>
            <w:r w:rsidRPr="00A93C16">
              <w:rPr>
                <w:sz w:val="22"/>
                <w:szCs w:val="22"/>
                <w:lang w:val="ro-RO"/>
              </w:rPr>
              <w:t>FDM</w:t>
            </w:r>
          </w:p>
        </w:tc>
        <w:tc>
          <w:tcPr>
            <w:tcW w:w="1816" w:type="dxa"/>
          </w:tcPr>
          <w:p w14:paraId="7217CE1F" w14:textId="2A663F54"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1437831A" w14:textId="77777777" w:rsidTr="005E2553">
        <w:trPr>
          <w:jc w:val="center"/>
        </w:trPr>
        <w:tc>
          <w:tcPr>
            <w:tcW w:w="516" w:type="dxa"/>
          </w:tcPr>
          <w:p w14:paraId="60537E48" w14:textId="0113EB64" w:rsidR="002942F7" w:rsidRPr="00A93C16" w:rsidRDefault="002942F7" w:rsidP="002942F7">
            <w:pPr>
              <w:spacing w:after="120"/>
              <w:jc w:val="center"/>
              <w:rPr>
                <w:sz w:val="22"/>
                <w:szCs w:val="22"/>
                <w:lang w:val="ro-RO"/>
              </w:rPr>
            </w:pPr>
            <w:r w:rsidRPr="00A93C16">
              <w:rPr>
                <w:sz w:val="22"/>
                <w:szCs w:val="22"/>
                <w:lang w:val="ro-RO"/>
              </w:rPr>
              <w:t>14</w:t>
            </w:r>
          </w:p>
        </w:tc>
        <w:tc>
          <w:tcPr>
            <w:tcW w:w="1582" w:type="dxa"/>
          </w:tcPr>
          <w:p w14:paraId="7E208108" w14:textId="4DB4EE80" w:rsidR="002942F7" w:rsidRPr="00A93C16" w:rsidRDefault="002942F7" w:rsidP="002942F7">
            <w:pPr>
              <w:spacing w:after="120"/>
              <w:jc w:val="center"/>
              <w:rPr>
                <w:sz w:val="22"/>
                <w:szCs w:val="22"/>
                <w:lang w:val="ro-RO"/>
              </w:rPr>
            </w:pPr>
            <w:r w:rsidRPr="00A93C16">
              <w:rPr>
                <w:sz w:val="22"/>
                <w:szCs w:val="22"/>
                <w:lang w:val="ro-RO"/>
              </w:rPr>
              <w:t>Clamp</w:t>
            </w:r>
          </w:p>
        </w:tc>
        <w:tc>
          <w:tcPr>
            <w:tcW w:w="2140" w:type="dxa"/>
          </w:tcPr>
          <w:p w14:paraId="40031594" w14:textId="56B78F7E" w:rsidR="002942F7" w:rsidRPr="00A93C16" w:rsidRDefault="002942F7" w:rsidP="002942F7">
            <w:pPr>
              <w:spacing w:after="120"/>
              <w:jc w:val="center"/>
              <w:rPr>
                <w:sz w:val="22"/>
                <w:szCs w:val="22"/>
              </w:rPr>
            </w:pPr>
            <w:r w:rsidRPr="00A93C16">
              <w:rPr>
                <w:sz w:val="22"/>
                <w:szCs w:val="22"/>
              </w:rPr>
              <w:drawing>
                <wp:inline distT="0" distB="0" distL="0" distR="0" wp14:anchorId="5B08A937" wp14:editId="438ADED5">
                  <wp:extent cx="522514" cy="990974"/>
                  <wp:effectExtent l="0" t="0" r="0" b="0"/>
                  <wp:docPr id="207854260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42607" name=""/>
                          <pic:cNvPicPr/>
                        </pic:nvPicPr>
                        <pic:blipFill>
                          <a:blip r:embed="rId29"/>
                          <a:stretch>
                            <a:fillRect/>
                          </a:stretch>
                        </pic:blipFill>
                        <pic:spPr>
                          <a:xfrm>
                            <a:off x="0" y="0"/>
                            <a:ext cx="526422" cy="998386"/>
                          </a:xfrm>
                          <a:prstGeom prst="rect">
                            <a:avLst/>
                          </a:prstGeom>
                        </pic:spPr>
                      </pic:pic>
                    </a:graphicData>
                  </a:graphic>
                </wp:inline>
              </w:drawing>
            </w:r>
          </w:p>
        </w:tc>
        <w:tc>
          <w:tcPr>
            <w:tcW w:w="1891" w:type="dxa"/>
          </w:tcPr>
          <w:p w14:paraId="515FAA67" w14:textId="1DD16BC9" w:rsidR="002942F7" w:rsidRPr="00A93C16" w:rsidRDefault="00EA10D6" w:rsidP="002942F7">
            <w:pPr>
              <w:spacing w:after="120"/>
              <w:jc w:val="center"/>
              <w:rPr>
                <w:sz w:val="22"/>
                <w:szCs w:val="22"/>
                <w:lang w:val="ro-RO"/>
              </w:rPr>
            </w:pPr>
            <w:r w:rsidRPr="00A93C16">
              <w:rPr>
                <w:sz w:val="22"/>
                <w:szCs w:val="22"/>
                <w:lang w:val="ro-RO"/>
              </w:rPr>
              <w:t>Clemă pentru prindere/fixare</w:t>
            </w:r>
          </w:p>
        </w:tc>
        <w:tc>
          <w:tcPr>
            <w:tcW w:w="1182" w:type="dxa"/>
          </w:tcPr>
          <w:p w14:paraId="5E1910E0" w14:textId="312E8396" w:rsidR="002942F7" w:rsidRPr="00A93C16" w:rsidRDefault="002942F7" w:rsidP="002942F7">
            <w:pPr>
              <w:spacing w:after="120"/>
              <w:jc w:val="center"/>
              <w:rPr>
                <w:sz w:val="22"/>
                <w:szCs w:val="22"/>
                <w:lang w:val="ro-RO"/>
              </w:rPr>
            </w:pPr>
            <w:r w:rsidRPr="00A93C16">
              <w:rPr>
                <w:sz w:val="22"/>
                <w:szCs w:val="22"/>
                <w:lang w:val="ro-RO"/>
              </w:rPr>
              <w:t>2</w:t>
            </w:r>
          </w:p>
        </w:tc>
        <w:tc>
          <w:tcPr>
            <w:tcW w:w="1332" w:type="dxa"/>
          </w:tcPr>
          <w:p w14:paraId="02A94AF4" w14:textId="27A9B5F5"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33AD237F" w14:textId="2F983C6E"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49FA8EC7" w14:textId="77777777" w:rsidTr="005E2553">
        <w:trPr>
          <w:jc w:val="center"/>
        </w:trPr>
        <w:tc>
          <w:tcPr>
            <w:tcW w:w="516" w:type="dxa"/>
          </w:tcPr>
          <w:p w14:paraId="1922010A" w14:textId="5261DBBF" w:rsidR="002942F7" w:rsidRPr="00A93C16" w:rsidRDefault="002942F7" w:rsidP="002942F7">
            <w:pPr>
              <w:spacing w:after="120"/>
              <w:jc w:val="center"/>
              <w:rPr>
                <w:sz w:val="22"/>
                <w:szCs w:val="22"/>
                <w:lang w:val="ro-RO"/>
              </w:rPr>
            </w:pPr>
            <w:r w:rsidRPr="00A93C16">
              <w:rPr>
                <w:sz w:val="22"/>
                <w:szCs w:val="22"/>
                <w:lang w:val="ro-RO"/>
              </w:rPr>
              <w:t>15</w:t>
            </w:r>
          </w:p>
        </w:tc>
        <w:tc>
          <w:tcPr>
            <w:tcW w:w="1582" w:type="dxa"/>
          </w:tcPr>
          <w:p w14:paraId="488E8A30" w14:textId="4F8F8FFB" w:rsidR="002942F7" w:rsidRPr="00A93C16" w:rsidRDefault="002942F7" w:rsidP="002942F7">
            <w:pPr>
              <w:spacing w:after="120"/>
              <w:jc w:val="center"/>
              <w:rPr>
                <w:sz w:val="22"/>
                <w:szCs w:val="22"/>
                <w:lang w:val="ro-RO"/>
              </w:rPr>
            </w:pPr>
            <w:r w:rsidRPr="00A93C16">
              <w:rPr>
                <w:sz w:val="22"/>
                <w:szCs w:val="22"/>
                <w:lang w:val="ro-RO"/>
              </w:rPr>
              <w:t xml:space="preserve">USB-C </w:t>
            </w:r>
            <w:proofErr w:type="spellStart"/>
            <w:r w:rsidRPr="00A93C16">
              <w:rPr>
                <w:sz w:val="22"/>
                <w:szCs w:val="22"/>
                <w:lang w:val="ro-RO"/>
              </w:rPr>
              <w:t>Cable</w:t>
            </w:r>
            <w:proofErr w:type="spellEnd"/>
          </w:p>
        </w:tc>
        <w:tc>
          <w:tcPr>
            <w:tcW w:w="2140" w:type="dxa"/>
          </w:tcPr>
          <w:p w14:paraId="1F583E10" w14:textId="76BA5633" w:rsidR="002942F7" w:rsidRPr="00A93C16" w:rsidRDefault="002942F7" w:rsidP="002942F7">
            <w:pPr>
              <w:spacing w:after="120"/>
              <w:jc w:val="center"/>
              <w:rPr>
                <w:sz w:val="22"/>
                <w:szCs w:val="22"/>
              </w:rPr>
            </w:pPr>
            <w:r w:rsidRPr="00A93C16">
              <w:rPr>
                <w:sz w:val="22"/>
                <w:szCs w:val="22"/>
              </w:rPr>
              <w:drawing>
                <wp:inline distT="0" distB="0" distL="0" distR="0" wp14:anchorId="6589E6C6" wp14:editId="2705B84F">
                  <wp:extent cx="688014" cy="579120"/>
                  <wp:effectExtent l="0" t="0" r="0" b="0"/>
                  <wp:docPr id="20870674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7478" name=""/>
                          <pic:cNvPicPr/>
                        </pic:nvPicPr>
                        <pic:blipFill>
                          <a:blip r:embed="rId30"/>
                          <a:stretch>
                            <a:fillRect/>
                          </a:stretch>
                        </pic:blipFill>
                        <pic:spPr>
                          <a:xfrm>
                            <a:off x="0" y="0"/>
                            <a:ext cx="694991" cy="584993"/>
                          </a:xfrm>
                          <a:prstGeom prst="rect">
                            <a:avLst/>
                          </a:prstGeom>
                        </pic:spPr>
                      </pic:pic>
                    </a:graphicData>
                  </a:graphic>
                </wp:inline>
              </w:drawing>
            </w:r>
          </w:p>
        </w:tc>
        <w:tc>
          <w:tcPr>
            <w:tcW w:w="1891" w:type="dxa"/>
          </w:tcPr>
          <w:p w14:paraId="1751B180" w14:textId="20DBA23F" w:rsidR="002942F7" w:rsidRPr="00A93C16" w:rsidRDefault="00EA10D6" w:rsidP="002942F7">
            <w:pPr>
              <w:spacing w:after="120"/>
              <w:jc w:val="center"/>
              <w:rPr>
                <w:sz w:val="22"/>
                <w:szCs w:val="22"/>
                <w:lang w:val="ro-RO"/>
              </w:rPr>
            </w:pPr>
            <w:r w:rsidRPr="00A93C16">
              <w:rPr>
                <w:sz w:val="22"/>
                <w:szCs w:val="22"/>
                <w:lang w:val="ro-RO"/>
              </w:rPr>
              <w:t>Cablu de date de tip USB C</w:t>
            </w:r>
          </w:p>
        </w:tc>
        <w:tc>
          <w:tcPr>
            <w:tcW w:w="1182" w:type="dxa"/>
          </w:tcPr>
          <w:p w14:paraId="34132C21" w14:textId="1B1E7A03"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5E90C368" w14:textId="34B63D17"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72A54951" w14:textId="7E53034D"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5556934E" w14:textId="77777777" w:rsidTr="005E2553">
        <w:trPr>
          <w:jc w:val="center"/>
        </w:trPr>
        <w:tc>
          <w:tcPr>
            <w:tcW w:w="516" w:type="dxa"/>
          </w:tcPr>
          <w:p w14:paraId="1F88C07E" w14:textId="30339A6F" w:rsidR="002942F7" w:rsidRPr="00A93C16" w:rsidRDefault="002942F7" w:rsidP="002942F7">
            <w:pPr>
              <w:spacing w:after="120"/>
              <w:jc w:val="center"/>
              <w:rPr>
                <w:sz w:val="22"/>
                <w:szCs w:val="22"/>
                <w:lang w:val="ro-RO"/>
              </w:rPr>
            </w:pPr>
            <w:r w:rsidRPr="00A93C16">
              <w:rPr>
                <w:sz w:val="22"/>
                <w:szCs w:val="22"/>
                <w:lang w:val="ro-RO"/>
              </w:rPr>
              <w:t>16</w:t>
            </w:r>
          </w:p>
        </w:tc>
        <w:tc>
          <w:tcPr>
            <w:tcW w:w="1582" w:type="dxa"/>
          </w:tcPr>
          <w:p w14:paraId="5C4D7072" w14:textId="6B2A2300" w:rsidR="002942F7" w:rsidRPr="00A93C16" w:rsidRDefault="002942F7" w:rsidP="002942F7">
            <w:pPr>
              <w:spacing w:after="120"/>
              <w:jc w:val="center"/>
              <w:rPr>
                <w:sz w:val="22"/>
                <w:szCs w:val="22"/>
                <w:lang w:val="ro-RO"/>
              </w:rPr>
            </w:pPr>
            <w:r w:rsidRPr="00A93C16">
              <w:rPr>
                <w:sz w:val="22"/>
                <w:szCs w:val="22"/>
                <w:lang w:val="ro-RO"/>
              </w:rPr>
              <w:t>SMPS2DXL</w:t>
            </w:r>
          </w:p>
        </w:tc>
        <w:tc>
          <w:tcPr>
            <w:tcW w:w="2140" w:type="dxa"/>
          </w:tcPr>
          <w:p w14:paraId="21DFBAFB" w14:textId="1BE85A3A" w:rsidR="002942F7" w:rsidRPr="00A93C16" w:rsidRDefault="002942F7" w:rsidP="002942F7">
            <w:pPr>
              <w:spacing w:after="120"/>
              <w:jc w:val="center"/>
              <w:rPr>
                <w:sz w:val="22"/>
                <w:szCs w:val="22"/>
              </w:rPr>
            </w:pPr>
            <w:r w:rsidRPr="00A93C16">
              <w:rPr>
                <w:sz w:val="22"/>
                <w:szCs w:val="22"/>
              </w:rPr>
              <w:drawing>
                <wp:inline distT="0" distB="0" distL="0" distR="0" wp14:anchorId="3BDA2349" wp14:editId="43B7FBEC">
                  <wp:extent cx="504645" cy="685800"/>
                  <wp:effectExtent l="0" t="0" r="0" b="0"/>
                  <wp:docPr id="46678041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0416" name=""/>
                          <pic:cNvPicPr/>
                        </pic:nvPicPr>
                        <pic:blipFill>
                          <a:blip r:embed="rId31"/>
                          <a:stretch>
                            <a:fillRect/>
                          </a:stretch>
                        </pic:blipFill>
                        <pic:spPr>
                          <a:xfrm>
                            <a:off x="0" y="0"/>
                            <a:ext cx="510635" cy="693941"/>
                          </a:xfrm>
                          <a:prstGeom prst="rect">
                            <a:avLst/>
                          </a:prstGeom>
                        </pic:spPr>
                      </pic:pic>
                    </a:graphicData>
                  </a:graphic>
                </wp:inline>
              </w:drawing>
            </w:r>
          </w:p>
        </w:tc>
        <w:tc>
          <w:tcPr>
            <w:tcW w:w="1891" w:type="dxa"/>
          </w:tcPr>
          <w:p w14:paraId="1F14E270" w14:textId="00C4A142" w:rsidR="002942F7" w:rsidRPr="00A93C16" w:rsidRDefault="00EA10D6" w:rsidP="002942F7">
            <w:pPr>
              <w:spacing w:after="120"/>
              <w:jc w:val="center"/>
              <w:rPr>
                <w:sz w:val="22"/>
                <w:szCs w:val="22"/>
                <w:lang w:val="ro-RO"/>
              </w:rPr>
            </w:pPr>
            <w:r w:rsidRPr="00A93C16">
              <w:rPr>
                <w:sz w:val="22"/>
                <w:szCs w:val="22"/>
                <w:lang w:val="ro-RO"/>
              </w:rPr>
              <w:t>Modul alimentare</w:t>
            </w:r>
          </w:p>
        </w:tc>
        <w:tc>
          <w:tcPr>
            <w:tcW w:w="1182" w:type="dxa"/>
          </w:tcPr>
          <w:p w14:paraId="7F3F9F73" w14:textId="46522B22"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46D50AE5" w14:textId="4E5260F7"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760FC071" w14:textId="51B29BC8"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4BA7BB56" w14:textId="77777777" w:rsidTr="005E2553">
        <w:trPr>
          <w:jc w:val="center"/>
        </w:trPr>
        <w:tc>
          <w:tcPr>
            <w:tcW w:w="516" w:type="dxa"/>
          </w:tcPr>
          <w:p w14:paraId="12A82C11" w14:textId="0688EFAF" w:rsidR="002942F7" w:rsidRPr="00A93C16" w:rsidRDefault="002942F7" w:rsidP="002942F7">
            <w:pPr>
              <w:spacing w:after="120"/>
              <w:jc w:val="center"/>
              <w:rPr>
                <w:sz w:val="22"/>
                <w:szCs w:val="22"/>
                <w:lang w:val="ro-RO"/>
              </w:rPr>
            </w:pPr>
            <w:r w:rsidRPr="00A93C16">
              <w:rPr>
                <w:sz w:val="22"/>
                <w:szCs w:val="22"/>
                <w:lang w:val="ro-RO"/>
              </w:rPr>
              <w:lastRenderedPageBreak/>
              <w:t>17</w:t>
            </w:r>
          </w:p>
        </w:tc>
        <w:tc>
          <w:tcPr>
            <w:tcW w:w="1582" w:type="dxa"/>
          </w:tcPr>
          <w:p w14:paraId="58AF33C8" w14:textId="786AA23B" w:rsidR="002942F7" w:rsidRPr="00A93C16" w:rsidRDefault="002942F7" w:rsidP="002942F7">
            <w:pPr>
              <w:spacing w:after="120"/>
              <w:jc w:val="center"/>
              <w:rPr>
                <w:sz w:val="22"/>
                <w:szCs w:val="22"/>
                <w:lang w:val="ro-RO"/>
              </w:rPr>
            </w:pPr>
            <w:r w:rsidRPr="00A93C16">
              <w:rPr>
                <w:sz w:val="22"/>
                <w:szCs w:val="22"/>
                <w:lang w:val="ro-RO"/>
              </w:rPr>
              <w:t>SMPS</w:t>
            </w:r>
          </w:p>
        </w:tc>
        <w:tc>
          <w:tcPr>
            <w:tcW w:w="2140" w:type="dxa"/>
          </w:tcPr>
          <w:p w14:paraId="546274EB" w14:textId="46B8E207" w:rsidR="002942F7" w:rsidRPr="00A93C16" w:rsidRDefault="002942F7" w:rsidP="002942F7">
            <w:pPr>
              <w:spacing w:after="120"/>
              <w:jc w:val="center"/>
              <w:rPr>
                <w:sz w:val="22"/>
                <w:szCs w:val="22"/>
              </w:rPr>
            </w:pPr>
            <w:r w:rsidRPr="00A93C16">
              <w:rPr>
                <w:sz w:val="22"/>
                <w:szCs w:val="22"/>
              </w:rPr>
              <w:drawing>
                <wp:inline distT="0" distB="0" distL="0" distR="0" wp14:anchorId="3DC3F1D9" wp14:editId="1E2FB9FB">
                  <wp:extent cx="1112520" cy="621158"/>
                  <wp:effectExtent l="0" t="0" r="0" b="0"/>
                  <wp:docPr id="16340906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069" name=""/>
                          <pic:cNvPicPr/>
                        </pic:nvPicPr>
                        <pic:blipFill>
                          <a:blip r:embed="rId32"/>
                          <a:stretch>
                            <a:fillRect/>
                          </a:stretch>
                        </pic:blipFill>
                        <pic:spPr>
                          <a:xfrm>
                            <a:off x="0" y="0"/>
                            <a:ext cx="1119542" cy="625079"/>
                          </a:xfrm>
                          <a:prstGeom prst="rect">
                            <a:avLst/>
                          </a:prstGeom>
                        </pic:spPr>
                      </pic:pic>
                    </a:graphicData>
                  </a:graphic>
                </wp:inline>
              </w:drawing>
            </w:r>
          </w:p>
        </w:tc>
        <w:tc>
          <w:tcPr>
            <w:tcW w:w="1891" w:type="dxa"/>
          </w:tcPr>
          <w:p w14:paraId="602C3F79" w14:textId="29CDA9C3" w:rsidR="002942F7" w:rsidRPr="00A93C16" w:rsidRDefault="00EA10D6" w:rsidP="002942F7">
            <w:pPr>
              <w:spacing w:after="120"/>
              <w:jc w:val="center"/>
              <w:rPr>
                <w:sz w:val="22"/>
                <w:szCs w:val="22"/>
                <w:lang w:val="ro-RO"/>
              </w:rPr>
            </w:pPr>
            <w:r w:rsidRPr="00A93C16">
              <w:rPr>
                <w:sz w:val="22"/>
                <w:szCs w:val="22"/>
                <w:lang w:val="ro-RO"/>
              </w:rPr>
              <w:t>Alimentator</w:t>
            </w:r>
          </w:p>
        </w:tc>
        <w:tc>
          <w:tcPr>
            <w:tcW w:w="1182" w:type="dxa"/>
          </w:tcPr>
          <w:p w14:paraId="1C8BF893" w14:textId="4D9E2BFF"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40CBDD4B" w14:textId="495EB3C1"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67F5616F" w14:textId="4C0F1668"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53FC40BB" w14:textId="77777777" w:rsidTr="005E2553">
        <w:trPr>
          <w:jc w:val="center"/>
        </w:trPr>
        <w:tc>
          <w:tcPr>
            <w:tcW w:w="516" w:type="dxa"/>
          </w:tcPr>
          <w:p w14:paraId="38C7FF2E" w14:textId="79B5FAB5" w:rsidR="002942F7" w:rsidRPr="00A93C16" w:rsidRDefault="002942F7" w:rsidP="002942F7">
            <w:pPr>
              <w:spacing w:after="120"/>
              <w:jc w:val="center"/>
              <w:rPr>
                <w:sz w:val="22"/>
                <w:szCs w:val="22"/>
                <w:lang w:val="ro-RO"/>
              </w:rPr>
            </w:pPr>
            <w:r w:rsidRPr="00A93C16">
              <w:rPr>
                <w:sz w:val="22"/>
                <w:szCs w:val="22"/>
                <w:lang w:val="ro-RO"/>
              </w:rPr>
              <w:t>18</w:t>
            </w:r>
          </w:p>
        </w:tc>
        <w:tc>
          <w:tcPr>
            <w:tcW w:w="1582" w:type="dxa"/>
          </w:tcPr>
          <w:p w14:paraId="6B956691" w14:textId="4B6D04C6" w:rsidR="002942F7" w:rsidRPr="00A93C16" w:rsidRDefault="002942F7" w:rsidP="002942F7">
            <w:pPr>
              <w:spacing w:after="120"/>
              <w:jc w:val="center"/>
              <w:rPr>
                <w:sz w:val="22"/>
                <w:szCs w:val="22"/>
                <w:lang w:val="ro-RO"/>
              </w:rPr>
            </w:pPr>
            <w:r w:rsidRPr="00A93C16">
              <w:rPr>
                <w:sz w:val="22"/>
                <w:szCs w:val="22"/>
                <w:lang w:val="ro-RO"/>
              </w:rPr>
              <w:t xml:space="preserve">DC </w:t>
            </w:r>
            <w:proofErr w:type="spellStart"/>
            <w:r w:rsidRPr="00A93C16">
              <w:rPr>
                <w:sz w:val="22"/>
                <w:szCs w:val="22"/>
                <w:lang w:val="ro-RO"/>
              </w:rPr>
              <w:t>Converter</w:t>
            </w:r>
            <w:proofErr w:type="spellEnd"/>
          </w:p>
        </w:tc>
        <w:tc>
          <w:tcPr>
            <w:tcW w:w="2140" w:type="dxa"/>
          </w:tcPr>
          <w:p w14:paraId="5D8CC73A" w14:textId="018543D9" w:rsidR="002942F7" w:rsidRPr="00A93C16" w:rsidRDefault="002942F7" w:rsidP="002942F7">
            <w:pPr>
              <w:spacing w:after="120"/>
              <w:jc w:val="center"/>
              <w:rPr>
                <w:sz w:val="22"/>
                <w:szCs w:val="22"/>
              </w:rPr>
            </w:pPr>
            <w:r w:rsidRPr="00A93C16">
              <w:rPr>
                <w:sz w:val="22"/>
                <w:szCs w:val="22"/>
              </w:rPr>
              <w:drawing>
                <wp:inline distT="0" distB="0" distL="0" distR="0" wp14:anchorId="70889EF7" wp14:editId="1815B8D8">
                  <wp:extent cx="460958" cy="701040"/>
                  <wp:effectExtent l="0" t="0" r="0" b="0"/>
                  <wp:docPr id="55091520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5200" name=""/>
                          <pic:cNvPicPr/>
                        </pic:nvPicPr>
                        <pic:blipFill>
                          <a:blip r:embed="rId33"/>
                          <a:stretch>
                            <a:fillRect/>
                          </a:stretch>
                        </pic:blipFill>
                        <pic:spPr>
                          <a:xfrm>
                            <a:off x="0" y="0"/>
                            <a:ext cx="464446" cy="706345"/>
                          </a:xfrm>
                          <a:prstGeom prst="rect">
                            <a:avLst/>
                          </a:prstGeom>
                        </pic:spPr>
                      </pic:pic>
                    </a:graphicData>
                  </a:graphic>
                </wp:inline>
              </w:drawing>
            </w:r>
          </w:p>
        </w:tc>
        <w:tc>
          <w:tcPr>
            <w:tcW w:w="1891" w:type="dxa"/>
          </w:tcPr>
          <w:p w14:paraId="7CC3F454" w14:textId="11F3389C" w:rsidR="002942F7" w:rsidRPr="00A93C16" w:rsidRDefault="00EA10D6" w:rsidP="002942F7">
            <w:pPr>
              <w:spacing w:after="120"/>
              <w:jc w:val="center"/>
              <w:rPr>
                <w:sz w:val="22"/>
                <w:szCs w:val="22"/>
                <w:lang w:val="ro-RO"/>
              </w:rPr>
            </w:pPr>
            <w:r w:rsidRPr="00A93C16">
              <w:rPr>
                <w:sz w:val="22"/>
                <w:szCs w:val="22"/>
                <w:lang w:val="ro-RO"/>
              </w:rPr>
              <w:t>Convertor curent continuu</w:t>
            </w:r>
          </w:p>
        </w:tc>
        <w:tc>
          <w:tcPr>
            <w:tcW w:w="1182" w:type="dxa"/>
          </w:tcPr>
          <w:p w14:paraId="048128D0" w14:textId="41F9DF01"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6A07756C" w14:textId="5122CCA7"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3B30A37A" w14:textId="79DB69F2" w:rsidR="002942F7" w:rsidRPr="00A93C16" w:rsidRDefault="002942F7" w:rsidP="002942F7">
            <w:pPr>
              <w:spacing w:after="120"/>
              <w:jc w:val="center"/>
              <w:rPr>
                <w:sz w:val="22"/>
                <w:szCs w:val="22"/>
              </w:rPr>
            </w:pPr>
            <w:r w:rsidRPr="00A93C16">
              <w:rPr>
                <w:sz w:val="22"/>
                <w:szCs w:val="22"/>
                <w:lang w:val="ro-RO"/>
              </w:rPr>
              <w:t>Achiziție</w:t>
            </w:r>
          </w:p>
        </w:tc>
      </w:tr>
      <w:tr w:rsidR="002942F7" w:rsidRPr="000E1ACE" w14:paraId="7F12CCD3" w14:textId="77777777" w:rsidTr="005E2553">
        <w:trPr>
          <w:jc w:val="center"/>
        </w:trPr>
        <w:tc>
          <w:tcPr>
            <w:tcW w:w="516" w:type="dxa"/>
          </w:tcPr>
          <w:p w14:paraId="2E913731" w14:textId="75156B37" w:rsidR="002942F7" w:rsidRPr="00A93C16" w:rsidRDefault="002942F7" w:rsidP="002942F7">
            <w:pPr>
              <w:spacing w:after="120"/>
              <w:jc w:val="center"/>
              <w:rPr>
                <w:sz w:val="22"/>
                <w:szCs w:val="22"/>
                <w:lang w:val="ro-RO"/>
              </w:rPr>
            </w:pPr>
            <w:r w:rsidRPr="00A93C16">
              <w:rPr>
                <w:sz w:val="22"/>
                <w:szCs w:val="22"/>
                <w:lang w:val="ro-RO"/>
              </w:rPr>
              <w:t>19</w:t>
            </w:r>
          </w:p>
        </w:tc>
        <w:tc>
          <w:tcPr>
            <w:tcW w:w="1582" w:type="dxa"/>
          </w:tcPr>
          <w:p w14:paraId="13FF121E" w14:textId="1AF1C150" w:rsidR="002942F7" w:rsidRPr="00A93C16" w:rsidRDefault="002942F7" w:rsidP="002942F7">
            <w:pPr>
              <w:spacing w:after="120"/>
              <w:jc w:val="center"/>
              <w:rPr>
                <w:sz w:val="22"/>
                <w:szCs w:val="22"/>
                <w:lang w:val="ro-RO"/>
              </w:rPr>
            </w:pPr>
            <w:proofErr w:type="spellStart"/>
            <w:r w:rsidRPr="00A93C16">
              <w:rPr>
                <w:sz w:val="22"/>
                <w:szCs w:val="22"/>
                <w:lang w:val="ro-RO"/>
              </w:rPr>
              <w:t>Bearing</w:t>
            </w:r>
            <w:proofErr w:type="spellEnd"/>
          </w:p>
        </w:tc>
        <w:tc>
          <w:tcPr>
            <w:tcW w:w="2140" w:type="dxa"/>
          </w:tcPr>
          <w:p w14:paraId="3B66CF08" w14:textId="4C11C6EA" w:rsidR="002942F7" w:rsidRPr="00A93C16" w:rsidRDefault="002942F7" w:rsidP="002942F7">
            <w:pPr>
              <w:spacing w:after="120"/>
              <w:jc w:val="center"/>
              <w:rPr>
                <w:sz w:val="22"/>
                <w:szCs w:val="22"/>
              </w:rPr>
            </w:pPr>
            <w:r w:rsidRPr="00A93C16">
              <w:rPr>
                <w:sz w:val="22"/>
                <w:szCs w:val="22"/>
              </w:rPr>
              <w:drawing>
                <wp:inline distT="0" distB="0" distL="0" distR="0" wp14:anchorId="6108DC71" wp14:editId="76B04FAB">
                  <wp:extent cx="395630" cy="335280"/>
                  <wp:effectExtent l="0" t="0" r="0" b="0"/>
                  <wp:docPr id="3349808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80836" name=""/>
                          <pic:cNvPicPr/>
                        </pic:nvPicPr>
                        <pic:blipFill>
                          <a:blip r:embed="rId34"/>
                          <a:stretch>
                            <a:fillRect/>
                          </a:stretch>
                        </pic:blipFill>
                        <pic:spPr>
                          <a:xfrm>
                            <a:off x="0" y="0"/>
                            <a:ext cx="396322" cy="335866"/>
                          </a:xfrm>
                          <a:prstGeom prst="rect">
                            <a:avLst/>
                          </a:prstGeom>
                        </pic:spPr>
                      </pic:pic>
                    </a:graphicData>
                  </a:graphic>
                </wp:inline>
              </w:drawing>
            </w:r>
          </w:p>
        </w:tc>
        <w:tc>
          <w:tcPr>
            <w:tcW w:w="1891" w:type="dxa"/>
          </w:tcPr>
          <w:p w14:paraId="72214058" w14:textId="78E1478E" w:rsidR="002942F7" w:rsidRPr="00A93C16" w:rsidRDefault="00EA10D6" w:rsidP="002942F7">
            <w:pPr>
              <w:spacing w:after="120"/>
              <w:jc w:val="center"/>
              <w:rPr>
                <w:sz w:val="22"/>
                <w:szCs w:val="22"/>
                <w:lang w:val="ro-RO"/>
              </w:rPr>
            </w:pPr>
            <w:r w:rsidRPr="00A93C16">
              <w:rPr>
                <w:sz w:val="22"/>
                <w:szCs w:val="22"/>
                <w:lang w:val="ro-RO"/>
              </w:rPr>
              <w:t>Rulment</w:t>
            </w:r>
          </w:p>
        </w:tc>
        <w:tc>
          <w:tcPr>
            <w:tcW w:w="1182" w:type="dxa"/>
          </w:tcPr>
          <w:p w14:paraId="00AE5307" w14:textId="4791CC7D" w:rsidR="002942F7" w:rsidRPr="00A93C16" w:rsidRDefault="002942F7" w:rsidP="002942F7">
            <w:pPr>
              <w:spacing w:after="120"/>
              <w:jc w:val="center"/>
              <w:rPr>
                <w:sz w:val="22"/>
                <w:szCs w:val="22"/>
                <w:lang w:val="ro-RO"/>
              </w:rPr>
            </w:pPr>
            <w:r w:rsidRPr="00A93C16">
              <w:rPr>
                <w:sz w:val="22"/>
                <w:szCs w:val="22"/>
                <w:lang w:val="ro-RO"/>
              </w:rPr>
              <w:t>1</w:t>
            </w:r>
          </w:p>
        </w:tc>
        <w:tc>
          <w:tcPr>
            <w:tcW w:w="1332" w:type="dxa"/>
          </w:tcPr>
          <w:p w14:paraId="3AB3EC1D" w14:textId="3F11FED5" w:rsidR="002942F7" w:rsidRPr="00A93C16" w:rsidRDefault="002942F7" w:rsidP="002942F7">
            <w:pPr>
              <w:spacing w:after="120"/>
              <w:jc w:val="center"/>
              <w:rPr>
                <w:sz w:val="22"/>
                <w:szCs w:val="22"/>
                <w:lang w:val="ro-RO"/>
              </w:rPr>
            </w:pPr>
            <w:r w:rsidRPr="00A93C16">
              <w:rPr>
                <w:sz w:val="22"/>
                <w:szCs w:val="22"/>
                <w:lang w:val="ro-RO"/>
              </w:rPr>
              <w:t>-</w:t>
            </w:r>
          </w:p>
        </w:tc>
        <w:tc>
          <w:tcPr>
            <w:tcW w:w="1816" w:type="dxa"/>
          </w:tcPr>
          <w:p w14:paraId="2375F3B3" w14:textId="717C64C5" w:rsidR="002942F7" w:rsidRPr="00A93C16" w:rsidRDefault="002942F7" w:rsidP="002942F7">
            <w:pPr>
              <w:spacing w:after="120"/>
              <w:jc w:val="center"/>
              <w:rPr>
                <w:sz w:val="22"/>
                <w:szCs w:val="22"/>
              </w:rPr>
            </w:pPr>
            <w:r w:rsidRPr="00A93C16">
              <w:rPr>
                <w:sz w:val="22"/>
                <w:szCs w:val="22"/>
                <w:lang w:val="ro-RO"/>
              </w:rPr>
              <w:t>Achiziție</w:t>
            </w:r>
          </w:p>
        </w:tc>
      </w:tr>
    </w:tbl>
    <w:p w14:paraId="65B0E25A" w14:textId="77777777" w:rsidR="000E1ACE" w:rsidRPr="000E1ACE" w:rsidRDefault="000E1ACE" w:rsidP="000E1ACE">
      <w:pPr>
        <w:spacing w:after="120" w:line="240" w:lineRule="auto"/>
      </w:pPr>
    </w:p>
    <w:p w14:paraId="28D527E0" w14:textId="77777777" w:rsidR="009663CB" w:rsidRPr="000E1ACE" w:rsidRDefault="00000000" w:rsidP="000E1ACE">
      <w:pPr>
        <w:spacing w:after="120" w:line="240" w:lineRule="auto"/>
        <w:ind w:firstLine="703"/>
        <w:jc w:val="both"/>
      </w:pPr>
      <w:r w:rsidRPr="000E1ACE">
        <w:rPr>
          <w:rFonts w:ascii="Arial" w:hAnsi="Arial" w:cs="Arial"/>
          <w:sz w:val="22"/>
          <w:szCs w:val="22"/>
        </w:rPr>
        <w:t xml:space="preserve">Din punct de vedere cinematic, brațul este potrivit pentru sarcini de laborator cu obiecte ușoare. Cele cinci grade de libertate permit poziționarea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într-un spațiu tridimensional limitat, dar suficient pentru scenariul propus.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permite prinderea unor obiecte de dimensiuni reduse, cum ar fi cuburi printate 3D, role mici, obiecte cilindrice sau piese ușoare. În lucrarea de față, scenariul este orientat către preluarea unui obiect de pe sol și plasarea lui într-un coș montat pe platformă.</w:t>
      </w:r>
    </w:p>
    <w:p w14:paraId="146778EC" w14:textId="77777777" w:rsidR="009663CB" w:rsidRPr="000E1ACE" w:rsidRDefault="00000000" w:rsidP="000E1ACE">
      <w:pPr>
        <w:spacing w:after="120" w:line="240" w:lineRule="auto"/>
        <w:ind w:firstLine="703"/>
        <w:jc w:val="both"/>
      </w:pPr>
      <w:r w:rsidRPr="000E1ACE">
        <w:rPr>
          <w:rFonts w:ascii="Arial" w:hAnsi="Arial" w:cs="Arial"/>
          <w:sz w:val="22"/>
          <w:szCs w:val="22"/>
        </w:rPr>
        <w:t>Este important de menționat că acest braț nu este proiectat pentru sarcini industriale grele. Sarcina utilă, rigiditatea mecanică și precizia sunt adaptate pentru aplicații educaționale și de cercetare. Totuși, pentru proiectul propus, aceste limitări nu reprezintă un dezavantaj major, deoarece scopul nu este manipularea unor obiecte grele, ci demonstrarea unui flux complet de integrare: planificare, execuție, vizualizare și coordonare cu navigarea autonomă.</w:t>
      </w:r>
    </w:p>
    <w:p w14:paraId="6096A038" w14:textId="77777777" w:rsidR="009663CB" w:rsidRPr="000E1ACE" w:rsidRDefault="00000000" w:rsidP="000E1ACE">
      <w:pPr>
        <w:spacing w:after="120" w:line="240" w:lineRule="auto"/>
        <w:ind w:firstLine="703"/>
        <w:jc w:val="both"/>
      </w:pPr>
      <w:r w:rsidRPr="000E1ACE">
        <w:rPr>
          <w:rFonts w:ascii="Arial" w:hAnsi="Arial" w:cs="Arial"/>
          <w:sz w:val="22"/>
          <w:szCs w:val="22"/>
        </w:rPr>
        <w:t>Tabelul 1.2.2 sintetizează caracteristicile relevante ale brațului pentru proiectarea sistemului. Valorile exacte pot fi actualizate în lucrarea finală în funcție de configurația fizică măsurată și de documentația completă a kit-ului utilizat.</w:t>
      </w:r>
    </w:p>
    <w:p w14:paraId="0D8D5DD0" w14:textId="77777777" w:rsidR="009663CB" w:rsidRPr="000E1ACE" w:rsidRDefault="00000000" w:rsidP="00A93C16">
      <w:pPr>
        <w:spacing w:before="120" w:after="120" w:line="240" w:lineRule="auto"/>
        <w:jc w:val="right"/>
      </w:pPr>
      <w:r w:rsidRPr="000E1ACE">
        <w:rPr>
          <w:rFonts w:ascii="Arial" w:hAnsi="Arial" w:cs="Arial"/>
          <w:b/>
          <w:sz w:val="22"/>
          <w:szCs w:val="22"/>
        </w:rPr>
        <w:t>Tabelul 1.2.2 - Caracteristici tehnice relevante pentru integrarea OMX-F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7"/>
        <w:gridCol w:w="3127"/>
        <w:gridCol w:w="3901"/>
      </w:tblGrid>
      <w:tr w:rsidR="009663CB" w:rsidRPr="000E1ACE" w14:paraId="35DEFE3A" w14:textId="77777777" w:rsidTr="00A93C16">
        <w:tblPrEx>
          <w:tblCellMar>
            <w:top w:w="0" w:type="dxa"/>
            <w:bottom w:w="0" w:type="dxa"/>
          </w:tblCellMar>
        </w:tblPrEx>
        <w:trPr>
          <w:jc w:val="center"/>
        </w:trPr>
        <w:tc>
          <w:tcPr>
            <w:tcW w:w="0" w:type="auto"/>
            <w:shd w:val="clear" w:color="auto" w:fill="D9EAF7"/>
          </w:tcPr>
          <w:p w14:paraId="0354A366" w14:textId="77777777" w:rsidR="009663CB" w:rsidRPr="00A93C16" w:rsidRDefault="00000000">
            <w:pPr>
              <w:spacing w:after="0" w:line="220" w:lineRule="auto"/>
              <w:rPr>
                <w:sz w:val="22"/>
                <w:szCs w:val="22"/>
              </w:rPr>
            </w:pPr>
            <w:r w:rsidRPr="00A93C16">
              <w:rPr>
                <w:rFonts w:ascii="Arial" w:hAnsi="Arial" w:cs="Arial"/>
                <w:b/>
                <w:sz w:val="22"/>
                <w:szCs w:val="22"/>
              </w:rPr>
              <w:t>Caracteristică</w:t>
            </w:r>
          </w:p>
        </w:tc>
        <w:tc>
          <w:tcPr>
            <w:tcW w:w="0" w:type="auto"/>
            <w:shd w:val="clear" w:color="auto" w:fill="D9EAF7"/>
          </w:tcPr>
          <w:p w14:paraId="610D2152" w14:textId="77777777" w:rsidR="009663CB" w:rsidRPr="00A93C16" w:rsidRDefault="00000000">
            <w:pPr>
              <w:spacing w:after="0" w:line="220" w:lineRule="auto"/>
              <w:rPr>
                <w:sz w:val="22"/>
                <w:szCs w:val="22"/>
              </w:rPr>
            </w:pPr>
            <w:r w:rsidRPr="00A93C16">
              <w:rPr>
                <w:rFonts w:ascii="Arial" w:hAnsi="Arial" w:cs="Arial"/>
                <w:b/>
                <w:sz w:val="22"/>
                <w:szCs w:val="22"/>
              </w:rPr>
              <w:t>Valoare / observație</w:t>
            </w:r>
          </w:p>
        </w:tc>
        <w:tc>
          <w:tcPr>
            <w:tcW w:w="0" w:type="auto"/>
            <w:shd w:val="clear" w:color="auto" w:fill="D9EAF7"/>
          </w:tcPr>
          <w:p w14:paraId="4FC43982" w14:textId="77777777" w:rsidR="009663CB" w:rsidRPr="00A93C16" w:rsidRDefault="00000000">
            <w:pPr>
              <w:spacing w:after="0" w:line="220" w:lineRule="auto"/>
              <w:rPr>
                <w:sz w:val="22"/>
                <w:szCs w:val="22"/>
              </w:rPr>
            </w:pPr>
            <w:r w:rsidRPr="00A93C16">
              <w:rPr>
                <w:rFonts w:ascii="Arial" w:hAnsi="Arial" w:cs="Arial"/>
                <w:b/>
                <w:sz w:val="22"/>
                <w:szCs w:val="22"/>
              </w:rPr>
              <w:t>Impact asupra proiectului</w:t>
            </w:r>
          </w:p>
        </w:tc>
      </w:tr>
      <w:tr w:rsidR="009663CB" w:rsidRPr="000E1ACE" w14:paraId="23D37147" w14:textId="77777777" w:rsidTr="00A93C16">
        <w:tblPrEx>
          <w:tblCellMar>
            <w:top w:w="0" w:type="dxa"/>
            <w:bottom w:w="0" w:type="dxa"/>
          </w:tblCellMar>
        </w:tblPrEx>
        <w:trPr>
          <w:jc w:val="center"/>
        </w:trPr>
        <w:tc>
          <w:tcPr>
            <w:tcW w:w="0" w:type="auto"/>
          </w:tcPr>
          <w:p w14:paraId="46CBD448" w14:textId="77777777" w:rsidR="009663CB" w:rsidRPr="00A93C16" w:rsidRDefault="00000000">
            <w:pPr>
              <w:spacing w:after="0" w:line="220" w:lineRule="auto"/>
              <w:rPr>
                <w:sz w:val="22"/>
                <w:szCs w:val="22"/>
              </w:rPr>
            </w:pPr>
            <w:r w:rsidRPr="00A93C16">
              <w:rPr>
                <w:rFonts w:ascii="Arial" w:hAnsi="Arial" w:cs="Arial"/>
                <w:sz w:val="22"/>
                <w:szCs w:val="22"/>
              </w:rPr>
              <w:t>Număr grade de libertate</w:t>
            </w:r>
          </w:p>
        </w:tc>
        <w:tc>
          <w:tcPr>
            <w:tcW w:w="0" w:type="auto"/>
          </w:tcPr>
          <w:p w14:paraId="149BA680" w14:textId="77777777" w:rsidR="009663CB" w:rsidRPr="00A93C16" w:rsidRDefault="00000000">
            <w:pPr>
              <w:spacing w:after="0" w:line="220" w:lineRule="auto"/>
              <w:rPr>
                <w:sz w:val="22"/>
                <w:szCs w:val="22"/>
              </w:rPr>
            </w:pPr>
            <w:r w:rsidRPr="00A93C16">
              <w:rPr>
                <w:rFonts w:ascii="Arial" w:hAnsi="Arial" w:cs="Arial"/>
                <w:sz w:val="22"/>
                <w:szCs w:val="22"/>
              </w:rPr>
              <w:t xml:space="preserve">5 DOF + </w:t>
            </w:r>
            <w:proofErr w:type="spellStart"/>
            <w:r w:rsidRPr="00A93C16">
              <w:rPr>
                <w:rFonts w:ascii="Arial" w:hAnsi="Arial" w:cs="Arial"/>
                <w:sz w:val="22"/>
                <w:szCs w:val="22"/>
              </w:rPr>
              <w:t>gripper</w:t>
            </w:r>
            <w:proofErr w:type="spellEnd"/>
          </w:p>
        </w:tc>
        <w:tc>
          <w:tcPr>
            <w:tcW w:w="0" w:type="auto"/>
          </w:tcPr>
          <w:p w14:paraId="324F35E5" w14:textId="77777777" w:rsidR="009663CB" w:rsidRPr="00A93C16" w:rsidRDefault="00000000">
            <w:pPr>
              <w:spacing w:after="0" w:line="220" w:lineRule="auto"/>
              <w:rPr>
                <w:sz w:val="22"/>
                <w:szCs w:val="22"/>
              </w:rPr>
            </w:pPr>
            <w:r w:rsidRPr="00A93C16">
              <w:rPr>
                <w:rFonts w:ascii="Arial" w:hAnsi="Arial" w:cs="Arial"/>
                <w:sz w:val="22"/>
                <w:szCs w:val="22"/>
              </w:rPr>
              <w:t xml:space="preserve">Permite task-uri simple de </w:t>
            </w:r>
            <w:proofErr w:type="spellStart"/>
            <w:r w:rsidRPr="00A93C16">
              <w:rPr>
                <w:rFonts w:ascii="Arial" w:hAnsi="Arial" w:cs="Arial"/>
                <w:sz w:val="22"/>
                <w:szCs w:val="22"/>
              </w:rPr>
              <w:t>pick</w:t>
            </w:r>
            <w:proofErr w:type="spellEnd"/>
            <w:r w:rsidRPr="00A93C16">
              <w:rPr>
                <w:rFonts w:ascii="Arial" w:hAnsi="Arial" w:cs="Arial"/>
                <w:sz w:val="22"/>
                <w:szCs w:val="22"/>
              </w:rPr>
              <w:t xml:space="preserve"> </w:t>
            </w:r>
            <w:proofErr w:type="spellStart"/>
            <w:r w:rsidRPr="00A93C16">
              <w:rPr>
                <w:rFonts w:ascii="Arial" w:hAnsi="Arial" w:cs="Arial"/>
                <w:sz w:val="22"/>
                <w:szCs w:val="22"/>
              </w:rPr>
              <w:t>and</w:t>
            </w:r>
            <w:proofErr w:type="spellEnd"/>
            <w:r w:rsidRPr="00A93C16">
              <w:rPr>
                <w:rFonts w:ascii="Arial" w:hAnsi="Arial" w:cs="Arial"/>
                <w:sz w:val="22"/>
                <w:szCs w:val="22"/>
              </w:rPr>
              <w:t xml:space="preserve"> place</w:t>
            </w:r>
          </w:p>
        </w:tc>
      </w:tr>
      <w:tr w:rsidR="009663CB" w:rsidRPr="000E1ACE" w14:paraId="0561B424" w14:textId="77777777" w:rsidTr="00A93C16">
        <w:tblPrEx>
          <w:tblCellMar>
            <w:top w:w="0" w:type="dxa"/>
            <w:bottom w:w="0" w:type="dxa"/>
          </w:tblCellMar>
        </w:tblPrEx>
        <w:trPr>
          <w:jc w:val="center"/>
        </w:trPr>
        <w:tc>
          <w:tcPr>
            <w:tcW w:w="0" w:type="auto"/>
          </w:tcPr>
          <w:p w14:paraId="01AD7788" w14:textId="77777777" w:rsidR="009663CB" w:rsidRPr="00A93C16" w:rsidRDefault="00000000">
            <w:pPr>
              <w:spacing w:after="0" w:line="220" w:lineRule="auto"/>
              <w:rPr>
                <w:sz w:val="22"/>
                <w:szCs w:val="22"/>
              </w:rPr>
            </w:pPr>
            <w:r w:rsidRPr="00A93C16">
              <w:rPr>
                <w:rFonts w:ascii="Arial" w:hAnsi="Arial" w:cs="Arial"/>
                <w:sz w:val="22"/>
                <w:szCs w:val="22"/>
              </w:rPr>
              <w:t xml:space="preserve">Tip </w:t>
            </w:r>
            <w:proofErr w:type="spellStart"/>
            <w:r w:rsidRPr="00A93C16">
              <w:rPr>
                <w:rFonts w:ascii="Arial" w:hAnsi="Arial" w:cs="Arial"/>
                <w:sz w:val="22"/>
                <w:szCs w:val="22"/>
              </w:rPr>
              <w:t>actuatori</w:t>
            </w:r>
            <w:proofErr w:type="spellEnd"/>
          </w:p>
        </w:tc>
        <w:tc>
          <w:tcPr>
            <w:tcW w:w="0" w:type="auto"/>
          </w:tcPr>
          <w:p w14:paraId="76CF3B80"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Dynamixel</w:t>
            </w:r>
            <w:proofErr w:type="spellEnd"/>
            <w:r w:rsidRPr="00A93C16">
              <w:rPr>
                <w:rFonts w:ascii="Arial" w:hAnsi="Arial" w:cs="Arial"/>
                <w:sz w:val="22"/>
                <w:szCs w:val="22"/>
              </w:rPr>
              <w:t xml:space="preserve"> seria X</w:t>
            </w:r>
          </w:p>
        </w:tc>
        <w:tc>
          <w:tcPr>
            <w:tcW w:w="0" w:type="auto"/>
          </w:tcPr>
          <w:p w14:paraId="072A85F5" w14:textId="77777777" w:rsidR="009663CB" w:rsidRPr="00A93C16" w:rsidRDefault="00000000">
            <w:pPr>
              <w:spacing w:after="0" w:line="220" w:lineRule="auto"/>
              <w:rPr>
                <w:sz w:val="22"/>
                <w:szCs w:val="22"/>
              </w:rPr>
            </w:pPr>
            <w:r w:rsidRPr="00A93C16">
              <w:rPr>
                <w:rFonts w:ascii="Arial" w:hAnsi="Arial" w:cs="Arial"/>
                <w:sz w:val="22"/>
                <w:szCs w:val="22"/>
              </w:rPr>
              <w:t>Control cu feedback și integrare ROS2</w:t>
            </w:r>
          </w:p>
        </w:tc>
      </w:tr>
      <w:tr w:rsidR="009663CB" w:rsidRPr="000E1ACE" w14:paraId="02DA68F5" w14:textId="77777777" w:rsidTr="00A93C16">
        <w:tblPrEx>
          <w:tblCellMar>
            <w:top w:w="0" w:type="dxa"/>
            <w:bottom w:w="0" w:type="dxa"/>
          </w:tblCellMar>
        </w:tblPrEx>
        <w:trPr>
          <w:jc w:val="center"/>
        </w:trPr>
        <w:tc>
          <w:tcPr>
            <w:tcW w:w="0" w:type="auto"/>
          </w:tcPr>
          <w:p w14:paraId="10487C08" w14:textId="77777777" w:rsidR="009663CB" w:rsidRPr="00A93C16" w:rsidRDefault="00000000">
            <w:pPr>
              <w:spacing w:after="0" w:line="220" w:lineRule="auto"/>
              <w:rPr>
                <w:sz w:val="22"/>
                <w:szCs w:val="22"/>
              </w:rPr>
            </w:pPr>
            <w:r w:rsidRPr="00A93C16">
              <w:rPr>
                <w:rFonts w:ascii="Arial" w:hAnsi="Arial" w:cs="Arial"/>
                <w:sz w:val="22"/>
                <w:szCs w:val="22"/>
              </w:rPr>
              <w:t>Efector final</w:t>
            </w:r>
          </w:p>
        </w:tc>
        <w:tc>
          <w:tcPr>
            <w:tcW w:w="0" w:type="auto"/>
          </w:tcPr>
          <w:p w14:paraId="47CB062A"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Gripper</w:t>
            </w:r>
            <w:proofErr w:type="spellEnd"/>
            <w:r w:rsidRPr="00A93C16">
              <w:rPr>
                <w:rFonts w:ascii="Arial" w:hAnsi="Arial" w:cs="Arial"/>
                <w:sz w:val="22"/>
                <w:szCs w:val="22"/>
              </w:rPr>
              <w:t xml:space="preserve"> mecanic</w:t>
            </w:r>
          </w:p>
        </w:tc>
        <w:tc>
          <w:tcPr>
            <w:tcW w:w="0" w:type="auto"/>
          </w:tcPr>
          <w:p w14:paraId="52B84921" w14:textId="77777777" w:rsidR="009663CB" w:rsidRPr="00A93C16" w:rsidRDefault="00000000">
            <w:pPr>
              <w:spacing w:after="0" w:line="220" w:lineRule="auto"/>
              <w:rPr>
                <w:sz w:val="22"/>
                <w:szCs w:val="22"/>
              </w:rPr>
            </w:pPr>
            <w:r w:rsidRPr="00A93C16">
              <w:rPr>
                <w:rFonts w:ascii="Arial" w:hAnsi="Arial" w:cs="Arial"/>
                <w:sz w:val="22"/>
                <w:szCs w:val="22"/>
              </w:rPr>
              <w:t>Prindere obiecte ușoare</w:t>
            </w:r>
          </w:p>
        </w:tc>
      </w:tr>
      <w:tr w:rsidR="009663CB" w:rsidRPr="000E1ACE" w14:paraId="0956F4E5" w14:textId="77777777" w:rsidTr="00A93C16">
        <w:tblPrEx>
          <w:tblCellMar>
            <w:top w:w="0" w:type="dxa"/>
            <w:bottom w:w="0" w:type="dxa"/>
          </w:tblCellMar>
        </w:tblPrEx>
        <w:trPr>
          <w:jc w:val="center"/>
        </w:trPr>
        <w:tc>
          <w:tcPr>
            <w:tcW w:w="0" w:type="auto"/>
          </w:tcPr>
          <w:p w14:paraId="0FF93D0C" w14:textId="77777777" w:rsidR="009663CB" w:rsidRPr="00A93C16" w:rsidRDefault="00000000">
            <w:pPr>
              <w:spacing w:after="0" w:line="220" w:lineRule="auto"/>
              <w:rPr>
                <w:sz w:val="22"/>
                <w:szCs w:val="22"/>
              </w:rPr>
            </w:pPr>
            <w:r w:rsidRPr="00A93C16">
              <w:rPr>
                <w:rFonts w:ascii="Arial" w:hAnsi="Arial" w:cs="Arial"/>
                <w:sz w:val="22"/>
                <w:szCs w:val="22"/>
              </w:rPr>
              <w:t>Structură mecanică</w:t>
            </w:r>
          </w:p>
        </w:tc>
        <w:tc>
          <w:tcPr>
            <w:tcW w:w="0" w:type="auto"/>
          </w:tcPr>
          <w:p w14:paraId="67A7B81F" w14:textId="77777777" w:rsidR="009663CB" w:rsidRPr="00A93C16" w:rsidRDefault="00000000">
            <w:pPr>
              <w:spacing w:after="0" w:line="220" w:lineRule="auto"/>
              <w:rPr>
                <w:sz w:val="22"/>
                <w:szCs w:val="22"/>
              </w:rPr>
            </w:pPr>
            <w:r w:rsidRPr="00A93C16">
              <w:rPr>
                <w:rFonts w:ascii="Arial" w:hAnsi="Arial" w:cs="Arial"/>
                <w:sz w:val="22"/>
                <w:szCs w:val="22"/>
              </w:rPr>
              <w:t>Modulară, compactă</w:t>
            </w:r>
          </w:p>
        </w:tc>
        <w:tc>
          <w:tcPr>
            <w:tcW w:w="0" w:type="auto"/>
          </w:tcPr>
          <w:p w14:paraId="284F6809" w14:textId="77777777" w:rsidR="009663CB" w:rsidRPr="00A93C16" w:rsidRDefault="00000000">
            <w:pPr>
              <w:spacing w:after="0" w:line="220" w:lineRule="auto"/>
              <w:rPr>
                <w:sz w:val="22"/>
                <w:szCs w:val="22"/>
              </w:rPr>
            </w:pPr>
            <w:r w:rsidRPr="00A93C16">
              <w:rPr>
                <w:rFonts w:ascii="Arial" w:hAnsi="Arial" w:cs="Arial"/>
                <w:sz w:val="22"/>
                <w:szCs w:val="22"/>
              </w:rPr>
              <w:t>Poate fi montată pe platformă mobilă</w:t>
            </w:r>
          </w:p>
        </w:tc>
      </w:tr>
      <w:tr w:rsidR="009663CB" w:rsidRPr="000E1ACE" w14:paraId="2AB9C0EF" w14:textId="77777777" w:rsidTr="00A93C16">
        <w:tblPrEx>
          <w:tblCellMar>
            <w:top w:w="0" w:type="dxa"/>
            <w:bottom w:w="0" w:type="dxa"/>
          </w:tblCellMar>
        </w:tblPrEx>
        <w:trPr>
          <w:jc w:val="center"/>
        </w:trPr>
        <w:tc>
          <w:tcPr>
            <w:tcW w:w="0" w:type="auto"/>
          </w:tcPr>
          <w:p w14:paraId="67FD9D93" w14:textId="77777777" w:rsidR="009663CB" w:rsidRPr="00A93C16" w:rsidRDefault="00000000">
            <w:pPr>
              <w:spacing w:after="0" w:line="220" w:lineRule="auto"/>
              <w:rPr>
                <w:sz w:val="22"/>
                <w:szCs w:val="22"/>
              </w:rPr>
            </w:pPr>
            <w:r w:rsidRPr="00A93C16">
              <w:rPr>
                <w:rFonts w:ascii="Arial" w:hAnsi="Arial" w:cs="Arial"/>
                <w:sz w:val="22"/>
                <w:szCs w:val="22"/>
              </w:rPr>
              <w:t>Control software</w:t>
            </w:r>
          </w:p>
        </w:tc>
        <w:tc>
          <w:tcPr>
            <w:tcW w:w="0" w:type="auto"/>
          </w:tcPr>
          <w:p w14:paraId="07930CF0" w14:textId="77777777" w:rsidR="009663CB" w:rsidRPr="00A93C16" w:rsidRDefault="00000000">
            <w:pPr>
              <w:spacing w:after="0" w:line="220" w:lineRule="auto"/>
              <w:rPr>
                <w:sz w:val="22"/>
                <w:szCs w:val="22"/>
              </w:rPr>
            </w:pPr>
            <w:r w:rsidRPr="00A93C16">
              <w:rPr>
                <w:rFonts w:ascii="Arial" w:hAnsi="Arial" w:cs="Arial"/>
                <w:sz w:val="22"/>
                <w:szCs w:val="22"/>
              </w:rPr>
              <w:t xml:space="preserve">Pachete </w:t>
            </w:r>
            <w:proofErr w:type="spellStart"/>
            <w:r w:rsidRPr="00A93C16">
              <w:rPr>
                <w:rFonts w:ascii="Arial" w:hAnsi="Arial" w:cs="Arial"/>
                <w:sz w:val="22"/>
                <w:szCs w:val="22"/>
              </w:rPr>
              <w:t>open_manipulator</w:t>
            </w:r>
            <w:proofErr w:type="spellEnd"/>
            <w:r w:rsidRPr="00A93C16">
              <w:rPr>
                <w:rFonts w:ascii="Arial" w:hAnsi="Arial" w:cs="Arial"/>
                <w:sz w:val="22"/>
                <w:szCs w:val="22"/>
              </w:rPr>
              <w:t xml:space="preserve"> ROS2</w:t>
            </w:r>
          </w:p>
        </w:tc>
        <w:tc>
          <w:tcPr>
            <w:tcW w:w="0" w:type="auto"/>
          </w:tcPr>
          <w:p w14:paraId="2F640252" w14:textId="77777777" w:rsidR="009663CB" w:rsidRPr="00A93C16" w:rsidRDefault="00000000">
            <w:pPr>
              <w:spacing w:after="0" w:line="220" w:lineRule="auto"/>
              <w:rPr>
                <w:sz w:val="22"/>
                <w:szCs w:val="22"/>
              </w:rPr>
            </w:pPr>
            <w:r w:rsidRPr="00A93C16">
              <w:rPr>
                <w:rFonts w:ascii="Arial" w:hAnsi="Arial" w:cs="Arial"/>
                <w:sz w:val="22"/>
                <w:szCs w:val="22"/>
              </w:rPr>
              <w:t>Integrare cu ros2_control și MoveIt2</w:t>
            </w:r>
          </w:p>
        </w:tc>
      </w:tr>
      <w:tr w:rsidR="009663CB" w:rsidRPr="000E1ACE" w14:paraId="7C3BCFCF" w14:textId="77777777" w:rsidTr="00A93C16">
        <w:tblPrEx>
          <w:tblCellMar>
            <w:top w:w="0" w:type="dxa"/>
            <w:bottom w:w="0" w:type="dxa"/>
          </w:tblCellMar>
        </w:tblPrEx>
        <w:trPr>
          <w:jc w:val="center"/>
        </w:trPr>
        <w:tc>
          <w:tcPr>
            <w:tcW w:w="0" w:type="auto"/>
          </w:tcPr>
          <w:p w14:paraId="332B4CB1" w14:textId="77777777" w:rsidR="009663CB" w:rsidRPr="00A93C16" w:rsidRDefault="00000000">
            <w:pPr>
              <w:spacing w:after="0" w:line="220" w:lineRule="auto"/>
              <w:rPr>
                <w:sz w:val="22"/>
                <w:szCs w:val="22"/>
              </w:rPr>
            </w:pPr>
            <w:r w:rsidRPr="00A93C16">
              <w:rPr>
                <w:rFonts w:ascii="Arial" w:hAnsi="Arial" w:cs="Arial"/>
                <w:sz w:val="22"/>
                <w:szCs w:val="22"/>
              </w:rPr>
              <w:t>Simulare</w:t>
            </w:r>
          </w:p>
        </w:tc>
        <w:tc>
          <w:tcPr>
            <w:tcW w:w="0" w:type="auto"/>
          </w:tcPr>
          <w:p w14:paraId="1F2A012A"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Gazebo</w:t>
            </w:r>
            <w:proofErr w:type="spellEnd"/>
            <w:r w:rsidRPr="00A93C16">
              <w:rPr>
                <w:rFonts w:ascii="Arial" w:hAnsi="Arial" w:cs="Arial"/>
                <w:sz w:val="22"/>
                <w:szCs w:val="22"/>
              </w:rPr>
              <w:t xml:space="preserve"> / model URDF</w:t>
            </w:r>
          </w:p>
        </w:tc>
        <w:tc>
          <w:tcPr>
            <w:tcW w:w="0" w:type="auto"/>
          </w:tcPr>
          <w:p w14:paraId="297B5A16" w14:textId="77777777" w:rsidR="009663CB" w:rsidRPr="00A93C16" w:rsidRDefault="00000000">
            <w:pPr>
              <w:spacing w:after="0" w:line="220" w:lineRule="auto"/>
              <w:rPr>
                <w:sz w:val="22"/>
                <w:szCs w:val="22"/>
              </w:rPr>
            </w:pPr>
            <w:r w:rsidRPr="00A93C16">
              <w:rPr>
                <w:rFonts w:ascii="Arial" w:hAnsi="Arial" w:cs="Arial"/>
                <w:sz w:val="22"/>
                <w:szCs w:val="22"/>
              </w:rPr>
              <w:t>Testare înainte de hardware fizic</w:t>
            </w:r>
          </w:p>
        </w:tc>
      </w:tr>
      <w:tr w:rsidR="009663CB" w:rsidRPr="000E1ACE" w14:paraId="27329C01" w14:textId="77777777" w:rsidTr="00A93C16">
        <w:tblPrEx>
          <w:tblCellMar>
            <w:top w:w="0" w:type="dxa"/>
            <w:bottom w:w="0" w:type="dxa"/>
          </w:tblCellMar>
        </w:tblPrEx>
        <w:trPr>
          <w:jc w:val="center"/>
        </w:trPr>
        <w:tc>
          <w:tcPr>
            <w:tcW w:w="0" w:type="auto"/>
          </w:tcPr>
          <w:p w14:paraId="1DA045E4" w14:textId="77777777" w:rsidR="009663CB" w:rsidRPr="00A93C16" w:rsidRDefault="00000000">
            <w:pPr>
              <w:spacing w:after="0" w:line="220" w:lineRule="auto"/>
              <w:rPr>
                <w:sz w:val="22"/>
                <w:szCs w:val="22"/>
              </w:rPr>
            </w:pPr>
            <w:r w:rsidRPr="00A93C16">
              <w:rPr>
                <w:rFonts w:ascii="Arial" w:hAnsi="Arial" w:cs="Arial"/>
                <w:sz w:val="22"/>
                <w:szCs w:val="22"/>
              </w:rPr>
              <w:t>Alimentare</w:t>
            </w:r>
          </w:p>
        </w:tc>
        <w:tc>
          <w:tcPr>
            <w:tcW w:w="0" w:type="auto"/>
          </w:tcPr>
          <w:p w14:paraId="28A601E3" w14:textId="77777777" w:rsidR="009663CB" w:rsidRPr="00A93C16" w:rsidRDefault="00000000">
            <w:pPr>
              <w:spacing w:after="0" w:line="220" w:lineRule="auto"/>
              <w:rPr>
                <w:sz w:val="22"/>
                <w:szCs w:val="22"/>
              </w:rPr>
            </w:pPr>
            <w:r w:rsidRPr="00A93C16">
              <w:rPr>
                <w:rFonts w:ascii="Arial" w:hAnsi="Arial" w:cs="Arial"/>
                <w:sz w:val="22"/>
                <w:szCs w:val="22"/>
              </w:rPr>
              <w:t xml:space="preserve">Modul dedicat pentru </w:t>
            </w:r>
            <w:proofErr w:type="spellStart"/>
            <w:r w:rsidRPr="00A93C16">
              <w:rPr>
                <w:rFonts w:ascii="Arial" w:hAnsi="Arial" w:cs="Arial"/>
                <w:sz w:val="22"/>
                <w:szCs w:val="22"/>
              </w:rPr>
              <w:t>actuatori</w:t>
            </w:r>
            <w:proofErr w:type="spellEnd"/>
          </w:p>
        </w:tc>
        <w:tc>
          <w:tcPr>
            <w:tcW w:w="0" w:type="auto"/>
          </w:tcPr>
          <w:p w14:paraId="03A334F0" w14:textId="77777777" w:rsidR="009663CB" w:rsidRPr="00A93C16" w:rsidRDefault="00000000">
            <w:pPr>
              <w:spacing w:after="0" w:line="220" w:lineRule="auto"/>
              <w:rPr>
                <w:sz w:val="22"/>
                <w:szCs w:val="22"/>
              </w:rPr>
            </w:pPr>
            <w:r w:rsidRPr="00A93C16">
              <w:rPr>
                <w:rFonts w:ascii="Arial" w:hAnsi="Arial" w:cs="Arial"/>
                <w:sz w:val="22"/>
                <w:szCs w:val="22"/>
              </w:rPr>
              <w:t>Necesită analiză electrică pe platformă</w:t>
            </w:r>
          </w:p>
        </w:tc>
      </w:tr>
      <w:tr w:rsidR="009663CB" w:rsidRPr="000E1ACE" w14:paraId="2E16ED2B" w14:textId="77777777" w:rsidTr="00A93C16">
        <w:tblPrEx>
          <w:tblCellMar>
            <w:top w:w="0" w:type="dxa"/>
            <w:bottom w:w="0" w:type="dxa"/>
          </w:tblCellMar>
        </w:tblPrEx>
        <w:trPr>
          <w:jc w:val="center"/>
        </w:trPr>
        <w:tc>
          <w:tcPr>
            <w:tcW w:w="0" w:type="auto"/>
          </w:tcPr>
          <w:p w14:paraId="5B978A69" w14:textId="77777777" w:rsidR="009663CB" w:rsidRPr="00A93C16" w:rsidRDefault="00000000">
            <w:pPr>
              <w:spacing w:after="0" w:line="220" w:lineRule="auto"/>
              <w:rPr>
                <w:sz w:val="22"/>
                <w:szCs w:val="22"/>
              </w:rPr>
            </w:pPr>
            <w:r w:rsidRPr="00A93C16">
              <w:rPr>
                <w:rFonts w:ascii="Arial" w:hAnsi="Arial" w:cs="Arial"/>
                <w:sz w:val="22"/>
                <w:szCs w:val="22"/>
              </w:rPr>
              <w:t>Limitare principală</w:t>
            </w:r>
          </w:p>
        </w:tc>
        <w:tc>
          <w:tcPr>
            <w:tcW w:w="0" w:type="auto"/>
          </w:tcPr>
          <w:p w14:paraId="5FA5B2E3"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Workspace</w:t>
            </w:r>
            <w:proofErr w:type="spellEnd"/>
            <w:r w:rsidRPr="00A93C16">
              <w:rPr>
                <w:rFonts w:ascii="Arial" w:hAnsi="Arial" w:cs="Arial"/>
                <w:sz w:val="22"/>
                <w:szCs w:val="22"/>
              </w:rPr>
              <w:t xml:space="preserve"> și sarcină utilă reduse</w:t>
            </w:r>
          </w:p>
        </w:tc>
        <w:tc>
          <w:tcPr>
            <w:tcW w:w="0" w:type="auto"/>
          </w:tcPr>
          <w:p w14:paraId="72CC9903" w14:textId="77777777" w:rsidR="009663CB" w:rsidRPr="00A93C16" w:rsidRDefault="00000000">
            <w:pPr>
              <w:spacing w:after="0" w:line="220" w:lineRule="auto"/>
              <w:rPr>
                <w:sz w:val="22"/>
                <w:szCs w:val="22"/>
              </w:rPr>
            </w:pPr>
            <w:r w:rsidRPr="00A93C16">
              <w:rPr>
                <w:rFonts w:ascii="Arial" w:hAnsi="Arial" w:cs="Arial"/>
                <w:sz w:val="22"/>
                <w:szCs w:val="22"/>
              </w:rPr>
              <w:t>Obiectele și coșul trebuie poziționate corect</w:t>
            </w:r>
          </w:p>
        </w:tc>
      </w:tr>
    </w:tbl>
    <w:p w14:paraId="409565CF" w14:textId="77777777" w:rsidR="009663CB" w:rsidRPr="000E1ACE" w:rsidRDefault="009663CB">
      <w:pPr>
        <w:spacing w:after="120" w:line="240" w:lineRule="auto"/>
        <w:ind w:firstLine="703"/>
      </w:pPr>
    </w:p>
    <w:p w14:paraId="3E6F9236" w14:textId="77777777" w:rsidR="009663CB" w:rsidRPr="000E1ACE" w:rsidRDefault="00000000" w:rsidP="00A93C16">
      <w:pPr>
        <w:spacing w:after="120" w:line="240" w:lineRule="auto"/>
        <w:ind w:firstLine="703"/>
        <w:jc w:val="both"/>
      </w:pPr>
      <w:r w:rsidRPr="000E1ACE">
        <w:rPr>
          <w:rFonts w:ascii="Arial" w:hAnsi="Arial" w:cs="Arial"/>
          <w:sz w:val="22"/>
          <w:szCs w:val="22"/>
        </w:rPr>
        <w:t>Integrarea brațului pe platforma mobilă impune o analiză suplimentară față de utilizarea lui pe banc. Pe banc, baza brațului este fixă, iar obiectele pot fi poziționate în zona optimă de lucru. Pe platforma mobilă, baza brațului se deplasează odată cu robotul, iar spațiul de lucru este influențat de poziția de montaj, înălțimea platformei, poziția coșului și posibilitatea de a ajunge la obiectul aflat pe sol. De aceea, în acest proiect, montarea brațului nu este tratată ca o simplă fixare mecanică, ci ca o decizie de proiectare care influențează întregul sistem.</w:t>
      </w:r>
    </w:p>
    <w:p w14:paraId="5948FD8E" w14:textId="77777777" w:rsidR="009663CB" w:rsidRPr="000E1ACE" w:rsidRDefault="00000000" w:rsidP="00A93C16">
      <w:pPr>
        <w:spacing w:after="120" w:line="240" w:lineRule="auto"/>
        <w:ind w:firstLine="703"/>
        <w:jc w:val="both"/>
      </w:pPr>
      <w:r w:rsidRPr="000E1ACE">
        <w:rPr>
          <w:rFonts w:ascii="Arial" w:hAnsi="Arial" w:cs="Arial"/>
          <w:sz w:val="22"/>
          <w:szCs w:val="22"/>
        </w:rPr>
        <w:t>Din punct de vedere software, kit-</w:t>
      </w:r>
      <w:proofErr w:type="spellStart"/>
      <w:r w:rsidRPr="000E1ACE">
        <w:rPr>
          <w:rFonts w:ascii="Arial" w:hAnsi="Arial" w:cs="Arial"/>
          <w:sz w:val="22"/>
          <w:szCs w:val="22"/>
        </w:rPr>
        <w:t>ul</w:t>
      </w:r>
      <w:proofErr w:type="spellEnd"/>
      <w:r w:rsidRPr="000E1ACE">
        <w:rPr>
          <w:rFonts w:ascii="Arial" w:hAnsi="Arial" w:cs="Arial"/>
          <w:sz w:val="22"/>
          <w:szCs w:val="22"/>
        </w:rPr>
        <w:t xml:space="preserve"> OMX-F oferă o bază de lucru prin pachetele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și prin modelele disponibile în </w:t>
      </w:r>
      <w:proofErr w:type="spellStart"/>
      <w:r w:rsidRPr="000E1ACE">
        <w:rPr>
          <w:rFonts w:ascii="Arial" w:hAnsi="Arial" w:cs="Arial"/>
          <w:sz w:val="22"/>
          <w:szCs w:val="22"/>
        </w:rPr>
        <w:t>repository</w:t>
      </w:r>
      <w:proofErr w:type="spellEnd"/>
      <w:r w:rsidRPr="000E1ACE">
        <w:rPr>
          <w:rFonts w:ascii="Arial" w:hAnsi="Arial" w:cs="Arial"/>
          <w:sz w:val="22"/>
          <w:szCs w:val="22"/>
        </w:rPr>
        <w:t xml:space="preserve">-urile ROBOTIS [29]. Aceste pachete includ descrieri ale robotului, fișiere de configurare, </w:t>
      </w:r>
      <w:proofErr w:type="spellStart"/>
      <w:r w:rsidRPr="000E1ACE">
        <w:rPr>
          <w:rFonts w:ascii="Arial" w:hAnsi="Arial" w:cs="Arial"/>
          <w:sz w:val="22"/>
          <w:szCs w:val="22"/>
        </w:rPr>
        <w:t>launch</w:t>
      </w:r>
      <w:proofErr w:type="spellEnd"/>
      <w:r w:rsidRPr="000E1ACE">
        <w:rPr>
          <w:rFonts w:ascii="Arial" w:hAnsi="Arial" w:cs="Arial"/>
          <w:sz w:val="22"/>
          <w:szCs w:val="22"/>
        </w:rPr>
        <w:t xml:space="preserve"> </w:t>
      </w:r>
      <w:proofErr w:type="spellStart"/>
      <w:r w:rsidRPr="000E1ACE">
        <w:rPr>
          <w:rFonts w:ascii="Arial" w:hAnsi="Arial" w:cs="Arial"/>
          <w:sz w:val="22"/>
          <w:szCs w:val="22"/>
        </w:rPr>
        <w:t>files</w:t>
      </w:r>
      <w:proofErr w:type="spellEnd"/>
      <w:r w:rsidRPr="000E1ACE">
        <w:rPr>
          <w:rFonts w:ascii="Arial" w:hAnsi="Arial" w:cs="Arial"/>
          <w:sz w:val="22"/>
          <w:szCs w:val="22"/>
        </w:rPr>
        <w:t>, exemple de operare și integrare cu instrumente din ecosistemul ROS2. Pentru proiectul de față, aceste resurse sunt folosite ca punct de plecare, însă trebuie adaptate pentru configurația în care brațul este montat pe o platformă mobilă.</w:t>
      </w:r>
    </w:p>
    <w:p w14:paraId="6034058E" w14:textId="77777777" w:rsidR="009663CB" w:rsidRPr="000E1ACE" w:rsidRDefault="00000000" w:rsidP="00A93C16">
      <w:pPr>
        <w:spacing w:after="120" w:line="240" w:lineRule="auto"/>
        <w:ind w:firstLine="703"/>
        <w:jc w:val="both"/>
      </w:pPr>
      <w:r w:rsidRPr="000E1ACE">
        <w:rPr>
          <w:rFonts w:ascii="Arial" w:hAnsi="Arial" w:cs="Arial"/>
          <w:sz w:val="22"/>
          <w:szCs w:val="22"/>
        </w:rPr>
        <w:lastRenderedPageBreak/>
        <w:t>Un element central în această integrare este descrierea URDF a robotului. URDF-</w:t>
      </w:r>
      <w:proofErr w:type="spellStart"/>
      <w:r w:rsidRPr="000E1ACE">
        <w:rPr>
          <w:rFonts w:ascii="Arial" w:hAnsi="Arial" w:cs="Arial"/>
          <w:sz w:val="22"/>
          <w:szCs w:val="22"/>
        </w:rPr>
        <w:t>ul</w:t>
      </w:r>
      <w:proofErr w:type="spellEnd"/>
      <w:r w:rsidRPr="000E1ACE">
        <w:rPr>
          <w:rFonts w:ascii="Arial" w:hAnsi="Arial" w:cs="Arial"/>
          <w:sz w:val="22"/>
          <w:szCs w:val="22"/>
        </w:rPr>
        <w:t xml:space="preserve"> definește structura robotului prin link-uri, articulații, transformări, limite și proprietăți vizuale sau de coliziune [31]. În cazul brațului montat pe platformă, modelul trebuie să includă corect poziția bazei brațului față de cadrul platformei. Dacă această poziție este greșită, planificarea mișcării poate produce traiectorii care par corecte în simulator, dar nu corespund sistemului real. Din acest motiv, etapa de proiectare trebuie să includă verificarea transformărilor și a scenei de coliziune.</w:t>
      </w:r>
    </w:p>
    <w:p w14:paraId="46C5F1AD"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Pentru controlul hardware, ros2_control are rolul de a crea o interfață standard între nodurile ROS2 și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robotului [30]. Prin intermediul controllerelor, traiectoriile calculate de MoveIt2 pot fi transmise către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sub formă de comenzi. În proiect, acest lucru este important deoarece se dorește executarea unui task planificat, nu doar mișcarea manuală a fiecărei articulații.</w:t>
      </w:r>
    </w:p>
    <w:p w14:paraId="00BEEA6A" w14:textId="1D41835F" w:rsidR="00A93C16" w:rsidRPr="00A93C16" w:rsidRDefault="00000000" w:rsidP="00A93C16">
      <w:pPr>
        <w:spacing w:after="120" w:line="240" w:lineRule="auto"/>
        <w:ind w:firstLine="703"/>
        <w:jc w:val="both"/>
        <w:rPr>
          <w:rFonts w:ascii="Arial" w:hAnsi="Arial" w:cs="Arial"/>
          <w:sz w:val="22"/>
          <w:szCs w:val="22"/>
        </w:rPr>
      </w:pPr>
      <w:r w:rsidRPr="000E1ACE">
        <w:rPr>
          <w:rFonts w:ascii="Arial" w:hAnsi="Arial" w:cs="Arial"/>
          <w:sz w:val="22"/>
          <w:szCs w:val="22"/>
        </w:rPr>
        <w:t>Interfețele ROS2 relevante pentru braț sunt prezentate în Tabelul 1.2.3. Acestea sunt importante deoarece reprezintă punctele prin care brațul comunică cu restul sistemului.</w:t>
      </w:r>
    </w:p>
    <w:p w14:paraId="3CCD3A8D" w14:textId="77777777" w:rsidR="009663CB" w:rsidRPr="000E1ACE" w:rsidRDefault="00000000" w:rsidP="00A93C16">
      <w:pPr>
        <w:spacing w:before="120" w:after="120" w:line="240" w:lineRule="auto"/>
        <w:jc w:val="right"/>
      </w:pPr>
      <w:r w:rsidRPr="000E1ACE">
        <w:rPr>
          <w:rFonts w:ascii="Arial" w:hAnsi="Arial" w:cs="Arial"/>
          <w:b/>
          <w:sz w:val="22"/>
          <w:szCs w:val="22"/>
        </w:rPr>
        <w:t>Tabelul 1.2.3 - Interfețe ROS2 relevante pentru brațul OMX-F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45"/>
        <w:gridCol w:w="3823"/>
        <w:gridCol w:w="2951"/>
        <w:gridCol w:w="1646"/>
      </w:tblGrid>
      <w:tr w:rsidR="009663CB" w:rsidRPr="00A93C16" w14:paraId="7ADFF21D" w14:textId="77777777" w:rsidTr="00A93C16">
        <w:tblPrEx>
          <w:tblCellMar>
            <w:top w:w="0" w:type="dxa"/>
            <w:bottom w:w="0" w:type="dxa"/>
          </w:tblCellMar>
        </w:tblPrEx>
        <w:trPr>
          <w:jc w:val="center"/>
        </w:trPr>
        <w:tc>
          <w:tcPr>
            <w:tcW w:w="0" w:type="auto"/>
            <w:shd w:val="clear" w:color="auto" w:fill="D9EAF7"/>
          </w:tcPr>
          <w:p w14:paraId="284BFDB4" w14:textId="77777777" w:rsidR="009663CB" w:rsidRPr="00A93C16" w:rsidRDefault="00000000">
            <w:pPr>
              <w:spacing w:after="0" w:line="220" w:lineRule="auto"/>
              <w:rPr>
                <w:sz w:val="22"/>
                <w:szCs w:val="22"/>
              </w:rPr>
            </w:pPr>
            <w:r w:rsidRPr="00A93C16">
              <w:rPr>
                <w:rFonts w:ascii="Arial" w:hAnsi="Arial" w:cs="Arial"/>
                <w:b/>
                <w:sz w:val="22"/>
                <w:szCs w:val="22"/>
              </w:rPr>
              <w:t>Tip interfață</w:t>
            </w:r>
          </w:p>
        </w:tc>
        <w:tc>
          <w:tcPr>
            <w:tcW w:w="0" w:type="auto"/>
            <w:shd w:val="clear" w:color="auto" w:fill="D9EAF7"/>
          </w:tcPr>
          <w:p w14:paraId="0650AB00" w14:textId="77777777" w:rsidR="009663CB" w:rsidRPr="00A93C16" w:rsidRDefault="00000000">
            <w:pPr>
              <w:spacing w:after="0" w:line="220" w:lineRule="auto"/>
              <w:rPr>
                <w:sz w:val="22"/>
                <w:szCs w:val="22"/>
              </w:rPr>
            </w:pPr>
            <w:r w:rsidRPr="00A93C16">
              <w:rPr>
                <w:rFonts w:ascii="Arial" w:hAnsi="Arial" w:cs="Arial"/>
                <w:b/>
                <w:sz w:val="22"/>
                <w:szCs w:val="22"/>
              </w:rPr>
              <w:t>Denumire orientativă</w:t>
            </w:r>
          </w:p>
        </w:tc>
        <w:tc>
          <w:tcPr>
            <w:tcW w:w="0" w:type="auto"/>
            <w:shd w:val="clear" w:color="auto" w:fill="D9EAF7"/>
          </w:tcPr>
          <w:p w14:paraId="5FBCD2D9" w14:textId="77777777" w:rsidR="009663CB" w:rsidRPr="00A93C16" w:rsidRDefault="00000000">
            <w:pPr>
              <w:spacing w:after="0" w:line="220" w:lineRule="auto"/>
              <w:rPr>
                <w:sz w:val="22"/>
                <w:szCs w:val="22"/>
              </w:rPr>
            </w:pPr>
            <w:r w:rsidRPr="00A93C16">
              <w:rPr>
                <w:rFonts w:ascii="Arial" w:hAnsi="Arial" w:cs="Arial"/>
                <w:b/>
                <w:sz w:val="22"/>
                <w:szCs w:val="22"/>
              </w:rPr>
              <w:t>Descriere</w:t>
            </w:r>
          </w:p>
        </w:tc>
        <w:tc>
          <w:tcPr>
            <w:tcW w:w="0" w:type="auto"/>
            <w:shd w:val="clear" w:color="auto" w:fill="D9EAF7"/>
          </w:tcPr>
          <w:p w14:paraId="69F1C358" w14:textId="77777777" w:rsidR="009663CB" w:rsidRPr="00A93C16" w:rsidRDefault="00000000">
            <w:pPr>
              <w:spacing w:after="0" w:line="220" w:lineRule="auto"/>
              <w:rPr>
                <w:sz w:val="22"/>
                <w:szCs w:val="22"/>
              </w:rPr>
            </w:pPr>
            <w:r w:rsidRPr="00A93C16">
              <w:rPr>
                <w:rFonts w:ascii="Arial" w:hAnsi="Arial" w:cs="Arial"/>
                <w:b/>
                <w:sz w:val="22"/>
                <w:szCs w:val="22"/>
              </w:rPr>
              <w:t>Rol în sistem</w:t>
            </w:r>
          </w:p>
        </w:tc>
      </w:tr>
      <w:tr w:rsidR="009663CB" w:rsidRPr="00A93C16" w14:paraId="29423220" w14:textId="77777777" w:rsidTr="00A93C16">
        <w:tblPrEx>
          <w:tblCellMar>
            <w:top w:w="0" w:type="dxa"/>
            <w:bottom w:w="0" w:type="dxa"/>
          </w:tblCellMar>
        </w:tblPrEx>
        <w:trPr>
          <w:jc w:val="center"/>
        </w:trPr>
        <w:tc>
          <w:tcPr>
            <w:tcW w:w="0" w:type="auto"/>
          </w:tcPr>
          <w:p w14:paraId="7C5838FE" w14:textId="77777777" w:rsidR="009663CB" w:rsidRPr="00A93C16" w:rsidRDefault="00000000">
            <w:pPr>
              <w:spacing w:after="0" w:line="220" w:lineRule="auto"/>
              <w:rPr>
                <w:sz w:val="22"/>
                <w:szCs w:val="22"/>
              </w:rPr>
            </w:pPr>
            <w:r w:rsidRPr="00A93C16">
              <w:rPr>
                <w:rFonts w:ascii="Arial" w:hAnsi="Arial" w:cs="Arial"/>
                <w:sz w:val="22"/>
                <w:szCs w:val="22"/>
              </w:rPr>
              <w:t>Nod</w:t>
            </w:r>
          </w:p>
        </w:tc>
        <w:tc>
          <w:tcPr>
            <w:tcW w:w="0" w:type="auto"/>
          </w:tcPr>
          <w:p w14:paraId="5F8F6F38"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robot_state_publisher</w:t>
            </w:r>
            <w:proofErr w:type="spellEnd"/>
            <w:r w:rsidRPr="00A93C16">
              <w:rPr>
                <w:rFonts w:ascii="Arial" w:hAnsi="Arial" w:cs="Arial"/>
                <w:sz w:val="22"/>
                <w:szCs w:val="22"/>
              </w:rPr>
              <w:t>`</w:t>
            </w:r>
          </w:p>
        </w:tc>
        <w:tc>
          <w:tcPr>
            <w:tcW w:w="0" w:type="auto"/>
          </w:tcPr>
          <w:p w14:paraId="1CAA966E" w14:textId="77777777" w:rsidR="009663CB" w:rsidRPr="00A93C16" w:rsidRDefault="00000000">
            <w:pPr>
              <w:spacing w:after="0" w:line="220" w:lineRule="auto"/>
              <w:rPr>
                <w:sz w:val="22"/>
                <w:szCs w:val="22"/>
              </w:rPr>
            </w:pPr>
            <w:r w:rsidRPr="00A93C16">
              <w:rPr>
                <w:rFonts w:ascii="Arial" w:hAnsi="Arial" w:cs="Arial"/>
                <w:sz w:val="22"/>
                <w:szCs w:val="22"/>
              </w:rPr>
              <w:t>Publică transformările robotului pe baza URDF și a stării articulațiilor</w:t>
            </w:r>
          </w:p>
        </w:tc>
        <w:tc>
          <w:tcPr>
            <w:tcW w:w="0" w:type="auto"/>
          </w:tcPr>
          <w:p w14:paraId="5759C0B1" w14:textId="77777777" w:rsidR="009663CB" w:rsidRPr="00A93C16" w:rsidRDefault="00000000">
            <w:pPr>
              <w:spacing w:after="0" w:line="220" w:lineRule="auto"/>
              <w:rPr>
                <w:sz w:val="22"/>
                <w:szCs w:val="22"/>
              </w:rPr>
            </w:pPr>
            <w:r w:rsidRPr="00A93C16">
              <w:rPr>
                <w:rFonts w:ascii="Arial" w:hAnsi="Arial" w:cs="Arial"/>
                <w:sz w:val="22"/>
                <w:szCs w:val="22"/>
              </w:rPr>
              <w:t>Vizualizare și planificare</w:t>
            </w:r>
          </w:p>
        </w:tc>
      </w:tr>
      <w:tr w:rsidR="009663CB" w:rsidRPr="00A93C16" w14:paraId="69CB49C4" w14:textId="77777777" w:rsidTr="00A93C16">
        <w:tblPrEx>
          <w:tblCellMar>
            <w:top w:w="0" w:type="dxa"/>
            <w:bottom w:w="0" w:type="dxa"/>
          </w:tblCellMar>
        </w:tblPrEx>
        <w:trPr>
          <w:jc w:val="center"/>
        </w:trPr>
        <w:tc>
          <w:tcPr>
            <w:tcW w:w="0" w:type="auto"/>
          </w:tcPr>
          <w:p w14:paraId="6B89B7B6" w14:textId="77777777" w:rsidR="009663CB" w:rsidRPr="00A93C16" w:rsidRDefault="00000000">
            <w:pPr>
              <w:spacing w:after="0" w:line="220" w:lineRule="auto"/>
              <w:rPr>
                <w:sz w:val="22"/>
                <w:szCs w:val="22"/>
              </w:rPr>
            </w:pPr>
            <w:r w:rsidRPr="00A93C16">
              <w:rPr>
                <w:rFonts w:ascii="Arial" w:hAnsi="Arial" w:cs="Arial"/>
                <w:sz w:val="22"/>
                <w:szCs w:val="22"/>
              </w:rPr>
              <w:t>Nod</w:t>
            </w:r>
          </w:p>
        </w:tc>
        <w:tc>
          <w:tcPr>
            <w:tcW w:w="0" w:type="auto"/>
          </w:tcPr>
          <w:p w14:paraId="1D59A2E7"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controller_manager</w:t>
            </w:r>
            <w:proofErr w:type="spellEnd"/>
            <w:r w:rsidRPr="00A93C16">
              <w:rPr>
                <w:rFonts w:ascii="Arial" w:hAnsi="Arial" w:cs="Arial"/>
                <w:sz w:val="22"/>
                <w:szCs w:val="22"/>
              </w:rPr>
              <w:t>`</w:t>
            </w:r>
          </w:p>
        </w:tc>
        <w:tc>
          <w:tcPr>
            <w:tcW w:w="0" w:type="auto"/>
          </w:tcPr>
          <w:p w14:paraId="12CB2D0C" w14:textId="77777777" w:rsidR="009663CB" w:rsidRPr="00A93C16" w:rsidRDefault="00000000">
            <w:pPr>
              <w:spacing w:after="0" w:line="220" w:lineRule="auto"/>
              <w:rPr>
                <w:sz w:val="22"/>
                <w:szCs w:val="22"/>
              </w:rPr>
            </w:pPr>
            <w:r w:rsidRPr="00A93C16">
              <w:rPr>
                <w:rFonts w:ascii="Arial" w:hAnsi="Arial" w:cs="Arial"/>
                <w:sz w:val="22"/>
                <w:szCs w:val="22"/>
              </w:rPr>
              <w:t>Gestionează controllerele ros2_control</w:t>
            </w:r>
          </w:p>
        </w:tc>
        <w:tc>
          <w:tcPr>
            <w:tcW w:w="0" w:type="auto"/>
          </w:tcPr>
          <w:p w14:paraId="178BD085" w14:textId="77777777" w:rsidR="009663CB" w:rsidRPr="00A93C16" w:rsidRDefault="00000000">
            <w:pPr>
              <w:spacing w:after="0" w:line="220" w:lineRule="auto"/>
              <w:rPr>
                <w:sz w:val="22"/>
                <w:szCs w:val="22"/>
              </w:rPr>
            </w:pPr>
            <w:r w:rsidRPr="00A93C16">
              <w:rPr>
                <w:rFonts w:ascii="Arial" w:hAnsi="Arial" w:cs="Arial"/>
                <w:sz w:val="22"/>
                <w:szCs w:val="22"/>
              </w:rPr>
              <w:t>Pornire și monitorizare controlere</w:t>
            </w:r>
          </w:p>
        </w:tc>
      </w:tr>
      <w:tr w:rsidR="009663CB" w:rsidRPr="00A93C16" w14:paraId="69D7C3FF" w14:textId="77777777" w:rsidTr="00A93C16">
        <w:tblPrEx>
          <w:tblCellMar>
            <w:top w:w="0" w:type="dxa"/>
            <w:bottom w:w="0" w:type="dxa"/>
          </w:tblCellMar>
        </w:tblPrEx>
        <w:trPr>
          <w:jc w:val="center"/>
        </w:trPr>
        <w:tc>
          <w:tcPr>
            <w:tcW w:w="0" w:type="auto"/>
          </w:tcPr>
          <w:p w14:paraId="36D9E109" w14:textId="77777777" w:rsidR="009663CB" w:rsidRPr="00A93C16" w:rsidRDefault="00000000">
            <w:pPr>
              <w:spacing w:after="0" w:line="220" w:lineRule="auto"/>
              <w:rPr>
                <w:sz w:val="22"/>
                <w:szCs w:val="22"/>
              </w:rPr>
            </w:pPr>
            <w:r w:rsidRPr="00A93C16">
              <w:rPr>
                <w:rFonts w:ascii="Arial" w:hAnsi="Arial" w:cs="Arial"/>
                <w:sz w:val="22"/>
                <w:szCs w:val="22"/>
              </w:rPr>
              <w:t>Nod</w:t>
            </w:r>
          </w:p>
        </w:tc>
        <w:tc>
          <w:tcPr>
            <w:tcW w:w="0" w:type="auto"/>
          </w:tcPr>
          <w:p w14:paraId="5F9AE145"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joint_trajectory_executor</w:t>
            </w:r>
            <w:proofErr w:type="spellEnd"/>
            <w:r w:rsidRPr="00A93C16">
              <w:rPr>
                <w:rFonts w:ascii="Arial" w:hAnsi="Arial" w:cs="Arial"/>
                <w:sz w:val="22"/>
                <w:szCs w:val="22"/>
              </w:rPr>
              <w:t>`</w:t>
            </w:r>
          </w:p>
        </w:tc>
        <w:tc>
          <w:tcPr>
            <w:tcW w:w="0" w:type="auto"/>
          </w:tcPr>
          <w:p w14:paraId="53C10D73" w14:textId="77777777" w:rsidR="009663CB" w:rsidRPr="00A93C16" w:rsidRDefault="00000000">
            <w:pPr>
              <w:spacing w:after="0" w:line="220" w:lineRule="auto"/>
              <w:rPr>
                <w:sz w:val="22"/>
                <w:szCs w:val="22"/>
              </w:rPr>
            </w:pPr>
            <w:r w:rsidRPr="00A93C16">
              <w:rPr>
                <w:rFonts w:ascii="Arial" w:hAnsi="Arial" w:cs="Arial"/>
                <w:sz w:val="22"/>
                <w:szCs w:val="22"/>
              </w:rPr>
              <w:t>Execută traiectorii pe braț</w:t>
            </w:r>
          </w:p>
        </w:tc>
        <w:tc>
          <w:tcPr>
            <w:tcW w:w="0" w:type="auto"/>
          </w:tcPr>
          <w:p w14:paraId="302DD882" w14:textId="77777777" w:rsidR="009663CB" w:rsidRPr="00A93C16" w:rsidRDefault="00000000">
            <w:pPr>
              <w:spacing w:after="0" w:line="220" w:lineRule="auto"/>
              <w:rPr>
                <w:sz w:val="22"/>
                <w:szCs w:val="22"/>
              </w:rPr>
            </w:pPr>
            <w:r w:rsidRPr="00A93C16">
              <w:rPr>
                <w:rFonts w:ascii="Arial" w:hAnsi="Arial" w:cs="Arial"/>
                <w:sz w:val="22"/>
                <w:szCs w:val="22"/>
              </w:rPr>
              <w:t xml:space="preserve">Trimitere comenzi către </w:t>
            </w:r>
            <w:proofErr w:type="spellStart"/>
            <w:r w:rsidRPr="00A93C16">
              <w:rPr>
                <w:rFonts w:ascii="Arial" w:hAnsi="Arial" w:cs="Arial"/>
                <w:sz w:val="22"/>
                <w:szCs w:val="22"/>
              </w:rPr>
              <w:t>actuatori</w:t>
            </w:r>
            <w:proofErr w:type="spellEnd"/>
          </w:p>
        </w:tc>
      </w:tr>
      <w:tr w:rsidR="009663CB" w:rsidRPr="00A93C16" w14:paraId="4EF889EF" w14:textId="77777777" w:rsidTr="00A93C16">
        <w:tblPrEx>
          <w:tblCellMar>
            <w:top w:w="0" w:type="dxa"/>
            <w:bottom w:w="0" w:type="dxa"/>
          </w:tblCellMar>
        </w:tblPrEx>
        <w:trPr>
          <w:jc w:val="center"/>
        </w:trPr>
        <w:tc>
          <w:tcPr>
            <w:tcW w:w="0" w:type="auto"/>
          </w:tcPr>
          <w:p w14:paraId="15870680" w14:textId="77777777" w:rsidR="009663CB" w:rsidRPr="00A93C16" w:rsidRDefault="00000000">
            <w:pPr>
              <w:spacing w:after="0" w:line="220" w:lineRule="auto"/>
              <w:rPr>
                <w:sz w:val="22"/>
                <w:szCs w:val="22"/>
              </w:rPr>
            </w:pPr>
            <w:r w:rsidRPr="00A93C16">
              <w:rPr>
                <w:rFonts w:ascii="Arial" w:hAnsi="Arial" w:cs="Arial"/>
                <w:sz w:val="22"/>
                <w:szCs w:val="22"/>
              </w:rPr>
              <w:t>Topic</w:t>
            </w:r>
          </w:p>
        </w:tc>
        <w:tc>
          <w:tcPr>
            <w:tcW w:w="0" w:type="auto"/>
          </w:tcPr>
          <w:p w14:paraId="78110F73"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joint_states</w:t>
            </w:r>
            <w:proofErr w:type="spellEnd"/>
            <w:r w:rsidRPr="00A93C16">
              <w:rPr>
                <w:rFonts w:ascii="Arial" w:hAnsi="Arial" w:cs="Arial"/>
                <w:sz w:val="22"/>
                <w:szCs w:val="22"/>
              </w:rPr>
              <w:t>`</w:t>
            </w:r>
          </w:p>
        </w:tc>
        <w:tc>
          <w:tcPr>
            <w:tcW w:w="0" w:type="auto"/>
          </w:tcPr>
          <w:p w14:paraId="418A9C66" w14:textId="77777777" w:rsidR="009663CB" w:rsidRPr="00A93C16" w:rsidRDefault="00000000">
            <w:pPr>
              <w:spacing w:after="0" w:line="220" w:lineRule="auto"/>
              <w:rPr>
                <w:sz w:val="22"/>
                <w:szCs w:val="22"/>
              </w:rPr>
            </w:pPr>
            <w:r w:rsidRPr="00A93C16">
              <w:rPr>
                <w:rFonts w:ascii="Arial" w:hAnsi="Arial" w:cs="Arial"/>
                <w:sz w:val="22"/>
                <w:szCs w:val="22"/>
              </w:rPr>
              <w:t>Publică poziția, viteza și efortul articulațiilor</w:t>
            </w:r>
          </w:p>
        </w:tc>
        <w:tc>
          <w:tcPr>
            <w:tcW w:w="0" w:type="auto"/>
          </w:tcPr>
          <w:p w14:paraId="7D9EC500" w14:textId="77777777" w:rsidR="009663CB" w:rsidRPr="00A93C16" w:rsidRDefault="00000000">
            <w:pPr>
              <w:spacing w:after="0" w:line="220" w:lineRule="auto"/>
              <w:rPr>
                <w:sz w:val="22"/>
                <w:szCs w:val="22"/>
              </w:rPr>
            </w:pPr>
            <w:r w:rsidRPr="00A93C16">
              <w:rPr>
                <w:rFonts w:ascii="Arial" w:hAnsi="Arial" w:cs="Arial"/>
                <w:sz w:val="22"/>
                <w:szCs w:val="22"/>
              </w:rPr>
              <w:t xml:space="preserve">Feedback pentru MoveIt2 și </w:t>
            </w:r>
            <w:proofErr w:type="spellStart"/>
            <w:r w:rsidRPr="00A93C16">
              <w:rPr>
                <w:rFonts w:ascii="Arial" w:hAnsi="Arial" w:cs="Arial"/>
                <w:sz w:val="22"/>
                <w:szCs w:val="22"/>
              </w:rPr>
              <w:t>Unity</w:t>
            </w:r>
            <w:proofErr w:type="spellEnd"/>
          </w:p>
        </w:tc>
      </w:tr>
      <w:tr w:rsidR="009663CB" w:rsidRPr="00A93C16" w14:paraId="07F9C6D5" w14:textId="77777777" w:rsidTr="00A93C16">
        <w:tblPrEx>
          <w:tblCellMar>
            <w:top w:w="0" w:type="dxa"/>
            <w:bottom w:w="0" w:type="dxa"/>
          </w:tblCellMar>
        </w:tblPrEx>
        <w:trPr>
          <w:jc w:val="center"/>
        </w:trPr>
        <w:tc>
          <w:tcPr>
            <w:tcW w:w="0" w:type="auto"/>
          </w:tcPr>
          <w:p w14:paraId="2FD07642" w14:textId="77777777" w:rsidR="009663CB" w:rsidRPr="00A93C16" w:rsidRDefault="00000000">
            <w:pPr>
              <w:spacing w:after="0" w:line="220" w:lineRule="auto"/>
              <w:rPr>
                <w:sz w:val="22"/>
                <w:szCs w:val="22"/>
              </w:rPr>
            </w:pPr>
            <w:r w:rsidRPr="00A93C16">
              <w:rPr>
                <w:rFonts w:ascii="Arial" w:hAnsi="Arial" w:cs="Arial"/>
                <w:sz w:val="22"/>
                <w:szCs w:val="22"/>
              </w:rPr>
              <w:t>Topic</w:t>
            </w:r>
          </w:p>
        </w:tc>
        <w:tc>
          <w:tcPr>
            <w:tcW w:w="0" w:type="auto"/>
          </w:tcPr>
          <w:p w14:paraId="6B55930C" w14:textId="77777777" w:rsidR="009663CB" w:rsidRPr="00A93C16" w:rsidRDefault="00000000">
            <w:pPr>
              <w:spacing w:after="0" w:line="220" w:lineRule="auto"/>
              <w:rPr>
                <w:sz w:val="22"/>
                <w:szCs w:val="22"/>
              </w:rPr>
            </w:pPr>
            <w:r w:rsidRPr="00A93C16">
              <w:rPr>
                <w:rFonts w:ascii="Arial" w:hAnsi="Arial" w:cs="Arial"/>
                <w:sz w:val="22"/>
                <w:szCs w:val="22"/>
              </w:rPr>
              <w:t>`/tf` și `/</w:t>
            </w:r>
            <w:proofErr w:type="spellStart"/>
            <w:r w:rsidRPr="00A93C16">
              <w:rPr>
                <w:rFonts w:ascii="Arial" w:hAnsi="Arial" w:cs="Arial"/>
                <w:sz w:val="22"/>
                <w:szCs w:val="22"/>
              </w:rPr>
              <w:t>tf_static</w:t>
            </w:r>
            <w:proofErr w:type="spellEnd"/>
            <w:r w:rsidRPr="00A93C16">
              <w:rPr>
                <w:rFonts w:ascii="Arial" w:hAnsi="Arial" w:cs="Arial"/>
                <w:sz w:val="22"/>
                <w:szCs w:val="22"/>
              </w:rPr>
              <w:t>`</w:t>
            </w:r>
          </w:p>
        </w:tc>
        <w:tc>
          <w:tcPr>
            <w:tcW w:w="0" w:type="auto"/>
          </w:tcPr>
          <w:p w14:paraId="4CF721BA" w14:textId="77777777" w:rsidR="009663CB" w:rsidRPr="00A93C16" w:rsidRDefault="00000000">
            <w:pPr>
              <w:spacing w:after="0" w:line="220" w:lineRule="auto"/>
              <w:rPr>
                <w:sz w:val="22"/>
                <w:szCs w:val="22"/>
              </w:rPr>
            </w:pPr>
            <w:r w:rsidRPr="00A93C16">
              <w:rPr>
                <w:rFonts w:ascii="Arial" w:hAnsi="Arial" w:cs="Arial"/>
                <w:sz w:val="22"/>
                <w:szCs w:val="22"/>
              </w:rPr>
              <w:t xml:space="preserve">Publică transformări între </w:t>
            </w:r>
            <w:proofErr w:type="spellStart"/>
            <w:r w:rsidRPr="00A93C16">
              <w:rPr>
                <w:rFonts w:ascii="Arial" w:hAnsi="Arial" w:cs="Arial"/>
                <w:sz w:val="22"/>
                <w:szCs w:val="22"/>
              </w:rPr>
              <w:t>frame</w:t>
            </w:r>
            <w:proofErr w:type="spellEnd"/>
            <w:r w:rsidRPr="00A93C16">
              <w:rPr>
                <w:rFonts w:ascii="Arial" w:hAnsi="Arial" w:cs="Arial"/>
                <w:sz w:val="22"/>
                <w:szCs w:val="22"/>
              </w:rPr>
              <w:t>-uri</w:t>
            </w:r>
          </w:p>
        </w:tc>
        <w:tc>
          <w:tcPr>
            <w:tcW w:w="0" w:type="auto"/>
          </w:tcPr>
          <w:p w14:paraId="3FD5CBD7" w14:textId="77777777" w:rsidR="009663CB" w:rsidRPr="00A93C16" w:rsidRDefault="00000000">
            <w:pPr>
              <w:spacing w:after="0" w:line="220" w:lineRule="auto"/>
              <w:rPr>
                <w:sz w:val="22"/>
                <w:szCs w:val="22"/>
              </w:rPr>
            </w:pPr>
            <w:r w:rsidRPr="00A93C16">
              <w:rPr>
                <w:rFonts w:ascii="Arial" w:hAnsi="Arial" w:cs="Arial"/>
                <w:sz w:val="22"/>
                <w:szCs w:val="22"/>
              </w:rPr>
              <w:t>Coerență geometrică în sistem</w:t>
            </w:r>
          </w:p>
        </w:tc>
      </w:tr>
      <w:tr w:rsidR="009663CB" w:rsidRPr="00A93C16" w14:paraId="7DA5B49E" w14:textId="77777777" w:rsidTr="00A93C16">
        <w:tblPrEx>
          <w:tblCellMar>
            <w:top w:w="0" w:type="dxa"/>
            <w:bottom w:w="0" w:type="dxa"/>
          </w:tblCellMar>
        </w:tblPrEx>
        <w:trPr>
          <w:jc w:val="center"/>
        </w:trPr>
        <w:tc>
          <w:tcPr>
            <w:tcW w:w="0" w:type="auto"/>
          </w:tcPr>
          <w:p w14:paraId="144D970C" w14:textId="77777777" w:rsidR="009663CB" w:rsidRPr="00A93C16" w:rsidRDefault="00000000">
            <w:pPr>
              <w:spacing w:after="0" w:line="220" w:lineRule="auto"/>
              <w:rPr>
                <w:sz w:val="22"/>
                <w:szCs w:val="22"/>
              </w:rPr>
            </w:pPr>
            <w:r w:rsidRPr="00A93C16">
              <w:rPr>
                <w:rFonts w:ascii="Arial" w:hAnsi="Arial" w:cs="Arial"/>
                <w:sz w:val="22"/>
                <w:szCs w:val="22"/>
              </w:rPr>
              <w:t>Acțiune</w:t>
            </w:r>
          </w:p>
        </w:tc>
        <w:tc>
          <w:tcPr>
            <w:tcW w:w="0" w:type="auto"/>
          </w:tcPr>
          <w:p w14:paraId="7FA86DA3"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arm_controller</w:t>
            </w:r>
            <w:proofErr w:type="spellEnd"/>
            <w:r w:rsidRPr="00A93C16">
              <w:rPr>
                <w:rFonts w:ascii="Arial" w:hAnsi="Arial" w:cs="Arial"/>
                <w:sz w:val="22"/>
                <w:szCs w:val="22"/>
              </w:rPr>
              <w:t>/</w:t>
            </w:r>
            <w:proofErr w:type="spellStart"/>
            <w:r w:rsidRPr="00A93C16">
              <w:rPr>
                <w:rFonts w:ascii="Arial" w:hAnsi="Arial" w:cs="Arial"/>
                <w:sz w:val="22"/>
                <w:szCs w:val="22"/>
              </w:rPr>
              <w:t>follow_joint_trajectory</w:t>
            </w:r>
            <w:proofErr w:type="spellEnd"/>
            <w:r w:rsidRPr="00A93C16">
              <w:rPr>
                <w:rFonts w:ascii="Arial" w:hAnsi="Arial" w:cs="Arial"/>
                <w:sz w:val="22"/>
                <w:szCs w:val="22"/>
              </w:rPr>
              <w:t>`</w:t>
            </w:r>
          </w:p>
        </w:tc>
        <w:tc>
          <w:tcPr>
            <w:tcW w:w="0" w:type="auto"/>
          </w:tcPr>
          <w:p w14:paraId="7B8314F3" w14:textId="77777777" w:rsidR="009663CB" w:rsidRPr="00A93C16" w:rsidRDefault="00000000">
            <w:pPr>
              <w:spacing w:after="0" w:line="220" w:lineRule="auto"/>
              <w:rPr>
                <w:sz w:val="22"/>
                <w:szCs w:val="22"/>
              </w:rPr>
            </w:pPr>
            <w:r w:rsidRPr="00A93C16">
              <w:rPr>
                <w:rFonts w:ascii="Arial" w:hAnsi="Arial" w:cs="Arial"/>
                <w:sz w:val="22"/>
                <w:szCs w:val="22"/>
              </w:rPr>
              <w:t>Primește traiectorii pentru braț</w:t>
            </w:r>
          </w:p>
        </w:tc>
        <w:tc>
          <w:tcPr>
            <w:tcW w:w="0" w:type="auto"/>
          </w:tcPr>
          <w:p w14:paraId="6EC7AF87" w14:textId="77777777" w:rsidR="009663CB" w:rsidRPr="00A93C16" w:rsidRDefault="00000000">
            <w:pPr>
              <w:spacing w:after="0" w:line="220" w:lineRule="auto"/>
              <w:rPr>
                <w:sz w:val="22"/>
                <w:szCs w:val="22"/>
              </w:rPr>
            </w:pPr>
            <w:r w:rsidRPr="00A93C16">
              <w:rPr>
                <w:rFonts w:ascii="Arial" w:hAnsi="Arial" w:cs="Arial"/>
                <w:sz w:val="22"/>
                <w:szCs w:val="22"/>
              </w:rPr>
              <w:t>Execuție mișcări planificate</w:t>
            </w:r>
          </w:p>
        </w:tc>
      </w:tr>
      <w:tr w:rsidR="009663CB" w:rsidRPr="00A93C16" w14:paraId="7273EEE5" w14:textId="77777777" w:rsidTr="00A93C16">
        <w:tblPrEx>
          <w:tblCellMar>
            <w:top w:w="0" w:type="dxa"/>
            <w:bottom w:w="0" w:type="dxa"/>
          </w:tblCellMar>
        </w:tblPrEx>
        <w:trPr>
          <w:jc w:val="center"/>
        </w:trPr>
        <w:tc>
          <w:tcPr>
            <w:tcW w:w="0" w:type="auto"/>
          </w:tcPr>
          <w:p w14:paraId="590F04DD" w14:textId="77777777" w:rsidR="009663CB" w:rsidRPr="00A93C16" w:rsidRDefault="00000000">
            <w:pPr>
              <w:spacing w:after="0" w:line="220" w:lineRule="auto"/>
              <w:rPr>
                <w:sz w:val="22"/>
                <w:szCs w:val="22"/>
              </w:rPr>
            </w:pPr>
            <w:r w:rsidRPr="00A93C16">
              <w:rPr>
                <w:rFonts w:ascii="Arial" w:hAnsi="Arial" w:cs="Arial"/>
                <w:sz w:val="22"/>
                <w:szCs w:val="22"/>
              </w:rPr>
              <w:t>Serviciu</w:t>
            </w:r>
          </w:p>
        </w:tc>
        <w:tc>
          <w:tcPr>
            <w:tcW w:w="0" w:type="auto"/>
          </w:tcPr>
          <w:p w14:paraId="303A68AE"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controller_manager</w:t>
            </w:r>
            <w:proofErr w:type="spellEnd"/>
            <w:r w:rsidRPr="00A93C16">
              <w:rPr>
                <w:rFonts w:ascii="Arial" w:hAnsi="Arial" w:cs="Arial"/>
                <w:sz w:val="22"/>
                <w:szCs w:val="22"/>
              </w:rPr>
              <w:t>/</w:t>
            </w:r>
            <w:proofErr w:type="spellStart"/>
            <w:r w:rsidRPr="00A93C16">
              <w:rPr>
                <w:rFonts w:ascii="Arial" w:hAnsi="Arial" w:cs="Arial"/>
                <w:sz w:val="22"/>
                <w:szCs w:val="22"/>
              </w:rPr>
              <w:t>list_controllers</w:t>
            </w:r>
            <w:proofErr w:type="spellEnd"/>
            <w:r w:rsidRPr="00A93C16">
              <w:rPr>
                <w:rFonts w:ascii="Arial" w:hAnsi="Arial" w:cs="Arial"/>
                <w:sz w:val="22"/>
                <w:szCs w:val="22"/>
              </w:rPr>
              <w:t>`</w:t>
            </w:r>
          </w:p>
        </w:tc>
        <w:tc>
          <w:tcPr>
            <w:tcW w:w="0" w:type="auto"/>
          </w:tcPr>
          <w:p w14:paraId="4BCE9F3F" w14:textId="77777777" w:rsidR="009663CB" w:rsidRPr="00A93C16" w:rsidRDefault="00000000">
            <w:pPr>
              <w:spacing w:after="0" w:line="220" w:lineRule="auto"/>
              <w:rPr>
                <w:sz w:val="22"/>
                <w:szCs w:val="22"/>
              </w:rPr>
            </w:pPr>
            <w:r w:rsidRPr="00A93C16">
              <w:rPr>
                <w:rFonts w:ascii="Arial" w:hAnsi="Arial" w:cs="Arial"/>
                <w:sz w:val="22"/>
                <w:szCs w:val="22"/>
              </w:rPr>
              <w:t>Listează controllerele disponibile</w:t>
            </w:r>
          </w:p>
        </w:tc>
        <w:tc>
          <w:tcPr>
            <w:tcW w:w="0" w:type="auto"/>
          </w:tcPr>
          <w:p w14:paraId="50C00B07" w14:textId="77777777" w:rsidR="009663CB" w:rsidRPr="00A93C16" w:rsidRDefault="00000000">
            <w:pPr>
              <w:spacing w:after="0" w:line="220" w:lineRule="auto"/>
              <w:rPr>
                <w:sz w:val="22"/>
                <w:szCs w:val="22"/>
              </w:rPr>
            </w:pPr>
            <w:r w:rsidRPr="00A93C16">
              <w:rPr>
                <w:rFonts w:ascii="Arial" w:hAnsi="Arial" w:cs="Arial"/>
                <w:sz w:val="22"/>
                <w:szCs w:val="22"/>
              </w:rPr>
              <w:t>Diagnosticare</w:t>
            </w:r>
          </w:p>
        </w:tc>
      </w:tr>
      <w:tr w:rsidR="009663CB" w:rsidRPr="00A93C16" w14:paraId="27BECA0E" w14:textId="77777777" w:rsidTr="00A93C16">
        <w:tblPrEx>
          <w:tblCellMar>
            <w:top w:w="0" w:type="dxa"/>
            <w:bottom w:w="0" w:type="dxa"/>
          </w:tblCellMar>
        </w:tblPrEx>
        <w:trPr>
          <w:jc w:val="center"/>
        </w:trPr>
        <w:tc>
          <w:tcPr>
            <w:tcW w:w="0" w:type="auto"/>
          </w:tcPr>
          <w:p w14:paraId="64A0C1D9" w14:textId="77777777" w:rsidR="009663CB" w:rsidRPr="00A93C16" w:rsidRDefault="00000000">
            <w:pPr>
              <w:spacing w:after="0" w:line="220" w:lineRule="auto"/>
              <w:rPr>
                <w:sz w:val="22"/>
                <w:szCs w:val="22"/>
              </w:rPr>
            </w:pPr>
            <w:r w:rsidRPr="00A93C16">
              <w:rPr>
                <w:rFonts w:ascii="Arial" w:hAnsi="Arial" w:cs="Arial"/>
                <w:sz w:val="22"/>
                <w:szCs w:val="22"/>
              </w:rPr>
              <w:t>Serviciu</w:t>
            </w:r>
          </w:p>
        </w:tc>
        <w:tc>
          <w:tcPr>
            <w:tcW w:w="0" w:type="auto"/>
          </w:tcPr>
          <w:p w14:paraId="06398903" w14:textId="77777777" w:rsidR="009663CB" w:rsidRPr="00A93C16" w:rsidRDefault="00000000">
            <w:pPr>
              <w:spacing w:after="0" w:line="220" w:lineRule="auto"/>
              <w:rPr>
                <w:sz w:val="22"/>
                <w:szCs w:val="22"/>
              </w:rPr>
            </w:pPr>
            <w:r w:rsidRPr="00A93C16">
              <w:rPr>
                <w:rFonts w:ascii="Arial" w:hAnsi="Arial" w:cs="Arial"/>
                <w:sz w:val="22"/>
                <w:szCs w:val="22"/>
              </w:rPr>
              <w:t>`/</w:t>
            </w:r>
            <w:proofErr w:type="spellStart"/>
            <w:r w:rsidRPr="00A93C16">
              <w:rPr>
                <w:rFonts w:ascii="Arial" w:hAnsi="Arial" w:cs="Arial"/>
                <w:sz w:val="22"/>
                <w:szCs w:val="22"/>
              </w:rPr>
              <w:t>controller_manager</w:t>
            </w:r>
            <w:proofErr w:type="spellEnd"/>
            <w:r w:rsidRPr="00A93C16">
              <w:rPr>
                <w:rFonts w:ascii="Arial" w:hAnsi="Arial" w:cs="Arial"/>
                <w:sz w:val="22"/>
                <w:szCs w:val="22"/>
              </w:rPr>
              <w:t>/</w:t>
            </w:r>
            <w:proofErr w:type="spellStart"/>
            <w:r w:rsidRPr="00A93C16">
              <w:rPr>
                <w:rFonts w:ascii="Arial" w:hAnsi="Arial" w:cs="Arial"/>
                <w:sz w:val="22"/>
                <w:szCs w:val="22"/>
              </w:rPr>
              <w:t>switch_controller</w:t>
            </w:r>
            <w:proofErr w:type="spellEnd"/>
            <w:r w:rsidRPr="00A93C16">
              <w:rPr>
                <w:rFonts w:ascii="Arial" w:hAnsi="Arial" w:cs="Arial"/>
                <w:sz w:val="22"/>
                <w:szCs w:val="22"/>
              </w:rPr>
              <w:t>`</w:t>
            </w:r>
          </w:p>
        </w:tc>
        <w:tc>
          <w:tcPr>
            <w:tcW w:w="0" w:type="auto"/>
          </w:tcPr>
          <w:p w14:paraId="6849F022" w14:textId="77777777" w:rsidR="009663CB" w:rsidRPr="00A93C16" w:rsidRDefault="00000000">
            <w:pPr>
              <w:spacing w:after="0" w:line="220" w:lineRule="auto"/>
              <w:rPr>
                <w:sz w:val="22"/>
                <w:szCs w:val="22"/>
              </w:rPr>
            </w:pPr>
            <w:r w:rsidRPr="00A93C16">
              <w:rPr>
                <w:rFonts w:ascii="Arial" w:hAnsi="Arial" w:cs="Arial"/>
                <w:sz w:val="22"/>
                <w:szCs w:val="22"/>
              </w:rPr>
              <w:t>Activează/dezactivează controllere</w:t>
            </w:r>
          </w:p>
        </w:tc>
        <w:tc>
          <w:tcPr>
            <w:tcW w:w="0" w:type="auto"/>
          </w:tcPr>
          <w:p w14:paraId="778E4375" w14:textId="77777777" w:rsidR="009663CB" w:rsidRPr="00A93C16" w:rsidRDefault="00000000">
            <w:pPr>
              <w:spacing w:after="0" w:line="220" w:lineRule="auto"/>
              <w:rPr>
                <w:sz w:val="22"/>
                <w:szCs w:val="22"/>
              </w:rPr>
            </w:pPr>
            <w:r w:rsidRPr="00A93C16">
              <w:rPr>
                <w:rFonts w:ascii="Arial" w:hAnsi="Arial" w:cs="Arial"/>
                <w:sz w:val="22"/>
                <w:szCs w:val="22"/>
              </w:rPr>
              <w:t>Configurare și testare</w:t>
            </w:r>
          </w:p>
        </w:tc>
      </w:tr>
    </w:tbl>
    <w:p w14:paraId="5D5A39F3" w14:textId="77777777" w:rsidR="009663CB" w:rsidRPr="000E1ACE" w:rsidRDefault="009663CB">
      <w:pPr>
        <w:spacing w:after="120" w:line="240" w:lineRule="auto"/>
        <w:ind w:firstLine="703"/>
      </w:pPr>
    </w:p>
    <w:p w14:paraId="696E0853" w14:textId="77777777" w:rsidR="009663CB" w:rsidRPr="000E1ACE" w:rsidRDefault="00000000" w:rsidP="00C70840">
      <w:pPr>
        <w:spacing w:after="120" w:line="240" w:lineRule="auto"/>
        <w:ind w:firstLine="703"/>
        <w:jc w:val="both"/>
      </w:pPr>
      <w:r w:rsidRPr="000E1ACE">
        <w:rPr>
          <w:rFonts w:ascii="Arial" w:hAnsi="Arial" w:cs="Arial"/>
          <w:sz w:val="22"/>
          <w:szCs w:val="22"/>
        </w:rPr>
        <w:t>Pentru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informațiile din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sunt necesare atât pentru MoveIt2, cât și pentru vizualizarea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Dacă poziția articulațiilor este transmisă corect, scena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poate reproduce mișcarea brațului, iar utilizatorul poate urmări starea sistemului într-un mod vizual. În același timp, MoveIt2 folosește starea curentă a brațului pentru a calcula traiectorii realizabile [13].</w:t>
      </w:r>
    </w:p>
    <w:p w14:paraId="3D424B51" w14:textId="77777777" w:rsidR="009663CB" w:rsidRPr="000E1ACE" w:rsidRDefault="00000000" w:rsidP="00C70840">
      <w:pPr>
        <w:spacing w:after="120" w:line="240" w:lineRule="auto"/>
        <w:ind w:firstLine="703"/>
        <w:jc w:val="both"/>
      </w:pPr>
      <w:r w:rsidRPr="000E1ACE">
        <w:rPr>
          <w:rFonts w:ascii="Arial" w:hAnsi="Arial" w:cs="Arial"/>
          <w:sz w:val="22"/>
          <w:szCs w:val="22"/>
        </w:rPr>
        <w:t>În concluzie, brațul OMX-F este potrivit pentru lucrarea de față deoarece oferă un echilibru între accesibilitate, suport software și posibilitatea de integrare pe o platformă mobilă. Contribuția lucrării nu constă în proiectarea brațului, ci în utilizarea sa într-o configurație nouă, adaptată unui sistem mobil autonom cu interfață AR.</w:t>
      </w:r>
    </w:p>
    <w:p w14:paraId="3350433C" w14:textId="77777777" w:rsidR="009663CB" w:rsidRPr="000E1ACE" w:rsidRDefault="00000000" w:rsidP="00C70840">
      <w:pPr>
        <w:spacing w:after="120" w:line="240" w:lineRule="auto"/>
        <w:ind w:firstLine="703"/>
        <w:jc w:val="both"/>
      </w:pPr>
      <w:r w:rsidRPr="000E1ACE">
        <w:rPr>
          <w:rFonts w:ascii="Arial" w:hAnsi="Arial" w:cs="Arial"/>
          <w:sz w:val="22"/>
          <w:szCs w:val="22"/>
        </w:rPr>
        <w:t xml:space="preserve">Pentru a înțelege mai bine rolul brațului în sistemul integrat, este utilă și o analiză a limitărilor sale. În primul rând, lungimea segmentelor și cuplul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impun o limită asupra obiectelor care pot fi manipulate. Într-un proiect de laborator, această limitare este acceptabilă, deoarece obiectele pot fi alese astfel încât să se încadreze în capabilitățile brațului. În schimb, într-o aplicație industrială, ar fi necesară o analiză mai detaliată a sarcinii utile, a momentelor în articulații și a rigidității structurii [50], [51].</w:t>
      </w:r>
    </w:p>
    <w:p w14:paraId="29302259" w14:textId="77777777" w:rsidR="009663CB" w:rsidRPr="000E1ACE" w:rsidRDefault="00000000" w:rsidP="00C70840">
      <w:pPr>
        <w:spacing w:after="120" w:line="240" w:lineRule="auto"/>
        <w:ind w:firstLine="703"/>
        <w:jc w:val="both"/>
      </w:pPr>
      <w:r w:rsidRPr="000E1ACE">
        <w:rPr>
          <w:rFonts w:ascii="Arial" w:hAnsi="Arial" w:cs="Arial"/>
          <w:sz w:val="22"/>
          <w:szCs w:val="22"/>
        </w:rPr>
        <w:lastRenderedPageBreak/>
        <w:t>În al doilea rând, precizia task-ului depinde de mai mulți factori: calibrarea mecanică, jocurile din articulații, calitatea modelului URDF, rezoluția controlului și poziția reală a obiectului. Dacă obiectul este definit în scenă într-o poziție ideală, dar în realitate este deplasat cu câțiva centimetri,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poate eșua. Din acest motiv, în etapa de proiectare trebuie aleasă o clasă de obiecte care permite o toleranță rezonabilă la prindere. Obiectele prea mici sau prea alunecoase ar face dificilă validarea sistemului, chiar dacă arhitectura software este corectă.</w:t>
      </w:r>
    </w:p>
    <w:p w14:paraId="36A28A19" w14:textId="77777777" w:rsidR="009663CB" w:rsidRPr="000E1ACE" w:rsidRDefault="00000000" w:rsidP="00C70840">
      <w:pPr>
        <w:spacing w:after="120" w:line="240" w:lineRule="auto"/>
        <w:ind w:firstLine="703"/>
        <w:jc w:val="both"/>
      </w:pPr>
      <w:r w:rsidRPr="000E1ACE">
        <w:rPr>
          <w:rFonts w:ascii="Arial" w:hAnsi="Arial" w:cs="Arial"/>
          <w:sz w:val="22"/>
          <w:szCs w:val="22"/>
        </w:rPr>
        <w:t xml:space="preserve">În al treilea rând,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are o geometrie simplă și nu poate adapta forma de prindere la orice obiect. Pentru această lucrare, obiectele recomandate sunt obiecte ușoare, cu forme regulate și dimensiuni compatibile cu deschiderea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Exemple potrivite sunt cuburi printate 3D, cilindri mici, role ușoare sau piese cu suprafețe laterale paralele. Alegerea obiectului trebuie să susțină obiectivul principal al lucrării, adică integrarea sistemului, nu testarea limitelor mecanice ale </w:t>
      </w:r>
      <w:proofErr w:type="spellStart"/>
      <w:r w:rsidRPr="000E1ACE">
        <w:rPr>
          <w:rFonts w:ascii="Arial" w:hAnsi="Arial" w:cs="Arial"/>
          <w:sz w:val="22"/>
          <w:szCs w:val="22"/>
        </w:rPr>
        <w:t>gripperului</w:t>
      </w:r>
      <w:proofErr w:type="spellEnd"/>
      <w:r w:rsidRPr="000E1ACE">
        <w:rPr>
          <w:rFonts w:ascii="Arial" w:hAnsi="Arial" w:cs="Arial"/>
          <w:sz w:val="22"/>
          <w:szCs w:val="22"/>
        </w:rPr>
        <w:t>.</w:t>
      </w:r>
    </w:p>
    <w:p w14:paraId="1498ABCA" w14:textId="77777777" w:rsidR="009663CB" w:rsidRPr="000E1ACE" w:rsidRDefault="00000000" w:rsidP="00A93C16">
      <w:pPr>
        <w:spacing w:before="120" w:after="120" w:line="240" w:lineRule="auto"/>
        <w:jc w:val="right"/>
      </w:pPr>
      <w:r w:rsidRPr="000E1ACE">
        <w:rPr>
          <w:rFonts w:ascii="Arial" w:hAnsi="Arial" w:cs="Arial"/>
          <w:b/>
          <w:sz w:val="22"/>
          <w:szCs w:val="22"/>
        </w:rPr>
        <w:t>Tabelul 1.2.4 - Criterii de alegere a obiectelor pentru task-</w:t>
      </w:r>
      <w:proofErr w:type="spellStart"/>
      <w:r w:rsidRPr="000E1ACE">
        <w:rPr>
          <w:rFonts w:ascii="Arial" w:hAnsi="Arial" w:cs="Arial"/>
          <w:b/>
          <w:sz w:val="22"/>
          <w:szCs w:val="22"/>
        </w:rPr>
        <w:t>ul</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pick</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and</w:t>
      </w:r>
      <w:proofErr w:type="spellEnd"/>
      <w:r w:rsidRPr="000E1ACE">
        <w:rPr>
          <w:rFonts w:ascii="Arial" w:hAnsi="Arial" w:cs="Arial"/>
          <w:b/>
          <w:sz w:val="22"/>
          <w:szCs w:val="22"/>
        </w:rPr>
        <w:t xml:space="preserve"> place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82"/>
        <w:gridCol w:w="3824"/>
        <w:gridCol w:w="4093"/>
      </w:tblGrid>
      <w:tr w:rsidR="009663CB" w:rsidRPr="00A93C16" w14:paraId="1CCFECD6" w14:textId="77777777" w:rsidTr="00A93C16">
        <w:tblPrEx>
          <w:tblCellMar>
            <w:top w:w="0" w:type="dxa"/>
            <w:bottom w:w="0" w:type="dxa"/>
          </w:tblCellMar>
        </w:tblPrEx>
        <w:trPr>
          <w:jc w:val="center"/>
        </w:trPr>
        <w:tc>
          <w:tcPr>
            <w:tcW w:w="0" w:type="auto"/>
            <w:shd w:val="clear" w:color="auto" w:fill="D9EAF7"/>
          </w:tcPr>
          <w:p w14:paraId="40031B88" w14:textId="77777777" w:rsidR="009663CB" w:rsidRPr="00A93C16" w:rsidRDefault="00000000">
            <w:pPr>
              <w:spacing w:after="0" w:line="220" w:lineRule="auto"/>
              <w:rPr>
                <w:sz w:val="22"/>
                <w:szCs w:val="22"/>
              </w:rPr>
            </w:pPr>
            <w:r w:rsidRPr="00A93C16">
              <w:rPr>
                <w:rFonts w:ascii="Arial" w:hAnsi="Arial" w:cs="Arial"/>
                <w:b/>
                <w:sz w:val="22"/>
                <w:szCs w:val="22"/>
              </w:rPr>
              <w:t>Criteriu</w:t>
            </w:r>
          </w:p>
        </w:tc>
        <w:tc>
          <w:tcPr>
            <w:tcW w:w="0" w:type="auto"/>
            <w:shd w:val="clear" w:color="auto" w:fill="D9EAF7"/>
          </w:tcPr>
          <w:p w14:paraId="5243FE42" w14:textId="77777777" w:rsidR="009663CB" w:rsidRPr="00A93C16" w:rsidRDefault="00000000">
            <w:pPr>
              <w:spacing w:after="0" w:line="220" w:lineRule="auto"/>
              <w:rPr>
                <w:sz w:val="22"/>
                <w:szCs w:val="22"/>
              </w:rPr>
            </w:pPr>
            <w:r w:rsidRPr="00A93C16">
              <w:rPr>
                <w:rFonts w:ascii="Arial" w:hAnsi="Arial" w:cs="Arial"/>
                <w:b/>
                <w:sz w:val="22"/>
                <w:szCs w:val="22"/>
              </w:rPr>
              <w:t>Recomandare</w:t>
            </w:r>
          </w:p>
        </w:tc>
        <w:tc>
          <w:tcPr>
            <w:tcW w:w="0" w:type="auto"/>
            <w:shd w:val="clear" w:color="auto" w:fill="D9EAF7"/>
          </w:tcPr>
          <w:p w14:paraId="157DF941" w14:textId="77777777" w:rsidR="009663CB" w:rsidRPr="00A93C16" w:rsidRDefault="00000000">
            <w:pPr>
              <w:spacing w:after="0" w:line="220" w:lineRule="auto"/>
              <w:rPr>
                <w:sz w:val="22"/>
                <w:szCs w:val="22"/>
              </w:rPr>
            </w:pPr>
            <w:r w:rsidRPr="00A93C16">
              <w:rPr>
                <w:rFonts w:ascii="Arial" w:hAnsi="Arial" w:cs="Arial"/>
                <w:b/>
                <w:sz w:val="22"/>
                <w:szCs w:val="22"/>
              </w:rPr>
              <w:t>Motiv</w:t>
            </w:r>
          </w:p>
        </w:tc>
      </w:tr>
      <w:tr w:rsidR="009663CB" w:rsidRPr="00A93C16" w14:paraId="1690FF8F" w14:textId="77777777" w:rsidTr="00A93C16">
        <w:tblPrEx>
          <w:tblCellMar>
            <w:top w:w="0" w:type="dxa"/>
            <w:bottom w:w="0" w:type="dxa"/>
          </w:tblCellMar>
        </w:tblPrEx>
        <w:trPr>
          <w:jc w:val="center"/>
        </w:trPr>
        <w:tc>
          <w:tcPr>
            <w:tcW w:w="0" w:type="auto"/>
          </w:tcPr>
          <w:p w14:paraId="6FBD8663" w14:textId="77777777" w:rsidR="009663CB" w:rsidRPr="00A93C16" w:rsidRDefault="00000000">
            <w:pPr>
              <w:spacing w:after="0" w:line="220" w:lineRule="auto"/>
              <w:rPr>
                <w:sz w:val="22"/>
                <w:szCs w:val="22"/>
              </w:rPr>
            </w:pPr>
            <w:r w:rsidRPr="00A93C16">
              <w:rPr>
                <w:rFonts w:ascii="Arial" w:hAnsi="Arial" w:cs="Arial"/>
                <w:sz w:val="22"/>
                <w:szCs w:val="22"/>
              </w:rPr>
              <w:t>Masă</w:t>
            </w:r>
          </w:p>
        </w:tc>
        <w:tc>
          <w:tcPr>
            <w:tcW w:w="0" w:type="auto"/>
          </w:tcPr>
          <w:p w14:paraId="54D96A17" w14:textId="77777777" w:rsidR="009663CB" w:rsidRPr="00A93C16" w:rsidRDefault="00000000">
            <w:pPr>
              <w:spacing w:after="0" w:line="220" w:lineRule="auto"/>
              <w:rPr>
                <w:sz w:val="22"/>
                <w:szCs w:val="22"/>
              </w:rPr>
            </w:pPr>
            <w:r w:rsidRPr="00A93C16">
              <w:rPr>
                <w:rFonts w:ascii="Arial" w:hAnsi="Arial" w:cs="Arial"/>
                <w:sz w:val="22"/>
                <w:szCs w:val="22"/>
              </w:rPr>
              <w:t>Obiect ușor</w:t>
            </w:r>
          </w:p>
        </w:tc>
        <w:tc>
          <w:tcPr>
            <w:tcW w:w="0" w:type="auto"/>
          </w:tcPr>
          <w:p w14:paraId="33C7E460" w14:textId="77777777" w:rsidR="009663CB" w:rsidRPr="00A93C16" w:rsidRDefault="00000000">
            <w:pPr>
              <w:spacing w:after="0" w:line="220" w:lineRule="auto"/>
              <w:rPr>
                <w:sz w:val="22"/>
                <w:szCs w:val="22"/>
              </w:rPr>
            </w:pPr>
            <w:r w:rsidRPr="00A93C16">
              <w:rPr>
                <w:rFonts w:ascii="Arial" w:hAnsi="Arial" w:cs="Arial"/>
                <w:sz w:val="22"/>
                <w:szCs w:val="22"/>
              </w:rPr>
              <w:t xml:space="preserve">Reduce solicitarea </w:t>
            </w:r>
            <w:proofErr w:type="spellStart"/>
            <w:r w:rsidRPr="00A93C16">
              <w:rPr>
                <w:rFonts w:ascii="Arial" w:hAnsi="Arial" w:cs="Arial"/>
                <w:sz w:val="22"/>
                <w:szCs w:val="22"/>
              </w:rPr>
              <w:t>actuatorilor</w:t>
            </w:r>
            <w:proofErr w:type="spellEnd"/>
          </w:p>
        </w:tc>
      </w:tr>
      <w:tr w:rsidR="009663CB" w:rsidRPr="00A93C16" w14:paraId="16FBED9A" w14:textId="77777777" w:rsidTr="00A93C16">
        <w:tblPrEx>
          <w:tblCellMar>
            <w:top w:w="0" w:type="dxa"/>
            <w:bottom w:w="0" w:type="dxa"/>
          </w:tblCellMar>
        </w:tblPrEx>
        <w:trPr>
          <w:jc w:val="center"/>
        </w:trPr>
        <w:tc>
          <w:tcPr>
            <w:tcW w:w="0" w:type="auto"/>
          </w:tcPr>
          <w:p w14:paraId="53A8CBC4" w14:textId="77777777" w:rsidR="009663CB" w:rsidRPr="00A93C16" w:rsidRDefault="00000000">
            <w:pPr>
              <w:spacing w:after="0" w:line="220" w:lineRule="auto"/>
              <w:rPr>
                <w:sz w:val="22"/>
                <w:szCs w:val="22"/>
              </w:rPr>
            </w:pPr>
            <w:r w:rsidRPr="00A93C16">
              <w:rPr>
                <w:rFonts w:ascii="Arial" w:hAnsi="Arial" w:cs="Arial"/>
                <w:sz w:val="22"/>
                <w:szCs w:val="22"/>
              </w:rPr>
              <w:t>Formă</w:t>
            </w:r>
          </w:p>
        </w:tc>
        <w:tc>
          <w:tcPr>
            <w:tcW w:w="0" w:type="auto"/>
          </w:tcPr>
          <w:p w14:paraId="0D9E0E99" w14:textId="77777777" w:rsidR="009663CB" w:rsidRPr="00A93C16" w:rsidRDefault="00000000">
            <w:pPr>
              <w:spacing w:after="0" w:line="220" w:lineRule="auto"/>
              <w:rPr>
                <w:sz w:val="22"/>
                <w:szCs w:val="22"/>
              </w:rPr>
            </w:pPr>
            <w:r w:rsidRPr="00A93C16">
              <w:rPr>
                <w:rFonts w:ascii="Arial" w:hAnsi="Arial" w:cs="Arial"/>
                <w:sz w:val="22"/>
                <w:szCs w:val="22"/>
              </w:rPr>
              <w:t>Cub, cilindru sau prismă regulată</w:t>
            </w:r>
          </w:p>
        </w:tc>
        <w:tc>
          <w:tcPr>
            <w:tcW w:w="0" w:type="auto"/>
          </w:tcPr>
          <w:p w14:paraId="03A2C8BF" w14:textId="77777777" w:rsidR="009663CB" w:rsidRPr="00A93C16" w:rsidRDefault="00000000">
            <w:pPr>
              <w:spacing w:after="0" w:line="220" w:lineRule="auto"/>
              <w:rPr>
                <w:sz w:val="22"/>
                <w:szCs w:val="22"/>
              </w:rPr>
            </w:pPr>
            <w:r w:rsidRPr="00A93C16">
              <w:rPr>
                <w:rFonts w:ascii="Arial" w:hAnsi="Arial" w:cs="Arial"/>
                <w:sz w:val="22"/>
                <w:szCs w:val="22"/>
              </w:rPr>
              <w:t xml:space="preserve">Ușurează definirea poziției de </w:t>
            </w:r>
            <w:proofErr w:type="spellStart"/>
            <w:r w:rsidRPr="00A93C16">
              <w:rPr>
                <w:rFonts w:ascii="Arial" w:hAnsi="Arial" w:cs="Arial"/>
                <w:sz w:val="22"/>
                <w:szCs w:val="22"/>
              </w:rPr>
              <w:t>grasp</w:t>
            </w:r>
            <w:proofErr w:type="spellEnd"/>
          </w:p>
        </w:tc>
      </w:tr>
      <w:tr w:rsidR="009663CB" w:rsidRPr="00A93C16" w14:paraId="32E61FD0" w14:textId="77777777" w:rsidTr="00A93C16">
        <w:tblPrEx>
          <w:tblCellMar>
            <w:top w:w="0" w:type="dxa"/>
            <w:bottom w:w="0" w:type="dxa"/>
          </w:tblCellMar>
        </w:tblPrEx>
        <w:trPr>
          <w:jc w:val="center"/>
        </w:trPr>
        <w:tc>
          <w:tcPr>
            <w:tcW w:w="0" w:type="auto"/>
          </w:tcPr>
          <w:p w14:paraId="59D6F8D9" w14:textId="77777777" w:rsidR="009663CB" w:rsidRPr="00A93C16" w:rsidRDefault="00000000">
            <w:pPr>
              <w:spacing w:after="0" w:line="220" w:lineRule="auto"/>
              <w:rPr>
                <w:sz w:val="22"/>
                <w:szCs w:val="22"/>
              </w:rPr>
            </w:pPr>
            <w:r w:rsidRPr="00A93C16">
              <w:rPr>
                <w:rFonts w:ascii="Arial" w:hAnsi="Arial" w:cs="Arial"/>
                <w:sz w:val="22"/>
                <w:szCs w:val="22"/>
              </w:rPr>
              <w:t>Dimensiune</w:t>
            </w:r>
          </w:p>
        </w:tc>
        <w:tc>
          <w:tcPr>
            <w:tcW w:w="0" w:type="auto"/>
          </w:tcPr>
          <w:p w14:paraId="271576BF" w14:textId="77777777" w:rsidR="009663CB" w:rsidRPr="00A93C16" w:rsidRDefault="00000000">
            <w:pPr>
              <w:spacing w:after="0" w:line="220" w:lineRule="auto"/>
              <w:rPr>
                <w:sz w:val="22"/>
                <w:szCs w:val="22"/>
              </w:rPr>
            </w:pPr>
            <w:r w:rsidRPr="00A93C16">
              <w:rPr>
                <w:rFonts w:ascii="Arial" w:hAnsi="Arial" w:cs="Arial"/>
                <w:sz w:val="22"/>
                <w:szCs w:val="22"/>
              </w:rPr>
              <w:t xml:space="preserve">Compatibilă cu deschiderea </w:t>
            </w:r>
            <w:proofErr w:type="spellStart"/>
            <w:r w:rsidRPr="00A93C16">
              <w:rPr>
                <w:rFonts w:ascii="Arial" w:hAnsi="Arial" w:cs="Arial"/>
                <w:sz w:val="22"/>
                <w:szCs w:val="22"/>
              </w:rPr>
              <w:t>gripperului</w:t>
            </w:r>
            <w:proofErr w:type="spellEnd"/>
          </w:p>
        </w:tc>
        <w:tc>
          <w:tcPr>
            <w:tcW w:w="0" w:type="auto"/>
          </w:tcPr>
          <w:p w14:paraId="7D795606" w14:textId="77777777" w:rsidR="009663CB" w:rsidRPr="00A93C16" w:rsidRDefault="00000000">
            <w:pPr>
              <w:spacing w:after="0" w:line="220" w:lineRule="auto"/>
              <w:rPr>
                <w:sz w:val="22"/>
                <w:szCs w:val="22"/>
              </w:rPr>
            </w:pPr>
            <w:r w:rsidRPr="00A93C16">
              <w:rPr>
                <w:rFonts w:ascii="Arial" w:hAnsi="Arial" w:cs="Arial"/>
                <w:sz w:val="22"/>
                <w:szCs w:val="22"/>
              </w:rPr>
              <w:t>Permite prindere stabilă</w:t>
            </w:r>
          </w:p>
        </w:tc>
      </w:tr>
      <w:tr w:rsidR="009663CB" w:rsidRPr="00A93C16" w14:paraId="2660BFAE" w14:textId="77777777" w:rsidTr="00A93C16">
        <w:tblPrEx>
          <w:tblCellMar>
            <w:top w:w="0" w:type="dxa"/>
            <w:bottom w:w="0" w:type="dxa"/>
          </w:tblCellMar>
        </w:tblPrEx>
        <w:trPr>
          <w:jc w:val="center"/>
        </w:trPr>
        <w:tc>
          <w:tcPr>
            <w:tcW w:w="0" w:type="auto"/>
          </w:tcPr>
          <w:p w14:paraId="415F3D50" w14:textId="77777777" w:rsidR="009663CB" w:rsidRPr="00A93C16" w:rsidRDefault="00000000">
            <w:pPr>
              <w:spacing w:after="0" w:line="220" w:lineRule="auto"/>
              <w:rPr>
                <w:sz w:val="22"/>
                <w:szCs w:val="22"/>
              </w:rPr>
            </w:pPr>
            <w:r w:rsidRPr="00A93C16">
              <w:rPr>
                <w:rFonts w:ascii="Arial" w:hAnsi="Arial" w:cs="Arial"/>
                <w:sz w:val="22"/>
                <w:szCs w:val="22"/>
              </w:rPr>
              <w:t>Suprafață</w:t>
            </w:r>
          </w:p>
        </w:tc>
        <w:tc>
          <w:tcPr>
            <w:tcW w:w="0" w:type="auto"/>
          </w:tcPr>
          <w:p w14:paraId="7DBFFC3A" w14:textId="77777777" w:rsidR="009663CB" w:rsidRPr="00A93C16" w:rsidRDefault="00000000">
            <w:pPr>
              <w:spacing w:after="0" w:line="220" w:lineRule="auto"/>
              <w:rPr>
                <w:sz w:val="22"/>
                <w:szCs w:val="22"/>
              </w:rPr>
            </w:pPr>
            <w:r w:rsidRPr="00A93C16">
              <w:rPr>
                <w:rFonts w:ascii="Arial" w:hAnsi="Arial" w:cs="Arial"/>
                <w:sz w:val="22"/>
                <w:szCs w:val="22"/>
              </w:rPr>
              <w:t>Nu foarte alunecoasă</w:t>
            </w:r>
          </w:p>
        </w:tc>
        <w:tc>
          <w:tcPr>
            <w:tcW w:w="0" w:type="auto"/>
          </w:tcPr>
          <w:p w14:paraId="493C38ED" w14:textId="77777777" w:rsidR="009663CB" w:rsidRPr="00A93C16" w:rsidRDefault="00000000">
            <w:pPr>
              <w:spacing w:after="0" w:line="220" w:lineRule="auto"/>
              <w:rPr>
                <w:sz w:val="22"/>
                <w:szCs w:val="22"/>
              </w:rPr>
            </w:pPr>
            <w:r w:rsidRPr="00A93C16">
              <w:rPr>
                <w:rFonts w:ascii="Arial" w:hAnsi="Arial" w:cs="Arial"/>
                <w:sz w:val="22"/>
                <w:szCs w:val="22"/>
              </w:rPr>
              <w:t>Crește rata de succes</w:t>
            </w:r>
          </w:p>
        </w:tc>
      </w:tr>
      <w:tr w:rsidR="009663CB" w:rsidRPr="00A93C16" w14:paraId="7229C59A" w14:textId="77777777" w:rsidTr="00A93C16">
        <w:tblPrEx>
          <w:tblCellMar>
            <w:top w:w="0" w:type="dxa"/>
            <w:bottom w:w="0" w:type="dxa"/>
          </w:tblCellMar>
        </w:tblPrEx>
        <w:trPr>
          <w:jc w:val="center"/>
        </w:trPr>
        <w:tc>
          <w:tcPr>
            <w:tcW w:w="0" w:type="auto"/>
          </w:tcPr>
          <w:p w14:paraId="68A6390B" w14:textId="77777777" w:rsidR="009663CB" w:rsidRPr="00A93C16" w:rsidRDefault="00000000">
            <w:pPr>
              <w:spacing w:after="0" w:line="220" w:lineRule="auto"/>
              <w:rPr>
                <w:sz w:val="22"/>
                <w:szCs w:val="22"/>
              </w:rPr>
            </w:pPr>
            <w:r w:rsidRPr="00A93C16">
              <w:rPr>
                <w:rFonts w:ascii="Arial" w:hAnsi="Arial" w:cs="Arial"/>
                <w:sz w:val="22"/>
                <w:szCs w:val="22"/>
              </w:rPr>
              <w:t>Culoare</w:t>
            </w:r>
          </w:p>
        </w:tc>
        <w:tc>
          <w:tcPr>
            <w:tcW w:w="0" w:type="auto"/>
          </w:tcPr>
          <w:p w14:paraId="4BE75C19" w14:textId="77777777" w:rsidR="009663CB" w:rsidRPr="00A93C16" w:rsidRDefault="00000000">
            <w:pPr>
              <w:spacing w:after="0" w:line="220" w:lineRule="auto"/>
              <w:rPr>
                <w:sz w:val="22"/>
                <w:szCs w:val="22"/>
              </w:rPr>
            </w:pPr>
            <w:r w:rsidRPr="00A93C16">
              <w:rPr>
                <w:rFonts w:ascii="Arial" w:hAnsi="Arial" w:cs="Arial"/>
                <w:sz w:val="22"/>
                <w:szCs w:val="22"/>
              </w:rPr>
              <w:t>Contrast față de mediu</w:t>
            </w:r>
          </w:p>
        </w:tc>
        <w:tc>
          <w:tcPr>
            <w:tcW w:w="0" w:type="auto"/>
          </w:tcPr>
          <w:p w14:paraId="05C503A7" w14:textId="77777777" w:rsidR="009663CB" w:rsidRPr="00A93C16" w:rsidRDefault="00000000">
            <w:pPr>
              <w:spacing w:after="0" w:line="220" w:lineRule="auto"/>
              <w:rPr>
                <w:sz w:val="22"/>
                <w:szCs w:val="22"/>
              </w:rPr>
            </w:pPr>
            <w:r w:rsidRPr="00A93C16">
              <w:rPr>
                <w:rFonts w:ascii="Arial" w:hAnsi="Arial" w:cs="Arial"/>
                <w:sz w:val="22"/>
                <w:szCs w:val="22"/>
              </w:rPr>
              <w:t>Ajută la documentare și posibilă percepție</w:t>
            </w:r>
          </w:p>
        </w:tc>
      </w:tr>
      <w:tr w:rsidR="009663CB" w:rsidRPr="00A93C16" w14:paraId="59FC6214" w14:textId="77777777" w:rsidTr="00A93C16">
        <w:tblPrEx>
          <w:tblCellMar>
            <w:top w:w="0" w:type="dxa"/>
            <w:bottom w:w="0" w:type="dxa"/>
          </w:tblCellMar>
        </w:tblPrEx>
        <w:trPr>
          <w:jc w:val="center"/>
        </w:trPr>
        <w:tc>
          <w:tcPr>
            <w:tcW w:w="0" w:type="auto"/>
          </w:tcPr>
          <w:p w14:paraId="478E9E07" w14:textId="77777777" w:rsidR="009663CB" w:rsidRPr="00A93C16" w:rsidRDefault="00000000">
            <w:pPr>
              <w:spacing w:after="0" w:line="220" w:lineRule="auto"/>
              <w:rPr>
                <w:sz w:val="22"/>
                <w:szCs w:val="22"/>
              </w:rPr>
            </w:pPr>
            <w:r w:rsidRPr="00A93C16">
              <w:rPr>
                <w:rFonts w:ascii="Arial" w:hAnsi="Arial" w:cs="Arial"/>
                <w:sz w:val="22"/>
                <w:szCs w:val="22"/>
              </w:rPr>
              <w:t>Poziționare</w:t>
            </w:r>
          </w:p>
        </w:tc>
        <w:tc>
          <w:tcPr>
            <w:tcW w:w="0" w:type="auto"/>
          </w:tcPr>
          <w:p w14:paraId="455160C3" w14:textId="77777777" w:rsidR="009663CB" w:rsidRPr="00A93C16" w:rsidRDefault="00000000">
            <w:pPr>
              <w:spacing w:after="0" w:line="220" w:lineRule="auto"/>
              <w:rPr>
                <w:sz w:val="22"/>
                <w:szCs w:val="22"/>
              </w:rPr>
            </w:pPr>
            <w:r w:rsidRPr="00A93C16">
              <w:rPr>
                <w:rFonts w:ascii="Arial" w:hAnsi="Arial" w:cs="Arial"/>
                <w:sz w:val="22"/>
                <w:szCs w:val="22"/>
              </w:rPr>
              <w:t>Repetabilă în testele inițiale</w:t>
            </w:r>
          </w:p>
        </w:tc>
        <w:tc>
          <w:tcPr>
            <w:tcW w:w="0" w:type="auto"/>
          </w:tcPr>
          <w:p w14:paraId="5DF9FA18" w14:textId="77777777" w:rsidR="009663CB" w:rsidRPr="00A93C16" w:rsidRDefault="00000000">
            <w:pPr>
              <w:spacing w:after="0" w:line="220" w:lineRule="auto"/>
              <w:rPr>
                <w:sz w:val="22"/>
                <w:szCs w:val="22"/>
              </w:rPr>
            </w:pPr>
            <w:r w:rsidRPr="00A93C16">
              <w:rPr>
                <w:rFonts w:ascii="Arial" w:hAnsi="Arial" w:cs="Arial"/>
                <w:sz w:val="22"/>
                <w:szCs w:val="22"/>
              </w:rPr>
              <w:t>Permite validarea sistematică</w:t>
            </w:r>
          </w:p>
        </w:tc>
      </w:tr>
    </w:tbl>
    <w:p w14:paraId="424B80AB" w14:textId="77777777" w:rsidR="009663CB" w:rsidRPr="000E1ACE" w:rsidRDefault="009663CB">
      <w:pPr>
        <w:spacing w:after="120" w:line="240" w:lineRule="auto"/>
        <w:ind w:firstLine="703"/>
      </w:pPr>
    </w:p>
    <w:p w14:paraId="6593ED12"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Analiza obiectelor este importantă deoarece influențează direct parametrii MTC. Un obiect cilindric poate necesita o orientare diferită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față de un cub. Un obiect mai înalt poate necesita o poziție de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mai ridicată. Un obiect mai lat poate necesita deschiderea completă a </w:t>
      </w:r>
      <w:proofErr w:type="spellStart"/>
      <w:r w:rsidRPr="000E1ACE">
        <w:rPr>
          <w:rFonts w:ascii="Arial" w:hAnsi="Arial" w:cs="Arial"/>
          <w:sz w:val="22"/>
          <w:szCs w:val="22"/>
        </w:rPr>
        <w:t>gripperului</w:t>
      </w:r>
      <w:proofErr w:type="spellEnd"/>
      <w:r w:rsidRPr="000E1ACE">
        <w:rPr>
          <w:rFonts w:ascii="Arial" w:hAnsi="Arial" w:cs="Arial"/>
          <w:sz w:val="22"/>
          <w:szCs w:val="22"/>
        </w:rPr>
        <w:t>. Prin urmare, înainte de implementare, obiectul de test trebuie definit ca parte a sistemului, nu ca detaliu secundar.</w:t>
      </w:r>
    </w:p>
    <w:p w14:paraId="76FABA48" w14:textId="77777777" w:rsidR="009663CB" w:rsidRPr="000E1ACE" w:rsidRDefault="00000000" w:rsidP="00A93C16">
      <w:pPr>
        <w:spacing w:after="120" w:line="240" w:lineRule="auto"/>
        <w:ind w:firstLine="703"/>
        <w:jc w:val="both"/>
      </w:pPr>
      <w:r w:rsidRPr="000E1ACE">
        <w:rPr>
          <w:rFonts w:ascii="Arial" w:hAnsi="Arial" w:cs="Arial"/>
          <w:sz w:val="22"/>
          <w:szCs w:val="22"/>
        </w:rPr>
        <w:t>Un alt element important este poziția camerei, dacă se folosește o cameră pentru vizualizare sau pentru dezvoltări ulterioare de percepție. În configurația minimă, poziția obiectului poate fi definită manual, iar camera poate avea doar rol de observare. Într-o configurație extinsă, camera poate furniza informații despre poziția obiectului, iar atunci calibrarea dintre camera, braț și platformă devine esențială. Problemele de viziune robotică și control vizual sunt tratate pe larg în literatura de specialitate, însă în această lucrare ele sunt păstrate ca direcție ulterioară, pentru a nu muta accentul de pe integrarea sistemului [52]. Pentru lucrarea de față, proiectarea lasă deschisă această extensie, dar nu condiționează funcționarea task-ului de o detecție vizuală completă.</w:t>
      </w:r>
    </w:p>
    <w:p w14:paraId="0BC947D5" w14:textId="77777777" w:rsidR="009663CB" w:rsidRPr="000E1ACE" w:rsidRDefault="00000000">
      <w:pPr>
        <w:spacing w:before="240" w:after="240" w:line="240" w:lineRule="auto"/>
      </w:pPr>
      <w:r w:rsidRPr="000E1ACE">
        <w:rPr>
          <w:rFonts w:ascii="Arial" w:hAnsi="Arial" w:cs="Arial"/>
          <w:b/>
        </w:rPr>
        <w:t>1.3 Cadrul MoveIt2 și MoveIt2 Task Constructor</w:t>
      </w:r>
    </w:p>
    <w:p w14:paraId="43D56A9B"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MoveIt2 reprezintă </w:t>
      </w:r>
      <w:proofErr w:type="spellStart"/>
      <w:r w:rsidRPr="000E1ACE">
        <w:rPr>
          <w:rFonts w:ascii="Arial" w:hAnsi="Arial" w:cs="Arial"/>
          <w:sz w:val="22"/>
          <w:szCs w:val="22"/>
        </w:rPr>
        <w:t>framework-ul</w:t>
      </w:r>
      <w:proofErr w:type="spellEnd"/>
      <w:r w:rsidRPr="000E1ACE">
        <w:rPr>
          <w:rFonts w:ascii="Arial" w:hAnsi="Arial" w:cs="Arial"/>
          <w:sz w:val="22"/>
          <w:szCs w:val="22"/>
        </w:rPr>
        <w:t xml:space="preserve"> principal utilizat pentru planificarea mișcării brațului robotic în ecosistemul ROS2 [13]. Rolul său este de a permite definirea modelului cinematic, calculul traiectoriilor, verificarea coliziunilor și interfațarea cu controllerele de execuție. Într-un sistem robotic simplu, comanda articulațiilor poate fi realizată manual sau prin poziții predefinite. Într-un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această abordare devine limitată, deoarece brațul trebuie să ajungă în poziții diferite, să evite coliziuni și să respecte constrângeri geometrice.</w:t>
      </w:r>
    </w:p>
    <w:p w14:paraId="6D6786EF" w14:textId="61568306" w:rsidR="009663CB" w:rsidRPr="000E1ACE" w:rsidRDefault="00000000" w:rsidP="00A93C16">
      <w:pPr>
        <w:spacing w:after="120" w:line="240" w:lineRule="auto"/>
        <w:ind w:firstLine="703"/>
        <w:jc w:val="both"/>
      </w:pPr>
      <w:r w:rsidRPr="000E1ACE">
        <w:rPr>
          <w:rFonts w:ascii="Arial" w:hAnsi="Arial" w:cs="Arial"/>
          <w:sz w:val="22"/>
          <w:szCs w:val="22"/>
        </w:rPr>
        <w:t>MoveIt2 pornește de la modelul robotului definit prin URDF</w:t>
      </w:r>
      <w:r w:rsidR="001625DC">
        <w:rPr>
          <w:rFonts w:ascii="Arial" w:hAnsi="Arial" w:cs="Arial"/>
          <w:sz w:val="22"/>
          <w:szCs w:val="22"/>
        </w:rPr>
        <w:t xml:space="preserve"> (Universal Robot </w:t>
      </w:r>
      <w:proofErr w:type="spellStart"/>
      <w:r w:rsidR="001625DC">
        <w:rPr>
          <w:rFonts w:ascii="Arial" w:hAnsi="Arial" w:cs="Arial"/>
          <w:sz w:val="22"/>
          <w:szCs w:val="22"/>
        </w:rPr>
        <w:t>Description</w:t>
      </w:r>
      <w:proofErr w:type="spellEnd"/>
      <w:r w:rsidR="001625DC">
        <w:rPr>
          <w:rFonts w:ascii="Arial" w:hAnsi="Arial" w:cs="Arial"/>
          <w:sz w:val="22"/>
          <w:szCs w:val="22"/>
        </w:rPr>
        <w:t xml:space="preserve"> File)</w:t>
      </w:r>
      <w:r w:rsidRPr="000E1ACE">
        <w:rPr>
          <w:rFonts w:ascii="Arial" w:hAnsi="Arial" w:cs="Arial"/>
          <w:sz w:val="22"/>
          <w:szCs w:val="22"/>
        </w:rPr>
        <w:t xml:space="preserve"> și SRDF</w:t>
      </w:r>
      <w:r w:rsidR="001625DC">
        <w:rPr>
          <w:rFonts w:ascii="Arial" w:hAnsi="Arial" w:cs="Arial"/>
          <w:sz w:val="22"/>
          <w:szCs w:val="22"/>
        </w:rPr>
        <w:t xml:space="preserve"> (</w:t>
      </w:r>
      <w:r w:rsidR="001625DC" w:rsidRPr="001625DC">
        <w:rPr>
          <w:rFonts w:ascii="Arial" w:hAnsi="Arial" w:cs="Arial"/>
          <w:sz w:val="22"/>
          <w:szCs w:val="22"/>
        </w:rPr>
        <w:t xml:space="preserve">Semantic Robot </w:t>
      </w:r>
      <w:proofErr w:type="spellStart"/>
      <w:r w:rsidR="001625DC" w:rsidRPr="001625DC">
        <w:rPr>
          <w:rFonts w:ascii="Arial" w:hAnsi="Arial" w:cs="Arial"/>
          <w:sz w:val="22"/>
          <w:szCs w:val="22"/>
        </w:rPr>
        <w:t>Description</w:t>
      </w:r>
      <w:proofErr w:type="spellEnd"/>
      <w:r w:rsidR="001625DC" w:rsidRPr="001625DC">
        <w:rPr>
          <w:rFonts w:ascii="Arial" w:hAnsi="Arial" w:cs="Arial"/>
          <w:sz w:val="22"/>
          <w:szCs w:val="22"/>
        </w:rPr>
        <w:t xml:space="preserve"> Format</w:t>
      </w:r>
      <w:r w:rsidR="001625DC">
        <w:rPr>
          <w:rFonts w:ascii="Arial" w:hAnsi="Arial" w:cs="Arial"/>
          <w:sz w:val="22"/>
          <w:szCs w:val="22"/>
        </w:rPr>
        <w:t>)</w:t>
      </w:r>
      <w:r w:rsidRPr="000E1ACE">
        <w:rPr>
          <w:rFonts w:ascii="Arial" w:hAnsi="Arial" w:cs="Arial"/>
          <w:sz w:val="22"/>
          <w:szCs w:val="22"/>
        </w:rPr>
        <w:t>. URDF-</w:t>
      </w:r>
      <w:proofErr w:type="spellStart"/>
      <w:r w:rsidRPr="000E1ACE">
        <w:rPr>
          <w:rFonts w:ascii="Arial" w:hAnsi="Arial" w:cs="Arial"/>
          <w:sz w:val="22"/>
          <w:szCs w:val="22"/>
        </w:rPr>
        <w:t>ul</w:t>
      </w:r>
      <w:proofErr w:type="spellEnd"/>
      <w:r w:rsidRPr="000E1ACE">
        <w:rPr>
          <w:rFonts w:ascii="Arial" w:hAnsi="Arial" w:cs="Arial"/>
          <w:sz w:val="22"/>
          <w:szCs w:val="22"/>
        </w:rPr>
        <w:t xml:space="preserve"> descrie structura fizică a robotului, iar SRDF-</w:t>
      </w:r>
      <w:proofErr w:type="spellStart"/>
      <w:r w:rsidRPr="000E1ACE">
        <w:rPr>
          <w:rFonts w:ascii="Arial" w:hAnsi="Arial" w:cs="Arial"/>
          <w:sz w:val="22"/>
          <w:szCs w:val="22"/>
        </w:rPr>
        <w:t>ul</w:t>
      </w:r>
      <w:proofErr w:type="spellEnd"/>
      <w:r w:rsidRPr="000E1ACE">
        <w:rPr>
          <w:rFonts w:ascii="Arial" w:hAnsi="Arial" w:cs="Arial"/>
          <w:sz w:val="22"/>
          <w:szCs w:val="22"/>
        </w:rPr>
        <w:t xml:space="preserve"> completează informația necesară pentru planificare, cum ar fi grupurile de articulații, </w:t>
      </w:r>
      <w:proofErr w:type="spellStart"/>
      <w:r w:rsidRPr="000E1ACE">
        <w:rPr>
          <w:rFonts w:ascii="Arial" w:hAnsi="Arial" w:cs="Arial"/>
          <w:sz w:val="22"/>
          <w:szCs w:val="22"/>
        </w:rPr>
        <w:t>end-effectorul</w:t>
      </w:r>
      <w:proofErr w:type="spellEnd"/>
      <w:r w:rsidRPr="000E1ACE">
        <w:rPr>
          <w:rFonts w:ascii="Arial" w:hAnsi="Arial" w:cs="Arial"/>
          <w:sz w:val="22"/>
          <w:szCs w:val="22"/>
        </w:rPr>
        <w:t xml:space="preserve">, pozițiile predefinite și coliziunile permise [31], [32]. Pentru brațul OMX-F, grupul de planificare principal este grupul brațului, iar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este tratat ca efector final. Această separare este utilă deoarece mișcarea brațului și acțiunea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au roluri diferite în task.</w:t>
      </w:r>
    </w:p>
    <w:p w14:paraId="37B07BBB"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Planificarea mișcării presupune găsirea unei traiectorii valide între starea curentă și o stare țintă. Traiectoria trebuie să respecte limitele articulațiilor, să fie compatibilă cu geometria </w:t>
      </w:r>
      <w:r w:rsidRPr="000E1ACE">
        <w:rPr>
          <w:rFonts w:ascii="Arial" w:hAnsi="Arial" w:cs="Arial"/>
          <w:sz w:val="22"/>
          <w:szCs w:val="22"/>
        </w:rPr>
        <w:lastRenderedPageBreak/>
        <w:t>robotului și să evite coliziunile. MoveIt2 poate utiliza planificatoare precum OMPL pentru găsirea traiectoriilor în spațiul articulațiilor sau în spațiul cartezian [40]. În contextul lucrării, această capabilitate este importantă deoarece brațul trebuie să se apropie de obiect, să îl prindă și să îl ducă în coș fără să lovească platforma sau coșul.</w:t>
      </w:r>
    </w:p>
    <w:p w14:paraId="7C1BEAC2" w14:textId="60CC850D" w:rsidR="00A93C16" w:rsidRPr="0048094B" w:rsidRDefault="00000000" w:rsidP="0048094B">
      <w:pPr>
        <w:spacing w:after="120" w:line="240" w:lineRule="auto"/>
        <w:ind w:firstLine="703"/>
        <w:jc w:val="both"/>
        <w:rPr>
          <w:rFonts w:ascii="Arial" w:hAnsi="Arial" w:cs="Arial"/>
          <w:sz w:val="22"/>
          <w:szCs w:val="22"/>
        </w:rPr>
      </w:pPr>
      <w:r w:rsidRPr="000E1ACE">
        <w:rPr>
          <w:rFonts w:ascii="Arial" w:hAnsi="Arial" w:cs="Arial"/>
          <w:sz w:val="22"/>
          <w:szCs w:val="22"/>
        </w:rPr>
        <w:t>MoveIt2 Task Constructor, prescurtat MTC, este o extensie a MoveIt2 care permite proiectarea task-urilor complexe sub forma unor etape sau stagii [14]. În loc să se definească o singură mișcare de la punctul A la punctul B,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împărțit în pași logici. Fiecare pas are un rol clar, iar rezultatul unui pas devine intrare pentru pasul următor. Această abordare este foarte potrivită pentru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deoarece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în mod natural secvențial.</w:t>
      </w:r>
    </w:p>
    <w:p w14:paraId="33CACFB5" w14:textId="77777777" w:rsidR="009663CB" w:rsidRPr="000E1ACE" w:rsidRDefault="00000000" w:rsidP="00A93C16">
      <w:pPr>
        <w:spacing w:before="120" w:after="120" w:line="240" w:lineRule="auto"/>
        <w:jc w:val="right"/>
      </w:pPr>
      <w:r w:rsidRPr="000E1ACE">
        <w:rPr>
          <w:rFonts w:ascii="Arial" w:hAnsi="Arial" w:cs="Arial"/>
          <w:b/>
          <w:sz w:val="22"/>
          <w:szCs w:val="22"/>
        </w:rPr>
        <w:t>Tabelul 1.3.1 - Comparație între MoveIt2 și MoveIt2 Task Constructor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41"/>
        <w:gridCol w:w="3116"/>
        <w:gridCol w:w="4208"/>
      </w:tblGrid>
      <w:tr w:rsidR="009663CB" w:rsidRPr="00A93C16" w14:paraId="1980C985" w14:textId="77777777" w:rsidTr="00A93C16">
        <w:tblPrEx>
          <w:tblCellMar>
            <w:top w:w="0" w:type="dxa"/>
            <w:bottom w:w="0" w:type="dxa"/>
          </w:tblCellMar>
        </w:tblPrEx>
        <w:trPr>
          <w:jc w:val="center"/>
        </w:trPr>
        <w:tc>
          <w:tcPr>
            <w:tcW w:w="0" w:type="auto"/>
            <w:shd w:val="clear" w:color="auto" w:fill="D9EAF7"/>
          </w:tcPr>
          <w:p w14:paraId="068F2062" w14:textId="77777777" w:rsidR="009663CB" w:rsidRPr="00A93C16" w:rsidRDefault="00000000">
            <w:pPr>
              <w:spacing w:after="0" w:line="220" w:lineRule="auto"/>
              <w:rPr>
                <w:sz w:val="22"/>
                <w:szCs w:val="22"/>
              </w:rPr>
            </w:pPr>
            <w:r w:rsidRPr="00A93C16">
              <w:rPr>
                <w:rFonts w:ascii="Arial" w:hAnsi="Arial" w:cs="Arial"/>
                <w:b/>
                <w:sz w:val="22"/>
                <w:szCs w:val="22"/>
              </w:rPr>
              <w:t>Criteriu</w:t>
            </w:r>
          </w:p>
        </w:tc>
        <w:tc>
          <w:tcPr>
            <w:tcW w:w="0" w:type="auto"/>
            <w:shd w:val="clear" w:color="auto" w:fill="D9EAF7"/>
          </w:tcPr>
          <w:p w14:paraId="3BDA09F9" w14:textId="77777777" w:rsidR="009663CB" w:rsidRPr="00A93C16" w:rsidRDefault="00000000">
            <w:pPr>
              <w:spacing w:after="0" w:line="220" w:lineRule="auto"/>
              <w:rPr>
                <w:sz w:val="22"/>
                <w:szCs w:val="22"/>
              </w:rPr>
            </w:pPr>
            <w:r w:rsidRPr="00A93C16">
              <w:rPr>
                <w:rFonts w:ascii="Arial" w:hAnsi="Arial" w:cs="Arial"/>
                <w:b/>
                <w:sz w:val="22"/>
                <w:szCs w:val="22"/>
              </w:rPr>
              <w:t>MoveIt2</w:t>
            </w:r>
          </w:p>
        </w:tc>
        <w:tc>
          <w:tcPr>
            <w:tcW w:w="0" w:type="auto"/>
            <w:shd w:val="clear" w:color="auto" w:fill="D9EAF7"/>
          </w:tcPr>
          <w:p w14:paraId="36BD5C0A" w14:textId="77777777" w:rsidR="009663CB" w:rsidRPr="00A93C16" w:rsidRDefault="00000000">
            <w:pPr>
              <w:spacing w:after="0" w:line="220" w:lineRule="auto"/>
              <w:rPr>
                <w:sz w:val="22"/>
                <w:szCs w:val="22"/>
              </w:rPr>
            </w:pPr>
            <w:r w:rsidRPr="00A93C16">
              <w:rPr>
                <w:rFonts w:ascii="Arial" w:hAnsi="Arial" w:cs="Arial"/>
                <w:b/>
                <w:sz w:val="22"/>
                <w:szCs w:val="22"/>
              </w:rPr>
              <w:t>MoveIt2 Task Constructor</w:t>
            </w:r>
          </w:p>
        </w:tc>
      </w:tr>
      <w:tr w:rsidR="009663CB" w:rsidRPr="00A93C16" w14:paraId="6B798347" w14:textId="77777777" w:rsidTr="00A93C16">
        <w:tblPrEx>
          <w:tblCellMar>
            <w:top w:w="0" w:type="dxa"/>
            <w:bottom w:w="0" w:type="dxa"/>
          </w:tblCellMar>
        </w:tblPrEx>
        <w:trPr>
          <w:jc w:val="center"/>
        </w:trPr>
        <w:tc>
          <w:tcPr>
            <w:tcW w:w="0" w:type="auto"/>
          </w:tcPr>
          <w:p w14:paraId="7CBFBDA4" w14:textId="77777777" w:rsidR="009663CB" w:rsidRPr="00A93C16" w:rsidRDefault="00000000">
            <w:pPr>
              <w:spacing w:after="0" w:line="220" w:lineRule="auto"/>
              <w:rPr>
                <w:sz w:val="22"/>
                <w:szCs w:val="22"/>
              </w:rPr>
            </w:pPr>
            <w:r w:rsidRPr="00A93C16">
              <w:rPr>
                <w:rFonts w:ascii="Arial" w:hAnsi="Arial" w:cs="Arial"/>
                <w:sz w:val="22"/>
                <w:szCs w:val="22"/>
              </w:rPr>
              <w:t>Rol principal</w:t>
            </w:r>
          </w:p>
        </w:tc>
        <w:tc>
          <w:tcPr>
            <w:tcW w:w="0" w:type="auto"/>
          </w:tcPr>
          <w:p w14:paraId="62DB43F9" w14:textId="77777777" w:rsidR="009663CB" w:rsidRPr="00A93C16" w:rsidRDefault="00000000">
            <w:pPr>
              <w:spacing w:after="0" w:line="220" w:lineRule="auto"/>
              <w:rPr>
                <w:sz w:val="22"/>
                <w:szCs w:val="22"/>
              </w:rPr>
            </w:pPr>
            <w:r w:rsidRPr="00A93C16">
              <w:rPr>
                <w:rFonts w:ascii="Arial" w:hAnsi="Arial" w:cs="Arial"/>
                <w:sz w:val="22"/>
                <w:szCs w:val="22"/>
              </w:rPr>
              <w:t>Planificare mișcare între stări</w:t>
            </w:r>
          </w:p>
        </w:tc>
        <w:tc>
          <w:tcPr>
            <w:tcW w:w="0" w:type="auto"/>
          </w:tcPr>
          <w:p w14:paraId="10CB89FE" w14:textId="77777777" w:rsidR="009663CB" w:rsidRPr="00A93C16" w:rsidRDefault="00000000">
            <w:pPr>
              <w:spacing w:after="0" w:line="220" w:lineRule="auto"/>
              <w:rPr>
                <w:sz w:val="22"/>
                <w:szCs w:val="22"/>
              </w:rPr>
            </w:pPr>
            <w:r w:rsidRPr="00A93C16">
              <w:rPr>
                <w:rFonts w:ascii="Arial" w:hAnsi="Arial" w:cs="Arial"/>
                <w:sz w:val="22"/>
                <w:szCs w:val="22"/>
              </w:rPr>
              <w:t xml:space="preserve">Planificare task-uri </w:t>
            </w:r>
            <w:proofErr w:type="spellStart"/>
            <w:r w:rsidRPr="00A93C16">
              <w:rPr>
                <w:rFonts w:ascii="Arial" w:hAnsi="Arial" w:cs="Arial"/>
                <w:sz w:val="22"/>
                <w:szCs w:val="22"/>
              </w:rPr>
              <w:t>multi</w:t>
            </w:r>
            <w:proofErr w:type="spellEnd"/>
            <w:r w:rsidRPr="00A93C16">
              <w:rPr>
                <w:rFonts w:ascii="Arial" w:hAnsi="Arial" w:cs="Arial"/>
                <w:sz w:val="22"/>
                <w:szCs w:val="22"/>
              </w:rPr>
              <w:t>-stagiu</w:t>
            </w:r>
          </w:p>
        </w:tc>
      </w:tr>
      <w:tr w:rsidR="009663CB" w:rsidRPr="00A93C16" w14:paraId="46FB3367" w14:textId="77777777" w:rsidTr="00A93C16">
        <w:tblPrEx>
          <w:tblCellMar>
            <w:top w:w="0" w:type="dxa"/>
            <w:bottom w:w="0" w:type="dxa"/>
          </w:tblCellMar>
        </w:tblPrEx>
        <w:trPr>
          <w:jc w:val="center"/>
        </w:trPr>
        <w:tc>
          <w:tcPr>
            <w:tcW w:w="0" w:type="auto"/>
          </w:tcPr>
          <w:p w14:paraId="2FAE28DD" w14:textId="77777777" w:rsidR="009663CB" w:rsidRPr="00A93C16" w:rsidRDefault="00000000">
            <w:pPr>
              <w:spacing w:after="0" w:line="220" w:lineRule="auto"/>
              <w:rPr>
                <w:sz w:val="22"/>
                <w:szCs w:val="22"/>
              </w:rPr>
            </w:pPr>
            <w:r w:rsidRPr="00A93C16">
              <w:rPr>
                <w:rFonts w:ascii="Arial" w:hAnsi="Arial" w:cs="Arial"/>
                <w:sz w:val="22"/>
                <w:szCs w:val="22"/>
              </w:rPr>
              <w:t>Nivel de abstractizare</w:t>
            </w:r>
          </w:p>
        </w:tc>
        <w:tc>
          <w:tcPr>
            <w:tcW w:w="0" w:type="auto"/>
          </w:tcPr>
          <w:p w14:paraId="476279AE" w14:textId="77777777" w:rsidR="009663CB" w:rsidRPr="00A93C16" w:rsidRDefault="00000000">
            <w:pPr>
              <w:spacing w:after="0" w:line="220" w:lineRule="auto"/>
              <w:rPr>
                <w:sz w:val="22"/>
                <w:szCs w:val="22"/>
              </w:rPr>
            </w:pPr>
            <w:r w:rsidRPr="00A93C16">
              <w:rPr>
                <w:rFonts w:ascii="Arial" w:hAnsi="Arial" w:cs="Arial"/>
                <w:sz w:val="22"/>
                <w:szCs w:val="22"/>
              </w:rPr>
              <w:t>Traiectorii individuale</w:t>
            </w:r>
          </w:p>
        </w:tc>
        <w:tc>
          <w:tcPr>
            <w:tcW w:w="0" w:type="auto"/>
          </w:tcPr>
          <w:p w14:paraId="27E2E86C" w14:textId="77777777" w:rsidR="009663CB" w:rsidRPr="00A93C16" w:rsidRDefault="00000000">
            <w:pPr>
              <w:spacing w:after="0" w:line="220" w:lineRule="auto"/>
              <w:rPr>
                <w:sz w:val="22"/>
                <w:szCs w:val="22"/>
              </w:rPr>
            </w:pPr>
            <w:r w:rsidRPr="00A93C16">
              <w:rPr>
                <w:rFonts w:ascii="Arial" w:hAnsi="Arial" w:cs="Arial"/>
                <w:sz w:val="22"/>
                <w:szCs w:val="22"/>
              </w:rPr>
              <w:t>Secvențe logice de acțiuni</w:t>
            </w:r>
          </w:p>
        </w:tc>
      </w:tr>
      <w:tr w:rsidR="009663CB" w:rsidRPr="00A93C16" w14:paraId="6432FE16" w14:textId="77777777" w:rsidTr="00A93C16">
        <w:tblPrEx>
          <w:tblCellMar>
            <w:top w:w="0" w:type="dxa"/>
            <w:bottom w:w="0" w:type="dxa"/>
          </w:tblCellMar>
        </w:tblPrEx>
        <w:trPr>
          <w:jc w:val="center"/>
        </w:trPr>
        <w:tc>
          <w:tcPr>
            <w:tcW w:w="0" w:type="auto"/>
          </w:tcPr>
          <w:p w14:paraId="2DEFCACA" w14:textId="77777777" w:rsidR="009663CB" w:rsidRPr="00A93C16" w:rsidRDefault="00000000">
            <w:pPr>
              <w:spacing w:after="0" w:line="220" w:lineRule="auto"/>
              <w:rPr>
                <w:sz w:val="22"/>
                <w:szCs w:val="22"/>
              </w:rPr>
            </w:pPr>
            <w:r w:rsidRPr="00A93C16">
              <w:rPr>
                <w:rFonts w:ascii="Arial" w:hAnsi="Arial" w:cs="Arial"/>
                <w:sz w:val="22"/>
                <w:szCs w:val="22"/>
              </w:rPr>
              <w:t>Utilizare tipică</w:t>
            </w:r>
          </w:p>
        </w:tc>
        <w:tc>
          <w:tcPr>
            <w:tcW w:w="0" w:type="auto"/>
          </w:tcPr>
          <w:p w14:paraId="63436F16"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Move</w:t>
            </w:r>
            <w:proofErr w:type="spellEnd"/>
            <w:r w:rsidRPr="00A93C16">
              <w:rPr>
                <w:rFonts w:ascii="Arial" w:hAnsi="Arial" w:cs="Arial"/>
                <w:sz w:val="22"/>
                <w:szCs w:val="22"/>
              </w:rPr>
              <w:t xml:space="preserve"> </w:t>
            </w:r>
            <w:proofErr w:type="spellStart"/>
            <w:r w:rsidRPr="00A93C16">
              <w:rPr>
                <w:rFonts w:ascii="Arial" w:hAnsi="Arial" w:cs="Arial"/>
                <w:sz w:val="22"/>
                <w:szCs w:val="22"/>
              </w:rPr>
              <w:t>to</w:t>
            </w:r>
            <w:proofErr w:type="spellEnd"/>
            <w:r w:rsidRPr="00A93C16">
              <w:rPr>
                <w:rFonts w:ascii="Arial" w:hAnsi="Arial" w:cs="Arial"/>
                <w:sz w:val="22"/>
                <w:szCs w:val="22"/>
              </w:rPr>
              <w:t xml:space="preserve"> </w:t>
            </w:r>
            <w:proofErr w:type="spellStart"/>
            <w:r w:rsidRPr="00A93C16">
              <w:rPr>
                <w:rFonts w:ascii="Arial" w:hAnsi="Arial" w:cs="Arial"/>
                <w:sz w:val="22"/>
                <w:szCs w:val="22"/>
              </w:rPr>
              <w:t>pose</w:t>
            </w:r>
            <w:proofErr w:type="spellEnd"/>
            <w:r w:rsidRPr="00A93C16">
              <w:rPr>
                <w:rFonts w:ascii="Arial" w:hAnsi="Arial" w:cs="Arial"/>
                <w:sz w:val="22"/>
                <w:szCs w:val="22"/>
              </w:rPr>
              <w:t>, planificare articulații</w:t>
            </w:r>
          </w:p>
        </w:tc>
        <w:tc>
          <w:tcPr>
            <w:tcW w:w="0" w:type="auto"/>
          </w:tcPr>
          <w:p w14:paraId="2D0998AD" w14:textId="77777777" w:rsidR="009663CB" w:rsidRPr="00A93C16" w:rsidRDefault="00000000">
            <w:pPr>
              <w:spacing w:after="0" w:line="220" w:lineRule="auto"/>
              <w:rPr>
                <w:sz w:val="22"/>
                <w:szCs w:val="22"/>
              </w:rPr>
            </w:pPr>
            <w:r w:rsidRPr="00A93C16">
              <w:rPr>
                <w:rFonts w:ascii="Arial" w:hAnsi="Arial" w:cs="Arial"/>
                <w:sz w:val="22"/>
                <w:szCs w:val="22"/>
              </w:rPr>
              <w:t xml:space="preserve">Pick </w:t>
            </w:r>
            <w:proofErr w:type="spellStart"/>
            <w:r w:rsidRPr="00A93C16">
              <w:rPr>
                <w:rFonts w:ascii="Arial" w:hAnsi="Arial" w:cs="Arial"/>
                <w:sz w:val="22"/>
                <w:szCs w:val="22"/>
              </w:rPr>
              <w:t>and</w:t>
            </w:r>
            <w:proofErr w:type="spellEnd"/>
            <w:r w:rsidRPr="00A93C16">
              <w:rPr>
                <w:rFonts w:ascii="Arial" w:hAnsi="Arial" w:cs="Arial"/>
                <w:sz w:val="22"/>
                <w:szCs w:val="22"/>
              </w:rPr>
              <w:t xml:space="preserve"> place, asamblare, task-uri structurate</w:t>
            </w:r>
          </w:p>
        </w:tc>
      </w:tr>
      <w:tr w:rsidR="009663CB" w:rsidRPr="00A93C16" w14:paraId="6B68516E" w14:textId="77777777" w:rsidTr="00A93C16">
        <w:tblPrEx>
          <w:tblCellMar>
            <w:top w:w="0" w:type="dxa"/>
            <w:bottom w:w="0" w:type="dxa"/>
          </w:tblCellMar>
        </w:tblPrEx>
        <w:trPr>
          <w:jc w:val="center"/>
        </w:trPr>
        <w:tc>
          <w:tcPr>
            <w:tcW w:w="0" w:type="auto"/>
          </w:tcPr>
          <w:p w14:paraId="134A78A6" w14:textId="77777777" w:rsidR="009663CB" w:rsidRPr="00A93C16" w:rsidRDefault="00000000">
            <w:pPr>
              <w:spacing w:after="0" w:line="220" w:lineRule="auto"/>
              <w:rPr>
                <w:sz w:val="22"/>
                <w:szCs w:val="22"/>
              </w:rPr>
            </w:pPr>
            <w:r w:rsidRPr="00A93C16">
              <w:rPr>
                <w:rFonts w:ascii="Arial" w:hAnsi="Arial" w:cs="Arial"/>
                <w:sz w:val="22"/>
                <w:szCs w:val="22"/>
              </w:rPr>
              <w:t>Diagnosticare</w:t>
            </w:r>
          </w:p>
        </w:tc>
        <w:tc>
          <w:tcPr>
            <w:tcW w:w="0" w:type="auto"/>
          </w:tcPr>
          <w:p w14:paraId="2B0325F0" w14:textId="77777777" w:rsidR="009663CB" w:rsidRPr="00A93C16" w:rsidRDefault="00000000">
            <w:pPr>
              <w:spacing w:after="0" w:line="220" w:lineRule="auto"/>
              <w:rPr>
                <w:sz w:val="22"/>
                <w:szCs w:val="22"/>
              </w:rPr>
            </w:pPr>
            <w:r w:rsidRPr="00A93C16">
              <w:rPr>
                <w:rFonts w:ascii="Arial" w:hAnsi="Arial" w:cs="Arial"/>
                <w:sz w:val="22"/>
                <w:szCs w:val="22"/>
              </w:rPr>
              <w:t>Eșec la nivel de planificare globală</w:t>
            </w:r>
          </w:p>
        </w:tc>
        <w:tc>
          <w:tcPr>
            <w:tcW w:w="0" w:type="auto"/>
          </w:tcPr>
          <w:p w14:paraId="32D3336B" w14:textId="77777777" w:rsidR="009663CB" w:rsidRPr="00A93C16" w:rsidRDefault="00000000">
            <w:pPr>
              <w:spacing w:after="0" w:line="220" w:lineRule="auto"/>
              <w:rPr>
                <w:sz w:val="22"/>
                <w:szCs w:val="22"/>
              </w:rPr>
            </w:pPr>
            <w:r w:rsidRPr="00A93C16">
              <w:rPr>
                <w:rFonts w:ascii="Arial" w:hAnsi="Arial" w:cs="Arial"/>
                <w:sz w:val="22"/>
                <w:szCs w:val="22"/>
              </w:rPr>
              <w:t>Eșec identificabil pe stagii</w:t>
            </w:r>
          </w:p>
        </w:tc>
      </w:tr>
      <w:tr w:rsidR="009663CB" w:rsidRPr="00A93C16" w14:paraId="6DD71682" w14:textId="77777777" w:rsidTr="00A93C16">
        <w:tblPrEx>
          <w:tblCellMar>
            <w:top w:w="0" w:type="dxa"/>
            <w:bottom w:w="0" w:type="dxa"/>
          </w:tblCellMar>
        </w:tblPrEx>
        <w:trPr>
          <w:jc w:val="center"/>
        </w:trPr>
        <w:tc>
          <w:tcPr>
            <w:tcW w:w="0" w:type="auto"/>
          </w:tcPr>
          <w:p w14:paraId="1C08E6B1" w14:textId="77777777" w:rsidR="009663CB" w:rsidRPr="00A93C16" w:rsidRDefault="00000000">
            <w:pPr>
              <w:spacing w:after="0" w:line="220" w:lineRule="auto"/>
              <w:rPr>
                <w:sz w:val="22"/>
                <w:szCs w:val="22"/>
              </w:rPr>
            </w:pPr>
            <w:r w:rsidRPr="00A93C16">
              <w:rPr>
                <w:rFonts w:ascii="Arial" w:hAnsi="Arial" w:cs="Arial"/>
                <w:sz w:val="22"/>
                <w:szCs w:val="22"/>
              </w:rPr>
              <w:t>Avantaj principal</w:t>
            </w:r>
          </w:p>
        </w:tc>
        <w:tc>
          <w:tcPr>
            <w:tcW w:w="0" w:type="auto"/>
          </w:tcPr>
          <w:p w14:paraId="1C86E65A" w14:textId="77777777" w:rsidR="009663CB" w:rsidRPr="00A93C16" w:rsidRDefault="00000000">
            <w:pPr>
              <w:spacing w:after="0" w:line="220" w:lineRule="auto"/>
              <w:rPr>
                <w:sz w:val="22"/>
                <w:szCs w:val="22"/>
              </w:rPr>
            </w:pPr>
            <w:r w:rsidRPr="00A93C16">
              <w:rPr>
                <w:rFonts w:ascii="Arial" w:hAnsi="Arial" w:cs="Arial"/>
                <w:sz w:val="22"/>
                <w:szCs w:val="22"/>
              </w:rPr>
              <w:t>Flexibilitate și integrare ROS2</w:t>
            </w:r>
          </w:p>
        </w:tc>
        <w:tc>
          <w:tcPr>
            <w:tcW w:w="0" w:type="auto"/>
          </w:tcPr>
          <w:p w14:paraId="7E3FBA32" w14:textId="77777777" w:rsidR="009663CB" w:rsidRPr="00A93C16" w:rsidRDefault="00000000">
            <w:pPr>
              <w:spacing w:after="0" w:line="220" w:lineRule="auto"/>
              <w:rPr>
                <w:sz w:val="22"/>
                <w:szCs w:val="22"/>
              </w:rPr>
            </w:pPr>
            <w:r w:rsidRPr="00A93C16">
              <w:rPr>
                <w:rFonts w:ascii="Arial" w:hAnsi="Arial" w:cs="Arial"/>
                <w:sz w:val="22"/>
                <w:szCs w:val="22"/>
              </w:rPr>
              <w:t>Organizare clară a task-ului</w:t>
            </w:r>
          </w:p>
        </w:tc>
      </w:tr>
      <w:tr w:rsidR="009663CB" w:rsidRPr="00A93C16" w14:paraId="705913A9" w14:textId="77777777" w:rsidTr="00A93C16">
        <w:tblPrEx>
          <w:tblCellMar>
            <w:top w:w="0" w:type="dxa"/>
            <w:bottom w:w="0" w:type="dxa"/>
          </w:tblCellMar>
        </w:tblPrEx>
        <w:trPr>
          <w:jc w:val="center"/>
        </w:trPr>
        <w:tc>
          <w:tcPr>
            <w:tcW w:w="0" w:type="auto"/>
          </w:tcPr>
          <w:p w14:paraId="6F876D4A" w14:textId="77777777" w:rsidR="009663CB" w:rsidRPr="00A93C16" w:rsidRDefault="00000000">
            <w:pPr>
              <w:spacing w:after="0" w:line="220" w:lineRule="auto"/>
              <w:rPr>
                <w:sz w:val="22"/>
                <w:szCs w:val="22"/>
              </w:rPr>
            </w:pPr>
            <w:r w:rsidRPr="00A93C16">
              <w:rPr>
                <w:rFonts w:ascii="Arial" w:hAnsi="Arial" w:cs="Arial"/>
                <w:sz w:val="22"/>
                <w:szCs w:val="22"/>
              </w:rPr>
              <w:t>Relevanță în proiect</w:t>
            </w:r>
          </w:p>
        </w:tc>
        <w:tc>
          <w:tcPr>
            <w:tcW w:w="0" w:type="auto"/>
          </w:tcPr>
          <w:p w14:paraId="397897A9" w14:textId="77777777" w:rsidR="009663CB" w:rsidRPr="00A93C16" w:rsidRDefault="00000000">
            <w:pPr>
              <w:spacing w:after="0" w:line="220" w:lineRule="auto"/>
              <w:rPr>
                <w:sz w:val="22"/>
                <w:szCs w:val="22"/>
              </w:rPr>
            </w:pPr>
            <w:r w:rsidRPr="00A93C16">
              <w:rPr>
                <w:rFonts w:ascii="Arial" w:hAnsi="Arial" w:cs="Arial"/>
                <w:sz w:val="22"/>
                <w:szCs w:val="22"/>
              </w:rPr>
              <w:t>Calcul traiectorii pentru OMX-F</w:t>
            </w:r>
          </w:p>
        </w:tc>
        <w:tc>
          <w:tcPr>
            <w:tcW w:w="0" w:type="auto"/>
          </w:tcPr>
          <w:p w14:paraId="625EF7E6" w14:textId="77777777" w:rsidR="009663CB" w:rsidRPr="00A93C16" w:rsidRDefault="00000000">
            <w:pPr>
              <w:spacing w:after="0" w:line="220" w:lineRule="auto"/>
              <w:rPr>
                <w:sz w:val="22"/>
                <w:szCs w:val="22"/>
              </w:rPr>
            </w:pPr>
            <w:r w:rsidRPr="00A93C16">
              <w:rPr>
                <w:rFonts w:ascii="Arial" w:hAnsi="Arial" w:cs="Arial"/>
                <w:sz w:val="22"/>
                <w:szCs w:val="22"/>
              </w:rPr>
              <w:t xml:space="preserve">Definirea completă a scenariului </w:t>
            </w:r>
            <w:proofErr w:type="spellStart"/>
            <w:r w:rsidRPr="00A93C16">
              <w:rPr>
                <w:rFonts w:ascii="Arial" w:hAnsi="Arial" w:cs="Arial"/>
                <w:sz w:val="22"/>
                <w:szCs w:val="22"/>
              </w:rPr>
              <w:t>pick</w:t>
            </w:r>
            <w:proofErr w:type="spellEnd"/>
            <w:r w:rsidRPr="00A93C16">
              <w:rPr>
                <w:rFonts w:ascii="Arial" w:hAnsi="Arial" w:cs="Arial"/>
                <w:sz w:val="22"/>
                <w:szCs w:val="22"/>
              </w:rPr>
              <w:t xml:space="preserve"> </w:t>
            </w:r>
            <w:proofErr w:type="spellStart"/>
            <w:r w:rsidRPr="00A93C16">
              <w:rPr>
                <w:rFonts w:ascii="Arial" w:hAnsi="Arial" w:cs="Arial"/>
                <w:sz w:val="22"/>
                <w:szCs w:val="22"/>
              </w:rPr>
              <w:t>and</w:t>
            </w:r>
            <w:proofErr w:type="spellEnd"/>
            <w:r w:rsidRPr="00A93C16">
              <w:rPr>
                <w:rFonts w:ascii="Arial" w:hAnsi="Arial" w:cs="Arial"/>
                <w:sz w:val="22"/>
                <w:szCs w:val="22"/>
              </w:rPr>
              <w:t xml:space="preserve"> place</w:t>
            </w:r>
          </w:p>
        </w:tc>
      </w:tr>
    </w:tbl>
    <w:p w14:paraId="245423D2" w14:textId="77777777" w:rsidR="009663CB" w:rsidRPr="000E1ACE" w:rsidRDefault="009663CB">
      <w:pPr>
        <w:spacing w:after="120" w:line="240" w:lineRule="auto"/>
        <w:ind w:firstLine="703"/>
      </w:pPr>
    </w:p>
    <w:p w14:paraId="4AEEF8A5" w14:textId="77777777" w:rsidR="009663CB" w:rsidRPr="000E1ACE" w:rsidRDefault="00000000" w:rsidP="00A93C16">
      <w:pPr>
        <w:spacing w:after="120" w:line="240" w:lineRule="auto"/>
        <w:ind w:firstLine="703"/>
        <w:jc w:val="both"/>
      </w:pPr>
      <w:r w:rsidRPr="000E1ACE">
        <w:rPr>
          <w:rFonts w:ascii="Arial" w:hAnsi="Arial" w:cs="Arial"/>
          <w:sz w:val="22"/>
          <w:szCs w:val="22"/>
        </w:rPr>
        <w:t>Pentru scenariul acestei lucrări,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definit astfel: obiectul se află pe sol, în apropierea platformei; brațul se deplasează către o poziție de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se deschide; brațul coboară sau se apropie de obiect;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se închide; obiectul este ridicat; brațul se deplasează către coș;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se deschide; obiectul este eliberat; brațul revine într-o poziție sigură. Această succesiune poate fi descrisă natural prin MTC.</w:t>
      </w:r>
    </w:p>
    <w:p w14:paraId="555C14D6" w14:textId="77777777" w:rsidR="009663CB" w:rsidRPr="000E1ACE" w:rsidRDefault="00000000" w:rsidP="00A93C16">
      <w:pPr>
        <w:spacing w:before="120" w:after="120" w:line="240" w:lineRule="auto"/>
        <w:jc w:val="right"/>
      </w:pPr>
      <w:r w:rsidRPr="000E1ACE">
        <w:rPr>
          <w:rFonts w:ascii="Arial" w:hAnsi="Arial" w:cs="Arial"/>
          <w:b/>
          <w:sz w:val="22"/>
          <w:szCs w:val="22"/>
        </w:rPr>
        <w:t>Tabelul 1.3.2 - Stagii propuse pentru task-</w:t>
      </w:r>
      <w:proofErr w:type="spellStart"/>
      <w:r w:rsidRPr="000E1ACE">
        <w:rPr>
          <w:rFonts w:ascii="Arial" w:hAnsi="Arial" w:cs="Arial"/>
          <w:b/>
          <w:sz w:val="22"/>
          <w:szCs w:val="22"/>
        </w:rPr>
        <w:t>ul</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pick</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and</w:t>
      </w:r>
      <w:proofErr w:type="spellEnd"/>
      <w:r w:rsidRPr="000E1ACE">
        <w:rPr>
          <w:rFonts w:ascii="Arial" w:hAnsi="Arial" w:cs="Arial"/>
          <w:b/>
          <w:sz w:val="22"/>
          <w:szCs w:val="22"/>
        </w:rPr>
        <w:t xml:space="preserve"> place cu MTC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4"/>
        <w:gridCol w:w="1870"/>
        <w:gridCol w:w="3702"/>
        <w:gridCol w:w="3479"/>
      </w:tblGrid>
      <w:tr w:rsidR="009663CB" w:rsidRPr="00A93C16" w14:paraId="1B648108" w14:textId="77777777" w:rsidTr="00A93C16">
        <w:tblPrEx>
          <w:tblCellMar>
            <w:top w:w="0" w:type="dxa"/>
            <w:bottom w:w="0" w:type="dxa"/>
          </w:tblCellMar>
        </w:tblPrEx>
        <w:trPr>
          <w:jc w:val="center"/>
        </w:trPr>
        <w:tc>
          <w:tcPr>
            <w:tcW w:w="0" w:type="auto"/>
            <w:shd w:val="clear" w:color="auto" w:fill="D9EAF7"/>
          </w:tcPr>
          <w:p w14:paraId="489844A3" w14:textId="77777777" w:rsidR="009663CB" w:rsidRPr="00A93C16" w:rsidRDefault="00000000">
            <w:pPr>
              <w:spacing w:after="0" w:line="220" w:lineRule="auto"/>
              <w:rPr>
                <w:sz w:val="22"/>
                <w:szCs w:val="22"/>
              </w:rPr>
            </w:pPr>
            <w:r w:rsidRPr="00A93C16">
              <w:rPr>
                <w:rFonts w:ascii="Arial" w:hAnsi="Arial" w:cs="Arial"/>
                <w:b/>
                <w:sz w:val="22"/>
                <w:szCs w:val="22"/>
              </w:rPr>
              <w:t>Nr.</w:t>
            </w:r>
          </w:p>
        </w:tc>
        <w:tc>
          <w:tcPr>
            <w:tcW w:w="0" w:type="auto"/>
            <w:shd w:val="clear" w:color="auto" w:fill="D9EAF7"/>
          </w:tcPr>
          <w:p w14:paraId="148DF477" w14:textId="77777777" w:rsidR="009663CB" w:rsidRPr="00A93C16" w:rsidRDefault="00000000">
            <w:pPr>
              <w:spacing w:after="0" w:line="220" w:lineRule="auto"/>
              <w:rPr>
                <w:sz w:val="22"/>
                <w:szCs w:val="22"/>
              </w:rPr>
            </w:pPr>
            <w:r w:rsidRPr="00A93C16">
              <w:rPr>
                <w:rFonts w:ascii="Arial" w:hAnsi="Arial" w:cs="Arial"/>
                <w:b/>
                <w:sz w:val="22"/>
                <w:szCs w:val="22"/>
              </w:rPr>
              <w:t>Stagiu MTC</w:t>
            </w:r>
          </w:p>
        </w:tc>
        <w:tc>
          <w:tcPr>
            <w:tcW w:w="0" w:type="auto"/>
            <w:shd w:val="clear" w:color="auto" w:fill="D9EAF7"/>
          </w:tcPr>
          <w:p w14:paraId="24E82524" w14:textId="77777777" w:rsidR="009663CB" w:rsidRPr="00A93C16" w:rsidRDefault="00000000">
            <w:pPr>
              <w:spacing w:after="0" w:line="220" w:lineRule="auto"/>
              <w:rPr>
                <w:sz w:val="22"/>
                <w:szCs w:val="22"/>
              </w:rPr>
            </w:pPr>
            <w:r w:rsidRPr="00A93C16">
              <w:rPr>
                <w:rFonts w:ascii="Arial" w:hAnsi="Arial" w:cs="Arial"/>
                <w:b/>
                <w:sz w:val="22"/>
                <w:szCs w:val="22"/>
              </w:rPr>
              <w:t>Rol</w:t>
            </w:r>
          </w:p>
        </w:tc>
        <w:tc>
          <w:tcPr>
            <w:tcW w:w="0" w:type="auto"/>
            <w:shd w:val="clear" w:color="auto" w:fill="D9EAF7"/>
          </w:tcPr>
          <w:p w14:paraId="78E59A7C" w14:textId="77777777" w:rsidR="009663CB" w:rsidRPr="00A93C16" w:rsidRDefault="00000000">
            <w:pPr>
              <w:spacing w:after="0" w:line="220" w:lineRule="auto"/>
              <w:rPr>
                <w:sz w:val="22"/>
                <w:szCs w:val="22"/>
              </w:rPr>
            </w:pPr>
            <w:r w:rsidRPr="00A93C16">
              <w:rPr>
                <w:rFonts w:ascii="Arial" w:hAnsi="Arial" w:cs="Arial"/>
                <w:b/>
                <w:sz w:val="22"/>
                <w:szCs w:val="22"/>
              </w:rPr>
              <w:t>Observații de proiectare</w:t>
            </w:r>
          </w:p>
        </w:tc>
      </w:tr>
      <w:tr w:rsidR="009663CB" w:rsidRPr="00A93C16" w14:paraId="1DA82DAD" w14:textId="77777777" w:rsidTr="00A93C16">
        <w:tblPrEx>
          <w:tblCellMar>
            <w:top w:w="0" w:type="dxa"/>
            <w:bottom w:w="0" w:type="dxa"/>
          </w:tblCellMar>
        </w:tblPrEx>
        <w:trPr>
          <w:jc w:val="center"/>
        </w:trPr>
        <w:tc>
          <w:tcPr>
            <w:tcW w:w="0" w:type="auto"/>
          </w:tcPr>
          <w:p w14:paraId="79B6DEA7" w14:textId="77777777" w:rsidR="009663CB" w:rsidRPr="00A93C16" w:rsidRDefault="00000000">
            <w:pPr>
              <w:spacing w:after="0" w:line="220" w:lineRule="auto"/>
              <w:rPr>
                <w:sz w:val="22"/>
                <w:szCs w:val="22"/>
              </w:rPr>
            </w:pPr>
            <w:r w:rsidRPr="00A93C16">
              <w:rPr>
                <w:rFonts w:ascii="Arial" w:hAnsi="Arial" w:cs="Arial"/>
                <w:sz w:val="22"/>
                <w:szCs w:val="22"/>
              </w:rPr>
              <w:t>1</w:t>
            </w:r>
          </w:p>
        </w:tc>
        <w:tc>
          <w:tcPr>
            <w:tcW w:w="0" w:type="auto"/>
          </w:tcPr>
          <w:p w14:paraId="7788A932"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Current</w:t>
            </w:r>
            <w:proofErr w:type="spellEnd"/>
            <w:r w:rsidRPr="00A93C16">
              <w:rPr>
                <w:rFonts w:ascii="Arial" w:hAnsi="Arial" w:cs="Arial"/>
                <w:sz w:val="22"/>
                <w:szCs w:val="22"/>
              </w:rPr>
              <w:t xml:space="preserve"> State</w:t>
            </w:r>
          </w:p>
        </w:tc>
        <w:tc>
          <w:tcPr>
            <w:tcW w:w="0" w:type="auto"/>
          </w:tcPr>
          <w:p w14:paraId="50CFDF2B" w14:textId="77777777" w:rsidR="009663CB" w:rsidRPr="00A93C16" w:rsidRDefault="00000000">
            <w:pPr>
              <w:spacing w:after="0" w:line="220" w:lineRule="auto"/>
              <w:rPr>
                <w:sz w:val="22"/>
                <w:szCs w:val="22"/>
              </w:rPr>
            </w:pPr>
            <w:r w:rsidRPr="00A93C16">
              <w:rPr>
                <w:rFonts w:ascii="Arial" w:hAnsi="Arial" w:cs="Arial"/>
                <w:sz w:val="22"/>
                <w:szCs w:val="22"/>
              </w:rPr>
              <w:t>Preia starea curentă a brațului</w:t>
            </w:r>
          </w:p>
        </w:tc>
        <w:tc>
          <w:tcPr>
            <w:tcW w:w="0" w:type="auto"/>
          </w:tcPr>
          <w:p w14:paraId="51B16623" w14:textId="77777777" w:rsidR="009663CB" w:rsidRPr="00A93C16" w:rsidRDefault="00000000">
            <w:pPr>
              <w:spacing w:after="0" w:line="220" w:lineRule="auto"/>
              <w:rPr>
                <w:sz w:val="22"/>
                <w:szCs w:val="22"/>
              </w:rPr>
            </w:pPr>
            <w:r w:rsidRPr="00A93C16">
              <w:rPr>
                <w:rFonts w:ascii="Arial" w:hAnsi="Arial" w:cs="Arial"/>
                <w:sz w:val="22"/>
                <w:szCs w:val="22"/>
              </w:rPr>
              <w:t>Necesită `/</w:t>
            </w:r>
            <w:proofErr w:type="spellStart"/>
            <w:r w:rsidRPr="00A93C16">
              <w:rPr>
                <w:rFonts w:ascii="Arial" w:hAnsi="Arial" w:cs="Arial"/>
                <w:sz w:val="22"/>
                <w:szCs w:val="22"/>
              </w:rPr>
              <w:t>joint_states</w:t>
            </w:r>
            <w:proofErr w:type="spellEnd"/>
            <w:r w:rsidRPr="00A93C16">
              <w:rPr>
                <w:rFonts w:ascii="Arial" w:hAnsi="Arial" w:cs="Arial"/>
                <w:sz w:val="22"/>
                <w:szCs w:val="22"/>
              </w:rPr>
              <w:t>` valid</w:t>
            </w:r>
          </w:p>
        </w:tc>
      </w:tr>
      <w:tr w:rsidR="009663CB" w:rsidRPr="00A93C16" w14:paraId="6ECEC2BA" w14:textId="77777777" w:rsidTr="00A93C16">
        <w:tblPrEx>
          <w:tblCellMar>
            <w:top w:w="0" w:type="dxa"/>
            <w:bottom w:w="0" w:type="dxa"/>
          </w:tblCellMar>
        </w:tblPrEx>
        <w:trPr>
          <w:jc w:val="center"/>
        </w:trPr>
        <w:tc>
          <w:tcPr>
            <w:tcW w:w="0" w:type="auto"/>
          </w:tcPr>
          <w:p w14:paraId="57ECFAF8" w14:textId="77777777" w:rsidR="009663CB" w:rsidRPr="00A93C16" w:rsidRDefault="00000000">
            <w:pPr>
              <w:spacing w:after="0" w:line="220" w:lineRule="auto"/>
              <w:rPr>
                <w:sz w:val="22"/>
                <w:szCs w:val="22"/>
              </w:rPr>
            </w:pPr>
            <w:r w:rsidRPr="00A93C16">
              <w:rPr>
                <w:rFonts w:ascii="Arial" w:hAnsi="Arial" w:cs="Arial"/>
                <w:sz w:val="22"/>
                <w:szCs w:val="22"/>
              </w:rPr>
              <w:t>2</w:t>
            </w:r>
          </w:p>
        </w:tc>
        <w:tc>
          <w:tcPr>
            <w:tcW w:w="0" w:type="auto"/>
          </w:tcPr>
          <w:p w14:paraId="3964F3FB" w14:textId="77777777" w:rsidR="009663CB" w:rsidRPr="00A93C16" w:rsidRDefault="00000000">
            <w:pPr>
              <w:spacing w:after="0" w:line="220" w:lineRule="auto"/>
              <w:rPr>
                <w:sz w:val="22"/>
                <w:szCs w:val="22"/>
              </w:rPr>
            </w:pPr>
            <w:r w:rsidRPr="00A93C16">
              <w:rPr>
                <w:rFonts w:ascii="Arial" w:hAnsi="Arial" w:cs="Arial"/>
                <w:sz w:val="22"/>
                <w:szCs w:val="22"/>
              </w:rPr>
              <w:t xml:space="preserve">Open </w:t>
            </w:r>
            <w:proofErr w:type="spellStart"/>
            <w:r w:rsidRPr="00A93C16">
              <w:rPr>
                <w:rFonts w:ascii="Arial" w:hAnsi="Arial" w:cs="Arial"/>
                <w:sz w:val="22"/>
                <w:szCs w:val="22"/>
              </w:rPr>
              <w:t>Gripper</w:t>
            </w:r>
            <w:proofErr w:type="spellEnd"/>
          </w:p>
        </w:tc>
        <w:tc>
          <w:tcPr>
            <w:tcW w:w="0" w:type="auto"/>
          </w:tcPr>
          <w:p w14:paraId="70F0AFA2" w14:textId="77777777" w:rsidR="009663CB" w:rsidRPr="00A93C16" w:rsidRDefault="00000000">
            <w:pPr>
              <w:spacing w:after="0" w:line="220" w:lineRule="auto"/>
              <w:rPr>
                <w:sz w:val="22"/>
                <w:szCs w:val="22"/>
              </w:rPr>
            </w:pPr>
            <w:r w:rsidRPr="00A93C16">
              <w:rPr>
                <w:rFonts w:ascii="Arial" w:hAnsi="Arial" w:cs="Arial"/>
                <w:sz w:val="22"/>
                <w:szCs w:val="22"/>
              </w:rPr>
              <w:t xml:space="preserve">Deschide </w:t>
            </w:r>
            <w:proofErr w:type="spellStart"/>
            <w:r w:rsidRPr="00A93C16">
              <w:rPr>
                <w:rFonts w:ascii="Arial" w:hAnsi="Arial" w:cs="Arial"/>
                <w:sz w:val="22"/>
                <w:szCs w:val="22"/>
              </w:rPr>
              <w:t>gripperul</w:t>
            </w:r>
            <w:proofErr w:type="spellEnd"/>
            <w:r w:rsidRPr="00A93C16">
              <w:rPr>
                <w:rFonts w:ascii="Arial" w:hAnsi="Arial" w:cs="Arial"/>
                <w:sz w:val="22"/>
                <w:szCs w:val="22"/>
              </w:rPr>
              <w:t xml:space="preserve"> înainte de prindere</w:t>
            </w:r>
          </w:p>
        </w:tc>
        <w:tc>
          <w:tcPr>
            <w:tcW w:w="0" w:type="auto"/>
          </w:tcPr>
          <w:p w14:paraId="5C8ED6AE" w14:textId="77777777" w:rsidR="009663CB" w:rsidRPr="00A93C16" w:rsidRDefault="00000000">
            <w:pPr>
              <w:spacing w:after="0" w:line="220" w:lineRule="auto"/>
              <w:rPr>
                <w:sz w:val="22"/>
                <w:szCs w:val="22"/>
              </w:rPr>
            </w:pPr>
            <w:r w:rsidRPr="00A93C16">
              <w:rPr>
                <w:rFonts w:ascii="Arial" w:hAnsi="Arial" w:cs="Arial"/>
                <w:sz w:val="22"/>
                <w:szCs w:val="22"/>
              </w:rPr>
              <w:t>Poziție sigură pentru apropiere</w:t>
            </w:r>
          </w:p>
        </w:tc>
      </w:tr>
      <w:tr w:rsidR="009663CB" w:rsidRPr="00A93C16" w14:paraId="2CF712E2" w14:textId="77777777" w:rsidTr="00A93C16">
        <w:tblPrEx>
          <w:tblCellMar>
            <w:top w:w="0" w:type="dxa"/>
            <w:bottom w:w="0" w:type="dxa"/>
          </w:tblCellMar>
        </w:tblPrEx>
        <w:trPr>
          <w:jc w:val="center"/>
        </w:trPr>
        <w:tc>
          <w:tcPr>
            <w:tcW w:w="0" w:type="auto"/>
          </w:tcPr>
          <w:p w14:paraId="0D113A88" w14:textId="77777777" w:rsidR="009663CB" w:rsidRPr="00A93C16" w:rsidRDefault="00000000">
            <w:pPr>
              <w:spacing w:after="0" w:line="220" w:lineRule="auto"/>
              <w:rPr>
                <w:sz w:val="22"/>
                <w:szCs w:val="22"/>
              </w:rPr>
            </w:pPr>
            <w:r w:rsidRPr="00A93C16">
              <w:rPr>
                <w:rFonts w:ascii="Arial" w:hAnsi="Arial" w:cs="Arial"/>
                <w:sz w:val="22"/>
                <w:szCs w:val="22"/>
              </w:rPr>
              <w:t>3</w:t>
            </w:r>
          </w:p>
        </w:tc>
        <w:tc>
          <w:tcPr>
            <w:tcW w:w="0" w:type="auto"/>
          </w:tcPr>
          <w:p w14:paraId="68FF28AE"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Move</w:t>
            </w:r>
            <w:proofErr w:type="spellEnd"/>
            <w:r w:rsidRPr="00A93C16">
              <w:rPr>
                <w:rFonts w:ascii="Arial" w:hAnsi="Arial" w:cs="Arial"/>
                <w:sz w:val="22"/>
                <w:szCs w:val="22"/>
              </w:rPr>
              <w:t xml:space="preserve"> </w:t>
            </w:r>
            <w:proofErr w:type="spellStart"/>
            <w:r w:rsidRPr="00A93C16">
              <w:rPr>
                <w:rFonts w:ascii="Arial" w:hAnsi="Arial" w:cs="Arial"/>
                <w:sz w:val="22"/>
                <w:szCs w:val="22"/>
              </w:rPr>
              <w:t>To</w:t>
            </w:r>
            <w:proofErr w:type="spellEnd"/>
            <w:r w:rsidRPr="00A93C16">
              <w:rPr>
                <w:rFonts w:ascii="Arial" w:hAnsi="Arial" w:cs="Arial"/>
                <w:sz w:val="22"/>
                <w:szCs w:val="22"/>
              </w:rPr>
              <w:t xml:space="preserve"> Pre-</w:t>
            </w:r>
            <w:proofErr w:type="spellStart"/>
            <w:r w:rsidRPr="00A93C16">
              <w:rPr>
                <w:rFonts w:ascii="Arial" w:hAnsi="Arial" w:cs="Arial"/>
                <w:sz w:val="22"/>
                <w:szCs w:val="22"/>
              </w:rPr>
              <w:t>Grasp</w:t>
            </w:r>
            <w:proofErr w:type="spellEnd"/>
          </w:p>
        </w:tc>
        <w:tc>
          <w:tcPr>
            <w:tcW w:w="0" w:type="auto"/>
          </w:tcPr>
          <w:p w14:paraId="1FC87AAC" w14:textId="77777777" w:rsidR="009663CB" w:rsidRPr="00A93C16" w:rsidRDefault="00000000">
            <w:pPr>
              <w:spacing w:after="0" w:line="220" w:lineRule="auto"/>
              <w:rPr>
                <w:sz w:val="22"/>
                <w:szCs w:val="22"/>
              </w:rPr>
            </w:pPr>
            <w:r w:rsidRPr="00A93C16">
              <w:rPr>
                <w:rFonts w:ascii="Arial" w:hAnsi="Arial" w:cs="Arial"/>
                <w:sz w:val="22"/>
                <w:szCs w:val="22"/>
              </w:rPr>
              <w:t>Mută brațul lângă obiect</w:t>
            </w:r>
          </w:p>
        </w:tc>
        <w:tc>
          <w:tcPr>
            <w:tcW w:w="0" w:type="auto"/>
          </w:tcPr>
          <w:p w14:paraId="6916DBB1" w14:textId="77777777" w:rsidR="009663CB" w:rsidRPr="00A93C16" w:rsidRDefault="00000000">
            <w:pPr>
              <w:spacing w:after="0" w:line="220" w:lineRule="auto"/>
              <w:rPr>
                <w:sz w:val="22"/>
                <w:szCs w:val="22"/>
              </w:rPr>
            </w:pPr>
            <w:r w:rsidRPr="00A93C16">
              <w:rPr>
                <w:rFonts w:ascii="Arial" w:hAnsi="Arial" w:cs="Arial"/>
                <w:sz w:val="22"/>
                <w:szCs w:val="22"/>
              </w:rPr>
              <w:t>Poziția trebuie să evite coliziunile</w:t>
            </w:r>
          </w:p>
        </w:tc>
      </w:tr>
      <w:tr w:rsidR="009663CB" w:rsidRPr="00A93C16" w14:paraId="6A9873B4" w14:textId="77777777" w:rsidTr="00A93C16">
        <w:tblPrEx>
          <w:tblCellMar>
            <w:top w:w="0" w:type="dxa"/>
            <w:bottom w:w="0" w:type="dxa"/>
          </w:tblCellMar>
        </w:tblPrEx>
        <w:trPr>
          <w:jc w:val="center"/>
        </w:trPr>
        <w:tc>
          <w:tcPr>
            <w:tcW w:w="0" w:type="auto"/>
          </w:tcPr>
          <w:p w14:paraId="1D9C2C10" w14:textId="77777777" w:rsidR="009663CB" w:rsidRPr="00A93C16" w:rsidRDefault="00000000">
            <w:pPr>
              <w:spacing w:after="0" w:line="220" w:lineRule="auto"/>
              <w:rPr>
                <w:sz w:val="22"/>
                <w:szCs w:val="22"/>
              </w:rPr>
            </w:pPr>
            <w:r w:rsidRPr="00A93C16">
              <w:rPr>
                <w:rFonts w:ascii="Arial" w:hAnsi="Arial" w:cs="Arial"/>
                <w:sz w:val="22"/>
                <w:szCs w:val="22"/>
              </w:rPr>
              <w:t>4</w:t>
            </w:r>
          </w:p>
        </w:tc>
        <w:tc>
          <w:tcPr>
            <w:tcW w:w="0" w:type="auto"/>
          </w:tcPr>
          <w:p w14:paraId="0B5331FD"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Approach</w:t>
            </w:r>
            <w:proofErr w:type="spellEnd"/>
            <w:r w:rsidRPr="00A93C16">
              <w:rPr>
                <w:rFonts w:ascii="Arial" w:hAnsi="Arial" w:cs="Arial"/>
                <w:sz w:val="22"/>
                <w:szCs w:val="22"/>
              </w:rPr>
              <w:t xml:space="preserve"> </w:t>
            </w:r>
            <w:proofErr w:type="spellStart"/>
            <w:r w:rsidRPr="00A93C16">
              <w:rPr>
                <w:rFonts w:ascii="Arial" w:hAnsi="Arial" w:cs="Arial"/>
                <w:sz w:val="22"/>
                <w:szCs w:val="22"/>
              </w:rPr>
              <w:t>Object</w:t>
            </w:r>
            <w:proofErr w:type="spellEnd"/>
          </w:p>
        </w:tc>
        <w:tc>
          <w:tcPr>
            <w:tcW w:w="0" w:type="auto"/>
          </w:tcPr>
          <w:p w14:paraId="11B17807" w14:textId="77777777" w:rsidR="009663CB" w:rsidRPr="00A93C16" w:rsidRDefault="00000000">
            <w:pPr>
              <w:spacing w:after="0" w:line="220" w:lineRule="auto"/>
              <w:rPr>
                <w:sz w:val="22"/>
                <w:szCs w:val="22"/>
              </w:rPr>
            </w:pPr>
            <w:r w:rsidRPr="00A93C16">
              <w:rPr>
                <w:rFonts w:ascii="Arial" w:hAnsi="Arial" w:cs="Arial"/>
                <w:sz w:val="22"/>
                <w:szCs w:val="22"/>
              </w:rPr>
              <w:t xml:space="preserve">Apropie </w:t>
            </w:r>
            <w:proofErr w:type="spellStart"/>
            <w:r w:rsidRPr="00A93C16">
              <w:rPr>
                <w:rFonts w:ascii="Arial" w:hAnsi="Arial" w:cs="Arial"/>
                <w:sz w:val="22"/>
                <w:szCs w:val="22"/>
              </w:rPr>
              <w:t>end-effectorul</w:t>
            </w:r>
            <w:proofErr w:type="spellEnd"/>
            <w:r w:rsidRPr="00A93C16">
              <w:rPr>
                <w:rFonts w:ascii="Arial" w:hAnsi="Arial" w:cs="Arial"/>
                <w:sz w:val="22"/>
                <w:szCs w:val="22"/>
              </w:rPr>
              <w:t xml:space="preserve"> de obiect</w:t>
            </w:r>
          </w:p>
        </w:tc>
        <w:tc>
          <w:tcPr>
            <w:tcW w:w="0" w:type="auto"/>
          </w:tcPr>
          <w:p w14:paraId="60565219" w14:textId="77777777" w:rsidR="009663CB" w:rsidRPr="00A93C16" w:rsidRDefault="00000000">
            <w:pPr>
              <w:spacing w:after="0" w:line="220" w:lineRule="auto"/>
              <w:rPr>
                <w:sz w:val="22"/>
                <w:szCs w:val="22"/>
              </w:rPr>
            </w:pPr>
            <w:r w:rsidRPr="00A93C16">
              <w:rPr>
                <w:rFonts w:ascii="Arial" w:hAnsi="Arial" w:cs="Arial"/>
                <w:sz w:val="22"/>
                <w:szCs w:val="22"/>
              </w:rPr>
              <w:t>Mișcare carteziană controlată</w:t>
            </w:r>
          </w:p>
        </w:tc>
      </w:tr>
      <w:tr w:rsidR="009663CB" w:rsidRPr="00A93C16" w14:paraId="6540AE5E" w14:textId="77777777" w:rsidTr="00A93C16">
        <w:tblPrEx>
          <w:tblCellMar>
            <w:top w:w="0" w:type="dxa"/>
            <w:bottom w:w="0" w:type="dxa"/>
          </w:tblCellMar>
        </w:tblPrEx>
        <w:trPr>
          <w:jc w:val="center"/>
        </w:trPr>
        <w:tc>
          <w:tcPr>
            <w:tcW w:w="0" w:type="auto"/>
          </w:tcPr>
          <w:p w14:paraId="759BAC6F" w14:textId="77777777" w:rsidR="009663CB" w:rsidRPr="00A93C16" w:rsidRDefault="00000000">
            <w:pPr>
              <w:spacing w:after="0" w:line="220" w:lineRule="auto"/>
              <w:rPr>
                <w:sz w:val="22"/>
                <w:szCs w:val="22"/>
              </w:rPr>
            </w:pPr>
            <w:r w:rsidRPr="00A93C16">
              <w:rPr>
                <w:rFonts w:ascii="Arial" w:hAnsi="Arial" w:cs="Arial"/>
                <w:sz w:val="22"/>
                <w:szCs w:val="22"/>
              </w:rPr>
              <w:t>5</w:t>
            </w:r>
          </w:p>
        </w:tc>
        <w:tc>
          <w:tcPr>
            <w:tcW w:w="0" w:type="auto"/>
          </w:tcPr>
          <w:p w14:paraId="70331BAD"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Grasp</w:t>
            </w:r>
            <w:proofErr w:type="spellEnd"/>
          </w:p>
        </w:tc>
        <w:tc>
          <w:tcPr>
            <w:tcW w:w="0" w:type="auto"/>
          </w:tcPr>
          <w:p w14:paraId="73B9B7B4" w14:textId="77777777" w:rsidR="009663CB" w:rsidRPr="00A93C16" w:rsidRDefault="00000000">
            <w:pPr>
              <w:spacing w:after="0" w:line="220" w:lineRule="auto"/>
              <w:rPr>
                <w:sz w:val="22"/>
                <w:szCs w:val="22"/>
              </w:rPr>
            </w:pPr>
            <w:r w:rsidRPr="00A93C16">
              <w:rPr>
                <w:rFonts w:ascii="Arial" w:hAnsi="Arial" w:cs="Arial"/>
                <w:sz w:val="22"/>
                <w:szCs w:val="22"/>
              </w:rPr>
              <w:t xml:space="preserve">Închide </w:t>
            </w:r>
            <w:proofErr w:type="spellStart"/>
            <w:r w:rsidRPr="00A93C16">
              <w:rPr>
                <w:rFonts w:ascii="Arial" w:hAnsi="Arial" w:cs="Arial"/>
                <w:sz w:val="22"/>
                <w:szCs w:val="22"/>
              </w:rPr>
              <w:t>gripperul</w:t>
            </w:r>
            <w:proofErr w:type="spellEnd"/>
            <w:r w:rsidRPr="00A93C16">
              <w:rPr>
                <w:rFonts w:ascii="Arial" w:hAnsi="Arial" w:cs="Arial"/>
                <w:sz w:val="22"/>
                <w:szCs w:val="22"/>
              </w:rPr>
              <w:t xml:space="preserve"> pe obiect</w:t>
            </w:r>
          </w:p>
        </w:tc>
        <w:tc>
          <w:tcPr>
            <w:tcW w:w="0" w:type="auto"/>
          </w:tcPr>
          <w:p w14:paraId="36C957F9" w14:textId="77777777" w:rsidR="009663CB" w:rsidRPr="00A93C16" w:rsidRDefault="00000000">
            <w:pPr>
              <w:spacing w:after="0" w:line="220" w:lineRule="auto"/>
              <w:rPr>
                <w:sz w:val="22"/>
                <w:szCs w:val="22"/>
              </w:rPr>
            </w:pPr>
            <w:r w:rsidRPr="00A93C16">
              <w:rPr>
                <w:rFonts w:ascii="Arial" w:hAnsi="Arial" w:cs="Arial"/>
                <w:sz w:val="22"/>
                <w:szCs w:val="22"/>
              </w:rPr>
              <w:t>Depinde de dimensiunea obiectului</w:t>
            </w:r>
          </w:p>
        </w:tc>
      </w:tr>
      <w:tr w:rsidR="009663CB" w:rsidRPr="00A93C16" w14:paraId="74E8DCE2" w14:textId="77777777" w:rsidTr="00A93C16">
        <w:tblPrEx>
          <w:tblCellMar>
            <w:top w:w="0" w:type="dxa"/>
            <w:bottom w:w="0" w:type="dxa"/>
          </w:tblCellMar>
        </w:tblPrEx>
        <w:trPr>
          <w:jc w:val="center"/>
        </w:trPr>
        <w:tc>
          <w:tcPr>
            <w:tcW w:w="0" w:type="auto"/>
          </w:tcPr>
          <w:p w14:paraId="7D6E2DDA" w14:textId="77777777" w:rsidR="009663CB" w:rsidRPr="00A93C16" w:rsidRDefault="00000000">
            <w:pPr>
              <w:spacing w:after="0" w:line="220" w:lineRule="auto"/>
              <w:rPr>
                <w:sz w:val="22"/>
                <w:szCs w:val="22"/>
              </w:rPr>
            </w:pPr>
            <w:r w:rsidRPr="00A93C16">
              <w:rPr>
                <w:rFonts w:ascii="Arial" w:hAnsi="Arial" w:cs="Arial"/>
                <w:sz w:val="22"/>
                <w:szCs w:val="22"/>
              </w:rPr>
              <w:t>6</w:t>
            </w:r>
          </w:p>
        </w:tc>
        <w:tc>
          <w:tcPr>
            <w:tcW w:w="0" w:type="auto"/>
          </w:tcPr>
          <w:p w14:paraId="06E1FF02" w14:textId="77777777" w:rsidR="009663CB" w:rsidRPr="00A93C16" w:rsidRDefault="00000000">
            <w:pPr>
              <w:spacing w:after="0" w:line="220" w:lineRule="auto"/>
              <w:rPr>
                <w:sz w:val="22"/>
                <w:szCs w:val="22"/>
              </w:rPr>
            </w:pPr>
            <w:r w:rsidRPr="00A93C16">
              <w:rPr>
                <w:rFonts w:ascii="Arial" w:hAnsi="Arial" w:cs="Arial"/>
                <w:sz w:val="22"/>
                <w:szCs w:val="22"/>
              </w:rPr>
              <w:t>Lift</w:t>
            </w:r>
          </w:p>
        </w:tc>
        <w:tc>
          <w:tcPr>
            <w:tcW w:w="0" w:type="auto"/>
          </w:tcPr>
          <w:p w14:paraId="2700981D" w14:textId="77777777" w:rsidR="009663CB" w:rsidRPr="00A93C16" w:rsidRDefault="00000000">
            <w:pPr>
              <w:spacing w:after="0" w:line="220" w:lineRule="auto"/>
              <w:rPr>
                <w:sz w:val="22"/>
                <w:szCs w:val="22"/>
              </w:rPr>
            </w:pPr>
            <w:r w:rsidRPr="00A93C16">
              <w:rPr>
                <w:rFonts w:ascii="Arial" w:hAnsi="Arial" w:cs="Arial"/>
                <w:sz w:val="22"/>
                <w:szCs w:val="22"/>
              </w:rPr>
              <w:t>Ridică obiectul</w:t>
            </w:r>
          </w:p>
        </w:tc>
        <w:tc>
          <w:tcPr>
            <w:tcW w:w="0" w:type="auto"/>
          </w:tcPr>
          <w:p w14:paraId="5CD866B4" w14:textId="77777777" w:rsidR="009663CB" w:rsidRPr="00A93C16" w:rsidRDefault="00000000">
            <w:pPr>
              <w:spacing w:after="0" w:line="220" w:lineRule="auto"/>
              <w:rPr>
                <w:sz w:val="22"/>
                <w:szCs w:val="22"/>
              </w:rPr>
            </w:pPr>
            <w:r w:rsidRPr="00A93C16">
              <w:rPr>
                <w:rFonts w:ascii="Arial" w:hAnsi="Arial" w:cs="Arial"/>
                <w:sz w:val="22"/>
                <w:szCs w:val="22"/>
              </w:rPr>
              <w:t>Evită contactul cu solul</w:t>
            </w:r>
          </w:p>
        </w:tc>
      </w:tr>
      <w:tr w:rsidR="009663CB" w:rsidRPr="00A93C16" w14:paraId="484AA40D" w14:textId="77777777" w:rsidTr="00A93C16">
        <w:tblPrEx>
          <w:tblCellMar>
            <w:top w:w="0" w:type="dxa"/>
            <w:bottom w:w="0" w:type="dxa"/>
          </w:tblCellMar>
        </w:tblPrEx>
        <w:trPr>
          <w:jc w:val="center"/>
        </w:trPr>
        <w:tc>
          <w:tcPr>
            <w:tcW w:w="0" w:type="auto"/>
          </w:tcPr>
          <w:p w14:paraId="246EAD9C" w14:textId="77777777" w:rsidR="009663CB" w:rsidRPr="00A93C16" w:rsidRDefault="00000000">
            <w:pPr>
              <w:spacing w:after="0" w:line="220" w:lineRule="auto"/>
              <w:rPr>
                <w:sz w:val="22"/>
                <w:szCs w:val="22"/>
              </w:rPr>
            </w:pPr>
            <w:r w:rsidRPr="00A93C16">
              <w:rPr>
                <w:rFonts w:ascii="Arial" w:hAnsi="Arial" w:cs="Arial"/>
                <w:sz w:val="22"/>
                <w:szCs w:val="22"/>
              </w:rPr>
              <w:t>7</w:t>
            </w:r>
          </w:p>
        </w:tc>
        <w:tc>
          <w:tcPr>
            <w:tcW w:w="0" w:type="auto"/>
          </w:tcPr>
          <w:p w14:paraId="4506F58A"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Move</w:t>
            </w:r>
            <w:proofErr w:type="spellEnd"/>
            <w:r w:rsidRPr="00A93C16">
              <w:rPr>
                <w:rFonts w:ascii="Arial" w:hAnsi="Arial" w:cs="Arial"/>
                <w:sz w:val="22"/>
                <w:szCs w:val="22"/>
              </w:rPr>
              <w:t xml:space="preserve"> </w:t>
            </w:r>
            <w:proofErr w:type="spellStart"/>
            <w:r w:rsidRPr="00A93C16">
              <w:rPr>
                <w:rFonts w:ascii="Arial" w:hAnsi="Arial" w:cs="Arial"/>
                <w:sz w:val="22"/>
                <w:szCs w:val="22"/>
              </w:rPr>
              <w:t>To</w:t>
            </w:r>
            <w:proofErr w:type="spellEnd"/>
            <w:r w:rsidRPr="00A93C16">
              <w:rPr>
                <w:rFonts w:ascii="Arial" w:hAnsi="Arial" w:cs="Arial"/>
                <w:sz w:val="22"/>
                <w:szCs w:val="22"/>
              </w:rPr>
              <w:t xml:space="preserve"> Place</w:t>
            </w:r>
          </w:p>
        </w:tc>
        <w:tc>
          <w:tcPr>
            <w:tcW w:w="0" w:type="auto"/>
          </w:tcPr>
          <w:p w14:paraId="37068DFE" w14:textId="77777777" w:rsidR="009663CB" w:rsidRPr="00A93C16" w:rsidRDefault="00000000">
            <w:pPr>
              <w:spacing w:after="0" w:line="220" w:lineRule="auto"/>
              <w:rPr>
                <w:sz w:val="22"/>
                <w:szCs w:val="22"/>
              </w:rPr>
            </w:pPr>
            <w:r w:rsidRPr="00A93C16">
              <w:rPr>
                <w:rFonts w:ascii="Arial" w:hAnsi="Arial" w:cs="Arial"/>
                <w:sz w:val="22"/>
                <w:szCs w:val="22"/>
              </w:rPr>
              <w:t>Mută obiectul deasupra coșului</w:t>
            </w:r>
          </w:p>
        </w:tc>
        <w:tc>
          <w:tcPr>
            <w:tcW w:w="0" w:type="auto"/>
          </w:tcPr>
          <w:p w14:paraId="11822178" w14:textId="77777777" w:rsidR="009663CB" w:rsidRPr="00A93C16" w:rsidRDefault="00000000">
            <w:pPr>
              <w:spacing w:after="0" w:line="220" w:lineRule="auto"/>
              <w:rPr>
                <w:sz w:val="22"/>
                <w:szCs w:val="22"/>
              </w:rPr>
            </w:pPr>
            <w:r w:rsidRPr="00A93C16">
              <w:rPr>
                <w:rFonts w:ascii="Arial" w:hAnsi="Arial" w:cs="Arial"/>
                <w:sz w:val="22"/>
                <w:szCs w:val="22"/>
              </w:rPr>
              <w:t>Traiectorie fără coliziuni cu platforma</w:t>
            </w:r>
          </w:p>
        </w:tc>
      </w:tr>
      <w:tr w:rsidR="009663CB" w:rsidRPr="00A93C16" w14:paraId="40E55676" w14:textId="77777777" w:rsidTr="00A93C16">
        <w:tblPrEx>
          <w:tblCellMar>
            <w:top w:w="0" w:type="dxa"/>
            <w:bottom w:w="0" w:type="dxa"/>
          </w:tblCellMar>
        </w:tblPrEx>
        <w:trPr>
          <w:jc w:val="center"/>
        </w:trPr>
        <w:tc>
          <w:tcPr>
            <w:tcW w:w="0" w:type="auto"/>
          </w:tcPr>
          <w:p w14:paraId="72846E0C" w14:textId="77777777" w:rsidR="009663CB" w:rsidRPr="00A93C16" w:rsidRDefault="00000000">
            <w:pPr>
              <w:spacing w:after="0" w:line="220" w:lineRule="auto"/>
              <w:rPr>
                <w:sz w:val="22"/>
                <w:szCs w:val="22"/>
              </w:rPr>
            </w:pPr>
            <w:r w:rsidRPr="00A93C16">
              <w:rPr>
                <w:rFonts w:ascii="Arial" w:hAnsi="Arial" w:cs="Arial"/>
                <w:sz w:val="22"/>
                <w:szCs w:val="22"/>
              </w:rPr>
              <w:t>8</w:t>
            </w:r>
          </w:p>
        </w:tc>
        <w:tc>
          <w:tcPr>
            <w:tcW w:w="0" w:type="auto"/>
          </w:tcPr>
          <w:p w14:paraId="5D7EAEB4" w14:textId="77777777" w:rsidR="009663CB" w:rsidRPr="00A93C16" w:rsidRDefault="00000000">
            <w:pPr>
              <w:spacing w:after="0" w:line="220" w:lineRule="auto"/>
              <w:rPr>
                <w:sz w:val="22"/>
                <w:szCs w:val="22"/>
              </w:rPr>
            </w:pPr>
            <w:r w:rsidRPr="00A93C16">
              <w:rPr>
                <w:rFonts w:ascii="Arial" w:hAnsi="Arial" w:cs="Arial"/>
                <w:sz w:val="22"/>
                <w:szCs w:val="22"/>
              </w:rPr>
              <w:t>Place</w:t>
            </w:r>
          </w:p>
        </w:tc>
        <w:tc>
          <w:tcPr>
            <w:tcW w:w="0" w:type="auto"/>
          </w:tcPr>
          <w:p w14:paraId="60012267" w14:textId="77777777" w:rsidR="009663CB" w:rsidRPr="00A93C16" w:rsidRDefault="00000000">
            <w:pPr>
              <w:spacing w:after="0" w:line="220" w:lineRule="auto"/>
              <w:rPr>
                <w:sz w:val="22"/>
                <w:szCs w:val="22"/>
              </w:rPr>
            </w:pPr>
            <w:r w:rsidRPr="00A93C16">
              <w:rPr>
                <w:rFonts w:ascii="Arial" w:hAnsi="Arial" w:cs="Arial"/>
                <w:sz w:val="22"/>
                <w:szCs w:val="22"/>
              </w:rPr>
              <w:t>Coboară și poziționează obiectul în coș</w:t>
            </w:r>
          </w:p>
        </w:tc>
        <w:tc>
          <w:tcPr>
            <w:tcW w:w="0" w:type="auto"/>
          </w:tcPr>
          <w:p w14:paraId="2691C2A7" w14:textId="77777777" w:rsidR="009663CB" w:rsidRPr="00A93C16" w:rsidRDefault="00000000">
            <w:pPr>
              <w:spacing w:after="0" w:line="220" w:lineRule="auto"/>
              <w:rPr>
                <w:sz w:val="22"/>
                <w:szCs w:val="22"/>
              </w:rPr>
            </w:pPr>
            <w:r w:rsidRPr="00A93C16">
              <w:rPr>
                <w:rFonts w:ascii="Arial" w:hAnsi="Arial" w:cs="Arial"/>
                <w:sz w:val="22"/>
                <w:szCs w:val="22"/>
              </w:rPr>
              <w:t>Depinde de poziția coșului</w:t>
            </w:r>
          </w:p>
        </w:tc>
      </w:tr>
      <w:tr w:rsidR="009663CB" w:rsidRPr="00A93C16" w14:paraId="20F7DA27" w14:textId="77777777" w:rsidTr="00A93C16">
        <w:tblPrEx>
          <w:tblCellMar>
            <w:top w:w="0" w:type="dxa"/>
            <w:bottom w:w="0" w:type="dxa"/>
          </w:tblCellMar>
        </w:tblPrEx>
        <w:trPr>
          <w:jc w:val="center"/>
        </w:trPr>
        <w:tc>
          <w:tcPr>
            <w:tcW w:w="0" w:type="auto"/>
          </w:tcPr>
          <w:p w14:paraId="3932C5E2" w14:textId="77777777" w:rsidR="009663CB" w:rsidRPr="00A93C16" w:rsidRDefault="00000000">
            <w:pPr>
              <w:spacing w:after="0" w:line="220" w:lineRule="auto"/>
              <w:rPr>
                <w:sz w:val="22"/>
                <w:szCs w:val="22"/>
              </w:rPr>
            </w:pPr>
            <w:r w:rsidRPr="00A93C16">
              <w:rPr>
                <w:rFonts w:ascii="Arial" w:hAnsi="Arial" w:cs="Arial"/>
                <w:sz w:val="22"/>
                <w:szCs w:val="22"/>
              </w:rPr>
              <w:t>9</w:t>
            </w:r>
          </w:p>
        </w:tc>
        <w:tc>
          <w:tcPr>
            <w:tcW w:w="0" w:type="auto"/>
          </w:tcPr>
          <w:p w14:paraId="6BDE40D9" w14:textId="77777777" w:rsidR="009663CB" w:rsidRPr="00A93C16" w:rsidRDefault="00000000">
            <w:pPr>
              <w:spacing w:after="0" w:line="220" w:lineRule="auto"/>
              <w:rPr>
                <w:sz w:val="22"/>
                <w:szCs w:val="22"/>
              </w:rPr>
            </w:pPr>
            <w:r w:rsidRPr="00A93C16">
              <w:rPr>
                <w:rFonts w:ascii="Arial" w:hAnsi="Arial" w:cs="Arial"/>
                <w:sz w:val="22"/>
                <w:szCs w:val="22"/>
              </w:rPr>
              <w:t xml:space="preserve">Open </w:t>
            </w:r>
            <w:proofErr w:type="spellStart"/>
            <w:r w:rsidRPr="00A93C16">
              <w:rPr>
                <w:rFonts w:ascii="Arial" w:hAnsi="Arial" w:cs="Arial"/>
                <w:sz w:val="22"/>
                <w:szCs w:val="22"/>
              </w:rPr>
              <w:t>Gripper</w:t>
            </w:r>
            <w:proofErr w:type="spellEnd"/>
          </w:p>
        </w:tc>
        <w:tc>
          <w:tcPr>
            <w:tcW w:w="0" w:type="auto"/>
          </w:tcPr>
          <w:p w14:paraId="486AA531" w14:textId="77777777" w:rsidR="009663CB" w:rsidRPr="00A93C16" w:rsidRDefault="00000000">
            <w:pPr>
              <w:spacing w:after="0" w:line="220" w:lineRule="auto"/>
              <w:rPr>
                <w:sz w:val="22"/>
                <w:szCs w:val="22"/>
              </w:rPr>
            </w:pPr>
            <w:r w:rsidRPr="00A93C16">
              <w:rPr>
                <w:rFonts w:ascii="Arial" w:hAnsi="Arial" w:cs="Arial"/>
                <w:sz w:val="22"/>
                <w:szCs w:val="22"/>
              </w:rPr>
              <w:t>Eliberează obiectul</w:t>
            </w:r>
          </w:p>
        </w:tc>
        <w:tc>
          <w:tcPr>
            <w:tcW w:w="0" w:type="auto"/>
          </w:tcPr>
          <w:p w14:paraId="3E50130E" w14:textId="77777777" w:rsidR="009663CB" w:rsidRPr="00A93C16" w:rsidRDefault="00000000">
            <w:pPr>
              <w:spacing w:after="0" w:line="220" w:lineRule="auto"/>
              <w:rPr>
                <w:sz w:val="22"/>
                <w:szCs w:val="22"/>
              </w:rPr>
            </w:pPr>
            <w:r w:rsidRPr="00A93C16">
              <w:rPr>
                <w:rFonts w:ascii="Arial" w:hAnsi="Arial" w:cs="Arial"/>
                <w:sz w:val="22"/>
                <w:szCs w:val="22"/>
              </w:rPr>
              <w:t>Confirmă finalizarea task-ului</w:t>
            </w:r>
          </w:p>
        </w:tc>
      </w:tr>
      <w:tr w:rsidR="009663CB" w:rsidRPr="00A93C16" w14:paraId="0C238A23" w14:textId="77777777" w:rsidTr="00A93C16">
        <w:tblPrEx>
          <w:tblCellMar>
            <w:top w:w="0" w:type="dxa"/>
            <w:bottom w:w="0" w:type="dxa"/>
          </w:tblCellMar>
        </w:tblPrEx>
        <w:trPr>
          <w:jc w:val="center"/>
        </w:trPr>
        <w:tc>
          <w:tcPr>
            <w:tcW w:w="0" w:type="auto"/>
          </w:tcPr>
          <w:p w14:paraId="5F78CA61" w14:textId="77777777" w:rsidR="009663CB" w:rsidRPr="00A93C16" w:rsidRDefault="00000000">
            <w:pPr>
              <w:spacing w:after="0" w:line="220" w:lineRule="auto"/>
              <w:rPr>
                <w:sz w:val="22"/>
                <w:szCs w:val="22"/>
              </w:rPr>
            </w:pPr>
            <w:r w:rsidRPr="00A93C16">
              <w:rPr>
                <w:rFonts w:ascii="Arial" w:hAnsi="Arial" w:cs="Arial"/>
                <w:sz w:val="22"/>
                <w:szCs w:val="22"/>
              </w:rPr>
              <w:t>10</w:t>
            </w:r>
          </w:p>
        </w:tc>
        <w:tc>
          <w:tcPr>
            <w:tcW w:w="0" w:type="auto"/>
          </w:tcPr>
          <w:p w14:paraId="37F8DEA1" w14:textId="77777777" w:rsidR="009663CB" w:rsidRPr="00A93C16" w:rsidRDefault="00000000">
            <w:pPr>
              <w:spacing w:after="0" w:line="220" w:lineRule="auto"/>
              <w:rPr>
                <w:sz w:val="22"/>
                <w:szCs w:val="22"/>
              </w:rPr>
            </w:pPr>
            <w:proofErr w:type="spellStart"/>
            <w:r w:rsidRPr="00A93C16">
              <w:rPr>
                <w:rFonts w:ascii="Arial" w:hAnsi="Arial" w:cs="Arial"/>
                <w:sz w:val="22"/>
                <w:szCs w:val="22"/>
              </w:rPr>
              <w:t>Return</w:t>
            </w:r>
            <w:proofErr w:type="spellEnd"/>
            <w:r w:rsidRPr="00A93C16">
              <w:rPr>
                <w:rFonts w:ascii="Arial" w:hAnsi="Arial" w:cs="Arial"/>
                <w:sz w:val="22"/>
                <w:szCs w:val="22"/>
              </w:rPr>
              <w:t xml:space="preserve"> Home</w:t>
            </w:r>
          </w:p>
        </w:tc>
        <w:tc>
          <w:tcPr>
            <w:tcW w:w="0" w:type="auto"/>
          </w:tcPr>
          <w:p w14:paraId="618195D6" w14:textId="77777777" w:rsidR="009663CB" w:rsidRPr="00A93C16" w:rsidRDefault="00000000">
            <w:pPr>
              <w:spacing w:after="0" w:line="220" w:lineRule="auto"/>
              <w:rPr>
                <w:sz w:val="22"/>
                <w:szCs w:val="22"/>
              </w:rPr>
            </w:pPr>
            <w:r w:rsidRPr="00A93C16">
              <w:rPr>
                <w:rFonts w:ascii="Arial" w:hAnsi="Arial" w:cs="Arial"/>
                <w:sz w:val="22"/>
                <w:szCs w:val="22"/>
              </w:rPr>
              <w:t>Revine într-o poziție de siguranță</w:t>
            </w:r>
          </w:p>
        </w:tc>
        <w:tc>
          <w:tcPr>
            <w:tcW w:w="0" w:type="auto"/>
          </w:tcPr>
          <w:p w14:paraId="435E1A4B" w14:textId="77777777" w:rsidR="009663CB" w:rsidRPr="00A93C16" w:rsidRDefault="00000000">
            <w:pPr>
              <w:spacing w:after="0" w:line="220" w:lineRule="auto"/>
              <w:rPr>
                <w:sz w:val="22"/>
                <w:szCs w:val="22"/>
              </w:rPr>
            </w:pPr>
            <w:r w:rsidRPr="00A93C16">
              <w:rPr>
                <w:rFonts w:ascii="Arial" w:hAnsi="Arial" w:cs="Arial"/>
                <w:sz w:val="22"/>
                <w:szCs w:val="22"/>
              </w:rPr>
              <w:t>Pregătește reluarea navigării</w:t>
            </w:r>
          </w:p>
        </w:tc>
      </w:tr>
    </w:tbl>
    <w:p w14:paraId="4A7720DA" w14:textId="77777777" w:rsidR="009663CB" w:rsidRPr="000E1ACE" w:rsidRDefault="009663CB">
      <w:pPr>
        <w:spacing w:after="120" w:line="240" w:lineRule="auto"/>
        <w:ind w:firstLine="703"/>
      </w:pPr>
    </w:p>
    <w:p>
      <w:r>
        <w:rPr>
          <w:b w:val="0"/>
          <w:i w:val="0"/>
          <w:sz w:val="22"/>
        </w:rPr>
        <w:t>Figura următoare detaliază fluxul de lucru MTC pentru scenariul pick and place și marchează categoria fiecărui stagiu conform documentației MoveIt2 Task Constructor: generator, propagator, connector sau wrapper [14]. Etichetele sunt separate de denumirea stagiului pentru lizibilitate, iar stagiile complexe de grasp și place sunt descompuse în operații MTC primitive.</w:t>
      </w:r>
    </w:p>
    <w:p>
      <w:pPr>
        <w:jc w:val="center"/>
      </w:pPr>
      <w:r>
        <w:drawing>
          <wp:inline xmlns:a="http://schemas.openxmlformats.org/drawingml/2006/main" xmlns:pic="http://schemas.openxmlformats.org/drawingml/2006/picture">
            <wp:extent cx="5806440" cy="8658047"/>
            <wp:docPr id="2087067479" name="Picture 2087067479"/>
            <wp:cNvGraphicFramePr>
              <a:graphicFrameLocks noChangeAspect="1"/>
            </wp:cNvGraphicFramePr>
            <a:graphic>
              <a:graphicData uri="http://schemas.openxmlformats.org/drawingml/2006/picture">
                <pic:pic>
                  <pic:nvPicPr>
                    <pic:cNvPr id="0" name="mtc_moveit2_stages_diagram.png"/>
                    <pic:cNvPicPr/>
                  </pic:nvPicPr>
                  <pic:blipFill>
                    <a:blip r:embed="rId40"/>
                    <a:stretch>
                      <a:fillRect/>
                    </a:stretch>
                  </pic:blipFill>
                  <pic:spPr>
                    <a:xfrm>
                      <a:off x="0" y="0"/>
                      <a:ext cx="5806440" cy="8658047"/>
                    </a:xfrm>
                    <a:prstGeom prst="rect"/>
                  </pic:spPr>
                </pic:pic>
              </a:graphicData>
            </a:graphic>
          </wp:inline>
        </w:drawing>
      </w:r>
    </w:p>
    <w:p>
      <w:pPr>
        <w:jc w:val="center"/>
      </w:pPr>
      <w:r>
        <w:rPr>
          <w:b w:val="0"/>
          <w:i/>
          <w:sz w:val="20"/>
        </w:rPr>
        <w:t>Figură 7 Diagramă a fluxului MTC pentru task-ul pick and place cu MoveIt2, cu categoria fiecărui stagiu. Sursă proprie, pe baza documentației MoveIt2 Task Constructor [14].</w:t>
      </w:r>
    </w:p>
    <w:p w14:paraId="5734379E" w14:textId="77777777" w:rsidR="009663CB" w:rsidRPr="000E1ACE" w:rsidRDefault="00000000" w:rsidP="00A93C16">
      <w:pPr>
        <w:spacing w:after="120" w:line="240" w:lineRule="auto"/>
        <w:ind w:firstLine="703"/>
        <w:jc w:val="both"/>
      </w:pPr>
      <w:r w:rsidRPr="000E1ACE">
        <w:rPr>
          <w:rFonts w:ascii="Arial" w:hAnsi="Arial" w:cs="Arial"/>
          <w:sz w:val="22"/>
          <w:szCs w:val="22"/>
        </w:rPr>
        <w:t>Un avantaj important al MTC este faptul că fiecare stagiu poate fi testat și ajustat separat. Dacă robotul nu reușește să prindă obiectul, se poate analiza dacă problema apare la poziția de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la orientarea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la adâncimea de apropiere sau la închiderea </w:t>
      </w:r>
      <w:proofErr w:type="spellStart"/>
      <w:r w:rsidRPr="000E1ACE">
        <w:rPr>
          <w:rFonts w:ascii="Arial" w:hAnsi="Arial" w:cs="Arial"/>
          <w:sz w:val="22"/>
          <w:szCs w:val="22"/>
        </w:rPr>
        <w:t>gripperului</w:t>
      </w:r>
      <w:proofErr w:type="spellEnd"/>
      <w:r w:rsidRPr="000E1ACE">
        <w:rPr>
          <w:rFonts w:ascii="Arial" w:hAnsi="Arial" w:cs="Arial"/>
          <w:sz w:val="22"/>
          <w:szCs w:val="22"/>
        </w:rPr>
        <w:t>. Dacă robotul nu reușește să plaseze obiectul în coș, problema poate fi legată de poziția coșului, de înălțimea de place sau de coliziuni cu marginile coșului. Această separare face procesul de dezvoltare mai clar.</w:t>
      </w:r>
    </w:p>
    <w:p w14:paraId="09467BDF"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În proiectarea task-ului trebuie stabilite mai multe elemente geometrice. Primul este poziția obiectului față de baza platformei sau față de un </w:t>
      </w:r>
      <w:proofErr w:type="spellStart"/>
      <w:r w:rsidRPr="000E1ACE">
        <w:rPr>
          <w:rFonts w:ascii="Arial" w:hAnsi="Arial" w:cs="Arial"/>
          <w:sz w:val="22"/>
          <w:szCs w:val="22"/>
        </w:rPr>
        <w:t>frame</w:t>
      </w:r>
      <w:proofErr w:type="spellEnd"/>
      <w:r w:rsidRPr="000E1ACE">
        <w:rPr>
          <w:rFonts w:ascii="Arial" w:hAnsi="Arial" w:cs="Arial"/>
          <w:sz w:val="22"/>
          <w:szCs w:val="22"/>
        </w:rPr>
        <w:t xml:space="preserve"> de referință. Al doilea este orientarea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în momentul prinderii. Al treilea este poziția coșului față de baza brațului. </w:t>
      </w:r>
      <w:r w:rsidRPr="000E1ACE">
        <w:rPr>
          <w:rFonts w:ascii="Arial" w:hAnsi="Arial" w:cs="Arial"/>
          <w:sz w:val="22"/>
          <w:szCs w:val="22"/>
        </w:rPr>
        <w:lastRenderedPageBreak/>
        <w:t>Al patrulea este înălțimea minimă de ridicare pentru a evita contactul cu solul și cu platforma. Toate aceste valori trebuie să fie compatibile cu spațiul de lucru al brațului.</w:t>
      </w:r>
    </w:p>
    <w:p w14:paraId="700ADAD2" w14:textId="77777777" w:rsidR="009663CB" w:rsidRPr="000E1ACE" w:rsidRDefault="00000000" w:rsidP="00A93C16">
      <w:pPr>
        <w:spacing w:after="120" w:line="240" w:lineRule="auto"/>
        <w:ind w:firstLine="703"/>
        <w:jc w:val="both"/>
      </w:pPr>
      <w:r w:rsidRPr="000E1ACE">
        <w:rPr>
          <w:rFonts w:ascii="Arial" w:hAnsi="Arial" w:cs="Arial"/>
          <w:sz w:val="22"/>
          <w:szCs w:val="22"/>
        </w:rPr>
        <w:t>Un alt aspect important este scena de coliziune. Pentru ca MoveIt2 să poată evita obstacolele, trebuie definite obiectele relevante: platforma mobilă, suportul brațului, coșul, obiectul de manipulat și eventualele limite ale mediului [13]. Dacă aceste obiecte nu sunt introduse corect, planificatorul poate calcula traiectorii care, în realitate, ar produce coliziuni. În schimb, dacă scena de coliziune este prea restrictivă, planificatorul poate eșua chiar și atunci când mișcarea ar fi posibilă.</w:t>
      </w:r>
    </w:p>
    <w:p w14:paraId="6B79AF0F"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În cadrul lucrării, proiectarea task-ului MTC este realizată înainte de implementarea finală pe robotul fizic. Această ordine este necesară deoarece permite definirea parametrilor principali și verificarea lor în simulare.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poate fi folosit pentru a testa modelul și pentru a observa dacă brațul poate executa succesiunea de mișcări fără riscuri [18], [44]. Ulterior, parametrii trebuie ajustați pe hardware fizic.</w:t>
      </w:r>
    </w:p>
    <w:p w14:paraId="363DCD8F" w14:textId="77777777" w:rsidR="009663CB" w:rsidRPr="000E1ACE" w:rsidRDefault="00000000" w:rsidP="00A93C16">
      <w:pPr>
        <w:spacing w:after="120" w:line="240" w:lineRule="auto"/>
        <w:ind w:firstLine="703"/>
        <w:jc w:val="both"/>
      </w:pPr>
      <w:r w:rsidRPr="000E1ACE">
        <w:rPr>
          <w:rFonts w:ascii="Arial" w:hAnsi="Arial" w:cs="Arial"/>
          <w:sz w:val="22"/>
          <w:szCs w:val="22"/>
        </w:rPr>
        <w:t>MoveIt2 și MTC sunt alese în locul unei abordări bazate doar pe comenzi directe deoarece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propus are nevoie de planificare, nu doar de execuție rigidă. Dacă poziția obiectului sau a coșului se modifică ușor, o secvență fixă de valori ale articulațiilor poate deveni nepotrivită. Prin planificare, sistemul poate calcula traiectorii în funcție de configurația curentă. Aceasta nu înseamnă că sistemul devine complet robust la orice variație, dar oferă o flexibilitate mai mare decât o comandă </w:t>
      </w:r>
      <w:proofErr w:type="spellStart"/>
      <w:r w:rsidRPr="000E1ACE">
        <w:rPr>
          <w:rFonts w:ascii="Arial" w:hAnsi="Arial" w:cs="Arial"/>
          <w:sz w:val="22"/>
          <w:szCs w:val="22"/>
        </w:rPr>
        <w:t>hardcodata</w:t>
      </w:r>
      <w:proofErr w:type="spellEnd"/>
      <w:r w:rsidRPr="000E1ACE">
        <w:rPr>
          <w:rFonts w:ascii="Arial" w:hAnsi="Arial" w:cs="Arial"/>
          <w:sz w:val="22"/>
          <w:szCs w:val="22"/>
        </w:rPr>
        <w:t>.</w:t>
      </w:r>
    </w:p>
    <w:p w14:paraId="7C03AB35" w14:textId="77777777" w:rsidR="009663CB" w:rsidRPr="000E1ACE" w:rsidRDefault="00000000" w:rsidP="00A93C16">
      <w:pPr>
        <w:spacing w:after="120" w:line="240" w:lineRule="auto"/>
        <w:ind w:firstLine="703"/>
        <w:jc w:val="both"/>
      </w:pPr>
      <w:r w:rsidRPr="000E1ACE">
        <w:rPr>
          <w:rFonts w:ascii="Arial" w:hAnsi="Arial" w:cs="Arial"/>
          <w:sz w:val="22"/>
          <w:szCs w:val="22"/>
        </w:rPr>
        <w:t>În concluzie, MoveIt2 oferă baza pentru planificarea mișcării, iar MoveIt2 Task Constructor oferă structura logică pentru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Împreună, aceste două componente permit proiectarea unui scenariu de manipulare clar, testabil și integrabil cu platforma mobilă și cu interfața </w:t>
      </w:r>
      <w:proofErr w:type="spellStart"/>
      <w:r w:rsidRPr="000E1ACE">
        <w:rPr>
          <w:rFonts w:ascii="Arial" w:hAnsi="Arial" w:cs="Arial"/>
          <w:sz w:val="22"/>
          <w:szCs w:val="22"/>
        </w:rPr>
        <w:t>Unity</w:t>
      </w:r>
      <w:proofErr w:type="spellEnd"/>
      <w:r w:rsidRPr="000E1ACE">
        <w:rPr>
          <w:rFonts w:ascii="Arial" w:hAnsi="Arial" w:cs="Arial"/>
          <w:sz w:val="22"/>
          <w:szCs w:val="22"/>
        </w:rPr>
        <w:t>.</w:t>
      </w:r>
    </w:p>
    <w:p w14:paraId="33CBFC4D" w14:textId="77777777" w:rsidR="009663CB" w:rsidRPr="000E1ACE" w:rsidRDefault="00000000" w:rsidP="00A93C16">
      <w:pPr>
        <w:spacing w:after="120" w:line="240" w:lineRule="auto"/>
        <w:ind w:firstLine="703"/>
        <w:jc w:val="both"/>
      </w:pPr>
      <w:r w:rsidRPr="000E1ACE">
        <w:rPr>
          <w:rFonts w:ascii="Arial" w:hAnsi="Arial" w:cs="Arial"/>
          <w:sz w:val="22"/>
          <w:szCs w:val="22"/>
        </w:rPr>
        <w:t xml:space="preserve">Pentru proiectarea mai detaliată a task-ului, fiecare stagiu MTC trebuie asociat cu o condiție de intrare, o acțiune și o condiție de ieșire. De exemplu, stagiul Open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are ca intrare starea curentă a robotului și ca ieșire confirmarea că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se află într-o poziție deschisă. Stagiul </w:t>
      </w:r>
      <w:proofErr w:type="spellStart"/>
      <w:r w:rsidRPr="000E1ACE">
        <w:rPr>
          <w:rFonts w:ascii="Arial" w:hAnsi="Arial" w:cs="Arial"/>
          <w:sz w:val="22"/>
          <w:szCs w:val="22"/>
        </w:rPr>
        <w:t>Move</w:t>
      </w:r>
      <w:proofErr w:type="spellEnd"/>
      <w:r w:rsidRPr="000E1ACE">
        <w:rPr>
          <w:rFonts w:ascii="Arial" w:hAnsi="Arial" w:cs="Arial"/>
          <w:sz w:val="22"/>
          <w:szCs w:val="22"/>
        </w:rPr>
        <w:t xml:space="preserve"> </w:t>
      </w:r>
      <w:proofErr w:type="spellStart"/>
      <w:r w:rsidRPr="000E1ACE">
        <w:rPr>
          <w:rFonts w:ascii="Arial" w:hAnsi="Arial" w:cs="Arial"/>
          <w:sz w:val="22"/>
          <w:szCs w:val="22"/>
        </w:rPr>
        <w:t>To</w:t>
      </w:r>
      <w:proofErr w:type="spellEnd"/>
      <w:r w:rsidRPr="000E1ACE">
        <w:rPr>
          <w:rFonts w:ascii="Arial" w:hAnsi="Arial" w:cs="Arial"/>
          <w:sz w:val="22"/>
          <w:szCs w:val="22"/>
        </w:rPr>
        <w:t xml:space="preserve"> Pre-</w:t>
      </w:r>
      <w:proofErr w:type="spellStart"/>
      <w:r w:rsidRPr="000E1ACE">
        <w:rPr>
          <w:rFonts w:ascii="Arial" w:hAnsi="Arial" w:cs="Arial"/>
          <w:sz w:val="22"/>
          <w:szCs w:val="22"/>
        </w:rPr>
        <w:t>Grasp</w:t>
      </w:r>
      <w:proofErr w:type="spellEnd"/>
      <w:r w:rsidRPr="000E1ACE">
        <w:rPr>
          <w:rFonts w:ascii="Arial" w:hAnsi="Arial" w:cs="Arial"/>
          <w:sz w:val="22"/>
          <w:szCs w:val="22"/>
        </w:rPr>
        <w:t xml:space="preserve"> are ca intrare poziția obiectului și configurația curentă a brațului, iar ca ieșire o poziție validă înainte de prindere. Această gândire pe intrări și ieșiri ajută la depanare, deoarece fiecare etapă poate fi verificată independent.</w:t>
      </w:r>
    </w:p>
    <w:p w14:paraId="339AED1E" w14:textId="77777777" w:rsidR="009663CB" w:rsidRPr="000E1ACE" w:rsidRDefault="00000000" w:rsidP="00E2054E">
      <w:pPr>
        <w:spacing w:before="120" w:after="120" w:line="240" w:lineRule="auto"/>
        <w:jc w:val="right"/>
      </w:pPr>
      <w:r w:rsidRPr="000E1ACE">
        <w:rPr>
          <w:rFonts w:ascii="Arial" w:hAnsi="Arial" w:cs="Arial"/>
          <w:b/>
          <w:sz w:val="22"/>
          <w:szCs w:val="22"/>
        </w:rPr>
        <w:t>Tabelul 1.3.3 - Condiții de intrare și ieșire pentru stagiile MTC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39"/>
        <w:gridCol w:w="2702"/>
        <w:gridCol w:w="2487"/>
        <w:gridCol w:w="2547"/>
      </w:tblGrid>
      <w:tr w:rsidR="009663CB" w:rsidRPr="00E2054E" w14:paraId="0CE74FF0" w14:textId="77777777" w:rsidTr="00E2054E">
        <w:tblPrEx>
          <w:tblCellMar>
            <w:top w:w="0" w:type="dxa"/>
            <w:bottom w:w="0" w:type="dxa"/>
          </w:tblCellMar>
        </w:tblPrEx>
        <w:trPr>
          <w:jc w:val="center"/>
        </w:trPr>
        <w:tc>
          <w:tcPr>
            <w:tcW w:w="0" w:type="auto"/>
            <w:shd w:val="clear" w:color="auto" w:fill="D9EAF7"/>
          </w:tcPr>
          <w:p w14:paraId="598754E4" w14:textId="77777777" w:rsidR="009663CB" w:rsidRPr="00E2054E" w:rsidRDefault="00000000">
            <w:pPr>
              <w:spacing w:after="0" w:line="220" w:lineRule="auto"/>
              <w:rPr>
                <w:sz w:val="22"/>
                <w:szCs w:val="22"/>
              </w:rPr>
            </w:pPr>
            <w:r w:rsidRPr="00E2054E">
              <w:rPr>
                <w:rFonts w:ascii="Arial" w:hAnsi="Arial" w:cs="Arial"/>
                <w:b/>
                <w:sz w:val="22"/>
                <w:szCs w:val="22"/>
              </w:rPr>
              <w:t>Stagiu</w:t>
            </w:r>
          </w:p>
        </w:tc>
        <w:tc>
          <w:tcPr>
            <w:tcW w:w="0" w:type="auto"/>
            <w:shd w:val="clear" w:color="auto" w:fill="D9EAF7"/>
          </w:tcPr>
          <w:p w14:paraId="37D08320" w14:textId="77777777" w:rsidR="009663CB" w:rsidRPr="00E2054E" w:rsidRDefault="00000000">
            <w:pPr>
              <w:spacing w:after="0" w:line="220" w:lineRule="auto"/>
              <w:rPr>
                <w:sz w:val="22"/>
                <w:szCs w:val="22"/>
              </w:rPr>
            </w:pPr>
            <w:r w:rsidRPr="00E2054E">
              <w:rPr>
                <w:rFonts w:ascii="Arial" w:hAnsi="Arial" w:cs="Arial"/>
                <w:b/>
                <w:sz w:val="22"/>
                <w:szCs w:val="22"/>
              </w:rPr>
              <w:t>Condiție de intrare</w:t>
            </w:r>
          </w:p>
        </w:tc>
        <w:tc>
          <w:tcPr>
            <w:tcW w:w="0" w:type="auto"/>
            <w:shd w:val="clear" w:color="auto" w:fill="D9EAF7"/>
          </w:tcPr>
          <w:p w14:paraId="5543235D" w14:textId="77777777" w:rsidR="009663CB" w:rsidRPr="00E2054E" w:rsidRDefault="00000000">
            <w:pPr>
              <w:spacing w:after="0" w:line="220" w:lineRule="auto"/>
              <w:rPr>
                <w:sz w:val="22"/>
                <w:szCs w:val="22"/>
              </w:rPr>
            </w:pPr>
            <w:r w:rsidRPr="00E2054E">
              <w:rPr>
                <w:rFonts w:ascii="Arial" w:hAnsi="Arial" w:cs="Arial"/>
                <w:b/>
                <w:sz w:val="22"/>
                <w:szCs w:val="22"/>
              </w:rPr>
              <w:t>Acțiune</w:t>
            </w:r>
          </w:p>
        </w:tc>
        <w:tc>
          <w:tcPr>
            <w:tcW w:w="0" w:type="auto"/>
            <w:shd w:val="clear" w:color="auto" w:fill="D9EAF7"/>
          </w:tcPr>
          <w:p w14:paraId="0BB07E3B" w14:textId="77777777" w:rsidR="009663CB" w:rsidRPr="00E2054E" w:rsidRDefault="00000000">
            <w:pPr>
              <w:spacing w:after="0" w:line="220" w:lineRule="auto"/>
              <w:rPr>
                <w:sz w:val="22"/>
                <w:szCs w:val="22"/>
              </w:rPr>
            </w:pPr>
            <w:r w:rsidRPr="00E2054E">
              <w:rPr>
                <w:rFonts w:ascii="Arial" w:hAnsi="Arial" w:cs="Arial"/>
                <w:b/>
                <w:sz w:val="22"/>
                <w:szCs w:val="22"/>
              </w:rPr>
              <w:t>Condiție de ieșire</w:t>
            </w:r>
          </w:p>
        </w:tc>
      </w:tr>
      <w:tr w:rsidR="009663CB" w:rsidRPr="00E2054E" w14:paraId="291992EE" w14:textId="77777777" w:rsidTr="00E2054E">
        <w:tblPrEx>
          <w:tblCellMar>
            <w:top w:w="0" w:type="dxa"/>
            <w:bottom w:w="0" w:type="dxa"/>
          </w:tblCellMar>
        </w:tblPrEx>
        <w:trPr>
          <w:jc w:val="center"/>
        </w:trPr>
        <w:tc>
          <w:tcPr>
            <w:tcW w:w="0" w:type="auto"/>
          </w:tcPr>
          <w:p w14:paraId="20F26E00"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Current</w:t>
            </w:r>
            <w:proofErr w:type="spellEnd"/>
            <w:r w:rsidRPr="00E2054E">
              <w:rPr>
                <w:rFonts w:ascii="Arial" w:hAnsi="Arial" w:cs="Arial"/>
                <w:sz w:val="22"/>
                <w:szCs w:val="22"/>
              </w:rPr>
              <w:t xml:space="preserve"> State</w:t>
            </w:r>
          </w:p>
        </w:tc>
        <w:tc>
          <w:tcPr>
            <w:tcW w:w="0" w:type="auto"/>
          </w:tcPr>
          <w:p w14:paraId="0F72B83D" w14:textId="77777777" w:rsidR="009663CB" w:rsidRPr="00E2054E" w:rsidRDefault="00000000">
            <w:pPr>
              <w:spacing w:after="0" w:line="220" w:lineRule="auto"/>
              <w:rPr>
                <w:sz w:val="22"/>
                <w:szCs w:val="22"/>
              </w:rPr>
            </w:pPr>
            <w:r w:rsidRPr="00E2054E">
              <w:rPr>
                <w:rFonts w:ascii="Arial" w:hAnsi="Arial" w:cs="Arial"/>
                <w:sz w:val="22"/>
                <w:szCs w:val="22"/>
              </w:rPr>
              <w:t>Braț conectat, `/</w:t>
            </w:r>
            <w:proofErr w:type="spellStart"/>
            <w:r w:rsidRPr="00E2054E">
              <w:rPr>
                <w:rFonts w:ascii="Arial" w:hAnsi="Arial" w:cs="Arial"/>
                <w:sz w:val="22"/>
                <w:szCs w:val="22"/>
              </w:rPr>
              <w:t>joint_states</w:t>
            </w:r>
            <w:proofErr w:type="spellEnd"/>
            <w:r w:rsidRPr="00E2054E">
              <w:rPr>
                <w:rFonts w:ascii="Arial" w:hAnsi="Arial" w:cs="Arial"/>
                <w:sz w:val="22"/>
                <w:szCs w:val="22"/>
              </w:rPr>
              <w:t>` activ</w:t>
            </w:r>
          </w:p>
        </w:tc>
        <w:tc>
          <w:tcPr>
            <w:tcW w:w="0" w:type="auto"/>
          </w:tcPr>
          <w:p w14:paraId="3F12C584" w14:textId="77777777" w:rsidR="009663CB" w:rsidRPr="00E2054E" w:rsidRDefault="00000000">
            <w:pPr>
              <w:spacing w:after="0" w:line="220" w:lineRule="auto"/>
              <w:rPr>
                <w:sz w:val="22"/>
                <w:szCs w:val="22"/>
              </w:rPr>
            </w:pPr>
            <w:r w:rsidRPr="00E2054E">
              <w:rPr>
                <w:rFonts w:ascii="Arial" w:hAnsi="Arial" w:cs="Arial"/>
                <w:sz w:val="22"/>
                <w:szCs w:val="22"/>
              </w:rPr>
              <w:t>Citește starea curentă</w:t>
            </w:r>
          </w:p>
        </w:tc>
        <w:tc>
          <w:tcPr>
            <w:tcW w:w="0" w:type="auto"/>
          </w:tcPr>
          <w:p w14:paraId="4E302C1F" w14:textId="77777777" w:rsidR="009663CB" w:rsidRPr="00E2054E" w:rsidRDefault="00000000">
            <w:pPr>
              <w:spacing w:after="0" w:line="220" w:lineRule="auto"/>
              <w:rPr>
                <w:sz w:val="22"/>
                <w:szCs w:val="22"/>
              </w:rPr>
            </w:pPr>
            <w:r w:rsidRPr="00E2054E">
              <w:rPr>
                <w:rFonts w:ascii="Arial" w:hAnsi="Arial" w:cs="Arial"/>
                <w:sz w:val="22"/>
                <w:szCs w:val="22"/>
              </w:rPr>
              <w:t>Stare validă disponibilă</w:t>
            </w:r>
          </w:p>
        </w:tc>
      </w:tr>
      <w:tr w:rsidR="009663CB" w:rsidRPr="00E2054E" w14:paraId="550D2052" w14:textId="77777777" w:rsidTr="00E2054E">
        <w:tblPrEx>
          <w:tblCellMar>
            <w:top w:w="0" w:type="dxa"/>
            <w:bottom w:w="0" w:type="dxa"/>
          </w:tblCellMar>
        </w:tblPrEx>
        <w:trPr>
          <w:jc w:val="center"/>
        </w:trPr>
        <w:tc>
          <w:tcPr>
            <w:tcW w:w="0" w:type="auto"/>
          </w:tcPr>
          <w:p w14:paraId="55267CFE" w14:textId="77777777" w:rsidR="009663CB" w:rsidRPr="00E2054E" w:rsidRDefault="00000000">
            <w:pPr>
              <w:spacing w:after="0" w:line="220" w:lineRule="auto"/>
              <w:rPr>
                <w:sz w:val="22"/>
                <w:szCs w:val="22"/>
              </w:rPr>
            </w:pPr>
            <w:r w:rsidRPr="00E2054E">
              <w:rPr>
                <w:rFonts w:ascii="Arial" w:hAnsi="Arial" w:cs="Arial"/>
                <w:sz w:val="22"/>
                <w:szCs w:val="22"/>
              </w:rPr>
              <w:t xml:space="preserve">Open </w:t>
            </w:r>
            <w:proofErr w:type="spellStart"/>
            <w:r w:rsidRPr="00E2054E">
              <w:rPr>
                <w:rFonts w:ascii="Arial" w:hAnsi="Arial" w:cs="Arial"/>
                <w:sz w:val="22"/>
                <w:szCs w:val="22"/>
              </w:rPr>
              <w:t>Gripper</w:t>
            </w:r>
            <w:proofErr w:type="spellEnd"/>
          </w:p>
        </w:tc>
        <w:tc>
          <w:tcPr>
            <w:tcW w:w="0" w:type="auto"/>
          </w:tcPr>
          <w:p w14:paraId="4095EF85" w14:textId="77777777" w:rsidR="009663CB" w:rsidRPr="00E2054E" w:rsidRDefault="00000000">
            <w:pPr>
              <w:spacing w:after="0" w:line="220" w:lineRule="auto"/>
              <w:rPr>
                <w:sz w:val="22"/>
                <w:szCs w:val="22"/>
              </w:rPr>
            </w:pPr>
            <w:r w:rsidRPr="00E2054E">
              <w:rPr>
                <w:rFonts w:ascii="Arial" w:hAnsi="Arial" w:cs="Arial"/>
                <w:sz w:val="22"/>
                <w:szCs w:val="22"/>
              </w:rPr>
              <w:t xml:space="preserve">Controller </w:t>
            </w:r>
            <w:proofErr w:type="spellStart"/>
            <w:r w:rsidRPr="00E2054E">
              <w:rPr>
                <w:rFonts w:ascii="Arial" w:hAnsi="Arial" w:cs="Arial"/>
                <w:sz w:val="22"/>
                <w:szCs w:val="22"/>
              </w:rPr>
              <w:t>gripper</w:t>
            </w:r>
            <w:proofErr w:type="spellEnd"/>
            <w:r w:rsidRPr="00E2054E">
              <w:rPr>
                <w:rFonts w:ascii="Arial" w:hAnsi="Arial" w:cs="Arial"/>
                <w:sz w:val="22"/>
                <w:szCs w:val="22"/>
              </w:rPr>
              <w:t xml:space="preserve"> activ</w:t>
            </w:r>
          </w:p>
        </w:tc>
        <w:tc>
          <w:tcPr>
            <w:tcW w:w="0" w:type="auto"/>
          </w:tcPr>
          <w:p w14:paraId="53129396" w14:textId="77777777" w:rsidR="009663CB" w:rsidRPr="00E2054E" w:rsidRDefault="00000000">
            <w:pPr>
              <w:spacing w:after="0" w:line="220" w:lineRule="auto"/>
              <w:rPr>
                <w:sz w:val="22"/>
                <w:szCs w:val="22"/>
              </w:rPr>
            </w:pPr>
            <w:r w:rsidRPr="00E2054E">
              <w:rPr>
                <w:rFonts w:ascii="Arial" w:hAnsi="Arial" w:cs="Arial"/>
                <w:sz w:val="22"/>
                <w:szCs w:val="22"/>
              </w:rPr>
              <w:t>Deschide efectorul final</w:t>
            </w:r>
          </w:p>
        </w:tc>
        <w:tc>
          <w:tcPr>
            <w:tcW w:w="0" w:type="auto"/>
          </w:tcPr>
          <w:p w14:paraId="0AB4CC45"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Gripper</w:t>
            </w:r>
            <w:proofErr w:type="spellEnd"/>
            <w:r w:rsidRPr="00E2054E">
              <w:rPr>
                <w:rFonts w:ascii="Arial" w:hAnsi="Arial" w:cs="Arial"/>
                <w:sz w:val="22"/>
                <w:szCs w:val="22"/>
              </w:rPr>
              <w:t xml:space="preserve"> deschis</w:t>
            </w:r>
          </w:p>
        </w:tc>
      </w:tr>
      <w:tr w:rsidR="009663CB" w:rsidRPr="00E2054E" w14:paraId="23B5DA63" w14:textId="77777777" w:rsidTr="00E2054E">
        <w:tblPrEx>
          <w:tblCellMar>
            <w:top w:w="0" w:type="dxa"/>
            <w:bottom w:w="0" w:type="dxa"/>
          </w:tblCellMar>
        </w:tblPrEx>
        <w:trPr>
          <w:jc w:val="center"/>
        </w:trPr>
        <w:tc>
          <w:tcPr>
            <w:tcW w:w="0" w:type="auto"/>
          </w:tcPr>
          <w:p w14:paraId="739DDEE6"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Move</w:t>
            </w:r>
            <w:proofErr w:type="spellEnd"/>
            <w:r w:rsidRPr="00E2054E">
              <w:rPr>
                <w:rFonts w:ascii="Arial" w:hAnsi="Arial" w:cs="Arial"/>
                <w:sz w:val="22"/>
                <w:szCs w:val="22"/>
              </w:rPr>
              <w:t xml:space="preserve"> </w:t>
            </w:r>
            <w:proofErr w:type="spellStart"/>
            <w:r w:rsidRPr="00E2054E">
              <w:rPr>
                <w:rFonts w:ascii="Arial" w:hAnsi="Arial" w:cs="Arial"/>
                <w:sz w:val="22"/>
                <w:szCs w:val="22"/>
              </w:rPr>
              <w:t>To</w:t>
            </w:r>
            <w:proofErr w:type="spellEnd"/>
            <w:r w:rsidRPr="00E2054E">
              <w:rPr>
                <w:rFonts w:ascii="Arial" w:hAnsi="Arial" w:cs="Arial"/>
                <w:sz w:val="22"/>
                <w:szCs w:val="22"/>
              </w:rPr>
              <w:t xml:space="preserve"> Pre-</w:t>
            </w:r>
            <w:proofErr w:type="spellStart"/>
            <w:r w:rsidRPr="00E2054E">
              <w:rPr>
                <w:rFonts w:ascii="Arial" w:hAnsi="Arial" w:cs="Arial"/>
                <w:sz w:val="22"/>
                <w:szCs w:val="22"/>
              </w:rPr>
              <w:t>Grasp</w:t>
            </w:r>
            <w:proofErr w:type="spellEnd"/>
          </w:p>
        </w:tc>
        <w:tc>
          <w:tcPr>
            <w:tcW w:w="0" w:type="auto"/>
          </w:tcPr>
          <w:p w14:paraId="0A7D1A17" w14:textId="77777777" w:rsidR="009663CB" w:rsidRPr="00E2054E" w:rsidRDefault="00000000">
            <w:pPr>
              <w:spacing w:after="0" w:line="220" w:lineRule="auto"/>
              <w:rPr>
                <w:sz w:val="22"/>
                <w:szCs w:val="22"/>
              </w:rPr>
            </w:pPr>
            <w:r w:rsidRPr="00E2054E">
              <w:rPr>
                <w:rFonts w:ascii="Arial" w:hAnsi="Arial" w:cs="Arial"/>
                <w:sz w:val="22"/>
                <w:szCs w:val="22"/>
              </w:rPr>
              <w:t>Obiect definit în scenă</w:t>
            </w:r>
          </w:p>
        </w:tc>
        <w:tc>
          <w:tcPr>
            <w:tcW w:w="0" w:type="auto"/>
          </w:tcPr>
          <w:p w14:paraId="7C5E93A2" w14:textId="77777777" w:rsidR="009663CB" w:rsidRPr="00E2054E" w:rsidRDefault="00000000">
            <w:pPr>
              <w:spacing w:after="0" w:line="220" w:lineRule="auto"/>
              <w:rPr>
                <w:sz w:val="22"/>
                <w:szCs w:val="22"/>
              </w:rPr>
            </w:pPr>
            <w:r w:rsidRPr="00E2054E">
              <w:rPr>
                <w:rFonts w:ascii="Arial" w:hAnsi="Arial" w:cs="Arial"/>
                <w:sz w:val="22"/>
                <w:szCs w:val="22"/>
              </w:rPr>
              <w:t>Planifică apropierea</w:t>
            </w:r>
          </w:p>
        </w:tc>
        <w:tc>
          <w:tcPr>
            <w:tcW w:w="0" w:type="auto"/>
          </w:tcPr>
          <w:p w14:paraId="53529F4B" w14:textId="77777777" w:rsidR="009663CB" w:rsidRPr="00E2054E" w:rsidRDefault="00000000">
            <w:pPr>
              <w:spacing w:after="0" w:line="220" w:lineRule="auto"/>
              <w:rPr>
                <w:sz w:val="22"/>
                <w:szCs w:val="22"/>
              </w:rPr>
            </w:pPr>
            <w:r w:rsidRPr="00E2054E">
              <w:rPr>
                <w:rFonts w:ascii="Arial" w:hAnsi="Arial" w:cs="Arial"/>
                <w:sz w:val="22"/>
                <w:szCs w:val="22"/>
              </w:rPr>
              <w:t>Poziție pre-</w:t>
            </w:r>
            <w:proofErr w:type="spellStart"/>
            <w:r w:rsidRPr="00E2054E">
              <w:rPr>
                <w:rFonts w:ascii="Arial" w:hAnsi="Arial" w:cs="Arial"/>
                <w:sz w:val="22"/>
                <w:szCs w:val="22"/>
              </w:rPr>
              <w:t>grasp</w:t>
            </w:r>
            <w:proofErr w:type="spellEnd"/>
            <w:r w:rsidRPr="00E2054E">
              <w:rPr>
                <w:rFonts w:ascii="Arial" w:hAnsi="Arial" w:cs="Arial"/>
                <w:sz w:val="22"/>
                <w:szCs w:val="22"/>
              </w:rPr>
              <w:t xml:space="preserve"> atinsă</w:t>
            </w:r>
          </w:p>
        </w:tc>
      </w:tr>
      <w:tr w:rsidR="009663CB" w:rsidRPr="00E2054E" w14:paraId="6B6C0F12" w14:textId="77777777" w:rsidTr="00E2054E">
        <w:tblPrEx>
          <w:tblCellMar>
            <w:top w:w="0" w:type="dxa"/>
            <w:bottom w:w="0" w:type="dxa"/>
          </w:tblCellMar>
        </w:tblPrEx>
        <w:trPr>
          <w:jc w:val="center"/>
        </w:trPr>
        <w:tc>
          <w:tcPr>
            <w:tcW w:w="0" w:type="auto"/>
          </w:tcPr>
          <w:p w14:paraId="1287CF26"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Approach</w:t>
            </w:r>
            <w:proofErr w:type="spellEnd"/>
            <w:r w:rsidRPr="00E2054E">
              <w:rPr>
                <w:rFonts w:ascii="Arial" w:hAnsi="Arial" w:cs="Arial"/>
                <w:sz w:val="22"/>
                <w:szCs w:val="22"/>
              </w:rPr>
              <w:t xml:space="preserve"> </w:t>
            </w:r>
            <w:proofErr w:type="spellStart"/>
            <w:r w:rsidRPr="00E2054E">
              <w:rPr>
                <w:rFonts w:ascii="Arial" w:hAnsi="Arial" w:cs="Arial"/>
                <w:sz w:val="22"/>
                <w:szCs w:val="22"/>
              </w:rPr>
              <w:t>Object</w:t>
            </w:r>
            <w:proofErr w:type="spellEnd"/>
          </w:p>
        </w:tc>
        <w:tc>
          <w:tcPr>
            <w:tcW w:w="0" w:type="auto"/>
          </w:tcPr>
          <w:p w14:paraId="7F22ADB5" w14:textId="77777777" w:rsidR="009663CB" w:rsidRPr="00E2054E" w:rsidRDefault="00000000">
            <w:pPr>
              <w:spacing w:after="0" w:line="220" w:lineRule="auto"/>
              <w:rPr>
                <w:sz w:val="22"/>
                <w:szCs w:val="22"/>
              </w:rPr>
            </w:pPr>
            <w:r w:rsidRPr="00E2054E">
              <w:rPr>
                <w:rFonts w:ascii="Arial" w:hAnsi="Arial" w:cs="Arial"/>
                <w:sz w:val="22"/>
                <w:szCs w:val="22"/>
              </w:rPr>
              <w:t>Pre-</w:t>
            </w:r>
            <w:proofErr w:type="spellStart"/>
            <w:r w:rsidRPr="00E2054E">
              <w:rPr>
                <w:rFonts w:ascii="Arial" w:hAnsi="Arial" w:cs="Arial"/>
                <w:sz w:val="22"/>
                <w:szCs w:val="22"/>
              </w:rPr>
              <w:t>grasp</w:t>
            </w:r>
            <w:proofErr w:type="spellEnd"/>
            <w:r w:rsidRPr="00E2054E">
              <w:rPr>
                <w:rFonts w:ascii="Arial" w:hAnsi="Arial" w:cs="Arial"/>
                <w:sz w:val="22"/>
                <w:szCs w:val="22"/>
              </w:rPr>
              <w:t xml:space="preserve"> valid</w:t>
            </w:r>
          </w:p>
        </w:tc>
        <w:tc>
          <w:tcPr>
            <w:tcW w:w="0" w:type="auto"/>
          </w:tcPr>
          <w:p w14:paraId="706EEED7" w14:textId="77777777" w:rsidR="009663CB" w:rsidRPr="00E2054E" w:rsidRDefault="00000000">
            <w:pPr>
              <w:spacing w:after="0" w:line="220" w:lineRule="auto"/>
              <w:rPr>
                <w:sz w:val="22"/>
                <w:szCs w:val="22"/>
              </w:rPr>
            </w:pPr>
            <w:r w:rsidRPr="00E2054E">
              <w:rPr>
                <w:rFonts w:ascii="Arial" w:hAnsi="Arial" w:cs="Arial"/>
                <w:sz w:val="22"/>
                <w:szCs w:val="22"/>
              </w:rPr>
              <w:t>Mișcare carteziană către obiect</w:t>
            </w:r>
          </w:p>
        </w:tc>
        <w:tc>
          <w:tcPr>
            <w:tcW w:w="0" w:type="auto"/>
          </w:tcPr>
          <w:p w14:paraId="6ACD9222"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End-effector</w:t>
            </w:r>
            <w:proofErr w:type="spellEnd"/>
            <w:r w:rsidRPr="00E2054E">
              <w:rPr>
                <w:rFonts w:ascii="Arial" w:hAnsi="Arial" w:cs="Arial"/>
                <w:sz w:val="22"/>
                <w:szCs w:val="22"/>
              </w:rPr>
              <w:t xml:space="preserve"> în zona de prindere</w:t>
            </w:r>
          </w:p>
        </w:tc>
      </w:tr>
      <w:tr w:rsidR="009663CB" w:rsidRPr="00E2054E" w14:paraId="466D6E5D" w14:textId="77777777" w:rsidTr="00E2054E">
        <w:tblPrEx>
          <w:tblCellMar>
            <w:top w:w="0" w:type="dxa"/>
            <w:bottom w:w="0" w:type="dxa"/>
          </w:tblCellMar>
        </w:tblPrEx>
        <w:trPr>
          <w:jc w:val="center"/>
        </w:trPr>
        <w:tc>
          <w:tcPr>
            <w:tcW w:w="0" w:type="auto"/>
          </w:tcPr>
          <w:p w14:paraId="2B8B14F6"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Grasp</w:t>
            </w:r>
            <w:proofErr w:type="spellEnd"/>
          </w:p>
        </w:tc>
        <w:tc>
          <w:tcPr>
            <w:tcW w:w="0" w:type="auto"/>
          </w:tcPr>
          <w:p w14:paraId="11AFD8BE"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Gripper</w:t>
            </w:r>
            <w:proofErr w:type="spellEnd"/>
            <w:r w:rsidRPr="00E2054E">
              <w:rPr>
                <w:rFonts w:ascii="Arial" w:hAnsi="Arial" w:cs="Arial"/>
                <w:sz w:val="22"/>
                <w:szCs w:val="22"/>
              </w:rPr>
              <w:t xml:space="preserve"> aliniat</w:t>
            </w:r>
          </w:p>
        </w:tc>
        <w:tc>
          <w:tcPr>
            <w:tcW w:w="0" w:type="auto"/>
          </w:tcPr>
          <w:p w14:paraId="221AAD6B" w14:textId="77777777" w:rsidR="009663CB" w:rsidRPr="00E2054E" w:rsidRDefault="00000000">
            <w:pPr>
              <w:spacing w:after="0" w:line="220" w:lineRule="auto"/>
              <w:rPr>
                <w:sz w:val="22"/>
                <w:szCs w:val="22"/>
              </w:rPr>
            </w:pPr>
            <w:r w:rsidRPr="00E2054E">
              <w:rPr>
                <w:rFonts w:ascii="Arial" w:hAnsi="Arial" w:cs="Arial"/>
                <w:sz w:val="22"/>
                <w:szCs w:val="22"/>
              </w:rPr>
              <w:t xml:space="preserve">Închide </w:t>
            </w:r>
            <w:proofErr w:type="spellStart"/>
            <w:r w:rsidRPr="00E2054E">
              <w:rPr>
                <w:rFonts w:ascii="Arial" w:hAnsi="Arial" w:cs="Arial"/>
                <w:sz w:val="22"/>
                <w:szCs w:val="22"/>
              </w:rPr>
              <w:t>gripperul</w:t>
            </w:r>
            <w:proofErr w:type="spellEnd"/>
          </w:p>
        </w:tc>
        <w:tc>
          <w:tcPr>
            <w:tcW w:w="0" w:type="auto"/>
          </w:tcPr>
          <w:p w14:paraId="747BA4C7" w14:textId="77777777" w:rsidR="009663CB" w:rsidRPr="00E2054E" w:rsidRDefault="00000000">
            <w:pPr>
              <w:spacing w:after="0" w:line="220" w:lineRule="auto"/>
              <w:rPr>
                <w:sz w:val="22"/>
                <w:szCs w:val="22"/>
              </w:rPr>
            </w:pPr>
            <w:r w:rsidRPr="00E2054E">
              <w:rPr>
                <w:rFonts w:ascii="Arial" w:hAnsi="Arial" w:cs="Arial"/>
                <w:sz w:val="22"/>
                <w:szCs w:val="22"/>
              </w:rPr>
              <w:t>Obiect prins</w:t>
            </w:r>
          </w:p>
        </w:tc>
      </w:tr>
      <w:tr w:rsidR="009663CB" w:rsidRPr="00E2054E" w14:paraId="5FB961AF" w14:textId="77777777" w:rsidTr="00E2054E">
        <w:tblPrEx>
          <w:tblCellMar>
            <w:top w:w="0" w:type="dxa"/>
            <w:bottom w:w="0" w:type="dxa"/>
          </w:tblCellMar>
        </w:tblPrEx>
        <w:trPr>
          <w:jc w:val="center"/>
        </w:trPr>
        <w:tc>
          <w:tcPr>
            <w:tcW w:w="0" w:type="auto"/>
          </w:tcPr>
          <w:p w14:paraId="6F2FBA3A" w14:textId="77777777" w:rsidR="009663CB" w:rsidRPr="00E2054E" w:rsidRDefault="00000000">
            <w:pPr>
              <w:spacing w:after="0" w:line="220" w:lineRule="auto"/>
              <w:rPr>
                <w:sz w:val="22"/>
                <w:szCs w:val="22"/>
              </w:rPr>
            </w:pPr>
            <w:r w:rsidRPr="00E2054E">
              <w:rPr>
                <w:rFonts w:ascii="Arial" w:hAnsi="Arial" w:cs="Arial"/>
                <w:sz w:val="22"/>
                <w:szCs w:val="22"/>
              </w:rPr>
              <w:t>Lift</w:t>
            </w:r>
          </w:p>
        </w:tc>
        <w:tc>
          <w:tcPr>
            <w:tcW w:w="0" w:type="auto"/>
          </w:tcPr>
          <w:p w14:paraId="1508381C" w14:textId="77777777" w:rsidR="009663CB" w:rsidRPr="00E2054E" w:rsidRDefault="00000000">
            <w:pPr>
              <w:spacing w:after="0" w:line="220" w:lineRule="auto"/>
              <w:rPr>
                <w:sz w:val="22"/>
                <w:szCs w:val="22"/>
              </w:rPr>
            </w:pPr>
            <w:r w:rsidRPr="00E2054E">
              <w:rPr>
                <w:rFonts w:ascii="Arial" w:hAnsi="Arial" w:cs="Arial"/>
                <w:sz w:val="22"/>
                <w:szCs w:val="22"/>
              </w:rPr>
              <w:t>Obiect prins</w:t>
            </w:r>
          </w:p>
        </w:tc>
        <w:tc>
          <w:tcPr>
            <w:tcW w:w="0" w:type="auto"/>
          </w:tcPr>
          <w:p w14:paraId="775D5985" w14:textId="77777777" w:rsidR="009663CB" w:rsidRPr="00E2054E" w:rsidRDefault="00000000">
            <w:pPr>
              <w:spacing w:after="0" w:line="220" w:lineRule="auto"/>
              <w:rPr>
                <w:sz w:val="22"/>
                <w:szCs w:val="22"/>
              </w:rPr>
            </w:pPr>
            <w:r w:rsidRPr="00E2054E">
              <w:rPr>
                <w:rFonts w:ascii="Arial" w:hAnsi="Arial" w:cs="Arial"/>
                <w:sz w:val="22"/>
                <w:szCs w:val="22"/>
              </w:rPr>
              <w:t>Ridicare verticală</w:t>
            </w:r>
          </w:p>
        </w:tc>
        <w:tc>
          <w:tcPr>
            <w:tcW w:w="0" w:type="auto"/>
          </w:tcPr>
          <w:p w14:paraId="53402ADE" w14:textId="77777777" w:rsidR="009663CB" w:rsidRPr="00E2054E" w:rsidRDefault="00000000">
            <w:pPr>
              <w:spacing w:after="0" w:line="220" w:lineRule="auto"/>
              <w:rPr>
                <w:sz w:val="22"/>
                <w:szCs w:val="22"/>
              </w:rPr>
            </w:pPr>
            <w:r w:rsidRPr="00E2054E">
              <w:rPr>
                <w:rFonts w:ascii="Arial" w:hAnsi="Arial" w:cs="Arial"/>
                <w:sz w:val="22"/>
                <w:szCs w:val="22"/>
              </w:rPr>
              <w:t>Obiect deasupra solului</w:t>
            </w:r>
          </w:p>
        </w:tc>
      </w:tr>
      <w:tr w:rsidR="009663CB" w:rsidRPr="00E2054E" w14:paraId="7730433A" w14:textId="77777777" w:rsidTr="00E2054E">
        <w:tblPrEx>
          <w:tblCellMar>
            <w:top w:w="0" w:type="dxa"/>
            <w:bottom w:w="0" w:type="dxa"/>
          </w:tblCellMar>
        </w:tblPrEx>
        <w:trPr>
          <w:jc w:val="center"/>
        </w:trPr>
        <w:tc>
          <w:tcPr>
            <w:tcW w:w="0" w:type="auto"/>
          </w:tcPr>
          <w:p w14:paraId="65E56B03"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Move</w:t>
            </w:r>
            <w:proofErr w:type="spellEnd"/>
            <w:r w:rsidRPr="00E2054E">
              <w:rPr>
                <w:rFonts w:ascii="Arial" w:hAnsi="Arial" w:cs="Arial"/>
                <w:sz w:val="22"/>
                <w:szCs w:val="22"/>
              </w:rPr>
              <w:t xml:space="preserve"> </w:t>
            </w:r>
            <w:proofErr w:type="spellStart"/>
            <w:r w:rsidRPr="00E2054E">
              <w:rPr>
                <w:rFonts w:ascii="Arial" w:hAnsi="Arial" w:cs="Arial"/>
                <w:sz w:val="22"/>
                <w:szCs w:val="22"/>
              </w:rPr>
              <w:t>To</w:t>
            </w:r>
            <w:proofErr w:type="spellEnd"/>
            <w:r w:rsidRPr="00E2054E">
              <w:rPr>
                <w:rFonts w:ascii="Arial" w:hAnsi="Arial" w:cs="Arial"/>
                <w:sz w:val="22"/>
                <w:szCs w:val="22"/>
              </w:rPr>
              <w:t xml:space="preserve"> Place</w:t>
            </w:r>
          </w:p>
        </w:tc>
        <w:tc>
          <w:tcPr>
            <w:tcW w:w="0" w:type="auto"/>
          </w:tcPr>
          <w:p w14:paraId="2D473645" w14:textId="77777777" w:rsidR="009663CB" w:rsidRPr="00E2054E" w:rsidRDefault="00000000">
            <w:pPr>
              <w:spacing w:after="0" w:line="220" w:lineRule="auto"/>
              <w:rPr>
                <w:sz w:val="22"/>
                <w:szCs w:val="22"/>
              </w:rPr>
            </w:pPr>
            <w:r w:rsidRPr="00E2054E">
              <w:rPr>
                <w:rFonts w:ascii="Arial" w:hAnsi="Arial" w:cs="Arial"/>
                <w:sz w:val="22"/>
                <w:szCs w:val="22"/>
              </w:rPr>
              <w:t>Coș definit în scenă</w:t>
            </w:r>
          </w:p>
        </w:tc>
        <w:tc>
          <w:tcPr>
            <w:tcW w:w="0" w:type="auto"/>
          </w:tcPr>
          <w:p w14:paraId="1FF9C94A" w14:textId="77777777" w:rsidR="009663CB" w:rsidRPr="00E2054E" w:rsidRDefault="00000000">
            <w:pPr>
              <w:spacing w:after="0" w:line="220" w:lineRule="auto"/>
              <w:rPr>
                <w:sz w:val="22"/>
                <w:szCs w:val="22"/>
              </w:rPr>
            </w:pPr>
            <w:r w:rsidRPr="00E2054E">
              <w:rPr>
                <w:rFonts w:ascii="Arial" w:hAnsi="Arial" w:cs="Arial"/>
                <w:sz w:val="22"/>
                <w:szCs w:val="22"/>
              </w:rPr>
              <w:t>Planifică deplasarea</w:t>
            </w:r>
          </w:p>
        </w:tc>
        <w:tc>
          <w:tcPr>
            <w:tcW w:w="0" w:type="auto"/>
          </w:tcPr>
          <w:p w14:paraId="4CABD5A7" w14:textId="77777777" w:rsidR="009663CB" w:rsidRPr="00E2054E" w:rsidRDefault="00000000">
            <w:pPr>
              <w:spacing w:after="0" w:line="220" w:lineRule="auto"/>
              <w:rPr>
                <w:sz w:val="22"/>
                <w:szCs w:val="22"/>
              </w:rPr>
            </w:pPr>
            <w:r w:rsidRPr="00E2054E">
              <w:rPr>
                <w:rFonts w:ascii="Arial" w:hAnsi="Arial" w:cs="Arial"/>
                <w:sz w:val="22"/>
                <w:szCs w:val="22"/>
              </w:rPr>
              <w:t>Poziție de place atinsă</w:t>
            </w:r>
          </w:p>
        </w:tc>
      </w:tr>
      <w:tr w:rsidR="009663CB" w:rsidRPr="00E2054E" w14:paraId="31FC6569" w14:textId="77777777" w:rsidTr="00E2054E">
        <w:tblPrEx>
          <w:tblCellMar>
            <w:top w:w="0" w:type="dxa"/>
            <w:bottom w:w="0" w:type="dxa"/>
          </w:tblCellMar>
        </w:tblPrEx>
        <w:trPr>
          <w:jc w:val="center"/>
        </w:trPr>
        <w:tc>
          <w:tcPr>
            <w:tcW w:w="0" w:type="auto"/>
          </w:tcPr>
          <w:p w14:paraId="119006ED" w14:textId="77777777" w:rsidR="009663CB" w:rsidRPr="00E2054E" w:rsidRDefault="00000000">
            <w:pPr>
              <w:spacing w:after="0" w:line="220" w:lineRule="auto"/>
              <w:rPr>
                <w:sz w:val="22"/>
                <w:szCs w:val="22"/>
              </w:rPr>
            </w:pPr>
            <w:r w:rsidRPr="00E2054E">
              <w:rPr>
                <w:rFonts w:ascii="Arial" w:hAnsi="Arial" w:cs="Arial"/>
                <w:sz w:val="22"/>
                <w:szCs w:val="22"/>
              </w:rPr>
              <w:t>Place</w:t>
            </w:r>
          </w:p>
        </w:tc>
        <w:tc>
          <w:tcPr>
            <w:tcW w:w="0" w:type="auto"/>
          </w:tcPr>
          <w:p w14:paraId="5D667981" w14:textId="77777777" w:rsidR="009663CB" w:rsidRPr="00E2054E" w:rsidRDefault="00000000">
            <w:pPr>
              <w:spacing w:after="0" w:line="220" w:lineRule="auto"/>
              <w:rPr>
                <w:sz w:val="22"/>
                <w:szCs w:val="22"/>
              </w:rPr>
            </w:pPr>
            <w:r w:rsidRPr="00E2054E">
              <w:rPr>
                <w:rFonts w:ascii="Arial" w:hAnsi="Arial" w:cs="Arial"/>
                <w:sz w:val="22"/>
                <w:szCs w:val="22"/>
              </w:rPr>
              <w:t>Poziție de place validă</w:t>
            </w:r>
          </w:p>
        </w:tc>
        <w:tc>
          <w:tcPr>
            <w:tcW w:w="0" w:type="auto"/>
          </w:tcPr>
          <w:p w14:paraId="3F5027AD" w14:textId="77777777" w:rsidR="009663CB" w:rsidRPr="00E2054E" w:rsidRDefault="00000000">
            <w:pPr>
              <w:spacing w:after="0" w:line="220" w:lineRule="auto"/>
              <w:rPr>
                <w:sz w:val="22"/>
                <w:szCs w:val="22"/>
              </w:rPr>
            </w:pPr>
            <w:r w:rsidRPr="00E2054E">
              <w:rPr>
                <w:rFonts w:ascii="Arial" w:hAnsi="Arial" w:cs="Arial"/>
                <w:sz w:val="22"/>
                <w:szCs w:val="22"/>
              </w:rPr>
              <w:t>Coboară și eliberează</w:t>
            </w:r>
          </w:p>
        </w:tc>
        <w:tc>
          <w:tcPr>
            <w:tcW w:w="0" w:type="auto"/>
          </w:tcPr>
          <w:p w14:paraId="010EDB36" w14:textId="77777777" w:rsidR="009663CB" w:rsidRPr="00E2054E" w:rsidRDefault="00000000">
            <w:pPr>
              <w:spacing w:after="0" w:line="220" w:lineRule="auto"/>
              <w:rPr>
                <w:sz w:val="22"/>
                <w:szCs w:val="22"/>
              </w:rPr>
            </w:pPr>
            <w:r w:rsidRPr="00E2054E">
              <w:rPr>
                <w:rFonts w:ascii="Arial" w:hAnsi="Arial" w:cs="Arial"/>
                <w:sz w:val="22"/>
                <w:szCs w:val="22"/>
              </w:rPr>
              <w:t>Obiect eliberat</w:t>
            </w:r>
          </w:p>
        </w:tc>
      </w:tr>
      <w:tr w:rsidR="009663CB" w:rsidRPr="00E2054E" w14:paraId="01E55648" w14:textId="77777777" w:rsidTr="00E2054E">
        <w:tblPrEx>
          <w:tblCellMar>
            <w:top w:w="0" w:type="dxa"/>
            <w:bottom w:w="0" w:type="dxa"/>
          </w:tblCellMar>
        </w:tblPrEx>
        <w:trPr>
          <w:jc w:val="center"/>
        </w:trPr>
        <w:tc>
          <w:tcPr>
            <w:tcW w:w="0" w:type="auto"/>
          </w:tcPr>
          <w:p w14:paraId="3ACB28DD"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Return</w:t>
            </w:r>
            <w:proofErr w:type="spellEnd"/>
            <w:r w:rsidRPr="00E2054E">
              <w:rPr>
                <w:rFonts w:ascii="Arial" w:hAnsi="Arial" w:cs="Arial"/>
                <w:sz w:val="22"/>
                <w:szCs w:val="22"/>
              </w:rPr>
              <w:t xml:space="preserve"> Home</w:t>
            </w:r>
          </w:p>
        </w:tc>
        <w:tc>
          <w:tcPr>
            <w:tcW w:w="0" w:type="auto"/>
          </w:tcPr>
          <w:p w14:paraId="1EEB82B6" w14:textId="77777777" w:rsidR="009663CB" w:rsidRPr="00E2054E" w:rsidRDefault="00000000">
            <w:pPr>
              <w:spacing w:after="0" w:line="220" w:lineRule="auto"/>
              <w:rPr>
                <w:sz w:val="22"/>
                <w:szCs w:val="22"/>
              </w:rPr>
            </w:pPr>
            <w:r w:rsidRPr="00E2054E">
              <w:rPr>
                <w:rFonts w:ascii="Arial" w:hAnsi="Arial" w:cs="Arial"/>
                <w:sz w:val="22"/>
                <w:szCs w:val="22"/>
              </w:rPr>
              <w:t>Task finalizat</w:t>
            </w:r>
          </w:p>
        </w:tc>
        <w:tc>
          <w:tcPr>
            <w:tcW w:w="0" w:type="auto"/>
          </w:tcPr>
          <w:p w14:paraId="4C0248CC" w14:textId="77777777" w:rsidR="009663CB" w:rsidRPr="00E2054E" w:rsidRDefault="00000000">
            <w:pPr>
              <w:spacing w:after="0" w:line="220" w:lineRule="auto"/>
              <w:rPr>
                <w:sz w:val="22"/>
                <w:szCs w:val="22"/>
              </w:rPr>
            </w:pPr>
            <w:r w:rsidRPr="00E2054E">
              <w:rPr>
                <w:rFonts w:ascii="Arial" w:hAnsi="Arial" w:cs="Arial"/>
                <w:sz w:val="22"/>
                <w:szCs w:val="22"/>
              </w:rPr>
              <w:t>Planifică revenirea</w:t>
            </w:r>
          </w:p>
        </w:tc>
        <w:tc>
          <w:tcPr>
            <w:tcW w:w="0" w:type="auto"/>
          </w:tcPr>
          <w:p w14:paraId="0EAF9B4B" w14:textId="77777777" w:rsidR="009663CB" w:rsidRPr="00E2054E" w:rsidRDefault="00000000">
            <w:pPr>
              <w:spacing w:after="0" w:line="220" w:lineRule="auto"/>
              <w:rPr>
                <w:sz w:val="22"/>
                <w:szCs w:val="22"/>
              </w:rPr>
            </w:pPr>
            <w:r w:rsidRPr="00E2054E">
              <w:rPr>
                <w:rFonts w:ascii="Arial" w:hAnsi="Arial" w:cs="Arial"/>
                <w:sz w:val="22"/>
                <w:szCs w:val="22"/>
              </w:rPr>
              <w:t>Poziție sigură atinsă</w:t>
            </w:r>
          </w:p>
        </w:tc>
      </w:tr>
    </w:tbl>
    <w:p w14:paraId="562BA6F3" w14:textId="77777777" w:rsidR="009663CB" w:rsidRPr="000E1ACE" w:rsidRDefault="009663CB">
      <w:pPr>
        <w:spacing w:after="120" w:line="240" w:lineRule="auto"/>
        <w:ind w:firstLine="703"/>
      </w:pPr>
    </w:p>
    <w:p w14:paraId="63B0AB38"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proiectarea parametrilor MTC trebuie evitată alegerea unor valori prea optimiste. De exemplu, o distanță de apropiere foarte mică poate părea eficientă, dar poate reduce toleranța la erori de poziționare. O înălțime de ridicare prea mică poate produce coliziuni cu solul sau cu marginea coșului. O orientare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prea strictă poate reduce numărul de soluții de cinematică inversă. Din acest motiv, parametrii inițiali trebuie aleși conservator și ajustați pe baza testelor.</w:t>
      </w:r>
    </w:p>
    <w:p w14:paraId="0BA56641"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Un alt aspect important este definirea obiectelor de coliziune. Într-un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obiectul este inițial un obstacol în scenă, apoi devine atașat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iar după eliberare </w:t>
      </w:r>
      <w:r w:rsidRPr="000E1ACE">
        <w:rPr>
          <w:rFonts w:ascii="Arial" w:hAnsi="Arial" w:cs="Arial"/>
          <w:sz w:val="22"/>
          <w:szCs w:val="22"/>
        </w:rPr>
        <w:lastRenderedPageBreak/>
        <w:t>devine din nou obiect independent. MTC permite modelarea acestui flux, dar trebuie configurat corect. Dacă obiectul nu este atașat în momentul ridicării, planificatorul poate considera că acesta a rămas pe sol. Dacă obiectul rămâne atașat după place, scenele următoare pot fi greșite. Acest tip de detaliu arată de ce MTC este potrivit pentru task-uri structurate, dar necesită o proiectare atentă [14].</w:t>
      </w:r>
    </w:p>
    <w:p w14:paraId="63507619"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ceea ce privește algoritmii de planificare, MoveIt2 poate utiliza planificatori bazați pe </w:t>
      </w:r>
      <w:proofErr w:type="spellStart"/>
      <w:r w:rsidRPr="000E1ACE">
        <w:rPr>
          <w:rFonts w:ascii="Arial" w:hAnsi="Arial" w:cs="Arial"/>
          <w:sz w:val="22"/>
          <w:szCs w:val="22"/>
        </w:rPr>
        <w:t>sampling</w:t>
      </w:r>
      <w:proofErr w:type="spellEnd"/>
      <w:r w:rsidRPr="000E1ACE">
        <w:rPr>
          <w:rFonts w:ascii="Arial" w:hAnsi="Arial" w:cs="Arial"/>
          <w:sz w:val="22"/>
          <w:szCs w:val="22"/>
        </w:rPr>
        <w:t>, cum sunt cei din OMPL [40]. Acești algoritmi sunt potriviți pentru spații de configurație complexe, dar rezultatul poate varia în funcție de parametri și de timpul de planificare [53]. Pentru un braț mic, timpii de planificare pot fi menținuți rezonabili, însă scenele cu multe coliziuni sau constrângeri stricte pot crește durata de calcul. În lucrare, timpul de planificare trebuie tratat ca o metrică de testare, nu doar ca un detaliu intern.</w:t>
      </w:r>
    </w:p>
    <w:p w14:paraId="20CF768C" w14:textId="77777777" w:rsidR="009663CB" w:rsidRPr="000E1ACE" w:rsidRDefault="00000000" w:rsidP="00E2054E">
      <w:pPr>
        <w:spacing w:after="120" w:line="240" w:lineRule="auto"/>
        <w:ind w:firstLine="703"/>
        <w:jc w:val="both"/>
      </w:pPr>
      <w:r w:rsidRPr="000E1ACE">
        <w:rPr>
          <w:rFonts w:ascii="Arial" w:hAnsi="Arial" w:cs="Arial"/>
          <w:sz w:val="22"/>
          <w:szCs w:val="22"/>
        </w:rPr>
        <w:t>Pentru validarea task-ului, se recomandă o abordare în trepte. Prima treaptă este planificarea fără obiect, pentru a verifica dacă brațul se mișcă în spațiul util. A doua treaptă este planificarea cu obiect și coș în scenă, dar fără execuție hardware. A treia treaptă este execuția în simulare. A patra treaptă este execuția pe brațul fizic montat pe banc. Ultima treaptă este execuția pe brațul montat pe platformă. Această progresie reduce riscul și face mai ușoară identificarea cauzelor de eșec.</w:t>
      </w:r>
    </w:p>
    <w:p w14:paraId="5203AE0D" w14:textId="77777777" w:rsidR="009663CB" w:rsidRPr="000E1ACE" w:rsidRDefault="00000000">
      <w:pPr>
        <w:spacing w:before="240" w:after="240" w:line="240" w:lineRule="auto"/>
      </w:pPr>
      <w:r w:rsidRPr="000E1ACE">
        <w:rPr>
          <w:rFonts w:ascii="Arial" w:hAnsi="Arial" w:cs="Arial"/>
          <w:b/>
        </w:rPr>
        <w:t>1.4 Cadrul ROS2-Unity și Realitatea Augmentată</w:t>
      </w:r>
    </w:p>
    <w:p w14:paraId="723916B7"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Componenta ROS2-Unity are rolul de a conecta sistemul robotic cu o interfață grafică dezvoltată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Într-un sistem robotic clasic, dezvoltatorul urmărește starea robotului prin terminale, </w:t>
      </w:r>
      <w:proofErr w:type="spellStart"/>
      <w:r w:rsidRPr="000E1ACE">
        <w:rPr>
          <w:rFonts w:ascii="Arial" w:hAnsi="Arial" w:cs="Arial"/>
          <w:sz w:val="22"/>
          <w:szCs w:val="22"/>
        </w:rPr>
        <w:t>RViz</w:t>
      </w:r>
      <w:proofErr w:type="spellEnd"/>
      <w:r w:rsidRPr="000E1ACE">
        <w:rPr>
          <w:rFonts w:ascii="Arial" w:hAnsi="Arial" w:cs="Arial"/>
          <w:sz w:val="22"/>
          <w:szCs w:val="22"/>
        </w:rPr>
        <w:t xml:space="preserve">, </w:t>
      </w:r>
      <w:proofErr w:type="spellStart"/>
      <w:r w:rsidRPr="000E1ACE">
        <w:rPr>
          <w:rFonts w:ascii="Arial" w:hAnsi="Arial" w:cs="Arial"/>
          <w:sz w:val="22"/>
          <w:szCs w:val="22"/>
        </w:rPr>
        <w:t>loguri</w:t>
      </w:r>
      <w:proofErr w:type="spellEnd"/>
      <w:r w:rsidRPr="000E1ACE">
        <w:rPr>
          <w:rFonts w:ascii="Arial" w:hAnsi="Arial" w:cs="Arial"/>
          <w:sz w:val="22"/>
          <w:szCs w:val="22"/>
        </w:rPr>
        <w:t xml:space="preserve"> și instrumente ROS2. Aceste instrumente sunt foarte utile pentru depanare, dar nu sunt întotdeauna potrivite pentru un operator care dorește să înțeleagă rapid ce face robotul. De aceea, în lucrarea de față se propune o scenă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care să reprezinte robotul, brațul, coșul și obiectul manipulat.</w:t>
      </w:r>
    </w:p>
    <w:p>
      <w:pPr>
        <w:spacing w:before="120" w:after="60"/>
        <w:jc w:val="center"/>
      </w:pPr>
      <w:r>
        <w:drawing>
          <wp:inline xmlns:a="http://schemas.openxmlformats.org/drawingml/2006/main" xmlns:pic="http://schemas.openxmlformats.org/drawingml/2006/picture">
            <wp:extent cx="5897880" cy="3391281"/>
            <wp:docPr id="2087067480" name="Picture 2087067480"/>
            <wp:cNvGraphicFramePr>
              <a:graphicFrameLocks noChangeAspect="1"/>
            </wp:cNvGraphicFramePr>
            <a:graphic>
              <a:graphicData uri="http://schemas.openxmlformats.org/drawingml/2006/picture">
                <pic:pic>
                  <pic:nvPicPr>
                    <pic:cNvPr id="0" name="fig_08_ros2_unity_ar.png"/>
                    <pic:cNvPicPr/>
                  </pic:nvPicPr>
                  <pic:blipFill>
                    <a:blip r:embed="rId41"/>
                    <a:stretch>
                      <a:fillRect/>
                    </a:stretch>
                  </pic:blipFill>
                  <pic:spPr>
                    <a:xfrm>
                      <a:off x="0" y="0"/>
                      <a:ext cx="5897880" cy="3391281"/>
                    </a:xfrm>
                    <a:prstGeom prst="rect"/>
                  </pic:spPr>
                </pic:pic>
              </a:graphicData>
            </a:graphic>
          </wp:inline>
        </w:drawing>
      </w:r>
    </w:p>
    <w:p>
      <w:pPr>
        <w:spacing w:after="160"/>
        <w:jc w:val="center"/>
      </w:pPr>
      <w:r>
        <w:rPr>
          <w:b w:val="0"/>
          <w:i/>
          <w:sz w:val="20"/>
        </w:rPr>
        <w:t>Figură 8 Arhitectura de comunicare dintre ROS2, Unity și interfața AR. Sursă proprie.</w:t>
      </w:r>
    </w:p>
    <w:p w14:paraId="13295D33" w14:textId="77777777" w:rsidR="009663CB" w:rsidRPr="000E1ACE" w:rsidRDefault="00000000" w:rsidP="00E2054E">
      <w:pPr>
        <w:spacing w:after="120" w:line="240" w:lineRule="auto"/>
        <w:ind w:firstLine="703"/>
        <w:jc w:val="both"/>
      </w:pP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o platformă de dezvoltare 3D folosită frecvent pentru aplicații interactive, simulări și aplicații XR [16]. În contextul roboticii,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poate fi folosită ca interfață de vizualizare, ca mediu de simulare grafică sau ca bază pentru aplicații AR. Pentru comunicarea cu ROS2 se pot utiliza pachete precum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Hub și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[9], [15]. În arhitectura propusă, ROS2 rămâne partea de control și comunicare robotică,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primește informații și le reprezintă vizual.</w:t>
      </w:r>
    </w:p>
    <w:p w14:paraId="34E9249A" w14:textId="77777777" w:rsidR="009663CB" w:rsidRPr="000E1ACE" w:rsidRDefault="00000000" w:rsidP="00E2054E">
      <w:pPr>
        <w:spacing w:after="120" w:line="240" w:lineRule="auto"/>
        <w:ind w:firstLine="703"/>
        <w:jc w:val="both"/>
      </w:pPr>
      <w:r w:rsidRPr="000E1ACE">
        <w:rPr>
          <w:rFonts w:ascii="Arial" w:hAnsi="Arial" w:cs="Arial"/>
          <w:sz w:val="22"/>
          <w:szCs w:val="22"/>
        </w:rPr>
        <w:t>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funcționează împreună cu un server ROS-TCP-</w:t>
      </w:r>
      <w:proofErr w:type="spellStart"/>
      <w:r w:rsidRPr="000E1ACE">
        <w:rPr>
          <w:rFonts w:ascii="Arial" w:hAnsi="Arial" w:cs="Arial"/>
          <w:sz w:val="22"/>
          <w:szCs w:val="22"/>
        </w:rPr>
        <w:t>Endpoint</w:t>
      </w:r>
      <w:proofErr w:type="spellEnd"/>
      <w:r w:rsidRPr="000E1ACE">
        <w:rPr>
          <w:rFonts w:ascii="Arial" w:hAnsi="Arial" w:cs="Arial"/>
          <w:sz w:val="22"/>
          <w:szCs w:val="22"/>
        </w:rPr>
        <w:t xml:space="preserve"> care rulează în ecosistemul ROS și permite schimbul de mesaje între ROS2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[15], [34]. Această arhitectură este utilă deoarece evită implementarea manuală a protocolului ROS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Mesajele ROS sunt convertite într-o formă accesibilă aplicației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iar aplicația poate publica sau subscrie la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relevante.</w:t>
      </w:r>
    </w:p>
    <w:p w14:paraId="6F2DEED3"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Pentru proiectul de față, bridge-ul ROS2-Unity este proiectat pentru două direcții de comunicație. Prima direcție este ROS2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folosită pentru vizualizarea stării robotului. A doua direcție este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către ROS2, folosită pentru trimiterea unor comenzi de control sau pentru declanșarea unor acțiuni simple. În faza inițială, accentul cade pe vizualizare și pe demonstrarea controlului de bază, nu pe controlul complet al task-ului de manipulare din AR.</w:t>
      </w:r>
    </w:p>
    <w:p w14:paraId="5EA5B26D" w14:textId="77777777" w:rsidR="009663CB" w:rsidRPr="000E1ACE" w:rsidRDefault="00000000" w:rsidP="00E2054E">
      <w:pPr>
        <w:spacing w:before="120" w:after="120" w:line="240" w:lineRule="auto"/>
        <w:jc w:val="right"/>
      </w:pPr>
      <w:r w:rsidRPr="000E1ACE">
        <w:rPr>
          <w:rFonts w:ascii="Arial" w:hAnsi="Arial" w:cs="Arial"/>
          <w:b/>
          <w:sz w:val="22"/>
          <w:szCs w:val="22"/>
        </w:rPr>
        <w:t>Tabelul 1.4.1 - Fluxuri de date propuse pentru ROS2-Unity bridge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18"/>
        <w:gridCol w:w="2099"/>
        <w:gridCol w:w="2639"/>
        <w:gridCol w:w="3209"/>
      </w:tblGrid>
      <w:tr w:rsidR="009663CB" w:rsidRPr="00E2054E" w14:paraId="5AABB741" w14:textId="77777777">
        <w:tblPrEx>
          <w:tblCellMar>
            <w:top w:w="0" w:type="dxa"/>
            <w:bottom w:w="0" w:type="dxa"/>
          </w:tblCellMar>
        </w:tblPrEx>
        <w:tc>
          <w:tcPr>
            <w:tcW w:w="0" w:type="auto"/>
            <w:shd w:val="clear" w:color="auto" w:fill="D9EAF7"/>
          </w:tcPr>
          <w:p w14:paraId="15BAE919" w14:textId="77777777" w:rsidR="009663CB" w:rsidRPr="00E2054E" w:rsidRDefault="00000000">
            <w:pPr>
              <w:spacing w:after="0" w:line="220" w:lineRule="auto"/>
              <w:rPr>
                <w:sz w:val="22"/>
                <w:szCs w:val="22"/>
              </w:rPr>
            </w:pPr>
            <w:r w:rsidRPr="00E2054E">
              <w:rPr>
                <w:rFonts w:ascii="Arial" w:hAnsi="Arial" w:cs="Arial"/>
                <w:b/>
                <w:sz w:val="22"/>
                <w:szCs w:val="22"/>
              </w:rPr>
              <w:t>Direcție</w:t>
            </w:r>
          </w:p>
        </w:tc>
        <w:tc>
          <w:tcPr>
            <w:tcW w:w="0" w:type="auto"/>
            <w:shd w:val="clear" w:color="auto" w:fill="D9EAF7"/>
          </w:tcPr>
          <w:p w14:paraId="3E8D3455" w14:textId="77777777" w:rsidR="009663CB" w:rsidRPr="00E2054E" w:rsidRDefault="00000000">
            <w:pPr>
              <w:spacing w:after="0" w:line="220" w:lineRule="auto"/>
              <w:rPr>
                <w:sz w:val="22"/>
                <w:szCs w:val="22"/>
              </w:rPr>
            </w:pPr>
            <w:r w:rsidRPr="00E2054E">
              <w:rPr>
                <w:rFonts w:ascii="Arial" w:hAnsi="Arial" w:cs="Arial"/>
                <w:b/>
                <w:sz w:val="22"/>
                <w:szCs w:val="22"/>
              </w:rPr>
              <w:t>Topic / mesaj</w:t>
            </w:r>
          </w:p>
        </w:tc>
        <w:tc>
          <w:tcPr>
            <w:tcW w:w="0" w:type="auto"/>
            <w:shd w:val="clear" w:color="auto" w:fill="D9EAF7"/>
          </w:tcPr>
          <w:p w14:paraId="4A1D68F6" w14:textId="77777777" w:rsidR="009663CB" w:rsidRPr="00E2054E" w:rsidRDefault="00000000">
            <w:pPr>
              <w:spacing w:after="0" w:line="220" w:lineRule="auto"/>
              <w:rPr>
                <w:sz w:val="22"/>
                <w:szCs w:val="22"/>
              </w:rPr>
            </w:pPr>
            <w:r w:rsidRPr="00E2054E">
              <w:rPr>
                <w:rFonts w:ascii="Arial" w:hAnsi="Arial" w:cs="Arial"/>
                <w:b/>
                <w:sz w:val="22"/>
                <w:szCs w:val="22"/>
              </w:rPr>
              <w:t>Date transmise</w:t>
            </w:r>
          </w:p>
        </w:tc>
        <w:tc>
          <w:tcPr>
            <w:tcW w:w="0" w:type="auto"/>
            <w:shd w:val="clear" w:color="auto" w:fill="D9EAF7"/>
          </w:tcPr>
          <w:p w14:paraId="6550752A" w14:textId="77777777" w:rsidR="009663CB" w:rsidRPr="00E2054E" w:rsidRDefault="00000000">
            <w:pPr>
              <w:spacing w:after="0" w:line="220" w:lineRule="auto"/>
              <w:rPr>
                <w:sz w:val="22"/>
                <w:szCs w:val="22"/>
              </w:rPr>
            </w:pPr>
            <w:r w:rsidRPr="00E2054E">
              <w:rPr>
                <w:rFonts w:ascii="Arial" w:hAnsi="Arial" w:cs="Arial"/>
                <w:b/>
                <w:sz w:val="22"/>
                <w:szCs w:val="22"/>
              </w:rPr>
              <w:t xml:space="preserve">Utilizare în </w:t>
            </w:r>
            <w:proofErr w:type="spellStart"/>
            <w:r w:rsidRPr="00E2054E">
              <w:rPr>
                <w:rFonts w:ascii="Arial" w:hAnsi="Arial" w:cs="Arial"/>
                <w:b/>
                <w:sz w:val="22"/>
                <w:szCs w:val="22"/>
              </w:rPr>
              <w:t>Unity</w:t>
            </w:r>
            <w:proofErr w:type="spellEnd"/>
          </w:p>
        </w:tc>
      </w:tr>
      <w:tr w:rsidR="009663CB" w:rsidRPr="00E2054E" w14:paraId="5DB6EFB9" w14:textId="77777777">
        <w:tblPrEx>
          <w:tblCellMar>
            <w:top w:w="0" w:type="dxa"/>
            <w:bottom w:w="0" w:type="dxa"/>
          </w:tblCellMar>
        </w:tblPrEx>
        <w:tc>
          <w:tcPr>
            <w:tcW w:w="0" w:type="auto"/>
          </w:tcPr>
          <w:p w14:paraId="08A22124"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t>Unity</w:t>
            </w:r>
            <w:proofErr w:type="spellEnd"/>
          </w:p>
        </w:tc>
        <w:tc>
          <w:tcPr>
            <w:tcW w:w="0" w:type="auto"/>
          </w:tcPr>
          <w:p w14:paraId="4EDE2477"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joint_states</w:t>
            </w:r>
            <w:proofErr w:type="spellEnd"/>
            <w:r w:rsidRPr="00E2054E">
              <w:rPr>
                <w:rFonts w:ascii="Arial" w:hAnsi="Arial" w:cs="Arial"/>
                <w:sz w:val="22"/>
                <w:szCs w:val="22"/>
              </w:rPr>
              <w:t>`</w:t>
            </w:r>
          </w:p>
        </w:tc>
        <w:tc>
          <w:tcPr>
            <w:tcW w:w="0" w:type="auto"/>
          </w:tcPr>
          <w:p w14:paraId="3B29C086" w14:textId="77777777" w:rsidR="009663CB" w:rsidRPr="00E2054E" w:rsidRDefault="00000000">
            <w:pPr>
              <w:spacing w:after="0" w:line="220" w:lineRule="auto"/>
              <w:rPr>
                <w:sz w:val="22"/>
                <w:szCs w:val="22"/>
              </w:rPr>
            </w:pPr>
            <w:r w:rsidRPr="00E2054E">
              <w:rPr>
                <w:rFonts w:ascii="Arial" w:hAnsi="Arial" w:cs="Arial"/>
                <w:sz w:val="22"/>
                <w:szCs w:val="22"/>
              </w:rPr>
              <w:t>Poziții articulații braț</w:t>
            </w:r>
          </w:p>
        </w:tc>
        <w:tc>
          <w:tcPr>
            <w:tcW w:w="0" w:type="auto"/>
          </w:tcPr>
          <w:p w14:paraId="4BCB9F9C" w14:textId="77777777" w:rsidR="009663CB" w:rsidRPr="00E2054E" w:rsidRDefault="00000000">
            <w:pPr>
              <w:spacing w:after="0" w:line="220" w:lineRule="auto"/>
              <w:rPr>
                <w:sz w:val="22"/>
                <w:szCs w:val="22"/>
              </w:rPr>
            </w:pPr>
            <w:r w:rsidRPr="00E2054E">
              <w:rPr>
                <w:rFonts w:ascii="Arial" w:hAnsi="Arial" w:cs="Arial"/>
                <w:sz w:val="22"/>
                <w:szCs w:val="22"/>
              </w:rPr>
              <w:t>Animarea modelului OMX-F</w:t>
            </w:r>
          </w:p>
        </w:tc>
      </w:tr>
      <w:tr w:rsidR="009663CB" w:rsidRPr="00E2054E" w14:paraId="0A7AC480" w14:textId="77777777">
        <w:tblPrEx>
          <w:tblCellMar>
            <w:top w:w="0" w:type="dxa"/>
            <w:bottom w:w="0" w:type="dxa"/>
          </w:tblCellMar>
        </w:tblPrEx>
        <w:tc>
          <w:tcPr>
            <w:tcW w:w="0" w:type="auto"/>
          </w:tcPr>
          <w:p w14:paraId="4E17740F"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t>Unity</w:t>
            </w:r>
            <w:proofErr w:type="spellEnd"/>
          </w:p>
        </w:tc>
        <w:tc>
          <w:tcPr>
            <w:tcW w:w="0" w:type="auto"/>
          </w:tcPr>
          <w:p w14:paraId="74CC33D8" w14:textId="77777777" w:rsidR="009663CB" w:rsidRPr="00E2054E" w:rsidRDefault="00000000">
            <w:pPr>
              <w:spacing w:after="0" w:line="220" w:lineRule="auto"/>
              <w:rPr>
                <w:sz w:val="22"/>
                <w:szCs w:val="22"/>
              </w:rPr>
            </w:pPr>
            <w:r w:rsidRPr="00E2054E">
              <w:rPr>
                <w:rFonts w:ascii="Arial" w:hAnsi="Arial" w:cs="Arial"/>
                <w:sz w:val="22"/>
                <w:szCs w:val="22"/>
              </w:rPr>
              <w:t>`/tf`, `/</w:t>
            </w:r>
            <w:proofErr w:type="spellStart"/>
            <w:r w:rsidRPr="00E2054E">
              <w:rPr>
                <w:rFonts w:ascii="Arial" w:hAnsi="Arial" w:cs="Arial"/>
                <w:sz w:val="22"/>
                <w:szCs w:val="22"/>
              </w:rPr>
              <w:t>tf_static</w:t>
            </w:r>
            <w:proofErr w:type="spellEnd"/>
            <w:r w:rsidRPr="00E2054E">
              <w:rPr>
                <w:rFonts w:ascii="Arial" w:hAnsi="Arial" w:cs="Arial"/>
                <w:sz w:val="22"/>
                <w:szCs w:val="22"/>
              </w:rPr>
              <w:t>`</w:t>
            </w:r>
          </w:p>
        </w:tc>
        <w:tc>
          <w:tcPr>
            <w:tcW w:w="0" w:type="auto"/>
          </w:tcPr>
          <w:p w14:paraId="58EDE1D9" w14:textId="77777777" w:rsidR="009663CB" w:rsidRPr="00E2054E" w:rsidRDefault="00000000">
            <w:pPr>
              <w:spacing w:after="0" w:line="220" w:lineRule="auto"/>
              <w:rPr>
                <w:sz w:val="22"/>
                <w:szCs w:val="22"/>
              </w:rPr>
            </w:pPr>
            <w:r w:rsidRPr="00E2054E">
              <w:rPr>
                <w:rFonts w:ascii="Arial" w:hAnsi="Arial" w:cs="Arial"/>
                <w:sz w:val="22"/>
                <w:szCs w:val="22"/>
              </w:rPr>
              <w:t xml:space="preserve">Transformări între </w:t>
            </w:r>
            <w:proofErr w:type="spellStart"/>
            <w:r w:rsidRPr="00E2054E">
              <w:rPr>
                <w:rFonts w:ascii="Arial" w:hAnsi="Arial" w:cs="Arial"/>
                <w:sz w:val="22"/>
                <w:szCs w:val="22"/>
              </w:rPr>
              <w:t>frame</w:t>
            </w:r>
            <w:proofErr w:type="spellEnd"/>
            <w:r w:rsidRPr="00E2054E">
              <w:rPr>
                <w:rFonts w:ascii="Arial" w:hAnsi="Arial" w:cs="Arial"/>
                <w:sz w:val="22"/>
                <w:szCs w:val="22"/>
              </w:rPr>
              <w:t>-uri</w:t>
            </w:r>
          </w:p>
        </w:tc>
        <w:tc>
          <w:tcPr>
            <w:tcW w:w="0" w:type="auto"/>
          </w:tcPr>
          <w:p w14:paraId="38FE2FC1" w14:textId="77777777" w:rsidR="009663CB" w:rsidRPr="00E2054E" w:rsidRDefault="00000000">
            <w:pPr>
              <w:spacing w:after="0" w:line="220" w:lineRule="auto"/>
              <w:rPr>
                <w:sz w:val="22"/>
                <w:szCs w:val="22"/>
              </w:rPr>
            </w:pPr>
            <w:r w:rsidRPr="00E2054E">
              <w:rPr>
                <w:rFonts w:ascii="Arial" w:hAnsi="Arial" w:cs="Arial"/>
                <w:sz w:val="22"/>
                <w:szCs w:val="22"/>
              </w:rPr>
              <w:t>Poziționarea elementelor 3D</w:t>
            </w:r>
          </w:p>
        </w:tc>
      </w:tr>
      <w:tr w:rsidR="009663CB" w:rsidRPr="00E2054E" w14:paraId="7D34A56F" w14:textId="77777777">
        <w:tblPrEx>
          <w:tblCellMar>
            <w:top w:w="0" w:type="dxa"/>
            <w:bottom w:w="0" w:type="dxa"/>
          </w:tblCellMar>
        </w:tblPrEx>
        <w:tc>
          <w:tcPr>
            <w:tcW w:w="0" w:type="auto"/>
          </w:tcPr>
          <w:p w14:paraId="22D11D9F"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t>Unity</w:t>
            </w:r>
            <w:proofErr w:type="spellEnd"/>
          </w:p>
        </w:tc>
        <w:tc>
          <w:tcPr>
            <w:tcW w:w="0" w:type="auto"/>
          </w:tcPr>
          <w:p w14:paraId="4B6A1C4D"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odom</w:t>
            </w:r>
            <w:proofErr w:type="spellEnd"/>
            <w:r w:rsidRPr="00E2054E">
              <w:rPr>
                <w:rFonts w:ascii="Arial" w:hAnsi="Arial" w:cs="Arial"/>
                <w:sz w:val="22"/>
                <w:szCs w:val="22"/>
              </w:rPr>
              <w:t>`</w:t>
            </w:r>
          </w:p>
        </w:tc>
        <w:tc>
          <w:tcPr>
            <w:tcW w:w="0" w:type="auto"/>
          </w:tcPr>
          <w:p w14:paraId="40CC9103" w14:textId="77777777" w:rsidR="009663CB" w:rsidRPr="00E2054E" w:rsidRDefault="00000000">
            <w:pPr>
              <w:spacing w:after="0" w:line="220" w:lineRule="auto"/>
              <w:rPr>
                <w:sz w:val="22"/>
                <w:szCs w:val="22"/>
              </w:rPr>
            </w:pPr>
            <w:r w:rsidRPr="00E2054E">
              <w:rPr>
                <w:rFonts w:ascii="Arial" w:hAnsi="Arial" w:cs="Arial"/>
                <w:sz w:val="22"/>
                <w:szCs w:val="22"/>
              </w:rPr>
              <w:t>Poziția platformei mobile</w:t>
            </w:r>
          </w:p>
        </w:tc>
        <w:tc>
          <w:tcPr>
            <w:tcW w:w="0" w:type="auto"/>
          </w:tcPr>
          <w:p w14:paraId="02E3EE2B" w14:textId="77777777" w:rsidR="009663CB" w:rsidRPr="00E2054E" w:rsidRDefault="00000000">
            <w:pPr>
              <w:spacing w:after="0" w:line="220" w:lineRule="auto"/>
              <w:rPr>
                <w:sz w:val="22"/>
                <w:szCs w:val="22"/>
              </w:rPr>
            </w:pPr>
            <w:r w:rsidRPr="00E2054E">
              <w:rPr>
                <w:rFonts w:ascii="Arial" w:hAnsi="Arial" w:cs="Arial"/>
                <w:sz w:val="22"/>
                <w:szCs w:val="22"/>
              </w:rPr>
              <w:t>Mișcarea robotului în scenă</w:t>
            </w:r>
          </w:p>
        </w:tc>
      </w:tr>
      <w:tr w:rsidR="009663CB" w:rsidRPr="00E2054E" w14:paraId="2BE476B1" w14:textId="77777777">
        <w:tblPrEx>
          <w:tblCellMar>
            <w:top w:w="0" w:type="dxa"/>
            <w:bottom w:w="0" w:type="dxa"/>
          </w:tblCellMar>
        </w:tblPrEx>
        <w:tc>
          <w:tcPr>
            <w:tcW w:w="0" w:type="auto"/>
          </w:tcPr>
          <w:p w14:paraId="67BB8DE8"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t>Unity</w:t>
            </w:r>
            <w:proofErr w:type="spellEnd"/>
          </w:p>
        </w:tc>
        <w:tc>
          <w:tcPr>
            <w:tcW w:w="0" w:type="auto"/>
          </w:tcPr>
          <w:p w14:paraId="213FF47F"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scan</w:t>
            </w:r>
            <w:proofErr w:type="spellEnd"/>
            <w:r w:rsidRPr="00E2054E">
              <w:rPr>
                <w:rFonts w:ascii="Arial" w:hAnsi="Arial" w:cs="Arial"/>
                <w:sz w:val="22"/>
                <w:szCs w:val="22"/>
              </w:rPr>
              <w:t>`</w:t>
            </w:r>
          </w:p>
        </w:tc>
        <w:tc>
          <w:tcPr>
            <w:tcW w:w="0" w:type="auto"/>
          </w:tcPr>
          <w:p w14:paraId="2D935F3D" w14:textId="77777777" w:rsidR="009663CB" w:rsidRPr="00E2054E" w:rsidRDefault="00000000">
            <w:pPr>
              <w:spacing w:after="0" w:line="220" w:lineRule="auto"/>
              <w:rPr>
                <w:sz w:val="22"/>
                <w:szCs w:val="22"/>
              </w:rPr>
            </w:pPr>
            <w:r w:rsidRPr="00E2054E">
              <w:rPr>
                <w:rFonts w:ascii="Arial" w:hAnsi="Arial" w:cs="Arial"/>
                <w:sz w:val="22"/>
                <w:szCs w:val="22"/>
              </w:rPr>
              <w:t xml:space="preserve">Date </w:t>
            </w:r>
            <w:proofErr w:type="spellStart"/>
            <w:r w:rsidRPr="00E2054E">
              <w:rPr>
                <w:rFonts w:ascii="Arial" w:hAnsi="Arial" w:cs="Arial"/>
                <w:sz w:val="22"/>
                <w:szCs w:val="22"/>
              </w:rPr>
              <w:t>LiDAR</w:t>
            </w:r>
            <w:proofErr w:type="spellEnd"/>
          </w:p>
        </w:tc>
        <w:tc>
          <w:tcPr>
            <w:tcW w:w="0" w:type="auto"/>
          </w:tcPr>
          <w:p w14:paraId="09B97C5B" w14:textId="77777777" w:rsidR="009663CB" w:rsidRPr="00E2054E" w:rsidRDefault="00000000">
            <w:pPr>
              <w:spacing w:after="0" w:line="220" w:lineRule="auto"/>
              <w:rPr>
                <w:sz w:val="22"/>
                <w:szCs w:val="22"/>
              </w:rPr>
            </w:pPr>
            <w:r w:rsidRPr="00E2054E">
              <w:rPr>
                <w:rFonts w:ascii="Arial" w:hAnsi="Arial" w:cs="Arial"/>
                <w:sz w:val="22"/>
                <w:szCs w:val="22"/>
              </w:rPr>
              <w:t>Vizualizare obstacole / mediu</w:t>
            </w:r>
          </w:p>
        </w:tc>
      </w:tr>
      <w:tr w:rsidR="009663CB" w:rsidRPr="00E2054E" w14:paraId="6A49CB52" w14:textId="77777777">
        <w:tblPrEx>
          <w:tblCellMar>
            <w:top w:w="0" w:type="dxa"/>
            <w:bottom w:w="0" w:type="dxa"/>
          </w:tblCellMar>
        </w:tblPrEx>
        <w:tc>
          <w:tcPr>
            <w:tcW w:w="0" w:type="auto"/>
          </w:tcPr>
          <w:p w14:paraId="76AA30A6"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lastRenderedPageBreak/>
              <w:t>Unity</w:t>
            </w:r>
            <w:proofErr w:type="spellEnd"/>
          </w:p>
        </w:tc>
        <w:tc>
          <w:tcPr>
            <w:tcW w:w="0" w:type="auto"/>
          </w:tcPr>
          <w:p w14:paraId="7A195407" w14:textId="77777777" w:rsidR="009663CB" w:rsidRPr="00E2054E" w:rsidRDefault="00000000">
            <w:pPr>
              <w:spacing w:after="0" w:line="220" w:lineRule="auto"/>
              <w:rPr>
                <w:sz w:val="22"/>
                <w:szCs w:val="22"/>
              </w:rPr>
            </w:pPr>
            <w:r w:rsidRPr="00E2054E">
              <w:rPr>
                <w:rFonts w:ascii="Arial" w:hAnsi="Arial" w:cs="Arial"/>
                <w:sz w:val="22"/>
                <w:szCs w:val="22"/>
              </w:rPr>
              <w:lastRenderedPageBreak/>
              <w:t>`/camera/</w:t>
            </w:r>
            <w:proofErr w:type="spellStart"/>
            <w:r w:rsidRPr="00E2054E">
              <w:rPr>
                <w:rFonts w:ascii="Arial" w:hAnsi="Arial" w:cs="Arial"/>
                <w:sz w:val="22"/>
                <w:szCs w:val="22"/>
              </w:rPr>
              <w:t>image_raw</w:t>
            </w:r>
            <w:proofErr w:type="spellEnd"/>
            <w:r w:rsidRPr="00E2054E">
              <w:rPr>
                <w:rFonts w:ascii="Arial" w:hAnsi="Arial" w:cs="Arial"/>
                <w:sz w:val="22"/>
                <w:szCs w:val="22"/>
              </w:rPr>
              <w:t>`</w:t>
            </w:r>
          </w:p>
        </w:tc>
        <w:tc>
          <w:tcPr>
            <w:tcW w:w="0" w:type="auto"/>
          </w:tcPr>
          <w:p w14:paraId="38B976F9" w14:textId="77777777" w:rsidR="009663CB" w:rsidRPr="00E2054E" w:rsidRDefault="00000000">
            <w:pPr>
              <w:spacing w:after="0" w:line="220" w:lineRule="auto"/>
              <w:rPr>
                <w:sz w:val="22"/>
                <w:szCs w:val="22"/>
              </w:rPr>
            </w:pPr>
            <w:r w:rsidRPr="00E2054E">
              <w:rPr>
                <w:rFonts w:ascii="Arial" w:hAnsi="Arial" w:cs="Arial"/>
                <w:sz w:val="22"/>
                <w:szCs w:val="22"/>
              </w:rPr>
              <w:t>Imagine cameră</w:t>
            </w:r>
          </w:p>
        </w:tc>
        <w:tc>
          <w:tcPr>
            <w:tcW w:w="0" w:type="auto"/>
          </w:tcPr>
          <w:p w14:paraId="3E15ED9F" w14:textId="77777777" w:rsidR="009663CB" w:rsidRPr="00E2054E" w:rsidRDefault="00000000">
            <w:pPr>
              <w:spacing w:after="0" w:line="220" w:lineRule="auto"/>
              <w:rPr>
                <w:sz w:val="22"/>
                <w:szCs w:val="22"/>
              </w:rPr>
            </w:pPr>
            <w:r w:rsidRPr="00E2054E">
              <w:rPr>
                <w:rFonts w:ascii="Arial" w:hAnsi="Arial" w:cs="Arial"/>
                <w:sz w:val="22"/>
                <w:szCs w:val="22"/>
              </w:rPr>
              <w:t>Panou video sau textură</w:t>
            </w:r>
          </w:p>
        </w:tc>
      </w:tr>
      <w:tr w:rsidR="009663CB" w:rsidRPr="00E2054E" w14:paraId="595860AE" w14:textId="77777777">
        <w:tblPrEx>
          <w:tblCellMar>
            <w:top w:w="0" w:type="dxa"/>
            <w:bottom w:w="0" w:type="dxa"/>
          </w:tblCellMar>
        </w:tblPrEx>
        <w:tc>
          <w:tcPr>
            <w:tcW w:w="0" w:type="auto"/>
          </w:tcPr>
          <w:p w14:paraId="2C09EB79" w14:textId="77777777" w:rsidR="009663CB" w:rsidRPr="00E2054E" w:rsidRDefault="00000000">
            <w:pPr>
              <w:spacing w:after="0" w:line="220" w:lineRule="auto"/>
              <w:rPr>
                <w:sz w:val="22"/>
                <w:szCs w:val="22"/>
              </w:rPr>
            </w:pPr>
            <w:r w:rsidRPr="00E2054E">
              <w:rPr>
                <w:rFonts w:ascii="Arial" w:hAnsi="Arial" w:cs="Arial"/>
                <w:sz w:val="22"/>
                <w:szCs w:val="22"/>
              </w:rPr>
              <w:t xml:space="preserve">ROS2 -&gt; </w:t>
            </w:r>
            <w:proofErr w:type="spellStart"/>
            <w:r w:rsidRPr="00E2054E">
              <w:rPr>
                <w:rFonts w:ascii="Arial" w:hAnsi="Arial" w:cs="Arial"/>
                <w:sz w:val="22"/>
                <w:szCs w:val="22"/>
              </w:rPr>
              <w:t>Unity</w:t>
            </w:r>
            <w:proofErr w:type="spellEnd"/>
          </w:p>
        </w:tc>
        <w:tc>
          <w:tcPr>
            <w:tcW w:w="0" w:type="auto"/>
          </w:tcPr>
          <w:p w14:paraId="139B3CE7"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mtc</w:t>
            </w:r>
            <w:proofErr w:type="spellEnd"/>
            <w:r w:rsidRPr="00E2054E">
              <w:rPr>
                <w:rFonts w:ascii="Arial" w:hAnsi="Arial" w:cs="Arial"/>
                <w:sz w:val="22"/>
                <w:szCs w:val="22"/>
              </w:rPr>
              <w:t>/status`</w:t>
            </w:r>
          </w:p>
        </w:tc>
        <w:tc>
          <w:tcPr>
            <w:tcW w:w="0" w:type="auto"/>
          </w:tcPr>
          <w:p w14:paraId="457C2962" w14:textId="77777777" w:rsidR="009663CB" w:rsidRPr="00E2054E" w:rsidRDefault="00000000">
            <w:pPr>
              <w:spacing w:after="0" w:line="220" w:lineRule="auto"/>
              <w:rPr>
                <w:sz w:val="22"/>
                <w:szCs w:val="22"/>
              </w:rPr>
            </w:pPr>
            <w:r w:rsidRPr="00E2054E">
              <w:rPr>
                <w:rFonts w:ascii="Arial" w:hAnsi="Arial" w:cs="Arial"/>
                <w:sz w:val="22"/>
                <w:szCs w:val="22"/>
              </w:rPr>
              <w:t>Starea task-ului</w:t>
            </w:r>
          </w:p>
        </w:tc>
        <w:tc>
          <w:tcPr>
            <w:tcW w:w="0" w:type="auto"/>
          </w:tcPr>
          <w:p w14:paraId="474C68AC" w14:textId="77777777" w:rsidR="009663CB" w:rsidRPr="00E2054E" w:rsidRDefault="00000000">
            <w:pPr>
              <w:spacing w:after="0" w:line="220" w:lineRule="auto"/>
              <w:rPr>
                <w:sz w:val="22"/>
                <w:szCs w:val="22"/>
              </w:rPr>
            </w:pPr>
            <w:r w:rsidRPr="00E2054E">
              <w:rPr>
                <w:rFonts w:ascii="Arial" w:hAnsi="Arial" w:cs="Arial"/>
                <w:sz w:val="22"/>
                <w:szCs w:val="22"/>
              </w:rPr>
              <w:t>Feedback pentru operator</w:t>
            </w:r>
          </w:p>
        </w:tc>
      </w:tr>
      <w:tr w:rsidR="009663CB" w:rsidRPr="00E2054E" w14:paraId="237CD564" w14:textId="77777777">
        <w:tblPrEx>
          <w:tblCellMar>
            <w:top w:w="0" w:type="dxa"/>
            <w:bottom w:w="0" w:type="dxa"/>
          </w:tblCellMar>
        </w:tblPrEx>
        <w:tc>
          <w:tcPr>
            <w:tcW w:w="0" w:type="auto"/>
          </w:tcPr>
          <w:p w14:paraId="2E81D704"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Unity</w:t>
            </w:r>
            <w:proofErr w:type="spellEnd"/>
            <w:r w:rsidRPr="00E2054E">
              <w:rPr>
                <w:rFonts w:ascii="Arial" w:hAnsi="Arial" w:cs="Arial"/>
                <w:sz w:val="22"/>
                <w:szCs w:val="22"/>
              </w:rPr>
              <w:t xml:space="preserve"> -&gt; ROS2</w:t>
            </w:r>
          </w:p>
        </w:tc>
        <w:tc>
          <w:tcPr>
            <w:tcW w:w="0" w:type="auto"/>
          </w:tcPr>
          <w:p w14:paraId="46228C32"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cmd_vel</w:t>
            </w:r>
            <w:proofErr w:type="spellEnd"/>
            <w:r w:rsidRPr="00E2054E">
              <w:rPr>
                <w:rFonts w:ascii="Arial" w:hAnsi="Arial" w:cs="Arial"/>
                <w:sz w:val="22"/>
                <w:szCs w:val="22"/>
              </w:rPr>
              <w:t>`</w:t>
            </w:r>
          </w:p>
        </w:tc>
        <w:tc>
          <w:tcPr>
            <w:tcW w:w="0" w:type="auto"/>
          </w:tcPr>
          <w:p w14:paraId="3669288A" w14:textId="77777777" w:rsidR="009663CB" w:rsidRPr="00E2054E" w:rsidRDefault="00000000">
            <w:pPr>
              <w:spacing w:after="0" w:line="220" w:lineRule="auto"/>
              <w:rPr>
                <w:sz w:val="22"/>
                <w:szCs w:val="22"/>
              </w:rPr>
            </w:pPr>
            <w:r w:rsidRPr="00E2054E">
              <w:rPr>
                <w:rFonts w:ascii="Arial" w:hAnsi="Arial" w:cs="Arial"/>
                <w:sz w:val="22"/>
                <w:szCs w:val="22"/>
              </w:rPr>
              <w:t>Comenzi de viteză</w:t>
            </w:r>
          </w:p>
        </w:tc>
        <w:tc>
          <w:tcPr>
            <w:tcW w:w="0" w:type="auto"/>
          </w:tcPr>
          <w:p w14:paraId="7B450FD2" w14:textId="77777777" w:rsidR="009663CB" w:rsidRPr="00E2054E" w:rsidRDefault="00000000">
            <w:pPr>
              <w:spacing w:after="0" w:line="220" w:lineRule="auto"/>
              <w:rPr>
                <w:sz w:val="22"/>
                <w:szCs w:val="22"/>
              </w:rPr>
            </w:pPr>
            <w:r w:rsidRPr="00E2054E">
              <w:rPr>
                <w:rFonts w:ascii="Arial" w:hAnsi="Arial" w:cs="Arial"/>
                <w:sz w:val="22"/>
                <w:szCs w:val="22"/>
              </w:rPr>
              <w:t>Control platformă în demonstrații</w:t>
            </w:r>
          </w:p>
        </w:tc>
      </w:tr>
      <w:tr w:rsidR="009663CB" w:rsidRPr="00E2054E" w14:paraId="14BF7E42" w14:textId="77777777">
        <w:tblPrEx>
          <w:tblCellMar>
            <w:top w:w="0" w:type="dxa"/>
            <w:bottom w:w="0" w:type="dxa"/>
          </w:tblCellMar>
        </w:tblPrEx>
        <w:tc>
          <w:tcPr>
            <w:tcW w:w="0" w:type="auto"/>
          </w:tcPr>
          <w:p w14:paraId="0713189A"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Unity</w:t>
            </w:r>
            <w:proofErr w:type="spellEnd"/>
            <w:r w:rsidRPr="00E2054E">
              <w:rPr>
                <w:rFonts w:ascii="Arial" w:hAnsi="Arial" w:cs="Arial"/>
                <w:sz w:val="22"/>
                <w:szCs w:val="22"/>
              </w:rPr>
              <w:t xml:space="preserve"> -&gt; ROS2</w:t>
            </w:r>
          </w:p>
        </w:tc>
        <w:tc>
          <w:tcPr>
            <w:tcW w:w="0" w:type="auto"/>
          </w:tcPr>
          <w:p w14:paraId="02A37310"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unity</w:t>
            </w:r>
            <w:proofErr w:type="spellEnd"/>
            <w:r w:rsidRPr="00E2054E">
              <w:rPr>
                <w:rFonts w:ascii="Arial" w:hAnsi="Arial" w:cs="Arial"/>
                <w:sz w:val="22"/>
                <w:szCs w:val="22"/>
              </w:rPr>
              <w:t>/</w:t>
            </w:r>
            <w:proofErr w:type="spellStart"/>
            <w:r w:rsidRPr="00E2054E">
              <w:rPr>
                <w:rFonts w:ascii="Arial" w:hAnsi="Arial" w:cs="Arial"/>
                <w:sz w:val="22"/>
                <w:szCs w:val="22"/>
              </w:rPr>
              <w:t>trigger_task</w:t>
            </w:r>
            <w:proofErr w:type="spellEnd"/>
            <w:r w:rsidRPr="00E2054E">
              <w:rPr>
                <w:rFonts w:ascii="Arial" w:hAnsi="Arial" w:cs="Arial"/>
                <w:sz w:val="22"/>
                <w:szCs w:val="22"/>
              </w:rPr>
              <w:t>`</w:t>
            </w:r>
          </w:p>
        </w:tc>
        <w:tc>
          <w:tcPr>
            <w:tcW w:w="0" w:type="auto"/>
          </w:tcPr>
          <w:p w14:paraId="5381D93E" w14:textId="77777777" w:rsidR="009663CB" w:rsidRPr="00E2054E" w:rsidRDefault="00000000">
            <w:pPr>
              <w:spacing w:after="0" w:line="220" w:lineRule="auto"/>
              <w:rPr>
                <w:sz w:val="22"/>
                <w:szCs w:val="22"/>
              </w:rPr>
            </w:pPr>
            <w:r w:rsidRPr="00E2054E">
              <w:rPr>
                <w:rFonts w:ascii="Arial" w:hAnsi="Arial" w:cs="Arial"/>
                <w:sz w:val="22"/>
                <w:szCs w:val="22"/>
              </w:rPr>
              <w:t>Comandă de pornire task</w:t>
            </w:r>
          </w:p>
        </w:tc>
        <w:tc>
          <w:tcPr>
            <w:tcW w:w="0" w:type="auto"/>
          </w:tcPr>
          <w:p w14:paraId="377814B7" w14:textId="77777777" w:rsidR="009663CB" w:rsidRPr="00E2054E" w:rsidRDefault="00000000">
            <w:pPr>
              <w:spacing w:after="0" w:line="220" w:lineRule="auto"/>
              <w:rPr>
                <w:sz w:val="22"/>
                <w:szCs w:val="22"/>
              </w:rPr>
            </w:pPr>
            <w:r w:rsidRPr="00E2054E">
              <w:rPr>
                <w:rFonts w:ascii="Arial" w:hAnsi="Arial" w:cs="Arial"/>
                <w:sz w:val="22"/>
                <w:szCs w:val="22"/>
              </w:rPr>
              <w:t>Declanșare scenariu integrat</w:t>
            </w:r>
          </w:p>
        </w:tc>
      </w:tr>
      <w:tr w:rsidR="009663CB" w:rsidRPr="00E2054E" w14:paraId="09B206DB" w14:textId="77777777">
        <w:tblPrEx>
          <w:tblCellMar>
            <w:top w:w="0" w:type="dxa"/>
            <w:bottom w:w="0" w:type="dxa"/>
          </w:tblCellMar>
        </w:tblPrEx>
        <w:tc>
          <w:tcPr>
            <w:tcW w:w="0" w:type="auto"/>
          </w:tcPr>
          <w:p w14:paraId="115B7249"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Unity</w:t>
            </w:r>
            <w:proofErr w:type="spellEnd"/>
            <w:r w:rsidRPr="00E2054E">
              <w:rPr>
                <w:rFonts w:ascii="Arial" w:hAnsi="Arial" w:cs="Arial"/>
                <w:sz w:val="22"/>
                <w:szCs w:val="22"/>
              </w:rPr>
              <w:t xml:space="preserve"> -&gt; ROS2</w:t>
            </w:r>
          </w:p>
        </w:tc>
        <w:tc>
          <w:tcPr>
            <w:tcW w:w="0" w:type="auto"/>
          </w:tcPr>
          <w:p w14:paraId="7C3C18DB" w14:textId="77777777" w:rsidR="009663CB" w:rsidRPr="00E2054E" w:rsidRDefault="00000000">
            <w:pPr>
              <w:spacing w:after="0" w:line="220" w:lineRule="auto"/>
              <w:rPr>
                <w:sz w:val="22"/>
                <w:szCs w:val="22"/>
              </w:rPr>
            </w:pPr>
            <w:r w:rsidRPr="00E2054E">
              <w:rPr>
                <w:rFonts w:ascii="Arial" w:hAnsi="Arial" w:cs="Arial"/>
                <w:sz w:val="22"/>
                <w:szCs w:val="22"/>
              </w:rPr>
              <w:t>`/</w:t>
            </w:r>
            <w:proofErr w:type="spellStart"/>
            <w:r w:rsidRPr="00E2054E">
              <w:rPr>
                <w:rFonts w:ascii="Arial" w:hAnsi="Arial" w:cs="Arial"/>
                <w:sz w:val="22"/>
                <w:szCs w:val="22"/>
              </w:rPr>
              <w:t>unity</w:t>
            </w:r>
            <w:proofErr w:type="spellEnd"/>
            <w:r w:rsidRPr="00E2054E">
              <w:rPr>
                <w:rFonts w:ascii="Arial" w:hAnsi="Arial" w:cs="Arial"/>
                <w:sz w:val="22"/>
                <w:szCs w:val="22"/>
              </w:rPr>
              <w:t>/</w:t>
            </w:r>
            <w:proofErr w:type="spellStart"/>
            <w:r w:rsidRPr="00E2054E">
              <w:rPr>
                <w:rFonts w:ascii="Arial" w:hAnsi="Arial" w:cs="Arial"/>
                <w:sz w:val="22"/>
                <w:szCs w:val="22"/>
              </w:rPr>
              <w:t>ar_goal</w:t>
            </w:r>
            <w:proofErr w:type="spellEnd"/>
            <w:r w:rsidRPr="00E2054E">
              <w:rPr>
                <w:rFonts w:ascii="Arial" w:hAnsi="Arial" w:cs="Arial"/>
                <w:sz w:val="22"/>
                <w:szCs w:val="22"/>
              </w:rPr>
              <w:t>`</w:t>
            </w:r>
          </w:p>
        </w:tc>
        <w:tc>
          <w:tcPr>
            <w:tcW w:w="0" w:type="auto"/>
          </w:tcPr>
          <w:p w14:paraId="28928E8F" w14:textId="77777777" w:rsidR="009663CB" w:rsidRPr="00E2054E" w:rsidRDefault="00000000">
            <w:pPr>
              <w:spacing w:after="0" w:line="220" w:lineRule="auto"/>
              <w:rPr>
                <w:sz w:val="22"/>
                <w:szCs w:val="22"/>
              </w:rPr>
            </w:pPr>
            <w:r w:rsidRPr="00E2054E">
              <w:rPr>
                <w:rFonts w:ascii="Arial" w:hAnsi="Arial" w:cs="Arial"/>
                <w:sz w:val="22"/>
                <w:szCs w:val="22"/>
              </w:rPr>
              <w:t>Poziții selectate în AR</w:t>
            </w:r>
          </w:p>
        </w:tc>
        <w:tc>
          <w:tcPr>
            <w:tcW w:w="0" w:type="auto"/>
          </w:tcPr>
          <w:p w14:paraId="1973C750" w14:textId="77777777" w:rsidR="009663CB" w:rsidRPr="00E2054E" w:rsidRDefault="00000000">
            <w:pPr>
              <w:spacing w:after="0" w:line="220" w:lineRule="auto"/>
              <w:rPr>
                <w:sz w:val="22"/>
                <w:szCs w:val="22"/>
              </w:rPr>
            </w:pPr>
            <w:r w:rsidRPr="00E2054E">
              <w:rPr>
                <w:rFonts w:ascii="Arial" w:hAnsi="Arial" w:cs="Arial"/>
                <w:sz w:val="22"/>
                <w:szCs w:val="22"/>
              </w:rPr>
              <w:t>Direcție viitoare pentru control AR</w:t>
            </w:r>
          </w:p>
        </w:tc>
      </w:tr>
    </w:tbl>
    <w:p w14:paraId="0DBDBB48" w14:textId="77777777" w:rsidR="009663CB" w:rsidRPr="000E1ACE" w:rsidRDefault="009663CB">
      <w:pPr>
        <w:spacing w:after="120" w:line="240" w:lineRule="auto"/>
        <w:ind w:firstLine="703"/>
      </w:pPr>
    </w:p>
    <w:p w14:paraId="42C663B7"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Realitatea augmentată extinde această interfață prin suprapunerea informațiilor digitale peste mediul real. În cazul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aplicația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poate fi rulată într-un mod de realitate mixtă, unde utilizatorul vede mediul real și elementele virtuale simultan [17], [37]. Pentru robotica mobilă, această posibilitate este importantă deoarece operatorul poate vedea robotul fizic și informațiile despre acesta în același spațiu.</w:t>
      </w:r>
    </w:p>
    <w:p w14:paraId="4FEC43EA"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proiectarea interfeței AR trebuie tratate trei probleme principale. Prima este calibrarea spațiului real-virtual. Modelul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să fie aliniat cu robotul fizic sau cel puțin să fie reprezentat într-o poziție coerentă față de utilizator. A doua este latența. Dacă datele ajung cu întârziere în </w:t>
      </w:r>
      <w:proofErr w:type="spellStart"/>
      <w:r w:rsidRPr="000E1ACE">
        <w:rPr>
          <w:rFonts w:ascii="Arial" w:hAnsi="Arial" w:cs="Arial"/>
          <w:sz w:val="22"/>
          <w:szCs w:val="22"/>
        </w:rPr>
        <w:t>Unity</w:t>
      </w:r>
      <w:proofErr w:type="spellEnd"/>
      <w:r w:rsidRPr="000E1ACE">
        <w:rPr>
          <w:rFonts w:ascii="Arial" w:hAnsi="Arial" w:cs="Arial"/>
          <w:sz w:val="22"/>
          <w:szCs w:val="22"/>
        </w:rPr>
        <w:t>, modelul virtual poate rămâne în urma robotului real. A treia este claritatea interfeței. O interfață AR prea încărcată poate deveni greu de utilizat, mai ales într-un mediu în care operatorul trebuie să fie atent și la robotul fizic.</w:t>
      </w:r>
    </w:p>
    <w:p w14:paraId="35F63915"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Pentru a evita această problemă, interfața este proiectată pe niveluri. Nivelul de bază afișează starea generală: robot conectat, navigare activă, task MTC activ, eroare sau finalizare. Nivelul tehnic afișează informații suplimentare: poziții articulații, latență bridge, starea </w:t>
      </w:r>
      <w:proofErr w:type="spellStart"/>
      <w:r w:rsidRPr="000E1ACE">
        <w:rPr>
          <w:rFonts w:ascii="Arial" w:hAnsi="Arial" w:cs="Arial"/>
          <w:sz w:val="22"/>
          <w:szCs w:val="22"/>
        </w:rPr>
        <w:t>topicurilor</w:t>
      </w:r>
      <w:proofErr w:type="spellEnd"/>
      <w:r w:rsidRPr="000E1ACE">
        <w:rPr>
          <w:rFonts w:ascii="Arial" w:hAnsi="Arial" w:cs="Arial"/>
          <w:sz w:val="22"/>
          <w:szCs w:val="22"/>
        </w:rPr>
        <w:t xml:space="preserve"> și durata task-ului. Nivelul de control permite trimiterea unor comenzi simple sau declanșarea scenariului. Această separare permite adaptarea interfeței la tipul de utilizator.</w:t>
      </w:r>
    </w:p>
    <w:p w14:paraId="7A84100B" w14:textId="77777777" w:rsidR="009663CB" w:rsidRPr="000E1ACE" w:rsidRDefault="00000000" w:rsidP="00E2054E">
      <w:pPr>
        <w:spacing w:before="120" w:after="120" w:line="240" w:lineRule="auto"/>
        <w:jc w:val="right"/>
      </w:pPr>
      <w:r w:rsidRPr="000E1ACE">
        <w:rPr>
          <w:rFonts w:ascii="Arial" w:hAnsi="Arial" w:cs="Arial"/>
          <w:b/>
          <w:sz w:val="22"/>
          <w:szCs w:val="22"/>
        </w:rPr>
        <w:t>Tabelul 1.4.2 - Elemente propuse pentru interfața 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8"/>
        <w:gridCol w:w="3155"/>
        <w:gridCol w:w="1903"/>
        <w:gridCol w:w="2609"/>
      </w:tblGrid>
      <w:tr w:rsidR="009663CB" w:rsidRPr="00E2054E" w14:paraId="2817D37C" w14:textId="77777777" w:rsidTr="00E2054E">
        <w:tblPrEx>
          <w:tblCellMar>
            <w:top w:w="0" w:type="dxa"/>
            <w:bottom w:w="0" w:type="dxa"/>
          </w:tblCellMar>
        </w:tblPrEx>
        <w:trPr>
          <w:jc w:val="center"/>
        </w:trPr>
        <w:tc>
          <w:tcPr>
            <w:tcW w:w="0" w:type="auto"/>
            <w:shd w:val="clear" w:color="auto" w:fill="D9EAF7"/>
          </w:tcPr>
          <w:p w14:paraId="3768651E" w14:textId="77777777" w:rsidR="009663CB" w:rsidRPr="00E2054E" w:rsidRDefault="00000000">
            <w:pPr>
              <w:spacing w:after="0" w:line="220" w:lineRule="auto"/>
              <w:rPr>
                <w:sz w:val="22"/>
                <w:szCs w:val="22"/>
              </w:rPr>
            </w:pPr>
            <w:r w:rsidRPr="00E2054E">
              <w:rPr>
                <w:rFonts w:ascii="Arial" w:hAnsi="Arial" w:cs="Arial"/>
                <w:b/>
                <w:sz w:val="22"/>
                <w:szCs w:val="22"/>
              </w:rPr>
              <w:t>Element interfață</w:t>
            </w:r>
          </w:p>
        </w:tc>
        <w:tc>
          <w:tcPr>
            <w:tcW w:w="0" w:type="auto"/>
            <w:shd w:val="clear" w:color="auto" w:fill="D9EAF7"/>
          </w:tcPr>
          <w:p w14:paraId="3AFBF1C3" w14:textId="77777777" w:rsidR="009663CB" w:rsidRPr="00E2054E" w:rsidRDefault="00000000">
            <w:pPr>
              <w:spacing w:after="0" w:line="220" w:lineRule="auto"/>
              <w:rPr>
                <w:sz w:val="22"/>
                <w:szCs w:val="22"/>
              </w:rPr>
            </w:pPr>
            <w:r w:rsidRPr="00E2054E">
              <w:rPr>
                <w:rFonts w:ascii="Arial" w:hAnsi="Arial" w:cs="Arial"/>
                <w:b/>
                <w:sz w:val="22"/>
                <w:szCs w:val="22"/>
              </w:rPr>
              <w:t>Rol</w:t>
            </w:r>
          </w:p>
        </w:tc>
        <w:tc>
          <w:tcPr>
            <w:tcW w:w="0" w:type="auto"/>
            <w:shd w:val="clear" w:color="auto" w:fill="D9EAF7"/>
          </w:tcPr>
          <w:p w14:paraId="6E7692B7" w14:textId="77777777" w:rsidR="009663CB" w:rsidRPr="00E2054E" w:rsidRDefault="00000000">
            <w:pPr>
              <w:spacing w:after="0" w:line="220" w:lineRule="auto"/>
              <w:rPr>
                <w:sz w:val="22"/>
                <w:szCs w:val="22"/>
              </w:rPr>
            </w:pPr>
            <w:r w:rsidRPr="00E2054E">
              <w:rPr>
                <w:rFonts w:ascii="Arial" w:hAnsi="Arial" w:cs="Arial"/>
                <w:b/>
                <w:sz w:val="22"/>
                <w:szCs w:val="22"/>
              </w:rPr>
              <w:t>Utilizator vizat</w:t>
            </w:r>
          </w:p>
        </w:tc>
        <w:tc>
          <w:tcPr>
            <w:tcW w:w="0" w:type="auto"/>
            <w:shd w:val="clear" w:color="auto" w:fill="D9EAF7"/>
          </w:tcPr>
          <w:p w14:paraId="55E75E41" w14:textId="77777777" w:rsidR="009663CB" w:rsidRPr="00E2054E" w:rsidRDefault="00000000">
            <w:pPr>
              <w:spacing w:after="0" w:line="220" w:lineRule="auto"/>
              <w:rPr>
                <w:sz w:val="22"/>
                <w:szCs w:val="22"/>
              </w:rPr>
            </w:pPr>
            <w:r w:rsidRPr="00E2054E">
              <w:rPr>
                <w:rFonts w:ascii="Arial" w:hAnsi="Arial" w:cs="Arial"/>
                <w:b/>
                <w:sz w:val="22"/>
                <w:szCs w:val="22"/>
              </w:rPr>
              <w:t>Observații</w:t>
            </w:r>
          </w:p>
        </w:tc>
      </w:tr>
      <w:tr w:rsidR="009663CB" w:rsidRPr="00E2054E" w14:paraId="48C05FE3" w14:textId="77777777" w:rsidTr="00E2054E">
        <w:tblPrEx>
          <w:tblCellMar>
            <w:top w:w="0" w:type="dxa"/>
            <w:bottom w:w="0" w:type="dxa"/>
          </w:tblCellMar>
        </w:tblPrEx>
        <w:trPr>
          <w:jc w:val="center"/>
        </w:trPr>
        <w:tc>
          <w:tcPr>
            <w:tcW w:w="0" w:type="auto"/>
          </w:tcPr>
          <w:p w14:paraId="3518F6CB" w14:textId="77777777" w:rsidR="009663CB" w:rsidRPr="00E2054E" w:rsidRDefault="00000000">
            <w:pPr>
              <w:spacing w:after="0" w:line="220" w:lineRule="auto"/>
              <w:rPr>
                <w:sz w:val="22"/>
                <w:szCs w:val="22"/>
              </w:rPr>
            </w:pPr>
            <w:r w:rsidRPr="00E2054E">
              <w:rPr>
                <w:rFonts w:ascii="Arial" w:hAnsi="Arial" w:cs="Arial"/>
                <w:sz w:val="22"/>
                <w:szCs w:val="22"/>
              </w:rPr>
              <w:t>Model 3D robot</w:t>
            </w:r>
          </w:p>
        </w:tc>
        <w:tc>
          <w:tcPr>
            <w:tcW w:w="0" w:type="auto"/>
          </w:tcPr>
          <w:p w14:paraId="19C08CCF" w14:textId="77777777" w:rsidR="009663CB" w:rsidRPr="00E2054E" w:rsidRDefault="00000000">
            <w:pPr>
              <w:spacing w:after="0" w:line="220" w:lineRule="auto"/>
              <w:rPr>
                <w:sz w:val="22"/>
                <w:szCs w:val="22"/>
              </w:rPr>
            </w:pPr>
            <w:r w:rsidRPr="00E2054E">
              <w:rPr>
                <w:rFonts w:ascii="Arial" w:hAnsi="Arial" w:cs="Arial"/>
                <w:sz w:val="22"/>
                <w:szCs w:val="22"/>
              </w:rPr>
              <w:t>Reprezentarea platformei și a brațului</w:t>
            </w:r>
          </w:p>
        </w:tc>
        <w:tc>
          <w:tcPr>
            <w:tcW w:w="0" w:type="auto"/>
          </w:tcPr>
          <w:p w14:paraId="0AE6AA7C" w14:textId="77777777" w:rsidR="009663CB" w:rsidRPr="00E2054E" w:rsidRDefault="00000000">
            <w:pPr>
              <w:spacing w:after="0" w:line="220" w:lineRule="auto"/>
              <w:rPr>
                <w:sz w:val="22"/>
                <w:szCs w:val="22"/>
              </w:rPr>
            </w:pPr>
            <w:r w:rsidRPr="00E2054E">
              <w:rPr>
                <w:rFonts w:ascii="Arial" w:hAnsi="Arial" w:cs="Arial"/>
                <w:sz w:val="22"/>
                <w:szCs w:val="22"/>
              </w:rPr>
              <w:t>Operator / dezvoltator</w:t>
            </w:r>
          </w:p>
        </w:tc>
        <w:tc>
          <w:tcPr>
            <w:tcW w:w="0" w:type="auto"/>
          </w:tcPr>
          <w:p w14:paraId="4E26FCE3" w14:textId="77777777" w:rsidR="009663CB" w:rsidRPr="00E2054E" w:rsidRDefault="00000000">
            <w:pPr>
              <w:spacing w:after="0" w:line="220" w:lineRule="auto"/>
              <w:rPr>
                <w:sz w:val="22"/>
                <w:szCs w:val="22"/>
              </w:rPr>
            </w:pPr>
            <w:r w:rsidRPr="00E2054E">
              <w:rPr>
                <w:rFonts w:ascii="Arial" w:hAnsi="Arial" w:cs="Arial"/>
                <w:sz w:val="22"/>
                <w:szCs w:val="22"/>
              </w:rPr>
              <w:t>Sincronizat cu ROS2</w:t>
            </w:r>
          </w:p>
        </w:tc>
      </w:tr>
      <w:tr w:rsidR="009663CB" w:rsidRPr="00E2054E" w14:paraId="45103317" w14:textId="77777777" w:rsidTr="00E2054E">
        <w:tblPrEx>
          <w:tblCellMar>
            <w:top w:w="0" w:type="dxa"/>
            <w:bottom w:w="0" w:type="dxa"/>
          </w:tblCellMar>
        </w:tblPrEx>
        <w:trPr>
          <w:jc w:val="center"/>
        </w:trPr>
        <w:tc>
          <w:tcPr>
            <w:tcW w:w="0" w:type="auto"/>
          </w:tcPr>
          <w:p w14:paraId="172B75FD" w14:textId="77777777" w:rsidR="009663CB" w:rsidRPr="00E2054E" w:rsidRDefault="00000000">
            <w:pPr>
              <w:spacing w:after="0" w:line="220" w:lineRule="auto"/>
              <w:rPr>
                <w:sz w:val="22"/>
                <w:szCs w:val="22"/>
              </w:rPr>
            </w:pPr>
            <w:r w:rsidRPr="00E2054E">
              <w:rPr>
                <w:rFonts w:ascii="Arial" w:hAnsi="Arial" w:cs="Arial"/>
                <w:sz w:val="22"/>
                <w:szCs w:val="22"/>
              </w:rPr>
              <w:t>Panou stare sistem</w:t>
            </w:r>
          </w:p>
        </w:tc>
        <w:tc>
          <w:tcPr>
            <w:tcW w:w="0" w:type="auto"/>
          </w:tcPr>
          <w:p w14:paraId="795A1B50" w14:textId="77777777" w:rsidR="009663CB" w:rsidRPr="00E2054E" w:rsidRDefault="00000000">
            <w:pPr>
              <w:spacing w:after="0" w:line="220" w:lineRule="auto"/>
              <w:rPr>
                <w:sz w:val="22"/>
                <w:szCs w:val="22"/>
              </w:rPr>
            </w:pPr>
            <w:r w:rsidRPr="00E2054E">
              <w:rPr>
                <w:rFonts w:ascii="Arial" w:hAnsi="Arial" w:cs="Arial"/>
                <w:sz w:val="22"/>
                <w:szCs w:val="22"/>
              </w:rPr>
              <w:t>Afișează starea generală</w:t>
            </w:r>
          </w:p>
        </w:tc>
        <w:tc>
          <w:tcPr>
            <w:tcW w:w="0" w:type="auto"/>
          </w:tcPr>
          <w:p w14:paraId="10D6B2F1" w14:textId="77777777" w:rsidR="009663CB" w:rsidRPr="00E2054E" w:rsidRDefault="00000000">
            <w:pPr>
              <w:spacing w:after="0" w:line="220" w:lineRule="auto"/>
              <w:rPr>
                <w:sz w:val="22"/>
                <w:szCs w:val="22"/>
              </w:rPr>
            </w:pPr>
            <w:r w:rsidRPr="00E2054E">
              <w:rPr>
                <w:rFonts w:ascii="Arial" w:hAnsi="Arial" w:cs="Arial"/>
                <w:sz w:val="22"/>
                <w:szCs w:val="22"/>
              </w:rPr>
              <w:t>Operator</w:t>
            </w:r>
          </w:p>
        </w:tc>
        <w:tc>
          <w:tcPr>
            <w:tcW w:w="0" w:type="auto"/>
          </w:tcPr>
          <w:p w14:paraId="179B8A2A" w14:textId="77777777" w:rsidR="009663CB" w:rsidRPr="00E2054E" w:rsidRDefault="00000000">
            <w:pPr>
              <w:spacing w:after="0" w:line="220" w:lineRule="auto"/>
              <w:rPr>
                <w:sz w:val="22"/>
                <w:szCs w:val="22"/>
              </w:rPr>
            </w:pPr>
            <w:r w:rsidRPr="00E2054E">
              <w:rPr>
                <w:rFonts w:ascii="Arial" w:hAnsi="Arial" w:cs="Arial"/>
                <w:sz w:val="22"/>
                <w:szCs w:val="22"/>
              </w:rPr>
              <w:t>Simplu și vizibil</w:t>
            </w:r>
          </w:p>
        </w:tc>
      </w:tr>
      <w:tr w:rsidR="009663CB" w:rsidRPr="00E2054E" w14:paraId="6AFA5B21" w14:textId="77777777" w:rsidTr="00E2054E">
        <w:tblPrEx>
          <w:tblCellMar>
            <w:top w:w="0" w:type="dxa"/>
            <w:bottom w:w="0" w:type="dxa"/>
          </w:tblCellMar>
        </w:tblPrEx>
        <w:trPr>
          <w:jc w:val="center"/>
        </w:trPr>
        <w:tc>
          <w:tcPr>
            <w:tcW w:w="0" w:type="auto"/>
          </w:tcPr>
          <w:p w14:paraId="1984DE49" w14:textId="77777777" w:rsidR="009663CB" w:rsidRPr="00E2054E" w:rsidRDefault="00000000">
            <w:pPr>
              <w:spacing w:after="0" w:line="220" w:lineRule="auto"/>
              <w:rPr>
                <w:sz w:val="22"/>
                <w:szCs w:val="22"/>
              </w:rPr>
            </w:pPr>
            <w:r w:rsidRPr="00E2054E">
              <w:rPr>
                <w:rFonts w:ascii="Arial" w:hAnsi="Arial" w:cs="Arial"/>
                <w:sz w:val="22"/>
                <w:szCs w:val="22"/>
              </w:rPr>
              <w:t>Panou task MTC</w:t>
            </w:r>
          </w:p>
        </w:tc>
        <w:tc>
          <w:tcPr>
            <w:tcW w:w="0" w:type="auto"/>
          </w:tcPr>
          <w:p w14:paraId="195063B3" w14:textId="77777777" w:rsidR="009663CB" w:rsidRPr="00E2054E" w:rsidRDefault="00000000">
            <w:pPr>
              <w:spacing w:after="0" w:line="220" w:lineRule="auto"/>
              <w:rPr>
                <w:sz w:val="22"/>
                <w:szCs w:val="22"/>
              </w:rPr>
            </w:pPr>
            <w:r w:rsidRPr="00E2054E">
              <w:rPr>
                <w:rFonts w:ascii="Arial" w:hAnsi="Arial" w:cs="Arial"/>
                <w:sz w:val="22"/>
                <w:szCs w:val="22"/>
              </w:rPr>
              <w:t>Afișează stagiul curent</w:t>
            </w:r>
          </w:p>
        </w:tc>
        <w:tc>
          <w:tcPr>
            <w:tcW w:w="0" w:type="auto"/>
          </w:tcPr>
          <w:p w14:paraId="3C0D80F3" w14:textId="77777777" w:rsidR="009663CB" w:rsidRPr="00E2054E" w:rsidRDefault="00000000">
            <w:pPr>
              <w:spacing w:after="0" w:line="220" w:lineRule="auto"/>
              <w:rPr>
                <w:sz w:val="22"/>
                <w:szCs w:val="22"/>
              </w:rPr>
            </w:pPr>
            <w:r w:rsidRPr="00E2054E">
              <w:rPr>
                <w:rFonts w:ascii="Arial" w:hAnsi="Arial" w:cs="Arial"/>
                <w:sz w:val="22"/>
                <w:szCs w:val="22"/>
              </w:rPr>
              <w:t>Dezvoltator / operator</w:t>
            </w:r>
          </w:p>
        </w:tc>
        <w:tc>
          <w:tcPr>
            <w:tcW w:w="0" w:type="auto"/>
          </w:tcPr>
          <w:p w14:paraId="6D18C995" w14:textId="77777777" w:rsidR="009663CB" w:rsidRPr="00E2054E" w:rsidRDefault="00000000">
            <w:pPr>
              <w:spacing w:after="0" w:line="220" w:lineRule="auto"/>
              <w:rPr>
                <w:sz w:val="22"/>
                <w:szCs w:val="22"/>
              </w:rPr>
            </w:pPr>
            <w:r w:rsidRPr="00E2054E">
              <w:rPr>
                <w:rFonts w:ascii="Arial" w:hAnsi="Arial" w:cs="Arial"/>
                <w:sz w:val="22"/>
                <w:szCs w:val="22"/>
              </w:rPr>
              <w:t>Util pentru diagnosticare</w:t>
            </w:r>
          </w:p>
        </w:tc>
      </w:tr>
      <w:tr w:rsidR="009663CB" w:rsidRPr="00E2054E" w14:paraId="61048205" w14:textId="77777777" w:rsidTr="00E2054E">
        <w:tblPrEx>
          <w:tblCellMar>
            <w:top w:w="0" w:type="dxa"/>
            <w:bottom w:w="0" w:type="dxa"/>
          </w:tblCellMar>
        </w:tblPrEx>
        <w:trPr>
          <w:jc w:val="center"/>
        </w:trPr>
        <w:tc>
          <w:tcPr>
            <w:tcW w:w="0" w:type="auto"/>
          </w:tcPr>
          <w:p w14:paraId="2186E086" w14:textId="77777777" w:rsidR="009663CB" w:rsidRPr="00E2054E" w:rsidRDefault="00000000">
            <w:pPr>
              <w:spacing w:after="0" w:line="220" w:lineRule="auto"/>
              <w:rPr>
                <w:sz w:val="22"/>
                <w:szCs w:val="22"/>
              </w:rPr>
            </w:pPr>
            <w:r w:rsidRPr="00E2054E">
              <w:rPr>
                <w:rFonts w:ascii="Arial" w:hAnsi="Arial" w:cs="Arial"/>
                <w:sz w:val="22"/>
                <w:szCs w:val="22"/>
              </w:rPr>
              <w:t>Indicator obiect</w:t>
            </w:r>
          </w:p>
        </w:tc>
        <w:tc>
          <w:tcPr>
            <w:tcW w:w="0" w:type="auto"/>
          </w:tcPr>
          <w:p w14:paraId="4E603EEF" w14:textId="77777777" w:rsidR="009663CB" w:rsidRPr="00E2054E" w:rsidRDefault="00000000">
            <w:pPr>
              <w:spacing w:after="0" w:line="220" w:lineRule="auto"/>
              <w:rPr>
                <w:sz w:val="22"/>
                <w:szCs w:val="22"/>
              </w:rPr>
            </w:pPr>
            <w:r w:rsidRPr="00E2054E">
              <w:rPr>
                <w:rFonts w:ascii="Arial" w:hAnsi="Arial" w:cs="Arial"/>
                <w:sz w:val="22"/>
                <w:szCs w:val="22"/>
              </w:rPr>
              <w:t>Marchează obiectul de manipulat</w:t>
            </w:r>
          </w:p>
        </w:tc>
        <w:tc>
          <w:tcPr>
            <w:tcW w:w="0" w:type="auto"/>
          </w:tcPr>
          <w:p w14:paraId="5D5B30E3" w14:textId="77777777" w:rsidR="009663CB" w:rsidRPr="00E2054E" w:rsidRDefault="00000000">
            <w:pPr>
              <w:spacing w:after="0" w:line="220" w:lineRule="auto"/>
              <w:rPr>
                <w:sz w:val="22"/>
                <w:szCs w:val="22"/>
              </w:rPr>
            </w:pPr>
            <w:r w:rsidRPr="00E2054E">
              <w:rPr>
                <w:rFonts w:ascii="Arial" w:hAnsi="Arial" w:cs="Arial"/>
                <w:sz w:val="22"/>
                <w:szCs w:val="22"/>
              </w:rPr>
              <w:t>Operator</w:t>
            </w:r>
          </w:p>
        </w:tc>
        <w:tc>
          <w:tcPr>
            <w:tcW w:w="0" w:type="auto"/>
          </w:tcPr>
          <w:p w14:paraId="0E6F5B0C" w14:textId="77777777" w:rsidR="009663CB" w:rsidRPr="00E2054E" w:rsidRDefault="00000000">
            <w:pPr>
              <w:spacing w:after="0" w:line="220" w:lineRule="auto"/>
              <w:rPr>
                <w:sz w:val="22"/>
                <w:szCs w:val="22"/>
              </w:rPr>
            </w:pPr>
            <w:r w:rsidRPr="00E2054E">
              <w:rPr>
                <w:rFonts w:ascii="Arial" w:hAnsi="Arial" w:cs="Arial"/>
                <w:sz w:val="22"/>
                <w:szCs w:val="22"/>
              </w:rPr>
              <w:t>Poate fi extins cu percepție</w:t>
            </w:r>
          </w:p>
        </w:tc>
      </w:tr>
      <w:tr w:rsidR="009663CB" w:rsidRPr="00E2054E" w14:paraId="16A187FE" w14:textId="77777777" w:rsidTr="00E2054E">
        <w:tblPrEx>
          <w:tblCellMar>
            <w:top w:w="0" w:type="dxa"/>
            <w:bottom w:w="0" w:type="dxa"/>
          </w:tblCellMar>
        </w:tblPrEx>
        <w:trPr>
          <w:jc w:val="center"/>
        </w:trPr>
        <w:tc>
          <w:tcPr>
            <w:tcW w:w="0" w:type="auto"/>
          </w:tcPr>
          <w:p w14:paraId="04FCEF88" w14:textId="77777777" w:rsidR="009663CB" w:rsidRPr="00E2054E" w:rsidRDefault="00000000">
            <w:pPr>
              <w:spacing w:after="0" w:line="220" w:lineRule="auto"/>
              <w:rPr>
                <w:sz w:val="22"/>
                <w:szCs w:val="22"/>
              </w:rPr>
            </w:pPr>
            <w:r w:rsidRPr="00E2054E">
              <w:rPr>
                <w:rFonts w:ascii="Arial" w:hAnsi="Arial" w:cs="Arial"/>
                <w:sz w:val="22"/>
                <w:szCs w:val="22"/>
              </w:rPr>
              <w:t>Indicator coș</w:t>
            </w:r>
          </w:p>
        </w:tc>
        <w:tc>
          <w:tcPr>
            <w:tcW w:w="0" w:type="auto"/>
          </w:tcPr>
          <w:p w14:paraId="767DF597" w14:textId="77777777" w:rsidR="009663CB" w:rsidRPr="00E2054E" w:rsidRDefault="00000000">
            <w:pPr>
              <w:spacing w:after="0" w:line="220" w:lineRule="auto"/>
              <w:rPr>
                <w:sz w:val="22"/>
                <w:szCs w:val="22"/>
              </w:rPr>
            </w:pPr>
            <w:r w:rsidRPr="00E2054E">
              <w:rPr>
                <w:rFonts w:ascii="Arial" w:hAnsi="Arial" w:cs="Arial"/>
                <w:sz w:val="22"/>
                <w:szCs w:val="22"/>
              </w:rPr>
              <w:t>Marchează zona de place</w:t>
            </w:r>
          </w:p>
        </w:tc>
        <w:tc>
          <w:tcPr>
            <w:tcW w:w="0" w:type="auto"/>
          </w:tcPr>
          <w:p w14:paraId="5943A31B" w14:textId="77777777" w:rsidR="009663CB" w:rsidRPr="00E2054E" w:rsidRDefault="00000000">
            <w:pPr>
              <w:spacing w:after="0" w:line="220" w:lineRule="auto"/>
              <w:rPr>
                <w:sz w:val="22"/>
                <w:szCs w:val="22"/>
              </w:rPr>
            </w:pPr>
            <w:r w:rsidRPr="00E2054E">
              <w:rPr>
                <w:rFonts w:ascii="Arial" w:hAnsi="Arial" w:cs="Arial"/>
                <w:sz w:val="22"/>
                <w:szCs w:val="22"/>
              </w:rPr>
              <w:t>Operator</w:t>
            </w:r>
          </w:p>
        </w:tc>
        <w:tc>
          <w:tcPr>
            <w:tcW w:w="0" w:type="auto"/>
          </w:tcPr>
          <w:p w14:paraId="12D52963" w14:textId="77777777" w:rsidR="009663CB" w:rsidRPr="00E2054E" w:rsidRDefault="00000000">
            <w:pPr>
              <w:spacing w:after="0" w:line="220" w:lineRule="auto"/>
              <w:rPr>
                <w:sz w:val="22"/>
                <w:szCs w:val="22"/>
              </w:rPr>
            </w:pPr>
            <w:r w:rsidRPr="00E2054E">
              <w:rPr>
                <w:rFonts w:ascii="Arial" w:hAnsi="Arial" w:cs="Arial"/>
                <w:sz w:val="22"/>
                <w:szCs w:val="22"/>
              </w:rPr>
              <w:t>Ajută la înțelegerea task-ului</w:t>
            </w:r>
          </w:p>
        </w:tc>
      </w:tr>
      <w:tr w:rsidR="009663CB" w:rsidRPr="00E2054E" w14:paraId="0FEF4EB8" w14:textId="77777777" w:rsidTr="00E2054E">
        <w:tblPrEx>
          <w:tblCellMar>
            <w:top w:w="0" w:type="dxa"/>
            <w:bottom w:w="0" w:type="dxa"/>
          </w:tblCellMar>
        </w:tblPrEx>
        <w:trPr>
          <w:jc w:val="center"/>
        </w:trPr>
        <w:tc>
          <w:tcPr>
            <w:tcW w:w="0" w:type="auto"/>
          </w:tcPr>
          <w:p w14:paraId="4DEAEA9F" w14:textId="77777777" w:rsidR="009663CB" w:rsidRPr="00E2054E" w:rsidRDefault="00000000">
            <w:pPr>
              <w:spacing w:after="0" w:line="220" w:lineRule="auto"/>
              <w:rPr>
                <w:sz w:val="22"/>
                <w:szCs w:val="22"/>
              </w:rPr>
            </w:pPr>
            <w:r w:rsidRPr="00E2054E">
              <w:rPr>
                <w:rFonts w:ascii="Arial" w:hAnsi="Arial" w:cs="Arial"/>
                <w:sz w:val="22"/>
                <w:szCs w:val="22"/>
              </w:rPr>
              <w:t>Panou control</w:t>
            </w:r>
          </w:p>
        </w:tc>
        <w:tc>
          <w:tcPr>
            <w:tcW w:w="0" w:type="auto"/>
          </w:tcPr>
          <w:p w14:paraId="4837BD50" w14:textId="77777777" w:rsidR="009663CB" w:rsidRPr="00E2054E" w:rsidRDefault="00000000">
            <w:pPr>
              <w:spacing w:after="0" w:line="220" w:lineRule="auto"/>
              <w:rPr>
                <w:sz w:val="22"/>
                <w:szCs w:val="22"/>
              </w:rPr>
            </w:pPr>
            <w:r w:rsidRPr="00E2054E">
              <w:rPr>
                <w:rFonts w:ascii="Arial" w:hAnsi="Arial" w:cs="Arial"/>
                <w:sz w:val="22"/>
                <w:szCs w:val="22"/>
              </w:rPr>
              <w:t>Comenzi de bază</w:t>
            </w:r>
          </w:p>
        </w:tc>
        <w:tc>
          <w:tcPr>
            <w:tcW w:w="0" w:type="auto"/>
          </w:tcPr>
          <w:p w14:paraId="1D6680F4" w14:textId="77777777" w:rsidR="009663CB" w:rsidRPr="00E2054E" w:rsidRDefault="00000000">
            <w:pPr>
              <w:spacing w:after="0" w:line="220" w:lineRule="auto"/>
              <w:rPr>
                <w:sz w:val="22"/>
                <w:szCs w:val="22"/>
              </w:rPr>
            </w:pPr>
            <w:r w:rsidRPr="00E2054E">
              <w:rPr>
                <w:rFonts w:ascii="Arial" w:hAnsi="Arial" w:cs="Arial"/>
                <w:sz w:val="22"/>
                <w:szCs w:val="22"/>
              </w:rPr>
              <w:t>Operator autorizat</w:t>
            </w:r>
          </w:p>
        </w:tc>
        <w:tc>
          <w:tcPr>
            <w:tcW w:w="0" w:type="auto"/>
          </w:tcPr>
          <w:p w14:paraId="006DD0C9" w14:textId="77777777" w:rsidR="009663CB" w:rsidRPr="00E2054E" w:rsidRDefault="00000000">
            <w:pPr>
              <w:spacing w:after="0" w:line="220" w:lineRule="auto"/>
              <w:rPr>
                <w:sz w:val="22"/>
                <w:szCs w:val="22"/>
              </w:rPr>
            </w:pPr>
            <w:r w:rsidRPr="00E2054E">
              <w:rPr>
                <w:rFonts w:ascii="Arial" w:hAnsi="Arial" w:cs="Arial"/>
                <w:sz w:val="22"/>
                <w:szCs w:val="22"/>
              </w:rPr>
              <w:t>Control limitat pentru siguranță</w:t>
            </w:r>
          </w:p>
        </w:tc>
      </w:tr>
      <w:tr w:rsidR="009663CB" w:rsidRPr="00E2054E" w14:paraId="6391B559" w14:textId="77777777" w:rsidTr="00E2054E">
        <w:tblPrEx>
          <w:tblCellMar>
            <w:top w:w="0" w:type="dxa"/>
            <w:bottom w:w="0" w:type="dxa"/>
          </w:tblCellMar>
        </w:tblPrEx>
        <w:trPr>
          <w:jc w:val="center"/>
        </w:trPr>
        <w:tc>
          <w:tcPr>
            <w:tcW w:w="0" w:type="auto"/>
          </w:tcPr>
          <w:p w14:paraId="6AAB95F3" w14:textId="77777777" w:rsidR="009663CB" w:rsidRPr="00E2054E" w:rsidRDefault="00000000">
            <w:pPr>
              <w:spacing w:after="0" w:line="220" w:lineRule="auto"/>
              <w:rPr>
                <w:sz w:val="22"/>
                <w:szCs w:val="22"/>
              </w:rPr>
            </w:pPr>
            <w:r w:rsidRPr="00E2054E">
              <w:rPr>
                <w:rFonts w:ascii="Arial" w:hAnsi="Arial" w:cs="Arial"/>
                <w:sz w:val="22"/>
                <w:szCs w:val="22"/>
              </w:rPr>
              <w:t>Vizualizare traseu</w:t>
            </w:r>
          </w:p>
        </w:tc>
        <w:tc>
          <w:tcPr>
            <w:tcW w:w="0" w:type="auto"/>
          </w:tcPr>
          <w:p w14:paraId="53A47DF4" w14:textId="77777777" w:rsidR="009663CB" w:rsidRPr="00E2054E" w:rsidRDefault="00000000">
            <w:pPr>
              <w:spacing w:after="0" w:line="220" w:lineRule="auto"/>
              <w:rPr>
                <w:sz w:val="22"/>
                <w:szCs w:val="22"/>
              </w:rPr>
            </w:pPr>
            <w:r w:rsidRPr="00E2054E">
              <w:rPr>
                <w:rFonts w:ascii="Arial" w:hAnsi="Arial" w:cs="Arial"/>
                <w:sz w:val="22"/>
                <w:szCs w:val="22"/>
              </w:rPr>
              <w:t>Traiectorie platformă / braț</w:t>
            </w:r>
          </w:p>
        </w:tc>
        <w:tc>
          <w:tcPr>
            <w:tcW w:w="0" w:type="auto"/>
          </w:tcPr>
          <w:p w14:paraId="6880E6BC" w14:textId="77777777" w:rsidR="009663CB" w:rsidRPr="00E2054E" w:rsidRDefault="00000000">
            <w:pPr>
              <w:spacing w:after="0" w:line="220" w:lineRule="auto"/>
              <w:rPr>
                <w:sz w:val="22"/>
                <w:szCs w:val="22"/>
              </w:rPr>
            </w:pPr>
            <w:r w:rsidRPr="00E2054E">
              <w:rPr>
                <w:rFonts w:ascii="Arial" w:hAnsi="Arial" w:cs="Arial"/>
                <w:sz w:val="22"/>
                <w:szCs w:val="22"/>
              </w:rPr>
              <w:t>Dezvoltator</w:t>
            </w:r>
          </w:p>
        </w:tc>
        <w:tc>
          <w:tcPr>
            <w:tcW w:w="0" w:type="auto"/>
          </w:tcPr>
          <w:p w14:paraId="3420A61F" w14:textId="77777777" w:rsidR="009663CB" w:rsidRPr="00E2054E" w:rsidRDefault="00000000">
            <w:pPr>
              <w:spacing w:after="0" w:line="220" w:lineRule="auto"/>
              <w:rPr>
                <w:sz w:val="22"/>
                <w:szCs w:val="22"/>
              </w:rPr>
            </w:pPr>
            <w:r w:rsidRPr="00E2054E">
              <w:rPr>
                <w:rFonts w:ascii="Arial" w:hAnsi="Arial" w:cs="Arial"/>
                <w:sz w:val="22"/>
                <w:szCs w:val="22"/>
              </w:rPr>
              <w:t>Utilă în testare</w:t>
            </w:r>
          </w:p>
        </w:tc>
      </w:tr>
      <w:tr w:rsidR="009663CB" w:rsidRPr="00E2054E" w14:paraId="790114BB" w14:textId="77777777" w:rsidTr="00E2054E">
        <w:tblPrEx>
          <w:tblCellMar>
            <w:top w:w="0" w:type="dxa"/>
            <w:bottom w:w="0" w:type="dxa"/>
          </w:tblCellMar>
        </w:tblPrEx>
        <w:trPr>
          <w:jc w:val="center"/>
        </w:trPr>
        <w:tc>
          <w:tcPr>
            <w:tcW w:w="0" w:type="auto"/>
          </w:tcPr>
          <w:p w14:paraId="67E6F91D" w14:textId="77777777" w:rsidR="009663CB" w:rsidRPr="00E2054E" w:rsidRDefault="00000000">
            <w:pPr>
              <w:spacing w:after="0" w:line="220" w:lineRule="auto"/>
              <w:rPr>
                <w:sz w:val="22"/>
                <w:szCs w:val="22"/>
              </w:rPr>
            </w:pPr>
            <w:r w:rsidRPr="00E2054E">
              <w:rPr>
                <w:rFonts w:ascii="Arial" w:hAnsi="Arial" w:cs="Arial"/>
                <w:sz w:val="22"/>
                <w:szCs w:val="22"/>
              </w:rPr>
              <w:t>Feedback eroare</w:t>
            </w:r>
          </w:p>
        </w:tc>
        <w:tc>
          <w:tcPr>
            <w:tcW w:w="0" w:type="auto"/>
          </w:tcPr>
          <w:p w14:paraId="22EFA8F3" w14:textId="77777777" w:rsidR="009663CB" w:rsidRPr="00E2054E" w:rsidRDefault="00000000">
            <w:pPr>
              <w:spacing w:after="0" w:line="220" w:lineRule="auto"/>
              <w:rPr>
                <w:sz w:val="22"/>
                <w:szCs w:val="22"/>
              </w:rPr>
            </w:pPr>
            <w:r w:rsidRPr="00E2054E">
              <w:rPr>
                <w:rFonts w:ascii="Arial" w:hAnsi="Arial" w:cs="Arial"/>
                <w:sz w:val="22"/>
                <w:szCs w:val="22"/>
              </w:rPr>
              <w:t>Mesaje vizuale clare</w:t>
            </w:r>
          </w:p>
        </w:tc>
        <w:tc>
          <w:tcPr>
            <w:tcW w:w="0" w:type="auto"/>
          </w:tcPr>
          <w:p w14:paraId="5F313CD4" w14:textId="77777777" w:rsidR="009663CB" w:rsidRPr="00E2054E" w:rsidRDefault="00000000">
            <w:pPr>
              <w:spacing w:after="0" w:line="220" w:lineRule="auto"/>
              <w:rPr>
                <w:sz w:val="22"/>
                <w:szCs w:val="22"/>
              </w:rPr>
            </w:pPr>
            <w:r w:rsidRPr="00E2054E">
              <w:rPr>
                <w:rFonts w:ascii="Arial" w:hAnsi="Arial" w:cs="Arial"/>
                <w:sz w:val="22"/>
                <w:szCs w:val="22"/>
              </w:rPr>
              <w:t>Operator</w:t>
            </w:r>
          </w:p>
        </w:tc>
        <w:tc>
          <w:tcPr>
            <w:tcW w:w="0" w:type="auto"/>
          </w:tcPr>
          <w:p w14:paraId="7EF786F3" w14:textId="77777777" w:rsidR="009663CB" w:rsidRPr="00E2054E" w:rsidRDefault="00000000">
            <w:pPr>
              <w:spacing w:after="0" w:line="220" w:lineRule="auto"/>
              <w:rPr>
                <w:sz w:val="22"/>
                <w:szCs w:val="22"/>
              </w:rPr>
            </w:pPr>
            <w:r w:rsidRPr="00E2054E">
              <w:rPr>
                <w:rFonts w:ascii="Arial" w:hAnsi="Arial" w:cs="Arial"/>
                <w:sz w:val="22"/>
                <w:szCs w:val="22"/>
              </w:rPr>
              <w:t>Reduce interpretarea greșită</w:t>
            </w:r>
          </w:p>
        </w:tc>
      </w:tr>
    </w:tbl>
    <w:p w14:paraId="39853EE6" w14:textId="77777777" w:rsidR="009663CB" w:rsidRPr="000E1ACE" w:rsidRDefault="009663CB">
      <w:pPr>
        <w:spacing w:after="120" w:line="240" w:lineRule="auto"/>
        <w:ind w:firstLine="703"/>
      </w:pPr>
    </w:p>
    <w:p w14:paraId="47CAC5DC"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cadrul lucrării, componenta AR este proiectată ca o extensie a scenei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Aceasta înseamnă că baza de vizualizare este comună: modelul robotului, </w:t>
      </w:r>
      <w:proofErr w:type="spellStart"/>
      <w:r w:rsidRPr="000E1ACE">
        <w:rPr>
          <w:rFonts w:ascii="Arial" w:hAnsi="Arial" w:cs="Arial"/>
          <w:sz w:val="22"/>
          <w:szCs w:val="22"/>
        </w:rPr>
        <w:t>topicurile</w:t>
      </w:r>
      <w:proofErr w:type="spellEnd"/>
      <w:r w:rsidRPr="000E1ACE">
        <w:rPr>
          <w:rFonts w:ascii="Arial" w:hAnsi="Arial" w:cs="Arial"/>
          <w:sz w:val="22"/>
          <w:szCs w:val="22"/>
        </w:rPr>
        <w:t xml:space="preserve"> ROS2 și logica de actualizare sunt folosite atât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desktop, cât și în aplicația AR. Diferența este modul de afișare și interacțiune. Pe desktop, utilizatorul urmărește scena pe monitor. În AR, utilizatorul vede scena în spațiul real prin Meta </w:t>
      </w:r>
      <w:proofErr w:type="spellStart"/>
      <w:r w:rsidRPr="000E1ACE">
        <w:rPr>
          <w:rFonts w:ascii="Arial" w:hAnsi="Arial" w:cs="Arial"/>
          <w:sz w:val="22"/>
          <w:szCs w:val="22"/>
        </w:rPr>
        <w:t>Quest</w:t>
      </w:r>
      <w:proofErr w:type="spellEnd"/>
      <w:r w:rsidRPr="000E1ACE">
        <w:rPr>
          <w:rFonts w:ascii="Arial" w:hAnsi="Arial" w:cs="Arial"/>
          <w:sz w:val="22"/>
          <w:szCs w:val="22"/>
        </w:rPr>
        <w:t>.</w:t>
      </w:r>
    </w:p>
    <w:p w14:paraId="49156DA0"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O direcție importantă, menționată și în introducere, este colectarea demonstrațiilor prin AR. În această direcție, mișcările mâinii sau ale controlerului din spațiul AR </w:t>
      </w:r>
      <w:proofErr w:type="spellStart"/>
      <w:r w:rsidRPr="000E1ACE">
        <w:rPr>
          <w:rFonts w:ascii="Arial" w:hAnsi="Arial" w:cs="Arial"/>
          <w:sz w:val="22"/>
          <w:szCs w:val="22"/>
        </w:rPr>
        <w:t>ar</w:t>
      </w:r>
      <w:proofErr w:type="spellEnd"/>
      <w:r w:rsidRPr="000E1ACE">
        <w:rPr>
          <w:rFonts w:ascii="Arial" w:hAnsi="Arial" w:cs="Arial"/>
          <w:sz w:val="22"/>
          <w:szCs w:val="22"/>
        </w:rPr>
        <w:t xml:space="preserve"> putea fi transformate în demonstrații pentru braț. Această abordare nu este implementată complet în </w:t>
      </w:r>
      <w:r w:rsidRPr="000E1ACE">
        <w:rPr>
          <w:rFonts w:ascii="Arial" w:hAnsi="Arial" w:cs="Arial"/>
          <w:sz w:val="22"/>
          <w:szCs w:val="22"/>
        </w:rPr>
        <w:lastRenderedPageBreak/>
        <w:t xml:space="preserve">această lucrare, dar arhitectura propusă permite o extensie ulterioară. Pentru aceasta ar fi necesară capturarea poziției controlerului, transformarea în </w:t>
      </w:r>
      <w:proofErr w:type="spellStart"/>
      <w:r w:rsidRPr="000E1ACE">
        <w:rPr>
          <w:rFonts w:ascii="Arial" w:hAnsi="Arial" w:cs="Arial"/>
          <w:sz w:val="22"/>
          <w:szCs w:val="22"/>
        </w:rPr>
        <w:t>frame-ul</w:t>
      </w:r>
      <w:proofErr w:type="spellEnd"/>
      <w:r w:rsidRPr="000E1ACE">
        <w:rPr>
          <w:rFonts w:ascii="Arial" w:hAnsi="Arial" w:cs="Arial"/>
          <w:sz w:val="22"/>
          <w:szCs w:val="22"/>
        </w:rPr>
        <w:t xml:space="preserve"> robotului, filtrarea mișcărilor, validarea cinematică și salvarea datelor într-un format compatibil cu un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de învățare.</w:t>
      </w:r>
    </w:p>
    <w:p w14:paraId="561B71C2" w14:textId="77777777" w:rsidR="009663CB" w:rsidRPr="000E1ACE" w:rsidRDefault="00000000" w:rsidP="00E2054E">
      <w:pPr>
        <w:spacing w:after="120" w:line="240" w:lineRule="auto"/>
        <w:ind w:firstLine="703"/>
        <w:jc w:val="both"/>
      </w:pPr>
      <w:r w:rsidRPr="000E1ACE">
        <w:rPr>
          <w:rFonts w:ascii="Arial" w:hAnsi="Arial" w:cs="Arial"/>
          <w:sz w:val="22"/>
          <w:szCs w:val="22"/>
        </w:rPr>
        <w:t>În concluzie, ROS2-Unity bridge-ul este proiectat ca o punte între sistemul robotic și utilizator. El nu înlocuiește instrumentele ROS2, ci le completează printr-o reprezentare vizuală mai accesibilă. Componenta AR adaugă o direcție modernă de interacțiune și creează baza pentru extinderea sistemului către control intuitiv și colectare de demonstrații.</w:t>
      </w:r>
    </w:p>
    <w:p w14:paraId="75E8091F" w14:textId="77777777" w:rsidR="009663CB" w:rsidRPr="000E1ACE" w:rsidRDefault="00000000" w:rsidP="00E2054E">
      <w:pPr>
        <w:spacing w:after="120" w:line="240" w:lineRule="auto"/>
        <w:ind w:firstLine="703"/>
        <w:jc w:val="both"/>
      </w:pPr>
      <w:r w:rsidRPr="000E1ACE">
        <w:rPr>
          <w:rFonts w:ascii="Arial" w:hAnsi="Arial" w:cs="Arial"/>
          <w:sz w:val="22"/>
          <w:szCs w:val="22"/>
        </w:rPr>
        <w:t>În proiectarea interfeței AR este util să fie respectate câteva principii de bază ale interacțiunii XR. În primul rând, elementele virtuale trebuie să fie plasate astfel încât să nu acopere zonele critice ale mediului real. Dacă panourile sunt prea mari sau sunt poziționate în fața robotului, utilizatorul poate pierde din vedere mișcările fizice. În al doilea rând, informațiile trebuie grupate logic. Starea generală a sistemului trebuie să fie vizibilă rapid, iar detaliile tehnice trebuie accesate doar când sunt necesare. În al treilea rând, inputul utilizatorului trebuie limitat pentru a preveni comenzi accidentale.</w:t>
      </w:r>
    </w:p>
    <w:p w14:paraId="61B2EECF" w14:textId="77777777" w:rsidR="009663CB" w:rsidRPr="000E1ACE" w:rsidRDefault="00000000" w:rsidP="00E2054E">
      <w:pPr>
        <w:spacing w:after="120" w:line="240" w:lineRule="auto"/>
        <w:ind w:firstLine="703"/>
        <w:jc w:val="both"/>
      </w:pPr>
      <w:proofErr w:type="spellStart"/>
      <w:r w:rsidRPr="000E1ACE">
        <w:rPr>
          <w:rFonts w:ascii="Arial" w:hAnsi="Arial" w:cs="Arial"/>
          <w:sz w:val="22"/>
          <w:szCs w:val="22"/>
        </w:rPr>
        <w:t>OpenXR</w:t>
      </w:r>
      <w:proofErr w:type="spellEnd"/>
      <w:r w:rsidRPr="000E1ACE">
        <w:rPr>
          <w:rFonts w:ascii="Arial" w:hAnsi="Arial" w:cs="Arial"/>
          <w:sz w:val="22"/>
          <w:szCs w:val="22"/>
        </w:rPr>
        <w:t xml:space="preserve"> și XR </w:t>
      </w:r>
      <w:proofErr w:type="spellStart"/>
      <w:r w:rsidRPr="000E1ACE">
        <w:rPr>
          <w:rFonts w:ascii="Arial" w:hAnsi="Arial" w:cs="Arial"/>
          <w:sz w:val="22"/>
          <w:szCs w:val="22"/>
        </w:rPr>
        <w:t>Interaction</w:t>
      </w:r>
      <w:proofErr w:type="spellEnd"/>
      <w:r w:rsidRPr="000E1ACE">
        <w:rPr>
          <w:rFonts w:ascii="Arial" w:hAnsi="Arial" w:cs="Arial"/>
          <w:sz w:val="22"/>
          <w:szCs w:val="22"/>
        </w:rPr>
        <w:t xml:space="preserve"> </w:t>
      </w:r>
      <w:proofErr w:type="spellStart"/>
      <w:r w:rsidRPr="000E1ACE">
        <w:rPr>
          <w:rFonts w:ascii="Arial" w:hAnsi="Arial" w:cs="Arial"/>
          <w:sz w:val="22"/>
          <w:szCs w:val="22"/>
        </w:rPr>
        <w:t>Toolkit</w:t>
      </w:r>
      <w:proofErr w:type="spellEnd"/>
      <w:r w:rsidRPr="000E1ACE">
        <w:rPr>
          <w:rFonts w:ascii="Arial" w:hAnsi="Arial" w:cs="Arial"/>
          <w:sz w:val="22"/>
          <w:szCs w:val="22"/>
        </w:rPr>
        <w:t xml:space="preserve"> oferă concepte și instrumente utile pentru dezvoltarea aplicațiilor XR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[35], [36]. Chiar dacă implementarea completă a controlului prin AR nu este obiectivul principal al lucrării, proiectarea trebuie să țină cont de aceste standarde, deoarece ele permit portabilitate și o arhitectură mai ușor de extins. În cazul Meta </w:t>
      </w:r>
      <w:proofErr w:type="spellStart"/>
      <w:r w:rsidRPr="000E1ACE">
        <w:rPr>
          <w:rFonts w:ascii="Arial" w:hAnsi="Arial" w:cs="Arial"/>
          <w:sz w:val="22"/>
          <w:szCs w:val="22"/>
        </w:rPr>
        <w:t>Quest</w:t>
      </w:r>
      <w:proofErr w:type="spellEnd"/>
      <w:r w:rsidRPr="000E1ACE">
        <w:rPr>
          <w:rFonts w:ascii="Arial" w:hAnsi="Arial" w:cs="Arial"/>
          <w:sz w:val="22"/>
          <w:szCs w:val="22"/>
        </w:rPr>
        <w:t>, Meta XR Core SDK oferă componente specifice pentru realitate mixtă și interacțiune cu dispozitivul [37].</w:t>
      </w:r>
    </w:p>
    <w:p w14:paraId="2880617A" w14:textId="77777777" w:rsidR="009663CB" w:rsidRPr="000E1ACE" w:rsidRDefault="00000000" w:rsidP="00E2054E">
      <w:pPr>
        <w:spacing w:before="120" w:after="120" w:line="240" w:lineRule="auto"/>
        <w:jc w:val="right"/>
      </w:pPr>
      <w:r w:rsidRPr="000E1ACE">
        <w:rPr>
          <w:rFonts w:ascii="Arial" w:hAnsi="Arial" w:cs="Arial"/>
          <w:b/>
          <w:sz w:val="22"/>
          <w:szCs w:val="22"/>
        </w:rPr>
        <w:t>Tabelul 1.4.3 - Principii de proiectare pentru interfața AR</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15"/>
        <w:gridCol w:w="3671"/>
        <w:gridCol w:w="3079"/>
      </w:tblGrid>
      <w:tr w:rsidR="009663CB" w:rsidRPr="00E2054E" w14:paraId="35DC691E" w14:textId="77777777">
        <w:tblPrEx>
          <w:tblCellMar>
            <w:top w:w="0" w:type="dxa"/>
            <w:bottom w:w="0" w:type="dxa"/>
          </w:tblCellMar>
        </w:tblPrEx>
        <w:tc>
          <w:tcPr>
            <w:tcW w:w="0" w:type="auto"/>
            <w:shd w:val="clear" w:color="auto" w:fill="D9EAF7"/>
          </w:tcPr>
          <w:p w14:paraId="60285CD6" w14:textId="77777777" w:rsidR="009663CB" w:rsidRPr="00E2054E" w:rsidRDefault="00000000">
            <w:pPr>
              <w:spacing w:after="0" w:line="220" w:lineRule="auto"/>
              <w:rPr>
                <w:sz w:val="22"/>
                <w:szCs w:val="22"/>
              </w:rPr>
            </w:pPr>
            <w:r w:rsidRPr="00E2054E">
              <w:rPr>
                <w:rFonts w:ascii="Arial" w:hAnsi="Arial" w:cs="Arial"/>
                <w:b/>
                <w:sz w:val="22"/>
                <w:szCs w:val="22"/>
              </w:rPr>
              <w:t>Principiu</w:t>
            </w:r>
          </w:p>
        </w:tc>
        <w:tc>
          <w:tcPr>
            <w:tcW w:w="0" w:type="auto"/>
            <w:shd w:val="clear" w:color="auto" w:fill="D9EAF7"/>
          </w:tcPr>
          <w:p w14:paraId="077E5D94" w14:textId="77777777" w:rsidR="009663CB" w:rsidRPr="00E2054E" w:rsidRDefault="00000000">
            <w:pPr>
              <w:spacing w:after="0" w:line="220" w:lineRule="auto"/>
              <w:rPr>
                <w:sz w:val="22"/>
                <w:szCs w:val="22"/>
              </w:rPr>
            </w:pPr>
            <w:r w:rsidRPr="00E2054E">
              <w:rPr>
                <w:rFonts w:ascii="Arial" w:hAnsi="Arial" w:cs="Arial"/>
                <w:b/>
                <w:sz w:val="22"/>
                <w:szCs w:val="22"/>
              </w:rPr>
              <w:t>Aplicare în proiect</w:t>
            </w:r>
          </w:p>
        </w:tc>
        <w:tc>
          <w:tcPr>
            <w:tcW w:w="0" w:type="auto"/>
            <w:shd w:val="clear" w:color="auto" w:fill="D9EAF7"/>
          </w:tcPr>
          <w:p w14:paraId="15D8B675" w14:textId="77777777" w:rsidR="009663CB" w:rsidRPr="00E2054E" w:rsidRDefault="00000000">
            <w:pPr>
              <w:spacing w:after="0" w:line="220" w:lineRule="auto"/>
              <w:rPr>
                <w:sz w:val="22"/>
                <w:szCs w:val="22"/>
              </w:rPr>
            </w:pPr>
            <w:r w:rsidRPr="00E2054E">
              <w:rPr>
                <w:rFonts w:ascii="Arial" w:hAnsi="Arial" w:cs="Arial"/>
                <w:b/>
                <w:sz w:val="22"/>
                <w:szCs w:val="22"/>
              </w:rPr>
              <w:t>Beneficiu</w:t>
            </w:r>
          </w:p>
        </w:tc>
      </w:tr>
      <w:tr w:rsidR="009663CB" w:rsidRPr="00E2054E" w14:paraId="4137B227" w14:textId="77777777">
        <w:tblPrEx>
          <w:tblCellMar>
            <w:top w:w="0" w:type="dxa"/>
            <w:bottom w:w="0" w:type="dxa"/>
          </w:tblCellMar>
        </w:tblPrEx>
        <w:tc>
          <w:tcPr>
            <w:tcW w:w="0" w:type="auto"/>
          </w:tcPr>
          <w:p w14:paraId="63B969BB" w14:textId="77777777" w:rsidR="009663CB" w:rsidRPr="00E2054E" w:rsidRDefault="00000000">
            <w:pPr>
              <w:spacing w:after="0" w:line="220" w:lineRule="auto"/>
              <w:rPr>
                <w:sz w:val="22"/>
                <w:szCs w:val="22"/>
              </w:rPr>
            </w:pPr>
            <w:r w:rsidRPr="00E2054E">
              <w:rPr>
                <w:rFonts w:ascii="Arial" w:hAnsi="Arial" w:cs="Arial"/>
                <w:sz w:val="22"/>
                <w:szCs w:val="22"/>
              </w:rPr>
              <w:t>Vizibilitate clară</w:t>
            </w:r>
          </w:p>
        </w:tc>
        <w:tc>
          <w:tcPr>
            <w:tcW w:w="0" w:type="auto"/>
          </w:tcPr>
          <w:p w14:paraId="5B1A0FDC" w14:textId="77777777" w:rsidR="009663CB" w:rsidRPr="00E2054E" w:rsidRDefault="00000000">
            <w:pPr>
              <w:spacing w:after="0" w:line="220" w:lineRule="auto"/>
              <w:rPr>
                <w:sz w:val="22"/>
                <w:szCs w:val="22"/>
              </w:rPr>
            </w:pPr>
            <w:r w:rsidRPr="00E2054E">
              <w:rPr>
                <w:rFonts w:ascii="Arial" w:hAnsi="Arial" w:cs="Arial"/>
                <w:sz w:val="22"/>
                <w:szCs w:val="22"/>
              </w:rPr>
              <w:t>Panou de stare simplu, culori distincte</w:t>
            </w:r>
          </w:p>
        </w:tc>
        <w:tc>
          <w:tcPr>
            <w:tcW w:w="0" w:type="auto"/>
          </w:tcPr>
          <w:p w14:paraId="11DF5E77" w14:textId="77777777" w:rsidR="009663CB" w:rsidRPr="00E2054E" w:rsidRDefault="00000000">
            <w:pPr>
              <w:spacing w:after="0" w:line="220" w:lineRule="auto"/>
              <w:rPr>
                <w:sz w:val="22"/>
                <w:szCs w:val="22"/>
              </w:rPr>
            </w:pPr>
            <w:r w:rsidRPr="00E2054E">
              <w:rPr>
                <w:rFonts w:ascii="Arial" w:hAnsi="Arial" w:cs="Arial"/>
                <w:sz w:val="22"/>
                <w:szCs w:val="22"/>
              </w:rPr>
              <w:t>Operatorul înțelege rapid sistemul</w:t>
            </w:r>
          </w:p>
        </w:tc>
      </w:tr>
      <w:tr w:rsidR="009663CB" w:rsidRPr="00E2054E" w14:paraId="201B7672" w14:textId="77777777">
        <w:tblPrEx>
          <w:tblCellMar>
            <w:top w:w="0" w:type="dxa"/>
            <w:bottom w:w="0" w:type="dxa"/>
          </w:tblCellMar>
        </w:tblPrEx>
        <w:tc>
          <w:tcPr>
            <w:tcW w:w="0" w:type="auto"/>
          </w:tcPr>
          <w:p w14:paraId="10BA617B" w14:textId="77777777" w:rsidR="009663CB" w:rsidRPr="00E2054E" w:rsidRDefault="00000000">
            <w:pPr>
              <w:spacing w:after="0" w:line="220" w:lineRule="auto"/>
              <w:rPr>
                <w:sz w:val="22"/>
                <w:szCs w:val="22"/>
              </w:rPr>
            </w:pPr>
            <w:r w:rsidRPr="00E2054E">
              <w:rPr>
                <w:rFonts w:ascii="Arial" w:hAnsi="Arial" w:cs="Arial"/>
                <w:sz w:val="22"/>
                <w:szCs w:val="22"/>
              </w:rPr>
              <w:t>Încărcare vizuală redusă</w:t>
            </w:r>
          </w:p>
        </w:tc>
        <w:tc>
          <w:tcPr>
            <w:tcW w:w="0" w:type="auto"/>
          </w:tcPr>
          <w:p w14:paraId="593A60F5" w14:textId="77777777" w:rsidR="009663CB" w:rsidRPr="00E2054E" w:rsidRDefault="00000000">
            <w:pPr>
              <w:spacing w:after="0" w:line="220" w:lineRule="auto"/>
              <w:rPr>
                <w:sz w:val="22"/>
                <w:szCs w:val="22"/>
              </w:rPr>
            </w:pPr>
            <w:r w:rsidRPr="00E2054E">
              <w:rPr>
                <w:rFonts w:ascii="Arial" w:hAnsi="Arial" w:cs="Arial"/>
                <w:sz w:val="22"/>
                <w:szCs w:val="22"/>
              </w:rPr>
              <w:t>Detaliile tehnice sunt afișate doar la cerere</w:t>
            </w:r>
          </w:p>
        </w:tc>
        <w:tc>
          <w:tcPr>
            <w:tcW w:w="0" w:type="auto"/>
          </w:tcPr>
          <w:p w14:paraId="2FA67677" w14:textId="77777777" w:rsidR="009663CB" w:rsidRPr="00E2054E" w:rsidRDefault="00000000">
            <w:pPr>
              <w:spacing w:after="0" w:line="220" w:lineRule="auto"/>
              <w:rPr>
                <w:sz w:val="22"/>
                <w:szCs w:val="22"/>
              </w:rPr>
            </w:pPr>
            <w:r w:rsidRPr="00E2054E">
              <w:rPr>
                <w:rFonts w:ascii="Arial" w:hAnsi="Arial" w:cs="Arial"/>
                <w:sz w:val="22"/>
                <w:szCs w:val="22"/>
              </w:rPr>
              <w:t>Reduce oboseala și confuzia</w:t>
            </w:r>
          </w:p>
        </w:tc>
      </w:tr>
      <w:tr w:rsidR="009663CB" w:rsidRPr="00E2054E" w14:paraId="7616A6F4" w14:textId="77777777">
        <w:tblPrEx>
          <w:tblCellMar>
            <w:top w:w="0" w:type="dxa"/>
            <w:bottom w:w="0" w:type="dxa"/>
          </w:tblCellMar>
        </w:tblPrEx>
        <w:tc>
          <w:tcPr>
            <w:tcW w:w="0" w:type="auto"/>
          </w:tcPr>
          <w:p w14:paraId="589BA444" w14:textId="77777777" w:rsidR="009663CB" w:rsidRPr="00E2054E" w:rsidRDefault="00000000">
            <w:pPr>
              <w:spacing w:after="0" w:line="220" w:lineRule="auto"/>
              <w:rPr>
                <w:sz w:val="22"/>
                <w:szCs w:val="22"/>
              </w:rPr>
            </w:pPr>
            <w:r w:rsidRPr="00E2054E">
              <w:rPr>
                <w:rFonts w:ascii="Arial" w:hAnsi="Arial" w:cs="Arial"/>
                <w:sz w:val="22"/>
                <w:szCs w:val="22"/>
              </w:rPr>
              <w:t>Comenzi confirmate</w:t>
            </w:r>
          </w:p>
        </w:tc>
        <w:tc>
          <w:tcPr>
            <w:tcW w:w="0" w:type="auto"/>
          </w:tcPr>
          <w:p w14:paraId="65F9AF06" w14:textId="77777777" w:rsidR="009663CB" w:rsidRPr="00E2054E" w:rsidRDefault="00000000">
            <w:pPr>
              <w:spacing w:after="0" w:line="220" w:lineRule="auto"/>
              <w:rPr>
                <w:sz w:val="22"/>
                <w:szCs w:val="22"/>
              </w:rPr>
            </w:pPr>
            <w:r w:rsidRPr="00E2054E">
              <w:rPr>
                <w:rFonts w:ascii="Arial" w:hAnsi="Arial" w:cs="Arial"/>
                <w:sz w:val="22"/>
                <w:szCs w:val="22"/>
              </w:rPr>
              <w:t>Acțiunile importante necesită confirmare</w:t>
            </w:r>
          </w:p>
        </w:tc>
        <w:tc>
          <w:tcPr>
            <w:tcW w:w="0" w:type="auto"/>
          </w:tcPr>
          <w:p w14:paraId="36BC6FB8" w14:textId="77777777" w:rsidR="009663CB" w:rsidRPr="00E2054E" w:rsidRDefault="00000000">
            <w:pPr>
              <w:spacing w:after="0" w:line="220" w:lineRule="auto"/>
              <w:rPr>
                <w:sz w:val="22"/>
                <w:szCs w:val="22"/>
              </w:rPr>
            </w:pPr>
            <w:r w:rsidRPr="00E2054E">
              <w:rPr>
                <w:rFonts w:ascii="Arial" w:hAnsi="Arial" w:cs="Arial"/>
                <w:sz w:val="22"/>
                <w:szCs w:val="22"/>
              </w:rPr>
              <w:t>Reduce riscul de declanșare accidentală</w:t>
            </w:r>
          </w:p>
        </w:tc>
      </w:tr>
      <w:tr w:rsidR="009663CB" w:rsidRPr="00E2054E" w14:paraId="5A1095CD" w14:textId="77777777">
        <w:tblPrEx>
          <w:tblCellMar>
            <w:top w:w="0" w:type="dxa"/>
            <w:bottom w:w="0" w:type="dxa"/>
          </w:tblCellMar>
        </w:tblPrEx>
        <w:tc>
          <w:tcPr>
            <w:tcW w:w="0" w:type="auto"/>
          </w:tcPr>
          <w:p w14:paraId="5E0FD8EC" w14:textId="77777777" w:rsidR="009663CB" w:rsidRPr="00E2054E" w:rsidRDefault="00000000">
            <w:pPr>
              <w:spacing w:after="0" w:line="220" w:lineRule="auto"/>
              <w:rPr>
                <w:sz w:val="22"/>
                <w:szCs w:val="22"/>
              </w:rPr>
            </w:pPr>
            <w:r w:rsidRPr="00E2054E">
              <w:rPr>
                <w:rFonts w:ascii="Arial" w:hAnsi="Arial" w:cs="Arial"/>
                <w:sz w:val="22"/>
                <w:szCs w:val="22"/>
              </w:rPr>
              <w:t>Separare control/monitorizare</w:t>
            </w:r>
          </w:p>
        </w:tc>
        <w:tc>
          <w:tcPr>
            <w:tcW w:w="0" w:type="auto"/>
          </w:tcPr>
          <w:p w14:paraId="2101C05C" w14:textId="77777777" w:rsidR="009663CB" w:rsidRPr="00E2054E" w:rsidRDefault="00000000">
            <w:pPr>
              <w:spacing w:after="0" w:line="220" w:lineRule="auto"/>
              <w:rPr>
                <w:sz w:val="22"/>
                <w:szCs w:val="22"/>
              </w:rPr>
            </w:pPr>
            <w:r w:rsidRPr="00E2054E">
              <w:rPr>
                <w:rFonts w:ascii="Arial" w:hAnsi="Arial" w:cs="Arial"/>
                <w:sz w:val="22"/>
                <w:szCs w:val="22"/>
              </w:rPr>
              <w:t>AR monitorizează inițial, nu controlează complet</w:t>
            </w:r>
          </w:p>
        </w:tc>
        <w:tc>
          <w:tcPr>
            <w:tcW w:w="0" w:type="auto"/>
          </w:tcPr>
          <w:p w14:paraId="5B3D4F1B" w14:textId="77777777" w:rsidR="009663CB" w:rsidRPr="00E2054E" w:rsidRDefault="00000000">
            <w:pPr>
              <w:spacing w:after="0" w:line="220" w:lineRule="auto"/>
              <w:rPr>
                <w:sz w:val="22"/>
                <w:szCs w:val="22"/>
              </w:rPr>
            </w:pPr>
            <w:r w:rsidRPr="00E2054E">
              <w:rPr>
                <w:rFonts w:ascii="Arial" w:hAnsi="Arial" w:cs="Arial"/>
                <w:sz w:val="22"/>
                <w:szCs w:val="22"/>
              </w:rPr>
              <w:t>Crește siguranța</w:t>
            </w:r>
          </w:p>
        </w:tc>
      </w:tr>
      <w:tr w:rsidR="009663CB" w:rsidRPr="00E2054E" w14:paraId="512BC033" w14:textId="77777777">
        <w:tblPrEx>
          <w:tblCellMar>
            <w:top w:w="0" w:type="dxa"/>
            <w:bottom w:w="0" w:type="dxa"/>
          </w:tblCellMar>
        </w:tblPrEx>
        <w:tc>
          <w:tcPr>
            <w:tcW w:w="0" w:type="auto"/>
          </w:tcPr>
          <w:p w14:paraId="494FAEE4" w14:textId="77777777" w:rsidR="009663CB" w:rsidRPr="00E2054E" w:rsidRDefault="00000000">
            <w:pPr>
              <w:spacing w:after="0" w:line="220" w:lineRule="auto"/>
              <w:rPr>
                <w:sz w:val="22"/>
                <w:szCs w:val="22"/>
              </w:rPr>
            </w:pPr>
            <w:r w:rsidRPr="00E2054E">
              <w:rPr>
                <w:rFonts w:ascii="Arial" w:hAnsi="Arial" w:cs="Arial"/>
                <w:sz w:val="22"/>
                <w:szCs w:val="22"/>
              </w:rPr>
              <w:t>Feedback imediat</w:t>
            </w:r>
          </w:p>
        </w:tc>
        <w:tc>
          <w:tcPr>
            <w:tcW w:w="0" w:type="auto"/>
          </w:tcPr>
          <w:p w14:paraId="10F53D5E" w14:textId="77777777" w:rsidR="009663CB" w:rsidRPr="00E2054E" w:rsidRDefault="00000000">
            <w:pPr>
              <w:spacing w:after="0" w:line="220" w:lineRule="auto"/>
              <w:rPr>
                <w:sz w:val="22"/>
                <w:szCs w:val="22"/>
              </w:rPr>
            </w:pPr>
            <w:r w:rsidRPr="00E2054E">
              <w:rPr>
                <w:rFonts w:ascii="Arial" w:hAnsi="Arial" w:cs="Arial"/>
                <w:sz w:val="22"/>
                <w:szCs w:val="22"/>
              </w:rPr>
              <w:t>Starea task-ului se schimbă vizual</w:t>
            </w:r>
          </w:p>
        </w:tc>
        <w:tc>
          <w:tcPr>
            <w:tcW w:w="0" w:type="auto"/>
          </w:tcPr>
          <w:p w14:paraId="2B3FFF24" w14:textId="77777777" w:rsidR="009663CB" w:rsidRPr="00E2054E" w:rsidRDefault="00000000">
            <w:pPr>
              <w:spacing w:after="0" w:line="220" w:lineRule="auto"/>
              <w:rPr>
                <w:sz w:val="22"/>
                <w:szCs w:val="22"/>
              </w:rPr>
            </w:pPr>
            <w:r w:rsidRPr="00E2054E">
              <w:rPr>
                <w:rFonts w:ascii="Arial" w:hAnsi="Arial" w:cs="Arial"/>
                <w:sz w:val="22"/>
                <w:szCs w:val="22"/>
              </w:rPr>
              <w:t>Utilizatorul vede progresul</w:t>
            </w:r>
          </w:p>
        </w:tc>
      </w:tr>
      <w:tr w:rsidR="009663CB" w:rsidRPr="00E2054E" w14:paraId="2132B882" w14:textId="77777777">
        <w:tblPrEx>
          <w:tblCellMar>
            <w:top w:w="0" w:type="dxa"/>
            <w:bottom w:w="0" w:type="dxa"/>
          </w:tblCellMar>
        </w:tblPrEx>
        <w:tc>
          <w:tcPr>
            <w:tcW w:w="0" w:type="auto"/>
          </w:tcPr>
          <w:p w14:paraId="1679403E" w14:textId="77777777" w:rsidR="009663CB" w:rsidRPr="00E2054E" w:rsidRDefault="00000000">
            <w:pPr>
              <w:spacing w:after="0" w:line="220" w:lineRule="auto"/>
              <w:rPr>
                <w:sz w:val="22"/>
                <w:szCs w:val="22"/>
              </w:rPr>
            </w:pPr>
            <w:r w:rsidRPr="00E2054E">
              <w:rPr>
                <w:rFonts w:ascii="Arial" w:hAnsi="Arial" w:cs="Arial"/>
                <w:sz w:val="22"/>
                <w:szCs w:val="22"/>
              </w:rPr>
              <w:t>Coerență spațială</w:t>
            </w:r>
          </w:p>
        </w:tc>
        <w:tc>
          <w:tcPr>
            <w:tcW w:w="0" w:type="auto"/>
          </w:tcPr>
          <w:p w14:paraId="44A24A96" w14:textId="77777777" w:rsidR="009663CB" w:rsidRPr="00E2054E" w:rsidRDefault="00000000">
            <w:pPr>
              <w:spacing w:after="0" w:line="220" w:lineRule="auto"/>
              <w:rPr>
                <w:sz w:val="22"/>
                <w:szCs w:val="22"/>
              </w:rPr>
            </w:pPr>
            <w:r w:rsidRPr="00E2054E">
              <w:rPr>
                <w:rFonts w:ascii="Arial" w:hAnsi="Arial" w:cs="Arial"/>
                <w:sz w:val="22"/>
                <w:szCs w:val="22"/>
              </w:rPr>
              <w:t>Modelul virtual respectă poziția reală</w:t>
            </w:r>
          </w:p>
        </w:tc>
        <w:tc>
          <w:tcPr>
            <w:tcW w:w="0" w:type="auto"/>
          </w:tcPr>
          <w:p w14:paraId="211441F3" w14:textId="77777777" w:rsidR="009663CB" w:rsidRPr="00E2054E" w:rsidRDefault="00000000">
            <w:pPr>
              <w:spacing w:after="0" w:line="220" w:lineRule="auto"/>
              <w:rPr>
                <w:sz w:val="22"/>
                <w:szCs w:val="22"/>
              </w:rPr>
            </w:pPr>
            <w:r w:rsidRPr="00E2054E">
              <w:rPr>
                <w:rFonts w:ascii="Arial" w:hAnsi="Arial" w:cs="Arial"/>
                <w:sz w:val="22"/>
                <w:szCs w:val="22"/>
              </w:rPr>
              <w:t>Crește încrederea în interfață</w:t>
            </w:r>
          </w:p>
        </w:tc>
      </w:tr>
    </w:tbl>
    <w:p w14:paraId="31DD13AB" w14:textId="77777777" w:rsidR="009663CB" w:rsidRPr="000E1ACE" w:rsidRDefault="009663CB">
      <w:pPr>
        <w:spacing w:after="120" w:line="240" w:lineRule="auto"/>
        <w:ind w:firstLine="703"/>
      </w:pPr>
    </w:p>
    <w:p w14:paraId="094842B1"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Într-o etapă viitoare, interfața AR poate deveni și un instrument de definire a task-urilor. Utilizatorul ar putea indica în spațiu poziția obiectului sau poziția de place, iar aceste informații ar putea fi trimise către ROS2. Pentru ca acest lucru să funcționeze, este necesară o transformare corectă între coordonatele AR și </w:t>
      </w:r>
      <w:proofErr w:type="spellStart"/>
      <w:r w:rsidRPr="000E1ACE">
        <w:rPr>
          <w:rFonts w:ascii="Arial" w:hAnsi="Arial" w:cs="Arial"/>
          <w:sz w:val="22"/>
          <w:szCs w:val="22"/>
        </w:rPr>
        <w:t>frame</w:t>
      </w:r>
      <w:proofErr w:type="spellEnd"/>
      <w:r w:rsidRPr="000E1ACE">
        <w:rPr>
          <w:rFonts w:ascii="Arial" w:hAnsi="Arial" w:cs="Arial"/>
          <w:sz w:val="22"/>
          <w:szCs w:val="22"/>
        </w:rPr>
        <w:t>-urile robotului. Această problemă este similară cu calibrarea dintre o cameră și un robot, dar devine mai complexă deoarece utilizatorul se poate deplasa în spațiul real.</w:t>
      </w:r>
    </w:p>
    <w:p w14:paraId="3433434A"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cadrul acestei lucrări, abordarea aleasă este prudentă: AR este introdusă mai întâi ca mediu de vizualizare. Această decizie este justificată de faptul că vizualizarea are risc redus și permite validarea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-ului ROS2-Unity-Meta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După ce acest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este stabil, se pot adăuga funcții de control sau colectare de demonstrații. Astfel, proiectarea evită supradimensionarea obiectivului și păstrează o direcție clară de dezvoltare.</w:t>
      </w:r>
    </w:p>
    <w:p w14:paraId="2DA93032" w14:textId="77777777" w:rsidR="009663CB" w:rsidRPr="000E1ACE" w:rsidRDefault="00000000">
      <w:pPr>
        <w:spacing w:before="240" w:after="240" w:line="240" w:lineRule="auto"/>
      </w:pPr>
      <w:r w:rsidRPr="000E1ACE">
        <w:rPr>
          <w:rFonts w:ascii="Arial" w:hAnsi="Arial" w:cs="Arial"/>
          <w:b/>
        </w:rPr>
        <w:t>1.5 Cerințe și restricții de proiectare</w:t>
      </w:r>
    </w:p>
    <w:p w14:paraId="4EAABE7D" w14:textId="77777777" w:rsidR="009663CB" w:rsidRPr="000E1ACE" w:rsidRDefault="00000000" w:rsidP="00E2054E">
      <w:pPr>
        <w:spacing w:after="120" w:line="240" w:lineRule="auto"/>
        <w:ind w:firstLine="703"/>
        <w:jc w:val="both"/>
      </w:pPr>
      <w:r w:rsidRPr="000E1ACE">
        <w:rPr>
          <w:rFonts w:ascii="Arial" w:hAnsi="Arial" w:cs="Arial"/>
          <w:sz w:val="22"/>
          <w:szCs w:val="22"/>
        </w:rPr>
        <w:t>Proiectarea sistemului integrat trebuie să pornească de la cerințele funcționale și de la restricțiile impuse de componentele disponibile. Într-un proiect robotic, cerințele definesc ce trebuie să facă sistemul, iar restricțiile definesc limitele în care sistemul poate fi realizat. Dacă aceste elemente nu sunt clar stabilite, implementarea poate ajunge să urmărească obiective neclare sau imposibil de validat.</w:t>
      </w:r>
    </w:p>
    <w:p>
      <w:pPr>
        <w:spacing w:before="120" w:after="60"/>
        <w:jc w:val="center"/>
      </w:pPr>
      <w:r>
        <w:drawing>
          <wp:inline xmlns:a="http://schemas.openxmlformats.org/drawingml/2006/main" xmlns:pic="http://schemas.openxmlformats.org/drawingml/2006/picture">
            <wp:extent cx="5897880" cy="3686175"/>
            <wp:docPr id="2087067481" name="Picture 2087067481"/>
            <wp:cNvGraphicFramePr>
              <a:graphicFrameLocks noChangeAspect="1"/>
            </wp:cNvGraphicFramePr>
            <a:graphic>
              <a:graphicData uri="http://schemas.openxmlformats.org/drawingml/2006/picture">
                <pic:pic>
                  <pic:nvPicPr>
                    <pic:cNvPr id="0" name="fig_09_cerinte_restrictii.png"/>
                    <pic:cNvPicPr/>
                  </pic:nvPicPr>
                  <pic:blipFill>
                    <a:blip r:embed="rId42"/>
                    <a:stretch>
                      <a:fillRect/>
                    </a:stretch>
                  </pic:blipFill>
                  <pic:spPr>
                    <a:xfrm>
                      <a:off x="0" y="0"/>
                      <a:ext cx="5897880" cy="3686175"/>
                    </a:xfrm>
                    <a:prstGeom prst="rect"/>
                  </pic:spPr>
                </pic:pic>
              </a:graphicData>
            </a:graphic>
          </wp:inline>
        </w:drawing>
      </w:r>
    </w:p>
    <w:p>
      <w:pPr>
        <w:spacing w:after="160"/>
        <w:jc w:val="center"/>
      </w:pPr>
      <w:r>
        <w:rPr>
          <w:b w:val="0"/>
          <w:i/>
          <w:sz w:val="20"/>
        </w:rPr>
        <w:t>Figură 9 Relația dintre cerințe, restricții și criterii de proiectare. Sursă proprie.</w:t>
      </w:r>
    </w:p>
    <w:p w14:paraId="075A9077" w14:textId="77777777" w:rsidR="009663CB" w:rsidRPr="000E1ACE" w:rsidRDefault="00000000" w:rsidP="00E2054E">
      <w:pPr>
        <w:spacing w:after="120" w:line="240" w:lineRule="auto"/>
        <w:ind w:firstLine="703"/>
        <w:jc w:val="both"/>
      </w:pPr>
      <w:r w:rsidRPr="000E1ACE">
        <w:rPr>
          <w:rFonts w:ascii="Arial" w:hAnsi="Arial" w:cs="Arial"/>
          <w:sz w:val="22"/>
          <w:szCs w:val="22"/>
        </w:rPr>
        <w:lastRenderedPageBreak/>
        <w:t xml:space="preserve">Cerința funcțională principală este realizarea unui scenariu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autonom. Robotul mobil trebuie să se deplaseze către o zonă de interes, să se poziționeze într-o configurație potrivită, iar brațul OMX-F trebuie să preia un obiect de pe sol și să îl plaseze într-un coș montat pe platformă. După finalizarea task-ului, platforma trebuie să poată continua navigarea. Acest flux este important deoarece demonstrează integrarea dintre navigare și manipulare.</w:t>
      </w:r>
    </w:p>
    <w:p w14:paraId="3864CA8C"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A doua cerință funcțională este vizualizarea stării sistemului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parțial, în realitate augmentată. Utilizatorul trebuie să poată observa poziția platformei, poziția brațului, starea task-ului și eventualele erori. Această vizualizare trebuie să fie suficient de clară pentru a fi utilă în timpul testării și suficient de modulară pentru a permite extinderea către AR.</w:t>
      </w:r>
    </w:p>
    <w:p w14:paraId="0DBB21DF"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A treia cerință este păstrarea compatibilității cu ecosistemul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existent. Platforma mobilă funcționează deja cu ROS2 și Nav2, iar lucrarea nu urmărește modificarea fundamentală a </w:t>
      </w:r>
      <w:proofErr w:type="spellStart"/>
      <w:r w:rsidRPr="000E1ACE">
        <w:rPr>
          <w:rFonts w:ascii="Arial" w:hAnsi="Arial" w:cs="Arial"/>
          <w:sz w:val="22"/>
          <w:szCs w:val="22"/>
        </w:rPr>
        <w:t>stack</w:t>
      </w:r>
      <w:proofErr w:type="spellEnd"/>
      <w:r w:rsidRPr="000E1ACE">
        <w:rPr>
          <w:rFonts w:ascii="Arial" w:hAnsi="Arial" w:cs="Arial"/>
          <w:sz w:val="22"/>
          <w:szCs w:val="22"/>
        </w:rPr>
        <w:t xml:space="preserve">-ului de navigare [11], [12]. Integrarea brațului și a interfeței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realizată prin noduri, </w:t>
      </w:r>
      <w:proofErr w:type="spellStart"/>
      <w:r w:rsidRPr="000E1ACE">
        <w:rPr>
          <w:rFonts w:ascii="Arial" w:hAnsi="Arial" w:cs="Arial"/>
          <w:sz w:val="22"/>
          <w:szCs w:val="22"/>
        </w:rPr>
        <w:t>topicuri</w:t>
      </w:r>
      <w:proofErr w:type="spellEnd"/>
      <w:r w:rsidRPr="000E1ACE">
        <w:rPr>
          <w:rFonts w:ascii="Arial" w:hAnsi="Arial" w:cs="Arial"/>
          <w:sz w:val="22"/>
          <w:szCs w:val="22"/>
        </w:rPr>
        <w:t>, acțiuni și servicii compatibile cu această arhitectură.</w:t>
      </w:r>
    </w:p>
    <w:p w14:paraId="634AA8D0" w14:textId="77777777" w:rsidR="009663CB" w:rsidRPr="000E1ACE" w:rsidRDefault="00000000" w:rsidP="0048094B">
      <w:pPr>
        <w:spacing w:before="120" w:after="120" w:line="240" w:lineRule="auto"/>
        <w:jc w:val="right"/>
      </w:pPr>
      <w:r w:rsidRPr="000E1ACE">
        <w:rPr>
          <w:rFonts w:ascii="Arial" w:hAnsi="Arial" w:cs="Arial"/>
          <w:b/>
          <w:sz w:val="22"/>
          <w:szCs w:val="22"/>
        </w:rPr>
        <w:t>Tabelul 1.5.1 - Cerințe funcționale ale sistemului integrat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8"/>
        <w:gridCol w:w="2583"/>
        <w:gridCol w:w="3903"/>
        <w:gridCol w:w="2431"/>
      </w:tblGrid>
      <w:tr w:rsidR="009663CB" w:rsidRPr="00E2054E" w14:paraId="41A71E78" w14:textId="77777777">
        <w:tblPrEx>
          <w:tblCellMar>
            <w:top w:w="0" w:type="dxa"/>
            <w:bottom w:w="0" w:type="dxa"/>
          </w:tblCellMar>
        </w:tblPrEx>
        <w:tc>
          <w:tcPr>
            <w:tcW w:w="0" w:type="auto"/>
            <w:shd w:val="clear" w:color="auto" w:fill="D9EAF7"/>
          </w:tcPr>
          <w:p w14:paraId="423B0CBA" w14:textId="77777777" w:rsidR="009663CB" w:rsidRPr="00E2054E" w:rsidRDefault="00000000">
            <w:pPr>
              <w:spacing w:after="0" w:line="220" w:lineRule="auto"/>
              <w:rPr>
                <w:sz w:val="22"/>
                <w:szCs w:val="22"/>
              </w:rPr>
            </w:pPr>
            <w:r w:rsidRPr="00E2054E">
              <w:rPr>
                <w:rFonts w:ascii="Arial" w:hAnsi="Arial" w:cs="Arial"/>
                <w:b/>
                <w:sz w:val="22"/>
                <w:szCs w:val="22"/>
              </w:rPr>
              <w:t>Cod</w:t>
            </w:r>
          </w:p>
        </w:tc>
        <w:tc>
          <w:tcPr>
            <w:tcW w:w="0" w:type="auto"/>
            <w:shd w:val="clear" w:color="auto" w:fill="D9EAF7"/>
          </w:tcPr>
          <w:p w14:paraId="6E641B40" w14:textId="77777777" w:rsidR="009663CB" w:rsidRPr="00E2054E" w:rsidRDefault="00000000">
            <w:pPr>
              <w:spacing w:after="0" w:line="220" w:lineRule="auto"/>
              <w:rPr>
                <w:sz w:val="22"/>
                <w:szCs w:val="22"/>
              </w:rPr>
            </w:pPr>
            <w:r w:rsidRPr="00E2054E">
              <w:rPr>
                <w:rFonts w:ascii="Arial" w:hAnsi="Arial" w:cs="Arial"/>
                <w:b/>
                <w:sz w:val="22"/>
                <w:szCs w:val="22"/>
              </w:rPr>
              <w:t>Cerință funcțională</w:t>
            </w:r>
          </w:p>
        </w:tc>
        <w:tc>
          <w:tcPr>
            <w:tcW w:w="0" w:type="auto"/>
            <w:shd w:val="clear" w:color="auto" w:fill="D9EAF7"/>
          </w:tcPr>
          <w:p w14:paraId="117664BB" w14:textId="77777777" w:rsidR="009663CB" w:rsidRPr="00E2054E" w:rsidRDefault="00000000">
            <w:pPr>
              <w:spacing w:after="0" w:line="220" w:lineRule="auto"/>
              <w:rPr>
                <w:sz w:val="22"/>
                <w:szCs w:val="22"/>
              </w:rPr>
            </w:pPr>
            <w:r w:rsidRPr="00E2054E">
              <w:rPr>
                <w:rFonts w:ascii="Arial" w:hAnsi="Arial" w:cs="Arial"/>
                <w:b/>
                <w:sz w:val="22"/>
                <w:szCs w:val="22"/>
              </w:rPr>
              <w:t>Descriere</w:t>
            </w:r>
          </w:p>
        </w:tc>
        <w:tc>
          <w:tcPr>
            <w:tcW w:w="0" w:type="auto"/>
            <w:shd w:val="clear" w:color="auto" w:fill="D9EAF7"/>
          </w:tcPr>
          <w:p w14:paraId="060324CA" w14:textId="77777777" w:rsidR="009663CB" w:rsidRPr="00E2054E" w:rsidRDefault="00000000">
            <w:pPr>
              <w:spacing w:after="0" w:line="220" w:lineRule="auto"/>
              <w:rPr>
                <w:sz w:val="22"/>
                <w:szCs w:val="22"/>
              </w:rPr>
            </w:pPr>
            <w:r w:rsidRPr="00E2054E">
              <w:rPr>
                <w:rFonts w:ascii="Arial" w:hAnsi="Arial" w:cs="Arial"/>
                <w:b/>
                <w:sz w:val="22"/>
                <w:szCs w:val="22"/>
              </w:rPr>
              <w:t>Criteriu de validare</w:t>
            </w:r>
          </w:p>
        </w:tc>
      </w:tr>
      <w:tr w:rsidR="009663CB" w:rsidRPr="00E2054E" w14:paraId="61DBD7B0" w14:textId="77777777">
        <w:tblPrEx>
          <w:tblCellMar>
            <w:top w:w="0" w:type="dxa"/>
            <w:bottom w:w="0" w:type="dxa"/>
          </w:tblCellMar>
        </w:tblPrEx>
        <w:tc>
          <w:tcPr>
            <w:tcW w:w="0" w:type="auto"/>
          </w:tcPr>
          <w:p w14:paraId="4348A734" w14:textId="77777777" w:rsidR="009663CB" w:rsidRPr="00E2054E" w:rsidRDefault="00000000">
            <w:pPr>
              <w:spacing w:after="0" w:line="220" w:lineRule="auto"/>
              <w:rPr>
                <w:sz w:val="22"/>
                <w:szCs w:val="22"/>
              </w:rPr>
            </w:pPr>
            <w:r w:rsidRPr="00E2054E">
              <w:rPr>
                <w:rFonts w:ascii="Arial" w:hAnsi="Arial" w:cs="Arial"/>
                <w:sz w:val="22"/>
                <w:szCs w:val="22"/>
              </w:rPr>
              <w:t>CF1</w:t>
            </w:r>
          </w:p>
        </w:tc>
        <w:tc>
          <w:tcPr>
            <w:tcW w:w="0" w:type="auto"/>
          </w:tcPr>
          <w:p w14:paraId="554345EA" w14:textId="77777777" w:rsidR="009663CB" w:rsidRPr="00E2054E" w:rsidRDefault="00000000">
            <w:pPr>
              <w:spacing w:after="0" w:line="220" w:lineRule="auto"/>
              <w:rPr>
                <w:sz w:val="22"/>
                <w:szCs w:val="22"/>
              </w:rPr>
            </w:pPr>
            <w:r w:rsidRPr="00E2054E">
              <w:rPr>
                <w:rFonts w:ascii="Arial" w:hAnsi="Arial" w:cs="Arial"/>
                <w:sz w:val="22"/>
                <w:szCs w:val="22"/>
              </w:rPr>
              <w:t>Navigare către punct de interes</w:t>
            </w:r>
          </w:p>
        </w:tc>
        <w:tc>
          <w:tcPr>
            <w:tcW w:w="0" w:type="auto"/>
          </w:tcPr>
          <w:p w14:paraId="10DDFB8D" w14:textId="77777777" w:rsidR="009663CB" w:rsidRPr="00E2054E" w:rsidRDefault="00000000">
            <w:pPr>
              <w:spacing w:after="0" w:line="220" w:lineRule="auto"/>
              <w:rPr>
                <w:sz w:val="22"/>
                <w:szCs w:val="22"/>
              </w:rPr>
            </w:pPr>
            <w:r w:rsidRPr="00E2054E">
              <w:rPr>
                <w:rFonts w:ascii="Arial" w:hAnsi="Arial" w:cs="Arial"/>
                <w:sz w:val="22"/>
                <w:szCs w:val="22"/>
              </w:rPr>
              <w:t>Platforma ajunge într-o zonă definită</w:t>
            </w:r>
          </w:p>
        </w:tc>
        <w:tc>
          <w:tcPr>
            <w:tcW w:w="0" w:type="auto"/>
          </w:tcPr>
          <w:p w14:paraId="2F080606"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Goal</w:t>
            </w:r>
            <w:proofErr w:type="spellEnd"/>
            <w:r w:rsidRPr="00E2054E">
              <w:rPr>
                <w:rFonts w:ascii="Arial" w:hAnsi="Arial" w:cs="Arial"/>
                <w:sz w:val="22"/>
                <w:szCs w:val="22"/>
              </w:rPr>
              <w:t xml:space="preserve"> Nav2 finalizat cu succes</w:t>
            </w:r>
          </w:p>
        </w:tc>
      </w:tr>
      <w:tr w:rsidR="009663CB" w:rsidRPr="00E2054E" w14:paraId="3E1F1984" w14:textId="77777777">
        <w:tblPrEx>
          <w:tblCellMar>
            <w:top w:w="0" w:type="dxa"/>
            <w:bottom w:w="0" w:type="dxa"/>
          </w:tblCellMar>
        </w:tblPrEx>
        <w:tc>
          <w:tcPr>
            <w:tcW w:w="0" w:type="auto"/>
          </w:tcPr>
          <w:p w14:paraId="49EE6E07" w14:textId="77777777" w:rsidR="009663CB" w:rsidRPr="00E2054E" w:rsidRDefault="00000000">
            <w:pPr>
              <w:spacing w:after="0" w:line="220" w:lineRule="auto"/>
              <w:rPr>
                <w:sz w:val="22"/>
                <w:szCs w:val="22"/>
              </w:rPr>
            </w:pPr>
            <w:r w:rsidRPr="00E2054E">
              <w:rPr>
                <w:rFonts w:ascii="Arial" w:hAnsi="Arial" w:cs="Arial"/>
                <w:sz w:val="22"/>
                <w:szCs w:val="22"/>
              </w:rPr>
              <w:t>CF2</w:t>
            </w:r>
          </w:p>
        </w:tc>
        <w:tc>
          <w:tcPr>
            <w:tcW w:w="0" w:type="auto"/>
          </w:tcPr>
          <w:p w14:paraId="5AFFDC61" w14:textId="77777777" w:rsidR="009663CB" w:rsidRPr="00E2054E" w:rsidRDefault="00000000">
            <w:pPr>
              <w:spacing w:after="0" w:line="220" w:lineRule="auto"/>
              <w:rPr>
                <w:sz w:val="22"/>
                <w:szCs w:val="22"/>
              </w:rPr>
            </w:pPr>
            <w:r w:rsidRPr="00E2054E">
              <w:rPr>
                <w:rFonts w:ascii="Arial" w:hAnsi="Arial" w:cs="Arial"/>
                <w:sz w:val="22"/>
                <w:szCs w:val="22"/>
              </w:rPr>
              <w:t>Poziționare pentru manipulare</w:t>
            </w:r>
          </w:p>
        </w:tc>
        <w:tc>
          <w:tcPr>
            <w:tcW w:w="0" w:type="auto"/>
          </w:tcPr>
          <w:p w14:paraId="24B66D47" w14:textId="77777777" w:rsidR="009663CB" w:rsidRPr="00E2054E" w:rsidRDefault="00000000">
            <w:pPr>
              <w:spacing w:after="0" w:line="220" w:lineRule="auto"/>
              <w:rPr>
                <w:sz w:val="22"/>
                <w:szCs w:val="22"/>
              </w:rPr>
            </w:pPr>
            <w:r w:rsidRPr="00E2054E">
              <w:rPr>
                <w:rFonts w:ascii="Arial" w:hAnsi="Arial" w:cs="Arial"/>
                <w:sz w:val="22"/>
                <w:szCs w:val="22"/>
              </w:rPr>
              <w:t>Robotul se oprește într-o poziție accesibilă brațului</w:t>
            </w:r>
          </w:p>
        </w:tc>
        <w:tc>
          <w:tcPr>
            <w:tcW w:w="0" w:type="auto"/>
          </w:tcPr>
          <w:p w14:paraId="058AEFD3" w14:textId="77777777" w:rsidR="009663CB" w:rsidRPr="00E2054E" w:rsidRDefault="00000000">
            <w:pPr>
              <w:spacing w:after="0" w:line="220" w:lineRule="auto"/>
              <w:rPr>
                <w:sz w:val="22"/>
                <w:szCs w:val="22"/>
              </w:rPr>
            </w:pPr>
            <w:r w:rsidRPr="00E2054E">
              <w:rPr>
                <w:rFonts w:ascii="Arial" w:hAnsi="Arial" w:cs="Arial"/>
                <w:sz w:val="22"/>
                <w:szCs w:val="22"/>
              </w:rPr>
              <w:t xml:space="preserve">Obiectul se află în </w:t>
            </w:r>
            <w:proofErr w:type="spellStart"/>
            <w:r w:rsidRPr="00E2054E">
              <w:rPr>
                <w:rFonts w:ascii="Arial" w:hAnsi="Arial" w:cs="Arial"/>
                <w:sz w:val="22"/>
                <w:szCs w:val="22"/>
              </w:rPr>
              <w:t>workspace</w:t>
            </w:r>
            <w:proofErr w:type="spellEnd"/>
          </w:p>
        </w:tc>
      </w:tr>
      <w:tr w:rsidR="009663CB" w:rsidRPr="00E2054E" w14:paraId="06F90E10" w14:textId="77777777">
        <w:tblPrEx>
          <w:tblCellMar>
            <w:top w:w="0" w:type="dxa"/>
            <w:bottom w:w="0" w:type="dxa"/>
          </w:tblCellMar>
        </w:tblPrEx>
        <w:tc>
          <w:tcPr>
            <w:tcW w:w="0" w:type="auto"/>
          </w:tcPr>
          <w:p w14:paraId="4A22A8B5" w14:textId="77777777" w:rsidR="009663CB" w:rsidRPr="00E2054E" w:rsidRDefault="00000000">
            <w:pPr>
              <w:spacing w:after="0" w:line="220" w:lineRule="auto"/>
              <w:rPr>
                <w:sz w:val="22"/>
                <w:szCs w:val="22"/>
              </w:rPr>
            </w:pPr>
            <w:r w:rsidRPr="00E2054E">
              <w:rPr>
                <w:rFonts w:ascii="Arial" w:hAnsi="Arial" w:cs="Arial"/>
                <w:sz w:val="22"/>
                <w:szCs w:val="22"/>
              </w:rPr>
              <w:t>CF3</w:t>
            </w:r>
          </w:p>
        </w:tc>
        <w:tc>
          <w:tcPr>
            <w:tcW w:w="0" w:type="auto"/>
          </w:tcPr>
          <w:p w14:paraId="2EAEF3BC" w14:textId="77777777" w:rsidR="009663CB" w:rsidRPr="00E2054E" w:rsidRDefault="00000000">
            <w:pPr>
              <w:spacing w:after="0" w:line="220" w:lineRule="auto"/>
              <w:rPr>
                <w:sz w:val="22"/>
                <w:szCs w:val="22"/>
              </w:rPr>
            </w:pPr>
            <w:r w:rsidRPr="00E2054E">
              <w:rPr>
                <w:rFonts w:ascii="Arial" w:hAnsi="Arial" w:cs="Arial"/>
                <w:sz w:val="22"/>
                <w:szCs w:val="22"/>
              </w:rPr>
              <w:t xml:space="preserve">Pick </w:t>
            </w:r>
            <w:proofErr w:type="spellStart"/>
            <w:r w:rsidRPr="00E2054E">
              <w:rPr>
                <w:rFonts w:ascii="Arial" w:hAnsi="Arial" w:cs="Arial"/>
                <w:sz w:val="22"/>
                <w:szCs w:val="22"/>
              </w:rPr>
              <w:t>and</w:t>
            </w:r>
            <w:proofErr w:type="spellEnd"/>
            <w:r w:rsidRPr="00E2054E">
              <w:rPr>
                <w:rFonts w:ascii="Arial" w:hAnsi="Arial" w:cs="Arial"/>
                <w:sz w:val="22"/>
                <w:szCs w:val="22"/>
              </w:rPr>
              <w:t xml:space="preserve"> place</w:t>
            </w:r>
          </w:p>
        </w:tc>
        <w:tc>
          <w:tcPr>
            <w:tcW w:w="0" w:type="auto"/>
          </w:tcPr>
          <w:p w14:paraId="08C92DD2" w14:textId="77777777" w:rsidR="009663CB" w:rsidRPr="00E2054E" w:rsidRDefault="00000000">
            <w:pPr>
              <w:spacing w:after="0" w:line="220" w:lineRule="auto"/>
              <w:rPr>
                <w:sz w:val="22"/>
                <w:szCs w:val="22"/>
              </w:rPr>
            </w:pPr>
            <w:r w:rsidRPr="00E2054E">
              <w:rPr>
                <w:rFonts w:ascii="Arial" w:hAnsi="Arial" w:cs="Arial"/>
                <w:sz w:val="22"/>
                <w:szCs w:val="22"/>
              </w:rPr>
              <w:t>Brațul ridică obiectul și îl plasează în coș</w:t>
            </w:r>
          </w:p>
        </w:tc>
        <w:tc>
          <w:tcPr>
            <w:tcW w:w="0" w:type="auto"/>
          </w:tcPr>
          <w:p w14:paraId="28EF7F72" w14:textId="77777777" w:rsidR="009663CB" w:rsidRPr="00E2054E" w:rsidRDefault="00000000">
            <w:pPr>
              <w:spacing w:after="0" w:line="220" w:lineRule="auto"/>
              <w:rPr>
                <w:sz w:val="22"/>
                <w:szCs w:val="22"/>
              </w:rPr>
            </w:pPr>
            <w:r w:rsidRPr="00E2054E">
              <w:rPr>
                <w:rFonts w:ascii="Arial" w:hAnsi="Arial" w:cs="Arial"/>
                <w:sz w:val="22"/>
                <w:szCs w:val="22"/>
              </w:rPr>
              <w:t>Obiectul ajunge în coș</w:t>
            </w:r>
          </w:p>
        </w:tc>
      </w:tr>
      <w:tr w:rsidR="009663CB" w:rsidRPr="00E2054E" w14:paraId="4E28F47E" w14:textId="77777777">
        <w:tblPrEx>
          <w:tblCellMar>
            <w:top w:w="0" w:type="dxa"/>
            <w:bottom w:w="0" w:type="dxa"/>
          </w:tblCellMar>
        </w:tblPrEx>
        <w:tc>
          <w:tcPr>
            <w:tcW w:w="0" w:type="auto"/>
          </w:tcPr>
          <w:p w14:paraId="1B9D2088" w14:textId="77777777" w:rsidR="009663CB" w:rsidRPr="00E2054E" w:rsidRDefault="00000000">
            <w:pPr>
              <w:spacing w:after="0" w:line="220" w:lineRule="auto"/>
              <w:rPr>
                <w:sz w:val="22"/>
                <w:szCs w:val="22"/>
              </w:rPr>
            </w:pPr>
            <w:r w:rsidRPr="00E2054E">
              <w:rPr>
                <w:rFonts w:ascii="Arial" w:hAnsi="Arial" w:cs="Arial"/>
                <w:sz w:val="22"/>
                <w:szCs w:val="22"/>
              </w:rPr>
              <w:t>CF4</w:t>
            </w:r>
          </w:p>
        </w:tc>
        <w:tc>
          <w:tcPr>
            <w:tcW w:w="0" w:type="auto"/>
          </w:tcPr>
          <w:p w14:paraId="75F5B507" w14:textId="77777777" w:rsidR="009663CB" w:rsidRPr="00E2054E" w:rsidRDefault="00000000">
            <w:pPr>
              <w:spacing w:after="0" w:line="220" w:lineRule="auto"/>
              <w:rPr>
                <w:sz w:val="22"/>
                <w:szCs w:val="22"/>
              </w:rPr>
            </w:pPr>
            <w:r w:rsidRPr="00E2054E">
              <w:rPr>
                <w:rFonts w:ascii="Arial" w:hAnsi="Arial" w:cs="Arial"/>
                <w:sz w:val="22"/>
                <w:szCs w:val="22"/>
              </w:rPr>
              <w:t>Reîntoarcere / reluare navigare</w:t>
            </w:r>
          </w:p>
        </w:tc>
        <w:tc>
          <w:tcPr>
            <w:tcW w:w="0" w:type="auto"/>
          </w:tcPr>
          <w:p w14:paraId="6E2ED383" w14:textId="77777777" w:rsidR="009663CB" w:rsidRPr="00E2054E" w:rsidRDefault="00000000">
            <w:pPr>
              <w:spacing w:after="0" w:line="220" w:lineRule="auto"/>
              <w:rPr>
                <w:sz w:val="22"/>
                <w:szCs w:val="22"/>
              </w:rPr>
            </w:pPr>
            <w:r w:rsidRPr="00E2054E">
              <w:rPr>
                <w:rFonts w:ascii="Arial" w:hAnsi="Arial" w:cs="Arial"/>
                <w:sz w:val="22"/>
                <w:szCs w:val="22"/>
              </w:rPr>
              <w:t>Platforma continuă scenariul după task</w:t>
            </w:r>
          </w:p>
        </w:tc>
        <w:tc>
          <w:tcPr>
            <w:tcW w:w="0" w:type="auto"/>
          </w:tcPr>
          <w:p w14:paraId="1575401A" w14:textId="77777777" w:rsidR="009663CB" w:rsidRPr="00E2054E" w:rsidRDefault="00000000">
            <w:pPr>
              <w:spacing w:after="0" w:line="220" w:lineRule="auto"/>
              <w:rPr>
                <w:sz w:val="22"/>
                <w:szCs w:val="22"/>
              </w:rPr>
            </w:pPr>
            <w:r w:rsidRPr="00E2054E">
              <w:rPr>
                <w:rFonts w:ascii="Arial" w:hAnsi="Arial" w:cs="Arial"/>
                <w:sz w:val="22"/>
                <w:szCs w:val="22"/>
              </w:rPr>
              <w:t xml:space="preserve">Nav2 primește următorul </w:t>
            </w:r>
            <w:proofErr w:type="spellStart"/>
            <w:r w:rsidRPr="00E2054E">
              <w:rPr>
                <w:rFonts w:ascii="Arial" w:hAnsi="Arial" w:cs="Arial"/>
                <w:sz w:val="22"/>
                <w:szCs w:val="22"/>
              </w:rPr>
              <w:t>goal</w:t>
            </w:r>
            <w:proofErr w:type="spellEnd"/>
          </w:p>
        </w:tc>
      </w:tr>
      <w:tr w:rsidR="009663CB" w:rsidRPr="00E2054E" w14:paraId="27E24510" w14:textId="77777777">
        <w:tblPrEx>
          <w:tblCellMar>
            <w:top w:w="0" w:type="dxa"/>
            <w:bottom w:w="0" w:type="dxa"/>
          </w:tblCellMar>
        </w:tblPrEx>
        <w:tc>
          <w:tcPr>
            <w:tcW w:w="0" w:type="auto"/>
          </w:tcPr>
          <w:p w14:paraId="143877D1" w14:textId="77777777" w:rsidR="009663CB" w:rsidRPr="00E2054E" w:rsidRDefault="00000000">
            <w:pPr>
              <w:spacing w:after="0" w:line="220" w:lineRule="auto"/>
              <w:rPr>
                <w:sz w:val="22"/>
                <w:szCs w:val="22"/>
              </w:rPr>
            </w:pPr>
            <w:r w:rsidRPr="00E2054E">
              <w:rPr>
                <w:rFonts w:ascii="Arial" w:hAnsi="Arial" w:cs="Arial"/>
                <w:sz w:val="22"/>
                <w:szCs w:val="22"/>
              </w:rPr>
              <w:t>CF5</w:t>
            </w:r>
          </w:p>
        </w:tc>
        <w:tc>
          <w:tcPr>
            <w:tcW w:w="0" w:type="auto"/>
          </w:tcPr>
          <w:p w14:paraId="555951EF" w14:textId="77777777" w:rsidR="009663CB" w:rsidRPr="00E2054E" w:rsidRDefault="00000000">
            <w:pPr>
              <w:spacing w:after="0" w:line="220" w:lineRule="auto"/>
              <w:rPr>
                <w:sz w:val="22"/>
                <w:szCs w:val="22"/>
              </w:rPr>
            </w:pPr>
            <w:r w:rsidRPr="00E2054E">
              <w:rPr>
                <w:rFonts w:ascii="Arial" w:hAnsi="Arial" w:cs="Arial"/>
                <w:sz w:val="22"/>
                <w:szCs w:val="22"/>
              </w:rPr>
              <w:t xml:space="preserve">Vizualizare </w:t>
            </w:r>
            <w:proofErr w:type="spellStart"/>
            <w:r w:rsidRPr="00E2054E">
              <w:rPr>
                <w:rFonts w:ascii="Arial" w:hAnsi="Arial" w:cs="Arial"/>
                <w:sz w:val="22"/>
                <w:szCs w:val="22"/>
              </w:rPr>
              <w:t>Unity</w:t>
            </w:r>
            <w:proofErr w:type="spellEnd"/>
          </w:p>
        </w:tc>
        <w:tc>
          <w:tcPr>
            <w:tcW w:w="0" w:type="auto"/>
          </w:tcPr>
          <w:p w14:paraId="5EA922D3" w14:textId="77777777" w:rsidR="009663CB" w:rsidRPr="00E2054E" w:rsidRDefault="00000000">
            <w:pPr>
              <w:spacing w:after="0" w:line="220" w:lineRule="auto"/>
              <w:rPr>
                <w:sz w:val="22"/>
                <w:szCs w:val="22"/>
              </w:rPr>
            </w:pPr>
            <w:r w:rsidRPr="00E2054E">
              <w:rPr>
                <w:rFonts w:ascii="Arial" w:hAnsi="Arial" w:cs="Arial"/>
                <w:sz w:val="22"/>
                <w:szCs w:val="22"/>
              </w:rPr>
              <w:t>Starea robotului este reprezentată în scenă</w:t>
            </w:r>
          </w:p>
        </w:tc>
        <w:tc>
          <w:tcPr>
            <w:tcW w:w="0" w:type="auto"/>
          </w:tcPr>
          <w:p w14:paraId="19A9F32A" w14:textId="77777777" w:rsidR="009663CB" w:rsidRPr="00E2054E" w:rsidRDefault="00000000">
            <w:pPr>
              <w:spacing w:after="0" w:line="220" w:lineRule="auto"/>
              <w:rPr>
                <w:sz w:val="22"/>
                <w:szCs w:val="22"/>
              </w:rPr>
            </w:pPr>
            <w:r w:rsidRPr="00E2054E">
              <w:rPr>
                <w:rFonts w:ascii="Arial" w:hAnsi="Arial" w:cs="Arial"/>
                <w:sz w:val="22"/>
                <w:szCs w:val="22"/>
              </w:rPr>
              <w:t>Model sincronizat cu ROS2</w:t>
            </w:r>
          </w:p>
        </w:tc>
      </w:tr>
      <w:tr w:rsidR="009663CB" w:rsidRPr="00E2054E" w14:paraId="0B3C39E6" w14:textId="77777777">
        <w:tblPrEx>
          <w:tblCellMar>
            <w:top w:w="0" w:type="dxa"/>
            <w:bottom w:w="0" w:type="dxa"/>
          </w:tblCellMar>
        </w:tblPrEx>
        <w:tc>
          <w:tcPr>
            <w:tcW w:w="0" w:type="auto"/>
          </w:tcPr>
          <w:p w14:paraId="2E803022" w14:textId="77777777" w:rsidR="009663CB" w:rsidRPr="00E2054E" w:rsidRDefault="00000000">
            <w:pPr>
              <w:spacing w:after="0" w:line="220" w:lineRule="auto"/>
              <w:rPr>
                <w:sz w:val="22"/>
                <w:szCs w:val="22"/>
              </w:rPr>
            </w:pPr>
            <w:r w:rsidRPr="00E2054E">
              <w:rPr>
                <w:rFonts w:ascii="Arial" w:hAnsi="Arial" w:cs="Arial"/>
                <w:sz w:val="22"/>
                <w:szCs w:val="22"/>
              </w:rPr>
              <w:t>CF6</w:t>
            </w:r>
          </w:p>
        </w:tc>
        <w:tc>
          <w:tcPr>
            <w:tcW w:w="0" w:type="auto"/>
          </w:tcPr>
          <w:p w14:paraId="06C36079" w14:textId="77777777" w:rsidR="009663CB" w:rsidRPr="00E2054E" w:rsidRDefault="00000000">
            <w:pPr>
              <w:spacing w:after="0" w:line="220" w:lineRule="auto"/>
              <w:rPr>
                <w:sz w:val="22"/>
                <w:szCs w:val="22"/>
              </w:rPr>
            </w:pPr>
            <w:r w:rsidRPr="00E2054E">
              <w:rPr>
                <w:rFonts w:ascii="Arial" w:hAnsi="Arial" w:cs="Arial"/>
                <w:sz w:val="22"/>
                <w:szCs w:val="22"/>
              </w:rPr>
              <w:t>Demonstrație AR parțială</w:t>
            </w:r>
          </w:p>
        </w:tc>
        <w:tc>
          <w:tcPr>
            <w:tcW w:w="0" w:type="auto"/>
          </w:tcPr>
          <w:p w14:paraId="1058A673" w14:textId="77777777" w:rsidR="009663CB" w:rsidRPr="00E2054E" w:rsidRDefault="00000000">
            <w:pPr>
              <w:spacing w:after="0" w:line="220" w:lineRule="auto"/>
              <w:rPr>
                <w:sz w:val="22"/>
                <w:szCs w:val="22"/>
              </w:rPr>
            </w:pPr>
            <w:r w:rsidRPr="00E2054E">
              <w:rPr>
                <w:rFonts w:ascii="Arial" w:hAnsi="Arial" w:cs="Arial"/>
                <w:sz w:val="22"/>
                <w:szCs w:val="22"/>
              </w:rPr>
              <w:t>Modelul este vizibil în realitate mixtă</w:t>
            </w:r>
          </w:p>
        </w:tc>
        <w:tc>
          <w:tcPr>
            <w:tcW w:w="0" w:type="auto"/>
          </w:tcPr>
          <w:p w14:paraId="33F64EDD" w14:textId="77777777" w:rsidR="009663CB" w:rsidRPr="00E2054E" w:rsidRDefault="00000000">
            <w:pPr>
              <w:spacing w:after="0" w:line="220" w:lineRule="auto"/>
              <w:rPr>
                <w:sz w:val="22"/>
                <w:szCs w:val="22"/>
              </w:rPr>
            </w:pPr>
            <w:r w:rsidRPr="00E2054E">
              <w:rPr>
                <w:rFonts w:ascii="Arial" w:hAnsi="Arial" w:cs="Arial"/>
                <w:sz w:val="22"/>
                <w:szCs w:val="22"/>
              </w:rPr>
              <w:t xml:space="preserve">Aplicație rulată pe Meta </w:t>
            </w:r>
            <w:proofErr w:type="spellStart"/>
            <w:r w:rsidRPr="00E2054E">
              <w:rPr>
                <w:rFonts w:ascii="Arial" w:hAnsi="Arial" w:cs="Arial"/>
                <w:sz w:val="22"/>
                <w:szCs w:val="22"/>
              </w:rPr>
              <w:t>Quest</w:t>
            </w:r>
            <w:proofErr w:type="spellEnd"/>
          </w:p>
        </w:tc>
      </w:tr>
      <w:tr w:rsidR="009663CB" w:rsidRPr="00E2054E" w14:paraId="6B7537E3" w14:textId="77777777">
        <w:tblPrEx>
          <w:tblCellMar>
            <w:top w:w="0" w:type="dxa"/>
            <w:bottom w:w="0" w:type="dxa"/>
          </w:tblCellMar>
        </w:tblPrEx>
        <w:tc>
          <w:tcPr>
            <w:tcW w:w="0" w:type="auto"/>
          </w:tcPr>
          <w:p w14:paraId="2085D638" w14:textId="77777777" w:rsidR="009663CB" w:rsidRPr="00E2054E" w:rsidRDefault="00000000">
            <w:pPr>
              <w:spacing w:after="0" w:line="220" w:lineRule="auto"/>
              <w:rPr>
                <w:sz w:val="22"/>
                <w:szCs w:val="22"/>
              </w:rPr>
            </w:pPr>
            <w:r w:rsidRPr="00E2054E">
              <w:rPr>
                <w:rFonts w:ascii="Arial" w:hAnsi="Arial" w:cs="Arial"/>
                <w:sz w:val="22"/>
                <w:szCs w:val="22"/>
              </w:rPr>
              <w:t>CF7</w:t>
            </w:r>
          </w:p>
        </w:tc>
        <w:tc>
          <w:tcPr>
            <w:tcW w:w="0" w:type="auto"/>
          </w:tcPr>
          <w:p w14:paraId="4977D585" w14:textId="77777777" w:rsidR="009663CB" w:rsidRPr="00E2054E" w:rsidRDefault="00000000">
            <w:pPr>
              <w:spacing w:after="0" w:line="220" w:lineRule="auto"/>
              <w:rPr>
                <w:sz w:val="22"/>
                <w:szCs w:val="22"/>
              </w:rPr>
            </w:pPr>
            <w:r w:rsidRPr="00E2054E">
              <w:rPr>
                <w:rFonts w:ascii="Arial" w:hAnsi="Arial" w:cs="Arial"/>
                <w:sz w:val="22"/>
                <w:szCs w:val="22"/>
              </w:rPr>
              <w:t>Raportare stare task</w:t>
            </w:r>
          </w:p>
        </w:tc>
        <w:tc>
          <w:tcPr>
            <w:tcW w:w="0" w:type="auto"/>
          </w:tcPr>
          <w:p w14:paraId="15472B7B" w14:textId="77777777" w:rsidR="009663CB" w:rsidRPr="00E2054E" w:rsidRDefault="00000000">
            <w:pPr>
              <w:spacing w:after="0" w:line="220" w:lineRule="auto"/>
              <w:rPr>
                <w:sz w:val="22"/>
                <w:szCs w:val="22"/>
              </w:rPr>
            </w:pPr>
            <w:r w:rsidRPr="00E2054E">
              <w:rPr>
                <w:rFonts w:ascii="Arial" w:hAnsi="Arial" w:cs="Arial"/>
                <w:sz w:val="22"/>
                <w:szCs w:val="22"/>
              </w:rPr>
              <w:t>Sistemul afișează stagiul curent</w:t>
            </w:r>
          </w:p>
        </w:tc>
        <w:tc>
          <w:tcPr>
            <w:tcW w:w="0" w:type="auto"/>
          </w:tcPr>
          <w:p w14:paraId="665BD131" w14:textId="77777777" w:rsidR="009663CB" w:rsidRPr="00E2054E" w:rsidRDefault="00000000">
            <w:pPr>
              <w:spacing w:after="0" w:line="220" w:lineRule="auto"/>
              <w:rPr>
                <w:sz w:val="22"/>
                <w:szCs w:val="22"/>
              </w:rPr>
            </w:pPr>
            <w:r w:rsidRPr="00E2054E">
              <w:rPr>
                <w:rFonts w:ascii="Arial" w:hAnsi="Arial" w:cs="Arial"/>
                <w:sz w:val="22"/>
                <w:szCs w:val="22"/>
              </w:rPr>
              <w:t xml:space="preserve">Feedback disponibil în </w:t>
            </w:r>
            <w:proofErr w:type="spellStart"/>
            <w:r w:rsidRPr="00E2054E">
              <w:rPr>
                <w:rFonts w:ascii="Arial" w:hAnsi="Arial" w:cs="Arial"/>
                <w:sz w:val="22"/>
                <w:szCs w:val="22"/>
              </w:rPr>
              <w:t>Unity</w:t>
            </w:r>
            <w:proofErr w:type="spellEnd"/>
          </w:p>
        </w:tc>
      </w:tr>
    </w:tbl>
    <w:p w14:paraId="0AEDFFAC" w14:textId="77777777" w:rsidR="009663CB" w:rsidRPr="000E1ACE" w:rsidRDefault="009663CB">
      <w:pPr>
        <w:spacing w:after="120" w:line="240" w:lineRule="auto"/>
        <w:ind w:firstLine="703"/>
      </w:pPr>
    </w:p>
    <w:p w14:paraId="677614DE" w14:textId="77777777" w:rsidR="009663CB" w:rsidRPr="000E1ACE" w:rsidRDefault="00000000" w:rsidP="00E2054E">
      <w:pPr>
        <w:spacing w:after="120" w:line="240" w:lineRule="auto"/>
        <w:ind w:firstLine="703"/>
        <w:jc w:val="both"/>
      </w:pPr>
      <w:r w:rsidRPr="000E1ACE">
        <w:rPr>
          <w:rFonts w:ascii="Arial" w:hAnsi="Arial" w:cs="Arial"/>
          <w:sz w:val="22"/>
          <w:szCs w:val="22"/>
        </w:rPr>
        <w:t>Restricțiile hardware sunt legate în primul rând de spațiul de lucru al brațului. OMX-F are o rază de acțiune limitată, iar obiectul trebuie să se afle într-o zonă accesibilă. În același timp, coșul trebuie montat astfel încât brațul să poată plasa obiectul în interior fără coliziuni cu marginile. Poziția coșului nu trebuie să afecteze deplasarea platformei sau accesul la alte componente.</w:t>
      </w:r>
    </w:p>
    <w:p w14:paraId="380B6902"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O altă restricție hardware este stabilitatea platformei. Montarea brațului adaugă masă și poate muta centrul de greutate. Dacă brațul este montat lateral sau prea sus, platforma poate deveni mai instabilă în timpul deplasării sau în timpul mișcărilor brațului. De aceea, alegerea amplasamentului trebuie să ia în calcul atât </w:t>
      </w:r>
      <w:proofErr w:type="spellStart"/>
      <w:r w:rsidRPr="000E1ACE">
        <w:rPr>
          <w:rFonts w:ascii="Arial" w:hAnsi="Arial" w:cs="Arial"/>
          <w:sz w:val="22"/>
          <w:szCs w:val="22"/>
        </w:rPr>
        <w:t>workspace-ul</w:t>
      </w:r>
      <w:proofErr w:type="spellEnd"/>
      <w:r w:rsidRPr="000E1ACE">
        <w:rPr>
          <w:rFonts w:ascii="Arial" w:hAnsi="Arial" w:cs="Arial"/>
          <w:sz w:val="22"/>
          <w:szCs w:val="22"/>
        </w:rPr>
        <w:t>, cât și stabilitatea.</w:t>
      </w:r>
    </w:p>
    <w:p w14:paraId="28C83BD5"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Restricțiile software sunt legate de compatibilitatea dintre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MoveIt2, pachetele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[11], [13], [15], [29]. Versiunile pachetelor trebuie să fie compatibile, iar mesajele transmise între ROS2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să fie generate corect. În plus, bridge-ul trebuie să poată transmite date cu o frecvență suficientă pentru o vizualizare fluidă.</w:t>
      </w:r>
    </w:p>
    <w:p w14:paraId="24AC2682" w14:textId="77777777" w:rsidR="009663CB" w:rsidRDefault="00000000" w:rsidP="00E2054E">
      <w:pPr>
        <w:spacing w:after="120" w:line="240" w:lineRule="auto"/>
        <w:ind w:firstLine="703"/>
        <w:jc w:val="both"/>
        <w:rPr>
          <w:rFonts w:ascii="Arial" w:hAnsi="Arial" w:cs="Arial"/>
          <w:sz w:val="22"/>
          <w:szCs w:val="22"/>
        </w:rPr>
      </w:pPr>
      <w:r w:rsidRPr="000E1ACE">
        <w:rPr>
          <w:rFonts w:ascii="Arial" w:hAnsi="Arial" w:cs="Arial"/>
          <w:sz w:val="22"/>
          <w:szCs w:val="22"/>
        </w:rPr>
        <w:t>Restricțiile de timp sunt importante mai ales pentru vizualizare și control. Pentru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planificarea poate dura câteva secunde, ceea ce este acceptabil într-un scenariu de laborator. Pentru vizualizarea </w:t>
      </w:r>
      <w:proofErr w:type="spellStart"/>
      <w:r w:rsidRPr="000E1ACE">
        <w:rPr>
          <w:rFonts w:ascii="Arial" w:hAnsi="Arial" w:cs="Arial"/>
          <w:sz w:val="22"/>
          <w:szCs w:val="22"/>
        </w:rPr>
        <w:t>Unity</w:t>
      </w:r>
      <w:proofErr w:type="spellEnd"/>
      <w:r w:rsidRPr="000E1ACE">
        <w:rPr>
          <w:rFonts w:ascii="Arial" w:hAnsi="Arial" w:cs="Arial"/>
          <w:sz w:val="22"/>
          <w:szCs w:val="22"/>
        </w:rPr>
        <w:t>, întârzierea trebuie să fie mai mică, astfel încât utilizatorul să perceapă mișcarea ca fiind sincronizată. Pentru AR, latența trebuie tratată cu și mai multă atenție, deoarece decalajul dintre modelul virtual și robotul fizic poate afecta încrederea utilizatorului.</w:t>
      </w:r>
    </w:p>
    <w:p w14:paraId="12E1BEDC" w14:textId="77777777" w:rsidR="00CB7C14" w:rsidRPr="000E1ACE" w:rsidRDefault="00CB7C14" w:rsidP="00E2054E">
      <w:pPr>
        <w:spacing w:after="120" w:line="240" w:lineRule="auto"/>
        <w:ind w:firstLine="703"/>
        <w:jc w:val="both"/>
      </w:pPr>
    </w:p>
    <w:p w14:paraId="7D0932D9" w14:textId="77777777" w:rsidR="009663CB" w:rsidRPr="000E1ACE" w:rsidRDefault="00000000" w:rsidP="00E2054E">
      <w:pPr>
        <w:spacing w:before="120" w:after="120" w:line="240" w:lineRule="auto"/>
        <w:jc w:val="right"/>
      </w:pPr>
      <w:r w:rsidRPr="000E1ACE">
        <w:rPr>
          <w:rFonts w:ascii="Arial" w:hAnsi="Arial" w:cs="Arial"/>
          <w:b/>
          <w:sz w:val="22"/>
          <w:szCs w:val="22"/>
        </w:rPr>
        <w:lastRenderedPageBreak/>
        <w:t>Tabelul 1.5.2 - Restricții de proiectare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43"/>
        <w:gridCol w:w="2254"/>
        <w:gridCol w:w="3331"/>
        <w:gridCol w:w="2537"/>
      </w:tblGrid>
      <w:tr w:rsidR="009663CB" w:rsidRPr="00E2054E" w14:paraId="7C8CDFC0" w14:textId="77777777">
        <w:tblPrEx>
          <w:tblCellMar>
            <w:top w:w="0" w:type="dxa"/>
            <w:bottom w:w="0" w:type="dxa"/>
          </w:tblCellMar>
        </w:tblPrEx>
        <w:tc>
          <w:tcPr>
            <w:tcW w:w="0" w:type="auto"/>
            <w:shd w:val="clear" w:color="auto" w:fill="D9EAF7"/>
          </w:tcPr>
          <w:p w14:paraId="64F0ABBC" w14:textId="77777777" w:rsidR="009663CB" w:rsidRPr="00E2054E" w:rsidRDefault="00000000">
            <w:pPr>
              <w:spacing w:after="0" w:line="220" w:lineRule="auto"/>
              <w:rPr>
                <w:sz w:val="22"/>
                <w:szCs w:val="22"/>
              </w:rPr>
            </w:pPr>
            <w:r w:rsidRPr="00E2054E">
              <w:rPr>
                <w:rFonts w:ascii="Arial" w:hAnsi="Arial" w:cs="Arial"/>
                <w:b/>
                <w:sz w:val="22"/>
                <w:szCs w:val="22"/>
              </w:rPr>
              <w:t>Domeniu</w:t>
            </w:r>
          </w:p>
        </w:tc>
        <w:tc>
          <w:tcPr>
            <w:tcW w:w="0" w:type="auto"/>
            <w:shd w:val="clear" w:color="auto" w:fill="D9EAF7"/>
          </w:tcPr>
          <w:p w14:paraId="7FF943B4" w14:textId="77777777" w:rsidR="009663CB" w:rsidRPr="00E2054E" w:rsidRDefault="00000000">
            <w:pPr>
              <w:spacing w:after="0" w:line="220" w:lineRule="auto"/>
              <w:rPr>
                <w:sz w:val="22"/>
                <w:szCs w:val="22"/>
              </w:rPr>
            </w:pPr>
            <w:r w:rsidRPr="00E2054E">
              <w:rPr>
                <w:rFonts w:ascii="Arial" w:hAnsi="Arial" w:cs="Arial"/>
                <w:b/>
                <w:sz w:val="22"/>
                <w:szCs w:val="22"/>
              </w:rPr>
              <w:t>Restricție</w:t>
            </w:r>
          </w:p>
        </w:tc>
        <w:tc>
          <w:tcPr>
            <w:tcW w:w="0" w:type="auto"/>
            <w:shd w:val="clear" w:color="auto" w:fill="D9EAF7"/>
          </w:tcPr>
          <w:p w14:paraId="18A74CA0" w14:textId="77777777" w:rsidR="009663CB" w:rsidRPr="00E2054E" w:rsidRDefault="00000000">
            <w:pPr>
              <w:spacing w:after="0" w:line="220" w:lineRule="auto"/>
              <w:rPr>
                <w:sz w:val="22"/>
                <w:szCs w:val="22"/>
              </w:rPr>
            </w:pPr>
            <w:r w:rsidRPr="00E2054E">
              <w:rPr>
                <w:rFonts w:ascii="Arial" w:hAnsi="Arial" w:cs="Arial"/>
                <w:b/>
                <w:sz w:val="22"/>
                <w:szCs w:val="22"/>
              </w:rPr>
              <w:t>Efect asupra proiectării</w:t>
            </w:r>
          </w:p>
        </w:tc>
        <w:tc>
          <w:tcPr>
            <w:tcW w:w="0" w:type="auto"/>
            <w:shd w:val="clear" w:color="auto" w:fill="D9EAF7"/>
          </w:tcPr>
          <w:p w14:paraId="65334FE5" w14:textId="77777777" w:rsidR="009663CB" w:rsidRPr="00E2054E" w:rsidRDefault="00000000">
            <w:pPr>
              <w:spacing w:after="0" w:line="220" w:lineRule="auto"/>
              <w:rPr>
                <w:sz w:val="22"/>
                <w:szCs w:val="22"/>
              </w:rPr>
            </w:pPr>
            <w:r w:rsidRPr="00E2054E">
              <w:rPr>
                <w:rFonts w:ascii="Arial" w:hAnsi="Arial" w:cs="Arial"/>
                <w:b/>
                <w:sz w:val="22"/>
                <w:szCs w:val="22"/>
              </w:rPr>
              <w:t>Măsură propusă</w:t>
            </w:r>
          </w:p>
        </w:tc>
      </w:tr>
      <w:tr w:rsidR="009663CB" w:rsidRPr="00E2054E" w14:paraId="14BFB58A" w14:textId="77777777">
        <w:tblPrEx>
          <w:tblCellMar>
            <w:top w:w="0" w:type="dxa"/>
            <w:bottom w:w="0" w:type="dxa"/>
          </w:tblCellMar>
        </w:tblPrEx>
        <w:tc>
          <w:tcPr>
            <w:tcW w:w="0" w:type="auto"/>
          </w:tcPr>
          <w:p w14:paraId="4370C79B" w14:textId="77777777" w:rsidR="009663CB" w:rsidRPr="00E2054E" w:rsidRDefault="00000000">
            <w:pPr>
              <w:spacing w:after="0" w:line="220" w:lineRule="auto"/>
              <w:rPr>
                <w:sz w:val="22"/>
                <w:szCs w:val="22"/>
              </w:rPr>
            </w:pPr>
            <w:r w:rsidRPr="00E2054E">
              <w:rPr>
                <w:rFonts w:ascii="Arial" w:hAnsi="Arial" w:cs="Arial"/>
                <w:sz w:val="22"/>
                <w:szCs w:val="22"/>
              </w:rPr>
              <w:t>Hardware</w:t>
            </w:r>
          </w:p>
        </w:tc>
        <w:tc>
          <w:tcPr>
            <w:tcW w:w="0" w:type="auto"/>
          </w:tcPr>
          <w:p w14:paraId="58A64CB7"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Workspace</w:t>
            </w:r>
            <w:proofErr w:type="spellEnd"/>
            <w:r w:rsidRPr="00E2054E">
              <w:rPr>
                <w:rFonts w:ascii="Arial" w:hAnsi="Arial" w:cs="Arial"/>
                <w:sz w:val="22"/>
                <w:szCs w:val="22"/>
              </w:rPr>
              <w:t xml:space="preserve"> limitat al brațului</w:t>
            </w:r>
          </w:p>
        </w:tc>
        <w:tc>
          <w:tcPr>
            <w:tcW w:w="0" w:type="auto"/>
          </w:tcPr>
          <w:p w14:paraId="7ED9E64A" w14:textId="77777777" w:rsidR="009663CB" w:rsidRPr="00E2054E" w:rsidRDefault="00000000">
            <w:pPr>
              <w:spacing w:after="0" w:line="220" w:lineRule="auto"/>
              <w:rPr>
                <w:sz w:val="22"/>
                <w:szCs w:val="22"/>
              </w:rPr>
            </w:pPr>
            <w:r w:rsidRPr="00E2054E">
              <w:rPr>
                <w:rFonts w:ascii="Arial" w:hAnsi="Arial" w:cs="Arial"/>
                <w:sz w:val="22"/>
                <w:szCs w:val="22"/>
              </w:rPr>
              <w:t>Obiectul și coșul trebuie poziționate precis</w:t>
            </w:r>
          </w:p>
        </w:tc>
        <w:tc>
          <w:tcPr>
            <w:tcW w:w="0" w:type="auto"/>
          </w:tcPr>
          <w:p w14:paraId="08648E9C" w14:textId="77777777" w:rsidR="009663CB" w:rsidRPr="00E2054E" w:rsidRDefault="00000000">
            <w:pPr>
              <w:spacing w:after="0" w:line="220" w:lineRule="auto"/>
              <w:rPr>
                <w:sz w:val="22"/>
                <w:szCs w:val="22"/>
              </w:rPr>
            </w:pPr>
            <w:r w:rsidRPr="00E2054E">
              <w:rPr>
                <w:rFonts w:ascii="Arial" w:hAnsi="Arial" w:cs="Arial"/>
                <w:sz w:val="22"/>
                <w:szCs w:val="22"/>
              </w:rPr>
              <w:t>Studiu de amplasament</w:t>
            </w:r>
          </w:p>
        </w:tc>
      </w:tr>
      <w:tr w:rsidR="009663CB" w:rsidRPr="00E2054E" w14:paraId="1C4C1C0A" w14:textId="77777777">
        <w:tblPrEx>
          <w:tblCellMar>
            <w:top w:w="0" w:type="dxa"/>
            <w:bottom w:w="0" w:type="dxa"/>
          </w:tblCellMar>
        </w:tblPrEx>
        <w:tc>
          <w:tcPr>
            <w:tcW w:w="0" w:type="auto"/>
          </w:tcPr>
          <w:p w14:paraId="19A431D2" w14:textId="77777777" w:rsidR="009663CB" w:rsidRPr="00E2054E" w:rsidRDefault="00000000">
            <w:pPr>
              <w:spacing w:after="0" w:line="220" w:lineRule="auto"/>
              <w:rPr>
                <w:sz w:val="22"/>
                <w:szCs w:val="22"/>
              </w:rPr>
            </w:pPr>
            <w:r w:rsidRPr="00E2054E">
              <w:rPr>
                <w:rFonts w:ascii="Arial" w:hAnsi="Arial" w:cs="Arial"/>
                <w:sz w:val="22"/>
                <w:szCs w:val="22"/>
              </w:rPr>
              <w:t>Hardware</w:t>
            </w:r>
          </w:p>
        </w:tc>
        <w:tc>
          <w:tcPr>
            <w:tcW w:w="0" w:type="auto"/>
          </w:tcPr>
          <w:p w14:paraId="4B181217" w14:textId="77777777" w:rsidR="009663CB" w:rsidRPr="00E2054E" w:rsidRDefault="00000000">
            <w:pPr>
              <w:spacing w:after="0" w:line="220" w:lineRule="auto"/>
              <w:rPr>
                <w:sz w:val="22"/>
                <w:szCs w:val="22"/>
              </w:rPr>
            </w:pPr>
            <w:r w:rsidRPr="00E2054E">
              <w:rPr>
                <w:rFonts w:ascii="Arial" w:hAnsi="Arial" w:cs="Arial"/>
                <w:sz w:val="22"/>
                <w:szCs w:val="22"/>
              </w:rPr>
              <w:t>Centru de greutate modificat</w:t>
            </w:r>
          </w:p>
        </w:tc>
        <w:tc>
          <w:tcPr>
            <w:tcW w:w="0" w:type="auto"/>
          </w:tcPr>
          <w:p w14:paraId="757ADD29" w14:textId="77777777" w:rsidR="009663CB" w:rsidRPr="00E2054E" w:rsidRDefault="00000000">
            <w:pPr>
              <w:spacing w:after="0" w:line="220" w:lineRule="auto"/>
              <w:rPr>
                <w:sz w:val="22"/>
                <w:szCs w:val="22"/>
              </w:rPr>
            </w:pPr>
            <w:r w:rsidRPr="00E2054E">
              <w:rPr>
                <w:rFonts w:ascii="Arial" w:hAnsi="Arial" w:cs="Arial"/>
                <w:sz w:val="22"/>
                <w:szCs w:val="22"/>
              </w:rPr>
              <w:t>Poate afecta stabilitatea platformei</w:t>
            </w:r>
          </w:p>
        </w:tc>
        <w:tc>
          <w:tcPr>
            <w:tcW w:w="0" w:type="auto"/>
          </w:tcPr>
          <w:p w14:paraId="058361D0" w14:textId="77777777" w:rsidR="009663CB" w:rsidRPr="00E2054E" w:rsidRDefault="00000000">
            <w:pPr>
              <w:spacing w:after="0" w:line="220" w:lineRule="auto"/>
              <w:rPr>
                <w:sz w:val="22"/>
                <w:szCs w:val="22"/>
              </w:rPr>
            </w:pPr>
            <w:r w:rsidRPr="00E2054E">
              <w:rPr>
                <w:rFonts w:ascii="Arial" w:hAnsi="Arial" w:cs="Arial"/>
                <w:sz w:val="22"/>
                <w:szCs w:val="22"/>
              </w:rPr>
              <w:t>Montaj cât mai echilibrat</w:t>
            </w:r>
          </w:p>
        </w:tc>
      </w:tr>
      <w:tr w:rsidR="009663CB" w:rsidRPr="00E2054E" w14:paraId="0D354257" w14:textId="77777777">
        <w:tblPrEx>
          <w:tblCellMar>
            <w:top w:w="0" w:type="dxa"/>
            <w:bottom w:w="0" w:type="dxa"/>
          </w:tblCellMar>
        </w:tblPrEx>
        <w:tc>
          <w:tcPr>
            <w:tcW w:w="0" w:type="auto"/>
          </w:tcPr>
          <w:p w14:paraId="2EDC7D4E" w14:textId="77777777" w:rsidR="009663CB" w:rsidRPr="00E2054E" w:rsidRDefault="00000000">
            <w:pPr>
              <w:spacing w:after="0" w:line="220" w:lineRule="auto"/>
              <w:rPr>
                <w:sz w:val="22"/>
                <w:szCs w:val="22"/>
              </w:rPr>
            </w:pPr>
            <w:r w:rsidRPr="00E2054E">
              <w:rPr>
                <w:rFonts w:ascii="Arial" w:hAnsi="Arial" w:cs="Arial"/>
                <w:sz w:val="22"/>
                <w:szCs w:val="22"/>
              </w:rPr>
              <w:t>Hardware</w:t>
            </w:r>
          </w:p>
        </w:tc>
        <w:tc>
          <w:tcPr>
            <w:tcW w:w="0" w:type="auto"/>
          </w:tcPr>
          <w:p w14:paraId="5BBFF2B9" w14:textId="77777777" w:rsidR="009663CB" w:rsidRPr="00E2054E" w:rsidRDefault="00000000">
            <w:pPr>
              <w:spacing w:after="0" w:line="220" w:lineRule="auto"/>
              <w:rPr>
                <w:sz w:val="22"/>
                <w:szCs w:val="22"/>
              </w:rPr>
            </w:pPr>
            <w:r w:rsidRPr="00E2054E">
              <w:rPr>
                <w:rFonts w:ascii="Arial" w:hAnsi="Arial" w:cs="Arial"/>
                <w:sz w:val="22"/>
                <w:szCs w:val="22"/>
              </w:rPr>
              <w:t xml:space="preserve">Alimentare </w:t>
            </w:r>
            <w:proofErr w:type="spellStart"/>
            <w:r w:rsidRPr="00E2054E">
              <w:rPr>
                <w:rFonts w:ascii="Arial" w:hAnsi="Arial" w:cs="Arial"/>
                <w:sz w:val="22"/>
                <w:szCs w:val="22"/>
              </w:rPr>
              <w:t>actuatori</w:t>
            </w:r>
            <w:proofErr w:type="spellEnd"/>
          </w:p>
        </w:tc>
        <w:tc>
          <w:tcPr>
            <w:tcW w:w="0" w:type="auto"/>
          </w:tcPr>
          <w:p w14:paraId="6DCF97CB" w14:textId="77777777" w:rsidR="009663CB" w:rsidRPr="00E2054E" w:rsidRDefault="00000000">
            <w:pPr>
              <w:spacing w:after="0" w:line="220" w:lineRule="auto"/>
              <w:rPr>
                <w:sz w:val="22"/>
                <w:szCs w:val="22"/>
              </w:rPr>
            </w:pPr>
            <w:r w:rsidRPr="00E2054E">
              <w:rPr>
                <w:rFonts w:ascii="Arial" w:hAnsi="Arial" w:cs="Arial"/>
                <w:sz w:val="22"/>
                <w:szCs w:val="22"/>
              </w:rPr>
              <w:t>Consum suplimentar pe platformă</w:t>
            </w:r>
          </w:p>
        </w:tc>
        <w:tc>
          <w:tcPr>
            <w:tcW w:w="0" w:type="auto"/>
          </w:tcPr>
          <w:p w14:paraId="4FFF38DC" w14:textId="77777777" w:rsidR="009663CB" w:rsidRPr="00E2054E" w:rsidRDefault="00000000">
            <w:pPr>
              <w:spacing w:after="0" w:line="220" w:lineRule="auto"/>
              <w:rPr>
                <w:sz w:val="22"/>
                <w:szCs w:val="22"/>
              </w:rPr>
            </w:pPr>
            <w:r w:rsidRPr="00E2054E">
              <w:rPr>
                <w:rFonts w:ascii="Arial" w:hAnsi="Arial" w:cs="Arial"/>
                <w:sz w:val="22"/>
                <w:szCs w:val="22"/>
              </w:rPr>
              <w:t>Sursă dedicată / analiză electrică</w:t>
            </w:r>
          </w:p>
        </w:tc>
      </w:tr>
      <w:tr w:rsidR="009663CB" w:rsidRPr="00E2054E" w14:paraId="4ACE8BD8" w14:textId="77777777">
        <w:tblPrEx>
          <w:tblCellMar>
            <w:top w:w="0" w:type="dxa"/>
            <w:bottom w:w="0" w:type="dxa"/>
          </w:tblCellMar>
        </w:tblPrEx>
        <w:tc>
          <w:tcPr>
            <w:tcW w:w="0" w:type="auto"/>
          </w:tcPr>
          <w:p w14:paraId="4F3EC518" w14:textId="77777777" w:rsidR="009663CB" w:rsidRPr="00E2054E" w:rsidRDefault="00000000">
            <w:pPr>
              <w:spacing w:after="0" w:line="220" w:lineRule="auto"/>
              <w:rPr>
                <w:sz w:val="22"/>
                <w:szCs w:val="22"/>
              </w:rPr>
            </w:pPr>
            <w:r w:rsidRPr="00E2054E">
              <w:rPr>
                <w:rFonts w:ascii="Arial" w:hAnsi="Arial" w:cs="Arial"/>
                <w:sz w:val="22"/>
                <w:szCs w:val="22"/>
              </w:rPr>
              <w:t>Software</w:t>
            </w:r>
          </w:p>
        </w:tc>
        <w:tc>
          <w:tcPr>
            <w:tcW w:w="0" w:type="auto"/>
          </w:tcPr>
          <w:p w14:paraId="361BFA1E" w14:textId="77777777" w:rsidR="009663CB" w:rsidRPr="00E2054E" w:rsidRDefault="00000000">
            <w:pPr>
              <w:spacing w:after="0" w:line="220" w:lineRule="auto"/>
              <w:rPr>
                <w:sz w:val="22"/>
                <w:szCs w:val="22"/>
              </w:rPr>
            </w:pPr>
            <w:r w:rsidRPr="00E2054E">
              <w:rPr>
                <w:rFonts w:ascii="Arial" w:hAnsi="Arial" w:cs="Arial"/>
                <w:sz w:val="22"/>
                <w:szCs w:val="22"/>
              </w:rPr>
              <w:t xml:space="preserve">Compatibilitate ROS2 </w:t>
            </w:r>
            <w:proofErr w:type="spellStart"/>
            <w:r w:rsidRPr="00E2054E">
              <w:rPr>
                <w:rFonts w:ascii="Arial" w:hAnsi="Arial" w:cs="Arial"/>
                <w:sz w:val="22"/>
                <w:szCs w:val="22"/>
              </w:rPr>
              <w:t>Jazzy</w:t>
            </w:r>
            <w:proofErr w:type="spellEnd"/>
          </w:p>
        </w:tc>
        <w:tc>
          <w:tcPr>
            <w:tcW w:w="0" w:type="auto"/>
          </w:tcPr>
          <w:p w14:paraId="6A5726EA" w14:textId="77777777" w:rsidR="009663CB" w:rsidRPr="00E2054E" w:rsidRDefault="00000000">
            <w:pPr>
              <w:spacing w:after="0" w:line="220" w:lineRule="auto"/>
              <w:rPr>
                <w:sz w:val="22"/>
                <w:szCs w:val="22"/>
              </w:rPr>
            </w:pPr>
            <w:r w:rsidRPr="00E2054E">
              <w:rPr>
                <w:rFonts w:ascii="Arial" w:hAnsi="Arial" w:cs="Arial"/>
                <w:sz w:val="22"/>
                <w:szCs w:val="22"/>
              </w:rPr>
              <w:t>Pachetele trebuie să ruleze în aceeași distribuție</w:t>
            </w:r>
          </w:p>
        </w:tc>
        <w:tc>
          <w:tcPr>
            <w:tcW w:w="0" w:type="auto"/>
          </w:tcPr>
          <w:p w14:paraId="2C7CCCEE" w14:textId="77777777" w:rsidR="009663CB" w:rsidRPr="00E2054E" w:rsidRDefault="00000000">
            <w:pPr>
              <w:spacing w:after="0" w:line="220" w:lineRule="auto"/>
              <w:rPr>
                <w:sz w:val="22"/>
                <w:szCs w:val="22"/>
              </w:rPr>
            </w:pPr>
            <w:r w:rsidRPr="00E2054E">
              <w:rPr>
                <w:rFonts w:ascii="Arial" w:hAnsi="Arial" w:cs="Arial"/>
                <w:sz w:val="22"/>
                <w:szCs w:val="22"/>
              </w:rPr>
              <w:t>Testare incrementală</w:t>
            </w:r>
          </w:p>
        </w:tc>
      </w:tr>
      <w:tr w:rsidR="009663CB" w:rsidRPr="00E2054E" w14:paraId="28A78EFC" w14:textId="77777777">
        <w:tblPrEx>
          <w:tblCellMar>
            <w:top w:w="0" w:type="dxa"/>
            <w:bottom w:w="0" w:type="dxa"/>
          </w:tblCellMar>
        </w:tblPrEx>
        <w:tc>
          <w:tcPr>
            <w:tcW w:w="0" w:type="auto"/>
          </w:tcPr>
          <w:p w14:paraId="70D7BEF3" w14:textId="77777777" w:rsidR="009663CB" w:rsidRPr="00E2054E" w:rsidRDefault="00000000">
            <w:pPr>
              <w:spacing w:after="0" w:line="220" w:lineRule="auto"/>
              <w:rPr>
                <w:sz w:val="22"/>
                <w:szCs w:val="22"/>
              </w:rPr>
            </w:pPr>
            <w:r w:rsidRPr="00E2054E">
              <w:rPr>
                <w:rFonts w:ascii="Arial" w:hAnsi="Arial" w:cs="Arial"/>
                <w:sz w:val="22"/>
                <w:szCs w:val="22"/>
              </w:rPr>
              <w:t>Software</w:t>
            </w:r>
          </w:p>
        </w:tc>
        <w:tc>
          <w:tcPr>
            <w:tcW w:w="0" w:type="auto"/>
          </w:tcPr>
          <w:p w14:paraId="1FC5562F" w14:textId="77777777" w:rsidR="009663CB" w:rsidRPr="00E2054E" w:rsidRDefault="00000000">
            <w:pPr>
              <w:spacing w:after="0" w:line="220" w:lineRule="auto"/>
              <w:rPr>
                <w:sz w:val="22"/>
                <w:szCs w:val="22"/>
              </w:rPr>
            </w:pPr>
            <w:r w:rsidRPr="00E2054E">
              <w:rPr>
                <w:rFonts w:ascii="Arial" w:hAnsi="Arial" w:cs="Arial"/>
                <w:sz w:val="22"/>
                <w:szCs w:val="22"/>
              </w:rPr>
              <w:t>Integrare MoveIt2-MTC</w:t>
            </w:r>
          </w:p>
        </w:tc>
        <w:tc>
          <w:tcPr>
            <w:tcW w:w="0" w:type="auto"/>
          </w:tcPr>
          <w:p w14:paraId="7087FDBF" w14:textId="77777777" w:rsidR="009663CB" w:rsidRPr="00E2054E" w:rsidRDefault="00000000">
            <w:pPr>
              <w:spacing w:after="0" w:line="220" w:lineRule="auto"/>
              <w:rPr>
                <w:sz w:val="22"/>
                <w:szCs w:val="22"/>
              </w:rPr>
            </w:pPr>
            <w:r w:rsidRPr="00E2054E">
              <w:rPr>
                <w:rFonts w:ascii="Arial" w:hAnsi="Arial" w:cs="Arial"/>
                <w:sz w:val="22"/>
                <w:szCs w:val="22"/>
              </w:rPr>
              <w:t>Necesită URDF/SRDF corect</w:t>
            </w:r>
          </w:p>
        </w:tc>
        <w:tc>
          <w:tcPr>
            <w:tcW w:w="0" w:type="auto"/>
          </w:tcPr>
          <w:p w14:paraId="2C1E7CD4" w14:textId="77777777" w:rsidR="009663CB" w:rsidRPr="00E2054E" w:rsidRDefault="00000000">
            <w:pPr>
              <w:spacing w:after="0" w:line="220" w:lineRule="auto"/>
              <w:rPr>
                <w:sz w:val="22"/>
                <w:szCs w:val="22"/>
              </w:rPr>
            </w:pPr>
            <w:r w:rsidRPr="00E2054E">
              <w:rPr>
                <w:rFonts w:ascii="Arial" w:hAnsi="Arial" w:cs="Arial"/>
                <w:sz w:val="22"/>
                <w:szCs w:val="22"/>
              </w:rPr>
              <w:t xml:space="preserve">Validare în </w:t>
            </w:r>
            <w:proofErr w:type="spellStart"/>
            <w:r w:rsidRPr="00E2054E">
              <w:rPr>
                <w:rFonts w:ascii="Arial" w:hAnsi="Arial" w:cs="Arial"/>
                <w:sz w:val="22"/>
                <w:szCs w:val="22"/>
              </w:rPr>
              <w:t>RViz</w:t>
            </w:r>
            <w:proofErr w:type="spellEnd"/>
            <w:r w:rsidRPr="00E2054E">
              <w:rPr>
                <w:rFonts w:ascii="Arial" w:hAnsi="Arial" w:cs="Arial"/>
                <w:sz w:val="22"/>
                <w:szCs w:val="22"/>
              </w:rPr>
              <w:t xml:space="preserve"> și </w:t>
            </w:r>
            <w:proofErr w:type="spellStart"/>
            <w:r w:rsidRPr="00E2054E">
              <w:rPr>
                <w:rFonts w:ascii="Arial" w:hAnsi="Arial" w:cs="Arial"/>
                <w:sz w:val="22"/>
                <w:szCs w:val="22"/>
              </w:rPr>
              <w:t>Gazebo</w:t>
            </w:r>
            <w:proofErr w:type="spellEnd"/>
          </w:p>
        </w:tc>
      </w:tr>
      <w:tr w:rsidR="009663CB" w:rsidRPr="00E2054E" w14:paraId="294EBC8E" w14:textId="77777777">
        <w:tblPrEx>
          <w:tblCellMar>
            <w:top w:w="0" w:type="dxa"/>
            <w:bottom w:w="0" w:type="dxa"/>
          </w:tblCellMar>
        </w:tblPrEx>
        <w:tc>
          <w:tcPr>
            <w:tcW w:w="0" w:type="auto"/>
          </w:tcPr>
          <w:p w14:paraId="3F251557" w14:textId="77777777" w:rsidR="009663CB" w:rsidRPr="00E2054E" w:rsidRDefault="00000000">
            <w:pPr>
              <w:spacing w:after="0" w:line="220" w:lineRule="auto"/>
              <w:rPr>
                <w:sz w:val="22"/>
                <w:szCs w:val="22"/>
              </w:rPr>
            </w:pPr>
            <w:r w:rsidRPr="00E2054E">
              <w:rPr>
                <w:rFonts w:ascii="Arial" w:hAnsi="Arial" w:cs="Arial"/>
                <w:sz w:val="22"/>
                <w:szCs w:val="22"/>
              </w:rPr>
              <w:t>Comunicație</w:t>
            </w:r>
          </w:p>
        </w:tc>
        <w:tc>
          <w:tcPr>
            <w:tcW w:w="0" w:type="auto"/>
          </w:tcPr>
          <w:p w14:paraId="0CB08280" w14:textId="77777777" w:rsidR="009663CB" w:rsidRPr="00E2054E" w:rsidRDefault="00000000">
            <w:pPr>
              <w:spacing w:after="0" w:line="220" w:lineRule="auto"/>
              <w:rPr>
                <w:sz w:val="22"/>
                <w:szCs w:val="22"/>
              </w:rPr>
            </w:pPr>
            <w:r w:rsidRPr="00E2054E">
              <w:rPr>
                <w:rFonts w:ascii="Arial" w:hAnsi="Arial" w:cs="Arial"/>
                <w:sz w:val="22"/>
                <w:szCs w:val="22"/>
              </w:rPr>
              <w:t>Latență ROS2-Unity</w:t>
            </w:r>
          </w:p>
        </w:tc>
        <w:tc>
          <w:tcPr>
            <w:tcW w:w="0" w:type="auto"/>
          </w:tcPr>
          <w:p w14:paraId="6A8B1E72" w14:textId="77777777" w:rsidR="009663CB" w:rsidRPr="00E2054E" w:rsidRDefault="00000000">
            <w:pPr>
              <w:spacing w:after="0" w:line="220" w:lineRule="auto"/>
              <w:rPr>
                <w:sz w:val="22"/>
                <w:szCs w:val="22"/>
              </w:rPr>
            </w:pPr>
            <w:r w:rsidRPr="00E2054E">
              <w:rPr>
                <w:rFonts w:ascii="Arial" w:hAnsi="Arial" w:cs="Arial"/>
                <w:sz w:val="22"/>
                <w:szCs w:val="22"/>
              </w:rPr>
              <w:t>Vizualizare decalată</w:t>
            </w:r>
          </w:p>
        </w:tc>
        <w:tc>
          <w:tcPr>
            <w:tcW w:w="0" w:type="auto"/>
          </w:tcPr>
          <w:p w14:paraId="761BF339" w14:textId="77777777" w:rsidR="009663CB" w:rsidRPr="00E2054E" w:rsidRDefault="00000000">
            <w:pPr>
              <w:spacing w:after="0" w:line="220" w:lineRule="auto"/>
              <w:rPr>
                <w:sz w:val="22"/>
                <w:szCs w:val="22"/>
              </w:rPr>
            </w:pPr>
            <w:r w:rsidRPr="00E2054E">
              <w:rPr>
                <w:rFonts w:ascii="Arial" w:hAnsi="Arial" w:cs="Arial"/>
                <w:sz w:val="22"/>
                <w:szCs w:val="22"/>
              </w:rPr>
              <w:t xml:space="preserve">Limitarea </w:t>
            </w:r>
            <w:proofErr w:type="spellStart"/>
            <w:r w:rsidRPr="00E2054E">
              <w:rPr>
                <w:rFonts w:ascii="Arial" w:hAnsi="Arial" w:cs="Arial"/>
                <w:sz w:val="22"/>
                <w:szCs w:val="22"/>
              </w:rPr>
              <w:t>topicurilor</w:t>
            </w:r>
            <w:proofErr w:type="spellEnd"/>
            <w:r w:rsidRPr="00E2054E">
              <w:rPr>
                <w:rFonts w:ascii="Arial" w:hAnsi="Arial" w:cs="Arial"/>
                <w:sz w:val="22"/>
                <w:szCs w:val="22"/>
              </w:rPr>
              <w:t xml:space="preserve"> și frecvențelor</w:t>
            </w:r>
          </w:p>
        </w:tc>
      </w:tr>
      <w:tr w:rsidR="009663CB" w:rsidRPr="00E2054E" w14:paraId="4642981D" w14:textId="77777777">
        <w:tblPrEx>
          <w:tblCellMar>
            <w:top w:w="0" w:type="dxa"/>
            <w:bottom w:w="0" w:type="dxa"/>
          </w:tblCellMar>
        </w:tblPrEx>
        <w:tc>
          <w:tcPr>
            <w:tcW w:w="0" w:type="auto"/>
          </w:tcPr>
          <w:p w14:paraId="4CA46E53" w14:textId="77777777" w:rsidR="009663CB" w:rsidRPr="00E2054E" w:rsidRDefault="00000000">
            <w:pPr>
              <w:spacing w:after="0" w:line="220" w:lineRule="auto"/>
              <w:rPr>
                <w:sz w:val="22"/>
                <w:szCs w:val="22"/>
              </w:rPr>
            </w:pPr>
            <w:r w:rsidRPr="00E2054E">
              <w:rPr>
                <w:rFonts w:ascii="Arial" w:hAnsi="Arial" w:cs="Arial"/>
                <w:sz w:val="22"/>
                <w:szCs w:val="22"/>
              </w:rPr>
              <w:t>AR</w:t>
            </w:r>
          </w:p>
        </w:tc>
        <w:tc>
          <w:tcPr>
            <w:tcW w:w="0" w:type="auto"/>
          </w:tcPr>
          <w:p w14:paraId="5B293EB7" w14:textId="77777777" w:rsidR="009663CB" w:rsidRPr="00E2054E" w:rsidRDefault="00000000">
            <w:pPr>
              <w:spacing w:after="0" w:line="220" w:lineRule="auto"/>
              <w:rPr>
                <w:sz w:val="22"/>
                <w:szCs w:val="22"/>
              </w:rPr>
            </w:pPr>
            <w:r w:rsidRPr="00E2054E">
              <w:rPr>
                <w:rFonts w:ascii="Arial" w:hAnsi="Arial" w:cs="Arial"/>
                <w:sz w:val="22"/>
                <w:szCs w:val="22"/>
              </w:rPr>
              <w:t>Calibrare real-virtual</w:t>
            </w:r>
          </w:p>
        </w:tc>
        <w:tc>
          <w:tcPr>
            <w:tcW w:w="0" w:type="auto"/>
          </w:tcPr>
          <w:p w14:paraId="5857E725" w14:textId="77777777" w:rsidR="009663CB" w:rsidRPr="00E2054E" w:rsidRDefault="00000000">
            <w:pPr>
              <w:spacing w:after="0" w:line="220" w:lineRule="auto"/>
              <w:rPr>
                <w:sz w:val="22"/>
                <w:szCs w:val="22"/>
              </w:rPr>
            </w:pPr>
            <w:r w:rsidRPr="00E2054E">
              <w:rPr>
                <w:rFonts w:ascii="Arial" w:hAnsi="Arial" w:cs="Arial"/>
                <w:sz w:val="22"/>
                <w:szCs w:val="22"/>
              </w:rPr>
              <w:t>Model virtual nealiniat</w:t>
            </w:r>
          </w:p>
        </w:tc>
        <w:tc>
          <w:tcPr>
            <w:tcW w:w="0" w:type="auto"/>
          </w:tcPr>
          <w:p w14:paraId="3F4B492A" w14:textId="77777777" w:rsidR="009663CB" w:rsidRPr="00E2054E" w:rsidRDefault="00000000">
            <w:pPr>
              <w:spacing w:after="0" w:line="220" w:lineRule="auto"/>
              <w:rPr>
                <w:sz w:val="22"/>
                <w:szCs w:val="22"/>
              </w:rPr>
            </w:pPr>
            <w:r w:rsidRPr="00E2054E">
              <w:rPr>
                <w:rFonts w:ascii="Arial" w:hAnsi="Arial" w:cs="Arial"/>
                <w:sz w:val="22"/>
                <w:szCs w:val="22"/>
              </w:rPr>
              <w:t>Procedură de calibrare</w:t>
            </w:r>
          </w:p>
        </w:tc>
      </w:tr>
      <w:tr w:rsidR="009663CB" w:rsidRPr="00E2054E" w14:paraId="741D109A" w14:textId="77777777">
        <w:tblPrEx>
          <w:tblCellMar>
            <w:top w:w="0" w:type="dxa"/>
            <w:bottom w:w="0" w:type="dxa"/>
          </w:tblCellMar>
        </w:tblPrEx>
        <w:tc>
          <w:tcPr>
            <w:tcW w:w="0" w:type="auto"/>
          </w:tcPr>
          <w:p w14:paraId="03D271CC" w14:textId="77777777" w:rsidR="009663CB" w:rsidRPr="00E2054E" w:rsidRDefault="00000000">
            <w:pPr>
              <w:spacing w:after="0" w:line="220" w:lineRule="auto"/>
              <w:rPr>
                <w:sz w:val="22"/>
                <w:szCs w:val="22"/>
              </w:rPr>
            </w:pPr>
            <w:r w:rsidRPr="00E2054E">
              <w:rPr>
                <w:rFonts w:ascii="Arial" w:hAnsi="Arial" w:cs="Arial"/>
                <w:sz w:val="22"/>
                <w:szCs w:val="22"/>
              </w:rPr>
              <w:t>Siguranță</w:t>
            </w:r>
          </w:p>
        </w:tc>
        <w:tc>
          <w:tcPr>
            <w:tcW w:w="0" w:type="auto"/>
          </w:tcPr>
          <w:p w14:paraId="3B6449BF" w14:textId="77777777" w:rsidR="009663CB" w:rsidRPr="00E2054E" w:rsidRDefault="00000000">
            <w:pPr>
              <w:spacing w:after="0" w:line="220" w:lineRule="auto"/>
              <w:rPr>
                <w:sz w:val="22"/>
                <w:szCs w:val="22"/>
              </w:rPr>
            </w:pPr>
            <w:r w:rsidRPr="00E2054E">
              <w:rPr>
                <w:rFonts w:ascii="Arial" w:hAnsi="Arial" w:cs="Arial"/>
                <w:sz w:val="22"/>
                <w:szCs w:val="22"/>
              </w:rPr>
              <w:t>Mișcări robot în mediu real</w:t>
            </w:r>
          </w:p>
        </w:tc>
        <w:tc>
          <w:tcPr>
            <w:tcW w:w="0" w:type="auto"/>
          </w:tcPr>
          <w:p w14:paraId="116DE56D" w14:textId="77777777" w:rsidR="009663CB" w:rsidRPr="00E2054E" w:rsidRDefault="00000000">
            <w:pPr>
              <w:spacing w:after="0" w:line="220" w:lineRule="auto"/>
              <w:rPr>
                <w:sz w:val="22"/>
                <w:szCs w:val="22"/>
              </w:rPr>
            </w:pPr>
            <w:r w:rsidRPr="00E2054E">
              <w:rPr>
                <w:rFonts w:ascii="Arial" w:hAnsi="Arial" w:cs="Arial"/>
                <w:sz w:val="22"/>
                <w:szCs w:val="22"/>
              </w:rPr>
              <w:t>Risc de coliziune</w:t>
            </w:r>
          </w:p>
        </w:tc>
        <w:tc>
          <w:tcPr>
            <w:tcW w:w="0" w:type="auto"/>
          </w:tcPr>
          <w:p w14:paraId="4007538D" w14:textId="77777777" w:rsidR="009663CB" w:rsidRPr="00E2054E" w:rsidRDefault="00000000">
            <w:pPr>
              <w:spacing w:after="0" w:line="220" w:lineRule="auto"/>
              <w:rPr>
                <w:sz w:val="22"/>
                <w:szCs w:val="22"/>
              </w:rPr>
            </w:pPr>
            <w:r w:rsidRPr="00E2054E">
              <w:rPr>
                <w:rFonts w:ascii="Arial" w:hAnsi="Arial" w:cs="Arial"/>
                <w:sz w:val="22"/>
                <w:szCs w:val="22"/>
              </w:rPr>
              <w:t>Scene de coliziune și poziții sigure</w:t>
            </w:r>
          </w:p>
        </w:tc>
      </w:tr>
    </w:tbl>
    <w:p w14:paraId="1A12CF9F" w14:textId="77777777" w:rsidR="009663CB" w:rsidRPr="000E1ACE" w:rsidRDefault="009663CB">
      <w:pPr>
        <w:spacing w:after="120" w:line="240" w:lineRule="auto"/>
        <w:ind w:firstLine="703"/>
      </w:pPr>
    </w:p>
    <w:p w14:paraId="5EB3BAFC"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O cerință importantă este ca sistemul să fie dezvoltat incremental. Nu este realist ca toate componentele să fie integrate direct în forma finală. O abordare sigură este următoarea: verificarea brațului separat, verificarea platformei separat, testarea task-ului în simulare, testarea bridge-ului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cu date simple, integrarea brațului pe platformă, testarea MTC pe robot static și abia apoi integrarea cu navigarea Nav2. Această ordine reduce riscurile și face mai ușoară identificarea problemelor.</w:t>
      </w:r>
    </w:p>
    <w:p w14:paraId="3019468A"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concluzie, cerințele și restricțiile definesc limitele proiectului. Ele arată ce trebuie demonstrat și ce compromisuri trebuie acceptate. Pentru lucrarea de față, cele mai importante constrângeri sunt </w:t>
      </w:r>
      <w:proofErr w:type="spellStart"/>
      <w:r w:rsidRPr="000E1ACE">
        <w:rPr>
          <w:rFonts w:ascii="Arial" w:hAnsi="Arial" w:cs="Arial"/>
          <w:sz w:val="22"/>
          <w:szCs w:val="22"/>
        </w:rPr>
        <w:t>workspace-ul</w:t>
      </w:r>
      <w:proofErr w:type="spellEnd"/>
      <w:r w:rsidRPr="000E1ACE">
        <w:rPr>
          <w:rFonts w:ascii="Arial" w:hAnsi="Arial" w:cs="Arial"/>
          <w:sz w:val="22"/>
          <w:szCs w:val="22"/>
        </w:rPr>
        <w:t xml:space="preserve"> brațului, poziția coșului, compatibilitatea ROS2 și latența bridge-ului </w:t>
      </w:r>
      <w:proofErr w:type="spellStart"/>
      <w:r w:rsidRPr="000E1ACE">
        <w:rPr>
          <w:rFonts w:ascii="Arial" w:hAnsi="Arial" w:cs="Arial"/>
          <w:sz w:val="22"/>
          <w:szCs w:val="22"/>
        </w:rPr>
        <w:t>Unity</w:t>
      </w:r>
      <w:proofErr w:type="spellEnd"/>
      <w:r w:rsidRPr="000E1ACE">
        <w:rPr>
          <w:rFonts w:ascii="Arial" w:hAnsi="Arial" w:cs="Arial"/>
          <w:sz w:val="22"/>
          <w:szCs w:val="22"/>
        </w:rPr>
        <w:t>/AR.</w:t>
      </w:r>
    </w:p>
    <w:p w14:paraId="54B3F2AD" w14:textId="77777777" w:rsidR="009663CB" w:rsidRPr="000E1ACE" w:rsidRDefault="00000000" w:rsidP="00E2054E">
      <w:pPr>
        <w:spacing w:after="120" w:line="240" w:lineRule="auto"/>
        <w:ind w:firstLine="703"/>
        <w:jc w:val="both"/>
      </w:pPr>
      <w:r w:rsidRPr="000E1ACE">
        <w:rPr>
          <w:rFonts w:ascii="Arial" w:hAnsi="Arial" w:cs="Arial"/>
          <w:sz w:val="22"/>
          <w:szCs w:val="22"/>
        </w:rPr>
        <w:t>Pe lângă cerințele funcționale, sistemul trebuie să respecte și cerințe nefuncționale. Acestea nu descriu direct ce acțiune execută robotul, ci calitatea execuției. Într-un proiect robotic, cerințele nefuncționale sunt importante deoarece un sistem poate executa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o singură dată, dar să nu fie suficient de repetabil sau sigur pentru a fi considerat valid.</w:t>
      </w:r>
    </w:p>
    <w:p w14:paraId="1671A8D2" w14:textId="77777777" w:rsidR="009663CB" w:rsidRPr="000E1ACE" w:rsidRDefault="00000000" w:rsidP="0048094B">
      <w:pPr>
        <w:spacing w:before="120" w:after="120" w:line="240" w:lineRule="auto"/>
        <w:jc w:val="right"/>
      </w:pPr>
      <w:r w:rsidRPr="000E1ACE">
        <w:rPr>
          <w:rFonts w:ascii="Arial" w:hAnsi="Arial" w:cs="Arial"/>
          <w:b/>
          <w:sz w:val="22"/>
          <w:szCs w:val="22"/>
        </w:rPr>
        <w:t>Tabelul 1.5.3 - Cerințe nefuncționale și metrici de evaluare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95"/>
        <w:gridCol w:w="2753"/>
        <w:gridCol w:w="2774"/>
        <w:gridCol w:w="3253"/>
      </w:tblGrid>
      <w:tr w:rsidR="009663CB" w:rsidRPr="00E2054E" w14:paraId="380F36A3" w14:textId="77777777" w:rsidTr="00A11058">
        <w:tblPrEx>
          <w:tblCellMar>
            <w:top w:w="0" w:type="dxa"/>
            <w:bottom w:w="0" w:type="dxa"/>
          </w:tblCellMar>
        </w:tblPrEx>
        <w:trPr>
          <w:jc w:val="center"/>
        </w:trPr>
        <w:tc>
          <w:tcPr>
            <w:tcW w:w="0" w:type="auto"/>
            <w:shd w:val="clear" w:color="auto" w:fill="D9EAF7"/>
          </w:tcPr>
          <w:p w14:paraId="21664F31" w14:textId="77777777" w:rsidR="009663CB" w:rsidRPr="00E2054E" w:rsidRDefault="00000000">
            <w:pPr>
              <w:spacing w:after="0" w:line="220" w:lineRule="auto"/>
              <w:rPr>
                <w:sz w:val="22"/>
                <w:szCs w:val="22"/>
              </w:rPr>
            </w:pPr>
            <w:r w:rsidRPr="00E2054E">
              <w:rPr>
                <w:rFonts w:ascii="Arial" w:hAnsi="Arial" w:cs="Arial"/>
                <w:b/>
                <w:sz w:val="22"/>
                <w:szCs w:val="22"/>
              </w:rPr>
              <w:t>Cod</w:t>
            </w:r>
          </w:p>
        </w:tc>
        <w:tc>
          <w:tcPr>
            <w:tcW w:w="0" w:type="auto"/>
            <w:shd w:val="clear" w:color="auto" w:fill="D9EAF7"/>
          </w:tcPr>
          <w:p w14:paraId="6CF8C88A" w14:textId="77777777" w:rsidR="009663CB" w:rsidRPr="00E2054E" w:rsidRDefault="00000000">
            <w:pPr>
              <w:spacing w:after="0" w:line="220" w:lineRule="auto"/>
              <w:rPr>
                <w:sz w:val="22"/>
                <w:szCs w:val="22"/>
              </w:rPr>
            </w:pPr>
            <w:r w:rsidRPr="00E2054E">
              <w:rPr>
                <w:rFonts w:ascii="Arial" w:hAnsi="Arial" w:cs="Arial"/>
                <w:b/>
                <w:sz w:val="22"/>
                <w:szCs w:val="22"/>
              </w:rPr>
              <w:t>Cerință nefuncțională</w:t>
            </w:r>
          </w:p>
        </w:tc>
        <w:tc>
          <w:tcPr>
            <w:tcW w:w="0" w:type="auto"/>
            <w:shd w:val="clear" w:color="auto" w:fill="D9EAF7"/>
          </w:tcPr>
          <w:p w14:paraId="1F3249C0" w14:textId="77777777" w:rsidR="009663CB" w:rsidRPr="00E2054E" w:rsidRDefault="00000000">
            <w:pPr>
              <w:spacing w:after="0" w:line="220" w:lineRule="auto"/>
              <w:rPr>
                <w:sz w:val="22"/>
                <w:szCs w:val="22"/>
              </w:rPr>
            </w:pPr>
            <w:r w:rsidRPr="00E2054E">
              <w:rPr>
                <w:rFonts w:ascii="Arial" w:hAnsi="Arial" w:cs="Arial"/>
                <w:b/>
                <w:sz w:val="22"/>
                <w:szCs w:val="22"/>
              </w:rPr>
              <w:t>Metrică propusă</w:t>
            </w:r>
          </w:p>
        </w:tc>
        <w:tc>
          <w:tcPr>
            <w:tcW w:w="0" w:type="auto"/>
            <w:shd w:val="clear" w:color="auto" w:fill="D9EAF7"/>
          </w:tcPr>
          <w:p w14:paraId="674408B7" w14:textId="77777777" w:rsidR="009663CB" w:rsidRPr="00E2054E" w:rsidRDefault="00000000">
            <w:pPr>
              <w:spacing w:after="0" w:line="220" w:lineRule="auto"/>
              <w:rPr>
                <w:sz w:val="22"/>
                <w:szCs w:val="22"/>
              </w:rPr>
            </w:pPr>
            <w:r w:rsidRPr="00E2054E">
              <w:rPr>
                <w:rFonts w:ascii="Arial" w:hAnsi="Arial" w:cs="Arial"/>
                <w:b/>
                <w:sz w:val="22"/>
                <w:szCs w:val="22"/>
              </w:rPr>
              <w:t>Observații</w:t>
            </w:r>
          </w:p>
        </w:tc>
      </w:tr>
      <w:tr w:rsidR="009663CB" w:rsidRPr="00E2054E" w14:paraId="1B811189" w14:textId="77777777" w:rsidTr="00A11058">
        <w:tblPrEx>
          <w:tblCellMar>
            <w:top w:w="0" w:type="dxa"/>
            <w:bottom w:w="0" w:type="dxa"/>
          </w:tblCellMar>
        </w:tblPrEx>
        <w:trPr>
          <w:jc w:val="center"/>
        </w:trPr>
        <w:tc>
          <w:tcPr>
            <w:tcW w:w="0" w:type="auto"/>
          </w:tcPr>
          <w:p w14:paraId="3AAFE31B" w14:textId="77777777" w:rsidR="009663CB" w:rsidRPr="00E2054E" w:rsidRDefault="00000000">
            <w:pPr>
              <w:spacing w:after="0" w:line="220" w:lineRule="auto"/>
              <w:rPr>
                <w:sz w:val="22"/>
                <w:szCs w:val="22"/>
              </w:rPr>
            </w:pPr>
            <w:r w:rsidRPr="00E2054E">
              <w:rPr>
                <w:rFonts w:ascii="Arial" w:hAnsi="Arial" w:cs="Arial"/>
                <w:sz w:val="22"/>
                <w:szCs w:val="22"/>
              </w:rPr>
              <w:t>CNF1</w:t>
            </w:r>
          </w:p>
        </w:tc>
        <w:tc>
          <w:tcPr>
            <w:tcW w:w="0" w:type="auto"/>
          </w:tcPr>
          <w:p w14:paraId="08A85F20" w14:textId="77777777" w:rsidR="009663CB" w:rsidRPr="00E2054E" w:rsidRDefault="00000000">
            <w:pPr>
              <w:spacing w:after="0" w:line="220" w:lineRule="auto"/>
              <w:rPr>
                <w:sz w:val="22"/>
                <w:szCs w:val="22"/>
              </w:rPr>
            </w:pPr>
            <w:r w:rsidRPr="00E2054E">
              <w:rPr>
                <w:rFonts w:ascii="Arial" w:hAnsi="Arial" w:cs="Arial"/>
                <w:sz w:val="22"/>
                <w:szCs w:val="22"/>
              </w:rPr>
              <w:t xml:space="preserve">Repetabilitate </w:t>
            </w:r>
            <w:proofErr w:type="spellStart"/>
            <w:r w:rsidRPr="00E2054E">
              <w:rPr>
                <w:rFonts w:ascii="Arial" w:hAnsi="Arial" w:cs="Arial"/>
                <w:sz w:val="22"/>
                <w:szCs w:val="22"/>
              </w:rPr>
              <w:t>pick</w:t>
            </w:r>
            <w:proofErr w:type="spellEnd"/>
            <w:r w:rsidRPr="00E2054E">
              <w:rPr>
                <w:rFonts w:ascii="Arial" w:hAnsi="Arial" w:cs="Arial"/>
                <w:sz w:val="22"/>
                <w:szCs w:val="22"/>
              </w:rPr>
              <w:t xml:space="preserve"> </w:t>
            </w:r>
            <w:proofErr w:type="spellStart"/>
            <w:r w:rsidRPr="00E2054E">
              <w:rPr>
                <w:rFonts w:ascii="Arial" w:hAnsi="Arial" w:cs="Arial"/>
                <w:sz w:val="22"/>
                <w:szCs w:val="22"/>
              </w:rPr>
              <w:t>and</w:t>
            </w:r>
            <w:proofErr w:type="spellEnd"/>
            <w:r w:rsidRPr="00E2054E">
              <w:rPr>
                <w:rFonts w:ascii="Arial" w:hAnsi="Arial" w:cs="Arial"/>
                <w:sz w:val="22"/>
                <w:szCs w:val="22"/>
              </w:rPr>
              <w:t xml:space="preserve"> place</w:t>
            </w:r>
          </w:p>
        </w:tc>
        <w:tc>
          <w:tcPr>
            <w:tcW w:w="0" w:type="auto"/>
          </w:tcPr>
          <w:p w14:paraId="3E55F9B6" w14:textId="77777777" w:rsidR="009663CB" w:rsidRPr="00E2054E" w:rsidRDefault="00000000">
            <w:pPr>
              <w:spacing w:after="0" w:line="220" w:lineRule="auto"/>
              <w:rPr>
                <w:sz w:val="22"/>
                <w:szCs w:val="22"/>
              </w:rPr>
            </w:pPr>
            <w:r w:rsidRPr="00E2054E">
              <w:rPr>
                <w:rFonts w:ascii="Arial" w:hAnsi="Arial" w:cs="Arial"/>
                <w:sz w:val="22"/>
                <w:szCs w:val="22"/>
              </w:rPr>
              <w:t>Rată de succes (%)</w:t>
            </w:r>
          </w:p>
        </w:tc>
        <w:tc>
          <w:tcPr>
            <w:tcW w:w="0" w:type="auto"/>
          </w:tcPr>
          <w:p w14:paraId="03597F9B" w14:textId="77777777" w:rsidR="009663CB" w:rsidRPr="00E2054E" w:rsidRDefault="00000000">
            <w:pPr>
              <w:spacing w:after="0" w:line="220" w:lineRule="auto"/>
              <w:rPr>
                <w:sz w:val="22"/>
                <w:szCs w:val="22"/>
              </w:rPr>
            </w:pPr>
            <w:r w:rsidRPr="00E2054E">
              <w:rPr>
                <w:rFonts w:ascii="Arial" w:hAnsi="Arial" w:cs="Arial"/>
                <w:sz w:val="22"/>
                <w:szCs w:val="22"/>
              </w:rPr>
              <w:t>Măsurată pe mai multe rulări</w:t>
            </w:r>
          </w:p>
        </w:tc>
      </w:tr>
      <w:tr w:rsidR="009663CB" w:rsidRPr="00E2054E" w14:paraId="61CE77E4" w14:textId="77777777" w:rsidTr="00A11058">
        <w:tblPrEx>
          <w:tblCellMar>
            <w:top w:w="0" w:type="dxa"/>
            <w:bottom w:w="0" w:type="dxa"/>
          </w:tblCellMar>
        </w:tblPrEx>
        <w:trPr>
          <w:jc w:val="center"/>
        </w:trPr>
        <w:tc>
          <w:tcPr>
            <w:tcW w:w="0" w:type="auto"/>
          </w:tcPr>
          <w:p w14:paraId="418A7F66" w14:textId="77777777" w:rsidR="009663CB" w:rsidRPr="00E2054E" w:rsidRDefault="00000000">
            <w:pPr>
              <w:spacing w:after="0" w:line="220" w:lineRule="auto"/>
              <w:rPr>
                <w:sz w:val="22"/>
                <w:szCs w:val="22"/>
              </w:rPr>
            </w:pPr>
            <w:r w:rsidRPr="00E2054E">
              <w:rPr>
                <w:rFonts w:ascii="Arial" w:hAnsi="Arial" w:cs="Arial"/>
                <w:sz w:val="22"/>
                <w:szCs w:val="22"/>
              </w:rPr>
              <w:t>CNF2</w:t>
            </w:r>
          </w:p>
        </w:tc>
        <w:tc>
          <w:tcPr>
            <w:tcW w:w="0" w:type="auto"/>
          </w:tcPr>
          <w:p w14:paraId="79464298" w14:textId="77777777" w:rsidR="009663CB" w:rsidRPr="00E2054E" w:rsidRDefault="00000000">
            <w:pPr>
              <w:spacing w:after="0" w:line="220" w:lineRule="auto"/>
              <w:rPr>
                <w:sz w:val="22"/>
                <w:szCs w:val="22"/>
              </w:rPr>
            </w:pPr>
            <w:r w:rsidRPr="00E2054E">
              <w:rPr>
                <w:rFonts w:ascii="Arial" w:hAnsi="Arial" w:cs="Arial"/>
                <w:sz w:val="22"/>
                <w:szCs w:val="22"/>
              </w:rPr>
              <w:t>Timp de execuție acceptabil</w:t>
            </w:r>
          </w:p>
        </w:tc>
        <w:tc>
          <w:tcPr>
            <w:tcW w:w="0" w:type="auto"/>
          </w:tcPr>
          <w:p w14:paraId="1775B98E" w14:textId="77777777" w:rsidR="009663CB" w:rsidRPr="00E2054E" w:rsidRDefault="00000000">
            <w:pPr>
              <w:spacing w:after="0" w:line="220" w:lineRule="auto"/>
              <w:rPr>
                <w:sz w:val="22"/>
                <w:szCs w:val="22"/>
              </w:rPr>
            </w:pPr>
            <w:r w:rsidRPr="00E2054E">
              <w:rPr>
                <w:rFonts w:ascii="Arial" w:hAnsi="Arial" w:cs="Arial"/>
                <w:sz w:val="22"/>
                <w:szCs w:val="22"/>
              </w:rPr>
              <w:t>Durată ciclu (s)</w:t>
            </w:r>
          </w:p>
        </w:tc>
        <w:tc>
          <w:tcPr>
            <w:tcW w:w="0" w:type="auto"/>
          </w:tcPr>
          <w:p w14:paraId="1A5C4BA3" w14:textId="77777777" w:rsidR="009663CB" w:rsidRPr="00E2054E" w:rsidRDefault="00000000">
            <w:pPr>
              <w:spacing w:after="0" w:line="220" w:lineRule="auto"/>
              <w:rPr>
                <w:sz w:val="22"/>
                <w:szCs w:val="22"/>
              </w:rPr>
            </w:pPr>
            <w:r w:rsidRPr="00E2054E">
              <w:rPr>
                <w:rFonts w:ascii="Arial" w:hAnsi="Arial" w:cs="Arial"/>
                <w:sz w:val="22"/>
                <w:szCs w:val="22"/>
              </w:rPr>
              <w:t>Include planificare și execuție</w:t>
            </w:r>
          </w:p>
        </w:tc>
      </w:tr>
      <w:tr w:rsidR="009663CB" w:rsidRPr="00E2054E" w14:paraId="4C07D285" w14:textId="77777777" w:rsidTr="00A11058">
        <w:tblPrEx>
          <w:tblCellMar>
            <w:top w:w="0" w:type="dxa"/>
            <w:bottom w:w="0" w:type="dxa"/>
          </w:tblCellMar>
        </w:tblPrEx>
        <w:trPr>
          <w:jc w:val="center"/>
        </w:trPr>
        <w:tc>
          <w:tcPr>
            <w:tcW w:w="0" w:type="auto"/>
          </w:tcPr>
          <w:p w14:paraId="48DA5133" w14:textId="77777777" w:rsidR="009663CB" w:rsidRPr="00E2054E" w:rsidRDefault="00000000">
            <w:pPr>
              <w:spacing w:after="0" w:line="220" w:lineRule="auto"/>
              <w:rPr>
                <w:sz w:val="22"/>
                <w:szCs w:val="22"/>
              </w:rPr>
            </w:pPr>
            <w:r w:rsidRPr="00E2054E">
              <w:rPr>
                <w:rFonts w:ascii="Arial" w:hAnsi="Arial" w:cs="Arial"/>
                <w:sz w:val="22"/>
                <w:szCs w:val="22"/>
              </w:rPr>
              <w:t>CNF3</w:t>
            </w:r>
          </w:p>
        </w:tc>
        <w:tc>
          <w:tcPr>
            <w:tcW w:w="0" w:type="auto"/>
          </w:tcPr>
          <w:p w14:paraId="7A69F687" w14:textId="77777777" w:rsidR="009663CB" w:rsidRPr="00E2054E" w:rsidRDefault="00000000">
            <w:pPr>
              <w:spacing w:after="0" w:line="220" w:lineRule="auto"/>
              <w:rPr>
                <w:sz w:val="22"/>
                <w:szCs w:val="22"/>
              </w:rPr>
            </w:pPr>
            <w:r w:rsidRPr="00E2054E">
              <w:rPr>
                <w:rFonts w:ascii="Arial" w:hAnsi="Arial" w:cs="Arial"/>
                <w:sz w:val="22"/>
                <w:szCs w:val="22"/>
              </w:rPr>
              <w:t>Precizie poziționare</w:t>
            </w:r>
          </w:p>
        </w:tc>
        <w:tc>
          <w:tcPr>
            <w:tcW w:w="0" w:type="auto"/>
          </w:tcPr>
          <w:p w14:paraId="4E23938D" w14:textId="77777777" w:rsidR="009663CB" w:rsidRPr="00E2054E" w:rsidRDefault="00000000">
            <w:pPr>
              <w:spacing w:after="0" w:line="220" w:lineRule="auto"/>
              <w:rPr>
                <w:sz w:val="22"/>
                <w:szCs w:val="22"/>
              </w:rPr>
            </w:pPr>
            <w:r w:rsidRPr="00E2054E">
              <w:rPr>
                <w:rFonts w:ascii="Arial" w:hAnsi="Arial" w:cs="Arial"/>
                <w:sz w:val="22"/>
                <w:szCs w:val="22"/>
              </w:rPr>
              <w:t xml:space="preserve">Eroare </w:t>
            </w:r>
            <w:proofErr w:type="spellStart"/>
            <w:r w:rsidRPr="00E2054E">
              <w:rPr>
                <w:rFonts w:ascii="Arial" w:hAnsi="Arial" w:cs="Arial"/>
                <w:sz w:val="22"/>
                <w:szCs w:val="22"/>
              </w:rPr>
              <w:t>end-effector</w:t>
            </w:r>
            <w:proofErr w:type="spellEnd"/>
            <w:r w:rsidRPr="00E2054E">
              <w:rPr>
                <w:rFonts w:ascii="Arial" w:hAnsi="Arial" w:cs="Arial"/>
                <w:sz w:val="22"/>
                <w:szCs w:val="22"/>
              </w:rPr>
              <w:t xml:space="preserve"> (mm)</w:t>
            </w:r>
          </w:p>
        </w:tc>
        <w:tc>
          <w:tcPr>
            <w:tcW w:w="0" w:type="auto"/>
          </w:tcPr>
          <w:p w14:paraId="45E06176" w14:textId="77777777" w:rsidR="009663CB" w:rsidRPr="00E2054E" w:rsidRDefault="00000000">
            <w:pPr>
              <w:spacing w:after="0" w:line="220" w:lineRule="auto"/>
              <w:rPr>
                <w:sz w:val="22"/>
                <w:szCs w:val="22"/>
              </w:rPr>
            </w:pPr>
            <w:r w:rsidRPr="00E2054E">
              <w:rPr>
                <w:rFonts w:ascii="Arial" w:hAnsi="Arial" w:cs="Arial"/>
                <w:sz w:val="22"/>
                <w:szCs w:val="22"/>
              </w:rPr>
              <w:t>Estimată prin măsurători în testare</w:t>
            </w:r>
          </w:p>
        </w:tc>
      </w:tr>
      <w:tr w:rsidR="009663CB" w:rsidRPr="00E2054E" w14:paraId="28167A72" w14:textId="77777777" w:rsidTr="00A11058">
        <w:tblPrEx>
          <w:tblCellMar>
            <w:top w:w="0" w:type="dxa"/>
            <w:bottom w:w="0" w:type="dxa"/>
          </w:tblCellMar>
        </w:tblPrEx>
        <w:trPr>
          <w:jc w:val="center"/>
        </w:trPr>
        <w:tc>
          <w:tcPr>
            <w:tcW w:w="0" w:type="auto"/>
          </w:tcPr>
          <w:p w14:paraId="63240C4F" w14:textId="77777777" w:rsidR="009663CB" w:rsidRPr="00E2054E" w:rsidRDefault="00000000">
            <w:pPr>
              <w:spacing w:after="0" w:line="220" w:lineRule="auto"/>
              <w:rPr>
                <w:sz w:val="22"/>
                <w:szCs w:val="22"/>
              </w:rPr>
            </w:pPr>
            <w:r w:rsidRPr="00E2054E">
              <w:rPr>
                <w:rFonts w:ascii="Arial" w:hAnsi="Arial" w:cs="Arial"/>
                <w:sz w:val="22"/>
                <w:szCs w:val="22"/>
              </w:rPr>
              <w:t>CNF4</w:t>
            </w:r>
          </w:p>
        </w:tc>
        <w:tc>
          <w:tcPr>
            <w:tcW w:w="0" w:type="auto"/>
          </w:tcPr>
          <w:p w14:paraId="78F9244A" w14:textId="77777777" w:rsidR="009663CB" w:rsidRPr="00E2054E" w:rsidRDefault="00000000">
            <w:pPr>
              <w:spacing w:after="0" w:line="220" w:lineRule="auto"/>
              <w:rPr>
                <w:sz w:val="22"/>
                <w:szCs w:val="22"/>
              </w:rPr>
            </w:pPr>
            <w:r w:rsidRPr="00E2054E">
              <w:rPr>
                <w:rFonts w:ascii="Arial" w:hAnsi="Arial" w:cs="Arial"/>
                <w:sz w:val="22"/>
                <w:szCs w:val="22"/>
              </w:rPr>
              <w:t>Stabilitate comunicație</w:t>
            </w:r>
          </w:p>
        </w:tc>
        <w:tc>
          <w:tcPr>
            <w:tcW w:w="0" w:type="auto"/>
          </w:tcPr>
          <w:p w14:paraId="08F212D0" w14:textId="77777777" w:rsidR="009663CB" w:rsidRPr="00E2054E" w:rsidRDefault="00000000">
            <w:pPr>
              <w:spacing w:after="0" w:line="220" w:lineRule="auto"/>
              <w:rPr>
                <w:sz w:val="22"/>
                <w:szCs w:val="22"/>
              </w:rPr>
            </w:pPr>
            <w:r w:rsidRPr="00E2054E">
              <w:rPr>
                <w:rFonts w:ascii="Arial" w:hAnsi="Arial" w:cs="Arial"/>
                <w:sz w:val="22"/>
                <w:szCs w:val="22"/>
              </w:rPr>
              <w:t>Pierderi mesaje / deconectări</w:t>
            </w:r>
          </w:p>
        </w:tc>
        <w:tc>
          <w:tcPr>
            <w:tcW w:w="0" w:type="auto"/>
          </w:tcPr>
          <w:p w14:paraId="49C866A4" w14:textId="77777777" w:rsidR="009663CB" w:rsidRPr="00E2054E" w:rsidRDefault="00000000">
            <w:pPr>
              <w:spacing w:after="0" w:line="220" w:lineRule="auto"/>
              <w:rPr>
                <w:sz w:val="22"/>
                <w:szCs w:val="22"/>
              </w:rPr>
            </w:pPr>
            <w:r w:rsidRPr="00E2054E">
              <w:rPr>
                <w:rFonts w:ascii="Arial" w:hAnsi="Arial" w:cs="Arial"/>
                <w:sz w:val="22"/>
                <w:szCs w:val="22"/>
              </w:rPr>
              <w:t xml:space="preserve">Relevant pentru </w:t>
            </w:r>
            <w:proofErr w:type="spellStart"/>
            <w:r w:rsidRPr="00E2054E">
              <w:rPr>
                <w:rFonts w:ascii="Arial" w:hAnsi="Arial" w:cs="Arial"/>
                <w:sz w:val="22"/>
                <w:szCs w:val="22"/>
              </w:rPr>
              <w:t>Unity</w:t>
            </w:r>
            <w:proofErr w:type="spellEnd"/>
            <w:r w:rsidRPr="00E2054E">
              <w:rPr>
                <w:rFonts w:ascii="Arial" w:hAnsi="Arial" w:cs="Arial"/>
                <w:sz w:val="22"/>
                <w:szCs w:val="22"/>
              </w:rPr>
              <w:t xml:space="preserve"> bridge</w:t>
            </w:r>
          </w:p>
        </w:tc>
      </w:tr>
      <w:tr w:rsidR="009663CB" w:rsidRPr="00E2054E" w14:paraId="5F14F13B" w14:textId="77777777" w:rsidTr="00A11058">
        <w:tblPrEx>
          <w:tblCellMar>
            <w:top w:w="0" w:type="dxa"/>
            <w:bottom w:w="0" w:type="dxa"/>
          </w:tblCellMar>
        </w:tblPrEx>
        <w:trPr>
          <w:jc w:val="center"/>
        </w:trPr>
        <w:tc>
          <w:tcPr>
            <w:tcW w:w="0" w:type="auto"/>
          </w:tcPr>
          <w:p w14:paraId="01642B3A" w14:textId="77777777" w:rsidR="009663CB" w:rsidRPr="00E2054E" w:rsidRDefault="00000000">
            <w:pPr>
              <w:spacing w:after="0" w:line="220" w:lineRule="auto"/>
              <w:rPr>
                <w:sz w:val="22"/>
                <w:szCs w:val="22"/>
              </w:rPr>
            </w:pPr>
            <w:r w:rsidRPr="00E2054E">
              <w:rPr>
                <w:rFonts w:ascii="Arial" w:hAnsi="Arial" w:cs="Arial"/>
                <w:sz w:val="22"/>
                <w:szCs w:val="22"/>
              </w:rPr>
              <w:t>CNF5</w:t>
            </w:r>
          </w:p>
        </w:tc>
        <w:tc>
          <w:tcPr>
            <w:tcW w:w="0" w:type="auto"/>
          </w:tcPr>
          <w:p w14:paraId="7ADB124E" w14:textId="77777777" w:rsidR="009663CB" w:rsidRPr="00E2054E" w:rsidRDefault="00000000">
            <w:pPr>
              <w:spacing w:after="0" w:line="220" w:lineRule="auto"/>
              <w:rPr>
                <w:sz w:val="22"/>
                <w:szCs w:val="22"/>
              </w:rPr>
            </w:pPr>
            <w:r w:rsidRPr="00E2054E">
              <w:rPr>
                <w:rFonts w:ascii="Arial" w:hAnsi="Arial" w:cs="Arial"/>
                <w:sz w:val="22"/>
                <w:szCs w:val="22"/>
              </w:rPr>
              <w:t>Latență vizualizare</w:t>
            </w:r>
          </w:p>
        </w:tc>
        <w:tc>
          <w:tcPr>
            <w:tcW w:w="0" w:type="auto"/>
          </w:tcPr>
          <w:p w14:paraId="415A2A0E" w14:textId="77777777" w:rsidR="009663CB" w:rsidRPr="00E2054E" w:rsidRDefault="00000000">
            <w:pPr>
              <w:spacing w:after="0" w:line="220" w:lineRule="auto"/>
              <w:rPr>
                <w:sz w:val="22"/>
                <w:szCs w:val="22"/>
              </w:rPr>
            </w:pPr>
            <w:r w:rsidRPr="00E2054E">
              <w:rPr>
                <w:rFonts w:ascii="Arial" w:hAnsi="Arial" w:cs="Arial"/>
                <w:sz w:val="22"/>
                <w:szCs w:val="22"/>
              </w:rPr>
              <w:t>Întârziere ROS2-Unity (ms)</w:t>
            </w:r>
          </w:p>
        </w:tc>
        <w:tc>
          <w:tcPr>
            <w:tcW w:w="0" w:type="auto"/>
          </w:tcPr>
          <w:p w14:paraId="3B0C39DF" w14:textId="77777777" w:rsidR="009663CB" w:rsidRPr="00E2054E" w:rsidRDefault="00000000">
            <w:pPr>
              <w:spacing w:after="0" w:line="220" w:lineRule="auto"/>
              <w:rPr>
                <w:sz w:val="22"/>
                <w:szCs w:val="22"/>
              </w:rPr>
            </w:pPr>
            <w:r w:rsidRPr="00E2054E">
              <w:rPr>
                <w:rFonts w:ascii="Arial" w:hAnsi="Arial" w:cs="Arial"/>
                <w:sz w:val="22"/>
                <w:szCs w:val="22"/>
              </w:rPr>
              <w:t>Importantă pentru AR</w:t>
            </w:r>
          </w:p>
        </w:tc>
      </w:tr>
      <w:tr w:rsidR="009663CB" w:rsidRPr="00E2054E" w14:paraId="717F4D95" w14:textId="77777777" w:rsidTr="00A11058">
        <w:tblPrEx>
          <w:tblCellMar>
            <w:top w:w="0" w:type="dxa"/>
            <w:bottom w:w="0" w:type="dxa"/>
          </w:tblCellMar>
        </w:tblPrEx>
        <w:trPr>
          <w:jc w:val="center"/>
        </w:trPr>
        <w:tc>
          <w:tcPr>
            <w:tcW w:w="0" w:type="auto"/>
          </w:tcPr>
          <w:p w14:paraId="417760BD" w14:textId="77777777" w:rsidR="009663CB" w:rsidRPr="00E2054E" w:rsidRDefault="00000000">
            <w:pPr>
              <w:spacing w:after="0" w:line="220" w:lineRule="auto"/>
              <w:rPr>
                <w:sz w:val="22"/>
                <w:szCs w:val="22"/>
              </w:rPr>
            </w:pPr>
            <w:r w:rsidRPr="00E2054E">
              <w:rPr>
                <w:rFonts w:ascii="Arial" w:hAnsi="Arial" w:cs="Arial"/>
                <w:sz w:val="22"/>
                <w:szCs w:val="22"/>
              </w:rPr>
              <w:t>CNF6</w:t>
            </w:r>
          </w:p>
        </w:tc>
        <w:tc>
          <w:tcPr>
            <w:tcW w:w="0" w:type="auto"/>
          </w:tcPr>
          <w:p w14:paraId="1BC7199D" w14:textId="77777777" w:rsidR="009663CB" w:rsidRPr="00E2054E" w:rsidRDefault="00000000">
            <w:pPr>
              <w:spacing w:after="0" w:line="220" w:lineRule="auto"/>
              <w:rPr>
                <w:sz w:val="22"/>
                <w:szCs w:val="22"/>
              </w:rPr>
            </w:pPr>
            <w:r w:rsidRPr="00E2054E">
              <w:rPr>
                <w:rFonts w:ascii="Arial" w:hAnsi="Arial" w:cs="Arial"/>
                <w:sz w:val="22"/>
                <w:szCs w:val="22"/>
              </w:rPr>
              <w:t>Siguranță</w:t>
            </w:r>
          </w:p>
        </w:tc>
        <w:tc>
          <w:tcPr>
            <w:tcW w:w="0" w:type="auto"/>
          </w:tcPr>
          <w:p w14:paraId="402E658A" w14:textId="77777777" w:rsidR="009663CB" w:rsidRPr="00E2054E" w:rsidRDefault="00000000">
            <w:pPr>
              <w:spacing w:after="0" w:line="220" w:lineRule="auto"/>
              <w:rPr>
                <w:sz w:val="22"/>
                <w:szCs w:val="22"/>
              </w:rPr>
            </w:pPr>
            <w:r w:rsidRPr="00E2054E">
              <w:rPr>
                <w:rFonts w:ascii="Arial" w:hAnsi="Arial" w:cs="Arial"/>
                <w:sz w:val="22"/>
                <w:szCs w:val="22"/>
              </w:rPr>
              <w:t>Număr coliziuni / opriri</w:t>
            </w:r>
          </w:p>
        </w:tc>
        <w:tc>
          <w:tcPr>
            <w:tcW w:w="0" w:type="auto"/>
          </w:tcPr>
          <w:p w14:paraId="4EFA403D" w14:textId="77777777" w:rsidR="009663CB" w:rsidRPr="00E2054E" w:rsidRDefault="00000000">
            <w:pPr>
              <w:spacing w:after="0" w:line="220" w:lineRule="auto"/>
              <w:rPr>
                <w:sz w:val="22"/>
                <w:szCs w:val="22"/>
              </w:rPr>
            </w:pPr>
            <w:r w:rsidRPr="00E2054E">
              <w:rPr>
                <w:rFonts w:ascii="Arial" w:hAnsi="Arial" w:cs="Arial"/>
                <w:sz w:val="22"/>
                <w:szCs w:val="22"/>
              </w:rPr>
              <w:t>Trebuie menținut la zero în testare</w:t>
            </w:r>
          </w:p>
        </w:tc>
      </w:tr>
      <w:tr w:rsidR="009663CB" w:rsidRPr="00E2054E" w14:paraId="5F5F57F3" w14:textId="77777777" w:rsidTr="00A11058">
        <w:tblPrEx>
          <w:tblCellMar>
            <w:top w:w="0" w:type="dxa"/>
            <w:bottom w:w="0" w:type="dxa"/>
          </w:tblCellMar>
        </w:tblPrEx>
        <w:trPr>
          <w:jc w:val="center"/>
        </w:trPr>
        <w:tc>
          <w:tcPr>
            <w:tcW w:w="0" w:type="auto"/>
          </w:tcPr>
          <w:p w14:paraId="3BD03CC6" w14:textId="77777777" w:rsidR="009663CB" w:rsidRPr="00E2054E" w:rsidRDefault="00000000">
            <w:pPr>
              <w:spacing w:after="0" w:line="220" w:lineRule="auto"/>
              <w:rPr>
                <w:sz w:val="22"/>
                <w:szCs w:val="22"/>
              </w:rPr>
            </w:pPr>
            <w:r w:rsidRPr="00E2054E">
              <w:rPr>
                <w:rFonts w:ascii="Arial" w:hAnsi="Arial" w:cs="Arial"/>
                <w:sz w:val="22"/>
                <w:szCs w:val="22"/>
              </w:rPr>
              <w:t>CNF7</w:t>
            </w:r>
          </w:p>
        </w:tc>
        <w:tc>
          <w:tcPr>
            <w:tcW w:w="0" w:type="auto"/>
          </w:tcPr>
          <w:p w14:paraId="3EB84448" w14:textId="77777777" w:rsidR="009663CB" w:rsidRPr="00E2054E" w:rsidRDefault="00000000">
            <w:pPr>
              <w:spacing w:after="0" w:line="220" w:lineRule="auto"/>
              <w:rPr>
                <w:sz w:val="22"/>
                <w:szCs w:val="22"/>
              </w:rPr>
            </w:pPr>
            <w:r w:rsidRPr="00E2054E">
              <w:rPr>
                <w:rFonts w:ascii="Arial" w:hAnsi="Arial" w:cs="Arial"/>
                <w:sz w:val="22"/>
                <w:szCs w:val="22"/>
              </w:rPr>
              <w:t>Modularitate</w:t>
            </w:r>
          </w:p>
        </w:tc>
        <w:tc>
          <w:tcPr>
            <w:tcW w:w="0" w:type="auto"/>
          </w:tcPr>
          <w:p w14:paraId="3E205B84" w14:textId="77777777" w:rsidR="009663CB" w:rsidRPr="00E2054E" w:rsidRDefault="00000000">
            <w:pPr>
              <w:spacing w:after="0" w:line="220" w:lineRule="auto"/>
              <w:rPr>
                <w:sz w:val="22"/>
                <w:szCs w:val="22"/>
              </w:rPr>
            </w:pPr>
            <w:r w:rsidRPr="00E2054E">
              <w:rPr>
                <w:rFonts w:ascii="Arial" w:hAnsi="Arial" w:cs="Arial"/>
                <w:sz w:val="22"/>
                <w:szCs w:val="22"/>
              </w:rPr>
              <w:t>Posibilitatea testării separate</w:t>
            </w:r>
          </w:p>
        </w:tc>
        <w:tc>
          <w:tcPr>
            <w:tcW w:w="0" w:type="auto"/>
          </w:tcPr>
          <w:p w14:paraId="7A63BD3A" w14:textId="77777777" w:rsidR="009663CB" w:rsidRPr="00E2054E" w:rsidRDefault="00000000">
            <w:pPr>
              <w:spacing w:after="0" w:line="220" w:lineRule="auto"/>
              <w:rPr>
                <w:sz w:val="22"/>
                <w:szCs w:val="22"/>
              </w:rPr>
            </w:pPr>
            <w:r w:rsidRPr="00E2054E">
              <w:rPr>
                <w:rFonts w:ascii="Arial" w:hAnsi="Arial" w:cs="Arial"/>
                <w:sz w:val="22"/>
                <w:szCs w:val="22"/>
              </w:rPr>
              <w:t>Validată prin teste pe subsisteme</w:t>
            </w:r>
          </w:p>
        </w:tc>
      </w:tr>
    </w:tbl>
    <w:p w14:paraId="67BDE51C" w14:textId="77777777" w:rsidR="009663CB" w:rsidRPr="000E1ACE" w:rsidRDefault="009663CB">
      <w:pPr>
        <w:spacing w:after="120" w:line="240" w:lineRule="auto"/>
        <w:ind w:firstLine="703"/>
      </w:pPr>
    </w:p>
    <w:p w14:paraId="7B0B4939"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Siguranța trebuie analizată chiar dacă sistemul este un prototip de laborator. Standardele pentru roboți industriali și </w:t>
      </w:r>
      <w:proofErr w:type="spellStart"/>
      <w:r w:rsidRPr="000E1ACE">
        <w:rPr>
          <w:rFonts w:ascii="Arial" w:hAnsi="Arial" w:cs="Arial"/>
          <w:sz w:val="22"/>
          <w:szCs w:val="22"/>
        </w:rPr>
        <w:t>colaborativi</w:t>
      </w:r>
      <w:proofErr w:type="spellEnd"/>
      <w:r w:rsidRPr="000E1ACE">
        <w:rPr>
          <w:rFonts w:ascii="Arial" w:hAnsi="Arial" w:cs="Arial"/>
          <w:sz w:val="22"/>
          <w:szCs w:val="22"/>
        </w:rPr>
        <w:t>, cum ar fi ISO 10218 și ISO/TS 15066, subliniază importanța limitării riscurilor atunci când roboții se află în apropierea oamenilor [46], [47]. Lucrarea de față nu certifică sistemul conform acestor standarde, dar principiile lor sunt relevante: mișcările trebuie să fie previzibile, operatorul trebuie să poată opri sistemul, iar zonele de coliziune trebuie tratate cu atenție.</w:t>
      </w:r>
    </w:p>
    <w:p w14:paraId="7B04F8AE" w14:textId="77777777" w:rsidR="009663CB" w:rsidRPr="000E1ACE" w:rsidRDefault="00000000" w:rsidP="00E2054E">
      <w:pPr>
        <w:spacing w:after="120" w:line="240" w:lineRule="auto"/>
        <w:ind w:firstLine="703"/>
        <w:jc w:val="both"/>
      </w:pPr>
      <w:r w:rsidRPr="000E1ACE">
        <w:rPr>
          <w:rFonts w:ascii="Arial" w:hAnsi="Arial" w:cs="Arial"/>
          <w:sz w:val="22"/>
          <w:szCs w:val="22"/>
        </w:rPr>
        <w:lastRenderedPageBreak/>
        <w:t xml:space="preserve">Din acest motiv, în etapa de proiectare se recomandă includerea unor măsuri simple de siguranță: viteză redusă în testele inițiale, poziție </w:t>
      </w:r>
      <w:proofErr w:type="spellStart"/>
      <w:r w:rsidRPr="000E1ACE">
        <w:rPr>
          <w:rFonts w:ascii="Arial" w:hAnsi="Arial" w:cs="Arial"/>
          <w:sz w:val="22"/>
          <w:szCs w:val="22"/>
        </w:rPr>
        <w:t>home</w:t>
      </w:r>
      <w:proofErr w:type="spellEnd"/>
      <w:r w:rsidRPr="000E1ACE">
        <w:rPr>
          <w:rFonts w:ascii="Arial" w:hAnsi="Arial" w:cs="Arial"/>
          <w:sz w:val="22"/>
          <w:szCs w:val="22"/>
        </w:rPr>
        <w:t xml:space="preserve"> compactă înainte de navigare, oprire software din interfață, verificarea spațiului înainte de execuție și testarea task-ului fără obiect înainte de testarea cu obiect. Aceste măsuri nu înlocuiesc o analiză formală de siguranță, dar reduc riscul în timpul dezvoltării.</w:t>
      </w:r>
    </w:p>
    <w:p w14:paraId="08C5177C" w14:textId="77777777" w:rsidR="009663CB" w:rsidRPr="000E1ACE" w:rsidRDefault="00000000" w:rsidP="00E2054E">
      <w:pPr>
        <w:spacing w:after="120" w:line="240" w:lineRule="auto"/>
        <w:ind w:firstLine="703"/>
        <w:jc w:val="both"/>
      </w:pPr>
      <w:r w:rsidRPr="000E1ACE">
        <w:rPr>
          <w:rFonts w:ascii="Arial" w:hAnsi="Arial" w:cs="Arial"/>
          <w:sz w:val="22"/>
          <w:szCs w:val="22"/>
        </w:rPr>
        <w:t>O altă cerință nefuncțională este trasabilitatea testelor. Pentru a putea compara iterațiile, este util ca testele să fie înregistrate cu rosbag2 sau documentate prin capturi și tabele [42]. Astfel, dacă un parametru este modificat, se poate observa dacă rata de succes crește sau scade. Fără această documentare, ajustările pot deveni subiective și greu de justificat în lucrarea finală.</w:t>
      </w:r>
    </w:p>
    <w:p w14:paraId="0C22B5A9" w14:textId="77777777" w:rsidR="009663CB" w:rsidRPr="000E1ACE" w:rsidRDefault="00000000">
      <w:pPr>
        <w:spacing w:before="240" w:after="240" w:line="240" w:lineRule="auto"/>
      </w:pPr>
      <w:r w:rsidRPr="000E1ACE">
        <w:rPr>
          <w:rFonts w:ascii="Arial" w:hAnsi="Arial" w:cs="Arial"/>
          <w:b/>
        </w:rPr>
        <w:t>1.6 Analiza funcțională tehnică a sistemului integrat</w:t>
      </w:r>
    </w:p>
    <w:p w14:paraId="2A9FBE0E" w14:textId="77777777" w:rsidR="009663CB" w:rsidRPr="000E1ACE" w:rsidRDefault="00000000" w:rsidP="00E2054E">
      <w:pPr>
        <w:spacing w:after="120" w:line="240" w:lineRule="auto"/>
        <w:ind w:firstLine="703"/>
        <w:jc w:val="both"/>
      </w:pPr>
      <w:r w:rsidRPr="000E1ACE">
        <w:rPr>
          <w:rFonts w:ascii="Arial" w:hAnsi="Arial" w:cs="Arial"/>
          <w:sz w:val="22"/>
          <w:szCs w:val="22"/>
        </w:rPr>
        <w:t>Analiza funcțională tehnică are rolul de a descompune sistemul integrat în funcții și subsisteme. În loc ca sistemul să fie privit doar ca o listă de componente, el este analizat prin prisma nevoilor pe care trebuie să le îndeplinească. Nevoia principală este realizarea unui robot mobil capabil să navigheze autonom, să manipuleze un obiect și să ofere utilizatorului o interfață de vizualizare și control.</w:t>
      </w:r>
    </w:p>
    <w:p>
      <w:pPr>
        <w:spacing w:before="120" w:after="60"/>
        <w:jc w:val="center"/>
      </w:pPr>
      <w:r>
        <w:drawing>
          <wp:inline xmlns:a="http://schemas.openxmlformats.org/drawingml/2006/main" xmlns:pic="http://schemas.openxmlformats.org/drawingml/2006/picture">
            <wp:extent cx="5897880" cy="3981069"/>
            <wp:docPr id="2087067482" name="Picture 2087067482"/>
            <wp:cNvGraphicFramePr>
              <a:graphicFrameLocks noChangeAspect="1"/>
            </wp:cNvGraphicFramePr>
            <a:graphic>
              <a:graphicData uri="http://schemas.openxmlformats.org/drawingml/2006/picture">
                <pic:pic>
                  <pic:nvPicPr>
                    <pic:cNvPr id="0" name="fig_10_analiza_functionala.png"/>
                    <pic:cNvPicPr/>
                  </pic:nvPicPr>
                  <pic:blipFill>
                    <a:blip r:embed="rId43"/>
                    <a:stretch>
                      <a:fillRect/>
                    </a:stretch>
                  </pic:blipFill>
                  <pic:spPr>
                    <a:xfrm>
                      <a:off x="0" y="0"/>
                      <a:ext cx="5897880" cy="3981069"/>
                    </a:xfrm>
                    <a:prstGeom prst="rect"/>
                  </pic:spPr>
                </pic:pic>
              </a:graphicData>
            </a:graphic>
          </wp:inline>
        </w:drawing>
      </w:r>
    </w:p>
    <w:p>
      <w:pPr>
        <w:spacing w:after="160"/>
        <w:jc w:val="center"/>
      </w:pPr>
      <w:r>
        <w:rPr>
          <w:b w:val="0"/>
          <w:i/>
          <w:sz w:val="20"/>
        </w:rPr>
        <w:t>Figură 10 Descompunerea funcțională tehnică a sistemului integrat. Sursă proprie.</w:t>
      </w:r>
    </w:p>
    <w:p w14:paraId="4D4AF8A0" w14:textId="77777777" w:rsidR="009663CB" w:rsidRPr="000E1ACE" w:rsidRDefault="00000000" w:rsidP="00E2054E">
      <w:pPr>
        <w:spacing w:after="120" w:line="240" w:lineRule="auto"/>
        <w:ind w:firstLine="703"/>
        <w:jc w:val="both"/>
      </w:pPr>
      <w:r w:rsidRPr="000E1ACE">
        <w:rPr>
          <w:rFonts w:ascii="Arial" w:hAnsi="Arial" w:cs="Arial"/>
          <w:sz w:val="22"/>
          <w:szCs w:val="22"/>
        </w:rPr>
        <w:t>Din punct de vedere extern, sistemul trebuie să răspundă nevoii unui operator de a executa o sarcină de colectare sau plasare a unui obiect într-un mediu de laborator. Operatorul nu trebuie să controleze manual fiecare articulație, ci trebuie să poată declanșa sau urmări un scenariu în care robotul execută sarcina. Din punct de vedere intern, sistemul trebuie să coordoneze navigarea, manipularea, controlul hardware și vizualizarea.</w:t>
      </w:r>
    </w:p>
    <w:p w14:paraId="5030EE49"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Funcția principală a sistemului poate fi formulată astfel: realizarea unui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autonom pe o platformă mobilă, cu feedback vizual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AR. Această funcție principală poate fi împărțită în mai multe funcții secundare, prezentate în Tabelul 1.6.1.</w:t>
      </w:r>
    </w:p>
    <w:p w14:paraId="00325066" w14:textId="77777777" w:rsidR="009663CB" w:rsidRPr="000E1ACE" w:rsidRDefault="00000000" w:rsidP="00E2054E">
      <w:pPr>
        <w:spacing w:before="120" w:after="120" w:line="240" w:lineRule="auto"/>
        <w:jc w:val="right"/>
      </w:pPr>
      <w:r w:rsidRPr="000E1ACE">
        <w:rPr>
          <w:rFonts w:ascii="Arial" w:hAnsi="Arial" w:cs="Arial"/>
          <w:b/>
          <w:sz w:val="22"/>
          <w:szCs w:val="22"/>
        </w:rPr>
        <w:t>Tabelul 1.6.1 - Funcții tehnice ale sistemului integrat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8"/>
        <w:gridCol w:w="2083"/>
        <w:gridCol w:w="2268"/>
        <w:gridCol w:w="2604"/>
        <w:gridCol w:w="1962"/>
      </w:tblGrid>
      <w:tr w:rsidR="009663CB" w:rsidRPr="00E2054E" w14:paraId="2166D938" w14:textId="77777777" w:rsidTr="00E2054E">
        <w:tblPrEx>
          <w:tblCellMar>
            <w:top w:w="0" w:type="dxa"/>
            <w:bottom w:w="0" w:type="dxa"/>
          </w:tblCellMar>
        </w:tblPrEx>
        <w:trPr>
          <w:jc w:val="center"/>
        </w:trPr>
        <w:tc>
          <w:tcPr>
            <w:tcW w:w="0" w:type="auto"/>
            <w:shd w:val="clear" w:color="auto" w:fill="D9EAF7"/>
          </w:tcPr>
          <w:p w14:paraId="2542FF6C" w14:textId="77777777" w:rsidR="009663CB" w:rsidRPr="00E2054E" w:rsidRDefault="00000000">
            <w:pPr>
              <w:spacing w:after="0" w:line="220" w:lineRule="auto"/>
              <w:rPr>
                <w:sz w:val="22"/>
                <w:szCs w:val="22"/>
              </w:rPr>
            </w:pPr>
            <w:r w:rsidRPr="00E2054E">
              <w:rPr>
                <w:rFonts w:ascii="Arial" w:hAnsi="Arial" w:cs="Arial"/>
                <w:b/>
                <w:sz w:val="22"/>
                <w:szCs w:val="22"/>
              </w:rPr>
              <w:t>Cod</w:t>
            </w:r>
          </w:p>
        </w:tc>
        <w:tc>
          <w:tcPr>
            <w:tcW w:w="0" w:type="auto"/>
            <w:shd w:val="clear" w:color="auto" w:fill="D9EAF7"/>
          </w:tcPr>
          <w:p w14:paraId="164D85B7" w14:textId="77777777" w:rsidR="009663CB" w:rsidRPr="00E2054E" w:rsidRDefault="00000000">
            <w:pPr>
              <w:spacing w:after="0" w:line="220" w:lineRule="auto"/>
              <w:rPr>
                <w:sz w:val="22"/>
                <w:szCs w:val="22"/>
              </w:rPr>
            </w:pPr>
            <w:r w:rsidRPr="00E2054E">
              <w:rPr>
                <w:rFonts w:ascii="Arial" w:hAnsi="Arial" w:cs="Arial"/>
                <w:b/>
                <w:sz w:val="22"/>
                <w:szCs w:val="22"/>
              </w:rPr>
              <w:t>Funcție</w:t>
            </w:r>
          </w:p>
        </w:tc>
        <w:tc>
          <w:tcPr>
            <w:tcW w:w="0" w:type="auto"/>
            <w:shd w:val="clear" w:color="auto" w:fill="D9EAF7"/>
          </w:tcPr>
          <w:p w14:paraId="370F772D" w14:textId="77777777" w:rsidR="009663CB" w:rsidRPr="00E2054E" w:rsidRDefault="00000000">
            <w:pPr>
              <w:spacing w:after="0" w:line="220" w:lineRule="auto"/>
              <w:rPr>
                <w:sz w:val="22"/>
                <w:szCs w:val="22"/>
              </w:rPr>
            </w:pPr>
            <w:r w:rsidRPr="00E2054E">
              <w:rPr>
                <w:rFonts w:ascii="Arial" w:hAnsi="Arial" w:cs="Arial"/>
                <w:b/>
                <w:sz w:val="22"/>
                <w:szCs w:val="22"/>
              </w:rPr>
              <w:t>Subsistem responsabil</w:t>
            </w:r>
          </w:p>
        </w:tc>
        <w:tc>
          <w:tcPr>
            <w:tcW w:w="0" w:type="auto"/>
            <w:shd w:val="clear" w:color="auto" w:fill="D9EAF7"/>
          </w:tcPr>
          <w:p w14:paraId="675BCDF1" w14:textId="77777777" w:rsidR="009663CB" w:rsidRPr="00E2054E" w:rsidRDefault="00000000">
            <w:pPr>
              <w:spacing w:after="0" w:line="220" w:lineRule="auto"/>
              <w:rPr>
                <w:sz w:val="22"/>
                <w:szCs w:val="22"/>
              </w:rPr>
            </w:pPr>
            <w:r w:rsidRPr="00E2054E">
              <w:rPr>
                <w:rFonts w:ascii="Arial" w:hAnsi="Arial" w:cs="Arial"/>
                <w:b/>
                <w:sz w:val="22"/>
                <w:szCs w:val="22"/>
              </w:rPr>
              <w:t>Intrări</w:t>
            </w:r>
          </w:p>
        </w:tc>
        <w:tc>
          <w:tcPr>
            <w:tcW w:w="0" w:type="auto"/>
            <w:shd w:val="clear" w:color="auto" w:fill="D9EAF7"/>
          </w:tcPr>
          <w:p w14:paraId="47F87329" w14:textId="77777777" w:rsidR="009663CB" w:rsidRPr="00E2054E" w:rsidRDefault="00000000">
            <w:pPr>
              <w:spacing w:after="0" w:line="220" w:lineRule="auto"/>
              <w:rPr>
                <w:sz w:val="22"/>
                <w:szCs w:val="22"/>
              </w:rPr>
            </w:pPr>
            <w:r w:rsidRPr="00E2054E">
              <w:rPr>
                <w:rFonts w:ascii="Arial" w:hAnsi="Arial" w:cs="Arial"/>
                <w:b/>
                <w:sz w:val="22"/>
                <w:szCs w:val="22"/>
              </w:rPr>
              <w:t>Ieșiri</w:t>
            </w:r>
          </w:p>
        </w:tc>
      </w:tr>
      <w:tr w:rsidR="009663CB" w:rsidRPr="00E2054E" w14:paraId="1A810DCA" w14:textId="77777777" w:rsidTr="00E2054E">
        <w:tblPrEx>
          <w:tblCellMar>
            <w:top w:w="0" w:type="dxa"/>
            <w:bottom w:w="0" w:type="dxa"/>
          </w:tblCellMar>
        </w:tblPrEx>
        <w:trPr>
          <w:jc w:val="center"/>
        </w:trPr>
        <w:tc>
          <w:tcPr>
            <w:tcW w:w="0" w:type="auto"/>
          </w:tcPr>
          <w:p w14:paraId="01A7ED59" w14:textId="77777777" w:rsidR="009663CB" w:rsidRPr="00E2054E" w:rsidRDefault="00000000">
            <w:pPr>
              <w:spacing w:after="0" w:line="220" w:lineRule="auto"/>
              <w:rPr>
                <w:sz w:val="22"/>
                <w:szCs w:val="22"/>
              </w:rPr>
            </w:pPr>
            <w:r w:rsidRPr="00E2054E">
              <w:rPr>
                <w:rFonts w:ascii="Arial" w:hAnsi="Arial" w:cs="Arial"/>
                <w:sz w:val="22"/>
                <w:szCs w:val="22"/>
              </w:rPr>
              <w:t>F1</w:t>
            </w:r>
          </w:p>
        </w:tc>
        <w:tc>
          <w:tcPr>
            <w:tcW w:w="0" w:type="auto"/>
          </w:tcPr>
          <w:p w14:paraId="2249250F" w14:textId="77777777" w:rsidR="009663CB" w:rsidRPr="00E2054E" w:rsidRDefault="00000000">
            <w:pPr>
              <w:spacing w:after="0" w:line="220" w:lineRule="auto"/>
              <w:rPr>
                <w:sz w:val="22"/>
                <w:szCs w:val="22"/>
              </w:rPr>
            </w:pPr>
            <w:r w:rsidRPr="00E2054E">
              <w:rPr>
                <w:rFonts w:ascii="Arial" w:hAnsi="Arial" w:cs="Arial"/>
                <w:sz w:val="22"/>
                <w:szCs w:val="22"/>
              </w:rPr>
              <w:t>Navigare autonomă</w:t>
            </w:r>
          </w:p>
        </w:tc>
        <w:tc>
          <w:tcPr>
            <w:tcW w:w="0" w:type="auto"/>
          </w:tcPr>
          <w:p w14:paraId="6B1F6CFD" w14:textId="77777777" w:rsidR="009663CB" w:rsidRPr="00E2054E" w:rsidRDefault="00000000">
            <w:pPr>
              <w:spacing w:after="0" w:line="220" w:lineRule="auto"/>
              <w:rPr>
                <w:sz w:val="22"/>
                <w:szCs w:val="22"/>
              </w:rPr>
            </w:pPr>
            <w:r w:rsidRPr="00E2054E">
              <w:rPr>
                <w:rFonts w:ascii="Arial" w:hAnsi="Arial" w:cs="Arial"/>
                <w:sz w:val="22"/>
                <w:szCs w:val="22"/>
              </w:rPr>
              <w:t>Nav2 / platformă mobilă</w:t>
            </w:r>
          </w:p>
        </w:tc>
        <w:tc>
          <w:tcPr>
            <w:tcW w:w="0" w:type="auto"/>
          </w:tcPr>
          <w:p w14:paraId="2FA528A0"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Goal</w:t>
            </w:r>
            <w:proofErr w:type="spellEnd"/>
            <w:r w:rsidRPr="00E2054E">
              <w:rPr>
                <w:rFonts w:ascii="Arial" w:hAnsi="Arial" w:cs="Arial"/>
                <w:sz w:val="22"/>
                <w:szCs w:val="22"/>
              </w:rPr>
              <w:t xml:space="preserve"> poziție</w:t>
            </w:r>
          </w:p>
        </w:tc>
        <w:tc>
          <w:tcPr>
            <w:tcW w:w="0" w:type="auto"/>
          </w:tcPr>
          <w:p w14:paraId="6E1443FC" w14:textId="77777777" w:rsidR="009663CB" w:rsidRPr="00E2054E" w:rsidRDefault="00000000">
            <w:pPr>
              <w:spacing w:after="0" w:line="220" w:lineRule="auto"/>
              <w:rPr>
                <w:sz w:val="22"/>
                <w:szCs w:val="22"/>
              </w:rPr>
            </w:pPr>
            <w:r w:rsidRPr="00E2054E">
              <w:rPr>
                <w:rFonts w:ascii="Arial" w:hAnsi="Arial" w:cs="Arial"/>
                <w:sz w:val="22"/>
                <w:szCs w:val="22"/>
              </w:rPr>
              <w:t>Poziție atinsă / status</w:t>
            </w:r>
          </w:p>
        </w:tc>
      </w:tr>
      <w:tr w:rsidR="009663CB" w:rsidRPr="00E2054E" w14:paraId="71B15029" w14:textId="77777777" w:rsidTr="00E2054E">
        <w:tblPrEx>
          <w:tblCellMar>
            <w:top w:w="0" w:type="dxa"/>
            <w:bottom w:w="0" w:type="dxa"/>
          </w:tblCellMar>
        </w:tblPrEx>
        <w:trPr>
          <w:jc w:val="center"/>
        </w:trPr>
        <w:tc>
          <w:tcPr>
            <w:tcW w:w="0" w:type="auto"/>
          </w:tcPr>
          <w:p w14:paraId="63FABFF1" w14:textId="77777777" w:rsidR="009663CB" w:rsidRPr="00E2054E" w:rsidRDefault="00000000">
            <w:pPr>
              <w:spacing w:after="0" w:line="220" w:lineRule="auto"/>
              <w:rPr>
                <w:sz w:val="22"/>
                <w:szCs w:val="22"/>
              </w:rPr>
            </w:pPr>
            <w:r w:rsidRPr="00E2054E">
              <w:rPr>
                <w:rFonts w:ascii="Arial" w:hAnsi="Arial" w:cs="Arial"/>
                <w:sz w:val="22"/>
                <w:szCs w:val="22"/>
              </w:rPr>
              <w:t>F2</w:t>
            </w:r>
          </w:p>
        </w:tc>
        <w:tc>
          <w:tcPr>
            <w:tcW w:w="0" w:type="auto"/>
          </w:tcPr>
          <w:p w14:paraId="25A27E48" w14:textId="77777777" w:rsidR="009663CB" w:rsidRPr="00E2054E" w:rsidRDefault="00000000">
            <w:pPr>
              <w:spacing w:after="0" w:line="220" w:lineRule="auto"/>
              <w:rPr>
                <w:sz w:val="22"/>
                <w:szCs w:val="22"/>
              </w:rPr>
            </w:pPr>
            <w:r w:rsidRPr="00E2054E">
              <w:rPr>
                <w:rFonts w:ascii="Arial" w:hAnsi="Arial" w:cs="Arial"/>
                <w:sz w:val="22"/>
                <w:szCs w:val="22"/>
              </w:rPr>
              <w:t>Localizare</w:t>
            </w:r>
          </w:p>
        </w:tc>
        <w:tc>
          <w:tcPr>
            <w:tcW w:w="0" w:type="auto"/>
          </w:tcPr>
          <w:p w14:paraId="65D3620D" w14:textId="77777777" w:rsidR="009663CB" w:rsidRPr="00E2054E" w:rsidRDefault="00000000">
            <w:pPr>
              <w:spacing w:after="0" w:line="220" w:lineRule="auto"/>
              <w:rPr>
                <w:sz w:val="22"/>
                <w:szCs w:val="22"/>
              </w:rPr>
            </w:pPr>
            <w:r w:rsidRPr="00E2054E">
              <w:rPr>
                <w:rFonts w:ascii="Arial" w:hAnsi="Arial" w:cs="Arial"/>
                <w:sz w:val="22"/>
                <w:szCs w:val="22"/>
              </w:rPr>
              <w:t>Platformă mobilă</w:t>
            </w:r>
          </w:p>
        </w:tc>
        <w:tc>
          <w:tcPr>
            <w:tcW w:w="0" w:type="auto"/>
          </w:tcPr>
          <w:p w14:paraId="79657B04"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LiDAR</w:t>
            </w:r>
            <w:proofErr w:type="spellEnd"/>
            <w:r w:rsidRPr="00E2054E">
              <w:rPr>
                <w:rFonts w:ascii="Arial" w:hAnsi="Arial" w:cs="Arial"/>
                <w:sz w:val="22"/>
                <w:szCs w:val="22"/>
              </w:rPr>
              <w:t>, odometrie, hartă</w:t>
            </w:r>
          </w:p>
        </w:tc>
        <w:tc>
          <w:tcPr>
            <w:tcW w:w="0" w:type="auto"/>
          </w:tcPr>
          <w:p w14:paraId="452D30AE"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Pose</w:t>
            </w:r>
            <w:proofErr w:type="spellEnd"/>
            <w:r w:rsidRPr="00E2054E">
              <w:rPr>
                <w:rFonts w:ascii="Arial" w:hAnsi="Arial" w:cs="Arial"/>
                <w:sz w:val="22"/>
                <w:szCs w:val="22"/>
              </w:rPr>
              <w:t xml:space="preserve"> robot</w:t>
            </w:r>
          </w:p>
        </w:tc>
      </w:tr>
      <w:tr w:rsidR="009663CB" w:rsidRPr="00E2054E" w14:paraId="70D142AF" w14:textId="77777777" w:rsidTr="00E2054E">
        <w:tblPrEx>
          <w:tblCellMar>
            <w:top w:w="0" w:type="dxa"/>
            <w:bottom w:w="0" w:type="dxa"/>
          </w:tblCellMar>
        </w:tblPrEx>
        <w:trPr>
          <w:jc w:val="center"/>
        </w:trPr>
        <w:tc>
          <w:tcPr>
            <w:tcW w:w="0" w:type="auto"/>
          </w:tcPr>
          <w:p w14:paraId="3A5D23A4" w14:textId="77777777" w:rsidR="009663CB" w:rsidRPr="00E2054E" w:rsidRDefault="00000000">
            <w:pPr>
              <w:spacing w:after="0" w:line="220" w:lineRule="auto"/>
              <w:rPr>
                <w:sz w:val="22"/>
                <w:szCs w:val="22"/>
              </w:rPr>
            </w:pPr>
            <w:r w:rsidRPr="00E2054E">
              <w:rPr>
                <w:rFonts w:ascii="Arial" w:hAnsi="Arial" w:cs="Arial"/>
                <w:sz w:val="22"/>
                <w:szCs w:val="22"/>
              </w:rPr>
              <w:t>F3</w:t>
            </w:r>
          </w:p>
        </w:tc>
        <w:tc>
          <w:tcPr>
            <w:tcW w:w="0" w:type="auto"/>
          </w:tcPr>
          <w:p w14:paraId="222D100A" w14:textId="77777777" w:rsidR="009663CB" w:rsidRPr="00E2054E" w:rsidRDefault="00000000">
            <w:pPr>
              <w:spacing w:after="0" w:line="220" w:lineRule="auto"/>
              <w:rPr>
                <w:sz w:val="22"/>
                <w:szCs w:val="22"/>
              </w:rPr>
            </w:pPr>
            <w:r w:rsidRPr="00E2054E">
              <w:rPr>
                <w:rFonts w:ascii="Arial" w:hAnsi="Arial" w:cs="Arial"/>
                <w:sz w:val="22"/>
                <w:szCs w:val="22"/>
              </w:rPr>
              <w:t>Planificare manipulare</w:t>
            </w:r>
          </w:p>
        </w:tc>
        <w:tc>
          <w:tcPr>
            <w:tcW w:w="0" w:type="auto"/>
          </w:tcPr>
          <w:p w14:paraId="35CD11B8" w14:textId="77777777" w:rsidR="009663CB" w:rsidRPr="00E2054E" w:rsidRDefault="00000000">
            <w:pPr>
              <w:spacing w:after="0" w:line="220" w:lineRule="auto"/>
              <w:rPr>
                <w:sz w:val="22"/>
                <w:szCs w:val="22"/>
              </w:rPr>
            </w:pPr>
            <w:r w:rsidRPr="00E2054E">
              <w:rPr>
                <w:rFonts w:ascii="Arial" w:hAnsi="Arial" w:cs="Arial"/>
                <w:sz w:val="22"/>
                <w:szCs w:val="22"/>
              </w:rPr>
              <w:t>MoveIt2 / MTC</w:t>
            </w:r>
          </w:p>
        </w:tc>
        <w:tc>
          <w:tcPr>
            <w:tcW w:w="0" w:type="auto"/>
          </w:tcPr>
          <w:p w14:paraId="172DA1A1" w14:textId="77777777" w:rsidR="009663CB" w:rsidRPr="00E2054E" w:rsidRDefault="00000000">
            <w:pPr>
              <w:spacing w:after="0" w:line="220" w:lineRule="auto"/>
              <w:rPr>
                <w:sz w:val="22"/>
                <w:szCs w:val="22"/>
              </w:rPr>
            </w:pPr>
            <w:r w:rsidRPr="00E2054E">
              <w:rPr>
                <w:rFonts w:ascii="Arial" w:hAnsi="Arial" w:cs="Arial"/>
                <w:sz w:val="22"/>
                <w:szCs w:val="22"/>
              </w:rPr>
              <w:t>Poziție obiect, coș, stare braț</w:t>
            </w:r>
          </w:p>
        </w:tc>
        <w:tc>
          <w:tcPr>
            <w:tcW w:w="0" w:type="auto"/>
          </w:tcPr>
          <w:p w14:paraId="4C9E5289" w14:textId="77777777" w:rsidR="009663CB" w:rsidRPr="00E2054E" w:rsidRDefault="00000000">
            <w:pPr>
              <w:spacing w:after="0" w:line="220" w:lineRule="auto"/>
              <w:rPr>
                <w:sz w:val="22"/>
                <w:szCs w:val="22"/>
              </w:rPr>
            </w:pPr>
            <w:r w:rsidRPr="00E2054E">
              <w:rPr>
                <w:rFonts w:ascii="Arial" w:hAnsi="Arial" w:cs="Arial"/>
                <w:sz w:val="22"/>
                <w:szCs w:val="22"/>
              </w:rPr>
              <w:t>Traiectorie validă</w:t>
            </w:r>
          </w:p>
        </w:tc>
      </w:tr>
      <w:tr w:rsidR="009663CB" w:rsidRPr="00E2054E" w14:paraId="3DF3E8CB" w14:textId="77777777" w:rsidTr="00E2054E">
        <w:tblPrEx>
          <w:tblCellMar>
            <w:top w:w="0" w:type="dxa"/>
            <w:bottom w:w="0" w:type="dxa"/>
          </w:tblCellMar>
        </w:tblPrEx>
        <w:trPr>
          <w:jc w:val="center"/>
        </w:trPr>
        <w:tc>
          <w:tcPr>
            <w:tcW w:w="0" w:type="auto"/>
          </w:tcPr>
          <w:p w14:paraId="26F82983" w14:textId="77777777" w:rsidR="009663CB" w:rsidRPr="00E2054E" w:rsidRDefault="00000000">
            <w:pPr>
              <w:spacing w:after="0" w:line="220" w:lineRule="auto"/>
              <w:rPr>
                <w:sz w:val="22"/>
                <w:szCs w:val="22"/>
              </w:rPr>
            </w:pPr>
            <w:r w:rsidRPr="00E2054E">
              <w:rPr>
                <w:rFonts w:ascii="Arial" w:hAnsi="Arial" w:cs="Arial"/>
                <w:sz w:val="22"/>
                <w:szCs w:val="22"/>
              </w:rPr>
              <w:t>F4</w:t>
            </w:r>
          </w:p>
        </w:tc>
        <w:tc>
          <w:tcPr>
            <w:tcW w:w="0" w:type="auto"/>
          </w:tcPr>
          <w:p w14:paraId="195D5CD6" w14:textId="77777777" w:rsidR="009663CB" w:rsidRPr="00E2054E" w:rsidRDefault="00000000">
            <w:pPr>
              <w:spacing w:after="0" w:line="220" w:lineRule="auto"/>
              <w:rPr>
                <w:sz w:val="22"/>
                <w:szCs w:val="22"/>
              </w:rPr>
            </w:pPr>
            <w:r w:rsidRPr="00E2054E">
              <w:rPr>
                <w:rFonts w:ascii="Arial" w:hAnsi="Arial" w:cs="Arial"/>
                <w:sz w:val="22"/>
                <w:szCs w:val="22"/>
              </w:rPr>
              <w:t>Execuție manipulare</w:t>
            </w:r>
          </w:p>
        </w:tc>
        <w:tc>
          <w:tcPr>
            <w:tcW w:w="0" w:type="auto"/>
          </w:tcPr>
          <w:p w14:paraId="2DBF33D8" w14:textId="77777777" w:rsidR="009663CB" w:rsidRPr="00E2054E" w:rsidRDefault="00000000">
            <w:pPr>
              <w:spacing w:after="0" w:line="220" w:lineRule="auto"/>
              <w:rPr>
                <w:sz w:val="22"/>
                <w:szCs w:val="22"/>
              </w:rPr>
            </w:pPr>
            <w:r w:rsidRPr="00E2054E">
              <w:rPr>
                <w:rFonts w:ascii="Arial" w:hAnsi="Arial" w:cs="Arial"/>
                <w:sz w:val="22"/>
                <w:szCs w:val="22"/>
              </w:rPr>
              <w:t>ros2_control / OMX-F</w:t>
            </w:r>
          </w:p>
        </w:tc>
        <w:tc>
          <w:tcPr>
            <w:tcW w:w="0" w:type="auto"/>
          </w:tcPr>
          <w:p w14:paraId="1B349E7E" w14:textId="77777777" w:rsidR="009663CB" w:rsidRPr="00E2054E" w:rsidRDefault="00000000">
            <w:pPr>
              <w:spacing w:after="0" w:line="220" w:lineRule="auto"/>
              <w:rPr>
                <w:sz w:val="22"/>
                <w:szCs w:val="22"/>
              </w:rPr>
            </w:pPr>
            <w:r w:rsidRPr="00E2054E">
              <w:rPr>
                <w:rFonts w:ascii="Arial" w:hAnsi="Arial" w:cs="Arial"/>
                <w:sz w:val="22"/>
                <w:szCs w:val="22"/>
              </w:rPr>
              <w:t>Traiectorie articulații</w:t>
            </w:r>
          </w:p>
        </w:tc>
        <w:tc>
          <w:tcPr>
            <w:tcW w:w="0" w:type="auto"/>
          </w:tcPr>
          <w:p w14:paraId="4CB10404" w14:textId="77777777" w:rsidR="009663CB" w:rsidRPr="00E2054E" w:rsidRDefault="00000000">
            <w:pPr>
              <w:spacing w:after="0" w:line="220" w:lineRule="auto"/>
              <w:rPr>
                <w:sz w:val="22"/>
                <w:szCs w:val="22"/>
              </w:rPr>
            </w:pPr>
            <w:r w:rsidRPr="00E2054E">
              <w:rPr>
                <w:rFonts w:ascii="Arial" w:hAnsi="Arial" w:cs="Arial"/>
                <w:sz w:val="22"/>
                <w:szCs w:val="22"/>
              </w:rPr>
              <w:t>Mișcare fizică braț</w:t>
            </w:r>
          </w:p>
        </w:tc>
      </w:tr>
      <w:tr w:rsidR="009663CB" w:rsidRPr="00E2054E" w14:paraId="70279D32" w14:textId="77777777" w:rsidTr="00E2054E">
        <w:tblPrEx>
          <w:tblCellMar>
            <w:top w:w="0" w:type="dxa"/>
            <w:bottom w:w="0" w:type="dxa"/>
          </w:tblCellMar>
        </w:tblPrEx>
        <w:trPr>
          <w:jc w:val="center"/>
        </w:trPr>
        <w:tc>
          <w:tcPr>
            <w:tcW w:w="0" w:type="auto"/>
          </w:tcPr>
          <w:p w14:paraId="51367755" w14:textId="77777777" w:rsidR="009663CB" w:rsidRPr="00E2054E" w:rsidRDefault="00000000">
            <w:pPr>
              <w:spacing w:after="0" w:line="220" w:lineRule="auto"/>
              <w:rPr>
                <w:sz w:val="22"/>
                <w:szCs w:val="22"/>
              </w:rPr>
            </w:pPr>
            <w:r w:rsidRPr="00E2054E">
              <w:rPr>
                <w:rFonts w:ascii="Arial" w:hAnsi="Arial" w:cs="Arial"/>
                <w:sz w:val="22"/>
                <w:szCs w:val="22"/>
              </w:rPr>
              <w:t>F5</w:t>
            </w:r>
          </w:p>
        </w:tc>
        <w:tc>
          <w:tcPr>
            <w:tcW w:w="0" w:type="auto"/>
          </w:tcPr>
          <w:p w14:paraId="318CCB93" w14:textId="77777777" w:rsidR="009663CB" w:rsidRPr="00E2054E" w:rsidRDefault="00000000">
            <w:pPr>
              <w:spacing w:after="0" w:line="220" w:lineRule="auto"/>
              <w:rPr>
                <w:sz w:val="22"/>
                <w:szCs w:val="22"/>
              </w:rPr>
            </w:pPr>
            <w:r w:rsidRPr="00E2054E">
              <w:rPr>
                <w:rFonts w:ascii="Arial" w:hAnsi="Arial" w:cs="Arial"/>
                <w:sz w:val="22"/>
                <w:szCs w:val="22"/>
              </w:rPr>
              <w:t>Prindere obiect</w:t>
            </w:r>
          </w:p>
        </w:tc>
        <w:tc>
          <w:tcPr>
            <w:tcW w:w="0" w:type="auto"/>
          </w:tcPr>
          <w:p w14:paraId="016A9C20"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Gripper</w:t>
            </w:r>
            <w:proofErr w:type="spellEnd"/>
            <w:r w:rsidRPr="00E2054E">
              <w:rPr>
                <w:rFonts w:ascii="Arial" w:hAnsi="Arial" w:cs="Arial"/>
                <w:sz w:val="22"/>
                <w:szCs w:val="22"/>
              </w:rPr>
              <w:t xml:space="preserve"> OMX-F</w:t>
            </w:r>
          </w:p>
        </w:tc>
        <w:tc>
          <w:tcPr>
            <w:tcW w:w="0" w:type="auto"/>
          </w:tcPr>
          <w:p w14:paraId="71F4234E" w14:textId="77777777" w:rsidR="009663CB" w:rsidRPr="00E2054E" w:rsidRDefault="00000000">
            <w:pPr>
              <w:spacing w:after="0" w:line="220" w:lineRule="auto"/>
              <w:rPr>
                <w:sz w:val="22"/>
                <w:szCs w:val="22"/>
              </w:rPr>
            </w:pPr>
            <w:r w:rsidRPr="00E2054E">
              <w:rPr>
                <w:rFonts w:ascii="Arial" w:hAnsi="Arial" w:cs="Arial"/>
                <w:sz w:val="22"/>
                <w:szCs w:val="22"/>
              </w:rPr>
              <w:t>Comandă open/</w:t>
            </w:r>
            <w:proofErr w:type="spellStart"/>
            <w:r w:rsidRPr="00E2054E">
              <w:rPr>
                <w:rFonts w:ascii="Arial" w:hAnsi="Arial" w:cs="Arial"/>
                <w:sz w:val="22"/>
                <w:szCs w:val="22"/>
              </w:rPr>
              <w:t>close</w:t>
            </w:r>
            <w:proofErr w:type="spellEnd"/>
          </w:p>
        </w:tc>
        <w:tc>
          <w:tcPr>
            <w:tcW w:w="0" w:type="auto"/>
          </w:tcPr>
          <w:p w14:paraId="3DFB6392" w14:textId="77777777" w:rsidR="009663CB" w:rsidRPr="00E2054E" w:rsidRDefault="00000000">
            <w:pPr>
              <w:spacing w:after="0" w:line="220" w:lineRule="auto"/>
              <w:rPr>
                <w:sz w:val="22"/>
                <w:szCs w:val="22"/>
              </w:rPr>
            </w:pPr>
            <w:r w:rsidRPr="00E2054E">
              <w:rPr>
                <w:rFonts w:ascii="Arial" w:hAnsi="Arial" w:cs="Arial"/>
                <w:sz w:val="22"/>
                <w:szCs w:val="22"/>
              </w:rPr>
              <w:t>Obiect prins / eliberat</w:t>
            </w:r>
          </w:p>
        </w:tc>
      </w:tr>
      <w:tr w:rsidR="009663CB" w:rsidRPr="00E2054E" w14:paraId="4D8E8F1B" w14:textId="77777777" w:rsidTr="00E2054E">
        <w:tblPrEx>
          <w:tblCellMar>
            <w:top w:w="0" w:type="dxa"/>
            <w:bottom w:w="0" w:type="dxa"/>
          </w:tblCellMar>
        </w:tblPrEx>
        <w:trPr>
          <w:jc w:val="center"/>
        </w:trPr>
        <w:tc>
          <w:tcPr>
            <w:tcW w:w="0" w:type="auto"/>
          </w:tcPr>
          <w:p w14:paraId="3AC67A1B" w14:textId="77777777" w:rsidR="009663CB" w:rsidRPr="00E2054E" w:rsidRDefault="00000000">
            <w:pPr>
              <w:spacing w:after="0" w:line="220" w:lineRule="auto"/>
              <w:rPr>
                <w:sz w:val="22"/>
                <w:szCs w:val="22"/>
              </w:rPr>
            </w:pPr>
            <w:r w:rsidRPr="00E2054E">
              <w:rPr>
                <w:rFonts w:ascii="Arial" w:hAnsi="Arial" w:cs="Arial"/>
                <w:sz w:val="22"/>
                <w:szCs w:val="22"/>
              </w:rPr>
              <w:t>F6</w:t>
            </w:r>
          </w:p>
        </w:tc>
        <w:tc>
          <w:tcPr>
            <w:tcW w:w="0" w:type="auto"/>
          </w:tcPr>
          <w:p w14:paraId="6B4729DC" w14:textId="77777777" w:rsidR="009663CB" w:rsidRPr="00E2054E" w:rsidRDefault="00000000">
            <w:pPr>
              <w:spacing w:after="0" w:line="220" w:lineRule="auto"/>
              <w:rPr>
                <w:sz w:val="22"/>
                <w:szCs w:val="22"/>
              </w:rPr>
            </w:pPr>
            <w:r w:rsidRPr="00E2054E">
              <w:rPr>
                <w:rFonts w:ascii="Arial" w:hAnsi="Arial" w:cs="Arial"/>
                <w:sz w:val="22"/>
                <w:szCs w:val="22"/>
              </w:rPr>
              <w:t>Orchestrare scenariu</w:t>
            </w:r>
          </w:p>
        </w:tc>
        <w:tc>
          <w:tcPr>
            <w:tcW w:w="0" w:type="auto"/>
          </w:tcPr>
          <w:p w14:paraId="241DC4C6" w14:textId="77777777" w:rsidR="009663CB" w:rsidRPr="00E2054E" w:rsidRDefault="00000000">
            <w:pPr>
              <w:spacing w:after="0" w:line="220" w:lineRule="auto"/>
              <w:rPr>
                <w:sz w:val="22"/>
                <w:szCs w:val="22"/>
              </w:rPr>
            </w:pPr>
            <w:r w:rsidRPr="00E2054E">
              <w:rPr>
                <w:rFonts w:ascii="Arial" w:hAnsi="Arial" w:cs="Arial"/>
                <w:sz w:val="22"/>
                <w:szCs w:val="22"/>
              </w:rPr>
              <w:t>Nod de integrare</w:t>
            </w:r>
          </w:p>
        </w:tc>
        <w:tc>
          <w:tcPr>
            <w:tcW w:w="0" w:type="auto"/>
          </w:tcPr>
          <w:p w14:paraId="2512B07B" w14:textId="77777777" w:rsidR="009663CB" w:rsidRPr="00E2054E" w:rsidRDefault="00000000">
            <w:pPr>
              <w:spacing w:after="0" w:line="220" w:lineRule="auto"/>
              <w:rPr>
                <w:sz w:val="22"/>
                <w:szCs w:val="22"/>
              </w:rPr>
            </w:pPr>
            <w:r w:rsidRPr="00E2054E">
              <w:rPr>
                <w:rFonts w:ascii="Arial" w:hAnsi="Arial" w:cs="Arial"/>
                <w:sz w:val="22"/>
                <w:szCs w:val="22"/>
              </w:rPr>
              <w:t>Status Nav2 și MTC</w:t>
            </w:r>
          </w:p>
        </w:tc>
        <w:tc>
          <w:tcPr>
            <w:tcW w:w="0" w:type="auto"/>
          </w:tcPr>
          <w:p w14:paraId="59091C46" w14:textId="77777777" w:rsidR="009663CB" w:rsidRPr="00E2054E" w:rsidRDefault="00000000">
            <w:pPr>
              <w:spacing w:after="0" w:line="220" w:lineRule="auto"/>
              <w:rPr>
                <w:sz w:val="22"/>
                <w:szCs w:val="22"/>
              </w:rPr>
            </w:pPr>
            <w:r w:rsidRPr="00E2054E">
              <w:rPr>
                <w:rFonts w:ascii="Arial" w:hAnsi="Arial" w:cs="Arial"/>
                <w:sz w:val="22"/>
                <w:szCs w:val="22"/>
              </w:rPr>
              <w:t>Tranziții de stare</w:t>
            </w:r>
          </w:p>
        </w:tc>
      </w:tr>
      <w:tr w:rsidR="009663CB" w:rsidRPr="00E2054E" w14:paraId="3259D298" w14:textId="77777777" w:rsidTr="00E2054E">
        <w:tblPrEx>
          <w:tblCellMar>
            <w:top w:w="0" w:type="dxa"/>
            <w:bottom w:w="0" w:type="dxa"/>
          </w:tblCellMar>
        </w:tblPrEx>
        <w:trPr>
          <w:jc w:val="center"/>
        </w:trPr>
        <w:tc>
          <w:tcPr>
            <w:tcW w:w="0" w:type="auto"/>
          </w:tcPr>
          <w:p w14:paraId="7114EB4D" w14:textId="77777777" w:rsidR="009663CB" w:rsidRPr="00E2054E" w:rsidRDefault="00000000">
            <w:pPr>
              <w:spacing w:after="0" w:line="220" w:lineRule="auto"/>
              <w:rPr>
                <w:sz w:val="22"/>
                <w:szCs w:val="22"/>
              </w:rPr>
            </w:pPr>
            <w:r w:rsidRPr="00E2054E">
              <w:rPr>
                <w:rFonts w:ascii="Arial" w:hAnsi="Arial" w:cs="Arial"/>
                <w:sz w:val="22"/>
                <w:szCs w:val="22"/>
              </w:rPr>
              <w:t>F7</w:t>
            </w:r>
          </w:p>
        </w:tc>
        <w:tc>
          <w:tcPr>
            <w:tcW w:w="0" w:type="auto"/>
          </w:tcPr>
          <w:p w14:paraId="4A93E9C6" w14:textId="77777777" w:rsidR="009663CB" w:rsidRPr="00E2054E" w:rsidRDefault="00000000">
            <w:pPr>
              <w:spacing w:after="0" w:line="220" w:lineRule="auto"/>
              <w:rPr>
                <w:sz w:val="22"/>
                <w:szCs w:val="22"/>
              </w:rPr>
            </w:pPr>
            <w:r w:rsidRPr="00E2054E">
              <w:rPr>
                <w:rFonts w:ascii="Arial" w:hAnsi="Arial" w:cs="Arial"/>
                <w:sz w:val="22"/>
                <w:szCs w:val="22"/>
              </w:rPr>
              <w:t>Vizualizare</w:t>
            </w:r>
          </w:p>
        </w:tc>
        <w:tc>
          <w:tcPr>
            <w:tcW w:w="0" w:type="auto"/>
          </w:tcPr>
          <w:p w14:paraId="277C3410"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Unity</w:t>
            </w:r>
            <w:proofErr w:type="spellEnd"/>
          </w:p>
        </w:tc>
        <w:tc>
          <w:tcPr>
            <w:tcW w:w="0" w:type="auto"/>
          </w:tcPr>
          <w:p w14:paraId="62E60933"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Topicuri</w:t>
            </w:r>
            <w:proofErr w:type="spellEnd"/>
            <w:r w:rsidRPr="00E2054E">
              <w:rPr>
                <w:rFonts w:ascii="Arial" w:hAnsi="Arial" w:cs="Arial"/>
                <w:sz w:val="22"/>
                <w:szCs w:val="22"/>
              </w:rPr>
              <w:t xml:space="preserve"> ROS2</w:t>
            </w:r>
          </w:p>
        </w:tc>
        <w:tc>
          <w:tcPr>
            <w:tcW w:w="0" w:type="auto"/>
          </w:tcPr>
          <w:p w14:paraId="2DFBDCFE" w14:textId="77777777" w:rsidR="009663CB" w:rsidRPr="00E2054E" w:rsidRDefault="00000000">
            <w:pPr>
              <w:spacing w:after="0" w:line="220" w:lineRule="auto"/>
              <w:rPr>
                <w:sz w:val="22"/>
                <w:szCs w:val="22"/>
              </w:rPr>
            </w:pPr>
            <w:r w:rsidRPr="00E2054E">
              <w:rPr>
                <w:rFonts w:ascii="Arial" w:hAnsi="Arial" w:cs="Arial"/>
                <w:sz w:val="22"/>
                <w:szCs w:val="22"/>
              </w:rPr>
              <w:t>Scenă 3D actualizată</w:t>
            </w:r>
          </w:p>
        </w:tc>
      </w:tr>
      <w:tr w:rsidR="009663CB" w:rsidRPr="00E2054E" w14:paraId="54D239D1" w14:textId="77777777" w:rsidTr="00E2054E">
        <w:tblPrEx>
          <w:tblCellMar>
            <w:top w:w="0" w:type="dxa"/>
            <w:bottom w:w="0" w:type="dxa"/>
          </w:tblCellMar>
        </w:tblPrEx>
        <w:trPr>
          <w:jc w:val="center"/>
        </w:trPr>
        <w:tc>
          <w:tcPr>
            <w:tcW w:w="0" w:type="auto"/>
          </w:tcPr>
          <w:p w14:paraId="3AF0CE49" w14:textId="77777777" w:rsidR="009663CB" w:rsidRPr="00E2054E" w:rsidRDefault="00000000">
            <w:pPr>
              <w:spacing w:after="0" w:line="220" w:lineRule="auto"/>
              <w:rPr>
                <w:sz w:val="22"/>
                <w:szCs w:val="22"/>
              </w:rPr>
            </w:pPr>
            <w:r w:rsidRPr="00E2054E">
              <w:rPr>
                <w:rFonts w:ascii="Arial" w:hAnsi="Arial" w:cs="Arial"/>
                <w:sz w:val="22"/>
                <w:szCs w:val="22"/>
              </w:rPr>
              <w:t>F8</w:t>
            </w:r>
          </w:p>
        </w:tc>
        <w:tc>
          <w:tcPr>
            <w:tcW w:w="0" w:type="auto"/>
          </w:tcPr>
          <w:p w14:paraId="4326A1C8" w14:textId="77777777" w:rsidR="009663CB" w:rsidRPr="00E2054E" w:rsidRDefault="00000000">
            <w:pPr>
              <w:spacing w:after="0" w:line="220" w:lineRule="auto"/>
              <w:rPr>
                <w:sz w:val="22"/>
                <w:szCs w:val="22"/>
              </w:rPr>
            </w:pPr>
            <w:r w:rsidRPr="00E2054E">
              <w:rPr>
                <w:rFonts w:ascii="Arial" w:hAnsi="Arial" w:cs="Arial"/>
                <w:sz w:val="22"/>
                <w:szCs w:val="22"/>
              </w:rPr>
              <w:t>Interfață AR</w:t>
            </w:r>
          </w:p>
        </w:tc>
        <w:tc>
          <w:tcPr>
            <w:tcW w:w="0" w:type="auto"/>
          </w:tcPr>
          <w:p w14:paraId="3C1958A3"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Unity</w:t>
            </w:r>
            <w:proofErr w:type="spellEnd"/>
            <w:r w:rsidRPr="00E2054E">
              <w:rPr>
                <w:rFonts w:ascii="Arial" w:hAnsi="Arial" w:cs="Arial"/>
                <w:sz w:val="22"/>
                <w:szCs w:val="22"/>
              </w:rPr>
              <w:t xml:space="preserve"> / Meta </w:t>
            </w:r>
            <w:proofErr w:type="spellStart"/>
            <w:r w:rsidRPr="00E2054E">
              <w:rPr>
                <w:rFonts w:ascii="Arial" w:hAnsi="Arial" w:cs="Arial"/>
                <w:sz w:val="22"/>
                <w:szCs w:val="22"/>
              </w:rPr>
              <w:t>Quest</w:t>
            </w:r>
            <w:proofErr w:type="spellEnd"/>
          </w:p>
        </w:tc>
        <w:tc>
          <w:tcPr>
            <w:tcW w:w="0" w:type="auto"/>
          </w:tcPr>
          <w:p w14:paraId="336A3D08" w14:textId="77777777" w:rsidR="009663CB" w:rsidRPr="00E2054E" w:rsidRDefault="00000000">
            <w:pPr>
              <w:spacing w:after="0" w:line="220" w:lineRule="auto"/>
              <w:rPr>
                <w:sz w:val="22"/>
                <w:szCs w:val="22"/>
              </w:rPr>
            </w:pPr>
            <w:r w:rsidRPr="00E2054E">
              <w:rPr>
                <w:rFonts w:ascii="Arial" w:hAnsi="Arial" w:cs="Arial"/>
                <w:sz w:val="22"/>
                <w:szCs w:val="22"/>
              </w:rPr>
              <w:t>Date scenă, input utilizator</w:t>
            </w:r>
          </w:p>
        </w:tc>
        <w:tc>
          <w:tcPr>
            <w:tcW w:w="0" w:type="auto"/>
          </w:tcPr>
          <w:p w14:paraId="0DB43141" w14:textId="77777777" w:rsidR="009663CB" w:rsidRPr="00E2054E" w:rsidRDefault="00000000">
            <w:pPr>
              <w:spacing w:after="0" w:line="220" w:lineRule="auto"/>
              <w:rPr>
                <w:sz w:val="22"/>
                <w:szCs w:val="22"/>
              </w:rPr>
            </w:pPr>
            <w:r w:rsidRPr="00E2054E">
              <w:rPr>
                <w:rFonts w:ascii="Arial" w:hAnsi="Arial" w:cs="Arial"/>
                <w:sz w:val="22"/>
                <w:szCs w:val="22"/>
              </w:rPr>
              <w:t>Vizualizare MR</w:t>
            </w:r>
          </w:p>
        </w:tc>
      </w:tr>
      <w:tr w:rsidR="009663CB" w:rsidRPr="00E2054E" w14:paraId="7521FFC2" w14:textId="77777777" w:rsidTr="00E2054E">
        <w:tblPrEx>
          <w:tblCellMar>
            <w:top w:w="0" w:type="dxa"/>
            <w:bottom w:w="0" w:type="dxa"/>
          </w:tblCellMar>
        </w:tblPrEx>
        <w:trPr>
          <w:jc w:val="center"/>
        </w:trPr>
        <w:tc>
          <w:tcPr>
            <w:tcW w:w="0" w:type="auto"/>
          </w:tcPr>
          <w:p w14:paraId="2000F167" w14:textId="77777777" w:rsidR="009663CB" w:rsidRPr="00E2054E" w:rsidRDefault="00000000">
            <w:pPr>
              <w:spacing w:after="0" w:line="220" w:lineRule="auto"/>
              <w:rPr>
                <w:sz w:val="22"/>
                <w:szCs w:val="22"/>
              </w:rPr>
            </w:pPr>
            <w:r w:rsidRPr="00E2054E">
              <w:rPr>
                <w:rFonts w:ascii="Arial" w:hAnsi="Arial" w:cs="Arial"/>
                <w:sz w:val="22"/>
                <w:szCs w:val="22"/>
              </w:rPr>
              <w:t>F9</w:t>
            </w:r>
          </w:p>
        </w:tc>
        <w:tc>
          <w:tcPr>
            <w:tcW w:w="0" w:type="auto"/>
          </w:tcPr>
          <w:p w14:paraId="5F39B42A" w14:textId="77777777" w:rsidR="009663CB" w:rsidRPr="00E2054E" w:rsidRDefault="00000000">
            <w:pPr>
              <w:spacing w:after="0" w:line="220" w:lineRule="auto"/>
              <w:rPr>
                <w:sz w:val="22"/>
                <w:szCs w:val="22"/>
              </w:rPr>
            </w:pPr>
            <w:r w:rsidRPr="00E2054E">
              <w:rPr>
                <w:rFonts w:ascii="Arial" w:hAnsi="Arial" w:cs="Arial"/>
                <w:sz w:val="22"/>
                <w:szCs w:val="22"/>
              </w:rPr>
              <w:t>Diagnosticare</w:t>
            </w:r>
          </w:p>
        </w:tc>
        <w:tc>
          <w:tcPr>
            <w:tcW w:w="0" w:type="auto"/>
          </w:tcPr>
          <w:p w14:paraId="43C18E7E" w14:textId="77777777" w:rsidR="009663CB" w:rsidRPr="00E2054E" w:rsidRDefault="00000000">
            <w:pPr>
              <w:spacing w:after="0" w:line="220" w:lineRule="auto"/>
              <w:rPr>
                <w:sz w:val="22"/>
                <w:szCs w:val="22"/>
              </w:rPr>
            </w:pPr>
            <w:r w:rsidRPr="00E2054E">
              <w:rPr>
                <w:rFonts w:ascii="Arial" w:hAnsi="Arial" w:cs="Arial"/>
                <w:sz w:val="22"/>
                <w:szCs w:val="22"/>
              </w:rPr>
              <w:t xml:space="preserve">ROS2 </w:t>
            </w:r>
            <w:proofErr w:type="spellStart"/>
            <w:r w:rsidRPr="00E2054E">
              <w:rPr>
                <w:rFonts w:ascii="Arial" w:hAnsi="Arial" w:cs="Arial"/>
                <w:sz w:val="22"/>
                <w:szCs w:val="22"/>
              </w:rPr>
              <w:t>logs</w:t>
            </w:r>
            <w:proofErr w:type="spellEnd"/>
            <w:r w:rsidRPr="00E2054E">
              <w:rPr>
                <w:rFonts w:ascii="Arial" w:hAnsi="Arial" w:cs="Arial"/>
                <w:sz w:val="22"/>
                <w:szCs w:val="22"/>
              </w:rPr>
              <w:t xml:space="preserve"> / UI</w:t>
            </w:r>
          </w:p>
        </w:tc>
        <w:tc>
          <w:tcPr>
            <w:tcW w:w="0" w:type="auto"/>
          </w:tcPr>
          <w:p w14:paraId="73844C71" w14:textId="77777777" w:rsidR="009663CB" w:rsidRPr="00E2054E" w:rsidRDefault="00000000">
            <w:pPr>
              <w:spacing w:after="0" w:line="220" w:lineRule="auto"/>
              <w:rPr>
                <w:sz w:val="22"/>
                <w:szCs w:val="22"/>
              </w:rPr>
            </w:pPr>
            <w:r w:rsidRPr="00E2054E">
              <w:rPr>
                <w:rFonts w:ascii="Arial" w:hAnsi="Arial" w:cs="Arial"/>
                <w:sz w:val="22"/>
                <w:szCs w:val="22"/>
              </w:rPr>
              <w:t xml:space="preserve">Stări noduri și </w:t>
            </w:r>
            <w:proofErr w:type="spellStart"/>
            <w:r w:rsidRPr="00E2054E">
              <w:rPr>
                <w:rFonts w:ascii="Arial" w:hAnsi="Arial" w:cs="Arial"/>
                <w:sz w:val="22"/>
                <w:szCs w:val="22"/>
              </w:rPr>
              <w:t>topicuri</w:t>
            </w:r>
            <w:proofErr w:type="spellEnd"/>
          </w:p>
        </w:tc>
        <w:tc>
          <w:tcPr>
            <w:tcW w:w="0" w:type="auto"/>
          </w:tcPr>
          <w:p w14:paraId="35756EA2" w14:textId="77777777" w:rsidR="009663CB" w:rsidRPr="00E2054E" w:rsidRDefault="00000000">
            <w:pPr>
              <w:spacing w:after="0" w:line="220" w:lineRule="auto"/>
              <w:rPr>
                <w:sz w:val="22"/>
                <w:szCs w:val="22"/>
              </w:rPr>
            </w:pPr>
            <w:r w:rsidRPr="00E2054E">
              <w:rPr>
                <w:rFonts w:ascii="Arial" w:hAnsi="Arial" w:cs="Arial"/>
                <w:sz w:val="22"/>
                <w:szCs w:val="22"/>
              </w:rPr>
              <w:t>Mesaje eroare</w:t>
            </w:r>
          </w:p>
        </w:tc>
      </w:tr>
    </w:tbl>
    <w:p w14:paraId="345DBD8C" w14:textId="77777777" w:rsidR="009663CB" w:rsidRPr="000E1ACE" w:rsidRDefault="009663CB">
      <w:pPr>
        <w:spacing w:after="120" w:line="240" w:lineRule="auto"/>
        <w:ind w:firstLine="703"/>
      </w:pPr>
    </w:p>
    <w:p w14:paraId="0B3D784F"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Descompunerea în funcții arată că sistemul are trei niveluri. Primul nivel este nivelul hardware, format din platforma mobilă, brațul robotic,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senzori și componente de alimentare. Al doilea nivel este nivelul software robotic, format din ROS2, Nav2, MoveIt2, MTC și ros2_control. Al treilea nivel este nivelul de interacțiune, format din </w:t>
      </w:r>
      <w:proofErr w:type="spellStart"/>
      <w:r w:rsidRPr="000E1ACE">
        <w:rPr>
          <w:rFonts w:ascii="Arial" w:hAnsi="Arial" w:cs="Arial"/>
          <w:sz w:val="22"/>
          <w:szCs w:val="22"/>
        </w:rPr>
        <w:t>Unity</w:t>
      </w:r>
      <w:proofErr w:type="spellEnd"/>
      <w:r w:rsidRPr="000E1ACE">
        <w:rPr>
          <w:rFonts w:ascii="Arial" w:hAnsi="Arial" w:cs="Arial"/>
          <w:sz w:val="22"/>
          <w:szCs w:val="22"/>
        </w:rPr>
        <w:t>, bridge-ul ROS2-Unity și aplicația AR.</w:t>
      </w:r>
    </w:p>
    <w:p w14:paraId="503D1703" w14:textId="77777777" w:rsidR="009663CB" w:rsidRPr="000E1ACE" w:rsidRDefault="00000000" w:rsidP="00E2054E">
      <w:pPr>
        <w:spacing w:after="120" w:line="240" w:lineRule="auto"/>
        <w:ind w:firstLine="703"/>
        <w:jc w:val="both"/>
      </w:pPr>
      <w:r w:rsidRPr="000E1ACE">
        <w:rPr>
          <w:rFonts w:ascii="Arial" w:hAnsi="Arial" w:cs="Arial"/>
          <w:sz w:val="22"/>
          <w:szCs w:val="22"/>
        </w:rPr>
        <w:t>Între aceste niveluri există interdependențe. De exemplu, dacă poziția platformei nu este suficient de precisă, brațul poate să nu ajungă la obiect. Dacă URDF-</w:t>
      </w:r>
      <w:proofErr w:type="spellStart"/>
      <w:r w:rsidRPr="000E1ACE">
        <w:rPr>
          <w:rFonts w:ascii="Arial" w:hAnsi="Arial" w:cs="Arial"/>
          <w:sz w:val="22"/>
          <w:szCs w:val="22"/>
        </w:rPr>
        <w:t>ul</w:t>
      </w:r>
      <w:proofErr w:type="spellEnd"/>
      <w:r w:rsidRPr="000E1ACE">
        <w:rPr>
          <w:rFonts w:ascii="Arial" w:hAnsi="Arial" w:cs="Arial"/>
          <w:sz w:val="22"/>
          <w:szCs w:val="22"/>
        </w:rPr>
        <w:t xml:space="preserve"> brațului nu este corect, MoveIt2 poate calcula traiectorii greșite. Dacă bridge-ul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primește date cu întârziere, </w:t>
      </w:r>
      <w:r w:rsidRPr="000E1ACE">
        <w:rPr>
          <w:rFonts w:ascii="Arial" w:hAnsi="Arial" w:cs="Arial"/>
          <w:sz w:val="22"/>
          <w:szCs w:val="22"/>
        </w:rPr>
        <w:lastRenderedPageBreak/>
        <w:t>utilizatorul poate interpreta greșit starea robotului. De aceea, analiza funcțională trebuie să includă și riscurile tehnice.</w:t>
      </w:r>
    </w:p>
    <w:p w14:paraId="52A89D4A" w14:textId="77777777" w:rsidR="009663CB" w:rsidRPr="000E1ACE" w:rsidRDefault="00000000" w:rsidP="00E2054E">
      <w:pPr>
        <w:spacing w:after="120" w:line="240" w:lineRule="auto"/>
        <w:ind w:firstLine="703"/>
        <w:jc w:val="both"/>
      </w:pPr>
      <w:r w:rsidRPr="000E1ACE">
        <w:rPr>
          <w:rFonts w:ascii="Arial" w:hAnsi="Arial" w:cs="Arial"/>
          <w:sz w:val="22"/>
          <w:szCs w:val="22"/>
        </w:rPr>
        <w:t>Un element central al analizei este amplasamentul brațului. În proiectarea unui robot mobil manipulator, poziția brațului nu este aleasă doar din motive mecanice, ci și din motive funcționale. Brațul trebuie să poată ajunge la obiectul de pe sol, la coșul montat pe platformă și să nu blocheze senzorii sau mișcarea platformei. Tabelul 1.6.2 prezintă variantele analizate.</w:t>
      </w:r>
    </w:p>
    <w:p w14:paraId="29A6F980" w14:textId="77777777" w:rsidR="009663CB" w:rsidRPr="000E1ACE" w:rsidRDefault="00000000" w:rsidP="00E2054E">
      <w:pPr>
        <w:spacing w:before="120" w:after="120" w:line="240" w:lineRule="auto"/>
        <w:jc w:val="right"/>
      </w:pPr>
      <w:r w:rsidRPr="000E1ACE">
        <w:rPr>
          <w:rFonts w:ascii="Arial" w:hAnsi="Arial" w:cs="Arial"/>
          <w:b/>
          <w:sz w:val="22"/>
          <w:szCs w:val="22"/>
        </w:rPr>
        <w:t>Tabelul 1.6.2 - Variante de amplasament pentru brațul OMX-F pe platformă</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19"/>
        <w:gridCol w:w="2340"/>
        <w:gridCol w:w="2713"/>
        <w:gridCol w:w="2793"/>
      </w:tblGrid>
      <w:tr w:rsidR="009663CB" w:rsidRPr="00E2054E" w14:paraId="67E3186C" w14:textId="77777777">
        <w:tblPrEx>
          <w:tblCellMar>
            <w:top w:w="0" w:type="dxa"/>
            <w:bottom w:w="0" w:type="dxa"/>
          </w:tblCellMar>
        </w:tblPrEx>
        <w:tc>
          <w:tcPr>
            <w:tcW w:w="0" w:type="auto"/>
            <w:shd w:val="clear" w:color="auto" w:fill="D9EAF7"/>
          </w:tcPr>
          <w:p w14:paraId="05BE6045" w14:textId="77777777" w:rsidR="009663CB" w:rsidRPr="00E2054E" w:rsidRDefault="00000000">
            <w:pPr>
              <w:spacing w:after="0" w:line="220" w:lineRule="auto"/>
              <w:rPr>
                <w:sz w:val="22"/>
                <w:szCs w:val="22"/>
              </w:rPr>
            </w:pPr>
            <w:r w:rsidRPr="00E2054E">
              <w:rPr>
                <w:rFonts w:ascii="Arial" w:hAnsi="Arial" w:cs="Arial"/>
                <w:b/>
                <w:sz w:val="22"/>
                <w:szCs w:val="22"/>
              </w:rPr>
              <w:t>Variantă</w:t>
            </w:r>
          </w:p>
        </w:tc>
        <w:tc>
          <w:tcPr>
            <w:tcW w:w="0" w:type="auto"/>
            <w:shd w:val="clear" w:color="auto" w:fill="D9EAF7"/>
          </w:tcPr>
          <w:p w14:paraId="737FF674" w14:textId="77777777" w:rsidR="009663CB" w:rsidRPr="00E2054E" w:rsidRDefault="00000000">
            <w:pPr>
              <w:spacing w:after="0" w:line="220" w:lineRule="auto"/>
              <w:rPr>
                <w:sz w:val="22"/>
                <w:szCs w:val="22"/>
              </w:rPr>
            </w:pPr>
            <w:r w:rsidRPr="00E2054E">
              <w:rPr>
                <w:rFonts w:ascii="Arial" w:hAnsi="Arial" w:cs="Arial"/>
                <w:b/>
                <w:sz w:val="22"/>
                <w:szCs w:val="22"/>
              </w:rPr>
              <w:t>Avantaje</w:t>
            </w:r>
          </w:p>
        </w:tc>
        <w:tc>
          <w:tcPr>
            <w:tcW w:w="0" w:type="auto"/>
            <w:shd w:val="clear" w:color="auto" w:fill="D9EAF7"/>
          </w:tcPr>
          <w:p w14:paraId="0F1EB39C" w14:textId="77777777" w:rsidR="009663CB" w:rsidRPr="00E2054E" w:rsidRDefault="00000000">
            <w:pPr>
              <w:spacing w:after="0" w:line="220" w:lineRule="auto"/>
              <w:rPr>
                <w:sz w:val="22"/>
                <w:szCs w:val="22"/>
              </w:rPr>
            </w:pPr>
            <w:r w:rsidRPr="00E2054E">
              <w:rPr>
                <w:rFonts w:ascii="Arial" w:hAnsi="Arial" w:cs="Arial"/>
                <w:b/>
                <w:sz w:val="22"/>
                <w:szCs w:val="22"/>
              </w:rPr>
              <w:t>Dezavantaje</w:t>
            </w:r>
          </w:p>
        </w:tc>
        <w:tc>
          <w:tcPr>
            <w:tcW w:w="0" w:type="auto"/>
            <w:shd w:val="clear" w:color="auto" w:fill="D9EAF7"/>
          </w:tcPr>
          <w:p w14:paraId="27DD17B4" w14:textId="77777777" w:rsidR="009663CB" w:rsidRPr="00E2054E" w:rsidRDefault="00000000">
            <w:pPr>
              <w:spacing w:after="0" w:line="220" w:lineRule="auto"/>
              <w:rPr>
                <w:sz w:val="22"/>
                <w:szCs w:val="22"/>
              </w:rPr>
            </w:pPr>
            <w:r w:rsidRPr="00E2054E">
              <w:rPr>
                <w:rFonts w:ascii="Arial" w:hAnsi="Arial" w:cs="Arial"/>
                <w:b/>
                <w:sz w:val="22"/>
                <w:szCs w:val="22"/>
              </w:rPr>
              <w:t>Evaluare</w:t>
            </w:r>
          </w:p>
        </w:tc>
      </w:tr>
      <w:tr w:rsidR="009663CB" w:rsidRPr="00E2054E" w14:paraId="7B7FE7CB" w14:textId="77777777">
        <w:tblPrEx>
          <w:tblCellMar>
            <w:top w:w="0" w:type="dxa"/>
            <w:bottom w:w="0" w:type="dxa"/>
          </w:tblCellMar>
        </w:tblPrEx>
        <w:tc>
          <w:tcPr>
            <w:tcW w:w="0" w:type="auto"/>
          </w:tcPr>
          <w:p w14:paraId="0E2CE4BE" w14:textId="77777777" w:rsidR="009663CB" w:rsidRPr="00E2054E" w:rsidRDefault="00000000">
            <w:pPr>
              <w:spacing w:after="0" w:line="220" w:lineRule="auto"/>
              <w:rPr>
                <w:sz w:val="22"/>
                <w:szCs w:val="22"/>
              </w:rPr>
            </w:pPr>
            <w:r w:rsidRPr="00E2054E">
              <w:rPr>
                <w:rFonts w:ascii="Arial" w:hAnsi="Arial" w:cs="Arial"/>
                <w:sz w:val="22"/>
                <w:szCs w:val="22"/>
              </w:rPr>
              <w:t>Montaj frontal</w:t>
            </w:r>
          </w:p>
        </w:tc>
        <w:tc>
          <w:tcPr>
            <w:tcW w:w="0" w:type="auto"/>
          </w:tcPr>
          <w:p w14:paraId="6B500A03" w14:textId="77777777" w:rsidR="009663CB" w:rsidRPr="00E2054E" w:rsidRDefault="00000000">
            <w:pPr>
              <w:spacing w:after="0" w:line="220" w:lineRule="auto"/>
              <w:rPr>
                <w:sz w:val="22"/>
                <w:szCs w:val="22"/>
              </w:rPr>
            </w:pPr>
            <w:r w:rsidRPr="00E2054E">
              <w:rPr>
                <w:rFonts w:ascii="Arial" w:hAnsi="Arial" w:cs="Arial"/>
                <w:sz w:val="22"/>
                <w:szCs w:val="22"/>
              </w:rPr>
              <w:t>Acces bun la obiecte din fața robotului</w:t>
            </w:r>
          </w:p>
        </w:tc>
        <w:tc>
          <w:tcPr>
            <w:tcW w:w="0" w:type="auto"/>
          </w:tcPr>
          <w:p w14:paraId="789D0FBF" w14:textId="77777777" w:rsidR="009663CB" w:rsidRPr="00E2054E" w:rsidRDefault="00000000">
            <w:pPr>
              <w:spacing w:after="0" w:line="220" w:lineRule="auto"/>
              <w:rPr>
                <w:sz w:val="22"/>
                <w:szCs w:val="22"/>
              </w:rPr>
            </w:pPr>
            <w:r w:rsidRPr="00E2054E">
              <w:rPr>
                <w:rFonts w:ascii="Arial" w:hAnsi="Arial" w:cs="Arial"/>
                <w:sz w:val="22"/>
                <w:szCs w:val="22"/>
              </w:rPr>
              <w:t>Poate bloca senzori frontali și crește consola</w:t>
            </w:r>
          </w:p>
        </w:tc>
        <w:tc>
          <w:tcPr>
            <w:tcW w:w="0" w:type="auto"/>
          </w:tcPr>
          <w:p w14:paraId="3C71F990" w14:textId="77777777" w:rsidR="009663CB" w:rsidRPr="00E2054E" w:rsidRDefault="00000000">
            <w:pPr>
              <w:spacing w:after="0" w:line="220" w:lineRule="auto"/>
              <w:rPr>
                <w:sz w:val="22"/>
                <w:szCs w:val="22"/>
              </w:rPr>
            </w:pPr>
            <w:r w:rsidRPr="00E2054E">
              <w:rPr>
                <w:rFonts w:ascii="Arial" w:hAnsi="Arial" w:cs="Arial"/>
                <w:sz w:val="22"/>
                <w:szCs w:val="22"/>
              </w:rPr>
              <w:t xml:space="preserve">Bun pentru </w:t>
            </w:r>
            <w:proofErr w:type="spellStart"/>
            <w:r w:rsidRPr="00E2054E">
              <w:rPr>
                <w:rFonts w:ascii="Arial" w:hAnsi="Arial" w:cs="Arial"/>
                <w:sz w:val="22"/>
                <w:szCs w:val="22"/>
              </w:rPr>
              <w:t>pick</w:t>
            </w:r>
            <w:proofErr w:type="spellEnd"/>
            <w:r w:rsidRPr="00E2054E">
              <w:rPr>
                <w:rFonts w:ascii="Arial" w:hAnsi="Arial" w:cs="Arial"/>
                <w:sz w:val="22"/>
                <w:szCs w:val="22"/>
              </w:rPr>
              <w:t>, riscant pentru navigare</w:t>
            </w:r>
          </w:p>
        </w:tc>
      </w:tr>
      <w:tr w:rsidR="009663CB" w:rsidRPr="00E2054E" w14:paraId="601E8233" w14:textId="77777777">
        <w:tblPrEx>
          <w:tblCellMar>
            <w:top w:w="0" w:type="dxa"/>
            <w:bottom w:w="0" w:type="dxa"/>
          </w:tblCellMar>
        </w:tblPrEx>
        <w:tc>
          <w:tcPr>
            <w:tcW w:w="0" w:type="auto"/>
          </w:tcPr>
          <w:p w14:paraId="74EC58D2" w14:textId="77777777" w:rsidR="009663CB" w:rsidRPr="00E2054E" w:rsidRDefault="00000000">
            <w:pPr>
              <w:spacing w:after="0" w:line="220" w:lineRule="auto"/>
              <w:rPr>
                <w:sz w:val="22"/>
                <w:szCs w:val="22"/>
              </w:rPr>
            </w:pPr>
            <w:r w:rsidRPr="00E2054E">
              <w:rPr>
                <w:rFonts w:ascii="Arial" w:hAnsi="Arial" w:cs="Arial"/>
                <w:sz w:val="22"/>
                <w:szCs w:val="22"/>
              </w:rPr>
              <w:t>Montaj posterior</w:t>
            </w:r>
          </w:p>
        </w:tc>
        <w:tc>
          <w:tcPr>
            <w:tcW w:w="0" w:type="auto"/>
          </w:tcPr>
          <w:p w14:paraId="2A1856B8" w14:textId="77777777" w:rsidR="009663CB" w:rsidRPr="00E2054E" w:rsidRDefault="00000000">
            <w:pPr>
              <w:spacing w:after="0" w:line="220" w:lineRule="auto"/>
              <w:rPr>
                <w:sz w:val="22"/>
                <w:szCs w:val="22"/>
              </w:rPr>
            </w:pPr>
            <w:r w:rsidRPr="00E2054E">
              <w:rPr>
                <w:rFonts w:ascii="Arial" w:hAnsi="Arial" w:cs="Arial"/>
                <w:sz w:val="22"/>
                <w:szCs w:val="22"/>
              </w:rPr>
              <w:t>Nu blochează zona frontală</w:t>
            </w:r>
          </w:p>
        </w:tc>
        <w:tc>
          <w:tcPr>
            <w:tcW w:w="0" w:type="auto"/>
          </w:tcPr>
          <w:p w14:paraId="02C39003" w14:textId="77777777" w:rsidR="009663CB" w:rsidRPr="00E2054E" w:rsidRDefault="00000000">
            <w:pPr>
              <w:spacing w:after="0" w:line="220" w:lineRule="auto"/>
              <w:rPr>
                <w:sz w:val="22"/>
                <w:szCs w:val="22"/>
              </w:rPr>
            </w:pPr>
            <w:r w:rsidRPr="00E2054E">
              <w:rPr>
                <w:rFonts w:ascii="Arial" w:hAnsi="Arial" w:cs="Arial"/>
                <w:sz w:val="22"/>
                <w:szCs w:val="22"/>
              </w:rPr>
              <w:t>Acces dificil la obiecte din față</w:t>
            </w:r>
          </w:p>
        </w:tc>
        <w:tc>
          <w:tcPr>
            <w:tcW w:w="0" w:type="auto"/>
          </w:tcPr>
          <w:p w14:paraId="23787B4A" w14:textId="77777777" w:rsidR="009663CB" w:rsidRPr="00E2054E" w:rsidRDefault="00000000">
            <w:pPr>
              <w:spacing w:after="0" w:line="220" w:lineRule="auto"/>
              <w:rPr>
                <w:sz w:val="22"/>
                <w:szCs w:val="22"/>
              </w:rPr>
            </w:pPr>
            <w:r w:rsidRPr="00E2054E">
              <w:rPr>
                <w:rFonts w:ascii="Arial" w:hAnsi="Arial" w:cs="Arial"/>
                <w:sz w:val="22"/>
                <w:szCs w:val="22"/>
              </w:rPr>
              <w:t>Potrivit doar dacă robotul se rotește</w:t>
            </w:r>
          </w:p>
        </w:tc>
      </w:tr>
      <w:tr w:rsidR="009663CB" w:rsidRPr="00E2054E" w14:paraId="6541DC49" w14:textId="77777777">
        <w:tblPrEx>
          <w:tblCellMar>
            <w:top w:w="0" w:type="dxa"/>
            <w:bottom w:w="0" w:type="dxa"/>
          </w:tblCellMar>
        </w:tblPrEx>
        <w:tc>
          <w:tcPr>
            <w:tcW w:w="0" w:type="auto"/>
          </w:tcPr>
          <w:p w14:paraId="0D75D7D7" w14:textId="77777777" w:rsidR="009663CB" w:rsidRPr="00E2054E" w:rsidRDefault="00000000">
            <w:pPr>
              <w:spacing w:after="0" w:line="220" w:lineRule="auto"/>
              <w:rPr>
                <w:sz w:val="22"/>
                <w:szCs w:val="22"/>
              </w:rPr>
            </w:pPr>
            <w:r w:rsidRPr="00E2054E">
              <w:rPr>
                <w:rFonts w:ascii="Arial" w:hAnsi="Arial" w:cs="Arial"/>
                <w:sz w:val="22"/>
                <w:szCs w:val="22"/>
              </w:rPr>
              <w:t>Montaj lateral stânga</w:t>
            </w:r>
          </w:p>
        </w:tc>
        <w:tc>
          <w:tcPr>
            <w:tcW w:w="0" w:type="auto"/>
          </w:tcPr>
          <w:p w14:paraId="7CE60980" w14:textId="77777777" w:rsidR="009663CB" w:rsidRPr="00E2054E" w:rsidRDefault="00000000">
            <w:pPr>
              <w:spacing w:after="0" w:line="220" w:lineRule="auto"/>
              <w:rPr>
                <w:sz w:val="22"/>
                <w:szCs w:val="22"/>
              </w:rPr>
            </w:pPr>
            <w:r w:rsidRPr="00E2054E">
              <w:rPr>
                <w:rFonts w:ascii="Arial" w:hAnsi="Arial" w:cs="Arial"/>
                <w:sz w:val="22"/>
                <w:szCs w:val="22"/>
              </w:rPr>
              <w:t>Acces la obiecte laterale</w:t>
            </w:r>
          </w:p>
        </w:tc>
        <w:tc>
          <w:tcPr>
            <w:tcW w:w="0" w:type="auto"/>
          </w:tcPr>
          <w:p w14:paraId="20076EC2" w14:textId="77777777" w:rsidR="009663CB" w:rsidRPr="00E2054E" w:rsidRDefault="00000000">
            <w:pPr>
              <w:spacing w:after="0" w:line="220" w:lineRule="auto"/>
              <w:rPr>
                <w:sz w:val="22"/>
                <w:szCs w:val="22"/>
              </w:rPr>
            </w:pPr>
            <w:r w:rsidRPr="00E2054E">
              <w:rPr>
                <w:rFonts w:ascii="Arial" w:hAnsi="Arial" w:cs="Arial"/>
                <w:sz w:val="22"/>
                <w:szCs w:val="22"/>
              </w:rPr>
              <w:t xml:space="preserve">Dezechilibru lateral, </w:t>
            </w:r>
            <w:proofErr w:type="spellStart"/>
            <w:r w:rsidRPr="00E2054E">
              <w:rPr>
                <w:rFonts w:ascii="Arial" w:hAnsi="Arial" w:cs="Arial"/>
                <w:sz w:val="22"/>
                <w:szCs w:val="22"/>
              </w:rPr>
              <w:t>workspace</w:t>
            </w:r>
            <w:proofErr w:type="spellEnd"/>
            <w:r w:rsidRPr="00E2054E">
              <w:rPr>
                <w:rFonts w:ascii="Arial" w:hAnsi="Arial" w:cs="Arial"/>
                <w:sz w:val="22"/>
                <w:szCs w:val="22"/>
              </w:rPr>
              <w:t xml:space="preserve"> asimetric</w:t>
            </w:r>
          </w:p>
        </w:tc>
        <w:tc>
          <w:tcPr>
            <w:tcW w:w="0" w:type="auto"/>
          </w:tcPr>
          <w:p w14:paraId="5830DAAC" w14:textId="77777777" w:rsidR="009663CB" w:rsidRPr="00E2054E" w:rsidRDefault="00000000">
            <w:pPr>
              <w:spacing w:after="0" w:line="220" w:lineRule="auto"/>
              <w:rPr>
                <w:sz w:val="22"/>
                <w:szCs w:val="22"/>
              </w:rPr>
            </w:pPr>
            <w:r w:rsidRPr="00E2054E">
              <w:rPr>
                <w:rFonts w:ascii="Arial" w:hAnsi="Arial" w:cs="Arial"/>
                <w:sz w:val="22"/>
                <w:szCs w:val="22"/>
              </w:rPr>
              <w:t>Necesită analiză stabilitate</w:t>
            </w:r>
          </w:p>
        </w:tc>
      </w:tr>
      <w:tr w:rsidR="009663CB" w:rsidRPr="00E2054E" w14:paraId="164B6267" w14:textId="77777777">
        <w:tblPrEx>
          <w:tblCellMar>
            <w:top w:w="0" w:type="dxa"/>
            <w:bottom w:w="0" w:type="dxa"/>
          </w:tblCellMar>
        </w:tblPrEx>
        <w:tc>
          <w:tcPr>
            <w:tcW w:w="0" w:type="auto"/>
          </w:tcPr>
          <w:p w14:paraId="2AACDAA0" w14:textId="77777777" w:rsidR="009663CB" w:rsidRPr="00E2054E" w:rsidRDefault="00000000">
            <w:pPr>
              <w:spacing w:after="0" w:line="220" w:lineRule="auto"/>
              <w:rPr>
                <w:sz w:val="22"/>
                <w:szCs w:val="22"/>
              </w:rPr>
            </w:pPr>
            <w:r w:rsidRPr="00E2054E">
              <w:rPr>
                <w:rFonts w:ascii="Arial" w:hAnsi="Arial" w:cs="Arial"/>
                <w:sz w:val="22"/>
                <w:szCs w:val="22"/>
              </w:rPr>
              <w:t>Montaj lateral dreapta</w:t>
            </w:r>
          </w:p>
        </w:tc>
        <w:tc>
          <w:tcPr>
            <w:tcW w:w="0" w:type="auto"/>
          </w:tcPr>
          <w:p w14:paraId="444BFA80" w14:textId="77777777" w:rsidR="009663CB" w:rsidRPr="00E2054E" w:rsidRDefault="00000000">
            <w:pPr>
              <w:spacing w:after="0" w:line="220" w:lineRule="auto"/>
              <w:rPr>
                <w:sz w:val="22"/>
                <w:szCs w:val="22"/>
              </w:rPr>
            </w:pPr>
            <w:r w:rsidRPr="00E2054E">
              <w:rPr>
                <w:rFonts w:ascii="Arial" w:hAnsi="Arial" w:cs="Arial"/>
                <w:sz w:val="22"/>
                <w:szCs w:val="22"/>
              </w:rPr>
              <w:t>Similar lateral stânga</w:t>
            </w:r>
          </w:p>
        </w:tc>
        <w:tc>
          <w:tcPr>
            <w:tcW w:w="0" w:type="auto"/>
          </w:tcPr>
          <w:p w14:paraId="31D5DA31" w14:textId="77777777" w:rsidR="009663CB" w:rsidRPr="00E2054E" w:rsidRDefault="00000000">
            <w:pPr>
              <w:spacing w:after="0" w:line="220" w:lineRule="auto"/>
              <w:rPr>
                <w:sz w:val="22"/>
                <w:szCs w:val="22"/>
              </w:rPr>
            </w:pPr>
            <w:r w:rsidRPr="00E2054E">
              <w:rPr>
                <w:rFonts w:ascii="Arial" w:hAnsi="Arial" w:cs="Arial"/>
                <w:sz w:val="22"/>
                <w:szCs w:val="22"/>
              </w:rPr>
              <w:t>Dezechilibru lateral, cablare dificilă</w:t>
            </w:r>
          </w:p>
        </w:tc>
        <w:tc>
          <w:tcPr>
            <w:tcW w:w="0" w:type="auto"/>
          </w:tcPr>
          <w:p w14:paraId="74204D88" w14:textId="77777777" w:rsidR="009663CB" w:rsidRPr="00E2054E" w:rsidRDefault="00000000">
            <w:pPr>
              <w:spacing w:after="0" w:line="220" w:lineRule="auto"/>
              <w:rPr>
                <w:sz w:val="22"/>
                <w:szCs w:val="22"/>
              </w:rPr>
            </w:pPr>
            <w:r w:rsidRPr="00E2054E">
              <w:rPr>
                <w:rFonts w:ascii="Arial" w:hAnsi="Arial" w:cs="Arial"/>
                <w:sz w:val="22"/>
                <w:szCs w:val="22"/>
              </w:rPr>
              <w:t>Necesită analiză stabilitate</w:t>
            </w:r>
          </w:p>
        </w:tc>
      </w:tr>
      <w:tr w:rsidR="009663CB" w:rsidRPr="00E2054E" w14:paraId="79E04CEF" w14:textId="77777777">
        <w:tblPrEx>
          <w:tblCellMar>
            <w:top w:w="0" w:type="dxa"/>
            <w:bottom w:w="0" w:type="dxa"/>
          </w:tblCellMar>
        </w:tblPrEx>
        <w:tc>
          <w:tcPr>
            <w:tcW w:w="0" w:type="auto"/>
          </w:tcPr>
          <w:p w14:paraId="650AD6F8" w14:textId="77777777" w:rsidR="009663CB" w:rsidRPr="00E2054E" w:rsidRDefault="00000000">
            <w:pPr>
              <w:spacing w:after="0" w:line="220" w:lineRule="auto"/>
              <w:rPr>
                <w:sz w:val="22"/>
                <w:szCs w:val="22"/>
              </w:rPr>
            </w:pPr>
            <w:r w:rsidRPr="00E2054E">
              <w:rPr>
                <w:rFonts w:ascii="Arial" w:hAnsi="Arial" w:cs="Arial"/>
                <w:sz w:val="22"/>
                <w:szCs w:val="22"/>
              </w:rPr>
              <w:t>Montaj central-superior</w:t>
            </w:r>
          </w:p>
        </w:tc>
        <w:tc>
          <w:tcPr>
            <w:tcW w:w="0" w:type="auto"/>
          </w:tcPr>
          <w:p w14:paraId="6BE5C1DB" w14:textId="77777777" w:rsidR="009663CB" w:rsidRPr="00E2054E" w:rsidRDefault="00000000">
            <w:pPr>
              <w:spacing w:after="0" w:line="220" w:lineRule="auto"/>
              <w:rPr>
                <w:sz w:val="22"/>
                <w:szCs w:val="22"/>
              </w:rPr>
            </w:pPr>
            <w:r w:rsidRPr="00E2054E">
              <w:rPr>
                <w:rFonts w:ascii="Arial" w:hAnsi="Arial" w:cs="Arial"/>
                <w:sz w:val="22"/>
                <w:szCs w:val="22"/>
              </w:rPr>
              <w:t>Stabilitate mai bună, cablare simplă</w:t>
            </w:r>
          </w:p>
        </w:tc>
        <w:tc>
          <w:tcPr>
            <w:tcW w:w="0" w:type="auto"/>
          </w:tcPr>
          <w:p w14:paraId="684ADFA0" w14:textId="77777777" w:rsidR="009663CB" w:rsidRPr="00E2054E" w:rsidRDefault="00000000">
            <w:pPr>
              <w:spacing w:after="0" w:line="220" w:lineRule="auto"/>
              <w:rPr>
                <w:sz w:val="22"/>
                <w:szCs w:val="22"/>
              </w:rPr>
            </w:pPr>
            <w:r w:rsidRPr="00E2054E">
              <w:rPr>
                <w:rFonts w:ascii="Arial" w:hAnsi="Arial" w:cs="Arial"/>
                <w:sz w:val="22"/>
                <w:szCs w:val="22"/>
              </w:rPr>
              <w:t>Dificil de ajuns la sol</w:t>
            </w:r>
          </w:p>
        </w:tc>
        <w:tc>
          <w:tcPr>
            <w:tcW w:w="0" w:type="auto"/>
          </w:tcPr>
          <w:p w14:paraId="1B71DAB7" w14:textId="77777777" w:rsidR="009663CB" w:rsidRPr="00E2054E" w:rsidRDefault="00000000">
            <w:pPr>
              <w:spacing w:after="0" w:line="220" w:lineRule="auto"/>
              <w:rPr>
                <w:sz w:val="22"/>
                <w:szCs w:val="22"/>
              </w:rPr>
            </w:pPr>
            <w:r w:rsidRPr="00E2054E">
              <w:rPr>
                <w:rFonts w:ascii="Arial" w:hAnsi="Arial" w:cs="Arial"/>
                <w:sz w:val="22"/>
                <w:szCs w:val="22"/>
              </w:rPr>
              <w:t xml:space="preserve">Bun pentru coș, mai slab pentru </w:t>
            </w:r>
            <w:proofErr w:type="spellStart"/>
            <w:r w:rsidRPr="00E2054E">
              <w:rPr>
                <w:rFonts w:ascii="Arial" w:hAnsi="Arial" w:cs="Arial"/>
                <w:sz w:val="22"/>
                <w:szCs w:val="22"/>
              </w:rPr>
              <w:t>pick</w:t>
            </w:r>
            <w:proofErr w:type="spellEnd"/>
            <w:r w:rsidRPr="00E2054E">
              <w:rPr>
                <w:rFonts w:ascii="Arial" w:hAnsi="Arial" w:cs="Arial"/>
                <w:sz w:val="22"/>
                <w:szCs w:val="22"/>
              </w:rPr>
              <w:t xml:space="preserve"> de pe jos</w:t>
            </w:r>
          </w:p>
        </w:tc>
      </w:tr>
      <w:tr w:rsidR="009663CB" w:rsidRPr="00E2054E" w14:paraId="68468E4A" w14:textId="77777777">
        <w:tblPrEx>
          <w:tblCellMar>
            <w:top w:w="0" w:type="dxa"/>
            <w:bottom w:w="0" w:type="dxa"/>
          </w:tblCellMar>
        </w:tblPrEx>
        <w:tc>
          <w:tcPr>
            <w:tcW w:w="0" w:type="auto"/>
          </w:tcPr>
          <w:p w14:paraId="2CF45E58" w14:textId="77777777" w:rsidR="009663CB" w:rsidRPr="00E2054E" w:rsidRDefault="00000000">
            <w:pPr>
              <w:spacing w:after="0" w:line="220" w:lineRule="auto"/>
              <w:rPr>
                <w:sz w:val="22"/>
                <w:szCs w:val="22"/>
              </w:rPr>
            </w:pPr>
            <w:r w:rsidRPr="00E2054E">
              <w:rPr>
                <w:rFonts w:ascii="Arial" w:hAnsi="Arial" w:cs="Arial"/>
                <w:sz w:val="22"/>
                <w:szCs w:val="22"/>
              </w:rPr>
              <w:t>Montaj frontal-central</w:t>
            </w:r>
          </w:p>
        </w:tc>
        <w:tc>
          <w:tcPr>
            <w:tcW w:w="0" w:type="auto"/>
          </w:tcPr>
          <w:p w14:paraId="35D410A3" w14:textId="77777777" w:rsidR="009663CB" w:rsidRPr="00E2054E" w:rsidRDefault="00000000">
            <w:pPr>
              <w:spacing w:after="0" w:line="220" w:lineRule="auto"/>
              <w:rPr>
                <w:sz w:val="22"/>
                <w:szCs w:val="22"/>
              </w:rPr>
            </w:pPr>
            <w:r w:rsidRPr="00E2054E">
              <w:rPr>
                <w:rFonts w:ascii="Arial" w:hAnsi="Arial" w:cs="Arial"/>
                <w:sz w:val="22"/>
                <w:szCs w:val="22"/>
              </w:rPr>
              <w:t>Compromis între acces și simetrie</w:t>
            </w:r>
          </w:p>
        </w:tc>
        <w:tc>
          <w:tcPr>
            <w:tcW w:w="0" w:type="auto"/>
          </w:tcPr>
          <w:p w14:paraId="238F1FAC" w14:textId="77777777" w:rsidR="009663CB" w:rsidRPr="00E2054E" w:rsidRDefault="00000000">
            <w:pPr>
              <w:spacing w:after="0" w:line="220" w:lineRule="auto"/>
              <w:rPr>
                <w:sz w:val="22"/>
                <w:szCs w:val="22"/>
              </w:rPr>
            </w:pPr>
            <w:r w:rsidRPr="00E2054E">
              <w:rPr>
                <w:rFonts w:ascii="Arial" w:hAnsi="Arial" w:cs="Arial"/>
                <w:sz w:val="22"/>
                <w:szCs w:val="22"/>
              </w:rPr>
              <w:t>Necesită suport mecanic robust</w:t>
            </w:r>
          </w:p>
        </w:tc>
        <w:tc>
          <w:tcPr>
            <w:tcW w:w="0" w:type="auto"/>
          </w:tcPr>
          <w:p w14:paraId="44BED6E3" w14:textId="77777777" w:rsidR="009663CB" w:rsidRPr="00E2054E" w:rsidRDefault="00000000">
            <w:pPr>
              <w:spacing w:after="0" w:line="220" w:lineRule="auto"/>
              <w:rPr>
                <w:sz w:val="22"/>
                <w:szCs w:val="22"/>
              </w:rPr>
            </w:pPr>
            <w:r w:rsidRPr="00E2054E">
              <w:rPr>
                <w:rFonts w:ascii="Arial" w:hAnsi="Arial" w:cs="Arial"/>
                <w:sz w:val="22"/>
                <w:szCs w:val="22"/>
              </w:rPr>
              <w:t>Variantă recomandată pentru scenariu</w:t>
            </w:r>
          </w:p>
        </w:tc>
      </w:tr>
    </w:tbl>
    <w:p w14:paraId="75CDA630" w14:textId="77777777" w:rsidR="009663CB" w:rsidRPr="000E1ACE" w:rsidRDefault="009663CB">
      <w:pPr>
        <w:spacing w:after="120" w:line="240" w:lineRule="auto"/>
        <w:ind w:firstLine="703"/>
      </w:pPr>
    </w:p>
    <w:p w14:paraId="6D6D828F" w14:textId="77777777" w:rsidR="009663CB" w:rsidRPr="000E1ACE" w:rsidRDefault="00000000">
      <w:pPr>
        <w:spacing w:after="120" w:line="240" w:lineRule="auto"/>
        <w:ind w:firstLine="703"/>
      </w:pPr>
      <w:r w:rsidRPr="000E1ACE">
        <w:rPr>
          <w:rFonts w:ascii="Arial" w:hAnsi="Arial" w:cs="Arial"/>
          <w:sz w:val="22"/>
          <w:szCs w:val="22"/>
        </w:rPr>
        <w:t xml:space="preserve">Pe baza criteriilor funcționale, varianta frontal-centrală este cea mai potrivită pentru scenariul propus. Aceasta permite brațului să ajungă în zona din fața platformei, unde obiectul poate fi poziționat după oprirea robotului. În același timp, montarea cât mai aproape de axa longitudinală a platformei reduce dezechilibrul lateral. Poziția exactă trebuie validată prin model 3D și prin simularea </w:t>
      </w:r>
      <w:proofErr w:type="spellStart"/>
      <w:r w:rsidRPr="000E1ACE">
        <w:rPr>
          <w:rFonts w:ascii="Arial" w:hAnsi="Arial" w:cs="Arial"/>
          <w:sz w:val="22"/>
          <w:szCs w:val="22"/>
        </w:rPr>
        <w:t>workspace</w:t>
      </w:r>
      <w:proofErr w:type="spellEnd"/>
      <w:r w:rsidRPr="000E1ACE">
        <w:rPr>
          <w:rFonts w:ascii="Arial" w:hAnsi="Arial" w:cs="Arial"/>
          <w:sz w:val="22"/>
          <w:szCs w:val="22"/>
        </w:rPr>
        <w:t>-ului.</w:t>
      </w:r>
    </w:p>
    <w:p w14:paraId="1D36A35C" w14:textId="77777777" w:rsidR="009663CB" w:rsidRPr="000E1ACE" w:rsidRDefault="00000000">
      <w:pPr>
        <w:spacing w:after="120" w:line="240" w:lineRule="auto"/>
        <w:ind w:firstLine="703"/>
      </w:pPr>
      <w:r w:rsidRPr="000E1ACE">
        <w:rPr>
          <w:rFonts w:ascii="Arial" w:hAnsi="Arial" w:cs="Arial"/>
          <w:sz w:val="22"/>
          <w:szCs w:val="22"/>
        </w:rPr>
        <w:t>În analiza funcțională trebuie inclus și coșul. Coșul nu este un element pasiv, deoarece poziția lui influențează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place. Dacă este prea departe, brațul nu ajunge. Dacă este prea aproape de baza brațului, orientarea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poate deveni dificilă. Dacă este prea înalt, brațul poate avea probleme la ridicarea obiectului peste margine. Dacă este prea jos, obiectul poate cădea sau poate lovi platforma. De aceea, poziția coșului trebuie stabilită împreună cu poziția brațului.</w:t>
      </w:r>
    </w:p>
    <w:p w14:paraId="5425BA31" w14:textId="77777777" w:rsidR="009663CB" w:rsidRPr="000E1ACE" w:rsidRDefault="00000000">
      <w:pPr>
        <w:spacing w:after="120" w:line="240" w:lineRule="auto"/>
        <w:ind w:firstLine="703"/>
      </w:pPr>
      <w:r w:rsidRPr="000E1ACE">
        <w:rPr>
          <w:rFonts w:ascii="Arial" w:hAnsi="Arial" w:cs="Arial"/>
          <w:sz w:val="22"/>
          <w:szCs w:val="22"/>
        </w:rPr>
        <w:t xml:space="preserve">Un alt flux important este fluxul de date dintre ROS2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Starea brațului și a platformei este generată în ROS2,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să o primească și să o transforme în reprezentări vizuale. Pentru aceasta, este necesară o mapare între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-urile ROS2 și coordonatele </w:t>
      </w:r>
      <w:proofErr w:type="spellStart"/>
      <w:r w:rsidRPr="000E1ACE">
        <w:rPr>
          <w:rFonts w:ascii="Arial" w:hAnsi="Arial" w:cs="Arial"/>
          <w:sz w:val="22"/>
          <w:szCs w:val="22"/>
        </w:rPr>
        <w:t>Unity</w:t>
      </w:r>
      <w:proofErr w:type="spellEnd"/>
      <w:r w:rsidRPr="000E1ACE">
        <w:rPr>
          <w:rFonts w:ascii="Arial" w:hAnsi="Arial" w:cs="Arial"/>
          <w:sz w:val="22"/>
          <w:szCs w:val="22"/>
        </w:rPr>
        <w:t>. Această mapare trebuie să fie consecventă, altfel modelul virtual nu va corespunde robotului real.</w:t>
      </w:r>
    </w:p>
    <w:p w14:paraId="22F45947" w14:textId="77777777" w:rsidR="009663CB" w:rsidRPr="000E1ACE" w:rsidRDefault="00000000" w:rsidP="00E2054E">
      <w:pPr>
        <w:spacing w:before="120" w:after="120" w:line="240" w:lineRule="auto"/>
        <w:jc w:val="right"/>
      </w:pPr>
      <w:r w:rsidRPr="000E1ACE">
        <w:rPr>
          <w:rFonts w:ascii="Arial" w:hAnsi="Arial" w:cs="Arial"/>
          <w:b/>
          <w:sz w:val="22"/>
          <w:szCs w:val="22"/>
        </w:rPr>
        <w:t>Tabelul 1.6.3 - Riscuri tehnice și măsuri de prevenire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21"/>
        <w:gridCol w:w="2598"/>
        <w:gridCol w:w="1837"/>
        <w:gridCol w:w="2909"/>
      </w:tblGrid>
      <w:tr w:rsidR="009663CB" w:rsidRPr="00E2054E" w14:paraId="4DB0A6D0" w14:textId="77777777">
        <w:tblPrEx>
          <w:tblCellMar>
            <w:top w:w="0" w:type="dxa"/>
            <w:bottom w:w="0" w:type="dxa"/>
          </w:tblCellMar>
        </w:tblPrEx>
        <w:tc>
          <w:tcPr>
            <w:tcW w:w="0" w:type="auto"/>
            <w:shd w:val="clear" w:color="auto" w:fill="D9EAF7"/>
          </w:tcPr>
          <w:p w14:paraId="1311C021" w14:textId="77777777" w:rsidR="009663CB" w:rsidRPr="00E2054E" w:rsidRDefault="00000000">
            <w:pPr>
              <w:spacing w:after="0" w:line="220" w:lineRule="auto"/>
              <w:rPr>
                <w:sz w:val="22"/>
                <w:szCs w:val="22"/>
              </w:rPr>
            </w:pPr>
            <w:r w:rsidRPr="00E2054E">
              <w:rPr>
                <w:rFonts w:ascii="Arial" w:hAnsi="Arial" w:cs="Arial"/>
                <w:b/>
                <w:sz w:val="22"/>
                <w:szCs w:val="22"/>
              </w:rPr>
              <w:t>Risc</w:t>
            </w:r>
          </w:p>
        </w:tc>
        <w:tc>
          <w:tcPr>
            <w:tcW w:w="0" w:type="auto"/>
            <w:shd w:val="clear" w:color="auto" w:fill="D9EAF7"/>
          </w:tcPr>
          <w:p w14:paraId="2B046278" w14:textId="77777777" w:rsidR="009663CB" w:rsidRPr="00E2054E" w:rsidRDefault="00000000">
            <w:pPr>
              <w:spacing w:after="0" w:line="220" w:lineRule="auto"/>
              <w:rPr>
                <w:sz w:val="22"/>
                <w:szCs w:val="22"/>
              </w:rPr>
            </w:pPr>
            <w:r w:rsidRPr="00E2054E">
              <w:rPr>
                <w:rFonts w:ascii="Arial" w:hAnsi="Arial" w:cs="Arial"/>
                <w:b/>
                <w:sz w:val="22"/>
                <w:szCs w:val="22"/>
              </w:rPr>
              <w:t>Cauză posibilă</w:t>
            </w:r>
          </w:p>
        </w:tc>
        <w:tc>
          <w:tcPr>
            <w:tcW w:w="0" w:type="auto"/>
            <w:shd w:val="clear" w:color="auto" w:fill="D9EAF7"/>
          </w:tcPr>
          <w:p w14:paraId="62425D13" w14:textId="77777777" w:rsidR="009663CB" w:rsidRPr="00E2054E" w:rsidRDefault="00000000">
            <w:pPr>
              <w:spacing w:after="0" w:line="220" w:lineRule="auto"/>
              <w:rPr>
                <w:sz w:val="22"/>
                <w:szCs w:val="22"/>
              </w:rPr>
            </w:pPr>
            <w:r w:rsidRPr="00E2054E">
              <w:rPr>
                <w:rFonts w:ascii="Arial" w:hAnsi="Arial" w:cs="Arial"/>
                <w:b/>
                <w:sz w:val="22"/>
                <w:szCs w:val="22"/>
              </w:rPr>
              <w:t>Impact</w:t>
            </w:r>
          </w:p>
        </w:tc>
        <w:tc>
          <w:tcPr>
            <w:tcW w:w="0" w:type="auto"/>
            <w:shd w:val="clear" w:color="auto" w:fill="D9EAF7"/>
          </w:tcPr>
          <w:p w14:paraId="26F986AF" w14:textId="77777777" w:rsidR="009663CB" w:rsidRPr="00E2054E" w:rsidRDefault="00000000">
            <w:pPr>
              <w:spacing w:after="0" w:line="220" w:lineRule="auto"/>
              <w:rPr>
                <w:sz w:val="22"/>
                <w:szCs w:val="22"/>
              </w:rPr>
            </w:pPr>
            <w:r w:rsidRPr="00E2054E">
              <w:rPr>
                <w:rFonts w:ascii="Arial" w:hAnsi="Arial" w:cs="Arial"/>
                <w:b/>
                <w:sz w:val="22"/>
                <w:szCs w:val="22"/>
              </w:rPr>
              <w:t>Măsură de prevenire</w:t>
            </w:r>
          </w:p>
        </w:tc>
      </w:tr>
      <w:tr w:rsidR="009663CB" w:rsidRPr="00E2054E" w14:paraId="1246145B" w14:textId="77777777">
        <w:tblPrEx>
          <w:tblCellMar>
            <w:top w:w="0" w:type="dxa"/>
            <w:bottom w:w="0" w:type="dxa"/>
          </w:tblCellMar>
        </w:tblPrEx>
        <w:tc>
          <w:tcPr>
            <w:tcW w:w="0" w:type="auto"/>
          </w:tcPr>
          <w:p w14:paraId="0CFC5F18" w14:textId="77777777" w:rsidR="009663CB" w:rsidRPr="00E2054E" w:rsidRDefault="00000000">
            <w:pPr>
              <w:spacing w:after="0" w:line="220" w:lineRule="auto"/>
              <w:rPr>
                <w:sz w:val="22"/>
                <w:szCs w:val="22"/>
              </w:rPr>
            </w:pPr>
            <w:r w:rsidRPr="00E2054E">
              <w:rPr>
                <w:rFonts w:ascii="Arial" w:hAnsi="Arial" w:cs="Arial"/>
                <w:sz w:val="22"/>
                <w:szCs w:val="22"/>
              </w:rPr>
              <w:t>Brațul nu ajunge la obiect</w:t>
            </w:r>
          </w:p>
        </w:tc>
        <w:tc>
          <w:tcPr>
            <w:tcW w:w="0" w:type="auto"/>
          </w:tcPr>
          <w:p w14:paraId="48D8D3EA" w14:textId="77777777" w:rsidR="009663CB" w:rsidRPr="00E2054E" w:rsidRDefault="00000000">
            <w:pPr>
              <w:spacing w:after="0" w:line="220" w:lineRule="auto"/>
              <w:rPr>
                <w:sz w:val="22"/>
                <w:szCs w:val="22"/>
              </w:rPr>
            </w:pPr>
            <w:r w:rsidRPr="00E2054E">
              <w:rPr>
                <w:rFonts w:ascii="Arial" w:hAnsi="Arial" w:cs="Arial"/>
                <w:sz w:val="22"/>
                <w:szCs w:val="22"/>
              </w:rPr>
              <w:t>Amplasament greșit / obiect prea departe</w:t>
            </w:r>
          </w:p>
        </w:tc>
        <w:tc>
          <w:tcPr>
            <w:tcW w:w="0" w:type="auto"/>
          </w:tcPr>
          <w:p w14:paraId="41469AB0" w14:textId="77777777" w:rsidR="009663CB" w:rsidRPr="00E2054E" w:rsidRDefault="00000000">
            <w:pPr>
              <w:spacing w:after="0" w:line="220" w:lineRule="auto"/>
              <w:rPr>
                <w:sz w:val="22"/>
                <w:szCs w:val="22"/>
              </w:rPr>
            </w:pPr>
            <w:r w:rsidRPr="00E2054E">
              <w:rPr>
                <w:rFonts w:ascii="Arial" w:hAnsi="Arial" w:cs="Arial"/>
                <w:sz w:val="22"/>
                <w:szCs w:val="22"/>
              </w:rPr>
              <w:t>Task eșuat</w:t>
            </w:r>
          </w:p>
        </w:tc>
        <w:tc>
          <w:tcPr>
            <w:tcW w:w="0" w:type="auto"/>
          </w:tcPr>
          <w:p w14:paraId="4CA9343E" w14:textId="77777777" w:rsidR="009663CB" w:rsidRPr="00E2054E" w:rsidRDefault="00000000">
            <w:pPr>
              <w:spacing w:after="0" w:line="220" w:lineRule="auto"/>
              <w:rPr>
                <w:sz w:val="22"/>
                <w:szCs w:val="22"/>
              </w:rPr>
            </w:pPr>
            <w:r w:rsidRPr="00E2054E">
              <w:rPr>
                <w:rFonts w:ascii="Arial" w:hAnsi="Arial" w:cs="Arial"/>
                <w:sz w:val="22"/>
                <w:szCs w:val="22"/>
              </w:rPr>
              <w:t xml:space="preserve">Analiză </w:t>
            </w:r>
            <w:proofErr w:type="spellStart"/>
            <w:r w:rsidRPr="00E2054E">
              <w:rPr>
                <w:rFonts w:ascii="Arial" w:hAnsi="Arial" w:cs="Arial"/>
                <w:sz w:val="22"/>
                <w:szCs w:val="22"/>
              </w:rPr>
              <w:t>workspace</w:t>
            </w:r>
            <w:proofErr w:type="spellEnd"/>
            <w:r w:rsidRPr="00E2054E">
              <w:rPr>
                <w:rFonts w:ascii="Arial" w:hAnsi="Arial" w:cs="Arial"/>
                <w:sz w:val="22"/>
                <w:szCs w:val="22"/>
              </w:rPr>
              <w:t xml:space="preserve"> și teste în simulare</w:t>
            </w:r>
          </w:p>
        </w:tc>
      </w:tr>
      <w:tr w:rsidR="009663CB" w:rsidRPr="00E2054E" w14:paraId="4275D022" w14:textId="77777777">
        <w:tblPrEx>
          <w:tblCellMar>
            <w:top w:w="0" w:type="dxa"/>
            <w:bottom w:w="0" w:type="dxa"/>
          </w:tblCellMar>
        </w:tblPrEx>
        <w:tc>
          <w:tcPr>
            <w:tcW w:w="0" w:type="auto"/>
          </w:tcPr>
          <w:p w14:paraId="258794C4" w14:textId="77777777" w:rsidR="009663CB" w:rsidRPr="00E2054E" w:rsidRDefault="00000000">
            <w:pPr>
              <w:spacing w:after="0" w:line="220" w:lineRule="auto"/>
              <w:rPr>
                <w:sz w:val="22"/>
                <w:szCs w:val="22"/>
              </w:rPr>
            </w:pPr>
            <w:r w:rsidRPr="00E2054E">
              <w:rPr>
                <w:rFonts w:ascii="Arial" w:hAnsi="Arial" w:cs="Arial"/>
                <w:sz w:val="22"/>
                <w:szCs w:val="22"/>
              </w:rPr>
              <w:t>Coliziune cu platforma</w:t>
            </w:r>
          </w:p>
        </w:tc>
        <w:tc>
          <w:tcPr>
            <w:tcW w:w="0" w:type="auto"/>
          </w:tcPr>
          <w:p w14:paraId="5D62F566" w14:textId="77777777" w:rsidR="009663CB" w:rsidRPr="00E2054E" w:rsidRDefault="00000000">
            <w:pPr>
              <w:spacing w:after="0" w:line="220" w:lineRule="auto"/>
              <w:rPr>
                <w:sz w:val="22"/>
                <w:szCs w:val="22"/>
              </w:rPr>
            </w:pPr>
            <w:r w:rsidRPr="00E2054E">
              <w:rPr>
                <w:rFonts w:ascii="Arial" w:hAnsi="Arial" w:cs="Arial"/>
                <w:sz w:val="22"/>
                <w:szCs w:val="22"/>
              </w:rPr>
              <w:t>Scene de coliziune incompletă</w:t>
            </w:r>
          </w:p>
        </w:tc>
        <w:tc>
          <w:tcPr>
            <w:tcW w:w="0" w:type="auto"/>
          </w:tcPr>
          <w:p w14:paraId="386D2DDC" w14:textId="77777777" w:rsidR="009663CB" w:rsidRPr="00E2054E" w:rsidRDefault="00000000">
            <w:pPr>
              <w:spacing w:after="0" w:line="220" w:lineRule="auto"/>
              <w:rPr>
                <w:sz w:val="22"/>
                <w:szCs w:val="22"/>
              </w:rPr>
            </w:pPr>
            <w:r w:rsidRPr="00E2054E">
              <w:rPr>
                <w:rFonts w:ascii="Arial" w:hAnsi="Arial" w:cs="Arial"/>
                <w:sz w:val="22"/>
                <w:szCs w:val="22"/>
              </w:rPr>
              <w:t>Risc hardware</w:t>
            </w:r>
          </w:p>
        </w:tc>
        <w:tc>
          <w:tcPr>
            <w:tcW w:w="0" w:type="auto"/>
          </w:tcPr>
          <w:p w14:paraId="4F8528AA" w14:textId="77777777" w:rsidR="009663CB" w:rsidRPr="00E2054E" w:rsidRDefault="00000000">
            <w:pPr>
              <w:spacing w:after="0" w:line="220" w:lineRule="auto"/>
              <w:rPr>
                <w:sz w:val="22"/>
                <w:szCs w:val="22"/>
              </w:rPr>
            </w:pPr>
            <w:r w:rsidRPr="00E2054E">
              <w:rPr>
                <w:rFonts w:ascii="Arial" w:hAnsi="Arial" w:cs="Arial"/>
                <w:sz w:val="22"/>
                <w:szCs w:val="22"/>
              </w:rPr>
              <w:t>Modelare platformă și coș în MoveIt2</w:t>
            </w:r>
          </w:p>
        </w:tc>
      </w:tr>
      <w:tr w:rsidR="009663CB" w:rsidRPr="00E2054E" w14:paraId="479F80D6" w14:textId="77777777">
        <w:tblPrEx>
          <w:tblCellMar>
            <w:top w:w="0" w:type="dxa"/>
            <w:bottom w:w="0" w:type="dxa"/>
          </w:tblCellMar>
        </w:tblPrEx>
        <w:tc>
          <w:tcPr>
            <w:tcW w:w="0" w:type="auto"/>
          </w:tcPr>
          <w:p w14:paraId="3CBE820B" w14:textId="77777777" w:rsidR="009663CB" w:rsidRPr="00E2054E" w:rsidRDefault="00000000">
            <w:pPr>
              <w:spacing w:after="0" w:line="220" w:lineRule="auto"/>
              <w:rPr>
                <w:sz w:val="22"/>
                <w:szCs w:val="22"/>
              </w:rPr>
            </w:pPr>
            <w:r w:rsidRPr="00E2054E">
              <w:rPr>
                <w:rFonts w:ascii="Arial" w:hAnsi="Arial" w:cs="Arial"/>
                <w:sz w:val="22"/>
                <w:szCs w:val="22"/>
              </w:rPr>
              <w:t>Instabilitate platformă</w:t>
            </w:r>
          </w:p>
        </w:tc>
        <w:tc>
          <w:tcPr>
            <w:tcW w:w="0" w:type="auto"/>
          </w:tcPr>
          <w:p w14:paraId="738FA3BA" w14:textId="77777777" w:rsidR="009663CB" w:rsidRPr="00E2054E" w:rsidRDefault="00000000">
            <w:pPr>
              <w:spacing w:after="0" w:line="220" w:lineRule="auto"/>
              <w:rPr>
                <w:sz w:val="22"/>
                <w:szCs w:val="22"/>
              </w:rPr>
            </w:pPr>
            <w:r w:rsidRPr="00E2054E">
              <w:rPr>
                <w:rFonts w:ascii="Arial" w:hAnsi="Arial" w:cs="Arial"/>
                <w:sz w:val="22"/>
                <w:szCs w:val="22"/>
              </w:rPr>
              <w:t>Masă suplimentară asimetrică</w:t>
            </w:r>
          </w:p>
        </w:tc>
        <w:tc>
          <w:tcPr>
            <w:tcW w:w="0" w:type="auto"/>
          </w:tcPr>
          <w:p w14:paraId="68891E90" w14:textId="77777777" w:rsidR="009663CB" w:rsidRPr="00E2054E" w:rsidRDefault="00000000">
            <w:pPr>
              <w:spacing w:after="0" w:line="220" w:lineRule="auto"/>
              <w:rPr>
                <w:sz w:val="22"/>
                <w:szCs w:val="22"/>
              </w:rPr>
            </w:pPr>
            <w:r w:rsidRPr="00E2054E">
              <w:rPr>
                <w:rFonts w:ascii="Arial" w:hAnsi="Arial" w:cs="Arial"/>
                <w:sz w:val="22"/>
                <w:szCs w:val="22"/>
              </w:rPr>
              <w:t>Navigare afectată</w:t>
            </w:r>
          </w:p>
        </w:tc>
        <w:tc>
          <w:tcPr>
            <w:tcW w:w="0" w:type="auto"/>
          </w:tcPr>
          <w:p w14:paraId="6F666E39" w14:textId="77777777" w:rsidR="009663CB" w:rsidRPr="00E2054E" w:rsidRDefault="00000000">
            <w:pPr>
              <w:spacing w:after="0" w:line="220" w:lineRule="auto"/>
              <w:rPr>
                <w:sz w:val="22"/>
                <w:szCs w:val="22"/>
              </w:rPr>
            </w:pPr>
            <w:r w:rsidRPr="00E2054E">
              <w:rPr>
                <w:rFonts w:ascii="Arial" w:hAnsi="Arial" w:cs="Arial"/>
                <w:sz w:val="22"/>
                <w:szCs w:val="22"/>
              </w:rPr>
              <w:t>Montaj central și testare statică/dinamică</w:t>
            </w:r>
          </w:p>
        </w:tc>
      </w:tr>
      <w:tr w:rsidR="009663CB" w:rsidRPr="00E2054E" w14:paraId="5AEAD48B" w14:textId="77777777">
        <w:tblPrEx>
          <w:tblCellMar>
            <w:top w:w="0" w:type="dxa"/>
            <w:bottom w:w="0" w:type="dxa"/>
          </w:tblCellMar>
        </w:tblPrEx>
        <w:tc>
          <w:tcPr>
            <w:tcW w:w="0" w:type="auto"/>
          </w:tcPr>
          <w:p w14:paraId="4D1E5C98" w14:textId="77777777" w:rsidR="009663CB" w:rsidRPr="00E2054E" w:rsidRDefault="00000000">
            <w:pPr>
              <w:spacing w:after="0" w:line="220" w:lineRule="auto"/>
              <w:rPr>
                <w:sz w:val="22"/>
                <w:szCs w:val="22"/>
              </w:rPr>
            </w:pPr>
            <w:r w:rsidRPr="00E2054E">
              <w:rPr>
                <w:rFonts w:ascii="Arial" w:hAnsi="Arial" w:cs="Arial"/>
                <w:sz w:val="22"/>
                <w:szCs w:val="22"/>
              </w:rPr>
              <w:t xml:space="preserve">Latență </w:t>
            </w:r>
            <w:proofErr w:type="spellStart"/>
            <w:r w:rsidRPr="00E2054E">
              <w:rPr>
                <w:rFonts w:ascii="Arial" w:hAnsi="Arial" w:cs="Arial"/>
                <w:sz w:val="22"/>
                <w:szCs w:val="22"/>
              </w:rPr>
              <w:t>Unity</w:t>
            </w:r>
            <w:proofErr w:type="spellEnd"/>
            <w:r w:rsidRPr="00E2054E">
              <w:rPr>
                <w:rFonts w:ascii="Arial" w:hAnsi="Arial" w:cs="Arial"/>
                <w:sz w:val="22"/>
                <w:szCs w:val="22"/>
              </w:rPr>
              <w:t xml:space="preserve"> mare</w:t>
            </w:r>
          </w:p>
        </w:tc>
        <w:tc>
          <w:tcPr>
            <w:tcW w:w="0" w:type="auto"/>
          </w:tcPr>
          <w:p w14:paraId="20D31EAB" w14:textId="77777777" w:rsidR="009663CB" w:rsidRPr="00E2054E" w:rsidRDefault="00000000">
            <w:pPr>
              <w:spacing w:after="0" w:line="220" w:lineRule="auto"/>
              <w:rPr>
                <w:sz w:val="22"/>
                <w:szCs w:val="22"/>
              </w:rPr>
            </w:pPr>
            <w:r w:rsidRPr="00E2054E">
              <w:rPr>
                <w:rFonts w:ascii="Arial" w:hAnsi="Arial" w:cs="Arial"/>
                <w:sz w:val="22"/>
                <w:szCs w:val="22"/>
              </w:rPr>
              <w:t xml:space="preserve">Prea multe </w:t>
            </w:r>
            <w:proofErr w:type="spellStart"/>
            <w:r w:rsidRPr="00E2054E">
              <w:rPr>
                <w:rFonts w:ascii="Arial" w:hAnsi="Arial" w:cs="Arial"/>
                <w:sz w:val="22"/>
                <w:szCs w:val="22"/>
              </w:rPr>
              <w:t>topicuri</w:t>
            </w:r>
            <w:proofErr w:type="spellEnd"/>
            <w:r w:rsidRPr="00E2054E">
              <w:rPr>
                <w:rFonts w:ascii="Arial" w:hAnsi="Arial" w:cs="Arial"/>
                <w:sz w:val="22"/>
                <w:szCs w:val="22"/>
              </w:rPr>
              <w:t xml:space="preserve"> sau frecvență ridicată</w:t>
            </w:r>
          </w:p>
        </w:tc>
        <w:tc>
          <w:tcPr>
            <w:tcW w:w="0" w:type="auto"/>
          </w:tcPr>
          <w:p w14:paraId="5E4C4BBA" w14:textId="77777777" w:rsidR="009663CB" w:rsidRPr="00E2054E" w:rsidRDefault="00000000">
            <w:pPr>
              <w:spacing w:after="0" w:line="220" w:lineRule="auto"/>
              <w:rPr>
                <w:sz w:val="22"/>
                <w:szCs w:val="22"/>
              </w:rPr>
            </w:pPr>
            <w:r w:rsidRPr="00E2054E">
              <w:rPr>
                <w:rFonts w:ascii="Arial" w:hAnsi="Arial" w:cs="Arial"/>
                <w:sz w:val="22"/>
                <w:szCs w:val="22"/>
              </w:rPr>
              <w:t xml:space="preserve">Vizualizare </w:t>
            </w:r>
            <w:proofErr w:type="spellStart"/>
            <w:r w:rsidRPr="00E2054E">
              <w:rPr>
                <w:rFonts w:ascii="Arial" w:hAnsi="Arial" w:cs="Arial"/>
                <w:sz w:val="22"/>
                <w:szCs w:val="22"/>
              </w:rPr>
              <w:t>nefluidă</w:t>
            </w:r>
            <w:proofErr w:type="spellEnd"/>
          </w:p>
        </w:tc>
        <w:tc>
          <w:tcPr>
            <w:tcW w:w="0" w:type="auto"/>
          </w:tcPr>
          <w:p w14:paraId="300214F5" w14:textId="77777777" w:rsidR="009663CB" w:rsidRPr="00E2054E" w:rsidRDefault="00000000">
            <w:pPr>
              <w:spacing w:after="0" w:line="220" w:lineRule="auto"/>
              <w:rPr>
                <w:sz w:val="22"/>
                <w:szCs w:val="22"/>
              </w:rPr>
            </w:pPr>
            <w:r w:rsidRPr="00E2054E">
              <w:rPr>
                <w:rFonts w:ascii="Arial" w:hAnsi="Arial" w:cs="Arial"/>
                <w:sz w:val="22"/>
                <w:szCs w:val="22"/>
              </w:rPr>
              <w:t xml:space="preserve">Filtrare </w:t>
            </w:r>
            <w:proofErr w:type="spellStart"/>
            <w:r w:rsidRPr="00E2054E">
              <w:rPr>
                <w:rFonts w:ascii="Arial" w:hAnsi="Arial" w:cs="Arial"/>
                <w:sz w:val="22"/>
                <w:szCs w:val="22"/>
              </w:rPr>
              <w:t>topicuri</w:t>
            </w:r>
            <w:proofErr w:type="spellEnd"/>
            <w:r w:rsidRPr="00E2054E">
              <w:rPr>
                <w:rFonts w:ascii="Arial" w:hAnsi="Arial" w:cs="Arial"/>
                <w:sz w:val="22"/>
                <w:szCs w:val="22"/>
              </w:rPr>
              <w:t xml:space="preserve"> și limitare rate</w:t>
            </w:r>
          </w:p>
        </w:tc>
      </w:tr>
      <w:tr w:rsidR="009663CB" w:rsidRPr="00E2054E" w14:paraId="4C8EFF3D" w14:textId="77777777">
        <w:tblPrEx>
          <w:tblCellMar>
            <w:top w:w="0" w:type="dxa"/>
            <w:bottom w:w="0" w:type="dxa"/>
          </w:tblCellMar>
        </w:tblPrEx>
        <w:tc>
          <w:tcPr>
            <w:tcW w:w="0" w:type="auto"/>
          </w:tcPr>
          <w:p w14:paraId="7DE8B4A8" w14:textId="77777777" w:rsidR="009663CB" w:rsidRPr="00E2054E" w:rsidRDefault="00000000">
            <w:pPr>
              <w:spacing w:after="0" w:line="220" w:lineRule="auto"/>
              <w:rPr>
                <w:sz w:val="22"/>
                <w:szCs w:val="22"/>
              </w:rPr>
            </w:pPr>
            <w:r w:rsidRPr="00E2054E">
              <w:rPr>
                <w:rFonts w:ascii="Arial" w:hAnsi="Arial" w:cs="Arial"/>
                <w:sz w:val="22"/>
                <w:szCs w:val="22"/>
              </w:rPr>
              <w:t>Incompatibilitate software</w:t>
            </w:r>
          </w:p>
        </w:tc>
        <w:tc>
          <w:tcPr>
            <w:tcW w:w="0" w:type="auto"/>
          </w:tcPr>
          <w:p w14:paraId="63677AE7" w14:textId="77777777" w:rsidR="009663CB" w:rsidRPr="00E2054E" w:rsidRDefault="00000000">
            <w:pPr>
              <w:spacing w:after="0" w:line="220" w:lineRule="auto"/>
              <w:rPr>
                <w:sz w:val="22"/>
                <w:szCs w:val="22"/>
              </w:rPr>
            </w:pPr>
            <w:r w:rsidRPr="00E2054E">
              <w:rPr>
                <w:rFonts w:ascii="Arial" w:hAnsi="Arial" w:cs="Arial"/>
                <w:sz w:val="22"/>
                <w:szCs w:val="22"/>
              </w:rPr>
              <w:t xml:space="preserve">Versiuni ROS2 / </w:t>
            </w:r>
            <w:proofErr w:type="spellStart"/>
            <w:r w:rsidRPr="00E2054E">
              <w:rPr>
                <w:rFonts w:ascii="Arial" w:hAnsi="Arial" w:cs="Arial"/>
                <w:sz w:val="22"/>
                <w:szCs w:val="22"/>
              </w:rPr>
              <w:t>Unity</w:t>
            </w:r>
            <w:proofErr w:type="spellEnd"/>
            <w:r w:rsidRPr="00E2054E">
              <w:rPr>
                <w:rFonts w:ascii="Arial" w:hAnsi="Arial" w:cs="Arial"/>
                <w:sz w:val="22"/>
                <w:szCs w:val="22"/>
              </w:rPr>
              <w:t xml:space="preserve"> / pachete</w:t>
            </w:r>
          </w:p>
        </w:tc>
        <w:tc>
          <w:tcPr>
            <w:tcW w:w="0" w:type="auto"/>
          </w:tcPr>
          <w:p w14:paraId="13E2E316" w14:textId="77777777" w:rsidR="009663CB" w:rsidRPr="00E2054E" w:rsidRDefault="00000000">
            <w:pPr>
              <w:spacing w:after="0" w:line="220" w:lineRule="auto"/>
              <w:rPr>
                <w:sz w:val="22"/>
                <w:szCs w:val="22"/>
              </w:rPr>
            </w:pPr>
            <w:r w:rsidRPr="00E2054E">
              <w:rPr>
                <w:rFonts w:ascii="Arial" w:hAnsi="Arial" w:cs="Arial"/>
                <w:sz w:val="22"/>
                <w:szCs w:val="22"/>
              </w:rPr>
              <w:t>Blocaj implementare</w:t>
            </w:r>
          </w:p>
        </w:tc>
        <w:tc>
          <w:tcPr>
            <w:tcW w:w="0" w:type="auto"/>
          </w:tcPr>
          <w:p w14:paraId="022E7D71" w14:textId="77777777" w:rsidR="009663CB" w:rsidRPr="00E2054E" w:rsidRDefault="00000000">
            <w:pPr>
              <w:spacing w:after="0" w:line="220" w:lineRule="auto"/>
              <w:rPr>
                <w:sz w:val="22"/>
                <w:szCs w:val="22"/>
              </w:rPr>
            </w:pPr>
            <w:r w:rsidRPr="00E2054E">
              <w:rPr>
                <w:rFonts w:ascii="Arial" w:hAnsi="Arial" w:cs="Arial"/>
                <w:sz w:val="22"/>
                <w:szCs w:val="22"/>
              </w:rPr>
              <w:t>Testare incrementală și documentare versiuni</w:t>
            </w:r>
          </w:p>
        </w:tc>
      </w:tr>
      <w:tr w:rsidR="009663CB" w:rsidRPr="00E2054E" w14:paraId="7A041693" w14:textId="77777777">
        <w:tblPrEx>
          <w:tblCellMar>
            <w:top w:w="0" w:type="dxa"/>
            <w:bottom w:w="0" w:type="dxa"/>
          </w:tblCellMar>
        </w:tblPrEx>
        <w:tc>
          <w:tcPr>
            <w:tcW w:w="0" w:type="auto"/>
          </w:tcPr>
          <w:p w14:paraId="24E2A0EE" w14:textId="77777777" w:rsidR="009663CB" w:rsidRPr="00E2054E" w:rsidRDefault="00000000">
            <w:pPr>
              <w:spacing w:after="0" w:line="220" w:lineRule="auto"/>
              <w:rPr>
                <w:sz w:val="22"/>
                <w:szCs w:val="22"/>
              </w:rPr>
            </w:pPr>
            <w:r w:rsidRPr="00E2054E">
              <w:rPr>
                <w:rFonts w:ascii="Arial" w:hAnsi="Arial" w:cs="Arial"/>
                <w:sz w:val="22"/>
                <w:szCs w:val="22"/>
              </w:rPr>
              <w:t>Task MTC instabil</w:t>
            </w:r>
          </w:p>
        </w:tc>
        <w:tc>
          <w:tcPr>
            <w:tcW w:w="0" w:type="auto"/>
          </w:tcPr>
          <w:p w14:paraId="254485CE" w14:textId="77777777" w:rsidR="009663CB" w:rsidRPr="00E2054E" w:rsidRDefault="00000000">
            <w:pPr>
              <w:spacing w:after="0" w:line="220" w:lineRule="auto"/>
              <w:rPr>
                <w:sz w:val="22"/>
                <w:szCs w:val="22"/>
              </w:rPr>
            </w:pPr>
            <w:r w:rsidRPr="00E2054E">
              <w:rPr>
                <w:rFonts w:ascii="Arial" w:hAnsi="Arial" w:cs="Arial"/>
                <w:sz w:val="22"/>
                <w:szCs w:val="22"/>
              </w:rPr>
              <w:t>Parametri geometrici nepotriviți</w:t>
            </w:r>
          </w:p>
        </w:tc>
        <w:tc>
          <w:tcPr>
            <w:tcW w:w="0" w:type="auto"/>
          </w:tcPr>
          <w:p w14:paraId="50CE0448" w14:textId="77777777" w:rsidR="009663CB" w:rsidRPr="00E2054E" w:rsidRDefault="00000000">
            <w:pPr>
              <w:spacing w:after="0" w:line="220" w:lineRule="auto"/>
              <w:rPr>
                <w:sz w:val="22"/>
                <w:szCs w:val="22"/>
              </w:rPr>
            </w:pPr>
            <w:r w:rsidRPr="00E2054E">
              <w:rPr>
                <w:rFonts w:ascii="Arial" w:hAnsi="Arial" w:cs="Arial"/>
                <w:sz w:val="22"/>
                <w:szCs w:val="22"/>
              </w:rPr>
              <w:t>Rată de succes redusă</w:t>
            </w:r>
          </w:p>
        </w:tc>
        <w:tc>
          <w:tcPr>
            <w:tcW w:w="0" w:type="auto"/>
          </w:tcPr>
          <w:p w14:paraId="0A870CD6" w14:textId="77777777" w:rsidR="009663CB" w:rsidRPr="00E2054E" w:rsidRDefault="00000000">
            <w:pPr>
              <w:spacing w:after="0" w:line="220" w:lineRule="auto"/>
              <w:rPr>
                <w:sz w:val="22"/>
                <w:szCs w:val="22"/>
              </w:rPr>
            </w:pPr>
            <w:r w:rsidRPr="00E2054E">
              <w:rPr>
                <w:rFonts w:ascii="Arial" w:hAnsi="Arial" w:cs="Arial"/>
                <w:sz w:val="22"/>
                <w:szCs w:val="22"/>
              </w:rPr>
              <w:t>Ajustare stagii și validare pe hardware</w:t>
            </w:r>
          </w:p>
        </w:tc>
      </w:tr>
      <w:tr w:rsidR="009663CB" w:rsidRPr="00E2054E" w14:paraId="7EEAB921" w14:textId="77777777">
        <w:tblPrEx>
          <w:tblCellMar>
            <w:top w:w="0" w:type="dxa"/>
            <w:bottom w:w="0" w:type="dxa"/>
          </w:tblCellMar>
        </w:tblPrEx>
        <w:tc>
          <w:tcPr>
            <w:tcW w:w="0" w:type="auto"/>
          </w:tcPr>
          <w:p w14:paraId="09E30562" w14:textId="77777777" w:rsidR="009663CB" w:rsidRPr="00E2054E" w:rsidRDefault="00000000">
            <w:pPr>
              <w:spacing w:after="0" w:line="220" w:lineRule="auto"/>
              <w:rPr>
                <w:sz w:val="22"/>
                <w:szCs w:val="22"/>
              </w:rPr>
            </w:pPr>
            <w:r w:rsidRPr="00E2054E">
              <w:rPr>
                <w:rFonts w:ascii="Arial" w:hAnsi="Arial" w:cs="Arial"/>
                <w:sz w:val="22"/>
                <w:szCs w:val="22"/>
              </w:rPr>
              <w:t>Calibrare AR greșită</w:t>
            </w:r>
          </w:p>
        </w:tc>
        <w:tc>
          <w:tcPr>
            <w:tcW w:w="0" w:type="auto"/>
          </w:tcPr>
          <w:p w14:paraId="65523D5E" w14:textId="77777777" w:rsidR="009663CB" w:rsidRPr="00E2054E" w:rsidRDefault="00000000">
            <w:pPr>
              <w:spacing w:after="0" w:line="220" w:lineRule="auto"/>
              <w:rPr>
                <w:sz w:val="22"/>
                <w:szCs w:val="22"/>
              </w:rPr>
            </w:pPr>
            <w:r w:rsidRPr="00E2054E">
              <w:rPr>
                <w:rFonts w:ascii="Arial" w:hAnsi="Arial" w:cs="Arial"/>
                <w:sz w:val="22"/>
                <w:szCs w:val="22"/>
              </w:rPr>
              <w:t>Aliniere real-virtual incompletă</w:t>
            </w:r>
          </w:p>
        </w:tc>
        <w:tc>
          <w:tcPr>
            <w:tcW w:w="0" w:type="auto"/>
          </w:tcPr>
          <w:p w14:paraId="1F0924E7" w14:textId="77777777" w:rsidR="009663CB" w:rsidRPr="00E2054E" w:rsidRDefault="00000000">
            <w:pPr>
              <w:spacing w:after="0" w:line="220" w:lineRule="auto"/>
              <w:rPr>
                <w:sz w:val="22"/>
                <w:szCs w:val="22"/>
              </w:rPr>
            </w:pPr>
            <w:r w:rsidRPr="00E2054E">
              <w:rPr>
                <w:rFonts w:ascii="Arial" w:hAnsi="Arial" w:cs="Arial"/>
                <w:sz w:val="22"/>
                <w:szCs w:val="22"/>
              </w:rPr>
              <w:t>Utilizator indus în eroare</w:t>
            </w:r>
          </w:p>
        </w:tc>
        <w:tc>
          <w:tcPr>
            <w:tcW w:w="0" w:type="auto"/>
          </w:tcPr>
          <w:p w14:paraId="3CD97F05" w14:textId="77777777" w:rsidR="009663CB" w:rsidRPr="00E2054E" w:rsidRDefault="00000000">
            <w:pPr>
              <w:spacing w:after="0" w:line="220" w:lineRule="auto"/>
              <w:rPr>
                <w:sz w:val="22"/>
                <w:szCs w:val="22"/>
              </w:rPr>
            </w:pPr>
            <w:r w:rsidRPr="00E2054E">
              <w:rPr>
                <w:rFonts w:ascii="Arial" w:hAnsi="Arial" w:cs="Arial"/>
                <w:sz w:val="22"/>
                <w:szCs w:val="22"/>
              </w:rPr>
              <w:t>Procedură de calibrare și marcaje vizuale</w:t>
            </w:r>
          </w:p>
        </w:tc>
      </w:tr>
    </w:tbl>
    <w:p w14:paraId="0DCD30C9" w14:textId="77777777" w:rsidR="009663CB" w:rsidRPr="000E1ACE" w:rsidRDefault="009663CB">
      <w:pPr>
        <w:spacing w:after="120" w:line="240" w:lineRule="auto"/>
        <w:ind w:firstLine="703"/>
      </w:pPr>
    </w:p>
    <w:p w14:paraId="13D543FF" w14:textId="77777777" w:rsidR="009663CB" w:rsidRPr="000E1ACE" w:rsidRDefault="00000000" w:rsidP="00E2054E">
      <w:pPr>
        <w:spacing w:after="120" w:line="240" w:lineRule="auto"/>
        <w:ind w:firstLine="703"/>
        <w:jc w:val="both"/>
      </w:pPr>
      <w:r w:rsidRPr="000E1ACE">
        <w:rPr>
          <w:rFonts w:ascii="Arial" w:hAnsi="Arial" w:cs="Arial"/>
          <w:sz w:val="22"/>
          <w:szCs w:val="22"/>
        </w:rPr>
        <w:lastRenderedPageBreak/>
        <w:t>Analiza funcțională arată că sistemul trebuie proiectat ca un ansamblu coerent. Nu este suficient ca fiecare componentă să funcționeze separat. Navigarea trebuie să aducă robotul într-o poziție utilă pentru manipulare, manipularea trebuie să țină cont de platformă și coș, iar interfața trebuie să afișeze corect starea subsistemelor. Această concluzie determină arhitectura hardware și software prezentată în subcapitolele următoare.</w:t>
      </w:r>
    </w:p>
    <w:p w14:paraId="779E5138" w14:textId="77777777" w:rsidR="009663CB" w:rsidRPr="000E1ACE" w:rsidRDefault="00000000" w:rsidP="00E2054E">
      <w:pPr>
        <w:spacing w:after="120" w:line="240" w:lineRule="auto"/>
        <w:ind w:firstLine="703"/>
        <w:jc w:val="both"/>
      </w:pPr>
      <w:r w:rsidRPr="000E1ACE">
        <w:rPr>
          <w:rFonts w:ascii="Arial" w:hAnsi="Arial" w:cs="Arial"/>
          <w:sz w:val="22"/>
          <w:szCs w:val="22"/>
        </w:rPr>
        <w:t>Analiza funcțională poate fi privită și din perspectiva procesului de proiectare inginerească. În literatura de proiectare, o soluție tehnică este dezvoltată prin identificarea nevoii, descompunerea funcțională, generarea variantelor, evaluarea lor și alegerea soluției finale [48], [49]. În cazul de față, nevoia este realizarea unui sistem de manipulare mobilă cu interfață AR. Variantele apar în amplasamentul brațului, poziția coșului, modul de alimentare, modul de comunicare ROS2-Unity și nivelul de control oferit în AR.</w:t>
      </w:r>
    </w:p>
    <w:p w14:paraId="0F9ECB68" w14:textId="77777777" w:rsidR="009663CB" w:rsidRPr="000E1ACE" w:rsidRDefault="00000000" w:rsidP="00E2054E">
      <w:pPr>
        <w:spacing w:after="120" w:line="240" w:lineRule="auto"/>
        <w:ind w:firstLine="703"/>
        <w:jc w:val="both"/>
      </w:pPr>
      <w:r w:rsidRPr="000E1ACE">
        <w:rPr>
          <w:rFonts w:ascii="Arial" w:hAnsi="Arial" w:cs="Arial"/>
          <w:sz w:val="22"/>
          <w:szCs w:val="22"/>
        </w:rPr>
        <w:t>Pentru a evalua aceste variante, se pot folosi criterii ponderate. De exemplu, pentru amplasamentul brațului, criteriile cele mai importante sunt accesul la obiect, accesul la coș, stabilitatea platformei, simplitatea mecanică și impactul asupra senzorilor. Fiecare variantă poate primi un scor, iar soluția cu cel mai bun compromis poate fi aleasă. Această abordare face decizia mai transparentă și mai ușor de justificat în lucrare.</w:t>
      </w:r>
    </w:p>
    <w:p w14:paraId="59EE0436" w14:textId="77777777" w:rsidR="009663CB" w:rsidRPr="000E1ACE" w:rsidRDefault="00000000">
      <w:pPr>
        <w:spacing w:before="120" w:after="120" w:line="240" w:lineRule="auto"/>
        <w:jc w:val="center"/>
      </w:pPr>
      <w:r w:rsidRPr="000E1ACE">
        <w:rPr>
          <w:rFonts w:ascii="Arial" w:hAnsi="Arial" w:cs="Arial"/>
          <w:b/>
          <w:sz w:val="22"/>
          <w:szCs w:val="22"/>
        </w:rPr>
        <w:t>Tabelul 1.6.4 - Matrice orientativă de evaluare a amplasamentului brațului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29"/>
        <w:gridCol w:w="901"/>
        <w:gridCol w:w="766"/>
        <w:gridCol w:w="986"/>
        <w:gridCol w:w="742"/>
        <w:gridCol w:w="1561"/>
      </w:tblGrid>
      <w:tr w:rsidR="009663CB" w:rsidRPr="00E2054E" w14:paraId="0CB4BEFA" w14:textId="77777777" w:rsidTr="00A11058">
        <w:tblPrEx>
          <w:tblCellMar>
            <w:top w:w="0" w:type="dxa"/>
            <w:bottom w:w="0" w:type="dxa"/>
          </w:tblCellMar>
        </w:tblPrEx>
        <w:trPr>
          <w:jc w:val="center"/>
        </w:trPr>
        <w:tc>
          <w:tcPr>
            <w:tcW w:w="0" w:type="auto"/>
            <w:shd w:val="clear" w:color="auto" w:fill="D9EAF7"/>
          </w:tcPr>
          <w:p w14:paraId="1B2464A2" w14:textId="77777777" w:rsidR="009663CB" w:rsidRPr="00E2054E" w:rsidRDefault="00000000">
            <w:pPr>
              <w:spacing w:after="0" w:line="220" w:lineRule="auto"/>
              <w:rPr>
                <w:sz w:val="22"/>
                <w:szCs w:val="22"/>
              </w:rPr>
            </w:pPr>
            <w:r w:rsidRPr="00E2054E">
              <w:rPr>
                <w:rFonts w:ascii="Arial" w:hAnsi="Arial" w:cs="Arial"/>
                <w:b/>
                <w:sz w:val="22"/>
                <w:szCs w:val="22"/>
              </w:rPr>
              <w:t>Criteriu</w:t>
            </w:r>
          </w:p>
        </w:tc>
        <w:tc>
          <w:tcPr>
            <w:tcW w:w="0" w:type="auto"/>
            <w:shd w:val="clear" w:color="auto" w:fill="D9EAF7"/>
          </w:tcPr>
          <w:p w14:paraId="5E356C99" w14:textId="77777777" w:rsidR="009663CB" w:rsidRPr="00E2054E" w:rsidRDefault="00000000">
            <w:pPr>
              <w:spacing w:after="0" w:line="220" w:lineRule="auto"/>
              <w:rPr>
                <w:sz w:val="22"/>
                <w:szCs w:val="22"/>
              </w:rPr>
            </w:pPr>
            <w:r w:rsidRPr="00E2054E">
              <w:rPr>
                <w:rFonts w:ascii="Arial" w:hAnsi="Arial" w:cs="Arial"/>
                <w:b/>
                <w:sz w:val="22"/>
                <w:szCs w:val="22"/>
              </w:rPr>
              <w:t>Pondere</w:t>
            </w:r>
          </w:p>
        </w:tc>
        <w:tc>
          <w:tcPr>
            <w:tcW w:w="0" w:type="auto"/>
            <w:shd w:val="clear" w:color="auto" w:fill="D9EAF7"/>
          </w:tcPr>
          <w:p w14:paraId="429409F1" w14:textId="77777777" w:rsidR="009663CB" w:rsidRPr="00E2054E" w:rsidRDefault="00000000">
            <w:pPr>
              <w:spacing w:after="0" w:line="220" w:lineRule="auto"/>
              <w:rPr>
                <w:sz w:val="22"/>
                <w:szCs w:val="22"/>
              </w:rPr>
            </w:pPr>
            <w:r w:rsidRPr="00E2054E">
              <w:rPr>
                <w:rFonts w:ascii="Arial" w:hAnsi="Arial" w:cs="Arial"/>
                <w:b/>
                <w:sz w:val="22"/>
                <w:szCs w:val="22"/>
              </w:rPr>
              <w:t>Frontal</w:t>
            </w:r>
          </w:p>
        </w:tc>
        <w:tc>
          <w:tcPr>
            <w:tcW w:w="0" w:type="auto"/>
            <w:shd w:val="clear" w:color="auto" w:fill="D9EAF7"/>
          </w:tcPr>
          <w:p w14:paraId="444E2CA8" w14:textId="77777777" w:rsidR="009663CB" w:rsidRPr="00E2054E" w:rsidRDefault="00000000">
            <w:pPr>
              <w:spacing w:after="0" w:line="220" w:lineRule="auto"/>
              <w:rPr>
                <w:sz w:val="22"/>
                <w:szCs w:val="22"/>
              </w:rPr>
            </w:pPr>
            <w:r w:rsidRPr="00E2054E">
              <w:rPr>
                <w:rFonts w:ascii="Arial" w:hAnsi="Arial" w:cs="Arial"/>
                <w:b/>
                <w:sz w:val="22"/>
                <w:szCs w:val="22"/>
              </w:rPr>
              <w:t>Posterior</w:t>
            </w:r>
          </w:p>
        </w:tc>
        <w:tc>
          <w:tcPr>
            <w:tcW w:w="0" w:type="auto"/>
            <w:shd w:val="clear" w:color="auto" w:fill="D9EAF7"/>
          </w:tcPr>
          <w:p w14:paraId="0613F52A" w14:textId="77777777" w:rsidR="009663CB" w:rsidRPr="00E2054E" w:rsidRDefault="00000000">
            <w:pPr>
              <w:spacing w:after="0" w:line="220" w:lineRule="auto"/>
              <w:rPr>
                <w:sz w:val="22"/>
                <w:szCs w:val="22"/>
              </w:rPr>
            </w:pPr>
            <w:r w:rsidRPr="00E2054E">
              <w:rPr>
                <w:rFonts w:ascii="Arial" w:hAnsi="Arial" w:cs="Arial"/>
                <w:b/>
                <w:sz w:val="22"/>
                <w:szCs w:val="22"/>
              </w:rPr>
              <w:t>Lateral</w:t>
            </w:r>
          </w:p>
        </w:tc>
        <w:tc>
          <w:tcPr>
            <w:tcW w:w="0" w:type="auto"/>
            <w:shd w:val="clear" w:color="auto" w:fill="D9EAF7"/>
          </w:tcPr>
          <w:p w14:paraId="46B0EE5A" w14:textId="77777777" w:rsidR="009663CB" w:rsidRPr="00E2054E" w:rsidRDefault="00000000">
            <w:pPr>
              <w:spacing w:after="0" w:line="220" w:lineRule="auto"/>
              <w:rPr>
                <w:sz w:val="22"/>
                <w:szCs w:val="22"/>
              </w:rPr>
            </w:pPr>
            <w:r w:rsidRPr="00E2054E">
              <w:rPr>
                <w:rFonts w:ascii="Arial" w:hAnsi="Arial" w:cs="Arial"/>
                <w:b/>
                <w:sz w:val="22"/>
                <w:szCs w:val="22"/>
              </w:rPr>
              <w:t>Frontal-central</w:t>
            </w:r>
          </w:p>
        </w:tc>
      </w:tr>
      <w:tr w:rsidR="009663CB" w:rsidRPr="00E2054E" w14:paraId="5505C4C6" w14:textId="77777777" w:rsidTr="00A11058">
        <w:tblPrEx>
          <w:tblCellMar>
            <w:top w:w="0" w:type="dxa"/>
            <w:bottom w:w="0" w:type="dxa"/>
          </w:tblCellMar>
        </w:tblPrEx>
        <w:trPr>
          <w:jc w:val="center"/>
        </w:trPr>
        <w:tc>
          <w:tcPr>
            <w:tcW w:w="0" w:type="auto"/>
          </w:tcPr>
          <w:p w14:paraId="0D0F2CDA" w14:textId="77777777" w:rsidR="009663CB" w:rsidRPr="00E2054E" w:rsidRDefault="00000000">
            <w:pPr>
              <w:spacing w:after="0" w:line="220" w:lineRule="auto"/>
              <w:rPr>
                <w:sz w:val="22"/>
                <w:szCs w:val="22"/>
              </w:rPr>
            </w:pPr>
            <w:r w:rsidRPr="00E2054E">
              <w:rPr>
                <w:rFonts w:ascii="Arial" w:hAnsi="Arial" w:cs="Arial"/>
                <w:sz w:val="22"/>
                <w:szCs w:val="22"/>
              </w:rPr>
              <w:t>Acces la obiect</w:t>
            </w:r>
          </w:p>
        </w:tc>
        <w:tc>
          <w:tcPr>
            <w:tcW w:w="0" w:type="auto"/>
          </w:tcPr>
          <w:p w14:paraId="1A386B3C" w14:textId="77777777" w:rsidR="009663CB" w:rsidRPr="00E2054E" w:rsidRDefault="00000000">
            <w:pPr>
              <w:spacing w:after="0" w:line="220" w:lineRule="auto"/>
              <w:rPr>
                <w:sz w:val="22"/>
                <w:szCs w:val="22"/>
              </w:rPr>
            </w:pPr>
            <w:r w:rsidRPr="00E2054E">
              <w:rPr>
                <w:rFonts w:ascii="Arial" w:hAnsi="Arial" w:cs="Arial"/>
                <w:sz w:val="22"/>
                <w:szCs w:val="22"/>
              </w:rPr>
              <w:t>0.30</w:t>
            </w:r>
          </w:p>
        </w:tc>
        <w:tc>
          <w:tcPr>
            <w:tcW w:w="0" w:type="auto"/>
          </w:tcPr>
          <w:p w14:paraId="01768D94" w14:textId="77777777" w:rsidR="009663CB" w:rsidRPr="00E2054E" w:rsidRDefault="00000000">
            <w:pPr>
              <w:spacing w:after="0" w:line="220" w:lineRule="auto"/>
              <w:rPr>
                <w:sz w:val="22"/>
                <w:szCs w:val="22"/>
              </w:rPr>
            </w:pPr>
            <w:r w:rsidRPr="00E2054E">
              <w:rPr>
                <w:rFonts w:ascii="Arial" w:hAnsi="Arial" w:cs="Arial"/>
                <w:sz w:val="22"/>
                <w:szCs w:val="22"/>
              </w:rPr>
              <w:t>5</w:t>
            </w:r>
          </w:p>
        </w:tc>
        <w:tc>
          <w:tcPr>
            <w:tcW w:w="0" w:type="auto"/>
          </w:tcPr>
          <w:p w14:paraId="3C2223C2" w14:textId="77777777" w:rsidR="009663CB" w:rsidRPr="00E2054E" w:rsidRDefault="00000000">
            <w:pPr>
              <w:spacing w:after="0" w:line="220" w:lineRule="auto"/>
              <w:rPr>
                <w:sz w:val="22"/>
                <w:szCs w:val="22"/>
              </w:rPr>
            </w:pPr>
            <w:r w:rsidRPr="00E2054E">
              <w:rPr>
                <w:rFonts w:ascii="Arial" w:hAnsi="Arial" w:cs="Arial"/>
                <w:sz w:val="22"/>
                <w:szCs w:val="22"/>
              </w:rPr>
              <w:t>2</w:t>
            </w:r>
          </w:p>
        </w:tc>
        <w:tc>
          <w:tcPr>
            <w:tcW w:w="0" w:type="auto"/>
          </w:tcPr>
          <w:p w14:paraId="04C29DC7"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392B8122" w14:textId="77777777" w:rsidR="009663CB" w:rsidRPr="00E2054E" w:rsidRDefault="00000000">
            <w:pPr>
              <w:spacing w:after="0" w:line="220" w:lineRule="auto"/>
              <w:rPr>
                <w:sz w:val="22"/>
                <w:szCs w:val="22"/>
              </w:rPr>
            </w:pPr>
            <w:r w:rsidRPr="00E2054E">
              <w:rPr>
                <w:rFonts w:ascii="Arial" w:hAnsi="Arial" w:cs="Arial"/>
                <w:sz w:val="22"/>
                <w:szCs w:val="22"/>
              </w:rPr>
              <w:t>5</w:t>
            </w:r>
          </w:p>
        </w:tc>
      </w:tr>
      <w:tr w:rsidR="009663CB" w:rsidRPr="00E2054E" w14:paraId="4E57671D" w14:textId="77777777" w:rsidTr="00A11058">
        <w:tblPrEx>
          <w:tblCellMar>
            <w:top w:w="0" w:type="dxa"/>
            <w:bottom w:w="0" w:type="dxa"/>
          </w:tblCellMar>
        </w:tblPrEx>
        <w:trPr>
          <w:jc w:val="center"/>
        </w:trPr>
        <w:tc>
          <w:tcPr>
            <w:tcW w:w="0" w:type="auto"/>
          </w:tcPr>
          <w:p w14:paraId="595ACE73" w14:textId="77777777" w:rsidR="009663CB" w:rsidRPr="00E2054E" w:rsidRDefault="00000000">
            <w:pPr>
              <w:spacing w:after="0" w:line="220" w:lineRule="auto"/>
              <w:rPr>
                <w:sz w:val="22"/>
                <w:szCs w:val="22"/>
              </w:rPr>
            </w:pPr>
            <w:r w:rsidRPr="00E2054E">
              <w:rPr>
                <w:rFonts w:ascii="Arial" w:hAnsi="Arial" w:cs="Arial"/>
                <w:sz w:val="22"/>
                <w:szCs w:val="22"/>
              </w:rPr>
              <w:t>Acces la coș</w:t>
            </w:r>
          </w:p>
        </w:tc>
        <w:tc>
          <w:tcPr>
            <w:tcW w:w="0" w:type="auto"/>
          </w:tcPr>
          <w:p w14:paraId="0BAEE88C" w14:textId="77777777" w:rsidR="009663CB" w:rsidRPr="00E2054E" w:rsidRDefault="00000000">
            <w:pPr>
              <w:spacing w:after="0" w:line="220" w:lineRule="auto"/>
              <w:rPr>
                <w:sz w:val="22"/>
                <w:szCs w:val="22"/>
              </w:rPr>
            </w:pPr>
            <w:r w:rsidRPr="00E2054E">
              <w:rPr>
                <w:rFonts w:ascii="Arial" w:hAnsi="Arial" w:cs="Arial"/>
                <w:sz w:val="22"/>
                <w:szCs w:val="22"/>
              </w:rPr>
              <w:t>0.20</w:t>
            </w:r>
          </w:p>
        </w:tc>
        <w:tc>
          <w:tcPr>
            <w:tcW w:w="0" w:type="auto"/>
          </w:tcPr>
          <w:p w14:paraId="501C035F" w14:textId="77777777" w:rsidR="009663CB" w:rsidRPr="00E2054E" w:rsidRDefault="00000000">
            <w:pPr>
              <w:spacing w:after="0" w:line="220" w:lineRule="auto"/>
              <w:rPr>
                <w:sz w:val="22"/>
                <w:szCs w:val="22"/>
              </w:rPr>
            </w:pPr>
            <w:r w:rsidRPr="00E2054E">
              <w:rPr>
                <w:rFonts w:ascii="Arial" w:hAnsi="Arial" w:cs="Arial"/>
                <w:sz w:val="22"/>
                <w:szCs w:val="22"/>
              </w:rPr>
              <w:t>4</w:t>
            </w:r>
          </w:p>
        </w:tc>
        <w:tc>
          <w:tcPr>
            <w:tcW w:w="0" w:type="auto"/>
          </w:tcPr>
          <w:p w14:paraId="5DBA3C69"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4CAC6D5F"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0DECBE91" w14:textId="77777777" w:rsidR="009663CB" w:rsidRPr="00E2054E" w:rsidRDefault="00000000">
            <w:pPr>
              <w:spacing w:after="0" w:line="220" w:lineRule="auto"/>
              <w:rPr>
                <w:sz w:val="22"/>
                <w:szCs w:val="22"/>
              </w:rPr>
            </w:pPr>
            <w:r w:rsidRPr="00E2054E">
              <w:rPr>
                <w:rFonts w:ascii="Arial" w:hAnsi="Arial" w:cs="Arial"/>
                <w:sz w:val="22"/>
                <w:szCs w:val="22"/>
              </w:rPr>
              <w:t>4</w:t>
            </w:r>
          </w:p>
        </w:tc>
      </w:tr>
      <w:tr w:rsidR="009663CB" w:rsidRPr="00E2054E" w14:paraId="153F5146" w14:textId="77777777" w:rsidTr="00A11058">
        <w:tblPrEx>
          <w:tblCellMar>
            <w:top w:w="0" w:type="dxa"/>
            <w:bottom w:w="0" w:type="dxa"/>
          </w:tblCellMar>
        </w:tblPrEx>
        <w:trPr>
          <w:jc w:val="center"/>
        </w:trPr>
        <w:tc>
          <w:tcPr>
            <w:tcW w:w="0" w:type="auto"/>
          </w:tcPr>
          <w:p w14:paraId="0A1BA459" w14:textId="77777777" w:rsidR="009663CB" w:rsidRPr="00E2054E" w:rsidRDefault="00000000">
            <w:pPr>
              <w:spacing w:after="0" w:line="220" w:lineRule="auto"/>
              <w:rPr>
                <w:sz w:val="22"/>
                <w:szCs w:val="22"/>
              </w:rPr>
            </w:pPr>
            <w:r w:rsidRPr="00E2054E">
              <w:rPr>
                <w:rFonts w:ascii="Arial" w:hAnsi="Arial" w:cs="Arial"/>
                <w:sz w:val="22"/>
                <w:szCs w:val="22"/>
              </w:rPr>
              <w:t>Stabilitate</w:t>
            </w:r>
          </w:p>
        </w:tc>
        <w:tc>
          <w:tcPr>
            <w:tcW w:w="0" w:type="auto"/>
          </w:tcPr>
          <w:p w14:paraId="617C9185" w14:textId="77777777" w:rsidR="009663CB" w:rsidRPr="00E2054E" w:rsidRDefault="00000000">
            <w:pPr>
              <w:spacing w:after="0" w:line="220" w:lineRule="auto"/>
              <w:rPr>
                <w:sz w:val="22"/>
                <w:szCs w:val="22"/>
              </w:rPr>
            </w:pPr>
            <w:r w:rsidRPr="00E2054E">
              <w:rPr>
                <w:rFonts w:ascii="Arial" w:hAnsi="Arial" w:cs="Arial"/>
                <w:sz w:val="22"/>
                <w:szCs w:val="22"/>
              </w:rPr>
              <w:t>0.20</w:t>
            </w:r>
          </w:p>
        </w:tc>
        <w:tc>
          <w:tcPr>
            <w:tcW w:w="0" w:type="auto"/>
          </w:tcPr>
          <w:p w14:paraId="02E77516"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04837156" w14:textId="77777777" w:rsidR="009663CB" w:rsidRPr="00E2054E" w:rsidRDefault="00000000">
            <w:pPr>
              <w:spacing w:after="0" w:line="220" w:lineRule="auto"/>
              <w:rPr>
                <w:sz w:val="22"/>
                <w:szCs w:val="22"/>
              </w:rPr>
            </w:pPr>
            <w:r w:rsidRPr="00E2054E">
              <w:rPr>
                <w:rFonts w:ascii="Arial" w:hAnsi="Arial" w:cs="Arial"/>
                <w:sz w:val="22"/>
                <w:szCs w:val="22"/>
              </w:rPr>
              <w:t>4</w:t>
            </w:r>
          </w:p>
        </w:tc>
        <w:tc>
          <w:tcPr>
            <w:tcW w:w="0" w:type="auto"/>
          </w:tcPr>
          <w:p w14:paraId="419FA764" w14:textId="77777777" w:rsidR="009663CB" w:rsidRPr="00E2054E" w:rsidRDefault="00000000">
            <w:pPr>
              <w:spacing w:after="0" w:line="220" w:lineRule="auto"/>
              <w:rPr>
                <w:sz w:val="22"/>
                <w:szCs w:val="22"/>
              </w:rPr>
            </w:pPr>
            <w:r w:rsidRPr="00E2054E">
              <w:rPr>
                <w:rFonts w:ascii="Arial" w:hAnsi="Arial" w:cs="Arial"/>
                <w:sz w:val="22"/>
                <w:szCs w:val="22"/>
              </w:rPr>
              <w:t>2</w:t>
            </w:r>
          </w:p>
        </w:tc>
        <w:tc>
          <w:tcPr>
            <w:tcW w:w="0" w:type="auto"/>
          </w:tcPr>
          <w:p w14:paraId="24E58C2D" w14:textId="77777777" w:rsidR="009663CB" w:rsidRPr="00E2054E" w:rsidRDefault="00000000">
            <w:pPr>
              <w:spacing w:after="0" w:line="220" w:lineRule="auto"/>
              <w:rPr>
                <w:sz w:val="22"/>
                <w:szCs w:val="22"/>
              </w:rPr>
            </w:pPr>
            <w:r w:rsidRPr="00E2054E">
              <w:rPr>
                <w:rFonts w:ascii="Arial" w:hAnsi="Arial" w:cs="Arial"/>
                <w:sz w:val="22"/>
                <w:szCs w:val="22"/>
              </w:rPr>
              <w:t>4</w:t>
            </w:r>
          </w:p>
        </w:tc>
      </w:tr>
      <w:tr w:rsidR="009663CB" w:rsidRPr="00E2054E" w14:paraId="5276BF2D" w14:textId="77777777" w:rsidTr="00A11058">
        <w:tblPrEx>
          <w:tblCellMar>
            <w:top w:w="0" w:type="dxa"/>
            <w:bottom w:w="0" w:type="dxa"/>
          </w:tblCellMar>
        </w:tblPrEx>
        <w:trPr>
          <w:jc w:val="center"/>
        </w:trPr>
        <w:tc>
          <w:tcPr>
            <w:tcW w:w="0" w:type="auto"/>
          </w:tcPr>
          <w:p w14:paraId="391DA360" w14:textId="77777777" w:rsidR="009663CB" w:rsidRPr="00E2054E" w:rsidRDefault="00000000">
            <w:pPr>
              <w:spacing w:after="0" w:line="220" w:lineRule="auto"/>
              <w:rPr>
                <w:sz w:val="22"/>
                <w:szCs w:val="22"/>
              </w:rPr>
            </w:pPr>
            <w:r w:rsidRPr="00E2054E">
              <w:rPr>
                <w:rFonts w:ascii="Arial" w:hAnsi="Arial" w:cs="Arial"/>
                <w:sz w:val="22"/>
                <w:szCs w:val="22"/>
              </w:rPr>
              <w:t>Impact asupra senzorilor</w:t>
            </w:r>
          </w:p>
        </w:tc>
        <w:tc>
          <w:tcPr>
            <w:tcW w:w="0" w:type="auto"/>
          </w:tcPr>
          <w:p w14:paraId="41117583" w14:textId="77777777" w:rsidR="009663CB" w:rsidRPr="00E2054E" w:rsidRDefault="00000000">
            <w:pPr>
              <w:spacing w:after="0" w:line="220" w:lineRule="auto"/>
              <w:rPr>
                <w:sz w:val="22"/>
                <w:szCs w:val="22"/>
              </w:rPr>
            </w:pPr>
            <w:r w:rsidRPr="00E2054E">
              <w:rPr>
                <w:rFonts w:ascii="Arial" w:hAnsi="Arial" w:cs="Arial"/>
                <w:sz w:val="22"/>
                <w:szCs w:val="22"/>
              </w:rPr>
              <w:t>0.15</w:t>
            </w:r>
          </w:p>
        </w:tc>
        <w:tc>
          <w:tcPr>
            <w:tcW w:w="0" w:type="auto"/>
          </w:tcPr>
          <w:p w14:paraId="55D6020C" w14:textId="77777777" w:rsidR="009663CB" w:rsidRPr="00E2054E" w:rsidRDefault="00000000">
            <w:pPr>
              <w:spacing w:after="0" w:line="220" w:lineRule="auto"/>
              <w:rPr>
                <w:sz w:val="22"/>
                <w:szCs w:val="22"/>
              </w:rPr>
            </w:pPr>
            <w:r w:rsidRPr="00E2054E">
              <w:rPr>
                <w:rFonts w:ascii="Arial" w:hAnsi="Arial" w:cs="Arial"/>
                <w:sz w:val="22"/>
                <w:szCs w:val="22"/>
              </w:rPr>
              <w:t>2</w:t>
            </w:r>
          </w:p>
        </w:tc>
        <w:tc>
          <w:tcPr>
            <w:tcW w:w="0" w:type="auto"/>
          </w:tcPr>
          <w:p w14:paraId="0E196FF0" w14:textId="77777777" w:rsidR="009663CB" w:rsidRPr="00E2054E" w:rsidRDefault="00000000">
            <w:pPr>
              <w:spacing w:after="0" w:line="220" w:lineRule="auto"/>
              <w:rPr>
                <w:sz w:val="22"/>
                <w:szCs w:val="22"/>
              </w:rPr>
            </w:pPr>
            <w:r w:rsidRPr="00E2054E">
              <w:rPr>
                <w:rFonts w:ascii="Arial" w:hAnsi="Arial" w:cs="Arial"/>
                <w:sz w:val="22"/>
                <w:szCs w:val="22"/>
              </w:rPr>
              <w:t>5</w:t>
            </w:r>
          </w:p>
        </w:tc>
        <w:tc>
          <w:tcPr>
            <w:tcW w:w="0" w:type="auto"/>
          </w:tcPr>
          <w:p w14:paraId="00E7FB0C" w14:textId="77777777" w:rsidR="009663CB" w:rsidRPr="00E2054E" w:rsidRDefault="00000000">
            <w:pPr>
              <w:spacing w:after="0" w:line="220" w:lineRule="auto"/>
              <w:rPr>
                <w:sz w:val="22"/>
                <w:szCs w:val="22"/>
              </w:rPr>
            </w:pPr>
            <w:r w:rsidRPr="00E2054E">
              <w:rPr>
                <w:rFonts w:ascii="Arial" w:hAnsi="Arial" w:cs="Arial"/>
                <w:sz w:val="22"/>
                <w:szCs w:val="22"/>
              </w:rPr>
              <w:t>4</w:t>
            </w:r>
          </w:p>
        </w:tc>
        <w:tc>
          <w:tcPr>
            <w:tcW w:w="0" w:type="auto"/>
          </w:tcPr>
          <w:p w14:paraId="5E9698F4" w14:textId="77777777" w:rsidR="009663CB" w:rsidRPr="00E2054E" w:rsidRDefault="00000000">
            <w:pPr>
              <w:spacing w:after="0" w:line="220" w:lineRule="auto"/>
              <w:rPr>
                <w:sz w:val="22"/>
                <w:szCs w:val="22"/>
              </w:rPr>
            </w:pPr>
            <w:r w:rsidRPr="00E2054E">
              <w:rPr>
                <w:rFonts w:ascii="Arial" w:hAnsi="Arial" w:cs="Arial"/>
                <w:sz w:val="22"/>
                <w:szCs w:val="22"/>
              </w:rPr>
              <w:t>3</w:t>
            </w:r>
          </w:p>
        </w:tc>
      </w:tr>
      <w:tr w:rsidR="009663CB" w:rsidRPr="00E2054E" w14:paraId="062A03AE" w14:textId="77777777" w:rsidTr="00A11058">
        <w:tblPrEx>
          <w:tblCellMar>
            <w:top w:w="0" w:type="dxa"/>
            <w:bottom w:w="0" w:type="dxa"/>
          </w:tblCellMar>
        </w:tblPrEx>
        <w:trPr>
          <w:jc w:val="center"/>
        </w:trPr>
        <w:tc>
          <w:tcPr>
            <w:tcW w:w="0" w:type="auto"/>
          </w:tcPr>
          <w:p w14:paraId="3091144A" w14:textId="77777777" w:rsidR="009663CB" w:rsidRPr="00E2054E" w:rsidRDefault="00000000">
            <w:pPr>
              <w:spacing w:after="0" w:line="220" w:lineRule="auto"/>
              <w:rPr>
                <w:sz w:val="22"/>
                <w:szCs w:val="22"/>
              </w:rPr>
            </w:pPr>
            <w:r w:rsidRPr="00E2054E">
              <w:rPr>
                <w:rFonts w:ascii="Arial" w:hAnsi="Arial" w:cs="Arial"/>
                <w:sz w:val="22"/>
                <w:szCs w:val="22"/>
              </w:rPr>
              <w:t>Simplitate cablare</w:t>
            </w:r>
          </w:p>
        </w:tc>
        <w:tc>
          <w:tcPr>
            <w:tcW w:w="0" w:type="auto"/>
          </w:tcPr>
          <w:p w14:paraId="48C426C9" w14:textId="77777777" w:rsidR="009663CB" w:rsidRPr="00E2054E" w:rsidRDefault="00000000">
            <w:pPr>
              <w:spacing w:after="0" w:line="220" w:lineRule="auto"/>
              <w:rPr>
                <w:sz w:val="22"/>
                <w:szCs w:val="22"/>
              </w:rPr>
            </w:pPr>
            <w:r w:rsidRPr="00E2054E">
              <w:rPr>
                <w:rFonts w:ascii="Arial" w:hAnsi="Arial" w:cs="Arial"/>
                <w:sz w:val="22"/>
                <w:szCs w:val="22"/>
              </w:rPr>
              <w:t>0.15</w:t>
            </w:r>
          </w:p>
        </w:tc>
        <w:tc>
          <w:tcPr>
            <w:tcW w:w="0" w:type="auto"/>
          </w:tcPr>
          <w:p w14:paraId="2810C6EF"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26AC9777" w14:textId="77777777" w:rsidR="009663CB" w:rsidRPr="00E2054E" w:rsidRDefault="00000000">
            <w:pPr>
              <w:spacing w:after="0" w:line="220" w:lineRule="auto"/>
              <w:rPr>
                <w:sz w:val="22"/>
                <w:szCs w:val="22"/>
              </w:rPr>
            </w:pPr>
            <w:r w:rsidRPr="00E2054E">
              <w:rPr>
                <w:rFonts w:ascii="Arial" w:hAnsi="Arial" w:cs="Arial"/>
                <w:sz w:val="22"/>
                <w:szCs w:val="22"/>
              </w:rPr>
              <w:t>4</w:t>
            </w:r>
          </w:p>
        </w:tc>
        <w:tc>
          <w:tcPr>
            <w:tcW w:w="0" w:type="auto"/>
          </w:tcPr>
          <w:p w14:paraId="463B8580" w14:textId="77777777" w:rsidR="009663CB" w:rsidRPr="00E2054E" w:rsidRDefault="00000000">
            <w:pPr>
              <w:spacing w:after="0" w:line="220" w:lineRule="auto"/>
              <w:rPr>
                <w:sz w:val="22"/>
                <w:szCs w:val="22"/>
              </w:rPr>
            </w:pPr>
            <w:r w:rsidRPr="00E2054E">
              <w:rPr>
                <w:rFonts w:ascii="Arial" w:hAnsi="Arial" w:cs="Arial"/>
                <w:sz w:val="22"/>
                <w:szCs w:val="22"/>
              </w:rPr>
              <w:t>3</w:t>
            </w:r>
          </w:p>
        </w:tc>
        <w:tc>
          <w:tcPr>
            <w:tcW w:w="0" w:type="auto"/>
          </w:tcPr>
          <w:p w14:paraId="747D4E19" w14:textId="77777777" w:rsidR="009663CB" w:rsidRPr="00E2054E" w:rsidRDefault="00000000">
            <w:pPr>
              <w:spacing w:after="0" w:line="220" w:lineRule="auto"/>
              <w:rPr>
                <w:sz w:val="22"/>
                <w:szCs w:val="22"/>
              </w:rPr>
            </w:pPr>
            <w:r w:rsidRPr="00E2054E">
              <w:rPr>
                <w:rFonts w:ascii="Arial" w:hAnsi="Arial" w:cs="Arial"/>
                <w:sz w:val="22"/>
                <w:szCs w:val="22"/>
              </w:rPr>
              <w:t>4</w:t>
            </w:r>
          </w:p>
        </w:tc>
      </w:tr>
      <w:tr w:rsidR="009663CB" w:rsidRPr="00E2054E" w14:paraId="4611B677" w14:textId="77777777" w:rsidTr="00A11058">
        <w:tblPrEx>
          <w:tblCellMar>
            <w:top w:w="0" w:type="dxa"/>
            <w:bottom w:w="0" w:type="dxa"/>
          </w:tblCellMar>
        </w:tblPrEx>
        <w:trPr>
          <w:jc w:val="center"/>
        </w:trPr>
        <w:tc>
          <w:tcPr>
            <w:tcW w:w="0" w:type="auto"/>
          </w:tcPr>
          <w:p w14:paraId="14DBE196" w14:textId="77777777" w:rsidR="009663CB" w:rsidRPr="00E2054E" w:rsidRDefault="00000000">
            <w:pPr>
              <w:spacing w:after="0" w:line="220" w:lineRule="auto"/>
              <w:rPr>
                <w:sz w:val="22"/>
                <w:szCs w:val="22"/>
              </w:rPr>
            </w:pPr>
            <w:r w:rsidRPr="00E2054E">
              <w:rPr>
                <w:rFonts w:ascii="Arial" w:hAnsi="Arial" w:cs="Arial"/>
                <w:sz w:val="22"/>
                <w:szCs w:val="22"/>
              </w:rPr>
              <w:t>Scor ponderat</w:t>
            </w:r>
          </w:p>
        </w:tc>
        <w:tc>
          <w:tcPr>
            <w:tcW w:w="0" w:type="auto"/>
          </w:tcPr>
          <w:p w14:paraId="5269F3E2" w14:textId="77777777" w:rsidR="009663CB" w:rsidRPr="00E2054E" w:rsidRDefault="00000000">
            <w:pPr>
              <w:spacing w:after="0" w:line="220" w:lineRule="auto"/>
              <w:rPr>
                <w:sz w:val="22"/>
                <w:szCs w:val="22"/>
              </w:rPr>
            </w:pPr>
            <w:r w:rsidRPr="00E2054E">
              <w:rPr>
                <w:rFonts w:ascii="Arial" w:hAnsi="Arial" w:cs="Arial"/>
                <w:sz w:val="22"/>
                <w:szCs w:val="22"/>
              </w:rPr>
              <w:t>1.00</w:t>
            </w:r>
          </w:p>
        </w:tc>
        <w:tc>
          <w:tcPr>
            <w:tcW w:w="0" w:type="auto"/>
          </w:tcPr>
          <w:p w14:paraId="45BE0E60" w14:textId="77777777" w:rsidR="009663CB" w:rsidRPr="00E2054E" w:rsidRDefault="00000000">
            <w:pPr>
              <w:spacing w:after="0" w:line="220" w:lineRule="auto"/>
              <w:rPr>
                <w:sz w:val="22"/>
                <w:szCs w:val="22"/>
              </w:rPr>
            </w:pPr>
            <w:r w:rsidRPr="00E2054E">
              <w:rPr>
                <w:rFonts w:ascii="Arial" w:hAnsi="Arial" w:cs="Arial"/>
                <w:sz w:val="22"/>
                <w:szCs w:val="22"/>
              </w:rPr>
              <w:t>3.65</w:t>
            </w:r>
          </w:p>
        </w:tc>
        <w:tc>
          <w:tcPr>
            <w:tcW w:w="0" w:type="auto"/>
          </w:tcPr>
          <w:p w14:paraId="273A5A95" w14:textId="77777777" w:rsidR="009663CB" w:rsidRPr="00E2054E" w:rsidRDefault="00000000">
            <w:pPr>
              <w:spacing w:after="0" w:line="220" w:lineRule="auto"/>
              <w:rPr>
                <w:sz w:val="22"/>
                <w:szCs w:val="22"/>
              </w:rPr>
            </w:pPr>
            <w:r w:rsidRPr="00E2054E">
              <w:rPr>
                <w:rFonts w:ascii="Arial" w:hAnsi="Arial" w:cs="Arial"/>
                <w:sz w:val="22"/>
                <w:szCs w:val="22"/>
              </w:rPr>
              <w:t>3.35</w:t>
            </w:r>
          </w:p>
        </w:tc>
        <w:tc>
          <w:tcPr>
            <w:tcW w:w="0" w:type="auto"/>
          </w:tcPr>
          <w:p w14:paraId="04B1DA94" w14:textId="77777777" w:rsidR="009663CB" w:rsidRPr="00E2054E" w:rsidRDefault="00000000">
            <w:pPr>
              <w:spacing w:after="0" w:line="220" w:lineRule="auto"/>
              <w:rPr>
                <w:sz w:val="22"/>
                <w:szCs w:val="22"/>
              </w:rPr>
            </w:pPr>
            <w:r w:rsidRPr="00E2054E">
              <w:rPr>
                <w:rFonts w:ascii="Arial" w:hAnsi="Arial" w:cs="Arial"/>
                <w:sz w:val="22"/>
                <w:szCs w:val="22"/>
              </w:rPr>
              <w:t>3.00</w:t>
            </w:r>
          </w:p>
        </w:tc>
        <w:tc>
          <w:tcPr>
            <w:tcW w:w="0" w:type="auto"/>
          </w:tcPr>
          <w:p w14:paraId="361B0814" w14:textId="77777777" w:rsidR="009663CB" w:rsidRPr="00E2054E" w:rsidRDefault="00000000">
            <w:pPr>
              <w:spacing w:after="0" w:line="220" w:lineRule="auto"/>
              <w:rPr>
                <w:sz w:val="22"/>
                <w:szCs w:val="22"/>
              </w:rPr>
            </w:pPr>
            <w:r w:rsidRPr="00E2054E">
              <w:rPr>
                <w:rFonts w:ascii="Arial" w:hAnsi="Arial" w:cs="Arial"/>
                <w:sz w:val="22"/>
                <w:szCs w:val="22"/>
              </w:rPr>
              <w:t>4.15</w:t>
            </w:r>
          </w:p>
        </w:tc>
      </w:tr>
    </w:tbl>
    <w:p w14:paraId="3091CCD9" w14:textId="77777777" w:rsidR="009663CB" w:rsidRPr="000E1ACE" w:rsidRDefault="009663CB">
      <w:pPr>
        <w:spacing w:after="120" w:line="240" w:lineRule="auto"/>
        <w:ind w:firstLine="703"/>
      </w:pPr>
    </w:p>
    <w:p w14:paraId="646C5D99"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Valorile din tabel sunt orientative și trebuie validate prin modelare și testare. Totuși, ele arată logica deciziei: varianta frontal-centrală oferă un compromis bun între accesul la obiect și stabilitate. Varianta frontală simplă poate fi foarte bună pentru </w:t>
      </w:r>
      <w:proofErr w:type="spellStart"/>
      <w:r w:rsidRPr="000E1ACE">
        <w:rPr>
          <w:rFonts w:ascii="Arial" w:hAnsi="Arial" w:cs="Arial"/>
          <w:sz w:val="22"/>
          <w:szCs w:val="22"/>
        </w:rPr>
        <w:t>pick</w:t>
      </w:r>
      <w:proofErr w:type="spellEnd"/>
      <w:r w:rsidRPr="000E1ACE">
        <w:rPr>
          <w:rFonts w:ascii="Arial" w:hAnsi="Arial" w:cs="Arial"/>
          <w:sz w:val="22"/>
          <w:szCs w:val="22"/>
        </w:rPr>
        <w:t>, dar riscă să afecteze senzorii frontali. Varianta laterală poate părea convenabilă mecanic, dar produce asimetrie și poate reduce stabilitatea.</w:t>
      </w:r>
    </w:p>
    <w:p w14:paraId="2C4F9C56"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analiza funcțională trebuie luată în calcul și planificarea mișcării la nivel conceptual. Conform principiilor generale din robotică, un sistem de manipulare trebuie să gestioneze percepția, planificarea și execuția [50], [51]. În lucrarea de față, percepția completă a obiectului nu este obiectivul principal, dar poziția obiectului trebuie totuși definită. Planificarea este realizată cu MoveIt2/MTC, iar execuția prin ros2_control și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w:t>
      </w:r>
    </w:p>
    <w:p w14:paraId="052D5C59" w14:textId="77777777" w:rsidR="009663CB" w:rsidRPr="000E1ACE" w:rsidRDefault="00000000" w:rsidP="00E2054E">
      <w:pPr>
        <w:spacing w:after="120" w:line="240" w:lineRule="auto"/>
        <w:ind w:firstLine="703"/>
        <w:jc w:val="both"/>
      </w:pPr>
      <w:r w:rsidRPr="000E1ACE">
        <w:rPr>
          <w:rFonts w:ascii="Arial" w:hAnsi="Arial" w:cs="Arial"/>
          <w:sz w:val="22"/>
          <w:szCs w:val="22"/>
        </w:rPr>
        <w:t>Din punct de vedere al planificării,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poate fi văzut ca o problemă de căutare într-un spațiu de configurații. Brațul trebuie să găsească o cale de la configurația curentă la configurația de prindere, apoi la configurația de plasare. Această formulare este apropiată de problemele de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din robotică, unde obstacolele și limitele articulațiilor restrâng spațiul soluțiilor [53]. Într-un sistem real, acest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trebuie combinat cu execuția robustă și cu feedback-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stare.</w:t>
      </w:r>
    </w:p>
    <w:p w14:paraId="383C7249" w14:textId="77777777" w:rsidR="009663CB" w:rsidRPr="000E1ACE" w:rsidRDefault="00000000">
      <w:pPr>
        <w:spacing w:before="240" w:after="240" w:line="240" w:lineRule="auto"/>
      </w:pPr>
      <w:r w:rsidRPr="000E1ACE">
        <w:rPr>
          <w:rFonts w:ascii="Arial" w:hAnsi="Arial" w:cs="Arial"/>
          <w:b/>
        </w:rPr>
        <w:t>1.7 Proiectarea hardware a integrării</w:t>
      </w:r>
    </w:p>
    <w:p w14:paraId="01F93DF4"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Proiectarea hardware urmărește modul în care brațul OMX-F, coșul, alimentarea și eventualele componente auxiliare sunt integrate pe platforma mobilă. Chiar dacă platforma mobilă este existentă și brațul este un kit comercial, integrarea fizică dintre ele trebuie proiectată cu atenție. O montare greșită poate afecta stabilitatea, </w:t>
      </w:r>
      <w:proofErr w:type="spellStart"/>
      <w:r w:rsidRPr="000E1ACE">
        <w:rPr>
          <w:rFonts w:ascii="Arial" w:hAnsi="Arial" w:cs="Arial"/>
          <w:sz w:val="22"/>
          <w:szCs w:val="22"/>
        </w:rPr>
        <w:t>workspace-ul</w:t>
      </w:r>
      <w:proofErr w:type="spellEnd"/>
      <w:r w:rsidRPr="000E1ACE">
        <w:rPr>
          <w:rFonts w:ascii="Arial" w:hAnsi="Arial" w:cs="Arial"/>
          <w:sz w:val="22"/>
          <w:szCs w:val="22"/>
        </w:rPr>
        <w:t>, cablarea și siguranța.</w:t>
      </w:r>
    </w:p>
    <w:p>
      <w:pPr>
        <w:spacing w:before="120" w:after="60"/>
        <w:jc w:val="center"/>
      </w:pPr>
      <w:r>
        <w:drawing>
          <wp:inline xmlns:a="http://schemas.openxmlformats.org/drawingml/2006/main" xmlns:pic="http://schemas.openxmlformats.org/drawingml/2006/picture">
            <wp:extent cx="5897880" cy="3686175"/>
            <wp:docPr id="2087067483" name="Picture 2087067483"/>
            <wp:cNvGraphicFramePr>
              <a:graphicFrameLocks noChangeAspect="1"/>
            </wp:cNvGraphicFramePr>
            <a:graphic>
              <a:graphicData uri="http://schemas.openxmlformats.org/drawingml/2006/picture">
                <pic:pic>
                  <pic:nvPicPr>
                    <pic:cNvPr id="0" name="fig_11_proiectare_hardware.png"/>
                    <pic:cNvPicPr/>
                  </pic:nvPicPr>
                  <pic:blipFill>
                    <a:blip r:embed="rId44"/>
                    <a:stretch>
                      <a:fillRect/>
                    </a:stretch>
                  </pic:blipFill>
                  <pic:spPr>
                    <a:xfrm>
                      <a:off x="0" y="0"/>
                      <a:ext cx="5897880" cy="3686175"/>
                    </a:xfrm>
                    <a:prstGeom prst="rect"/>
                  </pic:spPr>
                </pic:pic>
              </a:graphicData>
            </a:graphic>
          </wp:inline>
        </w:drawing>
      </w:r>
    </w:p>
    <w:p>
      <w:pPr>
        <w:spacing w:after="160"/>
        <w:jc w:val="center"/>
      </w:pPr>
      <w:r>
        <w:rPr>
          <w:b w:val="0"/>
          <w:i/>
          <w:sz w:val="20"/>
        </w:rPr>
        <w:t>Figură 11 Schema elementelor hardware implicate în integrare. Sursă proprie.</w:t>
      </w:r>
    </w:p>
    <w:p w14:paraId="51CA6E8A"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Primul element de proiectare este suportul mecanic al brațului. Acesta trebuie să fixeze baza brațului pe șasiul platformei, să reziste la eforturile produse în timpul mișcării și să păstreze poziția brațului constantă. Dacă suportul flexează sau se deplasează, modelul </w:t>
      </w:r>
      <w:r w:rsidRPr="000E1ACE">
        <w:rPr>
          <w:rFonts w:ascii="Arial" w:hAnsi="Arial" w:cs="Arial"/>
          <w:sz w:val="22"/>
          <w:szCs w:val="22"/>
        </w:rPr>
        <w:lastRenderedPageBreak/>
        <w:t>geometric din URDF nu mai corespunde realității, iar planificarea devine mai puțin precisă. Din acest motiv, suportul trebuie realizat dintr-un material suficient de rigid și trebuie prins în puncte solide ale șasiului.</w:t>
      </w:r>
    </w:p>
    <w:p w14:paraId="5DFF871D"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Al doilea element este poziția brațului față de platformă. Varianta recomandată este montarea frontal-centrală sau cât mai aproape de axa longitudinală, astfel încât brațul să poată ajunge la obiectele din fața robotului. Poziția finală trebuie stabilită printr-un studiu de amplasament în model 3D, verificând dacă brațul poate atinge atât zona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cât și zona de place. Pentru această etapă pot fi utilizate instrumente CAD precum </w:t>
      </w:r>
      <w:proofErr w:type="spellStart"/>
      <w:r w:rsidRPr="000E1ACE">
        <w:rPr>
          <w:rFonts w:ascii="Arial" w:hAnsi="Arial" w:cs="Arial"/>
          <w:sz w:val="22"/>
          <w:szCs w:val="22"/>
        </w:rPr>
        <w:t>Onshape</w:t>
      </w:r>
      <w:proofErr w:type="spellEnd"/>
      <w:r w:rsidRPr="000E1ACE">
        <w:rPr>
          <w:rFonts w:ascii="Arial" w:hAnsi="Arial" w:cs="Arial"/>
          <w:sz w:val="22"/>
          <w:szCs w:val="22"/>
        </w:rPr>
        <w:t xml:space="preserve"> sau un model URDF verificat în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și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[31], [33], [39].</w:t>
      </w:r>
    </w:p>
    <w:p w14:paraId="2EEF525B" w14:textId="77777777" w:rsidR="009663CB" w:rsidRPr="000E1ACE" w:rsidRDefault="00000000">
      <w:pPr>
        <w:spacing w:after="120" w:line="240" w:lineRule="auto"/>
        <w:ind w:firstLine="703"/>
      </w:pPr>
      <w:r w:rsidRPr="000E1ACE">
        <w:rPr>
          <w:rFonts w:ascii="Arial" w:hAnsi="Arial" w:cs="Arial"/>
          <w:sz w:val="22"/>
          <w:szCs w:val="22"/>
        </w:rPr>
        <w:t>Al treilea element este coșul. Coșul trebuie să fie montat într-o poziție accesibilă brațului și stabilă în timpul deplasării. Dimensiunile coșului trebuie alese în funcție de obiectele manipulate și de spațiul disponibil pe platformă. Un coș prea mare poate bloca mișcarea brațului sau poate afecta navigarea. Un coș prea mic poate face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place dificil, deoarece obiectul trebuie poziționat cu precizie mai mare.</w:t>
      </w:r>
    </w:p>
    <w:p w14:paraId="179F6EA3" w14:textId="77777777" w:rsidR="009663CB" w:rsidRPr="000E1ACE" w:rsidRDefault="00000000" w:rsidP="0048094B">
      <w:pPr>
        <w:spacing w:before="120" w:after="120" w:line="240" w:lineRule="auto"/>
        <w:jc w:val="right"/>
      </w:pPr>
      <w:r w:rsidRPr="000E1ACE">
        <w:rPr>
          <w:rFonts w:ascii="Arial" w:hAnsi="Arial" w:cs="Arial"/>
          <w:b/>
          <w:sz w:val="22"/>
          <w:szCs w:val="22"/>
        </w:rPr>
        <w:t>Tabelul 1.7.1 - Elemente hardware ale integrării</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1"/>
        <w:gridCol w:w="2243"/>
        <w:gridCol w:w="2752"/>
        <w:gridCol w:w="2749"/>
      </w:tblGrid>
      <w:tr w:rsidR="009663CB" w:rsidRPr="00E2054E" w14:paraId="30A5F8C0" w14:textId="77777777">
        <w:tblPrEx>
          <w:tblCellMar>
            <w:top w:w="0" w:type="dxa"/>
            <w:bottom w:w="0" w:type="dxa"/>
          </w:tblCellMar>
        </w:tblPrEx>
        <w:tc>
          <w:tcPr>
            <w:tcW w:w="0" w:type="auto"/>
            <w:shd w:val="clear" w:color="auto" w:fill="D9EAF7"/>
          </w:tcPr>
          <w:p w14:paraId="5A642740" w14:textId="77777777" w:rsidR="009663CB" w:rsidRPr="00E2054E" w:rsidRDefault="00000000">
            <w:pPr>
              <w:spacing w:after="0" w:line="220" w:lineRule="auto"/>
              <w:rPr>
                <w:sz w:val="22"/>
                <w:szCs w:val="22"/>
              </w:rPr>
            </w:pPr>
            <w:r w:rsidRPr="00E2054E">
              <w:rPr>
                <w:rFonts w:ascii="Arial" w:hAnsi="Arial" w:cs="Arial"/>
                <w:b/>
                <w:sz w:val="22"/>
                <w:szCs w:val="22"/>
              </w:rPr>
              <w:t>Element</w:t>
            </w:r>
          </w:p>
        </w:tc>
        <w:tc>
          <w:tcPr>
            <w:tcW w:w="0" w:type="auto"/>
            <w:shd w:val="clear" w:color="auto" w:fill="D9EAF7"/>
          </w:tcPr>
          <w:p w14:paraId="4F429964" w14:textId="77777777" w:rsidR="009663CB" w:rsidRPr="00E2054E" w:rsidRDefault="00000000">
            <w:pPr>
              <w:spacing w:after="0" w:line="220" w:lineRule="auto"/>
              <w:rPr>
                <w:sz w:val="22"/>
                <w:szCs w:val="22"/>
              </w:rPr>
            </w:pPr>
            <w:r w:rsidRPr="00E2054E">
              <w:rPr>
                <w:rFonts w:ascii="Arial" w:hAnsi="Arial" w:cs="Arial"/>
                <w:b/>
                <w:sz w:val="22"/>
                <w:szCs w:val="22"/>
              </w:rPr>
              <w:t>Rol</w:t>
            </w:r>
          </w:p>
        </w:tc>
        <w:tc>
          <w:tcPr>
            <w:tcW w:w="0" w:type="auto"/>
            <w:shd w:val="clear" w:color="auto" w:fill="D9EAF7"/>
          </w:tcPr>
          <w:p w14:paraId="490374AF" w14:textId="77777777" w:rsidR="009663CB" w:rsidRPr="00E2054E" w:rsidRDefault="00000000">
            <w:pPr>
              <w:spacing w:after="0" w:line="220" w:lineRule="auto"/>
              <w:rPr>
                <w:sz w:val="22"/>
                <w:szCs w:val="22"/>
              </w:rPr>
            </w:pPr>
            <w:r w:rsidRPr="00E2054E">
              <w:rPr>
                <w:rFonts w:ascii="Arial" w:hAnsi="Arial" w:cs="Arial"/>
                <w:b/>
                <w:sz w:val="22"/>
                <w:szCs w:val="22"/>
              </w:rPr>
              <w:t>Cerințe principale</w:t>
            </w:r>
          </w:p>
        </w:tc>
        <w:tc>
          <w:tcPr>
            <w:tcW w:w="0" w:type="auto"/>
            <w:shd w:val="clear" w:color="auto" w:fill="D9EAF7"/>
          </w:tcPr>
          <w:p w14:paraId="24A031DF" w14:textId="77777777" w:rsidR="009663CB" w:rsidRPr="00E2054E" w:rsidRDefault="00000000">
            <w:pPr>
              <w:spacing w:after="0" w:line="220" w:lineRule="auto"/>
              <w:rPr>
                <w:sz w:val="22"/>
                <w:szCs w:val="22"/>
              </w:rPr>
            </w:pPr>
            <w:r w:rsidRPr="00E2054E">
              <w:rPr>
                <w:rFonts w:ascii="Arial" w:hAnsi="Arial" w:cs="Arial"/>
                <w:b/>
                <w:sz w:val="22"/>
                <w:szCs w:val="22"/>
              </w:rPr>
              <w:t>Observații</w:t>
            </w:r>
          </w:p>
        </w:tc>
      </w:tr>
      <w:tr w:rsidR="009663CB" w:rsidRPr="00E2054E" w14:paraId="1A91062B" w14:textId="77777777">
        <w:tblPrEx>
          <w:tblCellMar>
            <w:top w:w="0" w:type="dxa"/>
            <w:bottom w:w="0" w:type="dxa"/>
          </w:tblCellMar>
        </w:tblPrEx>
        <w:tc>
          <w:tcPr>
            <w:tcW w:w="0" w:type="auto"/>
          </w:tcPr>
          <w:p w14:paraId="6A44B530" w14:textId="77777777" w:rsidR="009663CB" w:rsidRPr="00E2054E" w:rsidRDefault="00000000">
            <w:pPr>
              <w:spacing w:after="0" w:line="220" w:lineRule="auto"/>
              <w:rPr>
                <w:sz w:val="22"/>
                <w:szCs w:val="22"/>
              </w:rPr>
            </w:pPr>
            <w:r w:rsidRPr="00E2054E">
              <w:rPr>
                <w:rFonts w:ascii="Arial" w:hAnsi="Arial" w:cs="Arial"/>
                <w:sz w:val="22"/>
                <w:szCs w:val="22"/>
              </w:rPr>
              <w:t>Suport braț</w:t>
            </w:r>
          </w:p>
        </w:tc>
        <w:tc>
          <w:tcPr>
            <w:tcW w:w="0" w:type="auto"/>
          </w:tcPr>
          <w:p w14:paraId="68E7F1AA" w14:textId="77777777" w:rsidR="009663CB" w:rsidRPr="00E2054E" w:rsidRDefault="00000000">
            <w:pPr>
              <w:spacing w:after="0" w:line="220" w:lineRule="auto"/>
              <w:rPr>
                <w:sz w:val="22"/>
                <w:szCs w:val="22"/>
              </w:rPr>
            </w:pPr>
            <w:r w:rsidRPr="00E2054E">
              <w:rPr>
                <w:rFonts w:ascii="Arial" w:hAnsi="Arial" w:cs="Arial"/>
                <w:sz w:val="22"/>
                <w:szCs w:val="22"/>
              </w:rPr>
              <w:t>Fixarea OMX-F pe platformă</w:t>
            </w:r>
          </w:p>
        </w:tc>
        <w:tc>
          <w:tcPr>
            <w:tcW w:w="0" w:type="auto"/>
          </w:tcPr>
          <w:p w14:paraId="252EF0EF" w14:textId="77777777" w:rsidR="009663CB" w:rsidRPr="00E2054E" w:rsidRDefault="00000000">
            <w:pPr>
              <w:spacing w:after="0" w:line="220" w:lineRule="auto"/>
              <w:rPr>
                <w:sz w:val="22"/>
                <w:szCs w:val="22"/>
              </w:rPr>
            </w:pPr>
            <w:r w:rsidRPr="00E2054E">
              <w:rPr>
                <w:rFonts w:ascii="Arial" w:hAnsi="Arial" w:cs="Arial"/>
                <w:sz w:val="22"/>
                <w:szCs w:val="22"/>
              </w:rPr>
              <w:t>Rigiditate, aliniere, acces la șuruburi</w:t>
            </w:r>
          </w:p>
        </w:tc>
        <w:tc>
          <w:tcPr>
            <w:tcW w:w="0" w:type="auto"/>
          </w:tcPr>
          <w:p w14:paraId="14DDC310" w14:textId="77777777" w:rsidR="009663CB" w:rsidRPr="00E2054E" w:rsidRDefault="00000000">
            <w:pPr>
              <w:spacing w:after="0" w:line="220" w:lineRule="auto"/>
              <w:rPr>
                <w:sz w:val="22"/>
                <w:szCs w:val="22"/>
              </w:rPr>
            </w:pPr>
            <w:r w:rsidRPr="00E2054E">
              <w:rPr>
                <w:rFonts w:ascii="Arial" w:hAnsi="Arial" w:cs="Arial"/>
                <w:sz w:val="22"/>
                <w:szCs w:val="22"/>
              </w:rPr>
              <w:t>Contribuție de integrare</w:t>
            </w:r>
          </w:p>
        </w:tc>
      </w:tr>
      <w:tr w:rsidR="009663CB" w:rsidRPr="00E2054E" w14:paraId="16F11232" w14:textId="77777777">
        <w:tblPrEx>
          <w:tblCellMar>
            <w:top w:w="0" w:type="dxa"/>
            <w:bottom w:w="0" w:type="dxa"/>
          </w:tblCellMar>
        </w:tblPrEx>
        <w:tc>
          <w:tcPr>
            <w:tcW w:w="0" w:type="auto"/>
          </w:tcPr>
          <w:p w14:paraId="48A672CB" w14:textId="77777777" w:rsidR="009663CB" w:rsidRPr="00E2054E" w:rsidRDefault="00000000">
            <w:pPr>
              <w:spacing w:after="0" w:line="220" w:lineRule="auto"/>
              <w:rPr>
                <w:sz w:val="22"/>
                <w:szCs w:val="22"/>
              </w:rPr>
            </w:pPr>
            <w:r w:rsidRPr="00E2054E">
              <w:rPr>
                <w:rFonts w:ascii="Arial" w:hAnsi="Arial" w:cs="Arial"/>
                <w:sz w:val="22"/>
                <w:szCs w:val="22"/>
              </w:rPr>
              <w:t>Poziție braț</w:t>
            </w:r>
          </w:p>
        </w:tc>
        <w:tc>
          <w:tcPr>
            <w:tcW w:w="0" w:type="auto"/>
          </w:tcPr>
          <w:p w14:paraId="348EA10D" w14:textId="77777777" w:rsidR="009663CB" w:rsidRPr="00E2054E" w:rsidRDefault="00000000">
            <w:pPr>
              <w:spacing w:after="0" w:line="220" w:lineRule="auto"/>
              <w:rPr>
                <w:sz w:val="22"/>
                <w:szCs w:val="22"/>
              </w:rPr>
            </w:pPr>
            <w:r w:rsidRPr="00E2054E">
              <w:rPr>
                <w:rFonts w:ascii="Arial" w:hAnsi="Arial" w:cs="Arial"/>
                <w:sz w:val="22"/>
                <w:szCs w:val="22"/>
              </w:rPr>
              <w:t xml:space="preserve">Definirea </w:t>
            </w:r>
            <w:proofErr w:type="spellStart"/>
            <w:r w:rsidRPr="00E2054E">
              <w:rPr>
                <w:rFonts w:ascii="Arial" w:hAnsi="Arial" w:cs="Arial"/>
                <w:sz w:val="22"/>
                <w:szCs w:val="22"/>
              </w:rPr>
              <w:t>workspace</w:t>
            </w:r>
            <w:proofErr w:type="spellEnd"/>
            <w:r w:rsidRPr="00E2054E">
              <w:rPr>
                <w:rFonts w:ascii="Arial" w:hAnsi="Arial" w:cs="Arial"/>
                <w:sz w:val="22"/>
                <w:szCs w:val="22"/>
              </w:rPr>
              <w:t>-ului</w:t>
            </w:r>
          </w:p>
        </w:tc>
        <w:tc>
          <w:tcPr>
            <w:tcW w:w="0" w:type="auto"/>
          </w:tcPr>
          <w:p w14:paraId="5EC53840" w14:textId="77777777" w:rsidR="009663CB" w:rsidRPr="00E2054E" w:rsidRDefault="00000000">
            <w:pPr>
              <w:spacing w:after="0" w:line="220" w:lineRule="auto"/>
              <w:rPr>
                <w:sz w:val="22"/>
                <w:szCs w:val="22"/>
              </w:rPr>
            </w:pPr>
            <w:r w:rsidRPr="00E2054E">
              <w:rPr>
                <w:rFonts w:ascii="Arial" w:hAnsi="Arial" w:cs="Arial"/>
                <w:sz w:val="22"/>
                <w:szCs w:val="22"/>
              </w:rPr>
              <w:t>Acces la obiect și coș</w:t>
            </w:r>
          </w:p>
        </w:tc>
        <w:tc>
          <w:tcPr>
            <w:tcW w:w="0" w:type="auto"/>
          </w:tcPr>
          <w:p w14:paraId="4F0BE8DC" w14:textId="77777777" w:rsidR="009663CB" w:rsidRPr="00E2054E" w:rsidRDefault="00000000">
            <w:pPr>
              <w:spacing w:after="0" w:line="220" w:lineRule="auto"/>
              <w:rPr>
                <w:sz w:val="22"/>
                <w:szCs w:val="22"/>
              </w:rPr>
            </w:pPr>
            <w:r w:rsidRPr="00E2054E">
              <w:rPr>
                <w:rFonts w:ascii="Arial" w:hAnsi="Arial" w:cs="Arial"/>
                <w:sz w:val="22"/>
                <w:szCs w:val="22"/>
              </w:rPr>
              <w:t>Rezultă din studiul de amplasament</w:t>
            </w:r>
          </w:p>
        </w:tc>
      </w:tr>
      <w:tr w:rsidR="009663CB" w:rsidRPr="00E2054E" w14:paraId="1EAD9CFC" w14:textId="77777777">
        <w:tblPrEx>
          <w:tblCellMar>
            <w:top w:w="0" w:type="dxa"/>
            <w:bottom w:w="0" w:type="dxa"/>
          </w:tblCellMar>
        </w:tblPrEx>
        <w:tc>
          <w:tcPr>
            <w:tcW w:w="0" w:type="auto"/>
          </w:tcPr>
          <w:p w14:paraId="3953CC93" w14:textId="77777777" w:rsidR="009663CB" w:rsidRPr="00E2054E" w:rsidRDefault="00000000">
            <w:pPr>
              <w:spacing w:after="0" w:line="220" w:lineRule="auto"/>
              <w:rPr>
                <w:sz w:val="22"/>
                <w:szCs w:val="22"/>
              </w:rPr>
            </w:pPr>
            <w:r w:rsidRPr="00E2054E">
              <w:rPr>
                <w:rFonts w:ascii="Arial" w:hAnsi="Arial" w:cs="Arial"/>
                <w:sz w:val="22"/>
                <w:szCs w:val="22"/>
              </w:rPr>
              <w:t>Coș</w:t>
            </w:r>
          </w:p>
        </w:tc>
        <w:tc>
          <w:tcPr>
            <w:tcW w:w="0" w:type="auto"/>
          </w:tcPr>
          <w:p w14:paraId="5EDBF705" w14:textId="77777777" w:rsidR="009663CB" w:rsidRPr="00E2054E" w:rsidRDefault="00000000">
            <w:pPr>
              <w:spacing w:after="0" w:line="220" w:lineRule="auto"/>
              <w:rPr>
                <w:sz w:val="22"/>
                <w:szCs w:val="22"/>
              </w:rPr>
            </w:pPr>
            <w:r w:rsidRPr="00E2054E">
              <w:rPr>
                <w:rFonts w:ascii="Arial" w:hAnsi="Arial" w:cs="Arial"/>
                <w:sz w:val="22"/>
                <w:szCs w:val="22"/>
              </w:rPr>
              <w:t>Zonă de place</w:t>
            </w:r>
          </w:p>
        </w:tc>
        <w:tc>
          <w:tcPr>
            <w:tcW w:w="0" w:type="auto"/>
          </w:tcPr>
          <w:p w14:paraId="37A06FEE" w14:textId="77777777" w:rsidR="009663CB" w:rsidRPr="00E2054E" w:rsidRDefault="00000000">
            <w:pPr>
              <w:spacing w:after="0" w:line="220" w:lineRule="auto"/>
              <w:rPr>
                <w:sz w:val="22"/>
                <w:szCs w:val="22"/>
              </w:rPr>
            </w:pPr>
            <w:r w:rsidRPr="00E2054E">
              <w:rPr>
                <w:rFonts w:ascii="Arial" w:hAnsi="Arial" w:cs="Arial"/>
                <w:sz w:val="22"/>
                <w:szCs w:val="22"/>
              </w:rPr>
              <w:t>Stabil, accesibil, dimensiune potrivită</w:t>
            </w:r>
          </w:p>
        </w:tc>
        <w:tc>
          <w:tcPr>
            <w:tcW w:w="0" w:type="auto"/>
          </w:tcPr>
          <w:p w14:paraId="20F2D3A1" w14:textId="77777777" w:rsidR="009663CB" w:rsidRPr="00E2054E" w:rsidRDefault="00000000">
            <w:pPr>
              <w:spacing w:after="0" w:line="220" w:lineRule="auto"/>
              <w:rPr>
                <w:sz w:val="22"/>
                <w:szCs w:val="22"/>
              </w:rPr>
            </w:pPr>
            <w:r w:rsidRPr="00E2054E">
              <w:rPr>
                <w:rFonts w:ascii="Arial" w:hAnsi="Arial" w:cs="Arial"/>
                <w:sz w:val="22"/>
                <w:szCs w:val="22"/>
              </w:rPr>
              <w:t>Trebuie inclus în scena de coliziune</w:t>
            </w:r>
          </w:p>
        </w:tc>
      </w:tr>
      <w:tr w:rsidR="009663CB" w:rsidRPr="00E2054E" w14:paraId="5A80D732" w14:textId="77777777">
        <w:tblPrEx>
          <w:tblCellMar>
            <w:top w:w="0" w:type="dxa"/>
            <w:bottom w:w="0" w:type="dxa"/>
          </w:tblCellMar>
        </w:tblPrEx>
        <w:tc>
          <w:tcPr>
            <w:tcW w:w="0" w:type="auto"/>
          </w:tcPr>
          <w:p w14:paraId="056C2CB1" w14:textId="77777777" w:rsidR="009663CB" w:rsidRPr="00E2054E" w:rsidRDefault="00000000">
            <w:pPr>
              <w:spacing w:after="0" w:line="220" w:lineRule="auto"/>
              <w:rPr>
                <w:sz w:val="22"/>
                <w:szCs w:val="22"/>
              </w:rPr>
            </w:pPr>
            <w:r w:rsidRPr="00E2054E">
              <w:rPr>
                <w:rFonts w:ascii="Arial" w:hAnsi="Arial" w:cs="Arial"/>
                <w:sz w:val="22"/>
                <w:szCs w:val="22"/>
              </w:rPr>
              <w:t>Cablare</w:t>
            </w:r>
          </w:p>
        </w:tc>
        <w:tc>
          <w:tcPr>
            <w:tcW w:w="0" w:type="auto"/>
          </w:tcPr>
          <w:p w14:paraId="21FB3E2C" w14:textId="77777777" w:rsidR="009663CB" w:rsidRPr="00E2054E" w:rsidRDefault="00000000">
            <w:pPr>
              <w:spacing w:after="0" w:line="220" w:lineRule="auto"/>
              <w:rPr>
                <w:sz w:val="22"/>
                <w:szCs w:val="22"/>
              </w:rPr>
            </w:pPr>
            <w:r w:rsidRPr="00E2054E">
              <w:rPr>
                <w:rFonts w:ascii="Arial" w:hAnsi="Arial" w:cs="Arial"/>
                <w:sz w:val="22"/>
                <w:szCs w:val="22"/>
              </w:rPr>
              <w:t>Alimentare și comunicație</w:t>
            </w:r>
          </w:p>
        </w:tc>
        <w:tc>
          <w:tcPr>
            <w:tcW w:w="0" w:type="auto"/>
          </w:tcPr>
          <w:p w14:paraId="3E8CD67B" w14:textId="77777777" w:rsidR="009663CB" w:rsidRPr="00E2054E" w:rsidRDefault="00000000">
            <w:pPr>
              <w:spacing w:after="0" w:line="220" w:lineRule="auto"/>
              <w:rPr>
                <w:sz w:val="22"/>
                <w:szCs w:val="22"/>
              </w:rPr>
            </w:pPr>
            <w:r w:rsidRPr="00E2054E">
              <w:rPr>
                <w:rFonts w:ascii="Arial" w:hAnsi="Arial" w:cs="Arial"/>
                <w:sz w:val="22"/>
                <w:szCs w:val="22"/>
              </w:rPr>
              <w:t>Fără tensionare în timpul mișcării</w:t>
            </w:r>
          </w:p>
        </w:tc>
        <w:tc>
          <w:tcPr>
            <w:tcW w:w="0" w:type="auto"/>
          </w:tcPr>
          <w:p w14:paraId="3C0D04E0" w14:textId="77777777" w:rsidR="009663CB" w:rsidRPr="00E2054E" w:rsidRDefault="00000000">
            <w:pPr>
              <w:spacing w:after="0" w:line="220" w:lineRule="auto"/>
              <w:rPr>
                <w:sz w:val="22"/>
                <w:szCs w:val="22"/>
              </w:rPr>
            </w:pPr>
            <w:r w:rsidRPr="00E2054E">
              <w:rPr>
                <w:rFonts w:ascii="Arial" w:hAnsi="Arial" w:cs="Arial"/>
                <w:sz w:val="22"/>
                <w:szCs w:val="22"/>
              </w:rPr>
              <w:t>Traseu protejat</w:t>
            </w:r>
          </w:p>
        </w:tc>
      </w:tr>
      <w:tr w:rsidR="009663CB" w:rsidRPr="00E2054E" w14:paraId="363B07EF" w14:textId="77777777">
        <w:tblPrEx>
          <w:tblCellMar>
            <w:top w:w="0" w:type="dxa"/>
            <w:bottom w:w="0" w:type="dxa"/>
          </w:tblCellMar>
        </w:tblPrEx>
        <w:tc>
          <w:tcPr>
            <w:tcW w:w="0" w:type="auto"/>
          </w:tcPr>
          <w:p w14:paraId="1BCC807E" w14:textId="77777777" w:rsidR="009663CB" w:rsidRPr="00E2054E" w:rsidRDefault="00000000">
            <w:pPr>
              <w:spacing w:after="0" w:line="220" w:lineRule="auto"/>
              <w:rPr>
                <w:sz w:val="22"/>
                <w:szCs w:val="22"/>
              </w:rPr>
            </w:pPr>
            <w:r w:rsidRPr="00E2054E">
              <w:rPr>
                <w:rFonts w:ascii="Arial" w:hAnsi="Arial" w:cs="Arial"/>
                <w:sz w:val="22"/>
                <w:szCs w:val="22"/>
              </w:rPr>
              <w:t>Alimentare</w:t>
            </w:r>
          </w:p>
        </w:tc>
        <w:tc>
          <w:tcPr>
            <w:tcW w:w="0" w:type="auto"/>
          </w:tcPr>
          <w:p w14:paraId="0F6A27C2" w14:textId="77777777" w:rsidR="009663CB" w:rsidRPr="00E2054E" w:rsidRDefault="00000000">
            <w:pPr>
              <w:spacing w:after="0" w:line="220" w:lineRule="auto"/>
              <w:rPr>
                <w:sz w:val="22"/>
                <w:szCs w:val="22"/>
              </w:rPr>
            </w:pPr>
            <w:r w:rsidRPr="00E2054E">
              <w:rPr>
                <w:rFonts w:ascii="Arial" w:hAnsi="Arial" w:cs="Arial"/>
                <w:sz w:val="22"/>
                <w:szCs w:val="22"/>
              </w:rPr>
              <w:t xml:space="preserve">Energie pentru </w:t>
            </w:r>
            <w:proofErr w:type="spellStart"/>
            <w:r w:rsidRPr="00E2054E">
              <w:rPr>
                <w:rFonts w:ascii="Arial" w:hAnsi="Arial" w:cs="Arial"/>
                <w:sz w:val="22"/>
                <w:szCs w:val="22"/>
              </w:rPr>
              <w:t>actuatori</w:t>
            </w:r>
            <w:proofErr w:type="spellEnd"/>
          </w:p>
        </w:tc>
        <w:tc>
          <w:tcPr>
            <w:tcW w:w="0" w:type="auto"/>
          </w:tcPr>
          <w:p w14:paraId="768409FA" w14:textId="77777777" w:rsidR="009663CB" w:rsidRPr="00E2054E" w:rsidRDefault="00000000">
            <w:pPr>
              <w:spacing w:after="0" w:line="220" w:lineRule="auto"/>
              <w:rPr>
                <w:sz w:val="22"/>
                <w:szCs w:val="22"/>
              </w:rPr>
            </w:pPr>
            <w:r w:rsidRPr="00E2054E">
              <w:rPr>
                <w:rFonts w:ascii="Arial" w:hAnsi="Arial" w:cs="Arial"/>
                <w:sz w:val="22"/>
                <w:szCs w:val="22"/>
              </w:rPr>
              <w:t>Tensiune și curent compatibile</w:t>
            </w:r>
          </w:p>
        </w:tc>
        <w:tc>
          <w:tcPr>
            <w:tcW w:w="0" w:type="auto"/>
          </w:tcPr>
          <w:p w14:paraId="427FA71E" w14:textId="77777777" w:rsidR="009663CB" w:rsidRPr="00E2054E" w:rsidRDefault="00000000">
            <w:pPr>
              <w:spacing w:after="0" w:line="220" w:lineRule="auto"/>
              <w:rPr>
                <w:sz w:val="22"/>
                <w:szCs w:val="22"/>
              </w:rPr>
            </w:pPr>
            <w:r w:rsidRPr="00E2054E">
              <w:rPr>
                <w:rFonts w:ascii="Arial" w:hAnsi="Arial" w:cs="Arial"/>
                <w:sz w:val="22"/>
                <w:szCs w:val="22"/>
              </w:rPr>
              <w:t>Verificare separată de platformă</w:t>
            </w:r>
          </w:p>
        </w:tc>
      </w:tr>
      <w:tr w:rsidR="009663CB" w:rsidRPr="00E2054E" w14:paraId="4691D9BD" w14:textId="77777777">
        <w:tblPrEx>
          <w:tblCellMar>
            <w:top w:w="0" w:type="dxa"/>
            <w:bottom w:w="0" w:type="dxa"/>
          </w:tblCellMar>
        </w:tblPrEx>
        <w:tc>
          <w:tcPr>
            <w:tcW w:w="0" w:type="auto"/>
          </w:tcPr>
          <w:p w14:paraId="11AC3418" w14:textId="77777777" w:rsidR="009663CB" w:rsidRPr="00E2054E" w:rsidRDefault="00000000">
            <w:pPr>
              <w:spacing w:after="0" w:line="220" w:lineRule="auto"/>
              <w:rPr>
                <w:sz w:val="22"/>
                <w:szCs w:val="22"/>
              </w:rPr>
            </w:pPr>
            <w:r w:rsidRPr="00E2054E">
              <w:rPr>
                <w:rFonts w:ascii="Arial" w:hAnsi="Arial" w:cs="Arial"/>
                <w:sz w:val="22"/>
                <w:szCs w:val="22"/>
              </w:rPr>
              <w:t>Elemente siguranță</w:t>
            </w:r>
          </w:p>
        </w:tc>
        <w:tc>
          <w:tcPr>
            <w:tcW w:w="0" w:type="auto"/>
          </w:tcPr>
          <w:p w14:paraId="16572F26" w14:textId="77777777" w:rsidR="009663CB" w:rsidRPr="00E2054E" w:rsidRDefault="00000000">
            <w:pPr>
              <w:spacing w:after="0" w:line="220" w:lineRule="auto"/>
              <w:rPr>
                <w:sz w:val="22"/>
                <w:szCs w:val="22"/>
              </w:rPr>
            </w:pPr>
            <w:r w:rsidRPr="00E2054E">
              <w:rPr>
                <w:rFonts w:ascii="Arial" w:hAnsi="Arial" w:cs="Arial"/>
                <w:sz w:val="22"/>
                <w:szCs w:val="22"/>
              </w:rPr>
              <w:t>Evitare coliziuni fizice</w:t>
            </w:r>
          </w:p>
        </w:tc>
        <w:tc>
          <w:tcPr>
            <w:tcW w:w="0" w:type="auto"/>
          </w:tcPr>
          <w:p w14:paraId="29B881A6" w14:textId="77777777" w:rsidR="009663CB" w:rsidRPr="00E2054E" w:rsidRDefault="00000000">
            <w:pPr>
              <w:spacing w:after="0" w:line="220" w:lineRule="auto"/>
              <w:rPr>
                <w:sz w:val="22"/>
                <w:szCs w:val="22"/>
              </w:rPr>
            </w:pPr>
            <w:r w:rsidRPr="00E2054E">
              <w:rPr>
                <w:rFonts w:ascii="Arial" w:hAnsi="Arial" w:cs="Arial"/>
                <w:sz w:val="22"/>
                <w:szCs w:val="22"/>
              </w:rPr>
              <w:t>Margini protejate, prinderi ferme</w:t>
            </w:r>
          </w:p>
        </w:tc>
        <w:tc>
          <w:tcPr>
            <w:tcW w:w="0" w:type="auto"/>
          </w:tcPr>
          <w:p w14:paraId="265283AA" w14:textId="77777777" w:rsidR="009663CB" w:rsidRPr="00E2054E" w:rsidRDefault="00000000">
            <w:pPr>
              <w:spacing w:after="0" w:line="220" w:lineRule="auto"/>
              <w:rPr>
                <w:sz w:val="22"/>
                <w:szCs w:val="22"/>
              </w:rPr>
            </w:pPr>
            <w:r w:rsidRPr="00E2054E">
              <w:rPr>
                <w:rFonts w:ascii="Arial" w:hAnsi="Arial" w:cs="Arial"/>
                <w:sz w:val="22"/>
                <w:szCs w:val="22"/>
              </w:rPr>
              <w:t>Necesare la testare</w:t>
            </w:r>
          </w:p>
        </w:tc>
      </w:tr>
    </w:tbl>
    <w:p w14:paraId="645AFE5A" w14:textId="77777777" w:rsidR="009663CB" w:rsidRPr="000E1ACE" w:rsidRDefault="009663CB">
      <w:pPr>
        <w:spacing w:after="120" w:line="240" w:lineRule="auto"/>
        <w:ind w:firstLine="703"/>
      </w:pPr>
    </w:p>
    <w:p w14:paraId="11DCA29B"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Din punct de vedere electric, brațul are nevoie de alimentare stabilă pentru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Servomotoarele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pot consuma curent variabil în funcție de sarcină și mișcare [23]. Dacă alimentarea este insuficientă, pot apărea resetări, scăderi de tensiune sau comportament instabil. De aceea, soluția de alimentare trebuie dimensionată în funcție de consumul maxim estimat și trebuie verificată înainte de execuția task-ului pe robot.</w:t>
      </w:r>
    </w:p>
    <w:p w14:paraId="5856DAF7"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O decizie importantă este dacă brațul este alimentat din sursa platformei sau dintr-o sursă separată. Alimentarea din sursa platformei reduce numărul de baterii și poate simplifica exploatarea, dar crește sarcina pe sistemul electric existent. Alimentarea separată izolează brațul de platformă, dar adaugă masă și necesită gestionarea unui acumulator suplimentar. În faza de proiectare, varianta recomandată este folosirea unei alimentări dedicate pentru braț sau a unui modul de conversie verificat, astfel încât fluctuațiile produse de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să nu afecteze platforma.</w:t>
      </w:r>
    </w:p>
    <w:p w14:paraId="171B1A96" w14:textId="77777777" w:rsidR="009663CB" w:rsidRPr="000E1ACE" w:rsidRDefault="00000000">
      <w:pPr>
        <w:spacing w:after="120" w:line="240" w:lineRule="auto"/>
        <w:ind w:firstLine="703"/>
      </w:pPr>
      <w:r w:rsidRPr="000E1ACE">
        <w:rPr>
          <w:rFonts w:ascii="Arial" w:hAnsi="Arial" w:cs="Arial"/>
          <w:sz w:val="22"/>
          <w:szCs w:val="22"/>
        </w:rPr>
        <w:t>Tabelul 1.7.2 prezintă o analiză orientativă pentru alimentarea brațului și a componentelor auxiliare. Valorile trebuie completate sau actualizate în etapa de implementare cu măsurători reale.</w:t>
      </w:r>
    </w:p>
    <w:p w14:paraId="05D7B2B4" w14:textId="77777777" w:rsidR="009663CB" w:rsidRPr="000E1ACE" w:rsidRDefault="00000000" w:rsidP="00E2054E">
      <w:pPr>
        <w:spacing w:before="120" w:after="120" w:line="240" w:lineRule="auto"/>
        <w:jc w:val="right"/>
      </w:pPr>
      <w:r w:rsidRPr="000E1ACE">
        <w:rPr>
          <w:rFonts w:ascii="Arial" w:hAnsi="Arial" w:cs="Arial"/>
          <w:b/>
          <w:sz w:val="22"/>
          <w:szCs w:val="22"/>
        </w:rPr>
        <w:t>Tabelul 1.7.2 - Estimare orientativă a consumului pentru subsistemul de manipulare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32"/>
        <w:gridCol w:w="2219"/>
        <w:gridCol w:w="2386"/>
        <w:gridCol w:w="2728"/>
      </w:tblGrid>
      <w:tr w:rsidR="009663CB" w:rsidRPr="00E2054E" w14:paraId="05E291DE" w14:textId="77777777">
        <w:tblPrEx>
          <w:tblCellMar>
            <w:top w:w="0" w:type="dxa"/>
            <w:bottom w:w="0" w:type="dxa"/>
          </w:tblCellMar>
        </w:tblPrEx>
        <w:tc>
          <w:tcPr>
            <w:tcW w:w="0" w:type="auto"/>
            <w:shd w:val="clear" w:color="auto" w:fill="D9EAF7"/>
          </w:tcPr>
          <w:p w14:paraId="3EEF5E6F" w14:textId="77777777" w:rsidR="009663CB" w:rsidRPr="00E2054E" w:rsidRDefault="00000000">
            <w:pPr>
              <w:spacing w:after="0" w:line="220" w:lineRule="auto"/>
              <w:rPr>
                <w:sz w:val="22"/>
                <w:szCs w:val="22"/>
              </w:rPr>
            </w:pPr>
            <w:r w:rsidRPr="00E2054E">
              <w:rPr>
                <w:rFonts w:ascii="Arial" w:hAnsi="Arial" w:cs="Arial"/>
                <w:b/>
                <w:sz w:val="22"/>
                <w:szCs w:val="22"/>
              </w:rPr>
              <w:t>Componentă</w:t>
            </w:r>
          </w:p>
        </w:tc>
        <w:tc>
          <w:tcPr>
            <w:tcW w:w="0" w:type="auto"/>
            <w:shd w:val="clear" w:color="auto" w:fill="D9EAF7"/>
          </w:tcPr>
          <w:p w14:paraId="0006A743" w14:textId="77777777" w:rsidR="009663CB" w:rsidRPr="00E2054E" w:rsidRDefault="00000000">
            <w:pPr>
              <w:spacing w:after="0" w:line="220" w:lineRule="auto"/>
              <w:rPr>
                <w:sz w:val="22"/>
                <w:szCs w:val="22"/>
              </w:rPr>
            </w:pPr>
            <w:r w:rsidRPr="00E2054E">
              <w:rPr>
                <w:rFonts w:ascii="Arial" w:hAnsi="Arial" w:cs="Arial"/>
                <w:b/>
                <w:sz w:val="22"/>
                <w:szCs w:val="22"/>
              </w:rPr>
              <w:t>Tensiune nominală</w:t>
            </w:r>
          </w:p>
        </w:tc>
        <w:tc>
          <w:tcPr>
            <w:tcW w:w="0" w:type="auto"/>
            <w:shd w:val="clear" w:color="auto" w:fill="D9EAF7"/>
          </w:tcPr>
          <w:p w14:paraId="1A4B6E23" w14:textId="77777777" w:rsidR="009663CB" w:rsidRPr="00E2054E" w:rsidRDefault="00000000">
            <w:pPr>
              <w:spacing w:after="0" w:line="220" w:lineRule="auto"/>
              <w:rPr>
                <w:sz w:val="22"/>
                <w:szCs w:val="22"/>
              </w:rPr>
            </w:pPr>
            <w:r w:rsidRPr="00E2054E">
              <w:rPr>
                <w:rFonts w:ascii="Arial" w:hAnsi="Arial" w:cs="Arial"/>
                <w:b/>
                <w:sz w:val="22"/>
                <w:szCs w:val="22"/>
              </w:rPr>
              <w:t>Consum estimat</w:t>
            </w:r>
          </w:p>
        </w:tc>
        <w:tc>
          <w:tcPr>
            <w:tcW w:w="0" w:type="auto"/>
            <w:shd w:val="clear" w:color="auto" w:fill="D9EAF7"/>
          </w:tcPr>
          <w:p w14:paraId="5ACD026A" w14:textId="77777777" w:rsidR="009663CB" w:rsidRPr="00E2054E" w:rsidRDefault="00000000">
            <w:pPr>
              <w:spacing w:after="0" w:line="220" w:lineRule="auto"/>
              <w:rPr>
                <w:sz w:val="22"/>
                <w:szCs w:val="22"/>
              </w:rPr>
            </w:pPr>
            <w:r w:rsidRPr="00E2054E">
              <w:rPr>
                <w:rFonts w:ascii="Arial" w:hAnsi="Arial" w:cs="Arial"/>
                <w:b/>
                <w:sz w:val="22"/>
                <w:szCs w:val="22"/>
              </w:rPr>
              <w:t>Observații</w:t>
            </w:r>
          </w:p>
        </w:tc>
      </w:tr>
      <w:tr w:rsidR="009663CB" w:rsidRPr="00E2054E" w14:paraId="037626F4" w14:textId="77777777">
        <w:tblPrEx>
          <w:tblCellMar>
            <w:top w:w="0" w:type="dxa"/>
            <w:bottom w:w="0" w:type="dxa"/>
          </w:tblCellMar>
        </w:tblPrEx>
        <w:tc>
          <w:tcPr>
            <w:tcW w:w="0" w:type="auto"/>
          </w:tcPr>
          <w:p w14:paraId="6002AE7D" w14:textId="77777777" w:rsidR="009663CB" w:rsidRPr="00E2054E" w:rsidRDefault="00000000">
            <w:pPr>
              <w:spacing w:after="0" w:line="220" w:lineRule="auto"/>
              <w:rPr>
                <w:sz w:val="22"/>
                <w:szCs w:val="22"/>
              </w:rPr>
            </w:pPr>
            <w:proofErr w:type="spellStart"/>
            <w:r w:rsidRPr="00E2054E">
              <w:rPr>
                <w:rFonts w:ascii="Arial" w:hAnsi="Arial" w:cs="Arial"/>
                <w:sz w:val="22"/>
                <w:szCs w:val="22"/>
              </w:rPr>
              <w:t>Actuatori</w:t>
            </w:r>
            <w:proofErr w:type="spellEnd"/>
            <w:r w:rsidRPr="00E2054E">
              <w:rPr>
                <w:rFonts w:ascii="Arial" w:hAnsi="Arial" w:cs="Arial"/>
                <w:sz w:val="22"/>
                <w:szCs w:val="22"/>
              </w:rPr>
              <w:t xml:space="preserve"> </w:t>
            </w:r>
            <w:proofErr w:type="spellStart"/>
            <w:r w:rsidRPr="00E2054E">
              <w:rPr>
                <w:rFonts w:ascii="Arial" w:hAnsi="Arial" w:cs="Arial"/>
                <w:sz w:val="22"/>
                <w:szCs w:val="22"/>
              </w:rPr>
              <w:t>Dynamixel</w:t>
            </w:r>
            <w:proofErr w:type="spellEnd"/>
          </w:p>
        </w:tc>
        <w:tc>
          <w:tcPr>
            <w:tcW w:w="0" w:type="auto"/>
          </w:tcPr>
          <w:p w14:paraId="61ECDE21" w14:textId="77777777" w:rsidR="009663CB" w:rsidRPr="00E2054E" w:rsidRDefault="00000000">
            <w:pPr>
              <w:spacing w:after="0" w:line="220" w:lineRule="auto"/>
              <w:rPr>
                <w:sz w:val="22"/>
                <w:szCs w:val="22"/>
              </w:rPr>
            </w:pPr>
            <w:r w:rsidRPr="00E2054E">
              <w:rPr>
                <w:rFonts w:ascii="Arial" w:hAnsi="Arial" w:cs="Arial"/>
                <w:sz w:val="22"/>
                <w:szCs w:val="22"/>
              </w:rPr>
              <w:t>conform documentației</w:t>
            </w:r>
          </w:p>
        </w:tc>
        <w:tc>
          <w:tcPr>
            <w:tcW w:w="0" w:type="auto"/>
          </w:tcPr>
          <w:p w14:paraId="57128755" w14:textId="77777777" w:rsidR="009663CB" w:rsidRPr="00E2054E" w:rsidRDefault="00000000">
            <w:pPr>
              <w:spacing w:after="0" w:line="220" w:lineRule="auto"/>
              <w:rPr>
                <w:sz w:val="22"/>
                <w:szCs w:val="22"/>
              </w:rPr>
            </w:pPr>
            <w:r w:rsidRPr="00E2054E">
              <w:rPr>
                <w:rFonts w:ascii="Arial" w:hAnsi="Arial" w:cs="Arial"/>
                <w:sz w:val="22"/>
                <w:szCs w:val="22"/>
              </w:rPr>
              <w:t>variabil, dependent de sarcină</w:t>
            </w:r>
          </w:p>
        </w:tc>
        <w:tc>
          <w:tcPr>
            <w:tcW w:w="0" w:type="auto"/>
          </w:tcPr>
          <w:p w14:paraId="7CDE9E91" w14:textId="77777777" w:rsidR="009663CB" w:rsidRPr="00E2054E" w:rsidRDefault="00000000">
            <w:pPr>
              <w:spacing w:after="0" w:line="220" w:lineRule="auto"/>
              <w:rPr>
                <w:sz w:val="22"/>
                <w:szCs w:val="22"/>
              </w:rPr>
            </w:pPr>
            <w:r w:rsidRPr="00E2054E">
              <w:rPr>
                <w:rFonts w:ascii="Arial" w:hAnsi="Arial" w:cs="Arial"/>
                <w:sz w:val="22"/>
                <w:szCs w:val="22"/>
              </w:rPr>
              <w:t>Consum maxim la ridicare obiect</w:t>
            </w:r>
          </w:p>
        </w:tc>
      </w:tr>
      <w:tr w:rsidR="009663CB" w:rsidRPr="00E2054E" w14:paraId="3426CCBA" w14:textId="77777777">
        <w:tblPrEx>
          <w:tblCellMar>
            <w:top w:w="0" w:type="dxa"/>
            <w:bottom w:w="0" w:type="dxa"/>
          </w:tblCellMar>
        </w:tblPrEx>
        <w:tc>
          <w:tcPr>
            <w:tcW w:w="0" w:type="auto"/>
          </w:tcPr>
          <w:p w14:paraId="66C0FEEF" w14:textId="77777777" w:rsidR="009663CB" w:rsidRPr="00E2054E" w:rsidRDefault="00000000">
            <w:pPr>
              <w:spacing w:after="0" w:line="220" w:lineRule="auto"/>
              <w:rPr>
                <w:sz w:val="22"/>
                <w:szCs w:val="22"/>
              </w:rPr>
            </w:pPr>
            <w:r w:rsidRPr="00E2054E">
              <w:rPr>
                <w:rFonts w:ascii="Arial" w:hAnsi="Arial" w:cs="Arial"/>
                <w:sz w:val="22"/>
                <w:szCs w:val="22"/>
              </w:rPr>
              <w:t>Controller OpenRB-150</w:t>
            </w:r>
          </w:p>
        </w:tc>
        <w:tc>
          <w:tcPr>
            <w:tcW w:w="0" w:type="auto"/>
          </w:tcPr>
          <w:p w14:paraId="1500FBAE" w14:textId="77777777" w:rsidR="009663CB" w:rsidRPr="00E2054E" w:rsidRDefault="00000000">
            <w:pPr>
              <w:spacing w:after="0" w:line="220" w:lineRule="auto"/>
              <w:rPr>
                <w:sz w:val="22"/>
                <w:szCs w:val="22"/>
              </w:rPr>
            </w:pPr>
            <w:r w:rsidRPr="00E2054E">
              <w:rPr>
                <w:rFonts w:ascii="Arial" w:hAnsi="Arial" w:cs="Arial"/>
                <w:sz w:val="22"/>
                <w:szCs w:val="22"/>
              </w:rPr>
              <w:t>USB / alimentare dedicată</w:t>
            </w:r>
          </w:p>
        </w:tc>
        <w:tc>
          <w:tcPr>
            <w:tcW w:w="0" w:type="auto"/>
          </w:tcPr>
          <w:p w14:paraId="61C4086B" w14:textId="77777777" w:rsidR="009663CB" w:rsidRPr="00E2054E" w:rsidRDefault="00000000">
            <w:pPr>
              <w:spacing w:after="0" w:line="220" w:lineRule="auto"/>
              <w:rPr>
                <w:sz w:val="22"/>
                <w:szCs w:val="22"/>
              </w:rPr>
            </w:pPr>
            <w:r w:rsidRPr="00E2054E">
              <w:rPr>
                <w:rFonts w:ascii="Arial" w:hAnsi="Arial" w:cs="Arial"/>
                <w:sz w:val="22"/>
                <w:szCs w:val="22"/>
              </w:rPr>
              <w:t>redus</w:t>
            </w:r>
          </w:p>
        </w:tc>
        <w:tc>
          <w:tcPr>
            <w:tcW w:w="0" w:type="auto"/>
          </w:tcPr>
          <w:p w14:paraId="3883D247" w14:textId="77777777" w:rsidR="009663CB" w:rsidRPr="00E2054E" w:rsidRDefault="00000000">
            <w:pPr>
              <w:spacing w:after="0" w:line="220" w:lineRule="auto"/>
              <w:rPr>
                <w:sz w:val="22"/>
                <w:szCs w:val="22"/>
              </w:rPr>
            </w:pPr>
            <w:r w:rsidRPr="00E2054E">
              <w:rPr>
                <w:rFonts w:ascii="Arial" w:hAnsi="Arial" w:cs="Arial"/>
                <w:sz w:val="22"/>
                <w:szCs w:val="22"/>
              </w:rPr>
              <w:t>Necesită comunicație stabilă</w:t>
            </w:r>
          </w:p>
        </w:tc>
      </w:tr>
      <w:tr w:rsidR="009663CB" w:rsidRPr="00E2054E" w14:paraId="2D23839F" w14:textId="77777777">
        <w:tblPrEx>
          <w:tblCellMar>
            <w:top w:w="0" w:type="dxa"/>
            <w:bottom w:w="0" w:type="dxa"/>
          </w:tblCellMar>
        </w:tblPrEx>
        <w:tc>
          <w:tcPr>
            <w:tcW w:w="0" w:type="auto"/>
          </w:tcPr>
          <w:p w14:paraId="4F88DABB" w14:textId="77777777" w:rsidR="009663CB" w:rsidRPr="00E2054E" w:rsidRDefault="00000000">
            <w:pPr>
              <w:spacing w:after="0" w:line="220" w:lineRule="auto"/>
              <w:rPr>
                <w:sz w:val="22"/>
                <w:szCs w:val="22"/>
              </w:rPr>
            </w:pPr>
            <w:r w:rsidRPr="00E2054E">
              <w:rPr>
                <w:rFonts w:ascii="Arial" w:hAnsi="Arial" w:cs="Arial"/>
                <w:sz w:val="22"/>
                <w:szCs w:val="22"/>
              </w:rPr>
              <w:t>Cameră auxiliară</w:t>
            </w:r>
          </w:p>
        </w:tc>
        <w:tc>
          <w:tcPr>
            <w:tcW w:w="0" w:type="auto"/>
          </w:tcPr>
          <w:p w14:paraId="503C05A2" w14:textId="77777777" w:rsidR="009663CB" w:rsidRPr="00E2054E" w:rsidRDefault="00000000">
            <w:pPr>
              <w:spacing w:after="0" w:line="220" w:lineRule="auto"/>
              <w:rPr>
                <w:sz w:val="22"/>
                <w:szCs w:val="22"/>
              </w:rPr>
            </w:pPr>
            <w:r w:rsidRPr="00E2054E">
              <w:rPr>
                <w:rFonts w:ascii="Arial" w:hAnsi="Arial" w:cs="Arial"/>
                <w:sz w:val="22"/>
                <w:szCs w:val="22"/>
              </w:rPr>
              <w:t>USB 5 V</w:t>
            </w:r>
          </w:p>
        </w:tc>
        <w:tc>
          <w:tcPr>
            <w:tcW w:w="0" w:type="auto"/>
          </w:tcPr>
          <w:p w14:paraId="29B0FF8E" w14:textId="77777777" w:rsidR="009663CB" w:rsidRPr="00E2054E" w:rsidRDefault="00000000">
            <w:pPr>
              <w:spacing w:after="0" w:line="220" w:lineRule="auto"/>
              <w:rPr>
                <w:sz w:val="22"/>
                <w:szCs w:val="22"/>
              </w:rPr>
            </w:pPr>
            <w:r w:rsidRPr="00E2054E">
              <w:rPr>
                <w:rFonts w:ascii="Arial" w:hAnsi="Arial" w:cs="Arial"/>
                <w:sz w:val="22"/>
                <w:szCs w:val="22"/>
              </w:rPr>
              <w:t>redus-mediu</w:t>
            </w:r>
          </w:p>
        </w:tc>
        <w:tc>
          <w:tcPr>
            <w:tcW w:w="0" w:type="auto"/>
          </w:tcPr>
          <w:p w14:paraId="0648AD0D" w14:textId="77777777" w:rsidR="009663CB" w:rsidRPr="00E2054E" w:rsidRDefault="00000000">
            <w:pPr>
              <w:spacing w:after="0" w:line="220" w:lineRule="auto"/>
              <w:rPr>
                <w:sz w:val="22"/>
                <w:szCs w:val="22"/>
              </w:rPr>
            </w:pPr>
            <w:r w:rsidRPr="00E2054E">
              <w:rPr>
                <w:rFonts w:ascii="Arial" w:hAnsi="Arial" w:cs="Arial"/>
                <w:sz w:val="22"/>
                <w:szCs w:val="22"/>
              </w:rPr>
              <w:t>Opțională pentru vizualizare</w:t>
            </w:r>
          </w:p>
        </w:tc>
      </w:tr>
      <w:tr w:rsidR="009663CB" w:rsidRPr="00E2054E" w14:paraId="4FDD96D9" w14:textId="77777777">
        <w:tblPrEx>
          <w:tblCellMar>
            <w:top w:w="0" w:type="dxa"/>
            <w:bottom w:w="0" w:type="dxa"/>
          </w:tblCellMar>
        </w:tblPrEx>
        <w:tc>
          <w:tcPr>
            <w:tcW w:w="0" w:type="auto"/>
          </w:tcPr>
          <w:p w14:paraId="467D3192" w14:textId="77777777" w:rsidR="009663CB" w:rsidRPr="00E2054E" w:rsidRDefault="00000000">
            <w:pPr>
              <w:spacing w:after="0" w:line="220" w:lineRule="auto"/>
              <w:rPr>
                <w:sz w:val="22"/>
                <w:szCs w:val="22"/>
              </w:rPr>
            </w:pPr>
            <w:r w:rsidRPr="00E2054E">
              <w:rPr>
                <w:rFonts w:ascii="Arial" w:hAnsi="Arial" w:cs="Arial"/>
                <w:sz w:val="22"/>
                <w:szCs w:val="22"/>
              </w:rPr>
              <w:t>Convertor DC-DC</w:t>
            </w:r>
          </w:p>
        </w:tc>
        <w:tc>
          <w:tcPr>
            <w:tcW w:w="0" w:type="auto"/>
          </w:tcPr>
          <w:p w14:paraId="4BE37A77" w14:textId="77777777" w:rsidR="009663CB" w:rsidRPr="00E2054E" w:rsidRDefault="00000000">
            <w:pPr>
              <w:spacing w:after="0" w:line="220" w:lineRule="auto"/>
              <w:rPr>
                <w:sz w:val="22"/>
                <w:szCs w:val="22"/>
              </w:rPr>
            </w:pPr>
            <w:r w:rsidRPr="00E2054E">
              <w:rPr>
                <w:rFonts w:ascii="Arial" w:hAnsi="Arial" w:cs="Arial"/>
                <w:sz w:val="22"/>
                <w:szCs w:val="22"/>
              </w:rPr>
              <w:t xml:space="preserve">intrare platformă / </w:t>
            </w:r>
            <w:r w:rsidRPr="00E2054E">
              <w:rPr>
                <w:rFonts w:ascii="Arial" w:hAnsi="Arial" w:cs="Arial"/>
                <w:sz w:val="22"/>
                <w:szCs w:val="22"/>
              </w:rPr>
              <w:lastRenderedPageBreak/>
              <w:t>baterie</w:t>
            </w:r>
          </w:p>
        </w:tc>
        <w:tc>
          <w:tcPr>
            <w:tcW w:w="0" w:type="auto"/>
          </w:tcPr>
          <w:p w14:paraId="70DE0B8F" w14:textId="77777777" w:rsidR="009663CB" w:rsidRPr="00E2054E" w:rsidRDefault="00000000">
            <w:pPr>
              <w:spacing w:after="0" w:line="220" w:lineRule="auto"/>
              <w:rPr>
                <w:sz w:val="22"/>
                <w:szCs w:val="22"/>
              </w:rPr>
            </w:pPr>
            <w:r w:rsidRPr="00E2054E">
              <w:rPr>
                <w:rFonts w:ascii="Arial" w:hAnsi="Arial" w:cs="Arial"/>
                <w:sz w:val="22"/>
                <w:szCs w:val="22"/>
              </w:rPr>
              <w:lastRenderedPageBreak/>
              <w:t>dependent de sarcină</w:t>
            </w:r>
          </w:p>
        </w:tc>
        <w:tc>
          <w:tcPr>
            <w:tcW w:w="0" w:type="auto"/>
          </w:tcPr>
          <w:p w14:paraId="116E4F1C" w14:textId="77777777" w:rsidR="009663CB" w:rsidRPr="00E2054E" w:rsidRDefault="00000000">
            <w:pPr>
              <w:spacing w:after="0" w:line="220" w:lineRule="auto"/>
              <w:rPr>
                <w:sz w:val="22"/>
                <w:szCs w:val="22"/>
              </w:rPr>
            </w:pPr>
            <w:r w:rsidRPr="00E2054E">
              <w:rPr>
                <w:rFonts w:ascii="Arial" w:hAnsi="Arial" w:cs="Arial"/>
                <w:sz w:val="22"/>
                <w:szCs w:val="22"/>
              </w:rPr>
              <w:t xml:space="preserve">Trebuie dimensionat cu </w:t>
            </w:r>
            <w:r w:rsidRPr="00E2054E">
              <w:rPr>
                <w:rFonts w:ascii="Arial" w:hAnsi="Arial" w:cs="Arial"/>
                <w:sz w:val="22"/>
                <w:szCs w:val="22"/>
              </w:rPr>
              <w:lastRenderedPageBreak/>
              <w:t>rezervă</w:t>
            </w:r>
          </w:p>
        </w:tc>
      </w:tr>
      <w:tr w:rsidR="009663CB" w:rsidRPr="00E2054E" w14:paraId="2A4F4119" w14:textId="77777777">
        <w:tblPrEx>
          <w:tblCellMar>
            <w:top w:w="0" w:type="dxa"/>
            <w:bottom w:w="0" w:type="dxa"/>
          </w:tblCellMar>
        </w:tblPrEx>
        <w:tc>
          <w:tcPr>
            <w:tcW w:w="0" w:type="auto"/>
          </w:tcPr>
          <w:p w14:paraId="02F0ED16" w14:textId="77777777" w:rsidR="009663CB" w:rsidRPr="00E2054E" w:rsidRDefault="00000000">
            <w:pPr>
              <w:spacing w:after="0" w:line="220" w:lineRule="auto"/>
              <w:rPr>
                <w:sz w:val="22"/>
                <w:szCs w:val="22"/>
              </w:rPr>
            </w:pPr>
            <w:r w:rsidRPr="00E2054E">
              <w:rPr>
                <w:rFonts w:ascii="Arial" w:hAnsi="Arial" w:cs="Arial"/>
                <w:sz w:val="22"/>
                <w:szCs w:val="22"/>
              </w:rPr>
              <w:lastRenderedPageBreak/>
              <w:t xml:space="preserve">Meta </w:t>
            </w:r>
            <w:proofErr w:type="spellStart"/>
            <w:r w:rsidRPr="00E2054E">
              <w:rPr>
                <w:rFonts w:ascii="Arial" w:hAnsi="Arial" w:cs="Arial"/>
                <w:sz w:val="22"/>
                <w:szCs w:val="22"/>
              </w:rPr>
              <w:t>Quest</w:t>
            </w:r>
            <w:proofErr w:type="spellEnd"/>
          </w:p>
        </w:tc>
        <w:tc>
          <w:tcPr>
            <w:tcW w:w="0" w:type="auto"/>
          </w:tcPr>
          <w:p w14:paraId="6FC407D5" w14:textId="77777777" w:rsidR="009663CB" w:rsidRPr="00E2054E" w:rsidRDefault="00000000">
            <w:pPr>
              <w:spacing w:after="0" w:line="220" w:lineRule="auto"/>
              <w:rPr>
                <w:sz w:val="22"/>
                <w:szCs w:val="22"/>
              </w:rPr>
            </w:pPr>
            <w:r w:rsidRPr="00E2054E">
              <w:rPr>
                <w:rFonts w:ascii="Arial" w:hAnsi="Arial" w:cs="Arial"/>
                <w:sz w:val="22"/>
                <w:szCs w:val="22"/>
              </w:rPr>
              <w:t>baterie proprie</w:t>
            </w:r>
          </w:p>
        </w:tc>
        <w:tc>
          <w:tcPr>
            <w:tcW w:w="0" w:type="auto"/>
          </w:tcPr>
          <w:p w14:paraId="4E6D61FA" w14:textId="77777777" w:rsidR="009663CB" w:rsidRPr="00E2054E" w:rsidRDefault="00000000">
            <w:pPr>
              <w:spacing w:after="0" w:line="220" w:lineRule="auto"/>
              <w:rPr>
                <w:sz w:val="22"/>
                <w:szCs w:val="22"/>
              </w:rPr>
            </w:pPr>
            <w:r w:rsidRPr="00E2054E">
              <w:rPr>
                <w:rFonts w:ascii="Arial" w:hAnsi="Arial" w:cs="Arial"/>
                <w:sz w:val="22"/>
                <w:szCs w:val="22"/>
              </w:rPr>
              <w:t>separat</w:t>
            </w:r>
          </w:p>
        </w:tc>
        <w:tc>
          <w:tcPr>
            <w:tcW w:w="0" w:type="auto"/>
          </w:tcPr>
          <w:p w14:paraId="55549E71" w14:textId="77777777" w:rsidR="009663CB" w:rsidRPr="00E2054E" w:rsidRDefault="00000000">
            <w:pPr>
              <w:spacing w:after="0" w:line="220" w:lineRule="auto"/>
              <w:rPr>
                <w:sz w:val="22"/>
                <w:szCs w:val="22"/>
              </w:rPr>
            </w:pPr>
            <w:r w:rsidRPr="00E2054E">
              <w:rPr>
                <w:rFonts w:ascii="Arial" w:hAnsi="Arial" w:cs="Arial"/>
                <w:sz w:val="22"/>
                <w:szCs w:val="22"/>
              </w:rPr>
              <w:t>Nu încarcă platforma</w:t>
            </w:r>
          </w:p>
        </w:tc>
      </w:tr>
      <w:tr w:rsidR="009663CB" w:rsidRPr="00E2054E" w14:paraId="2B235080" w14:textId="77777777">
        <w:tblPrEx>
          <w:tblCellMar>
            <w:top w:w="0" w:type="dxa"/>
            <w:bottom w:w="0" w:type="dxa"/>
          </w:tblCellMar>
        </w:tblPrEx>
        <w:tc>
          <w:tcPr>
            <w:tcW w:w="0" w:type="auto"/>
          </w:tcPr>
          <w:p w14:paraId="3D813313" w14:textId="77777777" w:rsidR="009663CB" w:rsidRPr="00E2054E" w:rsidRDefault="00000000">
            <w:pPr>
              <w:spacing w:after="0" w:line="220" w:lineRule="auto"/>
              <w:rPr>
                <w:sz w:val="22"/>
                <w:szCs w:val="22"/>
              </w:rPr>
            </w:pPr>
            <w:r w:rsidRPr="00E2054E">
              <w:rPr>
                <w:rFonts w:ascii="Arial" w:hAnsi="Arial" w:cs="Arial"/>
                <w:sz w:val="22"/>
                <w:szCs w:val="22"/>
              </w:rPr>
              <w:t xml:space="preserve">Laptop / stație </w:t>
            </w:r>
            <w:proofErr w:type="spellStart"/>
            <w:r w:rsidRPr="00E2054E">
              <w:rPr>
                <w:rFonts w:ascii="Arial" w:hAnsi="Arial" w:cs="Arial"/>
                <w:sz w:val="22"/>
                <w:szCs w:val="22"/>
              </w:rPr>
              <w:t>Unity</w:t>
            </w:r>
            <w:proofErr w:type="spellEnd"/>
          </w:p>
        </w:tc>
        <w:tc>
          <w:tcPr>
            <w:tcW w:w="0" w:type="auto"/>
          </w:tcPr>
          <w:p w14:paraId="20913553" w14:textId="77777777" w:rsidR="009663CB" w:rsidRPr="00E2054E" w:rsidRDefault="00000000">
            <w:pPr>
              <w:spacing w:after="0" w:line="220" w:lineRule="auto"/>
              <w:rPr>
                <w:sz w:val="22"/>
                <w:szCs w:val="22"/>
              </w:rPr>
            </w:pPr>
            <w:r w:rsidRPr="00E2054E">
              <w:rPr>
                <w:rFonts w:ascii="Arial" w:hAnsi="Arial" w:cs="Arial"/>
                <w:sz w:val="22"/>
                <w:szCs w:val="22"/>
              </w:rPr>
              <w:t>alimentare proprie</w:t>
            </w:r>
          </w:p>
        </w:tc>
        <w:tc>
          <w:tcPr>
            <w:tcW w:w="0" w:type="auto"/>
          </w:tcPr>
          <w:p w14:paraId="7DB76752" w14:textId="77777777" w:rsidR="009663CB" w:rsidRPr="00E2054E" w:rsidRDefault="00000000">
            <w:pPr>
              <w:spacing w:after="0" w:line="220" w:lineRule="auto"/>
              <w:rPr>
                <w:sz w:val="22"/>
                <w:szCs w:val="22"/>
              </w:rPr>
            </w:pPr>
            <w:r w:rsidRPr="00E2054E">
              <w:rPr>
                <w:rFonts w:ascii="Arial" w:hAnsi="Arial" w:cs="Arial"/>
                <w:sz w:val="22"/>
                <w:szCs w:val="22"/>
              </w:rPr>
              <w:t>separat</w:t>
            </w:r>
          </w:p>
        </w:tc>
        <w:tc>
          <w:tcPr>
            <w:tcW w:w="0" w:type="auto"/>
          </w:tcPr>
          <w:p w14:paraId="0003C182" w14:textId="77777777" w:rsidR="009663CB" w:rsidRPr="00E2054E" w:rsidRDefault="00000000">
            <w:pPr>
              <w:spacing w:after="0" w:line="220" w:lineRule="auto"/>
              <w:rPr>
                <w:sz w:val="22"/>
                <w:szCs w:val="22"/>
              </w:rPr>
            </w:pPr>
            <w:r w:rsidRPr="00E2054E">
              <w:rPr>
                <w:rFonts w:ascii="Arial" w:hAnsi="Arial" w:cs="Arial"/>
                <w:sz w:val="22"/>
                <w:szCs w:val="22"/>
              </w:rPr>
              <w:t>Folosit pentru dezvoltare și testare</w:t>
            </w:r>
          </w:p>
        </w:tc>
      </w:tr>
    </w:tbl>
    <w:p w14:paraId="04D401CA" w14:textId="77777777" w:rsidR="009663CB" w:rsidRPr="000E1ACE" w:rsidRDefault="009663CB">
      <w:pPr>
        <w:spacing w:after="120" w:line="240" w:lineRule="auto"/>
        <w:ind w:firstLine="703"/>
      </w:pPr>
    </w:p>
    <w:p w14:paraId="54556807"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În proiectarea hardware trebuie luată în calcul și cablarea. Cablurile trebuie să permită mișcarea completă a brațului fără întindere, blocare sau contact cu roțile platformei. De asemenea, cablurile nu trebuie să intre în spațiul de lucru al </w:t>
      </w:r>
      <w:proofErr w:type="spellStart"/>
      <w:r w:rsidRPr="000E1ACE">
        <w:rPr>
          <w:rFonts w:ascii="Arial" w:hAnsi="Arial" w:cs="Arial"/>
          <w:sz w:val="22"/>
          <w:szCs w:val="22"/>
        </w:rPr>
        <w:t>gripperului</w:t>
      </w:r>
      <w:proofErr w:type="spellEnd"/>
      <w:r w:rsidRPr="000E1ACE">
        <w:rPr>
          <w:rFonts w:ascii="Arial" w:hAnsi="Arial" w:cs="Arial"/>
          <w:sz w:val="22"/>
          <w:szCs w:val="22"/>
        </w:rPr>
        <w:t>. O soluție practică este ghidarea cablurilor pe lângă suportul brațului și fixarea lor cu cleme, lăsând o rezervă de lungime pentru articulațiile mobile.</w:t>
      </w:r>
    </w:p>
    <w:p w14:paraId="6B84BB3B"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Pentru integrarea coșului, poziția recomandată este în zona accesibilă brațului după prinderea obiectului, dar fără să fie nevoie de o mișcare foarte amplă. Dacă obiectul este preluat din fața platformei, coșul poate fi amplasat în partea superioară sau ușor în spatele brațului, astfel încât traiectoria de la </w:t>
      </w:r>
      <w:proofErr w:type="spellStart"/>
      <w:r w:rsidRPr="000E1ACE">
        <w:rPr>
          <w:rFonts w:ascii="Arial" w:hAnsi="Arial" w:cs="Arial"/>
          <w:sz w:val="22"/>
          <w:szCs w:val="22"/>
        </w:rPr>
        <w:t>pick</w:t>
      </w:r>
      <w:proofErr w:type="spellEnd"/>
      <w:r w:rsidRPr="000E1ACE">
        <w:rPr>
          <w:rFonts w:ascii="Arial" w:hAnsi="Arial" w:cs="Arial"/>
          <w:sz w:val="22"/>
          <w:szCs w:val="22"/>
        </w:rPr>
        <w:t xml:space="preserve"> la place să fie scurtă. Totuși, coșul nu trebuie să blocheze mișcarea brațului când acesta revine în poziția </w:t>
      </w:r>
      <w:proofErr w:type="spellStart"/>
      <w:r w:rsidRPr="000E1ACE">
        <w:rPr>
          <w:rFonts w:ascii="Arial" w:hAnsi="Arial" w:cs="Arial"/>
          <w:sz w:val="22"/>
          <w:szCs w:val="22"/>
        </w:rPr>
        <w:t>home</w:t>
      </w:r>
      <w:proofErr w:type="spellEnd"/>
      <w:r w:rsidRPr="000E1ACE">
        <w:rPr>
          <w:rFonts w:ascii="Arial" w:hAnsi="Arial" w:cs="Arial"/>
          <w:sz w:val="22"/>
          <w:szCs w:val="22"/>
        </w:rPr>
        <w:t>.</w:t>
      </w:r>
    </w:p>
    <w:p w14:paraId="5E0FB121"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Un alt element important este definirea pozițiilor sigure. Brațul trebuie să aibă o poziție </w:t>
      </w:r>
      <w:proofErr w:type="spellStart"/>
      <w:r w:rsidRPr="000E1ACE">
        <w:rPr>
          <w:rFonts w:ascii="Arial" w:hAnsi="Arial" w:cs="Arial"/>
          <w:sz w:val="22"/>
          <w:szCs w:val="22"/>
        </w:rPr>
        <w:t>home</w:t>
      </w:r>
      <w:proofErr w:type="spellEnd"/>
      <w:r w:rsidRPr="000E1ACE">
        <w:rPr>
          <w:rFonts w:ascii="Arial" w:hAnsi="Arial" w:cs="Arial"/>
          <w:sz w:val="22"/>
          <w:szCs w:val="22"/>
        </w:rPr>
        <w:t xml:space="preserve"> în care nu depășește excesiv conturul platformei și nu riscă să lovească obstacole în timpul navigării. Înainte de deplasarea platformei, brațul ar trebui să revină într-o poziție compactă. Această cerință influențează atât proiectarea hardware, cât și proiectarea software a scenariului integrat.</w:t>
      </w:r>
    </w:p>
    <w:p w14:paraId="1B0B3201" w14:textId="77777777" w:rsidR="009663CB" w:rsidRPr="000E1ACE" w:rsidRDefault="00000000" w:rsidP="00E2054E">
      <w:pPr>
        <w:spacing w:after="120" w:line="240" w:lineRule="auto"/>
        <w:ind w:firstLine="703"/>
        <w:jc w:val="both"/>
      </w:pPr>
      <w:r w:rsidRPr="000E1ACE">
        <w:rPr>
          <w:rFonts w:ascii="Arial" w:hAnsi="Arial" w:cs="Arial"/>
          <w:sz w:val="22"/>
          <w:szCs w:val="22"/>
        </w:rPr>
        <w:t>În concluzie, proiectarea hardware a integrării urmărește să creeze o configurație fizică stabilă, accesibilă și compatibilă cu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Suportul brațului, poziția coșului, alimentarea și cablarea sunt elemente care trebuie stabilite înainte de implementarea software finală, deoarece ele determină limitele reale ale sistemului.</w:t>
      </w:r>
    </w:p>
    <w:p w14:paraId="178A233D" w14:textId="77777777" w:rsidR="009663CB" w:rsidRPr="000E1ACE" w:rsidRDefault="00000000">
      <w:pPr>
        <w:spacing w:before="240" w:after="240" w:line="240" w:lineRule="auto"/>
      </w:pPr>
      <w:r w:rsidRPr="000E1ACE">
        <w:rPr>
          <w:rFonts w:ascii="Arial" w:hAnsi="Arial" w:cs="Arial"/>
          <w:b/>
        </w:rPr>
        <w:t>1.8 Proiectarea software a sistemului integrat</w:t>
      </w:r>
    </w:p>
    <w:p w14:paraId="29768A97" w14:textId="77777777" w:rsidR="009663CB" w:rsidRPr="000E1ACE" w:rsidRDefault="00000000" w:rsidP="00E2054E">
      <w:pPr>
        <w:spacing w:after="120" w:line="240" w:lineRule="auto"/>
        <w:ind w:firstLine="703"/>
        <w:jc w:val="both"/>
      </w:pPr>
      <w:r w:rsidRPr="000E1ACE">
        <w:rPr>
          <w:rFonts w:ascii="Arial" w:hAnsi="Arial" w:cs="Arial"/>
          <w:sz w:val="22"/>
          <w:szCs w:val="22"/>
        </w:rPr>
        <w:t xml:space="preserve">Arhitectura software reprezintă componenta care leagă toate elementele sistemului. Platforma mobilă, brațul robotic, planificarea MTC,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AR trebuie să comunice prin interfețe clare. În ecosistemul ROS2, această comunicare se realizează prin noduri, </w:t>
      </w:r>
      <w:proofErr w:type="spellStart"/>
      <w:r w:rsidRPr="000E1ACE">
        <w:rPr>
          <w:rFonts w:ascii="Arial" w:hAnsi="Arial" w:cs="Arial"/>
          <w:sz w:val="22"/>
          <w:szCs w:val="22"/>
        </w:rPr>
        <w:t>topicuri</w:t>
      </w:r>
      <w:proofErr w:type="spellEnd"/>
      <w:r w:rsidRPr="000E1ACE">
        <w:rPr>
          <w:rFonts w:ascii="Arial" w:hAnsi="Arial" w:cs="Arial"/>
          <w:sz w:val="22"/>
          <w:szCs w:val="22"/>
        </w:rPr>
        <w:t>, servicii, acțiuni și transformări [10], [11]. Proiectarea software trebuie să stabilească ce modul produce date, ce modul le consumă și cum sunt gestionate stările scenariului.</w:t>
      </w:r>
    </w:p>
    <w:p>
      <w:pPr>
        <w:spacing w:before="120" w:after="60"/>
        <w:jc w:val="center"/>
      </w:pPr>
      <w:r>
        <w:drawing>
          <wp:inline xmlns:a="http://schemas.openxmlformats.org/drawingml/2006/main" xmlns:pic="http://schemas.openxmlformats.org/drawingml/2006/picture">
            <wp:extent cx="5897880" cy="3612452"/>
            <wp:docPr id="2087067484" name="Picture 2087067484"/>
            <wp:cNvGraphicFramePr>
              <a:graphicFrameLocks noChangeAspect="1"/>
            </wp:cNvGraphicFramePr>
            <a:graphic>
              <a:graphicData uri="http://schemas.openxmlformats.org/drawingml/2006/picture">
                <pic:pic>
                  <pic:nvPicPr>
                    <pic:cNvPr id="0" name="fig_12_arhitectura_software.png"/>
                    <pic:cNvPicPr/>
                  </pic:nvPicPr>
                  <pic:blipFill>
                    <a:blip r:embed="rId45"/>
                    <a:stretch>
                      <a:fillRect/>
                    </a:stretch>
                  </pic:blipFill>
                  <pic:spPr>
                    <a:xfrm>
                      <a:off x="0" y="0"/>
                      <a:ext cx="5897880" cy="3612452"/>
                    </a:xfrm>
                    <a:prstGeom prst="rect"/>
                  </pic:spPr>
                </pic:pic>
              </a:graphicData>
            </a:graphic>
          </wp:inline>
        </w:drawing>
      </w:r>
    </w:p>
    <w:p>
      <w:pPr>
        <w:spacing w:after="160"/>
        <w:jc w:val="center"/>
      </w:pPr>
      <w:r>
        <w:rPr>
          <w:b w:val="0"/>
          <w:i/>
          <w:sz w:val="20"/>
        </w:rPr>
        <w:t>Figură 12 Arhitectura software propusă pe straturi. Sursă proprie.</w:t>
      </w:r>
    </w:p>
    <w:p w14:paraId="43AF9BDF" w14:textId="77777777" w:rsidR="009663CB" w:rsidRPr="000E1ACE" w:rsidRDefault="00000000" w:rsidP="00E2054E">
      <w:pPr>
        <w:spacing w:after="120" w:line="240" w:lineRule="auto"/>
        <w:ind w:firstLine="703"/>
        <w:jc w:val="both"/>
      </w:pPr>
      <w:r w:rsidRPr="000E1ACE">
        <w:rPr>
          <w:rFonts w:ascii="Arial" w:hAnsi="Arial" w:cs="Arial"/>
          <w:sz w:val="22"/>
          <w:szCs w:val="22"/>
        </w:rPr>
        <w:t>În lucrarea de față, arhitectura software este gândită modular. Fiecare modul are o responsabilitate clară: navigare, manipulare, orchestrare, vizualizare, AR și diagnosticare. Această separare este importantă deoarece permite testarea individuală a componentelor. De exemplu,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poate fi testat fără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bridge-ul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poate fi testat cu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simulate, iar navigarea Nav2 poate fi testată fără execuția brațului.</w:t>
      </w:r>
    </w:p>
    <w:p w14:paraId="42FB8BC2" w14:textId="77777777" w:rsidR="009663CB" w:rsidRPr="000E1ACE" w:rsidRDefault="00000000">
      <w:pPr>
        <w:spacing w:before="240" w:after="240" w:line="240" w:lineRule="auto"/>
      </w:pPr>
      <w:r w:rsidRPr="000E1ACE">
        <w:rPr>
          <w:rFonts w:ascii="Arial" w:hAnsi="Arial" w:cs="Arial"/>
          <w:b/>
          <w:sz w:val="22"/>
          <w:szCs w:val="22"/>
        </w:rPr>
        <w:t>1.8.1 Arhitectura modulară a sistemului</w:t>
      </w:r>
    </w:p>
    <w:p w14:paraId="472D71D6" w14:textId="77777777" w:rsidR="009663CB" w:rsidRPr="000E1ACE" w:rsidRDefault="00000000" w:rsidP="0048094B">
      <w:pPr>
        <w:spacing w:after="120" w:line="240" w:lineRule="auto"/>
        <w:ind w:firstLine="703"/>
        <w:jc w:val="both"/>
      </w:pPr>
      <w:r w:rsidRPr="000E1ACE">
        <w:rPr>
          <w:rFonts w:ascii="Arial" w:hAnsi="Arial" w:cs="Arial"/>
          <w:sz w:val="22"/>
          <w:szCs w:val="22"/>
        </w:rPr>
        <w:t>Arhitectura modulară propusă include următoarele module: modulul de navigare, modulul de manipulare, modulul de orchestrare, modulul bridge ROS2-Unity, modulul AR și modulul de diagnosticare. Tabelul 1.8.1 prezintă rolul fiecărui modul.</w:t>
      </w:r>
    </w:p>
    <w:p w14:paraId="3574E8D9" w14:textId="77777777" w:rsidR="009663CB" w:rsidRPr="000E1ACE" w:rsidRDefault="00000000">
      <w:pPr>
        <w:spacing w:before="120" w:after="120" w:line="240" w:lineRule="auto"/>
        <w:jc w:val="center"/>
      </w:pPr>
      <w:r w:rsidRPr="000E1ACE">
        <w:rPr>
          <w:rFonts w:ascii="Arial" w:hAnsi="Arial" w:cs="Arial"/>
          <w:b/>
          <w:sz w:val="22"/>
          <w:szCs w:val="22"/>
        </w:rPr>
        <w:t>Tabelul 1.8.1 - Module software ale sistemului integrat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66"/>
        <w:gridCol w:w="2359"/>
        <w:gridCol w:w="2736"/>
        <w:gridCol w:w="2904"/>
      </w:tblGrid>
      <w:tr w:rsidR="009663CB" w:rsidRPr="00714F45" w14:paraId="2796A0AC" w14:textId="77777777">
        <w:tblPrEx>
          <w:tblCellMar>
            <w:top w:w="0" w:type="dxa"/>
            <w:bottom w:w="0" w:type="dxa"/>
          </w:tblCellMar>
        </w:tblPrEx>
        <w:tc>
          <w:tcPr>
            <w:tcW w:w="0" w:type="auto"/>
            <w:shd w:val="clear" w:color="auto" w:fill="D9EAF7"/>
          </w:tcPr>
          <w:p w14:paraId="611598F5" w14:textId="77777777" w:rsidR="009663CB" w:rsidRPr="00714F45" w:rsidRDefault="00000000">
            <w:pPr>
              <w:spacing w:after="0" w:line="220" w:lineRule="auto"/>
              <w:rPr>
                <w:sz w:val="22"/>
                <w:szCs w:val="22"/>
              </w:rPr>
            </w:pPr>
            <w:r w:rsidRPr="00714F45">
              <w:rPr>
                <w:rFonts w:ascii="Arial" w:hAnsi="Arial" w:cs="Arial"/>
                <w:b/>
                <w:sz w:val="22"/>
                <w:szCs w:val="22"/>
              </w:rPr>
              <w:t>Modul</w:t>
            </w:r>
          </w:p>
        </w:tc>
        <w:tc>
          <w:tcPr>
            <w:tcW w:w="0" w:type="auto"/>
            <w:shd w:val="clear" w:color="auto" w:fill="D9EAF7"/>
          </w:tcPr>
          <w:p w14:paraId="1499DDD3" w14:textId="77777777" w:rsidR="009663CB" w:rsidRPr="00714F45" w:rsidRDefault="00000000">
            <w:pPr>
              <w:spacing w:after="0" w:line="220" w:lineRule="auto"/>
              <w:rPr>
                <w:sz w:val="22"/>
                <w:szCs w:val="22"/>
              </w:rPr>
            </w:pPr>
            <w:r w:rsidRPr="00714F45">
              <w:rPr>
                <w:rFonts w:ascii="Arial" w:hAnsi="Arial" w:cs="Arial"/>
                <w:b/>
                <w:sz w:val="22"/>
                <w:szCs w:val="22"/>
              </w:rPr>
              <w:t>Tehnologii principale</w:t>
            </w:r>
          </w:p>
        </w:tc>
        <w:tc>
          <w:tcPr>
            <w:tcW w:w="0" w:type="auto"/>
            <w:shd w:val="clear" w:color="auto" w:fill="D9EAF7"/>
          </w:tcPr>
          <w:p w14:paraId="6DDFB3ED" w14:textId="77777777" w:rsidR="009663CB" w:rsidRPr="00714F45" w:rsidRDefault="00000000">
            <w:pPr>
              <w:spacing w:after="0" w:line="220" w:lineRule="auto"/>
              <w:rPr>
                <w:sz w:val="22"/>
                <w:szCs w:val="22"/>
              </w:rPr>
            </w:pPr>
            <w:r w:rsidRPr="00714F45">
              <w:rPr>
                <w:rFonts w:ascii="Arial" w:hAnsi="Arial" w:cs="Arial"/>
                <w:b/>
                <w:sz w:val="22"/>
                <w:szCs w:val="22"/>
              </w:rPr>
              <w:t>Rol</w:t>
            </w:r>
          </w:p>
        </w:tc>
        <w:tc>
          <w:tcPr>
            <w:tcW w:w="0" w:type="auto"/>
            <w:shd w:val="clear" w:color="auto" w:fill="D9EAF7"/>
          </w:tcPr>
          <w:p w14:paraId="3A0687DB" w14:textId="77777777" w:rsidR="009663CB" w:rsidRPr="00714F45" w:rsidRDefault="00000000">
            <w:pPr>
              <w:spacing w:after="0" w:line="220" w:lineRule="auto"/>
              <w:rPr>
                <w:sz w:val="22"/>
                <w:szCs w:val="22"/>
              </w:rPr>
            </w:pPr>
            <w:r w:rsidRPr="00714F45">
              <w:rPr>
                <w:rFonts w:ascii="Arial" w:hAnsi="Arial" w:cs="Arial"/>
                <w:b/>
                <w:sz w:val="22"/>
                <w:szCs w:val="22"/>
              </w:rPr>
              <w:t>Interfețe principale</w:t>
            </w:r>
          </w:p>
        </w:tc>
      </w:tr>
      <w:tr w:rsidR="009663CB" w:rsidRPr="00714F45" w14:paraId="0D51EE92" w14:textId="77777777">
        <w:tblPrEx>
          <w:tblCellMar>
            <w:top w:w="0" w:type="dxa"/>
            <w:bottom w:w="0" w:type="dxa"/>
          </w:tblCellMar>
        </w:tblPrEx>
        <w:tc>
          <w:tcPr>
            <w:tcW w:w="0" w:type="auto"/>
          </w:tcPr>
          <w:p w14:paraId="589E9E3B" w14:textId="77777777" w:rsidR="009663CB" w:rsidRPr="00714F45" w:rsidRDefault="00000000">
            <w:pPr>
              <w:spacing w:after="0" w:line="220" w:lineRule="auto"/>
              <w:rPr>
                <w:sz w:val="22"/>
                <w:szCs w:val="22"/>
              </w:rPr>
            </w:pPr>
            <w:r w:rsidRPr="00714F45">
              <w:rPr>
                <w:rFonts w:ascii="Arial" w:hAnsi="Arial" w:cs="Arial"/>
                <w:sz w:val="22"/>
                <w:szCs w:val="22"/>
              </w:rPr>
              <w:t>Navigare</w:t>
            </w:r>
          </w:p>
        </w:tc>
        <w:tc>
          <w:tcPr>
            <w:tcW w:w="0" w:type="auto"/>
          </w:tcPr>
          <w:p w14:paraId="58291CAB" w14:textId="77777777" w:rsidR="009663CB" w:rsidRPr="00714F45" w:rsidRDefault="00000000">
            <w:pPr>
              <w:spacing w:after="0" w:line="220" w:lineRule="auto"/>
              <w:rPr>
                <w:sz w:val="22"/>
                <w:szCs w:val="22"/>
              </w:rPr>
            </w:pPr>
            <w:r w:rsidRPr="00714F45">
              <w:rPr>
                <w:rFonts w:ascii="Arial" w:hAnsi="Arial" w:cs="Arial"/>
                <w:sz w:val="22"/>
                <w:szCs w:val="22"/>
              </w:rPr>
              <w:t>Nav2, ROS2</w:t>
            </w:r>
          </w:p>
        </w:tc>
        <w:tc>
          <w:tcPr>
            <w:tcW w:w="0" w:type="auto"/>
          </w:tcPr>
          <w:p w14:paraId="3C3DA0CA" w14:textId="77777777" w:rsidR="009663CB" w:rsidRPr="00714F45" w:rsidRDefault="00000000">
            <w:pPr>
              <w:spacing w:after="0" w:line="220" w:lineRule="auto"/>
              <w:rPr>
                <w:sz w:val="22"/>
                <w:szCs w:val="22"/>
              </w:rPr>
            </w:pPr>
            <w:r w:rsidRPr="00714F45">
              <w:rPr>
                <w:rFonts w:ascii="Arial" w:hAnsi="Arial" w:cs="Arial"/>
                <w:sz w:val="22"/>
                <w:szCs w:val="22"/>
              </w:rPr>
              <w:t>Deplasarea platformei către POI</w:t>
            </w:r>
          </w:p>
        </w:tc>
        <w:tc>
          <w:tcPr>
            <w:tcW w:w="0" w:type="auto"/>
          </w:tcPr>
          <w:p w14:paraId="234E48F7" w14:textId="77777777" w:rsidR="009663CB" w:rsidRPr="00714F45" w:rsidRDefault="00000000">
            <w:pPr>
              <w:spacing w:after="0" w:line="220" w:lineRule="auto"/>
              <w:rPr>
                <w:sz w:val="22"/>
                <w:szCs w:val="22"/>
              </w:rPr>
            </w:pPr>
            <w:r w:rsidRPr="00714F45">
              <w:rPr>
                <w:rFonts w:ascii="Arial" w:hAnsi="Arial" w:cs="Arial"/>
                <w:sz w:val="22"/>
                <w:szCs w:val="22"/>
              </w:rPr>
              <w:t>`</w:t>
            </w:r>
            <w:proofErr w:type="spellStart"/>
            <w:r w:rsidRPr="00714F45">
              <w:rPr>
                <w:rFonts w:ascii="Arial" w:hAnsi="Arial" w:cs="Arial"/>
                <w:sz w:val="22"/>
                <w:szCs w:val="22"/>
              </w:rPr>
              <w:t>NavigateToPose</w:t>
            </w:r>
            <w:proofErr w:type="spellEnd"/>
            <w:r w:rsidRPr="00714F45">
              <w:rPr>
                <w:rFonts w:ascii="Arial" w:hAnsi="Arial" w:cs="Arial"/>
                <w:sz w:val="22"/>
                <w:szCs w:val="22"/>
              </w:rPr>
              <w:t>`, `/</w:t>
            </w:r>
            <w:proofErr w:type="spellStart"/>
            <w:r w:rsidRPr="00714F45">
              <w:rPr>
                <w:rFonts w:ascii="Arial" w:hAnsi="Arial" w:cs="Arial"/>
                <w:sz w:val="22"/>
                <w:szCs w:val="22"/>
              </w:rPr>
              <w:t>odom</w:t>
            </w:r>
            <w:proofErr w:type="spellEnd"/>
            <w:r w:rsidRPr="00714F45">
              <w:rPr>
                <w:rFonts w:ascii="Arial" w:hAnsi="Arial" w:cs="Arial"/>
                <w:sz w:val="22"/>
                <w:szCs w:val="22"/>
              </w:rPr>
              <w:t>`, `/tf`</w:t>
            </w:r>
          </w:p>
        </w:tc>
      </w:tr>
      <w:tr w:rsidR="009663CB" w:rsidRPr="00714F45" w14:paraId="76FC18E3" w14:textId="77777777">
        <w:tblPrEx>
          <w:tblCellMar>
            <w:top w:w="0" w:type="dxa"/>
            <w:bottom w:w="0" w:type="dxa"/>
          </w:tblCellMar>
        </w:tblPrEx>
        <w:tc>
          <w:tcPr>
            <w:tcW w:w="0" w:type="auto"/>
          </w:tcPr>
          <w:p w14:paraId="1B3A0B6B" w14:textId="77777777" w:rsidR="009663CB" w:rsidRPr="00714F45" w:rsidRDefault="00000000">
            <w:pPr>
              <w:spacing w:after="0" w:line="220" w:lineRule="auto"/>
              <w:rPr>
                <w:sz w:val="22"/>
                <w:szCs w:val="22"/>
              </w:rPr>
            </w:pPr>
            <w:r w:rsidRPr="00714F45">
              <w:rPr>
                <w:rFonts w:ascii="Arial" w:hAnsi="Arial" w:cs="Arial"/>
                <w:sz w:val="22"/>
                <w:szCs w:val="22"/>
              </w:rPr>
              <w:t>Manipulare</w:t>
            </w:r>
          </w:p>
        </w:tc>
        <w:tc>
          <w:tcPr>
            <w:tcW w:w="0" w:type="auto"/>
          </w:tcPr>
          <w:p w14:paraId="1CD4BA13" w14:textId="77777777" w:rsidR="009663CB" w:rsidRPr="00714F45" w:rsidRDefault="00000000">
            <w:pPr>
              <w:spacing w:after="0" w:line="220" w:lineRule="auto"/>
              <w:rPr>
                <w:sz w:val="22"/>
                <w:szCs w:val="22"/>
              </w:rPr>
            </w:pPr>
            <w:r w:rsidRPr="00714F45">
              <w:rPr>
                <w:rFonts w:ascii="Arial" w:hAnsi="Arial" w:cs="Arial"/>
                <w:sz w:val="22"/>
                <w:szCs w:val="22"/>
              </w:rPr>
              <w:t>MoveIt2, MTC, ros2_control</w:t>
            </w:r>
          </w:p>
        </w:tc>
        <w:tc>
          <w:tcPr>
            <w:tcW w:w="0" w:type="auto"/>
          </w:tcPr>
          <w:p w14:paraId="27F33934" w14:textId="77777777" w:rsidR="009663CB" w:rsidRPr="00714F45" w:rsidRDefault="00000000">
            <w:pPr>
              <w:spacing w:after="0" w:line="220" w:lineRule="auto"/>
              <w:rPr>
                <w:sz w:val="22"/>
                <w:szCs w:val="22"/>
              </w:rPr>
            </w:pPr>
            <w:r w:rsidRPr="00714F45">
              <w:rPr>
                <w:rFonts w:ascii="Arial" w:hAnsi="Arial" w:cs="Arial"/>
                <w:sz w:val="22"/>
                <w:szCs w:val="22"/>
              </w:rPr>
              <w:t xml:space="preserve">Execuția task-ului </w:t>
            </w:r>
            <w:proofErr w:type="spellStart"/>
            <w:r w:rsidRPr="00714F45">
              <w:rPr>
                <w:rFonts w:ascii="Arial" w:hAnsi="Arial" w:cs="Arial"/>
                <w:sz w:val="22"/>
                <w:szCs w:val="22"/>
              </w:rPr>
              <w:t>pick</w:t>
            </w:r>
            <w:proofErr w:type="spellEnd"/>
            <w:r w:rsidRPr="00714F45">
              <w:rPr>
                <w:rFonts w:ascii="Arial" w:hAnsi="Arial" w:cs="Arial"/>
                <w:sz w:val="22"/>
                <w:szCs w:val="22"/>
              </w:rPr>
              <w:t xml:space="preserve"> </w:t>
            </w:r>
            <w:proofErr w:type="spellStart"/>
            <w:r w:rsidRPr="00714F45">
              <w:rPr>
                <w:rFonts w:ascii="Arial" w:hAnsi="Arial" w:cs="Arial"/>
                <w:sz w:val="22"/>
                <w:szCs w:val="22"/>
              </w:rPr>
              <w:t>and</w:t>
            </w:r>
            <w:proofErr w:type="spellEnd"/>
            <w:r w:rsidRPr="00714F45">
              <w:rPr>
                <w:rFonts w:ascii="Arial" w:hAnsi="Arial" w:cs="Arial"/>
                <w:sz w:val="22"/>
                <w:szCs w:val="22"/>
              </w:rPr>
              <w:t xml:space="preserve"> place</w:t>
            </w:r>
          </w:p>
        </w:tc>
        <w:tc>
          <w:tcPr>
            <w:tcW w:w="0" w:type="auto"/>
          </w:tcPr>
          <w:p w14:paraId="38E6529D" w14:textId="77777777" w:rsidR="009663CB" w:rsidRPr="00714F45" w:rsidRDefault="00000000">
            <w:pPr>
              <w:spacing w:after="0" w:line="220" w:lineRule="auto"/>
              <w:rPr>
                <w:sz w:val="22"/>
                <w:szCs w:val="22"/>
              </w:rPr>
            </w:pPr>
            <w:r w:rsidRPr="00714F45">
              <w:rPr>
                <w:rFonts w:ascii="Arial" w:hAnsi="Arial" w:cs="Arial"/>
                <w:sz w:val="22"/>
                <w:szCs w:val="22"/>
              </w:rPr>
              <w:t>`/</w:t>
            </w:r>
            <w:proofErr w:type="spellStart"/>
            <w:r w:rsidRPr="00714F45">
              <w:rPr>
                <w:rFonts w:ascii="Arial" w:hAnsi="Arial" w:cs="Arial"/>
                <w:sz w:val="22"/>
                <w:szCs w:val="22"/>
              </w:rPr>
              <w:t>joint_states</w:t>
            </w:r>
            <w:proofErr w:type="spellEnd"/>
            <w:r w:rsidRPr="00714F45">
              <w:rPr>
                <w:rFonts w:ascii="Arial" w:hAnsi="Arial" w:cs="Arial"/>
                <w:sz w:val="22"/>
                <w:szCs w:val="22"/>
              </w:rPr>
              <w:t>`, acțiuni control braț</w:t>
            </w:r>
          </w:p>
        </w:tc>
      </w:tr>
      <w:tr w:rsidR="009663CB" w:rsidRPr="00714F45" w14:paraId="5F460D3D" w14:textId="77777777">
        <w:tblPrEx>
          <w:tblCellMar>
            <w:top w:w="0" w:type="dxa"/>
            <w:bottom w:w="0" w:type="dxa"/>
          </w:tblCellMar>
        </w:tblPrEx>
        <w:tc>
          <w:tcPr>
            <w:tcW w:w="0" w:type="auto"/>
          </w:tcPr>
          <w:p w14:paraId="4053C416" w14:textId="77777777" w:rsidR="009663CB" w:rsidRPr="00714F45" w:rsidRDefault="00000000">
            <w:pPr>
              <w:spacing w:after="0" w:line="220" w:lineRule="auto"/>
              <w:rPr>
                <w:sz w:val="22"/>
                <w:szCs w:val="22"/>
              </w:rPr>
            </w:pPr>
            <w:r w:rsidRPr="00714F45">
              <w:rPr>
                <w:rFonts w:ascii="Arial" w:hAnsi="Arial" w:cs="Arial"/>
                <w:sz w:val="22"/>
                <w:szCs w:val="22"/>
              </w:rPr>
              <w:t>Orchestrare</w:t>
            </w:r>
          </w:p>
        </w:tc>
        <w:tc>
          <w:tcPr>
            <w:tcW w:w="0" w:type="auto"/>
          </w:tcPr>
          <w:p w14:paraId="68965123" w14:textId="77777777" w:rsidR="009663CB" w:rsidRPr="00714F45" w:rsidRDefault="00000000">
            <w:pPr>
              <w:spacing w:after="0" w:line="220" w:lineRule="auto"/>
              <w:rPr>
                <w:sz w:val="22"/>
                <w:szCs w:val="22"/>
              </w:rPr>
            </w:pPr>
            <w:r w:rsidRPr="00714F45">
              <w:rPr>
                <w:rFonts w:ascii="Arial" w:hAnsi="Arial" w:cs="Arial"/>
                <w:sz w:val="22"/>
                <w:szCs w:val="22"/>
              </w:rPr>
              <w:t xml:space="preserve">Nod ROS2 </w:t>
            </w:r>
            <w:proofErr w:type="spellStart"/>
            <w:r w:rsidRPr="00714F45">
              <w:rPr>
                <w:rFonts w:ascii="Arial" w:hAnsi="Arial" w:cs="Arial"/>
                <w:sz w:val="22"/>
                <w:szCs w:val="22"/>
              </w:rPr>
              <w:t>Python</w:t>
            </w:r>
            <w:proofErr w:type="spellEnd"/>
            <w:r w:rsidRPr="00714F45">
              <w:rPr>
                <w:rFonts w:ascii="Arial" w:hAnsi="Arial" w:cs="Arial"/>
                <w:sz w:val="22"/>
                <w:szCs w:val="22"/>
              </w:rPr>
              <w:t>/C++</w:t>
            </w:r>
          </w:p>
        </w:tc>
        <w:tc>
          <w:tcPr>
            <w:tcW w:w="0" w:type="auto"/>
          </w:tcPr>
          <w:p w14:paraId="69B3A10D" w14:textId="77777777" w:rsidR="009663CB" w:rsidRPr="00714F45" w:rsidRDefault="00000000">
            <w:pPr>
              <w:spacing w:after="0" w:line="220" w:lineRule="auto"/>
              <w:rPr>
                <w:sz w:val="22"/>
                <w:szCs w:val="22"/>
              </w:rPr>
            </w:pPr>
            <w:r w:rsidRPr="00714F45">
              <w:rPr>
                <w:rFonts w:ascii="Arial" w:hAnsi="Arial" w:cs="Arial"/>
                <w:sz w:val="22"/>
                <w:szCs w:val="22"/>
              </w:rPr>
              <w:t>Coordonarea Nav2 și MTC</w:t>
            </w:r>
          </w:p>
        </w:tc>
        <w:tc>
          <w:tcPr>
            <w:tcW w:w="0" w:type="auto"/>
          </w:tcPr>
          <w:p w14:paraId="2B365ACC" w14:textId="77777777" w:rsidR="009663CB" w:rsidRPr="00714F45" w:rsidRDefault="00000000">
            <w:pPr>
              <w:spacing w:after="0" w:line="220" w:lineRule="auto"/>
              <w:rPr>
                <w:sz w:val="22"/>
                <w:szCs w:val="22"/>
              </w:rPr>
            </w:pPr>
            <w:r w:rsidRPr="00714F45">
              <w:rPr>
                <w:rFonts w:ascii="Arial" w:hAnsi="Arial" w:cs="Arial"/>
                <w:sz w:val="22"/>
                <w:szCs w:val="22"/>
              </w:rPr>
              <w:t>status, trigger, acțiuni</w:t>
            </w:r>
          </w:p>
        </w:tc>
      </w:tr>
      <w:tr w:rsidR="009663CB" w:rsidRPr="00714F45" w14:paraId="0C5CBAB5" w14:textId="77777777">
        <w:tblPrEx>
          <w:tblCellMar>
            <w:top w:w="0" w:type="dxa"/>
            <w:bottom w:w="0" w:type="dxa"/>
          </w:tblCellMar>
        </w:tblPrEx>
        <w:tc>
          <w:tcPr>
            <w:tcW w:w="0" w:type="auto"/>
          </w:tcPr>
          <w:p w14:paraId="1D76C1CB" w14:textId="77777777" w:rsidR="009663CB" w:rsidRPr="00714F45" w:rsidRDefault="00000000">
            <w:pPr>
              <w:spacing w:after="0" w:line="220" w:lineRule="auto"/>
              <w:rPr>
                <w:sz w:val="22"/>
                <w:szCs w:val="22"/>
              </w:rPr>
            </w:pPr>
            <w:r w:rsidRPr="00714F45">
              <w:rPr>
                <w:rFonts w:ascii="Arial" w:hAnsi="Arial" w:cs="Arial"/>
                <w:sz w:val="22"/>
                <w:szCs w:val="22"/>
              </w:rPr>
              <w:t xml:space="preserve">Bridge </w:t>
            </w:r>
            <w:proofErr w:type="spellStart"/>
            <w:r w:rsidRPr="00714F45">
              <w:rPr>
                <w:rFonts w:ascii="Arial" w:hAnsi="Arial" w:cs="Arial"/>
                <w:sz w:val="22"/>
                <w:szCs w:val="22"/>
              </w:rPr>
              <w:t>Unity</w:t>
            </w:r>
            <w:proofErr w:type="spellEnd"/>
          </w:p>
        </w:tc>
        <w:tc>
          <w:tcPr>
            <w:tcW w:w="0" w:type="auto"/>
          </w:tcPr>
          <w:p w14:paraId="6FF53A0C" w14:textId="77777777" w:rsidR="009663CB" w:rsidRPr="00714F45" w:rsidRDefault="00000000">
            <w:pPr>
              <w:spacing w:after="0" w:line="220" w:lineRule="auto"/>
              <w:rPr>
                <w:sz w:val="22"/>
                <w:szCs w:val="22"/>
              </w:rPr>
            </w:pPr>
            <w:r w:rsidRPr="00714F45">
              <w:rPr>
                <w:rFonts w:ascii="Arial" w:hAnsi="Arial" w:cs="Arial"/>
                <w:sz w:val="22"/>
                <w:szCs w:val="22"/>
              </w:rPr>
              <w:t>ROS-TCP-</w:t>
            </w:r>
            <w:proofErr w:type="spellStart"/>
            <w:r w:rsidRPr="00714F45">
              <w:rPr>
                <w:rFonts w:ascii="Arial" w:hAnsi="Arial" w:cs="Arial"/>
                <w:sz w:val="22"/>
                <w:szCs w:val="22"/>
              </w:rPr>
              <w:t>Connector</w:t>
            </w:r>
            <w:proofErr w:type="spellEnd"/>
          </w:p>
        </w:tc>
        <w:tc>
          <w:tcPr>
            <w:tcW w:w="0" w:type="auto"/>
          </w:tcPr>
          <w:p w14:paraId="2DC0CC21" w14:textId="77777777" w:rsidR="009663CB" w:rsidRPr="00714F45" w:rsidRDefault="00000000">
            <w:pPr>
              <w:spacing w:after="0" w:line="220" w:lineRule="auto"/>
              <w:rPr>
                <w:sz w:val="22"/>
                <w:szCs w:val="22"/>
              </w:rPr>
            </w:pPr>
            <w:r w:rsidRPr="00714F45">
              <w:rPr>
                <w:rFonts w:ascii="Arial" w:hAnsi="Arial" w:cs="Arial"/>
                <w:sz w:val="22"/>
                <w:szCs w:val="22"/>
              </w:rPr>
              <w:t>Transfer date ROS2-Unity</w:t>
            </w:r>
          </w:p>
        </w:tc>
        <w:tc>
          <w:tcPr>
            <w:tcW w:w="0" w:type="auto"/>
          </w:tcPr>
          <w:p w14:paraId="5863EBDF" w14:textId="77777777" w:rsidR="009663CB" w:rsidRPr="00714F45" w:rsidRDefault="00000000">
            <w:pPr>
              <w:spacing w:after="0" w:line="220" w:lineRule="auto"/>
              <w:rPr>
                <w:sz w:val="22"/>
                <w:szCs w:val="22"/>
              </w:rPr>
            </w:pPr>
            <w:proofErr w:type="spellStart"/>
            <w:r w:rsidRPr="00714F45">
              <w:rPr>
                <w:rFonts w:ascii="Arial" w:hAnsi="Arial" w:cs="Arial"/>
                <w:sz w:val="22"/>
                <w:szCs w:val="22"/>
              </w:rPr>
              <w:t>topicuri</w:t>
            </w:r>
            <w:proofErr w:type="spellEnd"/>
            <w:r w:rsidRPr="00714F45">
              <w:rPr>
                <w:rFonts w:ascii="Arial" w:hAnsi="Arial" w:cs="Arial"/>
                <w:sz w:val="22"/>
                <w:szCs w:val="22"/>
              </w:rPr>
              <w:t xml:space="preserve"> stare și comenzi</w:t>
            </w:r>
          </w:p>
        </w:tc>
      </w:tr>
      <w:tr w:rsidR="009663CB" w:rsidRPr="00714F45" w14:paraId="5175744A" w14:textId="77777777">
        <w:tblPrEx>
          <w:tblCellMar>
            <w:top w:w="0" w:type="dxa"/>
            <w:bottom w:w="0" w:type="dxa"/>
          </w:tblCellMar>
        </w:tblPrEx>
        <w:tc>
          <w:tcPr>
            <w:tcW w:w="0" w:type="auto"/>
          </w:tcPr>
          <w:p w14:paraId="5C736C6C" w14:textId="77777777" w:rsidR="009663CB" w:rsidRPr="00714F45" w:rsidRDefault="00000000">
            <w:pPr>
              <w:spacing w:after="0" w:line="220" w:lineRule="auto"/>
              <w:rPr>
                <w:sz w:val="22"/>
                <w:szCs w:val="22"/>
              </w:rPr>
            </w:pPr>
            <w:r w:rsidRPr="00714F45">
              <w:rPr>
                <w:rFonts w:ascii="Arial" w:hAnsi="Arial" w:cs="Arial"/>
                <w:sz w:val="22"/>
                <w:szCs w:val="22"/>
              </w:rPr>
              <w:t>AR</w:t>
            </w:r>
          </w:p>
        </w:tc>
        <w:tc>
          <w:tcPr>
            <w:tcW w:w="0" w:type="auto"/>
          </w:tcPr>
          <w:p w14:paraId="53134DB0" w14:textId="77777777" w:rsidR="009663CB" w:rsidRPr="00714F45" w:rsidRDefault="00000000">
            <w:pPr>
              <w:spacing w:after="0" w:line="220" w:lineRule="auto"/>
              <w:rPr>
                <w:sz w:val="22"/>
                <w:szCs w:val="22"/>
              </w:rPr>
            </w:pPr>
            <w:proofErr w:type="spellStart"/>
            <w:r w:rsidRPr="00714F45">
              <w:rPr>
                <w:rFonts w:ascii="Arial" w:hAnsi="Arial" w:cs="Arial"/>
                <w:sz w:val="22"/>
                <w:szCs w:val="22"/>
              </w:rPr>
              <w:t>Unity</w:t>
            </w:r>
            <w:proofErr w:type="spellEnd"/>
            <w:r w:rsidRPr="00714F45">
              <w:rPr>
                <w:rFonts w:ascii="Arial" w:hAnsi="Arial" w:cs="Arial"/>
                <w:sz w:val="22"/>
                <w:szCs w:val="22"/>
              </w:rPr>
              <w:t xml:space="preserve">, Meta </w:t>
            </w:r>
            <w:proofErr w:type="spellStart"/>
            <w:r w:rsidRPr="00714F45">
              <w:rPr>
                <w:rFonts w:ascii="Arial" w:hAnsi="Arial" w:cs="Arial"/>
                <w:sz w:val="22"/>
                <w:szCs w:val="22"/>
              </w:rPr>
              <w:t>Quest</w:t>
            </w:r>
            <w:proofErr w:type="spellEnd"/>
            <w:r w:rsidRPr="00714F45">
              <w:rPr>
                <w:rFonts w:ascii="Arial" w:hAnsi="Arial" w:cs="Arial"/>
                <w:sz w:val="22"/>
                <w:szCs w:val="22"/>
              </w:rPr>
              <w:t xml:space="preserve"> SDK</w:t>
            </w:r>
          </w:p>
        </w:tc>
        <w:tc>
          <w:tcPr>
            <w:tcW w:w="0" w:type="auto"/>
          </w:tcPr>
          <w:p w14:paraId="26984CB4" w14:textId="77777777" w:rsidR="009663CB" w:rsidRPr="00714F45" w:rsidRDefault="00000000">
            <w:pPr>
              <w:spacing w:after="0" w:line="220" w:lineRule="auto"/>
              <w:rPr>
                <w:sz w:val="22"/>
                <w:szCs w:val="22"/>
              </w:rPr>
            </w:pPr>
            <w:r w:rsidRPr="00714F45">
              <w:rPr>
                <w:rFonts w:ascii="Arial" w:hAnsi="Arial" w:cs="Arial"/>
                <w:sz w:val="22"/>
                <w:szCs w:val="22"/>
              </w:rPr>
              <w:t>Vizualizare realitate mixtă</w:t>
            </w:r>
          </w:p>
        </w:tc>
        <w:tc>
          <w:tcPr>
            <w:tcW w:w="0" w:type="auto"/>
          </w:tcPr>
          <w:p w14:paraId="3BC36138" w14:textId="77777777" w:rsidR="009663CB" w:rsidRPr="00714F45" w:rsidRDefault="00000000">
            <w:pPr>
              <w:spacing w:after="0" w:line="220" w:lineRule="auto"/>
              <w:rPr>
                <w:sz w:val="22"/>
                <w:szCs w:val="22"/>
              </w:rPr>
            </w:pPr>
            <w:r w:rsidRPr="00714F45">
              <w:rPr>
                <w:rFonts w:ascii="Arial" w:hAnsi="Arial" w:cs="Arial"/>
                <w:sz w:val="22"/>
                <w:szCs w:val="22"/>
              </w:rPr>
              <w:t>obiecte 3D, input XR</w:t>
            </w:r>
          </w:p>
        </w:tc>
      </w:tr>
      <w:tr w:rsidR="009663CB" w:rsidRPr="00714F45" w14:paraId="31C77820" w14:textId="77777777">
        <w:tblPrEx>
          <w:tblCellMar>
            <w:top w:w="0" w:type="dxa"/>
            <w:bottom w:w="0" w:type="dxa"/>
          </w:tblCellMar>
        </w:tblPrEx>
        <w:tc>
          <w:tcPr>
            <w:tcW w:w="0" w:type="auto"/>
          </w:tcPr>
          <w:p w14:paraId="21FB17A5" w14:textId="77777777" w:rsidR="009663CB" w:rsidRPr="00714F45" w:rsidRDefault="00000000">
            <w:pPr>
              <w:spacing w:after="0" w:line="220" w:lineRule="auto"/>
              <w:rPr>
                <w:sz w:val="22"/>
                <w:szCs w:val="22"/>
              </w:rPr>
            </w:pPr>
            <w:r w:rsidRPr="00714F45">
              <w:rPr>
                <w:rFonts w:ascii="Arial" w:hAnsi="Arial" w:cs="Arial"/>
                <w:sz w:val="22"/>
                <w:szCs w:val="22"/>
              </w:rPr>
              <w:t>Diagnosticare</w:t>
            </w:r>
          </w:p>
        </w:tc>
        <w:tc>
          <w:tcPr>
            <w:tcW w:w="0" w:type="auto"/>
          </w:tcPr>
          <w:p w14:paraId="38C6E9D6" w14:textId="77777777" w:rsidR="009663CB" w:rsidRPr="00714F45" w:rsidRDefault="00000000">
            <w:pPr>
              <w:spacing w:after="0" w:line="220" w:lineRule="auto"/>
              <w:rPr>
                <w:sz w:val="22"/>
                <w:szCs w:val="22"/>
              </w:rPr>
            </w:pPr>
            <w:proofErr w:type="spellStart"/>
            <w:r w:rsidRPr="00714F45">
              <w:rPr>
                <w:rFonts w:ascii="Arial" w:hAnsi="Arial" w:cs="Arial"/>
                <w:sz w:val="22"/>
                <w:szCs w:val="22"/>
              </w:rPr>
              <w:t>RViz</w:t>
            </w:r>
            <w:proofErr w:type="spellEnd"/>
            <w:r w:rsidRPr="00714F45">
              <w:rPr>
                <w:rFonts w:ascii="Arial" w:hAnsi="Arial" w:cs="Arial"/>
                <w:sz w:val="22"/>
                <w:szCs w:val="22"/>
              </w:rPr>
              <w:t xml:space="preserve">, </w:t>
            </w:r>
            <w:proofErr w:type="spellStart"/>
            <w:r w:rsidRPr="00714F45">
              <w:rPr>
                <w:rFonts w:ascii="Arial" w:hAnsi="Arial" w:cs="Arial"/>
                <w:sz w:val="22"/>
                <w:szCs w:val="22"/>
              </w:rPr>
              <w:t>logs</w:t>
            </w:r>
            <w:proofErr w:type="spellEnd"/>
            <w:r w:rsidRPr="00714F45">
              <w:rPr>
                <w:rFonts w:ascii="Arial" w:hAnsi="Arial" w:cs="Arial"/>
                <w:sz w:val="22"/>
                <w:szCs w:val="22"/>
              </w:rPr>
              <w:t>, rosbag2</w:t>
            </w:r>
          </w:p>
        </w:tc>
        <w:tc>
          <w:tcPr>
            <w:tcW w:w="0" w:type="auto"/>
          </w:tcPr>
          <w:p w14:paraId="420588DD" w14:textId="77777777" w:rsidR="009663CB" w:rsidRPr="00714F45" w:rsidRDefault="00000000">
            <w:pPr>
              <w:spacing w:after="0" w:line="220" w:lineRule="auto"/>
              <w:rPr>
                <w:sz w:val="22"/>
                <w:szCs w:val="22"/>
              </w:rPr>
            </w:pPr>
            <w:r w:rsidRPr="00714F45">
              <w:rPr>
                <w:rFonts w:ascii="Arial" w:hAnsi="Arial" w:cs="Arial"/>
                <w:sz w:val="22"/>
                <w:szCs w:val="22"/>
              </w:rPr>
              <w:t>Monitorizare și testare</w:t>
            </w:r>
          </w:p>
        </w:tc>
        <w:tc>
          <w:tcPr>
            <w:tcW w:w="0" w:type="auto"/>
          </w:tcPr>
          <w:p w14:paraId="6960631E" w14:textId="77777777" w:rsidR="009663CB" w:rsidRPr="00714F45" w:rsidRDefault="00000000">
            <w:pPr>
              <w:spacing w:after="0" w:line="220" w:lineRule="auto"/>
              <w:rPr>
                <w:sz w:val="22"/>
                <w:szCs w:val="22"/>
              </w:rPr>
            </w:pPr>
            <w:proofErr w:type="spellStart"/>
            <w:r w:rsidRPr="00714F45">
              <w:rPr>
                <w:rFonts w:ascii="Arial" w:hAnsi="Arial" w:cs="Arial"/>
                <w:sz w:val="22"/>
                <w:szCs w:val="22"/>
              </w:rPr>
              <w:t>loguri</w:t>
            </w:r>
            <w:proofErr w:type="spellEnd"/>
            <w:r w:rsidRPr="00714F45">
              <w:rPr>
                <w:rFonts w:ascii="Arial" w:hAnsi="Arial" w:cs="Arial"/>
                <w:sz w:val="22"/>
                <w:szCs w:val="22"/>
              </w:rPr>
              <w:t xml:space="preserve">, </w:t>
            </w:r>
            <w:proofErr w:type="spellStart"/>
            <w:r w:rsidRPr="00714F45">
              <w:rPr>
                <w:rFonts w:ascii="Arial" w:hAnsi="Arial" w:cs="Arial"/>
                <w:sz w:val="22"/>
                <w:szCs w:val="22"/>
              </w:rPr>
              <w:t>topicuri</w:t>
            </w:r>
            <w:proofErr w:type="spellEnd"/>
            <w:r w:rsidRPr="00714F45">
              <w:rPr>
                <w:rFonts w:ascii="Arial" w:hAnsi="Arial" w:cs="Arial"/>
                <w:sz w:val="22"/>
                <w:szCs w:val="22"/>
              </w:rPr>
              <w:t>, înregistrări</w:t>
            </w:r>
          </w:p>
        </w:tc>
      </w:tr>
    </w:tbl>
    <w:p w14:paraId="4C5831A0" w14:textId="77777777" w:rsidR="009663CB" w:rsidRPr="000E1ACE" w:rsidRDefault="009663CB">
      <w:pPr>
        <w:spacing w:after="120" w:line="240" w:lineRule="auto"/>
        <w:ind w:firstLine="703"/>
      </w:pPr>
    </w:p>
    <w:p w14:paraId="6E74A455"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Modulul de navigare este considerat existent, dar trebuie integrat în scenariul complet. El primește un </w:t>
      </w:r>
      <w:proofErr w:type="spellStart"/>
      <w:r w:rsidRPr="000E1ACE">
        <w:rPr>
          <w:rFonts w:ascii="Arial" w:hAnsi="Arial" w:cs="Arial"/>
          <w:sz w:val="22"/>
          <w:szCs w:val="22"/>
        </w:rPr>
        <w:t>goal</w:t>
      </w:r>
      <w:proofErr w:type="spellEnd"/>
      <w:r w:rsidRPr="000E1ACE">
        <w:rPr>
          <w:rFonts w:ascii="Arial" w:hAnsi="Arial" w:cs="Arial"/>
          <w:sz w:val="22"/>
          <w:szCs w:val="22"/>
        </w:rPr>
        <w:t xml:space="preserve"> de tip </w:t>
      </w:r>
      <w:proofErr w:type="spellStart"/>
      <w:r w:rsidRPr="000E1ACE">
        <w:rPr>
          <w:rFonts w:ascii="Arial" w:hAnsi="Arial" w:cs="Arial"/>
          <w:sz w:val="22"/>
          <w:szCs w:val="22"/>
        </w:rPr>
        <w:t>NavigateToPose</w:t>
      </w:r>
      <w:proofErr w:type="spellEnd"/>
      <w:r w:rsidRPr="000E1ACE">
        <w:rPr>
          <w:rFonts w:ascii="Arial" w:hAnsi="Arial" w:cs="Arial"/>
          <w:sz w:val="22"/>
          <w:szCs w:val="22"/>
        </w:rPr>
        <w:t xml:space="preserve"> și aduce platforma în zona de lucru [12]. După atingerea punctului de interes, modulul de orchestrare poate declanșa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Această tranziție trebuie realizată doar după ce platforma este oprită și poziția este considerată stabilă.</w:t>
      </w:r>
    </w:p>
    <w:p w14:paraId="0BD14F96" w14:textId="77777777" w:rsidR="009663CB" w:rsidRPr="000E1ACE" w:rsidRDefault="00000000" w:rsidP="0048094B">
      <w:pPr>
        <w:spacing w:after="120" w:line="240" w:lineRule="auto"/>
        <w:ind w:firstLine="703"/>
        <w:jc w:val="both"/>
      </w:pPr>
      <w:r w:rsidRPr="000E1ACE">
        <w:rPr>
          <w:rFonts w:ascii="Arial" w:hAnsi="Arial" w:cs="Arial"/>
          <w:sz w:val="22"/>
          <w:szCs w:val="22"/>
        </w:rPr>
        <w:t>Modulul de manipulare conține modelul MoveIt2,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și interfața cu controllerele brațului. El primește parametrii task-ului, cum ar fi poziția obiectului și poziția coșului, și încearcă să calculeze o soluție. Dacă soluția este găsită, traiectoria este executată pe braț. Dacă planificarea eșuează, modulul trebuie să raporteze motivul sau cel puțin stagiul în care a apărut problema.</w:t>
      </w:r>
    </w:p>
    <w:p w14:paraId="77E6E6F6"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Modulul de orchestrare este cel care transformă componentele separate într-un scenariu unitar. El funcționează ca o mașină de stări. Stările principale pot fi: </w:t>
      </w:r>
      <w:proofErr w:type="spellStart"/>
      <w:r w:rsidRPr="000E1ACE">
        <w:rPr>
          <w:rFonts w:ascii="Arial" w:hAnsi="Arial" w:cs="Arial"/>
          <w:sz w:val="22"/>
          <w:szCs w:val="22"/>
        </w:rPr>
        <w:t>Idle</w:t>
      </w:r>
      <w:proofErr w:type="spellEnd"/>
      <w:r w:rsidRPr="000E1ACE">
        <w:rPr>
          <w:rFonts w:ascii="Arial" w:hAnsi="Arial" w:cs="Arial"/>
          <w:sz w:val="22"/>
          <w:szCs w:val="22"/>
        </w:rPr>
        <w:t xml:space="preserve">, </w:t>
      </w:r>
      <w:proofErr w:type="spellStart"/>
      <w:r w:rsidRPr="000E1ACE">
        <w:rPr>
          <w:rFonts w:ascii="Arial" w:hAnsi="Arial" w:cs="Arial"/>
          <w:sz w:val="22"/>
          <w:szCs w:val="22"/>
        </w:rPr>
        <w:t>NavigateToObject</w:t>
      </w:r>
      <w:proofErr w:type="spellEnd"/>
      <w:r w:rsidRPr="000E1ACE">
        <w:rPr>
          <w:rFonts w:ascii="Arial" w:hAnsi="Arial" w:cs="Arial"/>
          <w:sz w:val="22"/>
          <w:szCs w:val="22"/>
        </w:rPr>
        <w:t xml:space="preserve">, </w:t>
      </w:r>
      <w:proofErr w:type="spellStart"/>
      <w:r w:rsidRPr="000E1ACE">
        <w:rPr>
          <w:rFonts w:ascii="Arial" w:hAnsi="Arial" w:cs="Arial"/>
          <w:sz w:val="22"/>
          <w:szCs w:val="22"/>
        </w:rPr>
        <w:t>WaitForStabilization</w:t>
      </w:r>
      <w:proofErr w:type="spellEnd"/>
      <w:r w:rsidRPr="000E1ACE">
        <w:rPr>
          <w:rFonts w:ascii="Arial" w:hAnsi="Arial" w:cs="Arial"/>
          <w:sz w:val="22"/>
          <w:szCs w:val="22"/>
        </w:rPr>
        <w:t xml:space="preserve">, </w:t>
      </w:r>
      <w:proofErr w:type="spellStart"/>
      <w:r w:rsidRPr="000E1ACE">
        <w:rPr>
          <w:rFonts w:ascii="Arial" w:hAnsi="Arial" w:cs="Arial"/>
          <w:sz w:val="22"/>
          <w:szCs w:val="22"/>
        </w:rPr>
        <w:t>ExecutePickPlace</w:t>
      </w:r>
      <w:proofErr w:type="spellEnd"/>
      <w:r w:rsidRPr="000E1ACE">
        <w:rPr>
          <w:rFonts w:ascii="Arial" w:hAnsi="Arial" w:cs="Arial"/>
          <w:sz w:val="22"/>
          <w:szCs w:val="22"/>
        </w:rPr>
        <w:t xml:space="preserve">, </w:t>
      </w:r>
      <w:proofErr w:type="spellStart"/>
      <w:r w:rsidRPr="000E1ACE">
        <w:rPr>
          <w:rFonts w:ascii="Arial" w:hAnsi="Arial" w:cs="Arial"/>
          <w:sz w:val="22"/>
          <w:szCs w:val="22"/>
        </w:rPr>
        <w:t>VerifyTask</w:t>
      </w:r>
      <w:proofErr w:type="spellEnd"/>
      <w:r w:rsidRPr="000E1ACE">
        <w:rPr>
          <w:rFonts w:ascii="Arial" w:hAnsi="Arial" w:cs="Arial"/>
          <w:sz w:val="22"/>
          <w:szCs w:val="22"/>
        </w:rPr>
        <w:t xml:space="preserve">, </w:t>
      </w:r>
      <w:proofErr w:type="spellStart"/>
      <w:r w:rsidRPr="000E1ACE">
        <w:rPr>
          <w:rFonts w:ascii="Arial" w:hAnsi="Arial" w:cs="Arial"/>
          <w:sz w:val="22"/>
          <w:szCs w:val="22"/>
        </w:rPr>
        <w:t>NavigateNext</w:t>
      </w:r>
      <w:proofErr w:type="spellEnd"/>
      <w:r w:rsidRPr="000E1ACE">
        <w:rPr>
          <w:rFonts w:ascii="Arial" w:hAnsi="Arial" w:cs="Arial"/>
          <w:sz w:val="22"/>
          <w:szCs w:val="22"/>
        </w:rPr>
        <w:t xml:space="preserve"> și </w:t>
      </w:r>
      <w:proofErr w:type="spellStart"/>
      <w:r w:rsidRPr="000E1ACE">
        <w:rPr>
          <w:rFonts w:ascii="Arial" w:hAnsi="Arial" w:cs="Arial"/>
          <w:sz w:val="22"/>
          <w:szCs w:val="22"/>
        </w:rPr>
        <w:t>Error</w:t>
      </w:r>
      <w:proofErr w:type="spellEnd"/>
      <w:r w:rsidRPr="000E1ACE">
        <w:rPr>
          <w:rFonts w:ascii="Arial" w:hAnsi="Arial" w:cs="Arial"/>
          <w:sz w:val="22"/>
          <w:szCs w:val="22"/>
        </w:rPr>
        <w:t>. Această mașină de stări este importantă deoarece previne situații în care platforma se mișcă în timp ce brațul execută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sau în care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pornește înainte ca robotul să fie poziționat.</w:t>
      </w:r>
    </w:p>
    <w:p w14:paraId="7037516B"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Modulul bridge ROS2-Unity transmite date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primește comenzi din interfață. În faza de proiectare, nu este recomandat ca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să controleze direct fiecare articulație a brațului. Controlul de nivel jos rămâne în ROS2, iar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oferă comenzi de nivel mai înalt, cum ar fi pornirea scenariului sau oprirea de urgență software. Această separare este mai sigură și mai ușor de verificat.</w:t>
      </w:r>
    </w:p>
    <w:p w14:paraId="153B5F00" w14:textId="77777777" w:rsidR="009663CB" w:rsidRPr="000E1ACE" w:rsidRDefault="00000000">
      <w:pPr>
        <w:spacing w:before="240" w:after="240" w:line="240" w:lineRule="auto"/>
      </w:pPr>
      <w:r w:rsidRPr="000E1ACE">
        <w:rPr>
          <w:rFonts w:ascii="Arial" w:hAnsi="Arial" w:cs="Arial"/>
          <w:b/>
          <w:sz w:val="22"/>
          <w:szCs w:val="22"/>
        </w:rPr>
        <w:t xml:space="preserve">1.8.2 Proiectarea task-ului </w:t>
      </w:r>
      <w:proofErr w:type="spellStart"/>
      <w:r w:rsidRPr="000E1ACE">
        <w:rPr>
          <w:rFonts w:ascii="Arial" w:hAnsi="Arial" w:cs="Arial"/>
          <w:b/>
          <w:sz w:val="22"/>
          <w:szCs w:val="22"/>
        </w:rPr>
        <w:t>pick</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and</w:t>
      </w:r>
      <w:proofErr w:type="spellEnd"/>
      <w:r w:rsidRPr="000E1ACE">
        <w:rPr>
          <w:rFonts w:ascii="Arial" w:hAnsi="Arial" w:cs="Arial"/>
          <w:b/>
          <w:sz w:val="22"/>
          <w:szCs w:val="22"/>
        </w:rPr>
        <w:t xml:space="preserve"> place cu MoveIt2 Task Constructor</w:t>
      </w:r>
    </w:p>
    <w:p w14:paraId="21B8307C" w14:textId="77777777" w:rsidR="009663CB" w:rsidRPr="000E1ACE" w:rsidRDefault="00000000" w:rsidP="0048094B">
      <w:pPr>
        <w:spacing w:after="120" w:line="240" w:lineRule="auto"/>
        <w:ind w:firstLine="703"/>
        <w:jc w:val="both"/>
      </w:pPr>
      <w:r w:rsidRPr="000E1ACE">
        <w:rPr>
          <w:rFonts w:ascii="Arial" w:hAnsi="Arial" w:cs="Arial"/>
          <w:sz w:val="22"/>
          <w:szCs w:val="22"/>
        </w:rPr>
        <w:t>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este componenta centrală a manipulării. În proiectarea lui trebuie definite obiectul, poziția de prindere, poziția de plasare, traiectoriile intermediare și condițiile de succes. Pentru a păstra structura clară,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împărțit în stagiile prezentate anterior în Tabelul 1.3.2.</w:t>
      </w:r>
    </w:p>
    <w:p w14:paraId="60B44D68" w14:textId="77777777" w:rsidR="009663CB" w:rsidRPr="000E1ACE" w:rsidRDefault="00000000" w:rsidP="0048094B">
      <w:pPr>
        <w:spacing w:before="120" w:after="120" w:line="240" w:lineRule="auto"/>
        <w:jc w:val="right"/>
      </w:pPr>
      <w:r w:rsidRPr="000E1ACE">
        <w:rPr>
          <w:rFonts w:ascii="Arial" w:hAnsi="Arial" w:cs="Arial"/>
          <w:b/>
          <w:sz w:val="22"/>
          <w:szCs w:val="22"/>
        </w:rPr>
        <w:t>Tabelul 1.8.2 - Parametri principali pentru task-</w:t>
      </w:r>
      <w:proofErr w:type="spellStart"/>
      <w:r w:rsidRPr="000E1ACE">
        <w:rPr>
          <w:rFonts w:ascii="Arial" w:hAnsi="Arial" w:cs="Arial"/>
          <w:b/>
          <w:sz w:val="22"/>
          <w:szCs w:val="22"/>
        </w:rPr>
        <w:t>ul</w:t>
      </w:r>
      <w:proofErr w:type="spellEnd"/>
      <w:r w:rsidRPr="000E1ACE">
        <w:rPr>
          <w:rFonts w:ascii="Arial" w:hAnsi="Arial" w:cs="Arial"/>
          <w:b/>
          <w:sz w:val="22"/>
          <w:szCs w:val="22"/>
        </w:rPr>
        <w:t xml:space="preserve"> MTC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9"/>
        <w:gridCol w:w="2541"/>
        <w:gridCol w:w="4725"/>
      </w:tblGrid>
      <w:tr w:rsidR="009663CB" w:rsidRPr="0048094B" w14:paraId="31F97B71" w14:textId="77777777" w:rsidTr="0048094B">
        <w:tblPrEx>
          <w:tblCellMar>
            <w:top w:w="0" w:type="dxa"/>
            <w:bottom w:w="0" w:type="dxa"/>
          </w:tblCellMar>
        </w:tblPrEx>
        <w:trPr>
          <w:jc w:val="center"/>
        </w:trPr>
        <w:tc>
          <w:tcPr>
            <w:tcW w:w="0" w:type="auto"/>
            <w:shd w:val="clear" w:color="auto" w:fill="D9EAF7"/>
          </w:tcPr>
          <w:p w14:paraId="000A8BC4" w14:textId="77777777" w:rsidR="009663CB" w:rsidRPr="0048094B" w:rsidRDefault="00000000">
            <w:pPr>
              <w:spacing w:after="0" w:line="220" w:lineRule="auto"/>
              <w:rPr>
                <w:sz w:val="22"/>
                <w:szCs w:val="22"/>
              </w:rPr>
            </w:pPr>
            <w:r w:rsidRPr="0048094B">
              <w:rPr>
                <w:rFonts w:ascii="Arial" w:hAnsi="Arial" w:cs="Arial"/>
                <w:b/>
                <w:sz w:val="22"/>
                <w:szCs w:val="22"/>
              </w:rPr>
              <w:t>Parametru</w:t>
            </w:r>
          </w:p>
        </w:tc>
        <w:tc>
          <w:tcPr>
            <w:tcW w:w="0" w:type="auto"/>
            <w:shd w:val="clear" w:color="auto" w:fill="D9EAF7"/>
          </w:tcPr>
          <w:p w14:paraId="2FA090C8" w14:textId="77777777" w:rsidR="009663CB" w:rsidRPr="0048094B" w:rsidRDefault="00000000">
            <w:pPr>
              <w:spacing w:after="0" w:line="220" w:lineRule="auto"/>
              <w:rPr>
                <w:sz w:val="22"/>
                <w:szCs w:val="22"/>
              </w:rPr>
            </w:pPr>
            <w:r w:rsidRPr="0048094B">
              <w:rPr>
                <w:rFonts w:ascii="Arial" w:hAnsi="Arial" w:cs="Arial"/>
                <w:b/>
                <w:sz w:val="22"/>
                <w:szCs w:val="22"/>
              </w:rPr>
              <w:t>Descriere</w:t>
            </w:r>
          </w:p>
        </w:tc>
        <w:tc>
          <w:tcPr>
            <w:tcW w:w="0" w:type="auto"/>
            <w:shd w:val="clear" w:color="auto" w:fill="D9EAF7"/>
          </w:tcPr>
          <w:p w14:paraId="3DDF1370" w14:textId="77777777" w:rsidR="009663CB" w:rsidRPr="0048094B" w:rsidRDefault="00000000">
            <w:pPr>
              <w:spacing w:after="0" w:line="220" w:lineRule="auto"/>
              <w:rPr>
                <w:sz w:val="22"/>
                <w:szCs w:val="22"/>
              </w:rPr>
            </w:pPr>
            <w:r w:rsidRPr="0048094B">
              <w:rPr>
                <w:rFonts w:ascii="Arial" w:hAnsi="Arial" w:cs="Arial"/>
                <w:b/>
                <w:sz w:val="22"/>
                <w:szCs w:val="22"/>
              </w:rPr>
              <w:t>Valoare proiectată / observație</w:t>
            </w:r>
          </w:p>
        </w:tc>
      </w:tr>
      <w:tr w:rsidR="009663CB" w:rsidRPr="0048094B" w14:paraId="11A4BD8B" w14:textId="77777777" w:rsidTr="0048094B">
        <w:tblPrEx>
          <w:tblCellMar>
            <w:top w:w="0" w:type="dxa"/>
            <w:bottom w:w="0" w:type="dxa"/>
          </w:tblCellMar>
        </w:tblPrEx>
        <w:trPr>
          <w:jc w:val="center"/>
        </w:trPr>
        <w:tc>
          <w:tcPr>
            <w:tcW w:w="0" w:type="auto"/>
          </w:tcPr>
          <w:p w14:paraId="4B016A07"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object_frame</w:t>
            </w:r>
            <w:proofErr w:type="spellEnd"/>
            <w:r w:rsidRPr="0048094B">
              <w:rPr>
                <w:rFonts w:ascii="Arial" w:hAnsi="Arial" w:cs="Arial"/>
                <w:sz w:val="22"/>
                <w:szCs w:val="22"/>
              </w:rPr>
              <w:t>`</w:t>
            </w:r>
          </w:p>
        </w:tc>
        <w:tc>
          <w:tcPr>
            <w:tcW w:w="0" w:type="auto"/>
          </w:tcPr>
          <w:p w14:paraId="104D6F6E" w14:textId="77777777" w:rsidR="009663CB" w:rsidRPr="0048094B" w:rsidRDefault="00000000">
            <w:pPr>
              <w:spacing w:after="0" w:line="220" w:lineRule="auto"/>
              <w:rPr>
                <w:sz w:val="22"/>
                <w:szCs w:val="22"/>
              </w:rPr>
            </w:pPr>
            <w:r w:rsidRPr="0048094B">
              <w:rPr>
                <w:rFonts w:ascii="Arial" w:hAnsi="Arial" w:cs="Arial"/>
                <w:sz w:val="22"/>
                <w:szCs w:val="22"/>
              </w:rPr>
              <w:t>Frame-</w:t>
            </w:r>
            <w:proofErr w:type="spellStart"/>
            <w:r w:rsidRPr="0048094B">
              <w:rPr>
                <w:rFonts w:ascii="Arial" w:hAnsi="Arial" w:cs="Arial"/>
                <w:sz w:val="22"/>
                <w:szCs w:val="22"/>
              </w:rPr>
              <w:t>ul</w:t>
            </w:r>
            <w:proofErr w:type="spellEnd"/>
            <w:r w:rsidRPr="0048094B">
              <w:rPr>
                <w:rFonts w:ascii="Arial" w:hAnsi="Arial" w:cs="Arial"/>
                <w:sz w:val="22"/>
                <w:szCs w:val="22"/>
              </w:rPr>
              <w:t xml:space="preserve"> obiectului</w:t>
            </w:r>
          </w:p>
        </w:tc>
        <w:tc>
          <w:tcPr>
            <w:tcW w:w="0" w:type="auto"/>
          </w:tcPr>
          <w:p w14:paraId="05B87D1F" w14:textId="77777777" w:rsidR="009663CB" w:rsidRPr="0048094B" w:rsidRDefault="00000000">
            <w:pPr>
              <w:spacing w:after="0" w:line="220" w:lineRule="auto"/>
              <w:rPr>
                <w:sz w:val="22"/>
                <w:szCs w:val="22"/>
              </w:rPr>
            </w:pPr>
            <w:r w:rsidRPr="0048094B">
              <w:rPr>
                <w:rFonts w:ascii="Arial" w:hAnsi="Arial" w:cs="Arial"/>
                <w:sz w:val="22"/>
                <w:szCs w:val="22"/>
              </w:rPr>
              <w:t>Raportat la baza platformei sau la hartă</w:t>
            </w:r>
          </w:p>
        </w:tc>
      </w:tr>
      <w:tr w:rsidR="009663CB" w:rsidRPr="0048094B" w14:paraId="2CBD4848" w14:textId="77777777" w:rsidTr="0048094B">
        <w:tblPrEx>
          <w:tblCellMar>
            <w:top w:w="0" w:type="dxa"/>
            <w:bottom w:w="0" w:type="dxa"/>
          </w:tblCellMar>
        </w:tblPrEx>
        <w:trPr>
          <w:jc w:val="center"/>
        </w:trPr>
        <w:tc>
          <w:tcPr>
            <w:tcW w:w="0" w:type="auto"/>
          </w:tcPr>
          <w:p w14:paraId="78084892"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grasp_pose</w:t>
            </w:r>
            <w:proofErr w:type="spellEnd"/>
            <w:r w:rsidRPr="0048094B">
              <w:rPr>
                <w:rFonts w:ascii="Arial" w:hAnsi="Arial" w:cs="Arial"/>
                <w:sz w:val="22"/>
                <w:szCs w:val="22"/>
              </w:rPr>
              <w:t>`</w:t>
            </w:r>
          </w:p>
        </w:tc>
        <w:tc>
          <w:tcPr>
            <w:tcW w:w="0" w:type="auto"/>
          </w:tcPr>
          <w:p w14:paraId="70D50963" w14:textId="77777777" w:rsidR="009663CB" w:rsidRPr="0048094B" w:rsidRDefault="00000000">
            <w:pPr>
              <w:spacing w:after="0" w:line="220" w:lineRule="auto"/>
              <w:rPr>
                <w:sz w:val="22"/>
                <w:szCs w:val="22"/>
              </w:rPr>
            </w:pPr>
            <w:r w:rsidRPr="0048094B">
              <w:rPr>
                <w:rFonts w:ascii="Arial" w:hAnsi="Arial" w:cs="Arial"/>
                <w:sz w:val="22"/>
                <w:szCs w:val="22"/>
              </w:rPr>
              <w:t>Poziția de prindere</w:t>
            </w:r>
          </w:p>
        </w:tc>
        <w:tc>
          <w:tcPr>
            <w:tcW w:w="0" w:type="auto"/>
          </w:tcPr>
          <w:p w14:paraId="37D62103" w14:textId="77777777" w:rsidR="009663CB" w:rsidRPr="0048094B" w:rsidRDefault="00000000">
            <w:pPr>
              <w:spacing w:after="0" w:line="220" w:lineRule="auto"/>
              <w:rPr>
                <w:sz w:val="22"/>
                <w:szCs w:val="22"/>
              </w:rPr>
            </w:pPr>
            <w:r w:rsidRPr="0048094B">
              <w:rPr>
                <w:rFonts w:ascii="Arial" w:hAnsi="Arial" w:cs="Arial"/>
                <w:sz w:val="22"/>
                <w:szCs w:val="22"/>
              </w:rPr>
              <w:t>Stabilită în funcție de dimensiunea obiectului</w:t>
            </w:r>
          </w:p>
        </w:tc>
      </w:tr>
      <w:tr w:rsidR="009663CB" w:rsidRPr="0048094B" w14:paraId="428CC9C1" w14:textId="77777777" w:rsidTr="0048094B">
        <w:tblPrEx>
          <w:tblCellMar>
            <w:top w:w="0" w:type="dxa"/>
            <w:bottom w:w="0" w:type="dxa"/>
          </w:tblCellMar>
        </w:tblPrEx>
        <w:trPr>
          <w:jc w:val="center"/>
        </w:trPr>
        <w:tc>
          <w:tcPr>
            <w:tcW w:w="0" w:type="auto"/>
          </w:tcPr>
          <w:p w14:paraId="748AC3FA"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pre_grasp_offset</w:t>
            </w:r>
            <w:proofErr w:type="spellEnd"/>
            <w:r w:rsidRPr="0048094B">
              <w:rPr>
                <w:rFonts w:ascii="Arial" w:hAnsi="Arial" w:cs="Arial"/>
                <w:sz w:val="22"/>
                <w:szCs w:val="22"/>
              </w:rPr>
              <w:t>`</w:t>
            </w:r>
          </w:p>
        </w:tc>
        <w:tc>
          <w:tcPr>
            <w:tcW w:w="0" w:type="auto"/>
          </w:tcPr>
          <w:p w14:paraId="0A8D3526" w14:textId="77777777" w:rsidR="009663CB" w:rsidRPr="0048094B" w:rsidRDefault="00000000">
            <w:pPr>
              <w:spacing w:after="0" w:line="220" w:lineRule="auto"/>
              <w:rPr>
                <w:sz w:val="22"/>
                <w:szCs w:val="22"/>
              </w:rPr>
            </w:pPr>
            <w:r w:rsidRPr="0048094B">
              <w:rPr>
                <w:rFonts w:ascii="Arial" w:hAnsi="Arial" w:cs="Arial"/>
                <w:sz w:val="22"/>
                <w:szCs w:val="22"/>
              </w:rPr>
              <w:t>Distanța de apropiere</w:t>
            </w:r>
          </w:p>
        </w:tc>
        <w:tc>
          <w:tcPr>
            <w:tcW w:w="0" w:type="auto"/>
          </w:tcPr>
          <w:p w14:paraId="663CB8DC" w14:textId="77777777" w:rsidR="009663CB" w:rsidRPr="0048094B" w:rsidRDefault="00000000">
            <w:pPr>
              <w:spacing w:after="0" w:line="220" w:lineRule="auto"/>
              <w:rPr>
                <w:sz w:val="22"/>
                <w:szCs w:val="22"/>
              </w:rPr>
            </w:pPr>
            <w:r w:rsidRPr="0048094B">
              <w:rPr>
                <w:rFonts w:ascii="Arial" w:hAnsi="Arial" w:cs="Arial"/>
                <w:sz w:val="22"/>
                <w:szCs w:val="22"/>
              </w:rPr>
              <w:t xml:space="preserve">Permite orientarea </w:t>
            </w:r>
            <w:proofErr w:type="spellStart"/>
            <w:r w:rsidRPr="0048094B">
              <w:rPr>
                <w:rFonts w:ascii="Arial" w:hAnsi="Arial" w:cs="Arial"/>
                <w:sz w:val="22"/>
                <w:szCs w:val="22"/>
              </w:rPr>
              <w:t>gripperului</w:t>
            </w:r>
            <w:proofErr w:type="spellEnd"/>
            <w:r w:rsidRPr="0048094B">
              <w:rPr>
                <w:rFonts w:ascii="Arial" w:hAnsi="Arial" w:cs="Arial"/>
                <w:sz w:val="22"/>
                <w:szCs w:val="22"/>
              </w:rPr>
              <w:t xml:space="preserve"> înainte de prindere</w:t>
            </w:r>
          </w:p>
        </w:tc>
      </w:tr>
      <w:tr w:rsidR="009663CB" w:rsidRPr="0048094B" w14:paraId="7D9F9674" w14:textId="77777777" w:rsidTr="0048094B">
        <w:tblPrEx>
          <w:tblCellMar>
            <w:top w:w="0" w:type="dxa"/>
            <w:bottom w:w="0" w:type="dxa"/>
          </w:tblCellMar>
        </w:tblPrEx>
        <w:trPr>
          <w:jc w:val="center"/>
        </w:trPr>
        <w:tc>
          <w:tcPr>
            <w:tcW w:w="0" w:type="auto"/>
          </w:tcPr>
          <w:p w14:paraId="2E24D84A"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lift_height</w:t>
            </w:r>
            <w:proofErr w:type="spellEnd"/>
            <w:r w:rsidRPr="0048094B">
              <w:rPr>
                <w:rFonts w:ascii="Arial" w:hAnsi="Arial" w:cs="Arial"/>
                <w:sz w:val="22"/>
                <w:szCs w:val="22"/>
              </w:rPr>
              <w:t>`</w:t>
            </w:r>
          </w:p>
        </w:tc>
        <w:tc>
          <w:tcPr>
            <w:tcW w:w="0" w:type="auto"/>
          </w:tcPr>
          <w:p w14:paraId="568A6D4B" w14:textId="77777777" w:rsidR="009663CB" w:rsidRPr="0048094B" w:rsidRDefault="00000000">
            <w:pPr>
              <w:spacing w:after="0" w:line="220" w:lineRule="auto"/>
              <w:rPr>
                <w:sz w:val="22"/>
                <w:szCs w:val="22"/>
              </w:rPr>
            </w:pPr>
            <w:r w:rsidRPr="0048094B">
              <w:rPr>
                <w:rFonts w:ascii="Arial" w:hAnsi="Arial" w:cs="Arial"/>
                <w:sz w:val="22"/>
                <w:szCs w:val="22"/>
              </w:rPr>
              <w:t>Înălțimea de ridicare</w:t>
            </w:r>
          </w:p>
        </w:tc>
        <w:tc>
          <w:tcPr>
            <w:tcW w:w="0" w:type="auto"/>
          </w:tcPr>
          <w:p w14:paraId="178FAAFE" w14:textId="77777777" w:rsidR="009663CB" w:rsidRPr="0048094B" w:rsidRDefault="00000000">
            <w:pPr>
              <w:spacing w:after="0" w:line="220" w:lineRule="auto"/>
              <w:rPr>
                <w:sz w:val="22"/>
                <w:szCs w:val="22"/>
              </w:rPr>
            </w:pPr>
            <w:r w:rsidRPr="0048094B">
              <w:rPr>
                <w:rFonts w:ascii="Arial" w:hAnsi="Arial" w:cs="Arial"/>
                <w:sz w:val="22"/>
                <w:szCs w:val="22"/>
              </w:rPr>
              <w:t>Suficientă pentru a evita solul</w:t>
            </w:r>
          </w:p>
        </w:tc>
      </w:tr>
      <w:tr w:rsidR="009663CB" w:rsidRPr="0048094B" w14:paraId="2AC5A57F" w14:textId="77777777" w:rsidTr="0048094B">
        <w:tblPrEx>
          <w:tblCellMar>
            <w:top w:w="0" w:type="dxa"/>
            <w:bottom w:w="0" w:type="dxa"/>
          </w:tblCellMar>
        </w:tblPrEx>
        <w:trPr>
          <w:jc w:val="center"/>
        </w:trPr>
        <w:tc>
          <w:tcPr>
            <w:tcW w:w="0" w:type="auto"/>
          </w:tcPr>
          <w:p w14:paraId="6E5BEB94"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place_pose</w:t>
            </w:r>
            <w:proofErr w:type="spellEnd"/>
            <w:r w:rsidRPr="0048094B">
              <w:rPr>
                <w:rFonts w:ascii="Arial" w:hAnsi="Arial" w:cs="Arial"/>
                <w:sz w:val="22"/>
                <w:szCs w:val="22"/>
              </w:rPr>
              <w:t>`</w:t>
            </w:r>
          </w:p>
        </w:tc>
        <w:tc>
          <w:tcPr>
            <w:tcW w:w="0" w:type="auto"/>
          </w:tcPr>
          <w:p w14:paraId="57698E51" w14:textId="77777777" w:rsidR="009663CB" w:rsidRPr="0048094B" w:rsidRDefault="00000000">
            <w:pPr>
              <w:spacing w:after="0" w:line="220" w:lineRule="auto"/>
              <w:rPr>
                <w:sz w:val="22"/>
                <w:szCs w:val="22"/>
              </w:rPr>
            </w:pPr>
            <w:r w:rsidRPr="0048094B">
              <w:rPr>
                <w:rFonts w:ascii="Arial" w:hAnsi="Arial" w:cs="Arial"/>
                <w:sz w:val="22"/>
                <w:szCs w:val="22"/>
              </w:rPr>
              <w:t>Poziția în coș</w:t>
            </w:r>
          </w:p>
        </w:tc>
        <w:tc>
          <w:tcPr>
            <w:tcW w:w="0" w:type="auto"/>
          </w:tcPr>
          <w:p w14:paraId="07859584" w14:textId="77777777" w:rsidR="009663CB" w:rsidRPr="0048094B" w:rsidRDefault="00000000">
            <w:pPr>
              <w:spacing w:after="0" w:line="220" w:lineRule="auto"/>
              <w:rPr>
                <w:sz w:val="22"/>
                <w:szCs w:val="22"/>
              </w:rPr>
            </w:pPr>
            <w:r w:rsidRPr="0048094B">
              <w:rPr>
                <w:rFonts w:ascii="Arial" w:hAnsi="Arial" w:cs="Arial"/>
                <w:sz w:val="22"/>
                <w:szCs w:val="22"/>
              </w:rPr>
              <w:t xml:space="preserve">Raportată la </w:t>
            </w:r>
            <w:proofErr w:type="spellStart"/>
            <w:r w:rsidRPr="0048094B">
              <w:rPr>
                <w:rFonts w:ascii="Arial" w:hAnsi="Arial" w:cs="Arial"/>
                <w:sz w:val="22"/>
                <w:szCs w:val="22"/>
              </w:rPr>
              <w:t>frame-ul</w:t>
            </w:r>
            <w:proofErr w:type="spellEnd"/>
            <w:r w:rsidRPr="0048094B">
              <w:rPr>
                <w:rFonts w:ascii="Arial" w:hAnsi="Arial" w:cs="Arial"/>
                <w:sz w:val="22"/>
                <w:szCs w:val="22"/>
              </w:rPr>
              <w:t xml:space="preserve"> coșului</w:t>
            </w:r>
          </w:p>
        </w:tc>
      </w:tr>
      <w:tr w:rsidR="009663CB" w:rsidRPr="0048094B" w14:paraId="4464D1E4" w14:textId="77777777" w:rsidTr="0048094B">
        <w:tblPrEx>
          <w:tblCellMar>
            <w:top w:w="0" w:type="dxa"/>
            <w:bottom w:w="0" w:type="dxa"/>
          </w:tblCellMar>
        </w:tblPrEx>
        <w:trPr>
          <w:jc w:val="center"/>
        </w:trPr>
        <w:tc>
          <w:tcPr>
            <w:tcW w:w="0" w:type="auto"/>
          </w:tcPr>
          <w:p w14:paraId="7B6AC9FB"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retreat_offset</w:t>
            </w:r>
            <w:proofErr w:type="spellEnd"/>
            <w:r w:rsidRPr="0048094B">
              <w:rPr>
                <w:rFonts w:ascii="Arial" w:hAnsi="Arial" w:cs="Arial"/>
                <w:sz w:val="22"/>
                <w:szCs w:val="22"/>
              </w:rPr>
              <w:t>`</w:t>
            </w:r>
          </w:p>
        </w:tc>
        <w:tc>
          <w:tcPr>
            <w:tcW w:w="0" w:type="auto"/>
          </w:tcPr>
          <w:p w14:paraId="4AD3A203" w14:textId="77777777" w:rsidR="009663CB" w:rsidRPr="0048094B" w:rsidRDefault="00000000">
            <w:pPr>
              <w:spacing w:after="0" w:line="220" w:lineRule="auto"/>
              <w:rPr>
                <w:sz w:val="22"/>
                <w:szCs w:val="22"/>
              </w:rPr>
            </w:pPr>
            <w:r w:rsidRPr="0048094B">
              <w:rPr>
                <w:rFonts w:ascii="Arial" w:hAnsi="Arial" w:cs="Arial"/>
                <w:sz w:val="22"/>
                <w:szCs w:val="22"/>
              </w:rPr>
              <w:t>Mișcare după eliberare</w:t>
            </w:r>
          </w:p>
        </w:tc>
        <w:tc>
          <w:tcPr>
            <w:tcW w:w="0" w:type="auto"/>
          </w:tcPr>
          <w:p w14:paraId="33FB226F" w14:textId="77777777" w:rsidR="009663CB" w:rsidRPr="0048094B" w:rsidRDefault="00000000">
            <w:pPr>
              <w:spacing w:after="0" w:line="220" w:lineRule="auto"/>
              <w:rPr>
                <w:sz w:val="22"/>
                <w:szCs w:val="22"/>
              </w:rPr>
            </w:pPr>
            <w:r w:rsidRPr="0048094B">
              <w:rPr>
                <w:rFonts w:ascii="Arial" w:hAnsi="Arial" w:cs="Arial"/>
                <w:sz w:val="22"/>
                <w:szCs w:val="22"/>
              </w:rPr>
              <w:t>Evită coliziunea cu coșul</w:t>
            </w:r>
          </w:p>
        </w:tc>
      </w:tr>
      <w:tr w:rsidR="009663CB" w:rsidRPr="0048094B" w14:paraId="594218F4" w14:textId="77777777" w:rsidTr="0048094B">
        <w:tblPrEx>
          <w:tblCellMar>
            <w:top w:w="0" w:type="dxa"/>
            <w:bottom w:w="0" w:type="dxa"/>
          </w:tblCellMar>
        </w:tblPrEx>
        <w:trPr>
          <w:jc w:val="center"/>
        </w:trPr>
        <w:tc>
          <w:tcPr>
            <w:tcW w:w="0" w:type="auto"/>
          </w:tcPr>
          <w:p w14:paraId="6AD5024D"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home_configuration</w:t>
            </w:r>
            <w:proofErr w:type="spellEnd"/>
            <w:r w:rsidRPr="0048094B">
              <w:rPr>
                <w:rFonts w:ascii="Arial" w:hAnsi="Arial" w:cs="Arial"/>
                <w:sz w:val="22"/>
                <w:szCs w:val="22"/>
              </w:rPr>
              <w:t>`</w:t>
            </w:r>
          </w:p>
        </w:tc>
        <w:tc>
          <w:tcPr>
            <w:tcW w:w="0" w:type="auto"/>
          </w:tcPr>
          <w:p w14:paraId="08C62216" w14:textId="77777777" w:rsidR="009663CB" w:rsidRPr="0048094B" w:rsidRDefault="00000000">
            <w:pPr>
              <w:spacing w:after="0" w:line="220" w:lineRule="auto"/>
              <w:rPr>
                <w:sz w:val="22"/>
                <w:szCs w:val="22"/>
              </w:rPr>
            </w:pPr>
            <w:r w:rsidRPr="0048094B">
              <w:rPr>
                <w:rFonts w:ascii="Arial" w:hAnsi="Arial" w:cs="Arial"/>
                <w:sz w:val="22"/>
                <w:szCs w:val="22"/>
              </w:rPr>
              <w:t>Poziție sigură braț</w:t>
            </w:r>
          </w:p>
        </w:tc>
        <w:tc>
          <w:tcPr>
            <w:tcW w:w="0" w:type="auto"/>
          </w:tcPr>
          <w:p w14:paraId="34165EDD" w14:textId="77777777" w:rsidR="009663CB" w:rsidRPr="0048094B" w:rsidRDefault="00000000">
            <w:pPr>
              <w:spacing w:after="0" w:line="220" w:lineRule="auto"/>
              <w:rPr>
                <w:sz w:val="22"/>
                <w:szCs w:val="22"/>
              </w:rPr>
            </w:pPr>
            <w:r w:rsidRPr="0048094B">
              <w:rPr>
                <w:rFonts w:ascii="Arial" w:hAnsi="Arial" w:cs="Arial"/>
                <w:sz w:val="22"/>
                <w:szCs w:val="22"/>
              </w:rPr>
              <w:t>Folosită înainte și după navigare</w:t>
            </w:r>
          </w:p>
        </w:tc>
      </w:tr>
      <w:tr w:rsidR="009663CB" w:rsidRPr="0048094B" w14:paraId="2413BA5D" w14:textId="77777777" w:rsidTr="0048094B">
        <w:tblPrEx>
          <w:tblCellMar>
            <w:top w:w="0" w:type="dxa"/>
            <w:bottom w:w="0" w:type="dxa"/>
          </w:tblCellMar>
        </w:tblPrEx>
        <w:trPr>
          <w:jc w:val="center"/>
        </w:trPr>
        <w:tc>
          <w:tcPr>
            <w:tcW w:w="0" w:type="auto"/>
          </w:tcPr>
          <w:p w14:paraId="57C42C38"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planning_time</w:t>
            </w:r>
            <w:proofErr w:type="spellEnd"/>
            <w:r w:rsidRPr="0048094B">
              <w:rPr>
                <w:rFonts w:ascii="Arial" w:hAnsi="Arial" w:cs="Arial"/>
                <w:sz w:val="22"/>
                <w:szCs w:val="22"/>
              </w:rPr>
              <w:t>`</w:t>
            </w:r>
          </w:p>
        </w:tc>
        <w:tc>
          <w:tcPr>
            <w:tcW w:w="0" w:type="auto"/>
          </w:tcPr>
          <w:p w14:paraId="1BE1498C" w14:textId="77777777" w:rsidR="009663CB" w:rsidRPr="0048094B" w:rsidRDefault="00000000">
            <w:pPr>
              <w:spacing w:after="0" w:line="220" w:lineRule="auto"/>
              <w:rPr>
                <w:sz w:val="22"/>
                <w:szCs w:val="22"/>
              </w:rPr>
            </w:pPr>
            <w:r w:rsidRPr="0048094B">
              <w:rPr>
                <w:rFonts w:ascii="Arial" w:hAnsi="Arial" w:cs="Arial"/>
                <w:sz w:val="22"/>
                <w:szCs w:val="22"/>
              </w:rPr>
              <w:t>Timp maxim de planificare</w:t>
            </w:r>
          </w:p>
        </w:tc>
        <w:tc>
          <w:tcPr>
            <w:tcW w:w="0" w:type="auto"/>
          </w:tcPr>
          <w:p w14:paraId="2CCF343C" w14:textId="77777777" w:rsidR="009663CB" w:rsidRPr="0048094B" w:rsidRDefault="00000000">
            <w:pPr>
              <w:spacing w:after="0" w:line="220" w:lineRule="auto"/>
              <w:rPr>
                <w:sz w:val="22"/>
                <w:szCs w:val="22"/>
              </w:rPr>
            </w:pPr>
            <w:r w:rsidRPr="0048094B">
              <w:rPr>
                <w:rFonts w:ascii="Arial" w:hAnsi="Arial" w:cs="Arial"/>
                <w:sz w:val="22"/>
                <w:szCs w:val="22"/>
              </w:rPr>
              <w:t>Ajustat în testare</w:t>
            </w:r>
          </w:p>
        </w:tc>
      </w:tr>
      <w:tr w:rsidR="009663CB" w:rsidRPr="0048094B" w14:paraId="2220C680" w14:textId="77777777" w:rsidTr="0048094B">
        <w:tblPrEx>
          <w:tblCellMar>
            <w:top w:w="0" w:type="dxa"/>
            <w:bottom w:w="0" w:type="dxa"/>
          </w:tblCellMar>
        </w:tblPrEx>
        <w:trPr>
          <w:jc w:val="center"/>
        </w:trPr>
        <w:tc>
          <w:tcPr>
            <w:tcW w:w="0" w:type="auto"/>
          </w:tcPr>
          <w:p w14:paraId="23E15016"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collision_objects</w:t>
            </w:r>
            <w:proofErr w:type="spellEnd"/>
            <w:r w:rsidRPr="0048094B">
              <w:rPr>
                <w:rFonts w:ascii="Arial" w:hAnsi="Arial" w:cs="Arial"/>
                <w:sz w:val="22"/>
                <w:szCs w:val="22"/>
              </w:rPr>
              <w:t>`</w:t>
            </w:r>
          </w:p>
        </w:tc>
        <w:tc>
          <w:tcPr>
            <w:tcW w:w="0" w:type="auto"/>
          </w:tcPr>
          <w:p w14:paraId="15CA2EB7" w14:textId="77777777" w:rsidR="009663CB" w:rsidRPr="0048094B" w:rsidRDefault="00000000">
            <w:pPr>
              <w:spacing w:after="0" w:line="220" w:lineRule="auto"/>
              <w:rPr>
                <w:sz w:val="22"/>
                <w:szCs w:val="22"/>
              </w:rPr>
            </w:pPr>
            <w:r w:rsidRPr="0048094B">
              <w:rPr>
                <w:rFonts w:ascii="Arial" w:hAnsi="Arial" w:cs="Arial"/>
                <w:sz w:val="22"/>
                <w:szCs w:val="22"/>
              </w:rPr>
              <w:t>Platformă, coș, obiect</w:t>
            </w:r>
          </w:p>
        </w:tc>
        <w:tc>
          <w:tcPr>
            <w:tcW w:w="0" w:type="auto"/>
          </w:tcPr>
          <w:p w14:paraId="086EEA57" w14:textId="77777777" w:rsidR="009663CB" w:rsidRPr="0048094B" w:rsidRDefault="00000000">
            <w:pPr>
              <w:spacing w:after="0" w:line="220" w:lineRule="auto"/>
              <w:rPr>
                <w:sz w:val="22"/>
                <w:szCs w:val="22"/>
              </w:rPr>
            </w:pPr>
            <w:r w:rsidRPr="0048094B">
              <w:rPr>
                <w:rFonts w:ascii="Arial" w:hAnsi="Arial" w:cs="Arial"/>
                <w:sz w:val="22"/>
                <w:szCs w:val="22"/>
              </w:rPr>
              <w:t>Definite în scena MoveIt2</w:t>
            </w:r>
          </w:p>
        </w:tc>
      </w:tr>
    </w:tbl>
    <w:p w14:paraId="5E6BED7F" w14:textId="77777777" w:rsidR="009663CB" w:rsidRPr="000E1ACE" w:rsidRDefault="009663CB">
      <w:pPr>
        <w:spacing w:after="120" w:line="240" w:lineRule="auto"/>
        <w:ind w:firstLine="703"/>
      </w:pPr>
    </w:p>
    <w:p w14:paraId="6D830889" w14:textId="77777777" w:rsidR="009663CB" w:rsidRPr="000E1ACE" w:rsidRDefault="00000000" w:rsidP="0048094B">
      <w:pPr>
        <w:spacing w:after="120" w:line="240" w:lineRule="auto"/>
        <w:ind w:firstLine="703"/>
        <w:jc w:val="both"/>
      </w:pPr>
      <w:r w:rsidRPr="000E1ACE">
        <w:rPr>
          <w:rFonts w:ascii="Arial" w:hAnsi="Arial" w:cs="Arial"/>
          <w:sz w:val="22"/>
          <w:szCs w:val="22"/>
        </w:rPr>
        <w:t>Poziția obiectului poate fi stabilită inițial manual, pentru a reduce complexitatea. Într-o etapă viitoare, aceasta poate fi obținută prin percepție vizuală sau prin interfața AR. Pentru această lucrare, obiectivul principal este integrarea task-ului de manipulare, nu dezvoltarea unui sistem complet de detecție a obiectelor. Această delimitare este importantă deoarece permite concentrarea pe planificare și integrare.</w:t>
      </w:r>
    </w:p>
    <w:p w14:paraId="56EB6315" w14:textId="77777777" w:rsidR="009663CB" w:rsidRDefault="00000000" w:rsidP="0048094B">
      <w:pPr>
        <w:spacing w:after="120" w:line="240" w:lineRule="auto"/>
        <w:ind w:firstLine="703"/>
        <w:jc w:val="both"/>
        <w:rPr>
          <w:rFonts w:ascii="Arial" w:hAnsi="Arial" w:cs="Arial"/>
          <w:sz w:val="22"/>
          <w:szCs w:val="22"/>
        </w:rPr>
      </w:pPr>
      <w:r w:rsidRPr="000E1ACE">
        <w:rPr>
          <w:rFonts w:ascii="Arial" w:hAnsi="Arial" w:cs="Arial"/>
          <w:sz w:val="22"/>
          <w:szCs w:val="22"/>
        </w:rPr>
        <w:t>Poziția de place este definită în interiorul coșului. Pentru a evita coliziunile cu marginile,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poate include o poziție deasupra coșului, urmată de o coborâre controlată. După eliberarea obiectului, brațul se retrage și revine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Această secvență reduce riscul ca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să lovească coșul.</w:t>
      </w:r>
    </w:p>
    <w:p w14:paraId="2C871D2F" w14:textId="77777777" w:rsidR="0048094B" w:rsidRDefault="0048094B" w:rsidP="0048094B">
      <w:pPr>
        <w:spacing w:after="120" w:line="240" w:lineRule="auto"/>
        <w:ind w:firstLine="703"/>
        <w:jc w:val="both"/>
        <w:rPr>
          <w:rFonts w:ascii="Arial" w:hAnsi="Arial" w:cs="Arial"/>
          <w:sz w:val="22"/>
          <w:szCs w:val="22"/>
        </w:rPr>
      </w:pPr>
    </w:p>
    <w:p w14:paraId="39E6B38D" w14:textId="77777777" w:rsidR="0048094B" w:rsidRPr="000E1ACE" w:rsidRDefault="0048094B" w:rsidP="0048094B">
      <w:pPr>
        <w:spacing w:after="120" w:line="240" w:lineRule="auto"/>
        <w:ind w:firstLine="703"/>
        <w:jc w:val="both"/>
      </w:pPr>
    </w:p>
    <w:p w14:paraId="1F450B73" w14:textId="77777777" w:rsidR="009663CB" w:rsidRPr="000E1ACE" w:rsidRDefault="00000000">
      <w:pPr>
        <w:spacing w:before="240" w:after="240" w:line="240" w:lineRule="auto"/>
      </w:pPr>
      <w:r w:rsidRPr="000E1ACE">
        <w:rPr>
          <w:rFonts w:ascii="Arial" w:hAnsi="Arial" w:cs="Arial"/>
          <w:b/>
          <w:sz w:val="22"/>
          <w:szCs w:val="22"/>
        </w:rPr>
        <w:t>1.8.3 Proiectarea ROS2-Unity bridge</w:t>
      </w:r>
    </w:p>
    <w:p w14:paraId="36D5070E"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Bridge-ul ROS2-Unity este proiectat ca un modul de vizualizare și control de nivel înalt.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se importă modele 3D pentru platformă, braț, coș și obiect. Poziția platformei poate fi actualizată pe baza odometriei sau a transformărilor, iar poziția brațului pe baza topicului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Pentru ca mișcarea să fie fluidă,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trebuie să interpoleze sau să actualizeze pozițiile la o frecvență compatibilă cu </w:t>
      </w:r>
      <w:proofErr w:type="spellStart"/>
      <w:r w:rsidRPr="000E1ACE">
        <w:rPr>
          <w:rFonts w:ascii="Arial" w:hAnsi="Arial" w:cs="Arial"/>
          <w:sz w:val="22"/>
          <w:szCs w:val="22"/>
        </w:rPr>
        <w:t>frame</w:t>
      </w:r>
      <w:proofErr w:type="spellEnd"/>
      <w:r w:rsidRPr="000E1ACE">
        <w:rPr>
          <w:rFonts w:ascii="Arial" w:hAnsi="Arial" w:cs="Arial"/>
          <w:sz w:val="22"/>
          <w:szCs w:val="22"/>
        </w:rPr>
        <w:t xml:space="preserve"> rate-</w:t>
      </w:r>
      <w:proofErr w:type="spellStart"/>
      <w:r w:rsidRPr="000E1ACE">
        <w:rPr>
          <w:rFonts w:ascii="Arial" w:hAnsi="Arial" w:cs="Arial"/>
          <w:sz w:val="22"/>
          <w:szCs w:val="22"/>
        </w:rPr>
        <w:t>ul</w:t>
      </w:r>
      <w:proofErr w:type="spellEnd"/>
      <w:r w:rsidRPr="000E1ACE">
        <w:rPr>
          <w:rFonts w:ascii="Arial" w:hAnsi="Arial" w:cs="Arial"/>
          <w:sz w:val="22"/>
          <w:szCs w:val="22"/>
        </w:rPr>
        <w:t xml:space="preserve"> aplicației.</w:t>
      </w:r>
    </w:p>
    <w:p w14:paraId="257C7A7B"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Un aspect important este diferența dintre sistemele de coordonate. ROS2 folosește în mod obișnuit convenția X înainte, Y stânga, Z sus, în timp ce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folosește propriul sistem de coordonate. De aceea, bridge-ul trebuie să includă o transformare între coordonate. Dacă această transformare nu este corectă, robotul poate apărea rotit sau deplasat greșit în scenă.</w:t>
      </w:r>
    </w:p>
    <w:p w14:paraId="337384B8"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În </w:t>
      </w:r>
      <w:proofErr w:type="spellStart"/>
      <w:r w:rsidRPr="000E1ACE">
        <w:rPr>
          <w:rFonts w:ascii="Arial" w:hAnsi="Arial" w:cs="Arial"/>
          <w:sz w:val="22"/>
          <w:szCs w:val="22"/>
        </w:rPr>
        <w:t>Unity</w:t>
      </w:r>
      <w:proofErr w:type="spellEnd"/>
      <w:r w:rsidRPr="000E1ACE">
        <w:rPr>
          <w:rFonts w:ascii="Arial" w:hAnsi="Arial" w:cs="Arial"/>
          <w:sz w:val="22"/>
          <w:szCs w:val="22"/>
        </w:rPr>
        <w:t>, informațiile sunt organizate în trei categorii: reprezentare 3D, panouri de stare și comenzi. Reprezentarea 3D include modelul robotului și al brațului. Panourile de stare includ conexiunea ROS2, statusul Nav2, statusul MTC și eventualele erori. Comenzile includ pornirea scenariului, oprirea demonstrației și comenzi simple de test.</w:t>
      </w:r>
    </w:p>
    <w:p w14:paraId="71B75DFC" w14:textId="77777777" w:rsidR="009663CB" w:rsidRPr="000E1ACE" w:rsidRDefault="00000000">
      <w:pPr>
        <w:spacing w:before="240" w:after="240" w:line="240" w:lineRule="auto"/>
      </w:pPr>
      <w:r w:rsidRPr="000E1ACE">
        <w:rPr>
          <w:rFonts w:ascii="Arial" w:hAnsi="Arial" w:cs="Arial"/>
          <w:b/>
          <w:sz w:val="22"/>
          <w:szCs w:val="22"/>
        </w:rPr>
        <w:t>1.8.4 Proiectarea scenariului integrat Nav2 și MTC</w:t>
      </w:r>
    </w:p>
    <w:p w14:paraId="229D6FE7"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Scenariul integrat este proiectat ca o succesiune de stări. Platforma primește un </w:t>
      </w:r>
      <w:proofErr w:type="spellStart"/>
      <w:r w:rsidRPr="000E1ACE">
        <w:rPr>
          <w:rFonts w:ascii="Arial" w:hAnsi="Arial" w:cs="Arial"/>
          <w:sz w:val="22"/>
          <w:szCs w:val="22"/>
        </w:rPr>
        <w:t>goal</w:t>
      </w:r>
      <w:proofErr w:type="spellEnd"/>
      <w:r w:rsidRPr="000E1ACE">
        <w:rPr>
          <w:rFonts w:ascii="Arial" w:hAnsi="Arial" w:cs="Arial"/>
          <w:sz w:val="22"/>
          <w:szCs w:val="22"/>
        </w:rPr>
        <w:t xml:space="preserve"> de navigare și se deplasează către punctul de interes. După atingerea </w:t>
      </w:r>
      <w:proofErr w:type="spellStart"/>
      <w:r w:rsidRPr="000E1ACE">
        <w:rPr>
          <w:rFonts w:ascii="Arial" w:hAnsi="Arial" w:cs="Arial"/>
          <w:sz w:val="22"/>
          <w:szCs w:val="22"/>
        </w:rPr>
        <w:t>goal</w:t>
      </w:r>
      <w:proofErr w:type="spellEnd"/>
      <w:r w:rsidRPr="000E1ACE">
        <w:rPr>
          <w:rFonts w:ascii="Arial" w:hAnsi="Arial" w:cs="Arial"/>
          <w:sz w:val="22"/>
          <w:szCs w:val="22"/>
        </w:rPr>
        <w:t>-ului, robotul așteaptă un timp scurt pentru stabilizare. Apoi este declanșat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Dacă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reușește, brațul revine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iar platforma poate primi un nou </w:t>
      </w:r>
      <w:proofErr w:type="spellStart"/>
      <w:r w:rsidRPr="000E1ACE">
        <w:rPr>
          <w:rFonts w:ascii="Arial" w:hAnsi="Arial" w:cs="Arial"/>
          <w:sz w:val="22"/>
          <w:szCs w:val="22"/>
        </w:rPr>
        <w:t>goal</w:t>
      </w:r>
      <w:proofErr w:type="spellEnd"/>
      <w:r w:rsidRPr="000E1ACE">
        <w:rPr>
          <w:rFonts w:ascii="Arial" w:hAnsi="Arial" w:cs="Arial"/>
          <w:sz w:val="22"/>
          <w:szCs w:val="22"/>
        </w:rPr>
        <w:t>. Dacă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eșuează, sistemul intră într-o stare de eroare și raportează problema în </w:t>
      </w:r>
      <w:proofErr w:type="spellStart"/>
      <w:r w:rsidRPr="000E1ACE">
        <w:rPr>
          <w:rFonts w:ascii="Arial" w:hAnsi="Arial" w:cs="Arial"/>
          <w:sz w:val="22"/>
          <w:szCs w:val="22"/>
        </w:rPr>
        <w:t>Unity</w:t>
      </w:r>
      <w:proofErr w:type="spellEnd"/>
      <w:r w:rsidRPr="000E1ACE">
        <w:rPr>
          <w:rFonts w:ascii="Arial" w:hAnsi="Arial" w:cs="Arial"/>
          <w:sz w:val="22"/>
          <w:szCs w:val="22"/>
        </w:rPr>
        <w:t>.</w:t>
      </w:r>
    </w:p>
    <w:p w14:paraId="3FD24F76" w14:textId="77777777" w:rsidR="009663CB" w:rsidRPr="000E1ACE" w:rsidRDefault="00000000" w:rsidP="0048094B">
      <w:pPr>
        <w:spacing w:before="120" w:after="120" w:line="240" w:lineRule="auto"/>
        <w:jc w:val="right"/>
      </w:pPr>
      <w:r w:rsidRPr="000E1ACE">
        <w:rPr>
          <w:rFonts w:ascii="Arial" w:hAnsi="Arial" w:cs="Arial"/>
          <w:b/>
          <w:sz w:val="22"/>
          <w:szCs w:val="22"/>
        </w:rPr>
        <w:t>Tabelul 1.8.3 - Mașina de stări pentru scenariul Nav2 + MTC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2894"/>
        <w:gridCol w:w="2470"/>
        <w:gridCol w:w="1708"/>
      </w:tblGrid>
      <w:tr w:rsidR="009663CB" w:rsidRPr="0048094B" w14:paraId="0654E25F" w14:textId="77777777" w:rsidTr="0048094B">
        <w:tblPrEx>
          <w:tblCellMar>
            <w:top w:w="0" w:type="dxa"/>
            <w:bottom w:w="0" w:type="dxa"/>
          </w:tblCellMar>
        </w:tblPrEx>
        <w:trPr>
          <w:jc w:val="center"/>
        </w:trPr>
        <w:tc>
          <w:tcPr>
            <w:tcW w:w="0" w:type="auto"/>
            <w:shd w:val="clear" w:color="auto" w:fill="D9EAF7"/>
          </w:tcPr>
          <w:p w14:paraId="023F3112" w14:textId="77777777" w:rsidR="009663CB" w:rsidRPr="0048094B" w:rsidRDefault="00000000">
            <w:pPr>
              <w:spacing w:after="0" w:line="220" w:lineRule="auto"/>
              <w:rPr>
                <w:sz w:val="22"/>
                <w:szCs w:val="22"/>
              </w:rPr>
            </w:pPr>
            <w:r w:rsidRPr="0048094B">
              <w:rPr>
                <w:rFonts w:ascii="Arial" w:hAnsi="Arial" w:cs="Arial"/>
                <w:b/>
                <w:sz w:val="22"/>
                <w:szCs w:val="22"/>
              </w:rPr>
              <w:t>Stare</w:t>
            </w:r>
          </w:p>
        </w:tc>
        <w:tc>
          <w:tcPr>
            <w:tcW w:w="0" w:type="auto"/>
            <w:shd w:val="clear" w:color="auto" w:fill="D9EAF7"/>
          </w:tcPr>
          <w:p w14:paraId="4D4A32CA" w14:textId="77777777" w:rsidR="009663CB" w:rsidRPr="0048094B" w:rsidRDefault="00000000">
            <w:pPr>
              <w:spacing w:after="0" w:line="220" w:lineRule="auto"/>
              <w:rPr>
                <w:sz w:val="22"/>
                <w:szCs w:val="22"/>
              </w:rPr>
            </w:pPr>
            <w:r w:rsidRPr="0048094B">
              <w:rPr>
                <w:rFonts w:ascii="Arial" w:hAnsi="Arial" w:cs="Arial"/>
                <w:b/>
                <w:sz w:val="22"/>
                <w:szCs w:val="22"/>
              </w:rPr>
              <w:t>Descriere</w:t>
            </w:r>
          </w:p>
        </w:tc>
        <w:tc>
          <w:tcPr>
            <w:tcW w:w="0" w:type="auto"/>
            <w:shd w:val="clear" w:color="auto" w:fill="D9EAF7"/>
          </w:tcPr>
          <w:p w14:paraId="328B5284" w14:textId="77777777" w:rsidR="009663CB" w:rsidRPr="0048094B" w:rsidRDefault="00000000">
            <w:pPr>
              <w:spacing w:after="0" w:line="220" w:lineRule="auto"/>
              <w:rPr>
                <w:sz w:val="22"/>
                <w:szCs w:val="22"/>
              </w:rPr>
            </w:pPr>
            <w:r w:rsidRPr="0048094B">
              <w:rPr>
                <w:rFonts w:ascii="Arial" w:hAnsi="Arial" w:cs="Arial"/>
                <w:b/>
                <w:sz w:val="22"/>
                <w:szCs w:val="22"/>
              </w:rPr>
              <w:t>Condiție de tranziție</w:t>
            </w:r>
          </w:p>
        </w:tc>
        <w:tc>
          <w:tcPr>
            <w:tcW w:w="0" w:type="auto"/>
            <w:shd w:val="clear" w:color="auto" w:fill="D9EAF7"/>
          </w:tcPr>
          <w:p w14:paraId="25E96859" w14:textId="77777777" w:rsidR="009663CB" w:rsidRPr="0048094B" w:rsidRDefault="00000000">
            <w:pPr>
              <w:spacing w:after="0" w:line="220" w:lineRule="auto"/>
              <w:rPr>
                <w:sz w:val="22"/>
                <w:szCs w:val="22"/>
              </w:rPr>
            </w:pPr>
            <w:r w:rsidRPr="0048094B">
              <w:rPr>
                <w:rFonts w:ascii="Arial" w:hAnsi="Arial" w:cs="Arial"/>
                <w:b/>
                <w:sz w:val="22"/>
                <w:szCs w:val="22"/>
              </w:rPr>
              <w:t>Stare următoare</w:t>
            </w:r>
          </w:p>
        </w:tc>
      </w:tr>
      <w:tr w:rsidR="009663CB" w:rsidRPr="0048094B" w14:paraId="2FA9341D" w14:textId="77777777" w:rsidTr="0048094B">
        <w:tblPrEx>
          <w:tblCellMar>
            <w:top w:w="0" w:type="dxa"/>
            <w:bottom w:w="0" w:type="dxa"/>
          </w:tblCellMar>
        </w:tblPrEx>
        <w:trPr>
          <w:jc w:val="center"/>
        </w:trPr>
        <w:tc>
          <w:tcPr>
            <w:tcW w:w="0" w:type="auto"/>
          </w:tcPr>
          <w:p w14:paraId="017D074B"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Idle</w:t>
            </w:r>
            <w:proofErr w:type="spellEnd"/>
          </w:p>
        </w:tc>
        <w:tc>
          <w:tcPr>
            <w:tcW w:w="0" w:type="auto"/>
          </w:tcPr>
          <w:p w14:paraId="348D853D" w14:textId="77777777" w:rsidR="009663CB" w:rsidRPr="0048094B" w:rsidRDefault="00000000">
            <w:pPr>
              <w:spacing w:after="0" w:line="220" w:lineRule="auto"/>
              <w:rPr>
                <w:sz w:val="22"/>
                <w:szCs w:val="22"/>
              </w:rPr>
            </w:pPr>
            <w:r w:rsidRPr="0048094B">
              <w:rPr>
                <w:rFonts w:ascii="Arial" w:hAnsi="Arial" w:cs="Arial"/>
                <w:sz w:val="22"/>
                <w:szCs w:val="22"/>
              </w:rPr>
              <w:t>Sistem pregătit</w:t>
            </w:r>
          </w:p>
        </w:tc>
        <w:tc>
          <w:tcPr>
            <w:tcW w:w="0" w:type="auto"/>
          </w:tcPr>
          <w:p w14:paraId="343D4975" w14:textId="77777777" w:rsidR="009663CB" w:rsidRPr="0048094B" w:rsidRDefault="00000000">
            <w:pPr>
              <w:spacing w:after="0" w:line="220" w:lineRule="auto"/>
              <w:rPr>
                <w:sz w:val="22"/>
                <w:szCs w:val="22"/>
              </w:rPr>
            </w:pPr>
            <w:r w:rsidRPr="0048094B">
              <w:rPr>
                <w:rFonts w:ascii="Arial" w:hAnsi="Arial" w:cs="Arial"/>
                <w:sz w:val="22"/>
                <w:szCs w:val="22"/>
              </w:rPr>
              <w:t>Comandă start</w:t>
            </w:r>
          </w:p>
        </w:tc>
        <w:tc>
          <w:tcPr>
            <w:tcW w:w="0" w:type="auto"/>
          </w:tcPr>
          <w:p w14:paraId="2E37D9BF"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NavigateToPOI</w:t>
            </w:r>
            <w:proofErr w:type="spellEnd"/>
          </w:p>
        </w:tc>
      </w:tr>
      <w:tr w:rsidR="009663CB" w:rsidRPr="0048094B" w14:paraId="28C1E3EB" w14:textId="77777777" w:rsidTr="0048094B">
        <w:tblPrEx>
          <w:tblCellMar>
            <w:top w:w="0" w:type="dxa"/>
            <w:bottom w:w="0" w:type="dxa"/>
          </w:tblCellMar>
        </w:tblPrEx>
        <w:trPr>
          <w:jc w:val="center"/>
        </w:trPr>
        <w:tc>
          <w:tcPr>
            <w:tcW w:w="0" w:type="auto"/>
          </w:tcPr>
          <w:p w14:paraId="094115D1"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NavigateToPOI</w:t>
            </w:r>
            <w:proofErr w:type="spellEnd"/>
          </w:p>
        </w:tc>
        <w:tc>
          <w:tcPr>
            <w:tcW w:w="0" w:type="auto"/>
          </w:tcPr>
          <w:p w14:paraId="20EEA385" w14:textId="77777777" w:rsidR="009663CB" w:rsidRPr="0048094B" w:rsidRDefault="00000000">
            <w:pPr>
              <w:spacing w:after="0" w:line="220" w:lineRule="auto"/>
              <w:rPr>
                <w:sz w:val="22"/>
                <w:szCs w:val="22"/>
              </w:rPr>
            </w:pPr>
            <w:r w:rsidRPr="0048094B">
              <w:rPr>
                <w:rFonts w:ascii="Arial" w:hAnsi="Arial" w:cs="Arial"/>
                <w:sz w:val="22"/>
                <w:szCs w:val="22"/>
              </w:rPr>
              <w:t>Platforma navighează</w:t>
            </w:r>
          </w:p>
        </w:tc>
        <w:tc>
          <w:tcPr>
            <w:tcW w:w="0" w:type="auto"/>
          </w:tcPr>
          <w:p w14:paraId="7E03E411"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Goal</w:t>
            </w:r>
            <w:proofErr w:type="spellEnd"/>
            <w:r w:rsidRPr="0048094B">
              <w:rPr>
                <w:rFonts w:ascii="Arial" w:hAnsi="Arial" w:cs="Arial"/>
                <w:sz w:val="22"/>
                <w:szCs w:val="22"/>
              </w:rPr>
              <w:t xml:space="preserve"> atins</w:t>
            </w:r>
          </w:p>
        </w:tc>
        <w:tc>
          <w:tcPr>
            <w:tcW w:w="0" w:type="auto"/>
          </w:tcPr>
          <w:p w14:paraId="765151F4"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Stabilize</w:t>
            </w:r>
            <w:proofErr w:type="spellEnd"/>
          </w:p>
        </w:tc>
      </w:tr>
      <w:tr w:rsidR="009663CB" w:rsidRPr="0048094B" w14:paraId="1C98FFB8" w14:textId="77777777" w:rsidTr="0048094B">
        <w:tblPrEx>
          <w:tblCellMar>
            <w:top w:w="0" w:type="dxa"/>
            <w:bottom w:w="0" w:type="dxa"/>
          </w:tblCellMar>
        </w:tblPrEx>
        <w:trPr>
          <w:jc w:val="center"/>
        </w:trPr>
        <w:tc>
          <w:tcPr>
            <w:tcW w:w="0" w:type="auto"/>
          </w:tcPr>
          <w:p w14:paraId="315185F7"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Stabilize</w:t>
            </w:r>
            <w:proofErr w:type="spellEnd"/>
          </w:p>
        </w:tc>
        <w:tc>
          <w:tcPr>
            <w:tcW w:w="0" w:type="auto"/>
          </w:tcPr>
          <w:p w14:paraId="1F8D152C" w14:textId="77777777" w:rsidR="009663CB" w:rsidRPr="0048094B" w:rsidRDefault="00000000">
            <w:pPr>
              <w:spacing w:after="0" w:line="220" w:lineRule="auto"/>
              <w:rPr>
                <w:sz w:val="22"/>
                <w:szCs w:val="22"/>
              </w:rPr>
            </w:pPr>
            <w:r w:rsidRPr="0048094B">
              <w:rPr>
                <w:rFonts w:ascii="Arial" w:hAnsi="Arial" w:cs="Arial"/>
                <w:sz w:val="22"/>
                <w:szCs w:val="22"/>
              </w:rPr>
              <w:t>Robotul așteaptă oprirea</w:t>
            </w:r>
          </w:p>
        </w:tc>
        <w:tc>
          <w:tcPr>
            <w:tcW w:w="0" w:type="auto"/>
          </w:tcPr>
          <w:p w14:paraId="0271F48E" w14:textId="77777777" w:rsidR="009663CB" w:rsidRPr="0048094B" w:rsidRDefault="00000000">
            <w:pPr>
              <w:spacing w:after="0" w:line="220" w:lineRule="auto"/>
              <w:rPr>
                <w:sz w:val="22"/>
                <w:szCs w:val="22"/>
              </w:rPr>
            </w:pPr>
            <w:r w:rsidRPr="0048094B">
              <w:rPr>
                <w:rFonts w:ascii="Arial" w:hAnsi="Arial" w:cs="Arial"/>
                <w:sz w:val="22"/>
                <w:szCs w:val="22"/>
              </w:rPr>
              <w:t>Timp de stabilizare trecut</w:t>
            </w:r>
          </w:p>
        </w:tc>
        <w:tc>
          <w:tcPr>
            <w:tcW w:w="0" w:type="auto"/>
          </w:tcPr>
          <w:p w14:paraId="68BFAE92"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ExecuteMTC</w:t>
            </w:r>
            <w:proofErr w:type="spellEnd"/>
          </w:p>
        </w:tc>
      </w:tr>
      <w:tr w:rsidR="009663CB" w:rsidRPr="0048094B" w14:paraId="73C0370F" w14:textId="77777777" w:rsidTr="0048094B">
        <w:tblPrEx>
          <w:tblCellMar>
            <w:top w:w="0" w:type="dxa"/>
            <w:bottom w:w="0" w:type="dxa"/>
          </w:tblCellMar>
        </w:tblPrEx>
        <w:trPr>
          <w:jc w:val="center"/>
        </w:trPr>
        <w:tc>
          <w:tcPr>
            <w:tcW w:w="0" w:type="auto"/>
          </w:tcPr>
          <w:p w14:paraId="3496F6CF"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ExecuteMTC</w:t>
            </w:r>
            <w:proofErr w:type="spellEnd"/>
          </w:p>
        </w:tc>
        <w:tc>
          <w:tcPr>
            <w:tcW w:w="0" w:type="auto"/>
          </w:tcPr>
          <w:p w14:paraId="1E87292F" w14:textId="77777777" w:rsidR="009663CB" w:rsidRPr="0048094B" w:rsidRDefault="00000000">
            <w:pPr>
              <w:spacing w:after="0" w:line="220" w:lineRule="auto"/>
              <w:rPr>
                <w:sz w:val="22"/>
                <w:szCs w:val="22"/>
              </w:rPr>
            </w:pPr>
            <w:r w:rsidRPr="0048094B">
              <w:rPr>
                <w:rFonts w:ascii="Arial" w:hAnsi="Arial" w:cs="Arial"/>
                <w:sz w:val="22"/>
                <w:szCs w:val="22"/>
              </w:rPr>
              <w:t xml:space="preserve">Brațul execută </w:t>
            </w:r>
            <w:proofErr w:type="spellStart"/>
            <w:r w:rsidRPr="0048094B">
              <w:rPr>
                <w:rFonts w:ascii="Arial" w:hAnsi="Arial" w:cs="Arial"/>
                <w:sz w:val="22"/>
                <w:szCs w:val="22"/>
              </w:rPr>
              <w:t>pick</w:t>
            </w:r>
            <w:proofErr w:type="spellEnd"/>
            <w:r w:rsidRPr="0048094B">
              <w:rPr>
                <w:rFonts w:ascii="Arial" w:hAnsi="Arial" w:cs="Arial"/>
                <w:sz w:val="22"/>
                <w:szCs w:val="22"/>
              </w:rPr>
              <w:t xml:space="preserve"> </w:t>
            </w:r>
            <w:proofErr w:type="spellStart"/>
            <w:r w:rsidRPr="0048094B">
              <w:rPr>
                <w:rFonts w:ascii="Arial" w:hAnsi="Arial" w:cs="Arial"/>
                <w:sz w:val="22"/>
                <w:szCs w:val="22"/>
              </w:rPr>
              <w:t>and</w:t>
            </w:r>
            <w:proofErr w:type="spellEnd"/>
            <w:r w:rsidRPr="0048094B">
              <w:rPr>
                <w:rFonts w:ascii="Arial" w:hAnsi="Arial" w:cs="Arial"/>
                <w:sz w:val="22"/>
                <w:szCs w:val="22"/>
              </w:rPr>
              <w:t xml:space="preserve"> place</w:t>
            </w:r>
          </w:p>
        </w:tc>
        <w:tc>
          <w:tcPr>
            <w:tcW w:w="0" w:type="auto"/>
          </w:tcPr>
          <w:p w14:paraId="4243BC94" w14:textId="77777777" w:rsidR="009663CB" w:rsidRPr="0048094B" w:rsidRDefault="00000000">
            <w:pPr>
              <w:spacing w:after="0" w:line="220" w:lineRule="auto"/>
              <w:rPr>
                <w:sz w:val="22"/>
                <w:szCs w:val="22"/>
              </w:rPr>
            </w:pPr>
            <w:r w:rsidRPr="0048094B">
              <w:rPr>
                <w:rFonts w:ascii="Arial" w:hAnsi="Arial" w:cs="Arial"/>
                <w:sz w:val="22"/>
                <w:szCs w:val="22"/>
              </w:rPr>
              <w:t>Task reușit</w:t>
            </w:r>
          </w:p>
        </w:tc>
        <w:tc>
          <w:tcPr>
            <w:tcW w:w="0" w:type="auto"/>
          </w:tcPr>
          <w:p w14:paraId="3BA63EB3"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ReturnHome</w:t>
            </w:r>
            <w:proofErr w:type="spellEnd"/>
          </w:p>
        </w:tc>
      </w:tr>
      <w:tr w:rsidR="009663CB" w:rsidRPr="0048094B" w14:paraId="798157B1" w14:textId="77777777" w:rsidTr="0048094B">
        <w:tblPrEx>
          <w:tblCellMar>
            <w:top w:w="0" w:type="dxa"/>
            <w:bottom w:w="0" w:type="dxa"/>
          </w:tblCellMar>
        </w:tblPrEx>
        <w:trPr>
          <w:jc w:val="center"/>
        </w:trPr>
        <w:tc>
          <w:tcPr>
            <w:tcW w:w="0" w:type="auto"/>
          </w:tcPr>
          <w:p w14:paraId="300D3914"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ReturnHome</w:t>
            </w:r>
            <w:proofErr w:type="spellEnd"/>
          </w:p>
        </w:tc>
        <w:tc>
          <w:tcPr>
            <w:tcW w:w="0" w:type="auto"/>
          </w:tcPr>
          <w:p w14:paraId="06538D36" w14:textId="77777777" w:rsidR="009663CB" w:rsidRPr="0048094B" w:rsidRDefault="00000000">
            <w:pPr>
              <w:spacing w:after="0" w:line="220" w:lineRule="auto"/>
              <w:rPr>
                <w:sz w:val="22"/>
                <w:szCs w:val="22"/>
              </w:rPr>
            </w:pPr>
            <w:r w:rsidRPr="0048094B">
              <w:rPr>
                <w:rFonts w:ascii="Arial" w:hAnsi="Arial" w:cs="Arial"/>
                <w:sz w:val="22"/>
                <w:szCs w:val="22"/>
              </w:rPr>
              <w:t>Brațul revine în poziție sigură</w:t>
            </w:r>
          </w:p>
        </w:tc>
        <w:tc>
          <w:tcPr>
            <w:tcW w:w="0" w:type="auto"/>
          </w:tcPr>
          <w:p w14:paraId="4E5CF508" w14:textId="77777777" w:rsidR="009663CB" w:rsidRPr="0048094B" w:rsidRDefault="00000000">
            <w:pPr>
              <w:spacing w:after="0" w:line="220" w:lineRule="auto"/>
              <w:rPr>
                <w:sz w:val="22"/>
                <w:szCs w:val="22"/>
              </w:rPr>
            </w:pPr>
            <w:r w:rsidRPr="0048094B">
              <w:rPr>
                <w:rFonts w:ascii="Arial" w:hAnsi="Arial" w:cs="Arial"/>
                <w:sz w:val="22"/>
                <w:szCs w:val="22"/>
              </w:rPr>
              <w:t>Poziție atinsă</w:t>
            </w:r>
          </w:p>
        </w:tc>
        <w:tc>
          <w:tcPr>
            <w:tcW w:w="0" w:type="auto"/>
          </w:tcPr>
          <w:p w14:paraId="5F311862"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NavigateNext</w:t>
            </w:r>
            <w:proofErr w:type="spellEnd"/>
          </w:p>
        </w:tc>
      </w:tr>
      <w:tr w:rsidR="009663CB" w:rsidRPr="0048094B" w14:paraId="6218DFEC" w14:textId="77777777" w:rsidTr="0048094B">
        <w:tblPrEx>
          <w:tblCellMar>
            <w:top w:w="0" w:type="dxa"/>
            <w:bottom w:w="0" w:type="dxa"/>
          </w:tblCellMar>
        </w:tblPrEx>
        <w:trPr>
          <w:jc w:val="center"/>
        </w:trPr>
        <w:tc>
          <w:tcPr>
            <w:tcW w:w="0" w:type="auto"/>
          </w:tcPr>
          <w:p w14:paraId="720E174F"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NavigateNext</w:t>
            </w:r>
            <w:proofErr w:type="spellEnd"/>
          </w:p>
        </w:tc>
        <w:tc>
          <w:tcPr>
            <w:tcW w:w="0" w:type="auto"/>
          </w:tcPr>
          <w:p w14:paraId="21A13533" w14:textId="77777777" w:rsidR="009663CB" w:rsidRPr="0048094B" w:rsidRDefault="00000000">
            <w:pPr>
              <w:spacing w:after="0" w:line="220" w:lineRule="auto"/>
              <w:rPr>
                <w:sz w:val="22"/>
                <w:szCs w:val="22"/>
              </w:rPr>
            </w:pPr>
            <w:r w:rsidRPr="0048094B">
              <w:rPr>
                <w:rFonts w:ascii="Arial" w:hAnsi="Arial" w:cs="Arial"/>
                <w:sz w:val="22"/>
                <w:szCs w:val="22"/>
              </w:rPr>
              <w:t>Platforma continuă scenariul</w:t>
            </w:r>
          </w:p>
        </w:tc>
        <w:tc>
          <w:tcPr>
            <w:tcW w:w="0" w:type="auto"/>
          </w:tcPr>
          <w:p w14:paraId="4082B6FA"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Goal</w:t>
            </w:r>
            <w:proofErr w:type="spellEnd"/>
            <w:r w:rsidRPr="0048094B">
              <w:rPr>
                <w:rFonts w:ascii="Arial" w:hAnsi="Arial" w:cs="Arial"/>
                <w:sz w:val="22"/>
                <w:szCs w:val="22"/>
              </w:rPr>
              <w:t xml:space="preserve"> finalizat</w:t>
            </w:r>
          </w:p>
        </w:tc>
        <w:tc>
          <w:tcPr>
            <w:tcW w:w="0" w:type="auto"/>
          </w:tcPr>
          <w:p w14:paraId="71B2594D"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Idle</w:t>
            </w:r>
            <w:proofErr w:type="spellEnd"/>
          </w:p>
        </w:tc>
      </w:tr>
      <w:tr w:rsidR="009663CB" w:rsidRPr="0048094B" w14:paraId="6A7D1219" w14:textId="77777777" w:rsidTr="0048094B">
        <w:tblPrEx>
          <w:tblCellMar>
            <w:top w:w="0" w:type="dxa"/>
            <w:bottom w:w="0" w:type="dxa"/>
          </w:tblCellMar>
        </w:tblPrEx>
        <w:trPr>
          <w:jc w:val="center"/>
        </w:trPr>
        <w:tc>
          <w:tcPr>
            <w:tcW w:w="0" w:type="auto"/>
          </w:tcPr>
          <w:p w14:paraId="6F5351CC"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Error</w:t>
            </w:r>
            <w:proofErr w:type="spellEnd"/>
          </w:p>
        </w:tc>
        <w:tc>
          <w:tcPr>
            <w:tcW w:w="0" w:type="auto"/>
          </w:tcPr>
          <w:p w14:paraId="6A7602FB" w14:textId="77777777" w:rsidR="009663CB" w:rsidRPr="0048094B" w:rsidRDefault="00000000">
            <w:pPr>
              <w:spacing w:after="0" w:line="220" w:lineRule="auto"/>
              <w:rPr>
                <w:sz w:val="22"/>
                <w:szCs w:val="22"/>
              </w:rPr>
            </w:pPr>
            <w:r w:rsidRPr="0048094B">
              <w:rPr>
                <w:rFonts w:ascii="Arial" w:hAnsi="Arial" w:cs="Arial"/>
                <w:sz w:val="22"/>
                <w:szCs w:val="22"/>
              </w:rPr>
              <w:t>Sistem în eroare</w:t>
            </w:r>
          </w:p>
        </w:tc>
        <w:tc>
          <w:tcPr>
            <w:tcW w:w="0" w:type="auto"/>
          </w:tcPr>
          <w:p w14:paraId="4C5D4B66"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Reset</w:t>
            </w:r>
            <w:proofErr w:type="spellEnd"/>
            <w:r w:rsidRPr="0048094B">
              <w:rPr>
                <w:rFonts w:ascii="Arial" w:hAnsi="Arial" w:cs="Arial"/>
                <w:sz w:val="22"/>
                <w:szCs w:val="22"/>
              </w:rPr>
              <w:t xml:space="preserve"> / diagnosticare</w:t>
            </w:r>
          </w:p>
        </w:tc>
        <w:tc>
          <w:tcPr>
            <w:tcW w:w="0" w:type="auto"/>
          </w:tcPr>
          <w:p w14:paraId="32225754"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Idle</w:t>
            </w:r>
            <w:proofErr w:type="spellEnd"/>
          </w:p>
        </w:tc>
      </w:tr>
    </w:tbl>
    <w:p w14:paraId="5B2C2817" w14:textId="77777777" w:rsidR="009663CB" w:rsidRPr="000E1ACE" w:rsidRDefault="009663CB">
      <w:pPr>
        <w:spacing w:after="120" w:line="240" w:lineRule="auto"/>
        <w:ind w:firstLine="703"/>
      </w:pPr>
    </w:p>
    <w:p w14:paraId="480AE07C"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Această mașină de stări permite controlul clar al scenariului. Ea previne suprapunerea acțiunilor și oferă un mod simplu de diagnosticare. De exemplu, dacă sistemul se oprește în </w:t>
      </w:r>
      <w:proofErr w:type="spellStart"/>
      <w:r w:rsidRPr="000E1ACE">
        <w:rPr>
          <w:rFonts w:ascii="Arial" w:hAnsi="Arial" w:cs="Arial"/>
          <w:sz w:val="22"/>
          <w:szCs w:val="22"/>
        </w:rPr>
        <w:t>ExecuteMTC</w:t>
      </w:r>
      <w:proofErr w:type="spellEnd"/>
      <w:r w:rsidRPr="000E1ACE">
        <w:rPr>
          <w:rFonts w:ascii="Arial" w:hAnsi="Arial" w:cs="Arial"/>
          <w:sz w:val="22"/>
          <w:szCs w:val="22"/>
        </w:rPr>
        <w:t xml:space="preserve">, problema este legată de manipulare. Dacă se oprește în </w:t>
      </w:r>
      <w:proofErr w:type="spellStart"/>
      <w:r w:rsidRPr="000E1ACE">
        <w:rPr>
          <w:rFonts w:ascii="Arial" w:hAnsi="Arial" w:cs="Arial"/>
          <w:sz w:val="22"/>
          <w:szCs w:val="22"/>
        </w:rPr>
        <w:t>NavigateToPOI</w:t>
      </w:r>
      <w:proofErr w:type="spellEnd"/>
      <w:r w:rsidRPr="000E1ACE">
        <w:rPr>
          <w:rFonts w:ascii="Arial" w:hAnsi="Arial" w:cs="Arial"/>
          <w:sz w:val="22"/>
          <w:szCs w:val="22"/>
        </w:rPr>
        <w:t xml:space="preserve">, problema este legată de navigare. Dacă se oprește în </w:t>
      </w:r>
      <w:proofErr w:type="spellStart"/>
      <w:r w:rsidRPr="000E1ACE">
        <w:rPr>
          <w:rFonts w:ascii="Arial" w:hAnsi="Arial" w:cs="Arial"/>
          <w:sz w:val="22"/>
          <w:szCs w:val="22"/>
        </w:rPr>
        <w:t>Stabilize</w:t>
      </w:r>
      <w:proofErr w:type="spellEnd"/>
      <w:r w:rsidRPr="000E1ACE">
        <w:rPr>
          <w:rFonts w:ascii="Arial" w:hAnsi="Arial" w:cs="Arial"/>
          <w:sz w:val="22"/>
          <w:szCs w:val="22"/>
        </w:rPr>
        <w:t>, problema poate fi legată de poziționare sau de feedback-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stare.</w:t>
      </w:r>
    </w:p>
    <w:p w14:paraId="6452BEA0"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Nav2 folosește în mod obișnuit concepte de </w:t>
      </w:r>
      <w:proofErr w:type="spellStart"/>
      <w:r w:rsidRPr="000E1ACE">
        <w:rPr>
          <w:rFonts w:ascii="Arial" w:hAnsi="Arial" w:cs="Arial"/>
          <w:sz w:val="22"/>
          <w:szCs w:val="22"/>
        </w:rPr>
        <w:t>behavior</w:t>
      </w:r>
      <w:proofErr w:type="spellEnd"/>
      <w:r w:rsidRPr="000E1ACE">
        <w:rPr>
          <w:rFonts w:ascii="Arial" w:hAnsi="Arial" w:cs="Arial"/>
          <w:sz w:val="22"/>
          <w:szCs w:val="22"/>
        </w:rPr>
        <w:t xml:space="preserve"> </w:t>
      </w:r>
      <w:proofErr w:type="spellStart"/>
      <w:r w:rsidRPr="000E1ACE">
        <w:rPr>
          <w:rFonts w:ascii="Arial" w:hAnsi="Arial" w:cs="Arial"/>
          <w:sz w:val="22"/>
          <w:szCs w:val="22"/>
        </w:rPr>
        <w:t>trees</w:t>
      </w:r>
      <w:proofErr w:type="spellEnd"/>
      <w:r w:rsidRPr="000E1ACE">
        <w:rPr>
          <w:rFonts w:ascii="Arial" w:hAnsi="Arial" w:cs="Arial"/>
          <w:sz w:val="22"/>
          <w:szCs w:val="22"/>
        </w:rPr>
        <w:t xml:space="preserve"> pentru organizarea comportamentului de navigare [41]. În lucrarea de față nu este necesară modificarea arborelui de comportament existent al Nav2, însă ideea de comportamente secvențiale este utilă și pentru orchestrarea sistemului. Practic, scenariul complet poate fi privit ca un arbore sau o mașină de stări la nivel superior: navighează, verifică, manipulează, verifică, continuă. Această separare ajută la menținerea </w:t>
      </w:r>
      <w:proofErr w:type="spellStart"/>
      <w:r w:rsidRPr="000E1ACE">
        <w:rPr>
          <w:rFonts w:ascii="Arial" w:hAnsi="Arial" w:cs="Arial"/>
          <w:sz w:val="22"/>
          <w:szCs w:val="22"/>
        </w:rPr>
        <w:t>stack</w:t>
      </w:r>
      <w:proofErr w:type="spellEnd"/>
      <w:r w:rsidRPr="000E1ACE">
        <w:rPr>
          <w:rFonts w:ascii="Arial" w:hAnsi="Arial" w:cs="Arial"/>
          <w:sz w:val="22"/>
          <w:szCs w:val="22"/>
        </w:rPr>
        <w:t>-ului Nav2 stabil și la adăugarea manipulării ca modul suplimentar.</w:t>
      </w:r>
    </w:p>
    <w:p w14:paraId="5567E833"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Pentru sincronizarea datelor, sistemul folosește transformările tf2 și </w:t>
      </w:r>
      <w:proofErr w:type="spellStart"/>
      <w:r w:rsidRPr="000E1ACE">
        <w:rPr>
          <w:rFonts w:ascii="Arial" w:hAnsi="Arial" w:cs="Arial"/>
          <w:sz w:val="22"/>
          <w:szCs w:val="22"/>
        </w:rPr>
        <w:t>topicurile</w:t>
      </w:r>
      <w:proofErr w:type="spellEnd"/>
      <w:r w:rsidRPr="000E1ACE">
        <w:rPr>
          <w:rFonts w:ascii="Arial" w:hAnsi="Arial" w:cs="Arial"/>
          <w:sz w:val="22"/>
          <w:szCs w:val="22"/>
        </w:rPr>
        <w:t xml:space="preserve"> ROS2 [43]. Transformările sunt importante deoarece poziția obiectului, poziția coșului, poziția brațului și poziția platformei trebuie exprimate în </w:t>
      </w:r>
      <w:proofErr w:type="spellStart"/>
      <w:r w:rsidRPr="000E1ACE">
        <w:rPr>
          <w:rFonts w:ascii="Arial" w:hAnsi="Arial" w:cs="Arial"/>
          <w:sz w:val="22"/>
          <w:szCs w:val="22"/>
        </w:rPr>
        <w:t>frame</w:t>
      </w:r>
      <w:proofErr w:type="spellEnd"/>
      <w:r w:rsidRPr="000E1ACE">
        <w:rPr>
          <w:rFonts w:ascii="Arial" w:hAnsi="Arial" w:cs="Arial"/>
          <w:sz w:val="22"/>
          <w:szCs w:val="22"/>
        </w:rPr>
        <w:t xml:space="preserve">-uri compatibile. Dacă obiectul este definit în </w:t>
      </w:r>
      <w:proofErr w:type="spellStart"/>
      <w:r w:rsidRPr="000E1ACE">
        <w:rPr>
          <w:rFonts w:ascii="Arial" w:hAnsi="Arial" w:cs="Arial"/>
          <w:sz w:val="22"/>
          <w:szCs w:val="22"/>
        </w:rPr>
        <w:t>frame-ul</w:t>
      </w:r>
      <w:proofErr w:type="spellEnd"/>
      <w:r w:rsidRPr="000E1ACE">
        <w:rPr>
          <w:rFonts w:ascii="Arial" w:hAnsi="Arial" w:cs="Arial"/>
          <w:sz w:val="22"/>
          <w:szCs w:val="22"/>
        </w:rPr>
        <w:t xml:space="preserve"> hărții, iar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are nevoie de poziția lui în </w:t>
      </w:r>
      <w:proofErr w:type="spellStart"/>
      <w:r w:rsidRPr="000E1ACE">
        <w:rPr>
          <w:rFonts w:ascii="Arial" w:hAnsi="Arial" w:cs="Arial"/>
          <w:sz w:val="22"/>
          <w:szCs w:val="22"/>
        </w:rPr>
        <w:t>frame-ul</w:t>
      </w:r>
      <w:proofErr w:type="spellEnd"/>
      <w:r w:rsidRPr="000E1ACE">
        <w:rPr>
          <w:rFonts w:ascii="Arial" w:hAnsi="Arial" w:cs="Arial"/>
          <w:sz w:val="22"/>
          <w:szCs w:val="22"/>
        </w:rPr>
        <w:t xml:space="preserve"> bazei brațului, transformarea trebuie calculată corect. O eroare în această transformare poate duce la o prindere greșită.</w:t>
      </w:r>
    </w:p>
    <w:p w14:paraId="0E43D1D5" w14:textId="77777777" w:rsidR="009663CB" w:rsidRPr="000E1ACE" w:rsidRDefault="00000000" w:rsidP="0048094B">
      <w:pPr>
        <w:spacing w:after="120" w:line="240" w:lineRule="auto"/>
        <w:ind w:firstLine="703"/>
        <w:jc w:val="both"/>
      </w:pPr>
      <w:r w:rsidRPr="000E1ACE">
        <w:rPr>
          <w:rFonts w:ascii="Arial" w:hAnsi="Arial" w:cs="Arial"/>
          <w:sz w:val="22"/>
          <w:szCs w:val="22"/>
        </w:rPr>
        <w:lastRenderedPageBreak/>
        <w:t xml:space="preserve">În cazul în care sistemul va utiliza imagini sau date sincronizate de la mai mulți senzori, pachetul </w:t>
      </w:r>
      <w:proofErr w:type="spellStart"/>
      <w:r w:rsidRPr="000E1ACE">
        <w:rPr>
          <w:rFonts w:ascii="Arial" w:hAnsi="Arial" w:cs="Arial"/>
          <w:sz w:val="22"/>
          <w:szCs w:val="22"/>
        </w:rPr>
        <w:t>message_filters</w:t>
      </w:r>
      <w:proofErr w:type="spellEnd"/>
      <w:r w:rsidRPr="000E1ACE">
        <w:rPr>
          <w:rFonts w:ascii="Arial" w:hAnsi="Arial" w:cs="Arial"/>
          <w:sz w:val="22"/>
          <w:szCs w:val="22"/>
        </w:rPr>
        <w:t xml:space="preserve"> poate fi folosit pentru sincronizarea mesajelor [45]. Pentru versiunea curentă, poziția obiectului poate fi definită manual, dar arhitectura trebuie să permită o extindere ulterioară către percepție. Din acest motiv, este util ca nodurile să fie proiectate astfel încât să accepte date cu </w:t>
      </w:r>
      <w:proofErr w:type="spellStart"/>
      <w:r w:rsidRPr="000E1ACE">
        <w:rPr>
          <w:rFonts w:ascii="Arial" w:hAnsi="Arial" w:cs="Arial"/>
          <w:sz w:val="22"/>
          <w:szCs w:val="22"/>
        </w:rPr>
        <w:t>timestamp</w:t>
      </w:r>
      <w:proofErr w:type="spellEnd"/>
      <w:r w:rsidRPr="000E1ACE">
        <w:rPr>
          <w:rFonts w:ascii="Arial" w:hAnsi="Arial" w:cs="Arial"/>
          <w:sz w:val="22"/>
          <w:szCs w:val="22"/>
        </w:rPr>
        <w:t xml:space="preserve"> și </w:t>
      </w:r>
      <w:proofErr w:type="spellStart"/>
      <w:r w:rsidRPr="000E1ACE">
        <w:rPr>
          <w:rFonts w:ascii="Arial" w:hAnsi="Arial" w:cs="Arial"/>
          <w:sz w:val="22"/>
          <w:szCs w:val="22"/>
        </w:rPr>
        <w:t>frame_id</w:t>
      </w:r>
      <w:proofErr w:type="spellEnd"/>
      <w:r w:rsidRPr="000E1ACE">
        <w:rPr>
          <w:rFonts w:ascii="Arial" w:hAnsi="Arial" w:cs="Arial"/>
          <w:sz w:val="22"/>
          <w:szCs w:val="22"/>
        </w:rPr>
        <w:t xml:space="preserve"> corecte.</w:t>
      </w:r>
    </w:p>
    <w:p w14:paraId="5AD5A208" w14:textId="77777777" w:rsidR="009663CB" w:rsidRPr="000E1ACE" w:rsidRDefault="00000000" w:rsidP="0048094B">
      <w:pPr>
        <w:spacing w:before="120" w:after="120" w:line="240" w:lineRule="auto"/>
        <w:jc w:val="right"/>
      </w:pPr>
      <w:r w:rsidRPr="000E1ACE">
        <w:rPr>
          <w:rFonts w:ascii="Arial" w:hAnsi="Arial" w:cs="Arial"/>
          <w:b/>
          <w:sz w:val="22"/>
          <w:szCs w:val="22"/>
        </w:rPr>
        <w:t>Tabelul 1.8.5 - Mesaje și transformări critice în scenariul integrat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12"/>
        <w:gridCol w:w="2279"/>
        <w:gridCol w:w="2322"/>
        <w:gridCol w:w="3252"/>
      </w:tblGrid>
      <w:tr w:rsidR="009663CB" w:rsidRPr="0048094B" w14:paraId="27DA9F0F" w14:textId="77777777">
        <w:tblPrEx>
          <w:tblCellMar>
            <w:top w:w="0" w:type="dxa"/>
            <w:bottom w:w="0" w:type="dxa"/>
          </w:tblCellMar>
        </w:tblPrEx>
        <w:tc>
          <w:tcPr>
            <w:tcW w:w="0" w:type="auto"/>
            <w:shd w:val="clear" w:color="auto" w:fill="D9EAF7"/>
          </w:tcPr>
          <w:p w14:paraId="50B5FBF3" w14:textId="77777777" w:rsidR="009663CB" w:rsidRPr="0048094B" w:rsidRDefault="00000000">
            <w:pPr>
              <w:spacing w:after="0" w:line="220" w:lineRule="auto"/>
              <w:rPr>
                <w:sz w:val="22"/>
                <w:szCs w:val="22"/>
              </w:rPr>
            </w:pPr>
            <w:r w:rsidRPr="0048094B">
              <w:rPr>
                <w:rFonts w:ascii="Arial" w:hAnsi="Arial" w:cs="Arial"/>
                <w:b/>
                <w:sz w:val="22"/>
                <w:szCs w:val="22"/>
              </w:rPr>
              <w:t>Element</w:t>
            </w:r>
          </w:p>
        </w:tc>
        <w:tc>
          <w:tcPr>
            <w:tcW w:w="0" w:type="auto"/>
            <w:shd w:val="clear" w:color="auto" w:fill="D9EAF7"/>
          </w:tcPr>
          <w:p w14:paraId="708F7A75" w14:textId="77777777" w:rsidR="009663CB" w:rsidRPr="0048094B" w:rsidRDefault="00000000">
            <w:pPr>
              <w:spacing w:after="0" w:line="220" w:lineRule="auto"/>
              <w:rPr>
                <w:sz w:val="22"/>
                <w:szCs w:val="22"/>
              </w:rPr>
            </w:pPr>
            <w:r w:rsidRPr="0048094B">
              <w:rPr>
                <w:rFonts w:ascii="Arial" w:hAnsi="Arial" w:cs="Arial"/>
                <w:b/>
                <w:sz w:val="22"/>
                <w:szCs w:val="22"/>
              </w:rPr>
              <w:t>Tip date</w:t>
            </w:r>
          </w:p>
        </w:tc>
        <w:tc>
          <w:tcPr>
            <w:tcW w:w="0" w:type="auto"/>
            <w:shd w:val="clear" w:color="auto" w:fill="D9EAF7"/>
          </w:tcPr>
          <w:p w14:paraId="4B59CAE5" w14:textId="77777777" w:rsidR="009663CB" w:rsidRPr="0048094B" w:rsidRDefault="00000000">
            <w:pPr>
              <w:spacing w:after="0" w:line="220" w:lineRule="auto"/>
              <w:rPr>
                <w:sz w:val="22"/>
                <w:szCs w:val="22"/>
              </w:rPr>
            </w:pPr>
            <w:r w:rsidRPr="0048094B">
              <w:rPr>
                <w:rFonts w:ascii="Arial" w:hAnsi="Arial" w:cs="Arial"/>
                <w:b/>
                <w:sz w:val="22"/>
                <w:szCs w:val="22"/>
              </w:rPr>
              <w:t>Frame / referință</w:t>
            </w:r>
          </w:p>
        </w:tc>
        <w:tc>
          <w:tcPr>
            <w:tcW w:w="0" w:type="auto"/>
            <w:shd w:val="clear" w:color="auto" w:fill="D9EAF7"/>
          </w:tcPr>
          <w:p w14:paraId="4EC99EB7" w14:textId="77777777" w:rsidR="009663CB" w:rsidRPr="0048094B" w:rsidRDefault="00000000">
            <w:pPr>
              <w:spacing w:after="0" w:line="220" w:lineRule="auto"/>
              <w:rPr>
                <w:sz w:val="22"/>
                <w:szCs w:val="22"/>
              </w:rPr>
            </w:pPr>
            <w:r w:rsidRPr="0048094B">
              <w:rPr>
                <w:rFonts w:ascii="Arial" w:hAnsi="Arial" w:cs="Arial"/>
                <w:b/>
                <w:sz w:val="22"/>
                <w:szCs w:val="22"/>
              </w:rPr>
              <w:t>Motiv</w:t>
            </w:r>
          </w:p>
        </w:tc>
      </w:tr>
      <w:tr w:rsidR="009663CB" w:rsidRPr="0048094B" w14:paraId="3C64525A" w14:textId="77777777">
        <w:tblPrEx>
          <w:tblCellMar>
            <w:top w:w="0" w:type="dxa"/>
            <w:bottom w:w="0" w:type="dxa"/>
          </w:tblCellMar>
        </w:tblPrEx>
        <w:tc>
          <w:tcPr>
            <w:tcW w:w="0" w:type="auto"/>
          </w:tcPr>
          <w:p w14:paraId="0914CE5B" w14:textId="77777777" w:rsidR="009663CB" w:rsidRPr="0048094B" w:rsidRDefault="00000000">
            <w:pPr>
              <w:spacing w:after="0" w:line="220" w:lineRule="auto"/>
              <w:rPr>
                <w:sz w:val="22"/>
                <w:szCs w:val="22"/>
              </w:rPr>
            </w:pPr>
            <w:r w:rsidRPr="0048094B">
              <w:rPr>
                <w:rFonts w:ascii="Arial" w:hAnsi="Arial" w:cs="Arial"/>
                <w:sz w:val="22"/>
                <w:szCs w:val="22"/>
              </w:rPr>
              <w:t>Poziție platformă</w:t>
            </w:r>
          </w:p>
        </w:tc>
        <w:tc>
          <w:tcPr>
            <w:tcW w:w="0" w:type="auto"/>
          </w:tcPr>
          <w:p w14:paraId="7E3D2C9B"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Odometry</w:t>
            </w:r>
            <w:proofErr w:type="spellEnd"/>
            <w:r w:rsidRPr="0048094B">
              <w:rPr>
                <w:rFonts w:ascii="Arial" w:hAnsi="Arial" w:cs="Arial"/>
                <w:sz w:val="22"/>
                <w:szCs w:val="22"/>
              </w:rPr>
              <w:t xml:space="preserve"> / TF</w:t>
            </w:r>
          </w:p>
        </w:tc>
        <w:tc>
          <w:tcPr>
            <w:tcW w:w="0" w:type="auto"/>
          </w:tcPr>
          <w:p w14:paraId="0BE53551"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map</w:t>
            </w:r>
            <w:proofErr w:type="spellEnd"/>
            <w:r w:rsidRPr="0048094B">
              <w:rPr>
                <w:rFonts w:ascii="Arial" w:hAnsi="Arial" w:cs="Arial"/>
                <w:sz w:val="22"/>
                <w:szCs w:val="22"/>
              </w:rPr>
              <w:t>`, `</w:t>
            </w:r>
            <w:proofErr w:type="spellStart"/>
            <w:r w:rsidRPr="0048094B">
              <w:rPr>
                <w:rFonts w:ascii="Arial" w:hAnsi="Arial" w:cs="Arial"/>
                <w:sz w:val="22"/>
                <w:szCs w:val="22"/>
              </w:rPr>
              <w:t>odom</w:t>
            </w:r>
            <w:proofErr w:type="spellEnd"/>
            <w:r w:rsidRPr="0048094B">
              <w:rPr>
                <w:rFonts w:ascii="Arial" w:hAnsi="Arial" w:cs="Arial"/>
                <w:sz w:val="22"/>
                <w:szCs w:val="22"/>
              </w:rPr>
              <w:t>`, `</w:t>
            </w:r>
            <w:proofErr w:type="spellStart"/>
            <w:r w:rsidRPr="0048094B">
              <w:rPr>
                <w:rFonts w:ascii="Arial" w:hAnsi="Arial" w:cs="Arial"/>
                <w:sz w:val="22"/>
                <w:szCs w:val="22"/>
              </w:rPr>
              <w:t>base_link</w:t>
            </w:r>
            <w:proofErr w:type="spellEnd"/>
            <w:r w:rsidRPr="0048094B">
              <w:rPr>
                <w:rFonts w:ascii="Arial" w:hAnsi="Arial" w:cs="Arial"/>
                <w:sz w:val="22"/>
                <w:szCs w:val="22"/>
              </w:rPr>
              <w:t>`</w:t>
            </w:r>
          </w:p>
        </w:tc>
        <w:tc>
          <w:tcPr>
            <w:tcW w:w="0" w:type="auto"/>
          </w:tcPr>
          <w:p w14:paraId="733B1367" w14:textId="77777777" w:rsidR="009663CB" w:rsidRPr="0048094B" w:rsidRDefault="00000000">
            <w:pPr>
              <w:spacing w:after="0" w:line="220" w:lineRule="auto"/>
              <w:rPr>
                <w:sz w:val="22"/>
                <w:szCs w:val="22"/>
              </w:rPr>
            </w:pPr>
            <w:r w:rsidRPr="0048094B">
              <w:rPr>
                <w:rFonts w:ascii="Arial" w:hAnsi="Arial" w:cs="Arial"/>
                <w:sz w:val="22"/>
                <w:szCs w:val="22"/>
              </w:rPr>
              <w:t xml:space="preserve">Necesare pentru navigare și </w:t>
            </w:r>
            <w:proofErr w:type="spellStart"/>
            <w:r w:rsidRPr="0048094B">
              <w:rPr>
                <w:rFonts w:ascii="Arial" w:hAnsi="Arial" w:cs="Arial"/>
                <w:sz w:val="22"/>
                <w:szCs w:val="22"/>
              </w:rPr>
              <w:t>Unity</w:t>
            </w:r>
            <w:proofErr w:type="spellEnd"/>
          </w:p>
        </w:tc>
      </w:tr>
      <w:tr w:rsidR="009663CB" w:rsidRPr="0048094B" w14:paraId="7FF89E0E" w14:textId="77777777">
        <w:tblPrEx>
          <w:tblCellMar>
            <w:top w:w="0" w:type="dxa"/>
            <w:bottom w:w="0" w:type="dxa"/>
          </w:tblCellMar>
        </w:tblPrEx>
        <w:tc>
          <w:tcPr>
            <w:tcW w:w="0" w:type="auto"/>
          </w:tcPr>
          <w:p w14:paraId="6FB80AF4" w14:textId="77777777" w:rsidR="009663CB" w:rsidRPr="0048094B" w:rsidRDefault="00000000">
            <w:pPr>
              <w:spacing w:after="0" w:line="220" w:lineRule="auto"/>
              <w:rPr>
                <w:sz w:val="22"/>
                <w:szCs w:val="22"/>
              </w:rPr>
            </w:pPr>
            <w:r w:rsidRPr="0048094B">
              <w:rPr>
                <w:rFonts w:ascii="Arial" w:hAnsi="Arial" w:cs="Arial"/>
                <w:sz w:val="22"/>
                <w:szCs w:val="22"/>
              </w:rPr>
              <w:t>Stare braț</w:t>
            </w:r>
          </w:p>
        </w:tc>
        <w:tc>
          <w:tcPr>
            <w:tcW w:w="0" w:type="auto"/>
          </w:tcPr>
          <w:p w14:paraId="02891EB1"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JointState</w:t>
            </w:r>
            <w:proofErr w:type="spellEnd"/>
          </w:p>
        </w:tc>
        <w:tc>
          <w:tcPr>
            <w:tcW w:w="0" w:type="auto"/>
          </w:tcPr>
          <w:p w14:paraId="616B1D14" w14:textId="77777777" w:rsidR="009663CB" w:rsidRPr="0048094B" w:rsidRDefault="00000000">
            <w:pPr>
              <w:spacing w:after="0" w:line="220" w:lineRule="auto"/>
              <w:rPr>
                <w:sz w:val="22"/>
                <w:szCs w:val="22"/>
              </w:rPr>
            </w:pPr>
            <w:r w:rsidRPr="0048094B">
              <w:rPr>
                <w:rFonts w:ascii="Arial" w:hAnsi="Arial" w:cs="Arial"/>
                <w:sz w:val="22"/>
                <w:szCs w:val="22"/>
              </w:rPr>
              <w:t>articulații OMX-F</w:t>
            </w:r>
          </w:p>
        </w:tc>
        <w:tc>
          <w:tcPr>
            <w:tcW w:w="0" w:type="auto"/>
          </w:tcPr>
          <w:p w14:paraId="65476B9F" w14:textId="77777777" w:rsidR="009663CB" w:rsidRPr="0048094B" w:rsidRDefault="00000000">
            <w:pPr>
              <w:spacing w:after="0" w:line="220" w:lineRule="auto"/>
              <w:rPr>
                <w:sz w:val="22"/>
                <w:szCs w:val="22"/>
              </w:rPr>
            </w:pPr>
            <w:r w:rsidRPr="0048094B">
              <w:rPr>
                <w:rFonts w:ascii="Arial" w:hAnsi="Arial" w:cs="Arial"/>
                <w:sz w:val="22"/>
                <w:szCs w:val="22"/>
              </w:rPr>
              <w:t>Necesare pentru MoveIt2 și vizualizare</w:t>
            </w:r>
          </w:p>
        </w:tc>
      </w:tr>
      <w:tr w:rsidR="009663CB" w:rsidRPr="0048094B" w14:paraId="5F08D6DE" w14:textId="77777777">
        <w:tblPrEx>
          <w:tblCellMar>
            <w:top w:w="0" w:type="dxa"/>
            <w:bottom w:w="0" w:type="dxa"/>
          </w:tblCellMar>
        </w:tblPrEx>
        <w:tc>
          <w:tcPr>
            <w:tcW w:w="0" w:type="auto"/>
          </w:tcPr>
          <w:p w14:paraId="7FD4837B" w14:textId="77777777" w:rsidR="009663CB" w:rsidRPr="0048094B" w:rsidRDefault="00000000">
            <w:pPr>
              <w:spacing w:after="0" w:line="220" w:lineRule="auto"/>
              <w:rPr>
                <w:sz w:val="22"/>
                <w:szCs w:val="22"/>
              </w:rPr>
            </w:pPr>
            <w:r w:rsidRPr="0048094B">
              <w:rPr>
                <w:rFonts w:ascii="Arial" w:hAnsi="Arial" w:cs="Arial"/>
                <w:sz w:val="22"/>
                <w:szCs w:val="22"/>
              </w:rPr>
              <w:t>Bază braț</w:t>
            </w:r>
          </w:p>
        </w:tc>
        <w:tc>
          <w:tcPr>
            <w:tcW w:w="0" w:type="auto"/>
          </w:tcPr>
          <w:p w14:paraId="16C50464" w14:textId="77777777" w:rsidR="009663CB" w:rsidRPr="0048094B" w:rsidRDefault="00000000">
            <w:pPr>
              <w:spacing w:after="0" w:line="220" w:lineRule="auto"/>
              <w:rPr>
                <w:sz w:val="22"/>
                <w:szCs w:val="22"/>
              </w:rPr>
            </w:pPr>
            <w:r w:rsidRPr="0048094B">
              <w:rPr>
                <w:rFonts w:ascii="Arial" w:hAnsi="Arial" w:cs="Arial"/>
                <w:sz w:val="22"/>
                <w:szCs w:val="22"/>
              </w:rPr>
              <w:t>TF static</w:t>
            </w:r>
          </w:p>
        </w:tc>
        <w:tc>
          <w:tcPr>
            <w:tcW w:w="0" w:type="auto"/>
          </w:tcPr>
          <w:p w14:paraId="1F4629CD"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base_link</w:t>
            </w:r>
            <w:proofErr w:type="spellEnd"/>
            <w:r w:rsidRPr="0048094B">
              <w:rPr>
                <w:rFonts w:ascii="Arial" w:hAnsi="Arial" w:cs="Arial"/>
                <w:sz w:val="22"/>
                <w:szCs w:val="22"/>
              </w:rPr>
              <w:t>` -&gt; `</w:t>
            </w:r>
            <w:proofErr w:type="spellStart"/>
            <w:r w:rsidRPr="0048094B">
              <w:rPr>
                <w:rFonts w:ascii="Arial" w:hAnsi="Arial" w:cs="Arial"/>
                <w:sz w:val="22"/>
                <w:szCs w:val="22"/>
              </w:rPr>
              <w:t>omx_base</w:t>
            </w:r>
            <w:proofErr w:type="spellEnd"/>
            <w:r w:rsidRPr="0048094B">
              <w:rPr>
                <w:rFonts w:ascii="Arial" w:hAnsi="Arial" w:cs="Arial"/>
                <w:sz w:val="22"/>
                <w:szCs w:val="22"/>
              </w:rPr>
              <w:t>`</w:t>
            </w:r>
          </w:p>
        </w:tc>
        <w:tc>
          <w:tcPr>
            <w:tcW w:w="0" w:type="auto"/>
          </w:tcPr>
          <w:p w14:paraId="61BE5D29" w14:textId="77777777" w:rsidR="009663CB" w:rsidRPr="0048094B" w:rsidRDefault="00000000">
            <w:pPr>
              <w:spacing w:after="0" w:line="220" w:lineRule="auto"/>
              <w:rPr>
                <w:sz w:val="22"/>
                <w:szCs w:val="22"/>
              </w:rPr>
            </w:pPr>
            <w:r w:rsidRPr="0048094B">
              <w:rPr>
                <w:rFonts w:ascii="Arial" w:hAnsi="Arial" w:cs="Arial"/>
                <w:sz w:val="22"/>
                <w:szCs w:val="22"/>
              </w:rPr>
              <w:t>Definește montajul fizic</w:t>
            </w:r>
          </w:p>
        </w:tc>
      </w:tr>
      <w:tr w:rsidR="009663CB" w:rsidRPr="0048094B" w14:paraId="57EA230B" w14:textId="77777777">
        <w:tblPrEx>
          <w:tblCellMar>
            <w:top w:w="0" w:type="dxa"/>
            <w:bottom w:w="0" w:type="dxa"/>
          </w:tblCellMar>
        </w:tblPrEx>
        <w:tc>
          <w:tcPr>
            <w:tcW w:w="0" w:type="auto"/>
          </w:tcPr>
          <w:p w14:paraId="7127EED8" w14:textId="77777777" w:rsidR="009663CB" w:rsidRPr="0048094B" w:rsidRDefault="00000000">
            <w:pPr>
              <w:spacing w:after="0" w:line="220" w:lineRule="auto"/>
              <w:rPr>
                <w:sz w:val="22"/>
                <w:szCs w:val="22"/>
              </w:rPr>
            </w:pPr>
            <w:r w:rsidRPr="0048094B">
              <w:rPr>
                <w:rFonts w:ascii="Arial" w:hAnsi="Arial" w:cs="Arial"/>
                <w:sz w:val="22"/>
                <w:szCs w:val="22"/>
              </w:rPr>
              <w:t>Obiect</w:t>
            </w:r>
          </w:p>
        </w:tc>
        <w:tc>
          <w:tcPr>
            <w:tcW w:w="0" w:type="auto"/>
          </w:tcPr>
          <w:p w14:paraId="2402B966"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PoseStamped</w:t>
            </w:r>
            <w:proofErr w:type="spellEnd"/>
          </w:p>
        </w:tc>
        <w:tc>
          <w:tcPr>
            <w:tcW w:w="0" w:type="auto"/>
          </w:tcPr>
          <w:p w14:paraId="178F4B4F" w14:textId="77777777" w:rsidR="009663CB" w:rsidRPr="0048094B" w:rsidRDefault="00000000">
            <w:pPr>
              <w:spacing w:after="0" w:line="220" w:lineRule="auto"/>
              <w:rPr>
                <w:sz w:val="22"/>
                <w:szCs w:val="22"/>
              </w:rPr>
            </w:pPr>
            <w:r w:rsidRPr="0048094B">
              <w:rPr>
                <w:rFonts w:ascii="Arial" w:hAnsi="Arial" w:cs="Arial"/>
                <w:sz w:val="22"/>
                <w:szCs w:val="22"/>
              </w:rPr>
              <w:t>`</w:t>
            </w:r>
            <w:proofErr w:type="spellStart"/>
            <w:r w:rsidRPr="0048094B">
              <w:rPr>
                <w:rFonts w:ascii="Arial" w:hAnsi="Arial" w:cs="Arial"/>
                <w:sz w:val="22"/>
                <w:szCs w:val="22"/>
              </w:rPr>
              <w:t>base_link</w:t>
            </w:r>
            <w:proofErr w:type="spellEnd"/>
            <w:r w:rsidRPr="0048094B">
              <w:rPr>
                <w:rFonts w:ascii="Arial" w:hAnsi="Arial" w:cs="Arial"/>
                <w:sz w:val="22"/>
                <w:szCs w:val="22"/>
              </w:rPr>
              <w:t>` sau `</w:t>
            </w:r>
            <w:proofErr w:type="spellStart"/>
            <w:r w:rsidRPr="0048094B">
              <w:rPr>
                <w:rFonts w:ascii="Arial" w:hAnsi="Arial" w:cs="Arial"/>
                <w:sz w:val="22"/>
                <w:szCs w:val="22"/>
              </w:rPr>
              <w:t>map</w:t>
            </w:r>
            <w:proofErr w:type="spellEnd"/>
            <w:r w:rsidRPr="0048094B">
              <w:rPr>
                <w:rFonts w:ascii="Arial" w:hAnsi="Arial" w:cs="Arial"/>
                <w:sz w:val="22"/>
                <w:szCs w:val="22"/>
              </w:rPr>
              <w:t>`</w:t>
            </w:r>
          </w:p>
        </w:tc>
        <w:tc>
          <w:tcPr>
            <w:tcW w:w="0" w:type="auto"/>
          </w:tcPr>
          <w:p w14:paraId="6F48D396" w14:textId="77777777" w:rsidR="009663CB" w:rsidRPr="0048094B" w:rsidRDefault="00000000">
            <w:pPr>
              <w:spacing w:after="0" w:line="220" w:lineRule="auto"/>
              <w:rPr>
                <w:sz w:val="22"/>
                <w:szCs w:val="22"/>
              </w:rPr>
            </w:pPr>
            <w:r w:rsidRPr="0048094B">
              <w:rPr>
                <w:rFonts w:ascii="Arial" w:hAnsi="Arial" w:cs="Arial"/>
                <w:sz w:val="22"/>
                <w:szCs w:val="22"/>
              </w:rPr>
              <w:t>Intrare pentru MTC</w:t>
            </w:r>
          </w:p>
        </w:tc>
      </w:tr>
      <w:tr w:rsidR="009663CB" w:rsidRPr="0048094B" w14:paraId="68A96A7A" w14:textId="77777777">
        <w:tblPrEx>
          <w:tblCellMar>
            <w:top w:w="0" w:type="dxa"/>
            <w:bottom w:w="0" w:type="dxa"/>
          </w:tblCellMar>
        </w:tblPrEx>
        <w:tc>
          <w:tcPr>
            <w:tcW w:w="0" w:type="auto"/>
          </w:tcPr>
          <w:p w14:paraId="4C4F3915" w14:textId="77777777" w:rsidR="009663CB" w:rsidRPr="0048094B" w:rsidRDefault="00000000">
            <w:pPr>
              <w:spacing w:after="0" w:line="220" w:lineRule="auto"/>
              <w:rPr>
                <w:sz w:val="22"/>
                <w:szCs w:val="22"/>
              </w:rPr>
            </w:pPr>
            <w:r w:rsidRPr="0048094B">
              <w:rPr>
                <w:rFonts w:ascii="Arial" w:hAnsi="Arial" w:cs="Arial"/>
                <w:sz w:val="22"/>
                <w:szCs w:val="22"/>
              </w:rPr>
              <w:t>Coș</w:t>
            </w:r>
          </w:p>
        </w:tc>
        <w:tc>
          <w:tcPr>
            <w:tcW w:w="0" w:type="auto"/>
          </w:tcPr>
          <w:p w14:paraId="164DBD8A"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Collision</w:t>
            </w:r>
            <w:proofErr w:type="spellEnd"/>
            <w:r w:rsidRPr="0048094B">
              <w:rPr>
                <w:rFonts w:ascii="Arial" w:hAnsi="Arial" w:cs="Arial"/>
                <w:sz w:val="22"/>
                <w:szCs w:val="22"/>
              </w:rPr>
              <w:t xml:space="preserve"> </w:t>
            </w:r>
            <w:proofErr w:type="spellStart"/>
            <w:r w:rsidRPr="0048094B">
              <w:rPr>
                <w:rFonts w:ascii="Arial" w:hAnsi="Arial" w:cs="Arial"/>
                <w:sz w:val="22"/>
                <w:szCs w:val="22"/>
              </w:rPr>
              <w:t>object</w:t>
            </w:r>
            <w:proofErr w:type="spellEnd"/>
            <w:r w:rsidRPr="0048094B">
              <w:rPr>
                <w:rFonts w:ascii="Arial" w:hAnsi="Arial" w:cs="Arial"/>
                <w:sz w:val="22"/>
                <w:szCs w:val="22"/>
              </w:rPr>
              <w:t xml:space="preserve"> / TF</w:t>
            </w:r>
          </w:p>
        </w:tc>
        <w:tc>
          <w:tcPr>
            <w:tcW w:w="0" w:type="auto"/>
          </w:tcPr>
          <w:p w14:paraId="3F6D019E" w14:textId="77777777" w:rsidR="009663CB" w:rsidRPr="0048094B" w:rsidRDefault="00000000">
            <w:pPr>
              <w:spacing w:after="0" w:line="220" w:lineRule="auto"/>
              <w:rPr>
                <w:sz w:val="22"/>
                <w:szCs w:val="22"/>
              </w:rPr>
            </w:pPr>
            <w:proofErr w:type="spellStart"/>
            <w:r w:rsidRPr="0048094B">
              <w:rPr>
                <w:rFonts w:ascii="Arial" w:hAnsi="Arial" w:cs="Arial"/>
                <w:sz w:val="22"/>
                <w:szCs w:val="22"/>
              </w:rPr>
              <w:t>frame</w:t>
            </w:r>
            <w:proofErr w:type="spellEnd"/>
            <w:r w:rsidRPr="0048094B">
              <w:rPr>
                <w:rFonts w:ascii="Arial" w:hAnsi="Arial" w:cs="Arial"/>
                <w:sz w:val="22"/>
                <w:szCs w:val="22"/>
              </w:rPr>
              <w:t xml:space="preserve"> platformă</w:t>
            </w:r>
          </w:p>
        </w:tc>
        <w:tc>
          <w:tcPr>
            <w:tcW w:w="0" w:type="auto"/>
          </w:tcPr>
          <w:p w14:paraId="53E3E3DD" w14:textId="77777777" w:rsidR="009663CB" w:rsidRPr="0048094B" w:rsidRDefault="00000000">
            <w:pPr>
              <w:spacing w:after="0" w:line="220" w:lineRule="auto"/>
              <w:rPr>
                <w:sz w:val="22"/>
                <w:szCs w:val="22"/>
              </w:rPr>
            </w:pPr>
            <w:r w:rsidRPr="0048094B">
              <w:rPr>
                <w:rFonts w:ascii="Arial" w:hAnsi="Arial" w:cs="Arial"/>
                <w:sz w:val="22"/>
                <w:szCs w:val="22"/>
              </w:rPr>
              <w:t>Țintă pentru place</w:t>
            </w:r>
          </w:p>
        </w:tc>
      </w:tr>
      <w:tr w:rsidR="009663CB" w:rsidRPr="0048094B" w14:paraId="4ED4E12C" w14:textId="77777777">
        <w:tblPrEx>
          <w:tblCellMar>
            <w:top w:w="0" w:type="dxa"/>
            <w:bottom w:w="0" w:type="dxa"/>
          </w:tblCellMar>
        </w:tblPrEx>
        <w:tc>
          <w:tcPr>
            <w:tcW w:w="0" w:type="auto"/>
          </w:tcPr>
          <w:p w14:paraId="4666B851" w14:textId="77777777" w:rsidR="009663CB" w:rsidRPr="0048094B" w:rsidRDefault="00000000">
            <w:pPr>
              <w:spacing w:after="0" w:line="220" w:lineRule="auto"/>
              <w:rPr>
                <w:sz w:val="22"/>
                <w:szCs w:val="22"/>
              </w:rPr>
            </w:pPr>
            <w:r w:rsidRPr="0048094B">
              <w:rPr>
                <w:rFonts w:ascii="Arial" w:hAnsi="Arial" w:cs="Arial"/>
                <w:sz w:val="22"/>
                <w:szCs w:val="22"/>
              </w:rPr>
              <w:t>Status task</w:t>
            </w:r>
          </w:p>
        </w:tc>
        <w:tc>
          <w:tcPr>
            <w:tcW w:w="0" w:type="auto"/>
          </w:tcPr>
          <w:p w14:paraId="6DB9C7C6" w14:textId="77777777" w:rsidR="009663CB" w:rsidRPr="0048094B" w:rsidRDefault="00000000">
            <w:pPr>
              <w:spacing w:after="0" w:line="220" w:lineRule="auto"/>
              <w:rPr>
                <w:sz w:val="22"/>
                <w:szCs w:val="22"/>
              </w:rPr>
            </w:pPr>
            <w:r w:rsidRPr="0048094B">
              <w:rPr>
                <w:rFonts w:ascii="Arial" w:hAnsi="Arial" w:cs="Arial"/>
                <w:sz w:val="22"/>
                <w:szCs w:val="22"/>
              </w:rPr>
              <w:t xml:space="preserve">Mesaj </w:t>
            </w:r>
            <w:proofErr w:type="spellStart"/>
            <w:r w:rsidRPr="0048094B">
              <w:rPr>
                <w:rFonts w:ascii="Arial" w:hAnsi="Arial" w:cs="Arial"/>
                <w:sz w:val="22"/>
                <w:szCs w:val="22"/>
              </w:rPr>
              <w:t>custom</w:t>
            </w:r>
            <w:proofErr w:type="spellEnd"/>
            <w:r w:rsidRPr="0048094B">
              <w:rPr>
                <w:rFonts w:ascii="Arial" w:hAnsi="Arial" w:cs="Arial"/>
                <w:sz w:val="22"/>
                <w:szCs w:val="22"/>
              </w:rPr>
              <w:t xml:space="preserve"> / </w:t>
            </w:r>
            <w:proofErr w:type="spellStart"/>
            <w:r w:rsidRPr="0048094B">
              <w:rPr>
                <w:rFonts w:ascii="Arial" w:hAnsi="Arial" w:cs="Arial"/>
                <w:sz w:val="22"/>
                <w:szCs w:val="22"/>
              </w:rPr>
              <w:t>std_msgs</w:t>
            </w:r>
            <w:proofErr w:type="spellEnd"/>
          </w:p>
        </w:tc>
        <w:tc>
          <w:tcPr>
            <w:tcW w:w="0" w:type="auto"/>
          </w:tcPr>
          <w:p w14:paraId="0B31FAA8" w14:textId="77777777" w:rsidR="009663CB" w:rsidRPr="0048094B" w:rsidRDefault="00000000">
            <w:pPr>
              <w:spacing w:after="0" w:line="220" w:lineRule="auto"/>
              <w:rPr>
                <w:sz w:val="22"/>
                <w:szCs w:val="22"/>
              </w:rPr>
            </w:pPr>
            <w:r w:rsidRPr="0048094B">
              <w:rPr>
                <w:rFonts w:ascii="Arial" w:hAnsi="Arial" w:cs="Arial"/>
                <w:sz w:val="22"/>
                <w:szCs w:val="22"/>
              </w:rPr>
              <w:t>logic</w:t>
            </w:r>
          </w:p>
        </w:tc>
        <w:tc>
          <w:tcPr>
            <w:tcW w:w="0" w:type="auto"/>
          </w:tcPr>
          <w:p w14:paraId="1769BF19" w14:textId="77777777" w:rsidR="009663CB" w:rsidRPr="0048094B" w:rsidRDefault="00000000">
            <w:pPr>
              <w:spacing w:after="0" w:line="220" w:lineRule="auto"/>
              <w:rPr>
                <w:sz w:val="22"/>
                <w:szCs w:val="22"/>
              </w:rPr>
            </w:pPr>
            <w:r w:rsidRPr="0048094B">
              <w:rPr>
                <w:rFonts w:ascii="Arial" w:hAnsi="Arial" w:cs="Arial"/>
                <w:sz w:val="22"/>
                <w:szCs w:val="22"/>
              </w:rPr>
              <w:t xml:space="preserve">Feedback în </w:t>
            </w:r>
            <w:proofErr w:type="spellStart"/>
            <w:r w:rsidRPr="0048094B">
              <w:rPr>
                <w:rFonts w:ascii="Arial" w:hAnsi="Arial" w:cs="Arial"/>
                <w:sz w:val="22"/>
                <w:szCs w:val="22"/>
              </w:rPr>
              <w:t>Unity</w:t>
            </w:r>
            <w:proofErr w:type="spellEnd"/>
          </w:p>
        </w:tc>
      </w:tr>
      <w:tr w:rsidR="009663CB" w:rsidRPr="0048094B" w14:paraId="715730E3" w14:textId="77777777">
        <w:tblPrEx>
          <w:tblCellMar>
            <w:top w:w="0" w:type="dxa"/>
            <w:bottom w:w="0" w:type="dxa"/>
          </w:tblCellMar>
        </w:tblPrEx>
        <w:tc>
          <w:tcPr>
            <w:tcW w:w="0" w:type="auto"/>
          </w:tcPr>
          <w:p w14:paraId="57CF2C93" w14:textId="77777777" w:rsidR="009663CB" w:rsidRPr="0048094B" w:rsidRDefault="00000000">
            <w:pPr>
              <w:spacing w:after="0" w:line="220" w:lineRule="auto"/>
              <w:rPr>
                <w:sz w:val="22"/>
                <w:szCs w:val="22"/>
              </w:rPr>
            </w:pPr>
            <w:r w:rsidRPr="0048094B">
              <w:rPr>
                <w:rFonts w:ascii="Arial" w:hAnsi="Arial" w:cs="Arial"/>
                <w:sz w:val="22"/>
                <w:szCs w:val="22"/>
              </w:rPr>
              <w:t xml:space="preserve">Comenzi </w:t>
            </w:r>
            <w:proofErr w:type="spellStart"/>
            <w:r w:rsidRPr="0048094B">
              <w:rPr>
                <w:rFonts w:ascii="Arial" w:hAnsi="Arial" w:cs="Arial"/>
                <w:sz w:val="22"/>
                <w:szCs w:val="22"/>
              </w:rPr>
              <w:t>Unity</w:t>
            </w:r>
            <w:proofErr w:type="spellEnd"/>
          </w:p>
        </w:tc>
        <w:tc>
          <w:tcPr>
            <w:tcW w:w="0" w:type="auto"/>
          </w:tcPr>
          <w:p w14:paraId="41EDEA34" w14:textId="77777777" w:rsidR="009663CB" w:rsidRPr="0048094B" w:rsidRDefault="00000000">
            <w:pPr>
              <w:spacing w:after="0" w:line="220" w:lineRule="auto"/>
              <w:rPr>
                <w:sz w:val="22"/>
                <w:szCs w:val="22"/>
              </w:rPr>
            </w:pPr>
            <w:r w:rsidRPr="0048094B">
              <w:rPr>
                <w:rFonts w:ascii="Arial" w:hAnsi="Arial" w:cs="Arial"/>
                <w:sz w:val="22"/>
                <w:szCs w:val="22"/>
              </w:rPr>
              <w:t>Twist / trigger</w:t>
            </w:r>
          </w:p>
        </w:tc>
        <w:tc>
          <w:tcPr>
            <w:tcW w:w="0" w:type="auto"/>
          </w:tcPr>
          <w:p w14:paraId="5F3EAED2" w14:textId="77777777" w:rsidR="009663CB" w:rsidRPr="0048094B" w:rsidRDefault="00000000">
            <w:pPr>
              <w:spacing w:after="0" w:line="220" w:lineRule="auto"/>
              <w:rPr>
                <w:sz w:val="22"/>
                <w:szCs w:val="22"/>
              </w:rPr>
            </w:pPr>
            <w:r w:rsidRPr="0048094B">
              <w:rPr>
                <w:rFonts w:ascii="Arial" w:hAnsi="Arial" w:cs="Arial"/>
                <w:sz w:val="22"/>
                <w:szCs w:val="22"/>
              </w:rPr>
              <w:t>ROS2</w:t>
            </w:r>
          </w:p>
        </w:tc>
        <w:tc>
          <w:tcPr>
            <w:tcW w:w="0" w:type="auto"/>
          </w:tcPr>
          <w:p w14:paraId="02C597A4" w14:textId="77777777" w:rsidR="009663CB" w:rsidRPr="0048094B" w:rsidRDefault="00000000">
            <w:pPr>
              <w:spacing w:after="0" w:line="220" w:lineRule="auto"/>
              <w:rPr>
                <w:sz w:val="22"/>
                <w:szCs w:val="22"/>
              </w:rPr>
            </w:pPr>
            <w:r w:rsidRPr="0048094B">
              <w:rPr>
                <w:rFonts w:ascii="Arial" w:hAnsi="Arial" w:cs="Arial"/>
                <w:sz w:val="22"/>
                <w:szCs w:val="22"/>
              </w:rPr>
              <w:t>Control de nivel înalt</w:t>
            </w:r>
          </w:p>
        </w:tc>
      </w:tr>
    </w:tbl>
    <w:p w14:paraId="38FB6B28" w14:textId="77777777" w:rsidR="009663CB" w:rsidRPr="000E1ACE" w:rsidRDefault="009663CB">
      <w:pPr>
        <w:spacing w:after="120" w:line="240" w:lineRule="auto"/>
        <w:ind w:firstLine="703"/>
      </w:pPr>
    </w:p>
    <w:p w14:paraId="204A9D4C" w14:textId="77777777" w:rsidR="009663CB" w:rsidRPr="000E1ACE" w:rsidRDefault="00000000" w:rsidP="0048094B">
      <w:pPr>
        <w:spacing w:after="120" w:line="240" w:lineRule="auto"/>
        <w:ind w:firstLine="703"/>
        <w:jc w:val="both"/>
      </w:pPr>
      <w:r w:rsidRPr="000E1ACE">
        <w:rPr>
          <w:rFonts w:ascii="Arial" w:hAnsi="Arial" w:cs="Arial"/>
          <w:sz w:val="22"/>
          <w:szCs w:val="22"/>
        </w:rPr>
        <w:t xml:space="preserve">Pentru testare și depanare, rosbag2 poate fi folosit pentru înregistrarea </w:t>
      </w:r>
      <w:proofErr w:type="spellStart"/>
      <w:r w:rsidRPr="000E1ACE">
        <w:rPr>
          <w:rFonts w:ascii="Arial" w:hAnsi="Arial" w:cs="Arial"/>
          <w:sz w:val="22"/>
          <w:szCs w:val="22"/>
        </w:rPr>
        <w:t>topicurilor</w:t>
      </w:r>
      <w:proofErr w:type="spellEnd"/>
      <w:r w:rsidRPr="000E1ACE">
        <w:rPr>
          <w:rFonts w:ascii="Arial" w:hAnsi="Arial" w:cs="Arial"/>
          <w:sz w:val="22"/>
          <w:szCs w:val="22"/>
        </w:rPr>
        <w:t xml:space="preserve"> importante [42]. De exemplu, se pot înregistra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`/tf`, statusul MTC, odometria și mesajele trimise către </w:t>
      </w:r>
      <w:proofErr w:type="spellStart"/>
      <w:r w:rsidRPr="000E1ACE">
        <w:rPr>
          <w:rFonts w:ascii="Arial" w:hAnsi="Arial" w:cs="Arial"/>
          <w:sz w:val="22"/>
          <w:szCs w:val="22"/>
        </w:rPr>
        <w:t>Unity</w:t>
      </w:r>
      <w:proofErr w:type="spellEnd"/>
      <w:r w:rsidRPr="000E1ACE">
        <w:rPr>
          <w:rFonts w:ascii="Arial" w:hAnsi="Arial" w:cs="Arial"/>
          <w:sz w:val="22"/>
          <w:szCs w:val="22"/>
        </w:rPr>
        <w:t>. Dacă un test eșuează, aceste date pot fi analizate ulterior pentru a vedea dacă problema a fost de planificare, comunicație sau execuție.</w:t>
      </w:r>
    </w:p>
    <w:p w14:paraId="69813630" w14:textId="77777777" w:rsidR="009663CB" w:rsidRPr="000E1ACE" w:rsidRDefault="00000000">
      <w:pPr>
        <w:spacing w:before="240" w:after="240" w:line="240" w:lineRule="auto"/>
      </w:pPr>
      <w:r w:rsidRPr="000E1ACE">
        <w:rPr>
          <w:rFonts w:ascii="Arial" w:hAnsi="Arial" w:cs="Arial"/>
          <w:b/>
          <w:sz w:val="22"/>
          <w:szCs w:val="22"/>
        </w:rPr>
        <w:t xml:space="preserve">1.8.5 Arhitectura sistemului AR cu Meta </w:t>
      </w:r>
      <w:proofErr w:type="spellStart"/>
      <w:r w:rsidRPr="000E1ACE">
        <w:rPr>
          <w:rFonts w:ascii="Arial" w:hAnsi="Arial" w:cs="Arial"/>
          <w:b/>
          <w:sz w:val="22"/>
          <w:szCs w:val="22"/>
        </w:rPr>
        <w:t>Quest</w:t>
      </w:r>
      <w:proofErr w:type="spellEnd"/>
    </w:p>
    <w:p w14:paraId="1D08B784" w14:textId="77777777" w:rsidR="009663CB" w:rsidRPr="000E1ACE" w:rsidRDefault="00000000">
      <w:pPr>
        <w:spacing w:after="120" w:line="240" w:lineRule="auto"/>
        <w:ind w:firstLine="703"/>
      </w:pPr>
      <w:r w:rsidRPr="000E1ACE">
        <w:rPr>
          <w:rFonts w:ascii="Arial" w:hAnsi="Arial" w:cs="Arial"/>
          <w:sz w:val="22"/>
          <w:szCs w:val="22"/>
        </w:rPr>
        <w:t xml:space="preserve">Arhitectura AR este construită peste scena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rulează aplicația de realitate mixtă,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gestionează obiectele virtuale, iar ROS2 transmite datele robotului. Fluxul general este: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-&gt;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-&gt;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-&gt;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În sens invers, inputurile utilizatorului din AR pot fi transmise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apoi către ROS2, dar în această lucrare controlul direct este limitat.</w:t>
      </w:r>
    </w:p>
    <w:p w14:paraId="727501E4" w14:textId="77777777" w:rsidR="009663CB" w:rsidRPr="000E1ACE" w:rsidRDefault="00000000">
      <w:pPr>
        <w:spacing w:after="120" w:line="240" w:lineRule="auto"/>
        <w:ind w:firstLine="703"/>
      </w:pPr>
      <w:r w:rsidRPr="000E1ACE">
        <w:rPr>
          <w:rFonts w:ascii="Arial" w:hAnsi="Arial" w:cs="Arial"/>
          <w:sz w:val="22"/>
          <w:szCs w:val="22"/>
        </w:rPr>
        <w:t>Tabelul 1.8.4 prezintă componentele arhitecturii AR.</w:t>
      </w:r>
    </w:p>
    <w:p w14:paraId="0DD677D9" w14:textId="77777777" w:rsidR="009663CB" w:rsidRPr="000E1ACE" w:rsidRDefault="00000000">
      <w:pPr>
        <w:spacing w:before="120" w:after="120" w:line="240" w:lineRule="auto"/>
        <w:jc w:val="center"/>
      </w:pPr>
      <w:r w:rsidRPr="000E1ACE">
        <w:rPr>
          <w:rFonts w:ascii="Arial" w:hAnsi="Arial" w:cs="Arial"/>
          <w:b/>
          <w:sz w:val="22"/>
          <w:szCs w:val="22"/>
        </w:rPr>
        <w:t>Tabelul 1.8.4 - Componentele arhitecturii AR</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60"/>
        <w:gridCol w:w="2771"/>
        <w:gridCol w:w="3848"/>
      </w:tblGrid>
      <w:tr w:rsidR="009663CB" w:rsidRPr="00C70840" w14:paraId="6DD0ED78" w14:textId="77777777">
        <w:tblPrEx>
          <w:tblCellMar>
            <w:top w:w="0" w:type="dxa"/>
            <w:bottom w:w="0" w:type="dxa"/>
          </w:tblCellMar>
        </w:tblPrEx>
        <w:tc>
          <w:tcPr>
            <w:tcW w:w="0" w:type="auto"/>
            <w:shd w:val="clear" w:color="auto" w:fill="D9EAF7"/>
          </w:tcPr>
          <w:p w14:paraId="77C08896" w14:textId="77777777" w:rsidR="009663CB" w:rsidRPr="00C70840" w:rsidRDefault="00000000">
            <w:pPr>
              <w:spacing w:after="0" w:line="220" w:lineRule="auto"/>
              <w:rPr>
                <w:sz w:val="22"/>
                <w:szCs w:val="22"/>
              </w:rPr>
            </w:pPr>
            <w:r w:rsidRPr="00C70840">
              <w:rPr>
                <w:rFonts w:ascii="Arial" w:hAnsi="Arial" w:cs="Arial"/>
                <w:b/>
                <w:sz w:val="22"/>
                <w:szCs w:val="22"/>
              </w:rPr>
              <w:t>Componentă</w:t>
            </w:r>
          </w:p>
        </w:tc>
        <w:tc>
          <w:tcPr>
            <w:tcW w:w="0" w:type="auto"/>
            <w:shd w:val="clear" w:color="auto" w:fill="D9EAF7"/>
          </w:tcPr>
          <w:p w14:paraId="3044CAA5" w14:textId="77777777" w:rsidR="009663CB" w:rsidRPr="00C70840" w:rsidRDefault="00000000">
            <w:pPr>
              <w:spacing w:after="0" w:line="220" w:lineRule="auto"/>
              <w:rPr>
                <w:sz w:val="22"/>
                <w:szCs w:val="22"/>
              </w:rPr>
            </w:pPr>
            <w:r w:rsidRPr="00C70840">
              <w:rPr>
                <w:rFonts w:ascii="Arial" w:hAnsi="Arial" w:cs="Arial"/>
                <w:b/>
                <w:sz w:val="22"/>
                <w:szCs w:val="22"/>
              </w:rPr>
              <w:t>Rol</w:t>
            </w:r>
          </w:p>
        </w:tc>
        <w:tc>
          <w:tcPr>
            <w:tcW w:w="0" w:type="auto"/>
            <w:shd w:val="clear" w:color="auto" w:fill="D9EAF7"/>
          </w:tcPr>
          <w:p w14:paraId="5A1EE200" w14:textId="77777777" w:rsidR="009663CB" w:rsidRPr="00C70840" w:rsidRDefault="00000000">
            <w:pPr>
              <w:spacing w:after="0" w:line="220" w:lineRule="auto"/>
              <w:rPr>
                <w:sz w:val="22"/>
                <w:szCs w:val="22"/>
              </w:rPr>
            </w:pPr>
            <w:r w:rsidRPr="00C70840">
              <w:rPr>
                <w:rFonts w:ascii="Arial" w:hAnsi="Arial" w:cs="Arial"/>
                <w:b/>
                <w:sz w:val="22"/>
                <w:szCs w:val="22"/>
              </w:rPr>
              <w:t>Observații</w:t>
            </w:r>
          </w:p>
        </w:tc>
      </w:tr>
      <w:tr w:rsidR="009663CB" w:rsidRPr="00C70840" w14:paraId="2345E0C2" w14:textId="77777777">
        <w:tblPrEx>
          <w:tblCellMar>
            <w:top w:w="0" w:type="dxa"/>
            <w:bottom w:w="0" w:type="dxa"/>
          </w:tblCellMar>
        </w:tblPrEx>
        <w:tc>
          <w:tcPr>
            <w:tcW w:w="0" w:type="auto"/>
          </w:tcPr>
          <w:p w14:paraId="0332FBC6" w14:textId="77777777" w:rsidR="009663CB" w:rsidRPr="00C70840" w:rsidRDefault="00000000">
            <w:pPr>
              <w:spacing w:after="0" w:line="220" w:lineRule="auto"/>
              <w:rPr>
                <w:sz w:val="22"/>
                <w:szCs w:val="22"/>
              </w:rPr>
            </w:pPr>
            <w:r w:rsidRPr="00C70840">
              <w:rPr>
                <w:rFonts w:ascii="Arial" w:hAnsi="Arial" w:cs="Arial"/>
                <w:sz w:val="22"/>
                <w:szCs w:val="22"/>
              </w:rPr>
              <w:t xml:space="preserve">Meta </w:t>
            </w:r>
            <w:proofErr w:type="spellStart"/>
            <w:r w:rsidRPr="00C70840">
              <w:rPr>
                <w:rFonts w:ascii="Arial" w:hAnsi="Arial" w:cs="Arial"/>
                <w:sz w:val="22"/>
                <w:szCs w:val="22"/>
              </w:rPr>
              <w:t>Quest</w:t>
            </w:r>
            <w:proofErr w:type="spellEnd"/>
          </w:p>
        </w:tc>
        <w:tc>
          <w:tcPr>
            <w:tcW w:w="0" w:type="auto"/>
          </w:tcPr>
          <w:p w14:paraId="55F1930D" w14:textId="77777777" w:rsidR="009663CB" w:rsidRPr="00C70840" w:rsidRDefault="00000000">
            <w:pPr>
              <w:spacing w:after="0" w:line="220" w:lineRule="auto"/>
              <w:rPr>
                <w:sz w:val="22"/>
                <w:szCs w:val="22"/>
              </w:rPr>
            </w:pPr>
            <w:r w:rsidRPr="00C70840">
              <w:rPr>
                <w:rFonts w:ascii="Arial" w:hAnsi="Arial" w:cs="Arial"/>
                <w:sz w:val="22"/>
                <w:szCs w:val="22"/>
              </w:rPr>
              <w:t>Dispozitiv de vizualizare MR</w:t>
            </w:r>
          </w:p>
        </w:tc>
        <w:tc>
          <w:tcPr>
            <w:tcW w:w="0" w:type="auto"/>
          </w:tcPr>
          <w:p w14:paraId="2FA33570" w14:textId="77777777" w:rsidR="009663CB" w:rsidRPr="00C70840" w:rsidRDefault="00000000">
            <w:pPr>
              <w:spacing w:after="0" w:line="220" w:lineRule="auto"/>
              <w:rPr>
                <w:sz w:val="22"/>
                <w:szCs w:val="22"/>
              </w:rPr>
            </w:pPr>
            <w:r w:rsidRPr="00C70840">
              <w:rPr>
                <w:rFonts w:ascii="Arial" w:hAnsi="Arial" w:cs="Arial"/>
                <w:sz w:val="22"/>
                <w:szCs w:val="22"/>
              </w:rPr>
              <w:t xml:space="preserve">Rulează aplicația </w:t>
            </w:r>
            <w:proofErr w:type="spellStart"/>
            <w:r w:rsidRPr="00C70840">
              <w:rPr>
                <w:rFonts w:ascii="Arial" w:hAnsi="Arial" w:cs="Arial"/>
                <w:sz w:val="22"/>
                <w:szCs w:val="22"/>
              </w:rPr>
              <w:t>Unity</w:t>
            </w:r>
            <w:proofErr w:type="spellEnd"/>
          </w:p>
        </w:tc>
      </w:tr>
      <w:tr w:rsidR="009663CB" w:rsidRPr="00C70840" w14:paraId="720F4042" w14:textId="77777777">
        <w:tblPrEx>
          <w:tblCellMar>
            <w:top w:w="0" w:type="dxa"/>
            <w:bottom w:w="0" w:type="dxa"/>
          </w:tblCellMar>
        </w:tblPrEx>
        <w:tc>
          <w:tcPr>
            <w:tcW w:w="0" w:type="auto"/>
          </w:tcPr>
          <w:p w14:paraId="4ACC2880" w14:textId="77777777" w:rsidR="009663CB" w:rsidRPr="00C70840" w:rsidRDefault="00000000">
            <w:pPr>
              <w:spacing w:after="0" w:line="220" w:lineRule="auto"/>
              <w:rPr>
                <w:sz w:val="22"/>
                <w:szCs w:val="22"/>
              </w:rPr>
            </w:pPr>
            <w:proofErr w:type="spellStart"/>
            <w:r w:rsidRPr="00C70840">
              <w:rPr>
                <w:rFonts w:ascii="Arial" w:hAnsi="Arial" w:cs="Arial"/>
                <w:sz w:val="22"/>
                <w:szCs w:val="22"/>
              </w:rPr>
              <w:t>Unity</w:t>
            </w:r>
            <w:proofErr w:type="spellEnd"/>
            <w:r w:rsidRPr="00C70840">
              <w:rPr>
                <w:rFonts w:ascii="Arial" w:hAnsi="Arial" w:cs="Arial"/>
                <w:sz w:val="22"/>
                <w:szCs w:val="22"/>
              </w:rPr>
              <w:t xml:space="preserve"> Scene</w:t>
            </w:r>
          </w:p>
        </w:tc>
        <w:tc>
          <w:tcPr>
            <w:tcW w:w="0" w:type="auto"/>
          </w:tcPr>
          <w:p w14:paraId="153A8EEB" w14:textId="77777777" w:rsidR="009663CB" w:rsidRPr="00C70840" w:rsidRDefault="00000000">
            <w:pPr>
              <w:spacing w:after="0" w:line="220" w:lineRule="auto"/>
              <w:rPr>
                <w:sz w:val="22"/>
                <w:szCs w:val="22"/>
              </w:rPr>
            </w:pPr>
            <w:r w:rsidRPr="00C70840">
              <w:rPr>
                <w:rFonts w:ascii="Arial" w:hAnsi="Arial" w:cs="Arial"/>
                <w:sz w:val="22"/>
                <w:szCs w:val="22"/>
              </w:rPr>
              <w:t>Mediu 3D și UI</w:t>
            </w:r>
          </w:p>
        </w:tc>
        <w:tc>
          <w:tcPr>
            <w:tcW w:w="0" w:type="auto"/>
          </w:tcPr>
          <w:p w14:paraId="02898DBD" w14:textId="77777777" w:rsidR="009663CB" w:rsidRPr="00C70840" w:rsidRDefault="00000000">
            <w:pPr>
              <w:spacing w:after="0" w:line="220" w:lineRule="auto"/>
              <w:rPr>
                <w:sz w:val="22"/>
                <w:szCs w:val="22"/>
              </w:rPr>
            </w:pPr>
            <w:r w:rsidRPr="00C70840">
              <w:rPr>
                <w:rFonts w:ascii="Arial" w:hAnsi="Arial" w:cs="Arial"/>
                <w:sz w:val="22"/>
                <w:szCs w:val="22"/>
              </w:rPr>
              <w:t>Conține robotul, brațul, coșul, panourile</w:t>
            </w:r>
          </w:p>
        </w:tc>
      </w:tr>
      <w:tr w:rsidR="009663CB" w:rsidRPr="00C70840" w14:paraId="40EB8A3E" w14:textId="77777777">
        <w:tblPrEx>
          <w:tblCellMar>
            <w:top w:w="0" w:type="dxa"/>
            <w:bottom w:w="0" w:type="dxa"/>
          </w:tblCellMar>
        </w:tblPrEx>
        <w:tc>
          <w:tcPr>
            <w:tcW w:w="0" w:type="auto"/>
          </w:tcPr>
          <w:p w14:paraId="4E211173" w14:textId="77777777" w:rsidR="009663CB" w:rsidRPr="00C70840" w:rsidRDefault="00000000">
            <w:pPr>
              <w:spacing w:after="0" w:line="220" w:lineRule="auto"/>
              <w:rPr>
                <w:sz w:val="22"/>
                <w:szCs w:val="22"/>
              </w:rPr>
            </w:pPr>
            <w:r w:rsidRPr="00C70840">
              <w:rPr>
                <w:rFonts w:ascii="Arial" w:hAnsi="Arial" w:cs="Arial"/>
                <w:sz w:val="22"/>
                <w:szCs w:val="22"/>
              </w:rPr>
              <w:t>ROS-TCP-</w:t>
            </w:r>
            <w:proofErr w:type="spellStart"/>
            <w:r w:rsidRPr="00C70840">
              <w:rPr>
                <w:rFonts w:ascii="Arial" w:hAnsi="Arial" w:cs="Arial"/>
                <w:sz w:val="22"/>
                <w:szCs w:val="22"/>
              </w:rPr>
              <w:t>Connector</w:t>
            </w:r>
            <w:proofErr w:type="spellEnd"/>
          </w:p>
        </w:tc>
        <w:tc>
          <w:tcPr>
            <w:tcW w:w="0" w:type="auto"/>
          </w:tcPr>
          <w:p w14:paraId="65A741B7" w14:textId="77777777" w:rsidR="009663CB" w:rsidRPr="00C70840" w:rsidRDefault="00000000">
            <w:pPr>
              <w:spacing w:after="0" w:line="220" w:lineRule="auto"/>
              <w:rPr>
                <w:sz w:val="22"/>
                <w:szCs w:val="22"/>
              </w:rPr>
            </w:pPr>
            <w:r w:rsidRPr="00C70840">
              <w:rPr>
                <w:rFonts w:ascii="Arial" w:hAnsi="Arial" w:cs="Arial"/>
                <w:sz w:val="22"/>
                <w:szCs w:val="22"/>
              </w:rPr>
              <w:t xml:space="preserve">Client </w:t>
            </w:r>
            <w:proofErr w:type="spellStart"/>
            <w:r w:rsidRPr="00C70840">
              <w:rPr>
                <w:rFonts w:ascii="Arial" w:hAnsi="Arial" w:cs="Arial"/>
                <w:sz w:val="22"/>
                <w:szCs w:val="22"/>
              </w:rPr>
              <w:t>Unity</w:t>
            </w:r>
            <w:proofErr w:type="spellEnd"/>
            <w:r w:rsidRPr="00C70840">
              <w:rPr>
                <w:rFonts w:ascii="Arial" w:hAnsi="Arial" w:cs="Arial"/>
                <w:sz w:val="22"/>
                <w:szCs w:val="22"/>
              </w:rPr>
              <w:t xml:space="preserve"> pentru ROS</w:t>
            </w:r>
          </w:p>
        </w:tc>
        <w:tc>
          <w:tcPr>
            <w:tcW w:w="0" w:type="auto"/>
          </w:tcPr>
          <w:p w14:paraId="5C90FA9F" w14:textId="77777777" w:rsidR="009663CB" w:rsidRPr="00C70840" w:rsidRDefault="00000000">
            <w:pPr>
              <w:spacing w:after="0" w:line="220" w:lineRule="auto"/>
              <w:rPr>
                <w:sz w:val="22"/>
                <w:szCs w:val="22"/>
              </w:rPr>
            </w:pPr>
            <w:r w:rsidRPr="00C70840">
              <w:rPr>
                <w:rFonts w:ascii="Arial" w:hAnsi="Arial" w:cs="Arial"/>
                <w:sz w:val="22"/>
                <w:szCs w:val="22"/>
              </w:rPr>
              <w:t>Primește și trimite mesaje</w:t>
            </w:r>
          </w:p>
        </w:tc>
      </w:tr>
      <w:tr w:rsidR="009663CB" w:rsidRPr="00C70840" w14:paraId="3E65E7D2" w14:textId="77777777">
        <w:tblPrEx>
          <w:tblCellMar>
            <w:top w:w="0" w:type="dxa"/>
            <w:bottom w:w="0" w:type="dxa"/>
          </w:tblCellMar>
        </w:tblPrEx>
        <w:tc>
          <w:tcPr>
            <w:tcW w:w="0" w:type="auto"/>
          </w:tcPr>
          <w:p w14:paraId="27233641" w14:textId="77777777" w:rsidR="009663CB" w:rsidRPr="00C70840" w:rsidRDefault="00000000">
            <w:pPr>
              <w:spacing w:after="0" w:line="220" w:lineRule="auto"/>
              <w:rPr>
                <w:sz w:val="22"/>
                <w:szCs w:val="22"/>
              </w:rPr>
            </w:pPr>
            <w:r w:rsidRPr="00C70840">
              <w:rPr>
                <w:rFonts w:ascii="Arial" w:hAnsi="Arial" w:cs="Arial"/>
                <w:sz w:val="22"/>
                <w:szCs w:val="22"/>
              </w:rPr>
              <w:t>ROS-TCP-</w:t>
            </w:r>
            <w:proofErr w:type="spellStart"/>
            <w:r w:rsidRPr="00C70840">
              <w:rPr>
                <w:rFonts w:ascii="Arial" w:hAnsi="Arial" w:cs="Arial"/>
                <w:sz w:val="22"/>
                <w:szCs w:val="22"/>
              </w:rPr>
              <w:t>Endpoint</w:t>
            </w:r>
            <w:proofErr w:type="spellEnd"/>
          </w:p>
        </w:tc>
        <w:tc>
          <w:tcPr>
            <w:tcW w:w="0" w:type="auto"/>
          </w:tcPr>
          <w:p w14:paraId="0CE52B44" w14:textId="77777777" w:rsidR="009663CB" w:rsidRPr="00C70840" w:rsidRDefault="00000000">
            <w:pPr>
              <w:spacing w:after="0" w:line="220" w:lineRule="auto"/>
              <w:rPr>
                <w:sz w:val="22"/>
                <w:szCs w:val="22"/>
              </w:rPr>
            </w:pPr>
            <w:r w:rsidRPr="00C70840">
              <w:rPr>
                <w:rFonts w:ascii="Arial" w:hAnsi="Arial" w:cs="Arial"/>
                <w:sz w:val="22"/>
                <w:szCs w:val="22"/>
              </w:rPr>
              <w:t>Server în partea ROS2</w:t>
            </w:r>
          </w:p>
        </w:tc>
        <w:tc>
          <w:tcPr>
            <w:tcW w:w="0" w:type="auto"/>
          </w:tcPr>
          <w:p w14:paraId="4EB98666" w14:textId="77777777" w:rsidR="009663CB" w:rsidRPr="00C70840" w:rsidRDefault="00000000">
            <w:pPr>
              <w:spacing w:after="0" w:line="220" w:lineRule="auto"/>
              <w:rPr>
                <w:sz w:val="22"/>
                <w:szCs w:val="22"/>
              </w:rPr>
            </w:pPr>
            <w:r w:rsidRPr="00C70840">
              <w:rPr>
                <w:rFonts w:ascii="Arial" w:hAnsi="Arial" w:cs="Arial"/>
                <w:sz w:val="22"/>
                <w:szCs w:val="22"/>
              </w:rPr>
              <w:t>Interfață de comunicație</w:t>
            </w:r>
          </w:p>
        </w:tc>
      </w:tr>
      <w:tr w:rsidR="009663CB" w:rsidRPr="00C70840" w14:paraId="7BE16B90" w14:textId="77777777">
        <w:tblPrEx>
          <w:tblCellMar>
            <w:top w:w="0" w:type="dxa"/>
            <w:bottom w:w="0" w:type="dxa"/>
          </w:tblCellMar>
        </w:tblPrEx>
        <w:tc>
          <w:tcPr>
            <w:tcW w:w="0" w:type="auto"/>
          </w:tcPr>
          <w:p w14:paraId="667B4B4A" w14:textId="77777777" w:rsidR="009663CB" w:rsidRPr="00C70840" w:rsidRDefault="00000000">
            <w:pPr>
              <w:spacing w:after="0" w:line="220" w:lineRule="auto"/>
              <w:rPr>
                <w:sz w:val="22"/>
                <w:szCs w:val="22"/>
              </w:rPr>
            </w:pPr>
            <w:r w:rsidRPr="00C70840">
              <w:rPr>
                <w:rFonts w:ascii="Arial" w:hAnsi="Arial" w:cs="Arial"/>
                <w:sz w:val="22"/>
                <w:szCs w:val="22"/>
              </w:rPr>
              <w:t xml:space="preserve">ROS2 </w:t>
            </w:r>
            <w:proofErr w:type="spellStart"/>
            <w:r w:rsidRPr="00C70840">
              <w:rPr>
                <w:rFonts w:ascii="Arial" w:hAnsi="Arial" w:cs="Arial"/>
                <w:sz w:val="22"/>
                <w:szCs w:val="22"/>
              </w:rPr>
              <w:t>Jazzy</w:t>
            </w:r>
            <w:proofErr w:type="spellEnd"/>
          </w:p>
        </w:tc>
        <w:tc>
          <w:tcPr>
            <w:tcW w:w="0" w:type="auto"/>
          </w:tcPr>
          <w:p w14:paraId="23043438" w14:textId="77777777" w:rsidR="009663CB" w:rsidRPr="00C70840" w:rsidRDefault="00000000">
            <w:pPr>
              <w:spacing w:after="0" w:line="220" w:lineRule="auto"/>
              <w:rPr>
                <w:sz w:val="22"/>
                <w:szCs w:val="22"/>
              </w:rPr>
            </w:pPr>
            <w:proofErr w:type="spellStart"/>
            <w:r w:rsidRPr="00C70840">
              <w:rPr>
                <w:rFonts w:ascii="Arial" w:hAnsi="Arial" w:cs="Arial"/>
                <w:sz w:val="22"/>
                <w:szCs w:val="22"/>
              </w:rPr>
              <w:t>Middleware</w:t>
            </w:r>
            <w:proofErr w:type="spellEnd"/>
            <w:r w:rsidRPr="00C70840">
              <w:rPr>
                <w:rFonts w:ascii="Arial" w:hAnsi="Arial" w:cs="Arial"/>
                <w:sz w:val="22"/>
                <w:szCs w:val="22"/>
              </w:rPr>
              <w:t xml:space="preserve"> robotic</w:t>
            </w:r>
          </w:p>
        </w:tc>
        <w:tc>
          <w:tcPr>
            <w:tcW w:w="0" w:type="auto"/>
          </w:tcPr>
          <w:p w14:paraId="7354161E" w14:textId="77777777" w:rsidR="009663CB" w:rsidRPr="00C70840" w:rsidRDefault="00000000">
            <w:pPr>
              <w:spacing w:after="0" w:line="220" w:lineRule="auto"/>
              <w:rPr>
                <w:sz w:val="22"/>
                <w:szCs w:val="22"/>
              </w:rPr>
            </w:pPr>
            <w:r w:rsidRPr="00C70840">
              <w:rPr>
                <w:rFonts w:ascii="Arial" w:hAnsi="Arial" w:cs="Arial"/>
                <w:sz w:val="22"/>
                <w:szCs w:val="22"/>
              </w:rPr>
              <w:t>Sursă de date și control</w:t>
            </w:r>
          </w:p>
        </w:tc>
      </w:tr>
      <w:tr w:rsidR="009663CB" w:rsidRPr="00C70840" w14:paraId="7F8EC4AB" w14:textId="77777777">
        <w:tblPrEx>
          <w:tblCellMar>
            <w:top w:w="0" w:type="dxa"/>
            <w:bottom w:w="0" w:type="dxa"/>
          </w:tblCellMar>
        </w:tblPrEx>
        <w:tc>
          <w:tcPr>
            <w:tcW w:w="0" w:type="auto"/>
          </w:tcPr>
          <w:p w14:paraId="11E87E75" w14:textId="77777777" w:rsidR="009663CB" w:rsidRPr="00C70840" w:rsidRDefault="00000000">
            <w:pPr>
              <w:spacing w:after="0" w:line="220" w:lineRule="auto"/>
              <w:rPr>
                <w:sz w:val="22"/>
                <w:szCs w:val="22"/>
              </w:rPr>
            </w:pPr>
            <w:r w:rsidRPr="00C70840">
              <w:rPr>
                <w:rFonts w:ascii="Arial" w:hAnsi="Arial" w:cs="Arial"/>
                <w:sz w:val="22"/>
                <w:szCs w:val="22"/>
              </w:rPr>
              <w:t>MTC Status Publisher</w:t>
            </w:r>
          </w:p>
        </w:tc>
        <w:tc>
          <w:tcPr>
            <w:tcW w:w="0" w:type="auto"/>
          </w:tcPr>
          <w:p w14:paraId="1F480DD2" w14:textId="77777777" w:rsidR="009663CB" w:rsidRPr="00C70840" w:rsidRDefault="00000000">
            <w:pPr>
              <w:spacing w:after="0" w:line="220" w:lineRule="auto"/>
              <w:rPr>
                <w:sz w:val="22"/>
                <w:szCs w:val="22"/>
              </w:rPr>
            </w:pPr>
            <w:r w:rsidRPr="00C70840">
              <w:rPr>
                <w:rFonts w:ascii="Arial" w:hAnsi="Arial" w:cs="Arial"/>
                <w:sz w:val="22"/>
                <w:szCs w:val="22"/>
              </w:rPr>
              <w:t>Nod de stare task</w:t>
            </w:r>
          </w:p>
        </w:tc>
        <w:tc>
          <w:tcPr>
            <w:tcW w:w="0" w:type="auto"/>
          </w:tcPr>
          <w:p w14:paraId="2A46F76C" w14:textId="77777777" w:rsidR="009663CB" w:rsidRPr="00C70840" w:rsidRDefault="00000000">
            <w:pPr>
              <w:spacing w:after="0" w:line="220" w:lineRule="auto"/>
              <w:rPr>
                <w:sz w:val="22"/>
                <w:szCs w:val="22"/>
              </w:rPr>
            </w:pPr>
            <w:r w:rsidRPr="00C70840">
              <w:rPr>
                <w:rFonts w:ascii="Arial" w:hAnsi="Arial" w:cs="Arial"/>
                <w:sz w:val="22"/>
                <w:szCs w:val="22"/>
              </w:rPr>
              <w:t>Trimite stagiul curent în UI</w:t>
            </w:r>
          </w:p>
        </w:tc>
      </w:tr>
      <w:tr w:rsidR="009663CB" w:rsidRPr="00C70840" w14:paraId="1A399618" w14:textId="77777777">
        <w:tblPrEx>
          <w:tblCellMar>
            <w:top w:w="0" w:type="dxa"/>
            <w:bottom w:w="0" w:type="dxa"/>
          </w:tblCellMar>
        </w:tblPrEx>
        <w:tc>
          <w:tcPr>
            <w:tcW w:w="0" w:type="auto"/>
          </w:tcPr>
          <w:p w14:paraId="231BDD8B" w14:textId="77777777" w:rsidR="009663CB" w:rsidRPr="00C70840" w:rsidRDefault="00000000">
            <w:pPr>
              <w:spacing w:after="0" w:line="220" w:lineRule="auto"/>
              <w:rPr>
                <w:sz w:val="22"/>
                <w:szCs w:val="22"/>
              </w:rPr>
            </w:pPr>
            <w:r w:rsidRPr="00C70840">
              <w:rPr>
                <w:rFonts w:ascii="Arial" w:hAnsi="Arial" w:cs="Arial"/>
                <w:sz w:val="22"/>
                <w:szCs w:val="22"/>
              </w:rPr>
              <w:t>AR Input Manager</w:t>
            </w:r>
          </w:p>
        </w:tc>
        <w:tc>
          <w:tcPr>
            <w:tcW w:w="0" w:type="auto"/>
          </w:tcPr>
          <w:p w14:paraId="7F0ED610" w14:textId="77777777" w:rsidR="009663CB" w:rsidRPr="00C70840" w:rsidRDefault="00000000">
            <w:pPr>
              <w:spacing w:after="0" w:line="220" w:lineRule="auto"/>
              <w:rPr>
                <w:sz w:val="22"/>
                <w:szCs w:val="22"/>
              </w:rPr>
            </w:pPr>
            <w:r w:rsidRPr="00C70840">
              <w:rPr>
                <w:rFonts w:ascii="Arial" w:hAnsi="Arial" w:cs="Arial"/>
                <w:sz w:val="22"/>
                <w:szCs w:val="22"/>
              </w:rPr>
              <w:t>Gestionare input utilizator</w:t>
            </w:r>
          </w:p>
        </w:tc>
        <w:tc>
          <w:tcPr>
            <w:tcW w:w="0" w:type="auto"/>
          </w:tcPr>
          <w:p w14:paraId="77372955" w14:textId="77777777" w:rsidR="009663CB" w:rsidRPr="00C70840" w:rsidRDefault="00000000">
            <w:pPr>
              <w:spacing w:after="0" w:line="220" w:lineRule="auto"/>
              <w:rPr>
                <w:sz w:val="22"/>
                <w:szCs w:val="22"/>
              </w:rPr>
            </w:pPr>
            <w:r w:rsidRPr="00C70840">
              <w:rPr>
                <w:rFonts w:ascii="Arial" w:hAnsi="Arial" w:cs="Arial"/>
                <w:sz w:val="22"/>
                <w:szCs w:val="22"/>
              </w:rPr>
              <w:t>Direcție pentru dezvoltări viitoare</w:t>
            </w:r>
          </w:p>
        </w:tc>
      </w:tr>
    </w:tbl>
    <w:p w14:paraId="2E3FE612" w14:textId="77777777" w:rsidR="009663CB" w:rsidRPr="000E1ACE" w:rsidRDefault="009663CB">
      <w:pPr>
        <w:spacing w:after="120" w:line="240" w:lineRule="auto"/>
        <w:ind w:firstLine="703"/>
      </w:pPr>
    </w:p>
    <w:p w14:paraId="646A01BA" w14:textId="77777777" w:rsidR="009663CB" w:rsidRPr="000E1ACE" w:rsidRDefault="00000000">
      <w:pPr>
        <w:spacing w:after="120" w:line="240" w:lineRule="auto"/>
        <w:ind w:firstLine="703"/>
      </w:pPr>
      <w:r w:rsidRPr="000E1ACE">
        <w:rPr>
          <w:rFonts w:ascii="Arial" w:hAnsi="Arial" w:cs="Arial"/>
          <w:sz w:val="22"/>
          <w:szCs w:val="22"/>
        </w:rPr>
        <w:t>Pentru demonstrația parțială, obiectivul este vizualizarea sistemului în realitate mixtă. Utilizatorul poate vedea modelul robotului și starea acestuia, fără ca AR să controleze complet brațul. Această limitare este justificată deoarece controlul prin AR necesită validări suplimentare de siguranță și calibrare.</w:t>
      </w:r>
    </w:p>
    <w:p w14:paraId="51D11775" w14:textId="77777777" w:rsidR="009663CB" w:rsidRPr="000E1ACE" w:rsidRDefault="00000000">
      <w:pPr>
        <w:spacing w:before="240" w:after="240" w:line="240" w:lineRule="auto"/>
      </w:pPr>
      <w:r w:rsidRPr="000E1ACE">
        <w:rPr>
          <w:rFonts w:ascii="Arial" w:hAnsi="Arial" w:cs="Arial"/>
          <w:b/>
          <w:sz w:val="22"/>
          <w:szCs w:val="22"/>
        </w:rPr>
        <w:t>1.8.6 Instrumente și tehnologii software utilizate</w:t>
      </w:r>
    </w:p>
    <w:p w14:paraId="5D7DCA01" w14:textId="77777777" w:rsidR="009663CB" w:rsidRPr="000E1ACE" w:rsidRDefault="00000000">
      <w:pPr>
        <w:spacing w:after="120" w:line="240" w:lineRule="auto"/>
        <w:ind w:firstLine="703"/>
      </w:pPr>
      <w:r w:rsidRPr="000E1ACE">
        <w:rPr>
          <w:rFonts w:ascii="Arial" w:hAnsi="Arial" w:cs="Arial"/>
          <w:sz w:val="22"/>
          <w:szCs w:val="22"/>
        </w:rPr>
        <w:t xml:space="preserve">Instrumentele software utilizate sunt alese pentru compatibilitate cu ecosistemul ROS2 și pentru suportul oferit în robotică. </w:t>
      </w:r>
      <w:proofErr w:type="spellStart"/>
      <w:r w:rsidRPr="000E1ACE">
        <w:rPr>
          <w:rFonts w:ascii="Arial" w:hAnsi="Arial" w:cs="Arial"/>
          <w:sz w:val="22"/>
          <w:szCs w:val="22"/>
        </w:rPr>
        <w:t>Python</w:t>
      </w:r>
      <w:proofErr w:type="spellEnd"/>
      <w:r w:rsidRPr="000E1ACE">
        <w:rPr>
          <w:rFonts w:ascii="Arial" w:hAnsi="Arial" w:cs="Arial"/>
          <w:sz w:val="22"/>
          <w:szCs w:val="22"/>
        </w:rPr>
        <w:t xml:space="preserve"> poate fi folosit pentru noduri ROS2 de orchestrare, deoarece permite dezvoltare rapidă și are suport bun în ROS2. C# este folosit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pentru logica interfeței și pentru integrarea cu pachetele ROS-TCP.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este baza de </w:t>
      </w:r>
      <w:r w:rsidRPr="000E1ACE">
        <w:rPr>
          <w:rFonts w:ascii="Arial" w:hAnsi="Arial" w:cs="Arial"/>
          <w:sz w:val="22"/>
          <w:szCs w:val="22"/>
        </w:rPr>
        <w:lastRenderedPageBreak/>
        <w:t xml:space="preserve">comunicație a sistemului, Nav2 este folosit pentru navigare, MoveIt2 și MTC pentru manipulare,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pentru simulare,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pentru vizualizare și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pentru AR [11], [12], [13], [14], [15], [16], [17], [18].</w:t>
      </w:r>
    </w:p>
    <w:p w14:paraId="3DBB74C9" w14:textId="77777777" w:rsidR="009663CB" w:rsidRPr="000E1ACE" w:rsidRDefault="00000000">
      <w:pPr>
        <w:spacing w:after="120" w:line="240" w:lineRule="auto"/>
        <w:ind w:firstLine="703"/>
      </w:pPr>
      <w:proofErr w:type="spellStart"/>
      <w:r w:rsidRPr="000E1ACE">
        <w:rPr>
          <w:rFonts w:ascii="Arial" w:hAnsi="Arial" w:cs="Arial"/>
          <w:sz w:val="22"/>
          <w:szCs w:val="22"/>
        </w:rPr>
        <w:t>Docker</w:t>
      </w:r>
      <w:proofErr w:type="spellEnd"/>
      <w:r w:rsidRPr="000E1ACE">
        <w:rPr>
          <w:rFonts w:ascii="Arial" w:hAnsi="Arial" w:cs="Arial"/>
          <w:sz w:val="22"/>
          <w:szCs w:val="22"/>
        </w:rPr>
        <w:t xml:space="preserve"> poate fi folosit pentru izolarea mediilor software atunci când apar incompatibilități între versiuni sau dependențe [38]. În proiecte robotice, această izolare este utilă deoarece aceeași aplicație poate depinde de versiuni specifice de ROS2, </w:t>
      </w:r>
      <w:proofErr w:type="spellStart"/>
      <w:r w:rsidRPr="000E1ACE">
        <w:rPr>
          <w:rFonts w:ascii="Arial" w:hAnsi="Arial" w:cs="Arial"/>
          <w:sz w:val="22"/>
          <w:szCs w:val="22"/>
        </w:rPr>
        <w:t>Python</w:t>
      </w:r>
      <w:proofErr w:type="spellEnd"/>
      <w:r w:rsidRPr="000E1ACE">
        <w:rPr>
          <w:rFonts w:ascii="Arial" w:hAnsi="Arial" w:cs="Arial"/>
          <w:sz w:val="22"/>
          <w:szCs w:val="22"/>
        </w:rPr>
        <w:t xml:space="preserve">, biblioteci de control sau pachete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Totuși, pentru </w:t>
      </w:r>
      <w:proofErr w:type="spellStart"/>
      <w:r w:rsidRPr="000E1ACE">
        <w:rPr>
          <w:rFonts w:ascii="Arial" w:hAnsi="Arial" w:cs="Arial"/>
          <w:sz w:val="22"/>
          <w:szCs w:val="22"/>
        </w:rPr>
        <w:t>deployment</w:t>
      </w:r>
      <w:proofErr w:type="spellEnd"/>
      <w:r w:rsidRPr="000E1ACE">
        <w:rPr>
          <w:rFonts w:ascii="Arial" w:hAnsi="Arial" w:cs="Arial"/>
          <w:sz w:val="22"/>
          <w:szCs w:val="22"/>
        </w:rPr>
        <w:t xml:space="preserve"> pe robot, trebuie verificat dacă rularea în container nu introduce probleme de acces la hardware.</w:t>
      </w:r>
    </w:p>
    <w:p w14:paraId="5B7C167D" w14:textId="77777777" w:rsidR="009663CB" w:rsidRPr="000E1ACE" w:rsidRDefault="00000000">
      <w:pPr>
        <w:spacing w:after="120" w:line="240" w:lineRule="auto"/>
        <w:ind w:firstLine="703"/>
      </w:pPr>
      <w:proofErr w:type="spellStart"/>
      <w:r w:rsidRPr="000E1ACE">
        <w:rPr>
          <w:rFonts w:ascii="Arial" w:hAnsi="Arial" w:cs="Arial"/>
          <w:sz w:val="22"/>
          <w:szCs w:val="22"/>
        </w:rPr>
        <w:t>RViz</w:t>
      </w:r>
      <w:proofErr w:type="spellEnd"/>
      <w:r w:rsidRPr="000E1ACE">
        <w:rPr>
          <w:rFonts w:ascii="Arial" w:hAnsi="Arial" w:cs="Arial"/>
          <w:sz w:val="22"/>
          <w:szCs w:val="22"/>
        </w:rPr>
        <w:t xml:space="preserve"> este utilizat pentru verificarea transformărilor, a modelului robotului și a stării MoveIt2 [33].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este utilizat pentru simulare și validare înainte de testarea fizică [18], [44].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utilizat pentru reprezentarea vizuală și pentru interfața AR. Împreună, aceste instrumente acoperă întregul ciclu de dezvoltare: modelare, simulare, planificare, execuție și vizualizare.</w:t>
      </w:r>
    </w:p>
    <w:p w14:paraId="4277A096" w14:textId="77777777" w:rsidR="009663CB" w:rsidRPr="000E1ACE" w:rsidRDefault="00000000">
      <w:pPr>
        <w:spacing w:before="240" w:after="240" w:line="240" w:lineRule="auto"/>
      </w:pPr>
      <w:r w:rsidRPr="000E1ACE">
        <w:rPr>
          <w:rFonts w:ascii="Arial" w:hAnsi="Arial" w:cs="Arial"/>
          <w:b/>
        </w:rPr>
        <w:t xml:space="preserve">1.9 Simulare în </w:t>
      </w:r>
      <w:proofErr w:type="spellStart"/>
      <w:r w:rsidRPr="000E1ACE">
        <w:rPr>
          <w:rFonts w:ascii="Arial" w:hAnsi="Arial" w:cs="Arial"/>
          <w:b/>
        </w:rPr>
        <w:t>Gazebo</w:t>
      </w:r>
      <w:proofErr w:type="spellEnd"/>
      <w:r w:rsidRPr="000E1ACE">
        <w:rPr>
          <w:rFonts w:ascii="Arial" w:hAnsi="Arial" w:cs="Arial"/>
          <w:b/>
        </w:rPr>
        <w:t xml:space="preserve"> și MoveIt2</w:t>
      </w:r>
    </w:p>
    <w:p w14:paraId="025878E8" w14:textId="77777777" w:rsidR="009663CB" w:rsidRPr="000E1ACE" w:rsidRDefault="00000000">
      <w:pPr>
        <w:spacing w:after="120" w:line="240" w:lineRule="auto"/>
        <w:ind w:firstLine="703"/>
      </w:pPr>
      <w:r w:rsidRPr="000E1ACE">
        <w:rPr>
          <w:rFonts w:ascii="Arial" w:hAnsi="Arial" w:cs="Arial"/>
          <w:sz w:val="22"/>
          <w:szCs w:val="22"/>
        </w:rPr>
        <w:t>Simularea este o etapă importantă în dezvoltarea sistemului deoarece permite verificarea modelului înainte de testarea pe hardware fizic. Într-un sistem cu braț robotic, o eroare de modelare poate produce mișcări incorecte, coliziuni sau imposibilitatea planificării. Prin simulare, aceste probleme pot fi identificate mai devreme și cu risc mai mic.</w:t>
      </w:r>
    </w:p>
    <w:p>
      <w:pPr>
        <w:spacing w:before="120" w:after="60"/>
        <w:jc w:val="center"/>
      </w:pPr>
      <w:r>
        <w:drawing>
          <wp:inline xmlns:a="http://schemas.openxmlformats.org/drawingml/2006/main" xmlns:pic="http://schemas.openxmlformats.org/drawingml/2006/picture">
            <wp:extent cx="5897880" cy="3981069"/>
            <wp:docPr id="2087067485" name="Picture 2087067485"/>
            <wp:cNvGraphicFramePr>
              <a:graphicFrameLocks noChangeAspect="1"/>
            </wp:cNvGraphicFramePr>
            <a:graphic>
              <a:graphicData uri="http://schemas.openxmlformats.org/drawingml/2006/picture">
                <pic:pic>
                  <pic:nvPicPr>
                    <pic:cNvPr id="0" name="fig_13_simulare_validare.png"/>
                    <pic:cNvPicPr/>
                  </pic:nvPicPr>
                  <pic:blipFill>
                    <a:blip r:embed="rId46"/>
                    <a:stretch>
                      <a:fillRect/>
                    </a:stretch>
                  </pic:blipFill>
                  <pic:spPr>
                    <a:xfrm>
                      <a:off x="0" y="0"/>
                      <a:ext cx="5897880" cy="3981069"/>
                    </a:xfrm>
                    <a:prstGeom prst="rect"/>
                  </pic:spPr>
                </pic:pic>
              </a:graphicData>
            </a:graphic>
          </wp:inline>
        </w:drawing>
      </w:r>
    </w:p>
    <w:p>
      <w:pPr>
        <w:spacing w:after="160"/>
        <w:jc w:val="center"/>
      </w:pPr>
      <w:r>
        <w:rPr>
          <w:b w:val="0"/>
          <w:i/>
          <w:sz w:val="20"/>
        </w:rPr>
        <w:t>Figură 13 Fluxul de validare în simulare cu Gazebo, MoveIt2 și MTC. Sursă proprie.</w:t>
      </w:r>
    </w:p>
    <w:p w14:paraId="17230AAA" w14:textId="77777777" w:rsidR="009663CB" w:rsidRPr="000E1ACE" w:rsidRDefault="00000000">
      <w:pPr>
        <w:spacing w:after="120" w:line="240" w:lineRule="auto"/>
        <w:ind w:firstLine="703"/>
      </w:pPr>
      <w:proofErr w:type="spellStart"/>
      <w:r w:rsidRPr="000E1ACE">
        <w:rPr>
          <w:rFonts w:ascii="Arial" w:hAnsi="Arial" w:cs="Arial"/>
          <w:sz w:val="22"/>
          <w:szCs w:val="22"/>
        </w:rPr>
        <w:t>Gazebo</w:t>
      </w:r>
      <w:proofErr w:type="spellEnd"/>
      <w:r w:rsidRPr="000E1ACE">
        <w:rPr>
          <w:rFonts w:ascii="Arial" w:hAnsi="Arial" w:cs="Arial"/>
          <w:sz w:val="22"/>
          <w:szCs w:val="22"/>
        </w:rPr>
        <w:t xml:space="preserve"> este utilizat pentru simularea mediului și a robotului, iar MoveIt2 pentru planificarea mișcărilor [18], [44]. În prima etapă, se verifică modelul URDF al brațului. Link-urile trebuie să apară corect, articulațiile trebuie să se miște în limitele așteptate, iar transformările trebuie să fie coerente. În a doua etapă, se adaugă platforma, coșul și obiectul. În a treia etapă, se testează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w:t>
      </w:r>
    </w:p>
    <w:p w14:paraId="365CDFF2" w14:textId="77777777" w:rsidR="009663CB" w:rsidRPr="000E1ACE" w:rsidRDefault="00000000">
      <w:pPr>
        <w:spacing w:after="120" w:line="240" w:lineRule="auto"/>
        <w:ind w:firstLine="703"/>
      </w:pPr>
      <w:r w:rsidRPr="000E1ACE">
        <w:rPr>
          <w:rFonts w:ascii="Arial" w:hAnsi="Arial" w:cs="Arial"/>
          <w:sz w:val="22"/>
          <w:szCs w:val="22"/>
        </w:rPr>
        <w:t>Tabelul 1.9.1 prezintă testele propuse în simulare.</w:t>
      </w:r>
    </w:p>
    <w:p w14:paraId="24081CA2" w14:textId="77777777" w:rsidR="009663CB" w:rsidRPr="000E1ACE" w:rsidRDefault="00000000">
      <w:pPr>
        <w:spacing w:before="120" w:after="120" w:line="240" w:lineRule="auto"/>
        <w:jc w:val="center"/>
      </w:pPr>
      <w:r w:rsidRPr="000E1ACE">
        <w:rPr>
          <w:rFonts w:ascii="Arial" w:hAnsi="Arial" w:cs="Arial"/>
          <w:b/>
          <w:sz w:val="22"/>
          <w:szCs w:val="22"/>
        </w:rPr>
        <w:t xml:space="preserve">Tabelul 1.9.1 - Teste propuse în </w:t>
      </w:r>
      <w:proofErr w:type="spellStart"/>
      <w:r w:rsidRPr="000E1ACE">
        <w:rPr>
          <w:rFonts w:ascii="Arial" w:hAnsi="Arial" w:cs="Arial"/>
          <w:b/>
          <w:sz w:val="22"/>
          <w:szCs w:val="22"/>
        </w:rPr>
        <w:t>Gazebo</w:t>
      </w:r>
      <w:proofErr w:type="spellEnd"/>
      <w:r w:rsidRPr="000E1ACE">
        <w:rPr>
          <w:rFonts w:ascii="Arial" w:hAnsi="Arial" w:cs="Arial"/>
          <w:b/>
          <w:sz w:val="22"/>
          <w:szCs w:val="22"/>
        </w:rPr>
        <w:t xml:space="preserve"> și MoveIt2</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1"/>
        <w:gridCol w:w="2672"/>
        <w:gridCol w:w="2671"/>
      </w:tblGrid>
      <w:tr w:rsidR="009663CB" w:rsidRPr="000E1ACE" w14:paraId="74366DF7" w14:textId="77777777">
        <w:tblPrEx>
          <w:tblCellMar>
            <w:top w:w="0" w:type="dxa"/>
            <w:bottom w:w="0" w:type="dxa"/>
          </w:tblCellMar>
        </w:tblPrEx>
        <w:tc>
          <w:tcPr>
            <w:tcW w:w="0" w:type="auto"/>
            <w:shd w:val="clear" w:color="auto" w:fill="D9EAF7"/>
          </w:tcPr>
          <w:p w14:paraId="663F44E5" w14:textId="77777777" w:rsidR="009663CB" w:rsidRPr="000E1ACE" w:rsidRDefault="00000000">
            <w:pPr>
              <w:spacing w:after="0" w:line="220" w:lineRule="auto"/>
            </w:pPr>
            <w:r w:rsidRPr="000E1ACE">
              <w:rPr>
                <w:rFonts w:ascii="Arial" w:hAnsi="Arial" w:cs="Arial"/>
                <w:b/>
                <w:sz w:val="18"/>
                <w:szCs w:val="18"/>
              </w:rPr>
              <w:t>Test</w:t>
            </w:r>
          </w:p>
        </w:tc>
        <w:tc>
          <w:tcPr>
            <w:tcW w:w="0" w:type="auto"/>
            <w:shd w:val="clear" w:color="auto" w:fill="D9EAF7"/>
          </w:tcPr>
          <w:p w14:paraId="2443016D" w14:textId="77777777" w:rsidR="009663CB" w:rsidRPr="000E1ACE" w:rsidRDefault="00000000">
            <w:pPr>
              <w:spacing w:after="0" w:line="220" w:lineRule="auto"/>
            </w:pPr>
            <w:r w:rsidRPr="000E1ACE">
              <w:rPr>
                <w:rFonts w:ascii="Arial" w:hAnsi="Arial" w:cs="Arial"/>
                <w:b/>
                <w:sz w:val="18"/>
                <w:szCs w:val="18"/>
              </w:rPr>
              <w:t>Scop</w:t>
            </w:r>
          </w:p>
        </w:tc>
        <w:tc>
          <w:tcPr>
            <w:tcW w:w="0" w:type="auto"/>
            <w:shd w:val="clear" w:color="auto" w:fill="D9EAF7"/>
          </w:tcPr>
          <w:p w14:paraId="399A6C38" w14:textId="77777777" w:rsidR="009663CB" w:rsidRPr="000E1ACE" w:rsidRDefault="00000000">
            <w:pPr>
              <w:spacing w:after="0" w:line="220" w:lineRule="auto"/>
            </w:pPr>
            <w:r w:rsidRPr="000E1ACE">
              <w:rPr>
                <w:rFonts w:ascii="Arial" w:hAnsi="Arial" w:cs="Arial"/>
                <w:b/>
                <w:sz w:val="18"/>
                <w:szCs w:val="18"/>
              </w:rPr>
              <w:t>Criteriu de succes</w:t>
            </w:r>
          </w:p>
        </w:tc>
      </w:tr>
      <w:tr w:rsidR="009663CB" w:rsidRPr="000E1ACE" w14:paraId="673440D0" w14:textId="77777777">
        <w:tblPrEx>
          <w:tblCellMar>
            <w:top w:w="0" w:type="dxa"/>
            <w:bottom w:w="0" w:type="dxa"/>
          </w:tblCellMar>
        </w:tblPrEx>
        <w:tc>
          <w:tcPr>
            <w:tcW w:w="0" w:type="auto"/>
          </w:tcPr>
          <w:p w14:paraId="6725A3D3" w14:textId="77777777" w:rsidR="009663CB" w:rsidRPr="000E1ACE" w:rsidRDefault="00000000">
            <w:pPr>
              <w:spacing w:after="0" w:line="220" w:lineRule="auto"/>
            </w:pPr>
            <w:r w:rsidRPr="000E1ACE">
              <w:rPr>
                <w:rFonts w:ascii="Arial" w:hAnsi="Arial" w:cs="Arial"/>
                <w:sz w:val="18"/>
                <w:szCs w:val="18"/>
              </w:rPr>
              <w:t>Verificare URDF</w:t>
            </w:r>
          </w:p>
        </w:tc>
        <w:tc>
          <w:tcPr>
            <w:tcW w:w="0" w:type="auto"/>
          </w:tcPr>
          <w:p w14:paraId="2A0AC2AD" w14:textId="77777777" w:rsidR="009663CB" w:rsidRPr="000E1ACE" w:rsidRDefault="00000000">
            <w:pPr>
              <w:spacing w:after="0" w:line="220" w:lineRule="auto"/>
            </w:pPr>
            <w:r w:rsidRPr="000E1ACE">
              <w:rPr>
                <w:rFonts w:ascii="Arial" w:hAnsi="Arial" w:cs="Arial"/>
                <w:sz w:val="18"/>
                <w:szCs w:val="18"/>
              </w:rPr>
              <w:t>Confirmarea modelului geometric</w:t>
            </w:r>
          </w:p>
        </w:tc>
        <w:tc>
          <w:tcPr>
            <w:tcW w:w="0" w:type="auto"/>
          </w:tcPr>
          <w:p w14:paraId="79DB2556" w14:textId="77777777" w:rsidR="009663CB" w:rsidRPr="000E1ACE" w:rsidRDefault="00000000">
            <w:pPr>
              <w:spacing w:after="0" w:line="220" w:lineRule="auto"/>
            </w:pPr>
            <w:r w:rsidRPr="000E1ACE">
              <w:rPr>
                <w:rFonts w:ascii="Arial" w:hAnsi="Arial" w:cs="Arial"/>
                <w:sz w:val="18"/>
                <w:szCs w:val="18"/>
              </w:rPr>
              <w:t>Link-uri și articulații afișate corect</w:t>
            </w:r>
          </w:p>
        </w:tc>
      </w:tr>
      <w:tr w:rsidR="009663CB" w:rsidRPr="000E1ACE" w14:paraId="21F7034C" w14:textId="77777777">
        <w:tblPrEx>
          <w:tblCellMar>
            <w:top w:w="0" w:type="dxa"/>
            <w:bottom w:w="0" w:type="dxa"/>
          </w:tblCellMar>
        </w:tblPrEx>
        <w:tc>
          <w:tcPr>
            <w:tcW w:w="0" w:type="auto"/>
          </w:tcPr>
          <w:p w14:paraId="5AA74D0B" w14:textId="77777777" w:rsidR="009663CB" w:rsidRPr="000E1ACE" w:rsidRDefault="00000000">
            <w:pPr>
              <w:spacing w:after="0" w:line="220" w:lineRule="auto"/>
            </w:pPr>
            <w:r w:rsidRPr="000E1ACE">
              <w:rPr>
                <w:rFonts w:ascii="Arial" w:hAnsi="Arial" w:cs="Arial"/>
                <w:sz w:val="18"/>
                <w:szCs w:val="18"/>
              </w:rPr>
              <w:t>Verificare TF</w:t>
            </w:r>
          </w:p>
        </w:tc>
        <w:tc>
          <w:tcPr>
            <w:tcW w:w="0" w:type="auto"/>
          </w:tcPr>
          <w:p w14:paraId="5F4384E6" w14:textId="77777777" w:rsidR="009663CB" w:rsidRPr="000E1ACE" w:rsidRDefault="00000000">
            <w:pPr>
              <w:spacing w:after="0" w:line="220" w:lineRule="auto"/>
            </w:pPr>
            <w:r w:rsidRPr="000E1ACE">
              <w:rPr>
                <w:rFonts w:ascii="Arial" w:hAnsi="Arial" w:cs="Arial"/>
                <w:sz w:val="18"/>
                <w:szCs w:val="18"/>
              </w:rPr>
              <w:t>Confirmarea transformărilor</w:t>
            </w:r>
          </w:p>
        </w:tc>
        <w:tc>
          <w:tcPr>
            <w:tcW w:w="0" w:type="auto"/>
          </w:tcPr>
          <w:p w14:paraId="3C4E4698" w14:textId="77777777" w:rsidR="009663CB" w:rsidRPr="000E1ACE" w:rsidRDefault="00000000">
            <w:pPr>
              <w:spacing w:after="0" w:line="220" w:lineRule="auto"/>
            </w:pPr>
            <w:r w:rsidRPr="000E1ACE">
              <w:rPr>
                <w:rFonts w:ascii="Arial" w:hAnsi="Arial" w:cs="Arial"/>
                <w:sz w:val="18"/>
                <w:szCs w:val="18"/>
              </w:rPr>
              <w:t xml:space="preserve">Frame-uri coerente în </w:t>
            </w:r>
            <w:proofErr w:type="spellStart"/>
            <w:r w:rsidRPr="000E1ACE">
              <w:rPr>
                <w:rFonts w:ascii="Arial" w:hAnsi="Arial" w:cs="Arial"/>
                <w:sz w:val="18"/>
                <w:szCs w:val="18"/>
              </w:rPr>
              <w:t>RViz</w:t>
            </w:r>
            <w:proofErr w:type="spellEnd"/>
          </w:p>
        </w:tc>
      </w:tr>
      <w:tr w:rsidR="009663CB" w:rsidRPr="000E1ACE" w14:paraId="02D28E04" w14:textId="77777777">
        <w:tblPrEx>
          <w:tblCellMar>
            <w:top w:w="0" w:type="dxa"/>
            <w:bottom w:w="0" w:type="dxa"/>
          </w:tblCellMar>
        </w:tblPrEx>
        <w:tc>
          <w:tcPr>
            <w:tcW w:w="0" w:type="auto"/>
          </w:tcPr>
          <w:p w14:paraId="1C46386D" w14:textId="77777777" w:rsidR="009663CB" w:rsidRPr="000E1ACE" w:rsidRDefault="00000000">
            <w:pPr>
              <w:spacing w:after="0" w:line="220" w:lineRule="auto"/>
            </w:pPr>
            <w:r w:rsidRPr="000E1ACE">
              <w:rPr>
                <w:rFonts w:ascii="Arial" w:hAnsi="Arial" w:cs="Arial"/>
                <w:sz w:val="18"/>
                <w:szCs w:val="18"/>
              </w:rPr>
              <w:t>Mișcare articulații</w:t>
            </w:r>
          </w:p>
        </w:tc>
        <w:tc>
          <w:tcPr>
            <w:tcW w:w="0" w:type="auto"/>
          </w:tcPr>
          <w:p w14:paraId="4CEF81D1" w14:textId="77777777" w:rsidR="009663CB" w:rsidRPr="000E1ACE" w:rsidRDefault="00000000">
            <w:pPr>
              <w:spacing w:after="0" w:line="220" w:lineRule="auto"/>
            </w:pPr>
            <w:r w:rsidRPr="000E1ACE">
              <w:rPr>
                <w:rFonts w:ascii="Arial" w:hAnsi="Arial" w:cs="Arial"/>
                <w:sz w:val="18"/>
                <w:szCs w:val="18"/>
              </w:rPr>
              <w:t>Testarea limitelor</w:t>
            </w:r>
          </w:p>
        </w:tc>
        <w:tc>
          <w:tcPr>
            <w:tcW w:w="0" w:type="auto"/>
          </w:tcPr>
          <w:p w14:paraId="1B540F10" w14:textId="77777777" w:rsidR="009663CB" w:rsidRPr="000E1ACE" w:rsidRDefault="00000000">
            <w:pPr>
              <w:spacing w:after="0" w:line="220" w:lineRule="auto"/>
            </w:pPr>
            <w:r w:rsidRPr="000E1ACE">
              <w:rPr>
                <w:rFonts w:ascii="Arial" w:hAnsi="Arial" w:cs="Arial"/>
                <w:sz w:val="18"/>
                <w:szCs w:val="18"/>
              </w:rPr>
              <w:t>Articulații se mișcă fără erori</w:t>
            </w:r>
          </w:p>
        </w:tc>
      </w:tr>
      <w:tr w:rsidR="009663CB" w:rsidRPr="000E1ACE" w14:paraId="5ED06EE5" w14:textId="77777777">
        <w:tblPrEx>
          <w:tblCellMar>
            <w:top w:w="0" w:type="dxa"/>
            <w:bottom w:w="0" w:type="dxa"/>
          </w:tblCellMar>
        </w:tblPrEx>
        <w:tc>
          <w:tcPr>
            <w:tcW w:w="0" w:type="auto"/>
          </w:tcPr>
          <w:p w14:paraId="629EE194" w14:textId="77777777" w:rsidR="009663CB" w:rsidRPr="000E1ACE" w:rsidRDefault="00000000">
            <w:pPr>
              <w:spacing w:after="0" w:line="220" w:lineRule="auto"/>
            </w:pPr>
            <w:r w:rsidRPr="000E1ACE">
              <w:rPr>
                <w:rFonts w:ascii="Arial" w:hAnsi="Arial" w:cs="Arial"/>
                <w:sz w:val="18"/>
                <w:szCs w:val="18"/>
              </w:rPr>
              <w:t>Planificare simplă</w:t>
            </w:r>
          </w:p>
        </w:tc>
        <w:tc>
          <w:tcPr>
            <w:tcW w:w="0" w:type="auto"/>
          </w:tcPr>
          <w:p w14:paraId="0440D878" w14:textId="77777777" w:rsidR="009663CB" w:rsidRPr="000E1ACE" w:rsidRDefault="00000000">
            <w:pPr>
              <w:spacing w:after="0" w:line="220" w:lineRule="auto"/>
            </w:pPr>
            <w:proofErr w:type="spellStart"/>
            <w:r w:rsidRPr="000E1ACE">
              <w:rPr>
                <w:rFonts w:ascii="Arial" w:hAnsi="Arial" w:cs="Arial"/>
                <w:sz w:val="18"/>
                <w:szCs w:val="18"/>
              </w:rPr>
              <w:t>Move</w:t>
            </w:r>
            <w:proofErr w:type="spellEnd"/>
            <w:r w:rsidRPr="000E1ACE">
              <w:rPr>
                <w:rFonts w:ascii="Arial" w:hAnsi="Arial" w:cs="Arial"/>
                <w:sz w:val="18"/>
                <w:szCs w:val="18"/>
              </w:rPr>
              <w:t xml:space="preserve"> </w:t>
            </w:r>
            <w:proofErr w:type="spellStart"/>
            <w:r w:rsidRPr="000E1ACE">
              <w:rPr>
                <w:rFonts w:ascii="Arial" w:hAnsi="Arial" w:cs="Arial"/>
                <w:sz w:val="18"/>
                <w:szCs w:val="18"/>
              </w:rPr>
              <w:t>to</w:t>
            </w:r>
            <w:proofErr w:type="spellEnd"/>
            <w:r w:rsidRPr="000E1ACE">
              <w:rPr>
                <w:rFonts w:ascii="Arial" w:hAnsi="Arial" w:cs="Arial"/>
                <w:sz w:val="18"/>
                <w:szCs w:val="18"/>
              </w:rPr>
              <w:t xml:space="preserve"> </w:t>
            </w:r>
            <w:proofErr w:type="spellStart"/>
            <w:r w:rsidRPr="000E1ACE">
              <w:rPr>
                <w:rFonts w:ascii="Arial" w:hAnsi="Arial" w:cs="Arial"/>
                <w:sz w:val="18"/>
                <w:szCs w:val="18"/>
              </w:rPr>
              <w:t>pose</w:t>
            </w:r>
            <w:proofErr w:type="spellEnd"/>
          </w:p>
        </w:tc>
        <w:tc>
          <w:tcPr>
            <w:tcW w:w="0" w:type="auto"/>
          </w:tcPr>
          <w:p w14:paraId="46BD14B6" w14:textId="77777777" w:rsidR="009663CB" w:rsidRPr="000E1ACE" w:rsidRDefault="00000000">
            <w:pPr>
              <w:spacing w:after="0" w:line="220" w:lineRule="auto"/>
            </w:pPr>
            <w:r w:rsidRPr="000E1ACE">
              <w:rPr>
                <w:rFonts w:ascii="Arial" w:hAnsi="Arial" w:cs="Arial"/>
                <w:sz w:val="18"/>
                <w:szCs w:val="18"/>
              </w:rPr>
              <w:t>Traiectorie validă calculată</w:t>
            </w:r>
          </w:p>
        </w:tc>
      </w:tr>
      <w:tr w:rsidR="009663CB" w:rsidRPr="000E1ACE" w14:paraId="198B3077" w14:textId="77777777">
        <w:tblPrEx>
          <w:tblCellMar>
            <w:top w:w="0" w:type="dxa"/>
            <w:bottom w:w="0" w:type="dxa"/>
          </w:tblCellMar>
        </w:tblPrEx>
        <w:tc>
          <w:tcPr>
            <w:tcW w:w="0" w:type="auto"/>
          </w:tcPr>
          <w:p w14:paraId="7D3B2CCA" w14:textId="77777777" w:rsidR="009663CB" w:rsidRPr="000E1ACE" w:rsidRDefault="00000000">
            <w:pPr>
              <w:spacing w:after="0" w:line="220" w:lineRule="auto"/>
            </w:pPr>
            <w:r w:rsidRPr="000E1ACE">
              <w:rPr>
                <w:rFonts w:ascii="Arial" w:hAnsi="Arial" w:cs="Arial"/>
                <w:sz w:val="18"/>
                <w:szCs w:val="18"/>
              </w:rPr>
              <w:t>Scenă coliziune</w:t>
            </w:r>
          </w:p>
        </w:tc>
        <w:tc>
          <w:tcPr>
            <w:tcW w:w="0" w:type="auto"/>
          </w:tcPr>
          <w:p w14:paraId="62324D46" w14:textId="77777777" w:rsidR="009663CB" w:rsidRPr="000E1ACE" w:rsidRDefault="00000000">
            <w:pPr>
              <w:spacing w:after="0" w:line="220" w:lineRule="auto"/>
            </w:pPr>
            <w:r w:rsidRPr="000E1ACE">
              <w:rPr>
                <w:rFonts w:ascii="Arial" w:hAnsi="Arial" w:cs="Arial"/>
                <w:sz w:val="18"/>
                <w:szCs w:val="18"/>
              </w:rPr>
              <w:t>Platformă și coș</w:t>
            </w:r>
          </w:p>
        </w:tc>
        <w:tc>
          <w:tcPr>
            <w:tcW w:w="0" w:type="auto"/>
          </w:tcPr>
          <w:p w14:paraId="3ECB5511" w14:textId="77777777" w:rsidR="009663CB" w:rsidRPr="000E1ACE" w:rsidRDefault="00000000">
            <w:pPr>
              <w:spacing w:after="0" w:line="220" w:lineRule="auto"/>
            </w:pPr>
            <w:r w:rsidRPr="000E1ACE">
              <w:rPr>
                <w:rFonts w:ascii="Arial" w:hAnsi="Arial" w:cs="Arial"/>
                <w:sz w:val="18"/>
                <w:szCs w:val="18"/>
              </w:rPr>
              <w:t>Coliziunile sunt detectate corect</w:t>
            </w:r>
          </w:p>
        </w:tc>
      </w:tr>
      <w:tr w:rsidR="009663CB" w:rsidRPr="000E1ACE" w14:paraId="7BFEAAE4" w14:textId="77777777">
        <w:tblPrEx>
          <w:tblCellMar>
            <w:top w:w="0" w:type="dxa"/>
            <w:bottom w:w="0" w:type="dxa"/>
          </w:tblCellMar>
        </w:tblPrEx>
        <w:tc>
          <w:tcPr>
            <w:tcW w:w="0" w:type="auto"/>
          </w:tcPr>
          <w:p w14:paraId="0BCEFD0E" w14:textId="77777777" w:rsidR="009663CB" w:rsidRPr="000E1ACE" w:rsidRDefault="00000000">
            <w:pPr>
              <w:spacing w:after="0" w:line="220" w:lineRule="auto"/>
            </w:pPr>
            <w:r w:rsidRPr="000E1ACE">
              <w:rPr>
                <w:rFonts w:ascii="Arial" w:hAnsi="Arial" w:cs="Arial"/>
                <w:sz w:val="18"/>
                <w:szCs w:val="18"/>
              </w:rPr>
              <w:t>Stagiu pre-</w:t>
            </w:r>
            <w:proofErr w:type="spellStart"/>
            <w:r w:rsidRPr="000E1ACE">
              <w:rPr>
                <w:rFonts w:ascii="Arial" w:hAnsi="Arial" w:cs="Arial"/>
                <w:sz w:val="18"/>
                <w:szCs w:val="18"/>
              </w:rPr>
              <w:t>grasp</w:t>
            </w:r>
            <w:proofErr w:type="spellEnd"/>
          </w:p>
        </w:tc>
        <w:tc>
          <w:tcPr>
            <w:tcW w:w="0" w:type="auto"/>
          </w:tcPr>
          <w:p w14:paraId="1ECEC1ED" w14:textId="77777777" w:rsidR="009663CB" w:rsidRPr="000E1ACE" w:rsidRDefault="00000000">
            <w:pPr>
              <w:spacing w:after="0" w:line="220" w:lineRule="auto"/>
            </w:pPr>
            <w:r w:rsidRPr="000E1ACE">
              <w:rPr>
                <w:rFonts w:ascii="Arial" w:hAnsi="Arial" w:cs="Arial"/>
                <w:sz w:val="18"/>
                <w:szCs w:val="18"/>
              </w:rPr>
              <w:t>Apropiere de obiect</w:t>
            </w:r>
          </w:p>
        </w:tc>
        <w:tc>
          <w:tcPr>
            <w:tcW w:w="0" w:type="auto"/>
          </w:tcPr>
          <w:p w14:paraId="7CF271A4" w14:textId="77777777" w:rsidR="009663CB" w:rsidRPr="000E1ACE" w:rsidRDefault="00000000">
            <w:pPr>
              <w:spacing w:after="0" w:line="220" w:lineRule="auto"/>
            </w:pPr>
            <w:r w:rsidRPr="000E1ACE">
              <w:rPr>
                <w:rFonts w:ascii="Arial" w:hAnsi="Arial" w:cs="Arial"/>
                <w:sz w:val="18"/>
                <w:szCs w:val="18"/>
              </w:rPr>
              <w:t>Poziția este accesibilă</w:t>
            </w:r>
          </w:p>
        </w:tc>
      </w:tr>
      <w:tr w:rsidR="009663CB" w:rsidRPr="000E1ACE" w14:paraId="7E9986F5" w14:textId="77777777">
        <w:tblPrEx>
          <w:tblCellMar>
            <w:top w:w="0" w:type="dxa"/>
            <w:bottom w:w="0" w:type="dxa"/>
          </w:tblCellMar>
        </w:tblPrEx>
        <w:tc>
          <w:tcPr>
            <w:tcW w:w="0" w:type="auto"/>
          </w:tcPr>
          <w:p w14:paraId="73EEF904" w14:textId="77777777" w:rsidR="009663CB" w:rsidRPr="000E1ACE" w:rsidRDefault="00000000">
            <w:pPr>
              <w:spacing w:after="0" w:line="220" w:lineRule="auto"/>
            </w:pPr>
            <w:r w:rsidRPr="000E1ACE">
              <w:rPr>
                <w:rFonts w:ascii="Arial" w:hAnsi="Arial" w:cs="Arial"/>
                <w:sz w:val="18"/>
                <w:szCs w:val="18"/>
              </w:rPr>
              <w:t xml:space="preserve">Stagiu </w:t>
            </w:r>
            <w:proofErr w:type="spellStart"/>
            <w:r w:rsidRPr="000E1ACE">
              <w:rPr>
                <w:rFonts w:ascii="Arial" w:hAnsi="Arial" w:cs="Arial"/>
                <w:sz w:val="18"/>
                <w:szCs w:val="18"/>
              </w:rPr>
              <w:t>pick</w:t>
            </w:r>
            <w:proofErr w:type="spellEnd"/>
          </w:p>
        </w:tc>
        <w:tc>
          <w:tcPr>
            <w:tcW w:w="0" w:type="auto"/>
          </w:tcPr>
          <w:p w14:paraId="31D408F6" w14:textId="77777777" w:rsidR="009663CB" w:rsidRPr="000E1ACE" w:rsidRDefault="00000000">
            <w:pPr>
              <w:spacing w:after="0" w:line="220" w:lineRule="auto"/>
            </w:pPr>
            <w:r w:rsidRPr="000E1ACE">
              <w:rPr>
                <w:rFonts w:ascii="Arial" w:hAnsi="Arial" w:cs="Arial"/>
                <w:sz w:val="18"/>
                <w:szCs w:val="18"/>
              </w:rPr>
              <w:t>Prindere și ridicare</w:t>
            </w:r>
          </w:p>
        </w:tc>
        <w:tc>
          <w:tcPr>
            <w:tcW w:w="0" w:type="auto"/>
          </w:tcPr>
          <w:p w14:paraId="2E689E9C" w14:textId="77777777" w:rsidR="009663CB" w:rsidRPr="000E1ACE" w:rsidRDefault="00000000">
            <w:pPr>
              <w:spacing w:after="0" w:line="220" w:lineRule="auto"/>
            </w:pPr>
            <w:r w:rsidRPr="000E1ACE">
              <w:rPr>
                <w:rFonts w:ascii="Arial" w:hAnsi="Arial" w:cs="Arial"/>
                <w:sz w:val="18"/>
                <w:szCs w:val="18"/>
              </w:rPr>
              <w:t>Obiect ridicat fără coliziuni</w:t>
            </w:r>
          </w:p>
        </w:tc>
      </w:tr>
      <w:tr w:rsidR="009663CB" w:rsidRPr="000E1ACE" w14:paraId="7F3C97B5" w14:textId="77777777">
        <w:tblPrEx>
          <w:tblCellMar>
            <w:top w:w="0" w:type="dxa"/>
            <w:bottom w:w="0" w:type="dxa"/>
          </w:tblCellMar>
        </w:tblPrEx>
        <w:tc>
          <w:tcPr>
            <w:tcW w:w="0" w:type="auto"/>
          </w:tcPr>
          <w:p w14:paraId="62DB5F5C" w14:textId="77777777" w:rsidR="009663CB" w:rsidRPr="000E1ACE" w:rsidRDefault="00000000">
            <w:pPr>
              <w:spacing w:after="0" w:line="220" w:lineRule="auto"/>
            </w:pPr>
            <w:r w:rsidRPr="000E1ACE">
              <w:rPr>
                <w:rFonts w:ascii="Arial" w:hAnsi="Arial" w:cs="Arial"/>
                <w:sz w:val="18"/>
                <w:szCs w:val="18"/>
              </w:rPr>
              <w:t>Stagiu place</w:t>
            </w:r>
          </w:p>
        </w:tc>
        <w:tc>
          <w:tcPr>
            <w:tcW w:w="0" w:type="auto"/>
          </w:tcPr>
          <w:p w14:paraId="14E63E17" w14:textId="77777777" w:rsidR="009663CB" w:rsidRPr="000E1ACE" w:rsidRDefault="00000000">
            <w:pPr>
              <w:spacing w:after="0" w:line="220" w:lineRule="auto"/>
            </w:pPr>
            <w:r w:rsidRPr="000E1ACE">
              <w:rPr>
                <w:rFonts w:ascii="Arial" w:hAnsi="Arial" w:cs="Arial"/>
                <w:sz w:val="18"/>
                <w:szCs w:val="18"/>
              </w:rPr>
              <w:t>Plasare în coș</w:t>
            </w:r>
          </w:p>
        </w:tc>
        <w:tc>
          <w:tcPr>
            <w:tcW w:w="0" w:type="auto"/>
          </w:tcPr>
          <w:p w14:paraId="5FE8C0E2" w14:textId="77777777" w:rsidR="009663CB" w:rsidRPr="000E1ACE" w:rsidRDefault="00000000">
            <w:pPr>
              <w:spacing w:after="0" w:line="220" w:lineRule="auto"/>
            </w:pPr>
            <w:r w:rsidRPr="000E1ACE">
              <w:rPr>
                <w:rFonts w:ascii="Arial" w:hAnsi="Arial" w:cs="Arial"/>
                <w:sz w:val="18"/>
                <w:szCs w:val="18"/>
              </w:rPr>
              <w:t>Obiect eliberat în zona țintă</w:t>
            </w:r>
          </w:p>
        </w:tc>
      </w:tr>
      <w:tr w:rsidR="009663CB" w:rsidRPr="000E1ACE" w14:paraId="3A85B9B0" w14:textId="77777777">
        <w:tblPrEx>
          <w:tblCellMar>
            <w:top w:w="0" w:type="dxa"/>
            <w:bottom w:w="0" w:type="dxa"/>
          </w:tblCellMar>
        </w:tblPrEx>
        <w:tc>
          <w:tcPr>
            <w:tcW w:w="0" w:type="auto"/>
          </w:tcPr>
          <w:p w14:paraId="5294F363" w14:textId="77777777" w:rsidR="009663CB" w:rsidRPr="000E1ACE" w:rsidRDefault="00000000">
            <w:pPr>
              <w:spacing w:after="0" w:line="220" w:lineRule="auto"/>
            </w:pPr>
            <w:r w:rsidRPr="000E1ACE">
              <w:rPr>
                <w:rFonts w:ascii="Arial" w:hAnsi="Arial" w:cs="Arial"/>
                <w:sz w:val="18"/>
                <w:szCs w:val="18"/>
              </w:rPr>
              <w:t xml:space="preserve">Bridge </w:t>
            </w:r>
            <w:proofErr w:type="spellStart"/>
            <w:r w:rsidRPr="000E1ACE">
              <w:rPr>
                <w:rFonts w:ascii="Arial" w:hAnsi="Arial" w:cs="Arial"/>
                <w:sz w:val="18"/>
                <w:szCs w:val="18"/>
              </w:rPr>
              <w:t>Unity</w:t>
            </w:r>
            <w:proofErr w:type="spellEnd"/>
            <w:r w:rsidRPr="000E1ACE">
              <w:rPr>
                <w:rFonts w:ascii="Arial" w:hAnsi="Arial" w:cs="Arial"/>
                <w:sz w:val="18"/>
                <w:szCs w:val="18"/>
              </w:rPr>
              <w:t xml:space="preserve"> simulat</w:t>
            </w:r>
          </w:p>
        </w:tc>
        <w:tc>
          <w:tcPr>
            <w:tcW w:w="0" w:type="auto"/>
          </w:tcPr>
          <w:p w14:paraId="374A07E3" w14:textId="77777777" w:rsidR="009663CB" w:rsidRPr="000E1ACE" w:rsidRDefault="00000000">
            <w:pPr>
              <w:spacing w:after="0" w:line="220" w:lineRule="auto"/>
            </w:pPr>
            <w:r w:rsidRPr="000E1ACE">
              <w:rPr>
                <w:rFonts w:ascii="Arial" w:hAnsi="Arial" w:cs="Arial"/>
                <w:sz w:val="18"/>
                <w:szCs w:val="18"/>
              </w:rPr>
              <w:t>Vizualizare mișcare</w:t>
            </w:r>
          </w:p>
        </w:tc>
        <w:tc>
          <w:tcPr>
            <w:tcW w:w="0" w:type="auto"/>
          </w:tcPr>
          <w:p w14:paraId="2E1D7106" w14:textId="77777777" w:rsidR="009663CB" w:rsidRPr="000E1ACE" w:rsidRDefault="00000000">
            <w:pPr>
              <w:spacing w:after="0" w:line="220" w:lineRule="auto"/>
            </w:pPr>
            <w:r w:rsidRPr="000E1ACE">
              <w:rPr>
                <w:rFonts w:ascii="Arial" w:hAnsi="Arial" w:cs="Arial"/>
                <w:sz w:val="18"/>
                <w:szCs w:val="18"/>
              </w:rPr>
              <w:t xml:space="preserve">Scena </w:t>
            </w:r>
            <w:proofErr w:type="spellStart"/>
            <w:r w:rsidRPr="000E1ACE">
              <w:rPr>
                <w:rFonts w:ascii="Arial" w:hAnsi="Arial" w:cs="Arial"/>
                <w:sz w:val="18"/>
                <w:szCs w:val="18"/>
              </w:rPr>
              <w:t>Unity</w:t>
            </w:r>
            <w:proofErr w:type="spellEnd"/>
            <w:r w:rsidRPr="000E1ACE">
              <w:rPr>
                <w:rFonts w:ascii="Arial" w:hAnsi="Arial" w:cs="Arial"/>
                <w:sz w:val="18"/>
                <w:szCs w:val="18"/>
              </w:rPr>
              <w:t xml:space="preserve"> se actualizează</w:t>
            </w:r>
          </w:p>
        </w:tc>
      </w:tr>
    </w:tbl>
    <w:p w14:paraId="37316BDB" w14:textId="77777777" w:rsidR="009663CB" w:rsidRPr="000E1ACE" w:rsidRDefault="009663CB">
      <w:pPr>
        <w:spacing w:after="120" w:line="240" w:lineRule="auto"/>
        <w:ind w:firstLine="703"/>
      </w:pPr>
    </w:p>
    <w:p w14:paraId="7E037F01" w14:textId="77777777" w:rsidR="009663CB" w:rsidRPr="000E1ACE" w:rsidRDefault="00000000">
      <w:pPr>
        <w:spacing w:after="120" w:line="240" w:lineRule="auto"/>
        <w:ind w:firstLine="703"/>
      </w:pPr>
      <w:r w:rsidRPr="000E1ACE">
        <w:rPr>
          <w:rFonts w:ascii="Arial" w:hAnsi="Arial" w:cs="Arial"/>
          <w:sz w:val="22"/>
          <w:szCs w:val="22"/>
        </w:rPr>
        <w:t xml:space="preserve">Simularea nu trebuie tratată ca o garanție absolută. În mediul real pot apărea jocuri mecanice, erori de calibrare, diferențe de frecare, întârzieri de comunicație și limitări ale </w:t>
      </w:r>
      <w:proofErr w:type="spellStart"/>
      <w:r w:rsidRPr="000E1ACE">
        <w:rPr>
          <w:rFonts w:ascii="Arial" w:hAnsi="Arial" w:cs="Arial"/>
          <w:sz w:val="22"/>
          <w:szCs w:val="22"/>
        </w:rPr>
        <w:t>actuatorilor</w:t>
      </w:r>
      <w:proofErr w:type="spellEnd"/>
      <w:r w:rsidRPr="000E1ACE">
        <w:rPr>
          <w:rFonts w:ascii="Arial" w:hAnsi="Arial" w:cs="Arial"/>
          <w:sz w:val="22"/>
          <w:szCs w:val="22"/>
        </w:rPr>
        <w:t>. Totuși, simularea este foarte utilă pentru validarea logicii și pentru reducerea numărului de încercări riscante pe hardware.</w:t>
      </w:r>
    </w:p>
    <w:p w14:paraId="672C5062" w14:textId="77777777" w:rsidR="009663CB" w:rsidRPr="000E1ACE" w:rsidRDefault="00000000">
      <w:pPr>
        <w:spacing w:after="120" w:line="240" w:lineRule="auto"/>
        <w:ind w:firstLine="703"/>
      </w:pPr>
      <w:r w:rsidRPr="000E1ACE">
        <w:rPr>
          <w:rFonts w:ascii="Arial" w:hAnsi="Arial" w:cs="Arial"/>
          <w:sz w:val="22"/>
          <w:szCs w:val="22"/>
        </w:rPr>
        <w:t>Un aspect important este compararea comportamentului simulat cu cel fizic. După ce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funcționează în simulare, aceiași parametri trebuie testați pe brațul real. Dacă apar diferențe, ele trebuie documentate. De exemplu, poziția de </w:t>
      </w:r>
      <w:proofErr w:type="spellStart"/>
      <w:r w:rsidRPr="000E1ACE">
        <w:rPr>
          <w:rFonts w:ascii="Arial" w:hAnsi="Arial" w:cs="Arial"/>
          <w:sz w:val="22"/>
          <w:szCs w:val="22"/>
        </w:rPr>
        <w:t>grasp</w:t>
      </w:r>
      <w:proofErr w:type="spellEnd"/>
      <w:r w:rsidRPr="000E1ACE">
        <w:rPr>
          <w:rFonts w:ascii="Arial" w:hAnsi="Arial" w:cs="Arial"/>
          <w:sz w:val="22"/>
          <w:szCs w:val="22"/>
        </w:rPr>
        <w:t xml:space="preserve"> poate trebui ajustată cu câțiva milimetri, înălțimea de lift poate trebui mărită, iar viteza mișcării poate trebui redusă pentru stabilitate.</w:t>
      </w:r>
    </w:p>
    <w:p w14:paraId="2A14A5BB" w14:textId="77777777" w:rsidR="009663CB" w:rsidRPr="000E1ACE" w:rsidRDefault="00000000">
      <w:pPr>
        <w:spacing w:after="120" w:line="240" w:lineRule="auto"/>
        <w:ind w:firstLine="703"/>
      </w:pPr>
      <w:r w:rsidRPr="000E1ACE">
        <w:rPr>
          <w:rFonts w:ascii="Arial" w:hAnsi="Arial" w:cs="Arial"/>
          <w:sz w:val="22"/>
          <w:szCs w:val="22"/>
        </w:rPr>
        <w:t>În concluzie, simularea este folosită ca etapă de validare intermediară. Ea ajută la verificarea modelului și a task-ului, dar validarea finală se face pe sistemul fizic integrat.</w:t>
      </w:r>
    </w:p>
    <w:p w14:paraId="7526C083" w14:textId="77777777" w:rsidR="009663CB" w:rsidRPr="000E1ACE" w:rsidRDefault="00000000">
      <w:pPr>
        <w:spacing w:after="120" w:line="240" w:lineRule="auto"/>
        <w:ind w:firstLine="703"/>
      </w:pPr>
      <w:r w:rsidRPr="000E1ACE">
        <w:rPr>
          <w:rFonts w:ascii="Arial" w:hAnsi="Arial" w:cs="Arial"/>
          <w:sz w:val="22"/>
          <w:szCs w:val="22"/>
        </w:rPr>
        <w:t xml:space="preserve">Pentru ca simularea să fie utilă, scenariile de test trebuie definite înainte de implementare. Dacă simularea este folosită doar pentru a vedea robotul mișcându-se, valoarea ei este limitată. În schimb, dacă sunt definite criterii clare, simularea devine un instrument de </w:t>
      </w:r>
      <w:r w:rsidRPr="000E1ACE">
        <w:rPr>
          <w:rFonts w:ascii="Arial" w:hAnsi="Arial" w:cs="Arial"/>
          <w:sz w:val="22"/>
          <w:szCs w:val="22"/>
        </w:rPr>
        <w:lastRenderedPageBreak/>
        <w:t xml:space="preserve">validare. De exemplu, se poate verifica dacă brațul ajunge la obiect din trei poziții diferite, dacă poate plasa obiectul în coș fără coliziuni și dacă revine în poziția </w:t>
      </w:r>
      <w:proofErr w:type="spellStart"/>
      <w:r w:rsidRPr="000E1ACE">
        <w:rPr>
          <w:rFonts w:ascii="Arial" w:hAnsi="Arial" w:cs="Arial"/>
          <w:sz w:val="22"/>
          <w:szCs w:val="22"/>
        </w:rPr>
        <w:t>home</w:t>
      </w:r>
      <w:proofErr w:type="spellEnd"/>
      <w:r w:rsidRPr="000E1ACE">
        <w:rPr>
          <w:rFonts w:ascii="Arial" w:hAnsi="Arial" w:cs="Arial"/>
          <w:sz w:val="22"/>
          <w:szCs w:val="22"/>
        </w:rPr>
        <w:t>.</w:t>
      </w:r>
    </w:p>
    <w:p w14:paraId="6AB449AA" w14:textId="77777777" w:rsidR="009663CB" w:rsidRPr="000E1ACE" w:rsidRDefault="00000000">
      <w:pPr>
        <w:spacing w:before="120" w:after="120" w:line="240" w:lineRule="auto"/>
        <w:jc w:val="center"/>
      </w:pPr>
      <w:r w:rsidRPr="000E1ACE">
        <w:rPr>
          <w:rFonts w:ascii="Arial" w:hAnsi="Arial" w:cs="Arial"/>
          <w:b/>
          <w:sz w:val="22"/>
          <w:szCs w:val="22"/>
        </w:rPr>
        <w:t>Tabelul 1.9.2 - Scenarii de simulare propuse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81"/>
        <w:gridCol w:w="2522"/>
        <w:gridCol w:w="2272"/>
        <w:gridCol w:w="2322"/>
      </w:tblGrid>
      <w:tr w:rsidR="009663CB" w:rsidRPr="000E1ACE" w14:paraId="17265870" w14:textId="77777777">
        <w:tblPrEx>
          <w:tblCellMar>
            <w:top w:w="0" w:type="dxa"/>
            <w:bottom w:w="0" w:type="dxa"/>
          </w:tblCellMar>
        </w:tblPrEx>
        <w:tc>
          <w:tcPr>
            <w:tcW w:w="0" w:type="auto"/>
            <w:shd w:val="clear" w:color="auto" w:fill="D9EAF7"/>
          </w:tcPr>
          <w:p w14:paraId="217AE423" w14:textId="77777777" w:rsidR="009663CB" w:rsidRPr="000E1ACE" w:rsidRDefault="00000000">
            <w:pPr>
              <w:spacing w:after="0" w:line="220" w:lineRule="auto"/>
            </w:pPr>
            <w:r w:rsidRPr="000E1ACE">
              <w:rPr>
                <w:rFonts w:ascii="Arial" w:hAnsi="Arial" w:cs="Arial"/>
                <w:b/>
                <w:sz w:val="18"/>
                <w:szCs w:val="18"/>
              </w:rPr>
              <w:t>Scenariu</w:t>
            </w:r>
          </w:p>
        </w:tc>
        <w:tc>
          <w:tcPr>
            <w:tcW w:w="0" w:type="auto"/>
            <w:shd w:val="clear" w:color="auto" w:fill="D9EAF7"/>
          </w:tcPr>
          <w:p w14:paraId="028EE357" w14:textId="77777777" w:rsidR="009663CB" w:rsidRPr="000E1ACE" w:rsidRDefault="00000000">
            <w:pPr>
              <w:spacing w:after="0" w:line="220" w:lineRule="auto"/>
            </w:pPr>
            <w:r w:rsidRPr="000E1ACE">
              <w:rPr>
                <w:rFonts w:ascii="Arial" w:hAnsi="Arial" w:cs="Arial"/>
                <w:b/>
                <w:sz w:val="18"/>
                <w:szCs w:val="18"/>
              </w:rPr>
              <w:t>Configurație</w:t>
            </w:r>
          </w:p>
        </w:tc>
        <w:tc>
          <w:tcPr>
            <w:tcW w:w="0" w:type="auto"/>
            <w:shd w:val="clear" w:color="auto" w:fill="D9EAF7"/>
          </w:tcPr>
          <w:p w14:paraId="3EB4452A" w14:textId="77777777" w:rsidR="009663CB" w:rsidRPr="000E1ACE" w:rsidRDefault="00000000">
            <w:pPr>
              <w:spacing w:after="0" w:line="220" w:lineRule="auto"/>
            </w:pPr>
            <w:r w:rsidRPr="000E1ACE">
              <w:rPr>
                <w:rFonts w:ascii="Arial" w:hAnsi="Arial" w:cs="Arial"/>
                <w:b/>
                <w:sz w:val="18"/>
                <w:szCs w:val="18"/>
              </w:rPr>
              <w:t>Ce se verifică</w:t>
            </w:r>
          </w:p>
        </w:tc>
        <w:tc>
          <w:tcPr>
            <w:tcW w:w="0" w:type="auto"/>
            <w:shd w:val="clear" w:color="auto" w:fill="D9EAF7"/>
          </w:tcPr>
          <w:p w14:paraId="24CE3DD2" w14:textId="77777777" w:rsidR="009663CB" w:rsidRPr="000E1ACE" w:rsidRDefault="00000000">
            <w:pPr>
              <w:spacing w:after="0" w:line="220" w:lineRule="auto"/>
            </w:pPr>
            <w:r w:rsidRPr="000E1ACE">
              <w:rPr>
                <w:rFonts w:ascii="Arial" w:hAnsi="Arial" w:cs="Arial"/>
                <w:b/>
                <w:sz w:val="18"/>
                <w:szCs w:val="18"/>
              </w:rPr>
              <w:t>Rezultat așteptat</w:t>
            </w:r>
          </w:p>
        </w:tc>
      </w:tr>
      <w:tr w:rsidR="009663CB" w:rsidRPr="000E1ACE" w14:paraId="2EE60CD2" w14:textId="77777777">
        <w:tblPrEx>
          <w:tblCellMar>
            <w:top w:w="0" w:type="dxa"/>
            <w:bottom w:w="0" w:type="dxa"/>
          </w:tblCellMar>
        </w:tblPrEx>
        <w:tc>
          <w:tcPr>
            <w:tcW w:w="0" w:type="auto"/>
          </w:tcPr>
          <w:p w14:paraId="351B8E8A" w14:textId="77777777" w:rsidR="009663CB" w:rsidRPr="000E1ACE" w:rsidRDefault="00000000">
            <w:pPr>
              <w:spacing w:after="0" w:line="220" w:lineRule="auto"/>
            </w:pPr>
            <w:r w:rsidRPr="000E1ACE">
              <w:rPr>
                <w:rFonts w:ascii="Arial" w:hAnsi="Arial" w:cs="Arial"/>
                <w:sz w:val="18"/>
                <w:szCs w:val="18"/>
              </w:rPr>
              <w:t>S1</w:t>
            </w:r>
          </w:p>
        </w:tc>
        <w:tc>
          <w:tcPr>
            <w:tcW w:w="0" w:type="auto"/>
          </w:tcPr>
          <w:p w14:paraId="7D381367" w14:textId="77777777" w:rsidR="009663CB" w:rsidRPr="000E1ACE" w:rsidRDefault="00000000">
            <w:pPr>
              <w:spacing w:after="0" w:line="220" w:lineRule="auto"/>
            </w:pPr>
            <w:r w:rsidRPr="000E1ACE">
              <w:rPr>
                <w:rFonts w:ascii="Arial" w:hAnsi="Arial" w:cs="Arial"/>
                <w:sz w:val="18"/>
                <w:szCs w:val="18"/>
              </w:rPr>
              <w:t>Obiect în poziție nominală</w:t>
            </w:r>
          </w:p>
        </w:tc>
        <w:tc>
          <w:tcPr>
            <w:tcW w:w="0" w:type="auto"/>
          </w:tcPr>
          <w:p w14:paraId="6B4D5D5D" w14:textId="77777777" w:rsidR="009663CB" w:rsidRPr="000E1ACE" w:rsidRDefault="00000000">
            <w:pPr>
              <w:spacing w:after="0" w:line="220" w:lineRule="auto"/>
            </w:pPr>
            <w:r w:rsidRPr="000E1ACE">
              <w:rPr>
                <w:rFonts w:ascii="Arial" w:hAnsi="Arial" w:cs="Arial"/>
                <w:sz w:val="18"/>
                <w:szCs w:val="18"/>
              </w:rPr>
              <w:t xml:space="preserve">Task complet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w:t>
            </w:r>
          </w:p>
        </w:tc>
        <w:tc>
          <w:tcPr>
            <w:tcW w:w="0" w:type="auto"/>
          </w:tcPr>
          <w:p w14:paraId="120397DF" w14:textId="77777777" w:rsidR="009663CB" w:rsidRPr="000E1ACE" w:rsidRDefault="00000000">
            <w:pPr>
              <w:spacing w:after="0" w:line="220" w:lineRule="auto"/>
            </w:pPr>
            <w:r w:rsidRPr="000E1ACE">
              <w:rPr>
                <w:rFonts w:ascii="Arial" w:hAnsi="Arial" w:cs="Arial"/>
                <w:sz w:val="18"/>
                <w:szCs w:val="18"/>
              </w:rPr>
              <w:t>Succes fără coliziuni</w:t>
            </w:r>
          </w:p>
        </w:tc>
      </w:tr>
      <w:tr w:rsidR="009663CB" w:rsidRPr="000E1ACE" w14:paraId="72812796" w14:textId="77777777">
        <w:tblPrEx>
          <w:tblCellMar>
            <w:top w:w="0" w:type="dxa"/>
            <w:bottom w:w="0" w:type="dxa"/>
          </w:tblCellMar>
        </w:tblPrEx>
        <w:tc>
          <w:tcPr>
            <w:tcW w:w="0" w:type="auto"/>
          </w:tcPr>
          <w:p w14:paraId="4A86A0B7" w14:textId="77777777" w:rsidR="009663CB" w:rsidRPr="000E1ACE" w:rsidRDefault="00000000">
            <w:pPr>
              <w:spacing w:after="0" w:line="220" w:lineRule="auto"/>
            </w:pPr>
            <w:r w:rsidRPr="000E1ACE">
              <w:rPr>
                <w:rFonts w:ascii="Arial" w:hAnsi="Arial" w:cs="Arial"/>
                <w:sz w:val="18"/>
                <w:szCs w:val="18"/>
              </w:rPr>
              <w:t>S2</w:t>
            </w:r>
          </w:p>
        </w:tc>
        <w:tc>
          <w:tcPr>
            <w:tcW w:w="0" w:type="auto"/>
          </w:tcPr>
          <w:p w14:paraId="29D070D0" w14:textId="77777777" w:rsidR="009663CB" w:rsidRPr="000E1ACE" w:rsidRDefault="00000000">
            <w:pPr>
              <w:spacing w:after="0" w:line="220" w:lineRule="auto"/>
            </w:pPr>
            <w:r w:rsidRPr="000E1ACE">
              <w:rPr>
                <w:rFonts w:ascii="Arial" w:hAnsi="Arial" w:cs="Arial"/>
                <w:sz w:val="18"/>
                <w:szCs w:val="18"/>
              </w:rPr>
              <w:t>Obiect deplasat stânga/dreapta</w:t>
            </w:r>
          </w:p>
        </w:tc>
        <w:tc>
          <w:tcPr>
            <w:tcW w:w="0" w:type="auto"/>
          </w:tcPr>
          <w:p w14:paraId="3C84975B" w14:textId="77777777" w:rsidR="009663CB" w:rsidRPr="000E1ACE" w:rsidRDefault="00000000">
            <w:pPr>
              <w:spacing w:after="0" w:line="220" w:lineRule="auto"/>
            </w:pPr>
            <w:r w:rsidRPr="000E1ACE">
              <w:rPr>
                <w:rFonts w:ascii="Arial" w:hAnsi="Arial" w:cs="Arial"/>
                <w:sz w:val="18"/>
                <w:szCs w:val="18"/>
              </w:rPr>
              <w:t>Toleranța la variații laterale</w:t>
            </w:r>
          </w:p>
        </w:tc>
        <w:tc>
          <w:tcPr>
            <w:tcW w:w="0" w:type="auto"/>
          </w:tcPr>
          <w:p w14:paraId="45AF55F3" w14:textId="77777777" w:rsidR="009663CB" w:rsidRPr="000E1ACE" w:rsidRDefault="00000000">
            <w:pPr>
              <w:spacing w:after="0" w:line="220" w:lineRule="auto"/>
            </w:pPr>
            <w:r w:rsidRPr="000E1ACE">
              <w:rPr>
                <w:rFonts w:ascii="Arial" w:hAnsi="Arial" w:cs="Arial"/>
                <w:sz w:val="18"/>
                <w:szCs w:val="18"/>
              </w:rPr>
              <w:t>Succes în limite definite</w:t>
            </w:r>
          </w:p>
        </w:tc>
      </w:tr>
      <w:tr w:rsidR="009663CB" w:rsidRPr="000E1ACE" w14:paraId="670C49E4" w14:textId="77777777">
        <w:tblPrEx>
          <w:tblCellMar>
            <w:top w:w="0" w:type="dxa"/>
            <w:bottom w:w="0" w:type="dxa"/>
          </w:tblCellMar>
        </w:tblPrEx>
        <w:tc>
          <w:tcPr>
            <w:tcW w:w="0" w:type="auto"/>
          </w:tcPr>
          <w:p w14:paraId="5FD89D4D" w14:textId="77777777" w:rsidR="009663CB" w:rsidRPr="000E1ACE" w:rsidRDefault="00000000">
            <w:pPr>
              <w:spacing w:after="0" w:line="220" w:lineRule="auto"/>
            </w:pPr>
            <w:r w:rsidRPr="000E1ACE">
              <w:rPr>
                <w:rFonts w:ascii="Arial" w:hAnsi="Arial" w:cs="Arial"/>
                <w:sz w:val="18"/>
                <w:szCs w:val="18"/>
              </w:rPr>
              <w:t>S3</w:t>
            </w:r>
          </w:p>
        </w:tc>
        <w:tc>
          <w:tcPr>
            <w:tcW w:w="0" w:type="auto"/>
          </w:tcPr>
          <w:p w14:paraId="14177DE6" w14:textId="77777777" w:rsidR="009663CB" w:rsidRPr="000E1ACE" w:rsidRDefault="00000000">
            <w:pPr>
              <w:spacing w:after="0" w:line="220" w:lineRule="auto"/>
            </w:pPr>
            <w:r w:rsidRPr="000E1ACE">
              <w:rPr>
                <w:rFonts w:ascii="Arial" w:hAnsi="Arial" w:cs="Arial"/>
                <w:sz w:val="18"/>
                <w:szCs w:val="18"/>
              </w:rPr>
              <w:t>Obiect deplasat înainte/înapoi</w:t>
            </w:r>
          </w:p>
        </w:tc>
        <w:tc>
          <w:tcPr>
            <w:tcW w:w="0" w:type="auto"/>
          </w:tcPr>
          <w:p w14:paraId="64459BBF" w14:textId="77777777" w:rsidR="009663CB" w:rsidRPr="000E1ACE" w:rsidRDefault="00000000">
            <w:pPr>
              <w:spacing w:after="0" w:line="220" w:lineRule="auto"/>
            </w:pPr>
            <w:r w:rsidRPr="000E1ACE">
              <w:rPr>
                <w:rFonts w:ascii="Arial" w:hAnsi="Arial" w:cs="Arial"/>
                <w:sz w:val="18"/>
                <w:szCs w:val="18"/>
              </w:rPr>
              <w:t xml:space="preserve">Limita </w:t>
            </w:r>
            <w:proofErr w:type="spellStart"/>
            <w:r w:rsidRPr="000E1ACE">
              <w:rPr>
                <w:rFonts w:ascii="Arial" w:hAnsi="Arial" w:cs="Arial"/>
                <w:sz w:val="18"/>
                <w:szCs w:val="18"/>
              </w:rPr>
              <w:t>workspace</w:t>
            </w:r>
            <w:proofErr w:type="spellEnd"/>
            <w:r w:rsidRPr="000E1ACE">
              <w:rPr>
                <w:rFonts w:ascii="Arial" w:hAnsi="Arial" w:cs="Arial"/>
                <w:sz w:val="18"/>
                <w:szCs w:val="18"/>
              </w:rPr>
              <w:t>-ului</w:t>
            </w:r>
          </w:p>
        </w:tc>
        <w:tc>
          <w:tcPr>
            <w:tcW w:w="0" w:type="auto"/>
          </w:tcPr>
          <w:p w14:paraId="5D74DB42" w14:textId="77777777" w:rsidR="009663CB" w:rsidRPr="000E1ACE" w:rsidRDefault="00000000">
            <w:pPr>
              <w:spacing w:after="0" w:line="220" w:lineRule="auto"/>
            </w:pPr>
            <w:r w:rsidRPr="000E1ACE">
              <w:rPr>
                <w:rFonts w:ascii="Arial" w:hAnsi="Arial" w:cs="Arial"/>
                <w:sz w:val="18"/>
                <w:szCs w:val="18"/>
              </w:rPr>
              <w:t>Identificarea zonei accesibile</w:t>
            </w:r>
          </w:p>
        </w:tc>
      </w:tr>
      <w:tr w:rsidR="009663CB" w:rsidRPr="000E1ACE" w14:paraId="0BA53D04" w14:textId="77777777">
        <w:tblPrEx>
          <w:tblCellMar>
            <w:top w:w="0" w:type="dxa"/>
            <w:bottom w:w="0" w:type="dxa"/>
          </w:tblCellMar>
        </w:tblPrEx>
        <w:tc>
          <w:tcPr>
            <w:tcW w:w="0" w:type="auto"/>
          </w:tcPr>
          <w:p w14:paraId="5D7BA4A4" w14:textId="77777777" w:rsidR="009663CB" w:rsidRPr="000E1ACE" w:rsidRDefault="00000000">
            <w:pPr>
              <w:spacing w:after="0" w:line="220" w:lineRule="auto"/>
            </w:pPr>
            <w:r w:rsidRPr="000E1ACE">
              <w:rPr>
                <w:rFonts w:ascii="Arial" w:hAnsi="Arial" w:cs="Arial"/>
                <w:sz w:val="18"/>
                <w:szCs w:val="18"/>
              </w:rPr>
              <w:t>S4</w:t>
            </w:r>
          </w:p>
        </w:tc>
        <w:tc>
          <w:tcPr>
            <w:tcW w:w="0" w:type="auto"/>
          </w:tcPr>
          <w:p w14:paraId="6B68083C" w14:textId="77777777" w:rsidR="009663CB" w:rsidRPr="000E1ACE" w:rsidRDefault="00000000">
            <w:pPr>
              <w:spacing w:after="0" w:line="220" w:lineRule="auto"/>
            </w:pPr>
            <w:r w:rsidRPr="000E1ACE">
              <w:rPr>
                <w:rFonts w:ascii="Arial" w:hAnsi="Arial" w:cs="Arial"/>
                <w:sz w:val="18"/>
                <w:szCs w:val="18"/>
              </w:rPr>
              <w:t>Coș în poziție nominală</w:t>
            </w:r>
          </w:p>
        </w:tc>
        <w:tc>
          <w:tcPr>
            <w:tcW w:w="0" w:type="auto"/>
          </w:tcPr>
          <w:p w14:paraId="1110CBC7" w14:textId="77777777" w:rsidR="009663CB" w:rsidRPr="000E1ACE" w:rsidRDefault="00000000">
            <w:pPr>
              <w:spacing w:after="0" w:line="220" w:lineRule="auto"/>
            </w:pPr>
            <w:r w:rsidRPr="000E1ACE">
              <w:rPr>
                <w:rFonts w:ascii="Arial" w:hAnsi="Arial" w:cs="Arial"/>
                <w:sz w:val="18"/>
                <w:szCs w:val="18"/>
              </w:rPr>
              <w:t>Traiectorie place</w:t>
            </w:r>
          </w:p>
        </w:tc>
        <w:tc>
          <w:tcPr>
            <w:tcW w:w="0" w:type="auto"/>
          </w:tcPr>
          <w:p w14:paraId="4C664D03" w14:textId="77777777" w:rsidR="009663CB" w:rsidRPr="000E1ACE" w:rsidRDefault="00000000">
            <w:pPr>
              <w:spacing w:after="0" w:line="220" w:lineRule="auto"/>
            </w:pPr>
            <w:r w:rsidRPr="000E1ACE">
              <w:rPr>
                <w:rFonts w:ascii="Arial" w:hAnsi="Arial" w:cs="Arial"/>
                <w:sz w:val="18"/>
                <w:szCs w:val="18"/>
              </w:rPr>
              <w:t>Obiect plasat corect</w:t>
            </w:r>
          </w:p>
        </w:tc>
      </w:tr>
      <w:tr w:rsidR="009663CB" w:rsidRPr="000E1ACE" w14:paraId="52F36079" w14:textId="77777777">
        <w:tblPrEx>
          <w:tblCellMar>
            <w:top w:w="0" w:type="dxa"/>
            <w:bottom w:w="0" w:type="dxa"/>
          </w:tblCellMar>
        </w:tblPrEx>
        <w:tc>
          <w:tcPr>
            <w:tcW w:w="0" w:type="auto"/>
          </w:tcPr>
          <w:p w14:paraId="5D227C85" w14:textId="77777777" w:rsidR="009663CB" w:rsidRPr="000E1ACE" w:rsidRDefault="00000000">
            <w:pPr>
              <w:spacing w:after="0" w:line="220" w:lineRule="auto"/>
            </w:pPr>
            <w:r w:rsidRPr="000E1ACE">
              <w:rPr>
                <w:rFonts w:ascii="Arial" w:hAnsi="Arial" w:cs="Arial"/>
                <w:sz w:val="18"/>
                <w:szCs w:val="18"/>
              </w:rPr>
              <w:t>S5</w:t>
            </w:r>
          </w:p>
        </w:tc>
        <w:tc>
          <w:tcPr>
            <w:tcW w:w="0" w:type="auto"/>
          </w:tcPr>
          <w:p w14:paraId="0F0FF1C1" w14:textId="77777777" w:rsidR="009663CB" w:rsidRPr="000E1ACE" w:rsidRDefault="00000000">
            <w:pPr>
              <w:spacing w:after="0" w:line="220" w:lineRule="auto"/>
            </w:pPr>
            <w:r w:rsidRPr="000E1ACE">
              <w:rPr>
                <w:rFonts w:ascii="Arial" w:hAnsi="Arial" w:cs="Arial"/>
                <w:sz w:val="18"/>
                <w:szCs w:val="18"/>
              </w:rPr>
              <w:t>Coș cu margini modelate</w:t>
            </w:r>
          </w:p>
        </w:tc>
        <w:tc>
          <w:tcPr>
            <w:tcW w:w="0" w:type="auto"/>
          </w:tcPr>
          <w:p w14:paraId="71BA411E" w14:textId="77777777" w:rsidR="009663CB" w:rsidRPr="000E1ACE" w:rsidRDefault="00000000">
            <w:pPr>
              <w:spacing w:after="0" w:line="220" w:lineRule="auto"/>
            </w:pPr>
            <w:r w:rsidRPr="000E1ACE">
              <w:rPr>
                <w:rFonts w:ascii="Arial" w:hAnsi="Arial" w:cs="Arial"/>
                <w:sz w:val="18"/>
                <w:szCs w:val="18"/>
              </w:rPr>
              <w:t>Coliziuni la place</w:t>
            </w:r>
          </w:p>
        </w:tc>
        <w:tc>
          <w:tcPr>
            <w:tcW w:w="0" w:type="auto"/>
          </w:tcPr>
          <w:p w14:paraId="11610B18" w14:textId="77777777" w:rsidR="009663CB" w:rsidRPr="000E1ACE" w:rsidRDefault="00000000">
            <w:pPr>
              <w:spacing w:after="0" w:line="220" w:lineRule="auto"/>
            </w:pPr>
            <w:r w:rsidRPr="000E1ACE">
              <w:rPr>
                <w:rFonts w:ascii="Arial" w:hAnsi="Arial" w:cs="Arial"/>
                <w:sz w:val="18"/>
                <w:szCs w:val="18"/>
              </w:rPr>
              <w:t>Traiectorie evită marginile</w:t>
            </w:r>
          </w:p>
        </w:tc>
      </w:tr>
      <w:tr w:rsidR="009663CB" w:rsidRPr="000E1ACE" w14:paraId="733F83B9" w14:textId="77777777">
        <w:tblPrEx>
          <w:tblCellMar>
            <w:top w:w="0" w:type="dxa"/>
            <w:bottom w:w="0" w:type="dxa"/>
          </w:tblCellMar>
        </w:tblPrEx>
        <w:tc>
          <w:tcPr>
            <w:tcW w:w="0" w:type="auto"/>
          </w:tcPr>
          <w:p w14:paraId="5DC8EA1B" w14:textId="77777777" w:rsidR="009663CB" w:rsidRPr="000E1ACE" w:rsidRDefault="00000000">
            <w:pPr>
              <w:spacing w:after="0" w:line="220" w:lineRule="auto"/>
            </w:pPr>
            <w:r w:rsidRPr="000E1ACE">
              <w:rPr>
                <w:rFonts w:ascii="Arial" w:hAnsi="Arial" w:cs="Arial"/>
                <w:sz w:val="18"/>
                <w:szCs w:val="18"/>
              </w:rPr>
              <w:t>S6</w:t>
            </w:r>
          </w:p>
        </w:tc>
        <w:tc>
          <w:tcPr>
            <w:tcW w:w="0" w:type="auto"/>
          </w:tcPr>
          <w:p w14:paraId="7FC9FA14" w14:textId="77777777" w:rsidR="009663CB" w:rsidRPr="000E1ACE" w:rsidRDefault="00000000">
            <w:pPr>
              <w:spacing w:after="0" w:line="220" w:lineRule="auto"/>
            </w:pPr>
            <w:r w:rsidRPr="000E1ACE">
              <w:rPr>
                <w:rFonts w:ascii="Arial" w:hAnsi="Arial" w:cs="Arial"/>
                <w:sz w:val="18"/>
                <w:szCs w:val="18"/>
              </w:rPr>
              <w:t xml:space="preserve">Braț revine </w:t>
            </w:r>
            <w:proofErr w:type="spellStart"/>
            <w:r w:rsidRPr="000E1ACE">
              <w:rPr>
                <w:rFonts w:ascii="Arial" w:hAnsi="Arial" w:cs="Arial"/>
                <w:sz w:val="18"/>
                <w:szCs w:val="18"/>
              </w:rPr>
              <w:t>home</w:t>
            </w:r>
            <w:proofErr w:type="spellEnd"/>
          </w:p>
        </w:tc>
        <w:tc>
          <w:tcPr>
            <w:tcW w:w="0" w:type="auto"/>
          </w:tcPr>
          <w:p w14:paraId="028BBD2B" w14:textId="77777777" w:rsidR="009663CB" w:rsidRPr="000E1ACE" w:rsidRDefault="00000000">
            <w:pPr>
              <w:spacing w:after="0" w:line="220" w:lineRule="auto"/>
            </w:pPr>
            <w:r w:rsidRPr="000E1ACE">
              <w:rPr>
                <w:rFonts w:ascii="Arial" w:hAnsi="Arial" w:cs="Arial"/>
                <w:sz w:val="18"/>
                <w:szCs w:val="18"/>
              </w:rPr>
              <w:t>Siguranță pentru navigare</w:t>
            </w:r>
          </w:p>
        </w:tc>
        <w:tc>
          <w:tcPr>
            <w:tcW w:w="0" w:type="auto"/>
          </w:tcPr>
          <w:p w14:paraId="45E4BD50" w14:textId="77777777" w:rsidR="009663CB" w:rsidRPr="000E1ACE" w:rsidRDefault="00000000">
            <w:pPr>
              <w:spacing w:after="0" w:line="220" w:lineRule="auto"/>
            </w:pPr>
            <w:r w:rsidRPr="000E1ACE">
              <w:rPr>
                <w:rFonts w:ascii="Arial" w:hAnsi="Arial" w:cs="Arial"/>
                <w:sz w:val="18"/>
                <w:szCs w:val="18"/>
              </w:rPr>
              <w:t>Configurație compactă</w:t>
            </w:r>
          </w:p>
        </w:tc>
      </w:tr>
      <w:tr w:rsidR="009663CB" w:rsidRPr="000E1ACE" w14:paraId="26569C5F" w14:textId="77777777">
        <w:tblPrEx>
          <w:tblCellMar>
            <w:top w:w="0" w:type="dxa"/>
            <w:bottom w:w="0" w:type="dxa"/>
          </w:tblCellMar>
        </w:tblPrEx>
        <w:tc>
          <w:tcPr>
            <w:tcW w:w="0" w:type="auto"/>
          </w:tcPr>
          <w:p w14:paraId="66AD42FF" w14:textId="77777777" w:rsidR="009663CB" w:rsidRPr="000E1ACE" w:rsidRDefault="00000000">
            <w:pPr>
              <w:spacing w:after="0" w:line="220" w:lineRule="auto"/>
            </w:pPr>
            <w:r w:rsidRPr="000E1ACE">
              <w:rPr>
                <w:rFonts w:ascii="Arial" w:hAnsi="Arial" w:cs="Arial"/>
                <w:sz w:val="18"/>
                <w:szCs w:val="18"/>
              </w:rPr>
              <w:t>S7</w:t>
            </w:r>
          </w:p>
        </w:tc>
        <w:tc>
          <w:tcPr>
            <w:tcW w:w="0" w:type="auto"/>
          </w:tcPr>
          <w:p w14:paraId="1FF014F8" w14:textId="77777777" w:rsidR="009663CB" w:rsidRPr="000E1ACE" w:rsidRDefault="00000000">
            <w:pPr>
              <w:spacing w:after="0" w:line="220" w:lineRule="auto"/>
            </w:pPr>
            <w:r w:rsidRPr="000E1ACE">
              <w:rPr>
                <w:rFonts w:ascii="Arial" w:hAnsi="Arial" w:cs="Arial"/>
                <w:sz w:val="18"/>
                <w:szCs w:val="18"/>
              </w:rPr>
              <w:t xml:space="preserve">Bridge </w:t>
            </w:r>
            <w:proofErr w:type="spellStart"/>
            <w:r w:rsidRPr="000E1ACE">
              <w:rPr>
                <w:rFonts w:ascii="Arial" w:hAnsi="Arial" w:cs="Arial"/>
                <w:sz w:val="18"/>
                <w:szCs w:val="18"/>
              </w:rPr>
              <w:t>Unity</w:t>
            </w:r>
            <w:proofErr w:type="spellEnd"/>
            <w:r w:rsidRPr="000E1ACE">
              <w:rPr>
                <w:rFonts w:ascii="Arial" w:hAnsi="Arial" w:cs="Arial"/>
                <w:sz w:val="18"/>
                <w:szCs w:val="18"/>
              </w:rPr>
              <w:t xml:space="preserve"> activ</w:t>
            </w:r>
          </w:p>
        </w:tc>
        <w:tc>
          <w:tcPr>
            <w:tcW w:w="0" w:type="auto"/>
          </w:tcPr>
          <w:p w14:paraId="586129E3" w14:textId="77777777" w:rsidR="009663CB" w:rsidRPr="000E1ACE" w:rsidRDefault="00000000">
            <w:pPr>
              <w:spacing w:after="0" w:line="220" w:lineRule="auto"/>
            </w:pPr>
            <w:r w:rsidRPr="000E1ACE">
              <w:rPr>
                <w:rFonts w:ascii="Arial" w:hAnsi="Arial" w:cs="Arial"/>
                <w:sz w:val="18"/>
                <w:szCs w:val="18"/>
              </w:rPr>
              <w:t>Sincronizare vizuală</w:t>
            </w:r>
          </w:p>
        </w:tc>
        <w:tc>
          <w:tcPr>
            <w:tcW w:w="0" w:type="auto"/>
          </w:tcPr>
          <w:p w14:paraId="2290C15C" w14:textId="77777777" w:rsidR="009663CB" w:rsidRPr="000E1ACE" w:rsidRDefault="00000000">
            <w:pPr>
              <w:spacing w:after="0" w:line="220" w:lineRule="auto"/>
            </w:pPr>
            <w:r w:rsidRPr="000E1ACE">
              <w:rPr>
                <w:rFonts w:ascii="Arial" w:hAnsi="Arial" w:cs="Arial"/>
                <w:sz w:val="18"/>
                <w:szCs w:val="18"/>
              </w:rPr>
              <w:t>Modelul urmărește robotul</w:t>
            </w:r>
          </w:p>
        </w:tc>
      </w:tr>
      <w:tr w:rsidR="009663CB" w:rsidRPr="000E1ACE" w14:paraId="4A0FF6D9" w14:textId="77777777">
        <w:tblPrEx>
          <w:tblCellMar>
            <w:top w:w="0" w:type="dxa"/>
            <w:bottom w:w="0" w:type="dxa"/>
          </w:tblCellMar>
        </w:tblPrEx>
        <w:tc>
          <w:tcPr>
            <w:tcW w:w="0" w:type="auto"/>
          </w:tcPr>
          <w:p w14:paraId="63B9B9F5" w14:textId="77777777" w:rsidR="009663CB" w:rsidRPr="000E1ACE" w:rsidRDefault="00000000">
            <w:pPr>
              <w:spacing w:after="0" w:line="220" w:lineRule="auto"/>
            </w:pPr>
            <w:r w:rsidRPr="000E1ACE">
              <w:rPr>
                <w:rFonts w:ascii="Arial" w:hAnsi="Arial" w:cs="Arial"/>
                <w:sz w:val="18"/>
                <w:szCs w:val="18"/>
              </w:rPr>
              <w:t>S8</w:t>
            </w:r>
          </w:p>
        </w:tc>
        <w:tc>
          <w:tcPr>
            <w:tcW w:w="0" w:type="auto"/>
          </w:tcPr>
          <w:p w14:paraId="671FD6D9" w14:textId="77777777" w:rsidR="009663CB" w:rsidRPr="000E1ACE" w:rsidRDefault="00000000">
            <w:pPr>
              <w:spacing w:after="0" w:line="220" w:lineRule="auto"/>
            </w:pPr>
            <w:r w:rsidRPr="000E1ACE">
              <w:rPr>
                <w:rFonts w:ascii="Arial" w:hAnsi="Arial" w:cs="Arial"/>
                <w:sz w:val="18"/>
                <w:szCs w:val="18"/>
              </w:rPr>
              <w:t>Eșec planificare intenționat</w:t>
            </w:r>
          </w:p>
        </w:tc>
        <w:tc>
          <w:tcPr>
            <w:tcW w:w="0" w:type="auto"/>
          </w:tcPr>
          <w:p w14:paraId="4B8243C9" w14:textId="77777777" w:rsidR="009663CB" w:rsidRPr="000E1ACE" w:rsidRDefault="00000000">
            <w:pPr>
              <w:spacing w:after="0" w:line="220" w:lineRule="auto"/>
            </w:pPr>
            <w:r w:rsidRPr="000E1ACE">
              <w:rPr>
                <w:rFonts w:ascii="Arial" w:hAnsi="Arial" w:cs="Arial"/>
                <w:sz w:val="18"/>
                <w:szCs w:val="18"/>
              </w:rPr>
              <w:t>Raportare eroare</w:t>
            </w:r>
          </w:p>
        </w:tc>
        <w:tc>
          <w:tcPr>
            <w:tcW w:w="0" w:type="auto"/>
          </w:tcPr>
          <w:p w14:paraId="5F6F40A6" w14:textId="77777777" w:rsidR="009663CB" w:rsidRPr="000E1ACE" w:rsidRDefault="00000000">
            <w:pPr>
              <w:spacing w:after="0" w:line="220" w:lineRule="auto"/>
            </w:pPr>
            <w:r w:rsidRPr="000E1ACE">
              <w:rPr>
                <w:rFonts w:ascii="Arial" w:hAnsi="Arial" w:cs="Arial"/>
                <w:sz w:val="18"/>
                <w:szCs w:val="18"/>
              </w:rPr>
              <w:t>Starea este afișată în UI</w:t>
            </w:r>
          </w:p>
        </w:tc>
      </w:tr>
    </w:tbl>
    <w:p w14:paraId="617DB4CD" w14:textId="77777777" w:rsidR="009663CB" w:rsidRPr="000E1ACE" w:rsidRDefault="009663CB">
      <w:pPr>
        <w:spacing w:after="120" w:line="240" w:lineRule="auto"/>
        <w:ind w:firstLine="703"/>
      </w:pPr>
    </w:p>
    <w:p w14:paraId="2E8E11BD" w14:textId="77777777" w:rsidR="009663CB" w:rsidRPr="000E1ACE" w:rsidRDefault="00000000">
      <w:pPr>
        <w:spacing w:after="120" w:line="240" w:lineRule="auto"/>
        <w:ind w:firstLine="703"/>
      </w:pPr>
      <w:r w:rsidRPr="000E1ACE">
        <w:rPr>
          <w:rFonts w:ascii="Arial" w:hAnsi="Arial" w:cs="Arial"/>
          <w:sz w:val="22"/>
          <w:szCs w:val="22"/>
        </w:rPr>
        <w:t xml:space="preserve">Un avantaj al simulării este că permite generarea unor situații care ar fi incomode sau riscante pe robotul real. De exemplu, se poate testa ce se întâmplă dacă obiectul este în afara </w:t>
      </w:r>
      <w:proofErr w:type="spellStart"/>
      <w:r w:rsidRPr="000E1ACE">
        <w:rPr>
          <w:rFonts w:ascii="Arial" w:hAnsi="Arial" w:cs="Arial"/>
          <w:sz w:val="22"/>
          <w:szCs w:val="22"/>
        </w:rPr>
        <w:t>workspace</w:t>
      </w:r>
      <w:proofErr w:type="spellEnd"/>
      <w:r w:rsidRPr="000E1ACE">
        <w:rPr>
          <w:rFonts w:ascii="Arial" w:hAnsi="Arial" w:cs="Arial"/>
          <w:sz w:val="22"/>
          <w:szCs w:val="22"/>
        </w:rPr>
        <w:t>-ului sau dacă coșul este poziționat greșit. Sistemul ar trebui să eșueze controlat, nu să genereze o mișcare periculoasă. Această diferență este importantă: un eșec controlat este acceptabil în proiectare, în timp ce un eșec necontrolat poate indica o problemă de siguranță.</w:t>
      </w:r>
    </w:p>
    <w:p w14:paraId="1B4B3D67" w14:textId="77777777" w:rsidR="009663CB" w:rsidRPr="000E1ACE" w:rsidRDefault="00000000">
      <w:pPr>
        <w:spacing w:after="120" w:line="240" w:lineRule="auto"/>
        <w:ind w:firstLine="703"/>
      </w:pPr>
      <w:r w:rsidRPr="000E1ACE">
        <w:rPr>
          <w:rFonts w:ascii="Arial" w:hAnsi="Arial" w:cs="Arial"/>
          <w:sz w:val="22"/>
          <w:szCs w:val="22"/>
        </w:rPr>
        <w:t>În etapa de simulare trebuie urmărită și diferența dintre coliziuni vizuale și coliziuni fizice. Modelele de coliziune pot fi mai simple decât modelele vizuale, pentru a reduce complexitatea. Totuși, dacă sunt prea simplificate, pot permite traiectorii care în realitate ar lovi robotul. Dacă sunt prea mari, pot bloca planificarea. Alegerea geometriei de coliziune este astfel un compromis între acuratețe și eficiență.</w:t>
      </w:r>
    </w:p>
    <w:p w14:paraId="307F65AC" w14:textId="77777777" w:rsidR="009663CB" w:rsidRPr="000E1ACE" w:rsidRDefault="00000000">
      <w:pPr>
        <w:spacing w:after="120" w:line="240" w:lineRule="auto"/>
        <w:ind w:firstLine="703"/>
      </w:pPr>
      <w:r w:rsidRPr="000E1ACE">
        <w:rPr>
          <w:rFonts w:ascii="Arial" w:hAnsi="Arial" w:cs="Arial"/>
          <w:sz w:val="22"/>
          <w:szCs w:val="22"/>
        </w:rPr>
        <w:t>Datele obținute în simulare pot fi folosite pentru a construi tabele de rezultate în Capitolul 3. De exemplu, se pot nota timpii de planificare, numărul de soluții găsite și stagiile care eșuează. Înregistrarea cu rosbag2 a testelor simulate poate ajuta la compararea cu testele fizice [42]. Astfel, simularea nu rămâne doar o etapă vizuală, ci devine parte din metodologia de validare.</w:t>
      </w:r>
    </w:p>
    <w:p w14:paraId="226C3561" w14:textId="77777777" w:rsidR="009663CB" w:rsidRPr="000E1ACE" w:rsidRDefault="00000000">
      <w:pPr>
        <w:spacing w:before="240" w:after="240" w:line="240" w:lineRule="auto"/>
      </w:pPr>
      <w:r w:rsidRPr="000E1ACE">
        <w:rPr>
          <w:rFonts w:ascii="Arial" w:hAnsi="Arial" w:cs="Arial"/>
          <w:b/>
        </w:rPr>
        <w:t>1.10 Costul proiectului</w:t>
      </w:r>
    </w:p>
    <w:p w14:paraId="2C487F10" w14:textId="77777777" w:rsidR="009663CB" w:rsidRPr="000E1ACE" w:rsidRDefault="00000000">
      <w:pPr>
        <w:spacing w:after="120" w:line="240" w:lineRule="auto"/>
        <w:ind w:firstLine="703"/>
      </w:pPr>
      <w:r w:rsidRPr="000E1ACE">
        <w:rPr>
          <w:rFonts w:ascii="Arial" w:hAnsi="Arial" w:cs="Arial"/>
          <w:sz w:val="22"/>
          <w:szCs w:val="22"/>
        </w:rPr>
        <w:t>Estimarea costului proiectului are rolul de a evidenția resursele utilizate și efortul necesar pentru realizarea sistemului. Deoarece lucrarea pornește de la o platformă mobilă existentă și de la un braț pus la dispoziție, costul total nu reflectă achiziția completă a unui sistem de la zero, ci costurile asociate resurselor utilizate și integrării.</w:t>
      </w:r>
    </w:p>
    <w:p>
      <w:pPr>
        <w:spacing w:before="120" w:after="60"/>
        <w:jc w:val="center"/>
      </w:pPr>
      <w:r>
        <w:drawing>
          <wp:inline xmlns:a="http://schemas.openxmlformats.org/drawingml/2006/main" xmlns:pic="http://schemas.openxmlformats.org/drawingml/2006/picture">
            <wp:extent cx="5897880" cy="3317558"/>
            <wp:docPr id="2087067486" name="Picture 2087067486"/>
            <wp:cNvGraphicFramePr>
              <a:graphicFrameLocks noChangeAspect="1"/>
            </wp:cNvGraphicFramePr>
            <a:graphic>
              <a:graphicData uri="http://schemas.openxmlformats.org/drawingml/2006/picture">
                <pic:pic>
                  <pic:nvPicPr>
                    <pic:cNvPr id="0" name="fig_14_cost_proiect.png"/>
                    <pic:cNvPicPr/>
                  </pic:nvPicPr>
                  <pic:blipFill>
                    <a:blip r:embed="rId47"/>
                    <a:stretch>
                      <a:fillRect/>
                    </a:stretch>
                  </pic:blipFill>
                  <pic:spPr>
                    <a:xfrm>
                      <a:off x="0" y="0"/>
                      <a:ext cx="5897880" cy="3317558"/>
                    </a:xfrm>
                    <a:prstGeom prst="rect"/>
                  </pic:spPr>
                </pic:pic>
              </a:graphicData>
            </a:graphic>
          </wp:inline>
        </w:drawing>
      </w:r>
    </w:p>
    <w:p>
      <w:pPr>
        <w:spacing w:after="160"/>
        <w:jc w:val="center"/>
      </w:pPr>
      <w:r>
        <w:rPr>
          <w:b w:val="0"/>
          <w:i/>
          <w:sz w:val="20"/>
        </w:rPr>
        <w:t>Figură 14 Categorii principale urmărite în estimarea costului proiectului. Sursă proprie.</w:t>
      </w:r>
    </w:p>
    <w:p w14:paraId="743F64D2" w14:textId="77777777" w:rsidR="009663CB" w:rsidRPr="000E1ACE" w:rsidRDefault="00000000">
      <w:pPr>
        <w:spacing w:after="120" w:line="240" w:lineRule="auto"/>
        <w:ind w:firstLine="703"/>
      </w:pPr>
      <w:r w:rsidRPr="000E1ACE">
        <w:rPr>
          <w:rFonts w:ascii="Arial" w:hAnsi="Arial" w:cs="Arial"/>
          <w:sz w:val="22"/>
          <w:szCs w:val="22"/>
        </w:rPr>
        <w:t>Tabelul 1.10.1 prezintă o estimare orientativă a resurselor hardware. Valorile pot fi actualizate în lucrarea finală în funcție de prețurile reale și de componentele efectiv utilizate.</w:t>
      </w:r>
    </w:p>
    <w:p w14:paraId="3F0BCE97" w14:textId="77777777" w:rsidR="009663CB" w:rsidRPr="000E1ACE" w:rsidRDefault="00000000">
      <w:pPr>
        <w:spacing w:before="120" w:after="120" w:line="240" w:lineRule="auto"/>
        <w:jc w:val="center"/>
      </w:pPr>
      <w:r w:rsidRPr="000E1ACE">
        <w:rPr>
          <w:rFonts w:ascii="Arial" w:hAnsi="Arial" w:cs="Arial"/>
          <w:b/>
          <w:sz w:val="22"/>
          <w:szCs w:val="22"/>
        </w:rPr>
        <w:t>Tabelul 1.10.1 - Estimare orientativă a costurilor hardware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81"/>
        <w:gridCol w:w="1931"/>
        <w:gridCol w:w="2212"/>
        <w:gridCol w:w="1411"/>
      </w:tblGrid>
      <w:tr w:rsidR="009663CB" w:rsidRPr="000E1ACE" w14:paraId="52E8F667" w14:textId="77777777">
        <w:tblPrEx>
          <w:tblCellMar>
            <w:top w:w="0" w:type="dxa"/>
            <w:bottom w:w="0" w:type="dxa"/>
          </w:tblCellMar>
        </w:tblPrEx>
        <w:tc>
          <w:tcPr>
            <w:tcW w:w="0" w:type="auto"/>
            <w:shd w:val="clear" w:color="auto" w:fill="D9EAF7"/>
          </w:tcPr>
          <w:p w14:paraId="43014BE6" w14:textId="77777777" w:rsidR="009663CB" w:rsidRPr="000E1ACE" w:rsidRDefault="00000000">
            <w:pPr>
              <w:spacing w:after="0" w:line="220" w:lineRule="auto"/>
            </w:pPr>
            <w:r w:rsidRPr="000E1ACE">
              <w:rPr>
                <w:rFonts w:ascii="Arial" w:hAnsi="Arial" w:cs="Arial"/>
                <w:b/>
                <w:sz w:val="18"/>
                <w:szCs w:val="18"/>
              </w:rPr>
              <w:t>Resursă</w:t>
            </w:r>
          </w:p>
        </w:tc>
        <w:tc>
          <w:tcPr>
            <w:tcW w:w="0" w:type="auto"/>
            <w:shd w:val="clear" w:color="auto" w:fill="D9EAF7"/>
          </w:tcPr>
          <w:p w14:paraId="23C9969D" w14:textId="77777777" w:rsidR="009663CB" w:rsidRPr="000E1ACE" w:rsidRDefault="00000000">
            <w:pPr>
              <w:spacing w:after="0" w:line="220" w:lineRule="auto"/>
            </w:pPr>
            <w:r w:rsidRPr="000E1ACE">
              <w:rPr>
                <w:rFonts w:ascii="Arial" w:hAnsi="Arial" w:cs="Arial"/>
                <w:b/>
                <w:sz w:val="18"/>
                <w:szCs w:val="18"/>
              </w:rPr>
              <w:t>Rol</w:t>
            </w:r>
          </w:p>
        </w:tc>
        <w:tc>
          <w:tcPr>
            <w:tcW w:w="0" w:type="auto"/>
            <w:shd w:val="clear" w:color="auto" w:fill="D9EAF7"/>
          </w:tcPr>
          <w:p w14:paraId="07A3D9A2" w14:textId="77777777" w:rsidR="009663CB" w:rsidRPr="000E1ACE" w:rsidRDefault="00000000">
            <w:pPr>
              <w:spacing w:after="0" w:line="220" w:lineRule="auto"/>
            </w:pPr>
            <w:r w:rsidRPr="000E1ACE">
              <w:rPr>
                <w:rFonts w:ascii="Arial" w:hAnsi="Arial" w:cs="Arial"/>
                <w:b/>
                <w:sz w:val="18"/>
                <w:szCs w:val="18"/>
              </w:rPr>
              <w:t>Modalitate de procurare</w:t>
            </w:r>
          </w:p>
        </w:tc>
        <w:tc>
          <w:tcPr>
            <w:tcW w:w="0" w:type="auto"/>
            <w:shd w:val="clear" w:color="auto" w:fill="D9EAF7"/>
          </w:tcPr>
          <w:p w14:paraId="33E0D21A" w14:textId="77777777" w:rsidR="009663CB" w:rsidRPr="000E1ACE" w:rsidRDefault="00000000">
            <w:pPr>
              <w:spacing w:after="0" w:line="220" w:lineRule="auto"/>
            </w:pPr>
            <w:r w:rsidRPr="000E1ACE">
              <w:rPr>
                <w:rFonts w:ascii="Arial" w:hAnsi="Arial" w:cs="Arial"/>
                <w:b/>
                <w:sz w:val="18"/>
                <w:szCs w:val="18"/>
              </w:rPr>
              <w:t>Cost estimat</w:t>
            </w:r>
          </w:p>
        </w:tc>
      </w:tr>
      <w:tr w:rsidR="009663CB" w:rsidRPr="000E1ACE" w14:paraId="55DF4D2A" w14:textId="77777777">
        <w:tblPrEx>
          <w:tblCellMar>
            <w:top w:w="0" w:type="dxa"/>
            <w:bottom w:w="0" w:type="dxa"/>
          </w:tblCellMar>
        </w:tblPrEx>
        <w:tc>
          <w:tcPr>
            <w:tcW w:w="0" w:type="auto"/>
          </w:tcPr>
          <w:p w14:paraId="4E41A7C8" w14:textId="77777777" w:rsidR="009663CB" w:rsidRPr="000E1ACE" w:rsidRDefault="00000000">
            <w:pPr>
              <w:spacing w:after="0" w:line="220" w:lineRule="auto"/>
            </w:pPr>
            <w:r w:rsidRPr="000E1ACE">
              <w:rPr>
                <w:rFonts w:ascii="Arial" w:hAnsi="Arial" w:cs="Arial"/>
                <w:sz w:val="18"/>
                <w:szCs w:val="18"/>
              </w:rPr>
              <w:t xml:space="preserve">Platformă mobilă </w:t>
            </w:r>
            <w:proofErr w:type="spellStart"/>
            <w:r w:rsidRPr="000E1ACE">
              <w:rPr>
                <w:rFonts w:ascii="Arial" w:hAnsi="Arial" w:cs="Arial"/>
                <w:sz w:val="18"/>
                <w:szCs w:val="18"/>
              </w:rPr>
              <w:t>Xplorer</w:t>
            </w:r>
            <w:proofErr w:type="spellEnd"/>
            <w:r w:rsidRPr="000E1ACE">
              <w:rPr>
                <w:rFonts w:ascii="Arial" w:hAnsi="Arial" w:cs="Arial"/>
                <w:sz w:val="18"/>
                <w:szCs w:val="18"/>
              </w:rPr>
              <w:t>-A</w:t>
            </w:r>
          </w:p>
        </w:tc>
        <w:tc>
          <w:tcPr>
            <w:tcW w:w="0" w:type="auto"/>
          </w:tcPr>
          <w:p w14:paraId="47CE7FBE" w14:textId="77777777" w:rsidR="009663CB" w:rsidRPr="000E1ACE" w:rsidRDefault="00000000">
            <w:pPr>
              <w:spacing w:after="0" w:line="220" w:lineRule="auto"/>
            </w:pPr>
            <w:r w:rsidRPr="000E1ACE">
              <w:rPr>
                <w:rFonts w:ascii="Arial" w:hAnsi="Arial" w:cs="Arial"/>
                <w:sz w:val="18"/>
                <w:szCs w:val="18"/>
              </w:rPr>
              <w:t>Bază mobilă autonomă</w:t>
            </w:r>
          </w:p>
        </w:tc>
        <w:tc>
          <w:tcPr>
            <w:tcW w:w="0" w:type="auto"/>
          </w:tcPr>
          <w:p w14:paraId="58077EED" w14:textId="77777777" w:rsidR="009663CB" w:rsidRPr="000E1ACE" w:rsidRDefault="00000000">
            <w:pPr>
              <w:spacing w:after="0" w:line="220" w:lineRule="auto"/>
            </w:pPr>
            <w:r w:rsidRPr="000E1ACE">
              <w:rPr>
                <w:rFonts w:ascii="Arial" w:hAnsi="Arial" w:cs="Arial"/>
                <w:sz w:val="18"/>
                <w:szCs w:val="18"/>
              </w:rPr>
              <w:t>Existentă în laborator</w:t>
            </w:r>
          </w:p>
        </w:tc>
        <w:tc>
          <w:tcPr>
            <w:tcW w:w="0" w:type="auto"/>
          </w:tcPr>
          <w:p w14:paraId="329D414F" w14:textId="77777777" w:rsidR="009663CB" w:rsidRPr="000E1ACE" w:rsidRDefault="00000000">
            <w:pPr>
              <w:spacing w:after="0" w:line="220" w:lineRule="auto"/>
            </w:pPr>
            <w:r w:rsidRPr="000E1ACE">
              <w:rPr>
                <w:rFonts w:ascii="Arial" w:hAnsi="Arial" w:cs="Arial"/>
                <w:sz w:val="18"/>
                <w:szCs w:val="18"/>
              </w:rPr>
              <w:t>0 RON în proiect</w:t>
            </w:r>
          </w:p>
        </w:tc>
      </w:tr>
      <w:tr w:rsidR="009663CB" w:rsidRPr="000E1ACE" w14:paraId="2DD4DE3C" w14:textId="77777777">
        <w:tblPrEx>
          <w:tblCellMar>
            <w:top w:w="0" w:type="dxa"/>
            <w:bottom w:w="0" w:type="dxa"/>
          </w:tblCellMar>
        </w:tblPrEx>
        <w:tc>
          <w:tcPr>
            <w:tcW w:w="0" w:type="auto"/>
          </w:tcPr>
          <w:p w14:paraId="72A01973" w14:textId="77777777" w:rsidR="009663CB" w:rsidRPr="000E1ACE" w:rsidRDefault="00000000">
            <w:pPr>
              <w:spacing w:after="0" w:line="220" w:lineRule="auto"/>
            </w:pPr>
            <w:r w:rsidRPr="000E1ACE">
              <w:rPr>
                <w:rFonts w:ascii="Arial" w:hAnsi="Arial" w:cs="Arial"/>
                <w:sz w:val="18"/>
                <w:szCs w:val="18"/>
              </w:rPr>
              <w:t>Braț ROBOTIS OMX-F</w:t>
            </w:r>
          </w:p>
        </w:tc>
        <w:tc>
          <w:tcPr>
            <w:tcW w:w="0" w:type="auto"/>
          </w:tcPr>
          <w:p w14:paraId="02FD3EC7" w14:textId="77777777" w:rsidR="009663CB" w:rsidRPr="000E1ACE" w:rsidRDefault="00000000">
            <w:pPr>
              <w:spacing w:after="0" w:line="220" w:lineRule="auto"/>
            </w:pPr>
            <w:r w:rsidRPr="000E1ACE">
              <w:rPr>
                <w:rFonts w:ascii="Arial" w:hAnsi="Arial" w:cs="Arial"/>
                <w:sz w:val="18"/>
                <w:szCs w:val="18"/>
              </w:rPr>
              <w:t>Manipulare obiecte</w:t>
            </w:r>
          </w:p>
        </w:tc>
        <w:tc>
          <w:tcPr>
            <w:tcW w:w="0" w:type="auto"/>
          </w:tcPr>
          <w:p w14:paraId="485DFE48" w14:textId="77777777" w:rsidR="009663CB" w:rsidRPr="000E1ACE" w:rsidRDefault="00000000">
            <w:pPr>
              <w:spacing w:after="0" w:line="220" w:lineRule="auto"/>
            </w:pPr>
            <w:r w:rsidRPr="000E1ACE">
              <w:rPr>
                <w:rFonts w:ascii="Arial" w:hAnsi="Arial" w:cs="Arial"/>
                <w:sz w:val="18"/>
                <w:szCs w:val="18"/>
              </w:rPr>
              <w:t>Pus la dispoziție</w:t>
            </w:r>
          </w:p>
        </w:tc>
        <w:tc>
          <w:tcPr>
            <w:tcW w:w="0" w:type="auto"/>
          </w:tcPr>
          <w:p w14:paraId="58F0ED85" w14:textId="77777777" w:rsidR="009663CB" w:rsidRPr="000E1ACE" w:rsidRDefault="00000000">
            <w:pPr>
              <w:spacing w:after="0" w:line="220" w:lineRule="auto"/>
            </w:pPr>
            <w:r w:rsidRPr="000E1ACE">
              <w:rPr>
                <w:rFonts w:ascii="Arial" w:hAnsi="Arial" w:cs="Arial"/>
                <w:sz w:val="18"/>
                <w:szCs w:val="18"/>
              </w:rPr>
              <w:t>conform achiziției</w:t>
            </w:r>
          </w:p>
        </w:tc>
      </w:tr>
      <w:tr w:rsidR="009663CB" w:rsidRPr="000E1ACE" w14:paraId="4A6875A1" w14:textId="77777777">
        <w:tblPrEx>
          <w:tblCellMar>
            <w:top w:w="0" w:type="dxa"/>
            <w:bottom w:w="0" w:type="dxa"/>
          </w:tblCellMar>
        </w:tblPrEx>
        <w:tc>
          <w:tcPr>
            <w:tcW w:w="0" w:type="auto"/>
          </w:tcPr>
          <w:p w14:paraId="5A5E723F" w14:textId="77777777" w:rsidR="009663CB" w:rsidRPr="000E1ACE" w:rsidRDefault="00000000">
            <w:pPr>
              <w:spacing w:after="0" w:line="220" w:lineRule="auto"/>
            </w:pPr>
            <w:r w:rsidRPr="000E1ACE">
              <w:rPr>
                <w:rFonts w:ascii="Arial" w:hAnsi="Arial" w:cs="Arial"/>
                <w:sz w:val="18"/>
                <w:szCs w:val="18"/>
              </w:rPr>
              <w:t>Elemente suport mecanic</w:t>
            </w:r>
          </w:p>
        </w:tc>
        <w:tc>
          <w:tcPr>
            <w:tcW w:w="0" w:type="auto"/>
          </w:tcPr>
          <w:p w14:paraId="7451BB8B" w14:textId="77777777" w:rsidR="009663CB" w:rsidRPr="000E1ACE" w:rsidRDefault="00000000">
            <w:pPr>
              <w:spacing w:after="0" w:line="220" w:lineRule="auto"/>
            </w:pPr>
            <w:r w:rsidRPr="000E1ACE">
              <w:rPr>
                <w:rFonts w:ascii="Arial" w:hAnsi="Arial" w:cs="Arial"/>
                <w:sz w:val="18"/>
                <w:szCs w:val="18"/>
              </w:rPr>
              <w:t>Fixare braț pe platformă</w:t>
            </w:r>
          </w:p>
        </w:tc>
        <w:tc>
          <w:tcPr>
            <w:tcW w:w="0" w:type="auto"/>
          </w:tcPr>
          <w:p w14:paraId="7E94A978" w14:textId="77777777" w:rsidR="009663CB" w:rsidRPr="000E1ACE" w:rsidRDefault="00000000">
            <w:pPr>
              <w:spacing w:after="0" w:line="220" w:lineRule="auto"/>
            </w:pPr>
            <w:r w:rsidRPr="000E1ACE">
              <w:rPr>
                <w:rFonts w:ascii="Arial" w:hAnsi="Arial" w:cs="Arial"/>
                <w:sz w:val="18"/>
                <w:szCs w:val="18"/>
              </w:rPr>
              <w:t>Realizare / achiziție</w:t>
            </w:r>
          </w:p>
        </w:tc>
        <w:tc>
          <w:tcPr>
            <w:tcW w:w="0" w:type="auto"/>
          </w:tcPr>
          <w:p w14:paraId="2836690A" w14:textId="77777777" w:rsidR="009663CB" w:rsidRPr="000E1ACE" w:rsidRDefault="00000000">
            <w:pPr>
              <w:spacing w:after="0" w:line="220" w:lineRule="auto"/>
            </w:pPr>
            <w:r w:rsidRPr="000E1ACE">
              <w:rPr>
                <w:rFonts w:ascii="Arial" w:hAnsi="Arial" w:cs="Arial"/>
                <w:sz w:val="18"/>
                <w:szCs w:val="18"/>
              </w:rPr>
              <w:t>100-300 RON</w:t>
            </w:r>
          </w:p>
        </w:tc>
      </w:tr>
      <w:tr w:rsidR="009663CB" w:rsidRPr="000E1ACE" w14:paraId="4D151010" w14:textId="77777777">
        <w:tblPrEx>
          <w:tblCellMar>
            <w:top w:w="0" w:type="dxa"/>
            <w:bottom w:w="0" w:type="dxa"/>
          </w:tblCellMar>
        </w:tblPrEx>
        <w:tc>
          <w:tcPr>
            <w:tcW w:w="0" w:type="auto"/>
          </w:tcPr>
          <w:p w14:paraId="247588E4" w14:textId="77777777" w:rsidR="009663CB" w:rsidRPr="000E1ACE" w:rsidRDefault="00000000">
            <w:pPr>
              <w:spacing w:after="0" w:line="220" w:lineRule="auto"/>
            </w:pPr>
            <w:r w:rsidRPr="000E1ACE">
              <w:rPr>
                <w:rFonts w:ascii="Arial" w:hAnsi="Arial" w:cs="Arial"/>
                <w:sz w:val="18"/>
                <w:szCs w:val="18"/>
              </w:rPr>
              <w:t>Coș și elemente fixare</w:t>
            </w:r>
          </w:p>
        </w:tc>
        <w:tc>
          <w:tcPr>
            <w:tcW w:w="0" w:type="auto"/>
          </w:tcPr>
          <w:p w14:paraId="4C115FC7" w14:textId="77777777" w:rsidR="009663CB" w:rsidRPr="000E1ACE" w:rsidRDefault="00000000">
            <w:pPr>
              <w:spacing w:after="0" w:line="220" w:lineRule="auto"/>
            </w:pPr>
            <w:r w:rsidRPr="000E1ACE">
              <w:rPr>
                <w:rFonts w:ascii="Arial" w:hAnsi="Arial" w:cs="Arial"/>
                <w:sz w:val="18"/>
                <w:szCs w:val="18"/>
              </w:rPr>
              <w:t>Zonă de place</w:t>
            </w:r>
          </w:p>
        </w:tc>
        <w:tc>
          <w:tcPr>
            <w:tcW w:w="0" w:type="auto"/>
          </w:tcPr>
          <w:p w14:paraId="51944409" w14:textId="77777777" w:rsidR="009663CB" w:rsidRPr="000E1ACE" w:rsidRDefault="00000000">
            <w:pPr>
              <w:spacing w:after="0" w:line="220" w:lineRule="auto"/>
            </w:pPr>
            <w:r w:rsidRPr="000E1ACE">
              <w:rPr>
                <w:rFonts w:ascii="Arial" w:hAnsi="Arial" w:cs="Arial"/>
                <w:sz w:val="18"/>
                <w:szCs w:val="18"/>
              </w:rPr>
              <w:t xml:space="preserve">Achiziție / </w:t>
            </w:r>
            <w:proofErr w:type="spellStart"/>
            <w:r w:rsidRPr="000E1ACE">
              <w:rPr>
                <w:rFonts w:ascii="Arial" w:hAnsi="Arial" w:cs="Arial"/>
                <w:sz w:val="18"/>
                <w:szCs w:val="18"/>
              </w:rPr>
              <w:t>printare</w:t>
            </w:r>
            <w:proofErr w:type="spellEnd"/>
            <w:r w:rsidRPr="000E1ACE">
              <w:rPr>
                <w:rFonts w:ascii="Arial" w:hAnsi="Arial" w:cs="Arial"/>
                <w:sz w:val="18"/>
                <w:szCs w:val="18"/>
              </w:rPr>
              <w:t xml:space="preserve"> 3D</w:t>
            </w:r>
          </w:p>
        </w:tc>
        <w:tc>
          <w:tcPr>
            <w:tcW w:w="0" w:type="auto"/>
          </w:tcPr>
          <w:p w14:paraId="4002F8F1" w14:textId="77777777" w:rsidR="009663CB" w:rsidRPr="000E1ACE" w:rsidRDefault="00000000">
            <w:pPr>
              <w:spacing w:after="0" w:line="220" w:lineRule="auto"/>
            </w:pPr>
            <w:r w:rsidRPr="000E1ACE">
              <w:rPr>
                <w:rFonts w:ascii="Arial" w:hAnsi="Arial" w:cs="Arial"/>
                <w:sz w:val="18"/>
                <w:szCs w:val="18"/>
              </w:rPr>
              <w:t>50-150 RON</w:t>
            </w:r>
          </w:p>
        </w:tc>
      </w:tr>
      <w:tr w:rsidR="009663CB" w:rsidRPr="000E1ACE" w14:paraId="16B8FEBE" w14:textId="77777777">
        <w:tblPrEx>
          <w:tblCellMar>
            <w:top w:w="0" w:type="dxa"/>
            <w:bottom w:w="0" w:type="dxa"/>
          </w:tblCellMar>
        </w:tblPrEx>
        <w:tc>
          <w:tcPr>
            <w:tcW w:w="0" w:type="auto"/>
          </w:tcPr>
          <w:p w14:paraId="3C161FD6" w14:textId="77777777" w:rsidR="009663CB" w:rsidRPr="000E1ACE" w:rsidRDefault="00000000">
            <w:pPr>
              <w:spacing w:after="0" w:line="220" w:lineRule="auto"/>
            </w:pPr>
            <w:r w:rsidRPr="000E1ACE">
              <w:rPr>
                <w:rFonts w:ascii="Arial" w:hAnsi="Arial" w:cs="Arial"/>
                <w:sz w:val="18"/>
                <w:szCs w:val="18"/>
              </w:rPr>
              <w:t>Convertor / alimentare</w:t>
            </w:r>
          </w:p>
        </w:tc>
        <w:tc>
          <w:tcPr>
            <w:tcW w:w="0" w:type="auto"/>
          </w:tcPr>
          <w:p w14:paraId="37D02F68" w14:textId="77777777" w:rsidR="009663CB" w:rsidRPr="000E1ACE" w:rsidRDefault="00000000">
            <w:pPr>
              <w:spacing w:after="0" w:line="220" w:lineRule="auto"/>
            </w:pPr>
            <w:r w:rsidRPr="000E1ACE">
              <w:rPr>
                <w:rFonts w:ascii="Arial" w:hAnsi="Arial" w:cs="Arial"/>
                <w:sz w:val="18"/>
                <w:szCs w:val="18"/>
              </w:rPr>
              <w:t>Alimentare braț</w:t>
            </w:r>
          </w:p>
        </w:tc>
        <w:tc>
          <w:tcPr>
            <w:tcW w:w="0" w:type="auto"/>
          </w:tcPr>
          <w:p w14:paraId="48B77A61" w14:textId="77777777" w:rsidR="009663CB" w:rsidRPr="000E1ACE" w:rsidRDefault="00000000">
            <w:pPr>
              <w:spacing w:after="0" w:line="220" w:lineRule="auto"/>
            </w:pPr>
            <w:r w:rsidRPr="000E1ACE">
              <w:rPr>
                <w:rFonts w:ascii="Arial" w:hAnsi="Arial" w:cs="Arial"/>
                <w:sz w:val="18"/>
                <w:szCs w:val="18"/>
              </w:rPr>
              <w:t>Achiziție dacă este necesar</w:t>
            </w:r>
          </w:p>
        </w:tc>
        <w:tc>
          <w:tcPr>
            <w:tcW w:w="0" w:type="auto"/>
          </w:tcPr>
          <w:p w14:paraId="41DEADA9" w14:textId="77777777" w:rsidR="009663CB" w:rsidRPr="000E1ACE" w:rsidRDefault="00000000">
            <w:pPr>
              <w:spacing w:after="0" w:line="220" w:lineRule="auto"/>
            </w:pPr>
            <w:r w:rsidRPr="000E1ACE">
              <w:rPr>
                <w:rFonts w:ascii="Arial" w:hAnsi="Arial" w:cs="Arial"/>
                <w:sz w:val="18"/>
                <w:szCs w:val="18"/>
              </w:rPr>
              <w:t>100-250 RON</w:t>
            </w:r>
          </w:p>
        </w:tc>
      </w:tr>
      <w:tr w:rsidR="009663CB" w:rsidRPr="000E1ACE" w14:paraId="7810A7FB" w14:textId="77777777">
        <w:tblPrEx>
          <w:tblCellMar>
            <w:top w:w="0" w:type="dxa"/>
            <w:bottom w:w="0" w:type="dxa"/>
          </w:tblCellMar>
        </w:tblPrEx>
        <w:tc>
          <w:tcPr>
            <w:tcW w:w="0" w:type="auto"/>
          </w:tcPr>
          <w:p w14:paraId="52118A67" w14:textId="77777777" w:rsidR="009663CB" w:rsidRPr="000E1ACE" w:rsidRDefault="00000000">
            <w:pPr>
              <w:spacing w:after="0" w:line="220" w:lineRule="auto"/>
            </w:pPr>
            <w:r w:rsidRPr="000E1ACE">
              <w:rPr>
                <w:rFonts w:ascii="Arial" w:hAnsi="Arial" w:cs="Arial"/>
                <w:sz w:val="18"/>
                <w:szCs w:val="18"/>
              </w:rPr>
              <w:t>Cabluri și conectori</w:t>
            </w:r>
          </w:p>
        </w:tc>
        <w:tc>
          <w:tcPr>
            <w:tcW w:w="0" w:type="auto"/>
          </w:tcPr>
          <w:p w14:paraId="05F760EC" w14:textId="77777777" w:rsidR="009663CB" w:rsidRPr="000E1ACE" w:rsidRDefault="00000000">
            <w:pPr>
              <w:spacing w:after="0" w:line="220" w:lineRule="auto"/>
            </w:pPr>
            <w:r w:rsidRPr="000E1ACE">
              <w:rPr>
                <w:rFonts w:ascii="Arial" w:hAnsi="Arial" w:cs="Arial"/>
                <w:sz w:val="18"/>
                <w:szCs w:val="18"/>
              </w:rPr>
              <w:t>Interconectare</w:t>
            </w:r>
          </w:p>
        </w:tc>
        <w:tc>
          <w:tcPr>
            <w:tcW w:w="0" w:type="auto"/>
          </w:tcPr>
          <w:p w14:paraId="7E4DE67E" w14:textId="77777777" w:rsidR="009663CB" w:rsidRPr="000E1ACE" w:rsidRDefault="00000000">
            <w:pPr>
              <w:spacing w:after="0" w:line="220" w:lineRule="auto"/>
            </w:pPr>
            <w:r w:rsidRPr="000E1ACE">
              <w:rPr>
                <w:rFonts w:ascii="Arial" w:hAnsi="Arial" w:cs="Arial"/>
                <w:sz w:val="18"/>
                <w:szCs w:val="18"/>
              </w:rPr>
              <w:t>Achiziție</w:t>
            </w:r>
          </w:p>
        </w:tc>
        <w:tc>
          <w:tcPr>
            <w:tcW w:w="0" w:type="auto"/>
          </w:tcPr>
          <w:p w14:paraId="0D9068C9" w14:textId="77777777" w:rsidR="009663CB" w:rsidRPr="000E1ACE" w:rsidRDefault="00000000">
            <w:pPr>
              <w:spacing w:after="0" w:line="220" w:lineRule="auto"/>
            </w:pPr>
            <w:r w:rsidRPr="000E1ACE">
              <w:rPr>
                <w:rFonts w:ascii="Arial" w:hAnsi="Arial" w:cs="Arial"/>
                <w:sz w:val="18"/>
                <w:szCs w:val="18"/>
              </w:rPr>
              <w:t>50-150 RON</w:t>
            </w:r>
          </w:p>
        </w:tc>
      </w:tr>
      <w:tr w:rsidR="009663CB" w:rsidRPr="000E1ACE" w14:paraId="6601EC24" w14:textId="77777777">
        <w:tblPrEx>
          <w:tblCellMar>
            <w:top w:w="0" w:type="dxa"/>
            <w:bottom w:w="0" w:type="dxa"/>
          </w:tblCellMar>
        </w:tblPrEx>
        <w:tc>
          <w:tcPr>
            <w:tcW w:w="0" w:type="auto"/>
          </w:tcPr>
          <w:p w14:paraId="32093488" w14:textId="77777777" w:rsidR="009663CB" w:rsidRPr="000E1ACE" w:rsidRDefault="00000000">
            <w:pPr>
              <w:spacing w:after="0" w:line="220" w:lineRule="auto"/>
            </w:pPr>
            <w:r w:rsidRPr="000E1ACE">
              <w:rPr>
                <w:rFonts w:ascii="Arial" w:hAnsi="Arial" w:cs="Arial"/>
                <w:sz w:val="18"/>
                <w:szCs w:val="18"/>
              </w:rPr>
              <w:t xml:space="preserve">Meta </w:t>
            </w:r>
            <w:proofErr w:type="spellStart"/>
            <w:r w:rsidRPr="000E1ACE">
              <w:rPr>
                <w:rFonts w:ascii="Arial" w:hAnsi="Arial" w:cs="Arial"/>
                <w:sz w:val="18"/>
                <w:szCs w:val="18"/>
              </w:rPr>
              <w:t>Quest</w:t>
            </w:r>
            <w:proofErr w:type="spellEnd"/>
            <w:r w:rsidRPr="000E1ACE">
              <w:rPr>
                <w:rFonts w:ascii="Arial" w:hAnsi="Arial" w:cs="Arial"/>
                <w:sz w:val="18"/>
                <w:szCs w:val="18"/>
              </w:rPr>
              <w:t xml:space="preserve"> 3</w:t>
            </w:r>
          </w:p>
        </w:tc>
        <w:tc>
          <w:tcPr>
            <w:tcW w:w="0" w:type="auto"/>
          </w:tcPr>
          <w:p w14:paraId="2631120F" w14:textId="77777777" w:rsidR="009663CB" w:rsidRPr="000E1ACE" w:rsidRDefault="00000000">
            <w:pPr>
              <w:spacing w:after="0" w:line="220" w:lineRule="auto"/>
            </w:pPr>
            <w:r w:rsidRPr="000E1ACE">
              <w:rPr>
                <w:rFonts w:ascii="Arial" w:hAnsi="Arial" w:cs="Arial"/>
                <w:sz w:val="18"/>
                <w:szCs w:val="18"/>
              </w:rPr>
              <w:t>Vizualizare AR</w:t>
            </w:r>
          </w:p>
        </w:tc>
        <w:tc>
          <w:tcPr>
            <w:tcW w:w="0" w:type="auto"/>
          </w:tcPr>
          <w:p w14:paraId="438E9C52" w14:textId="77777777" w:rsidR="009663CB" w:rsidRPr="000E1ACE" w:rsidRDefault="00000000">
            <w:pPr>
              <w:spacing w:after="0" w:line="220" w:lineRule="auto"/>
            </w:pPr>
            <w:r w:rsidRPr="000E1ACE">
              <w:rPr>
                <w:rFonts w:ascii="Arial" w:hAnsi="Arial" w:cs="Arial"/>
                <w:sz w:val="18"/>
                <w:szCs w:val="18"/>
              </w:rPr>
              <w:t>Disponibil utilizator</w:t>
            </w:r>
          </w:p>
        </w:tc>
        <w:tc>
          <w:tcPr>
            <w:tcW w:w="0" w:type="auto"/>
          </w:tcPr>
          <w:p w14:paraId="510FCB95" w14:textId="77777777" w:rsidR="009663CB" w:rsidRPr="000E1ACE" w:rsidRDefault="00000000">
            <w:pPr>
              <w:spacing w:after="0" w:line="220" w:lineRule="auto"/>
            </w:pPr>
            <w:r w:rsidRPr="000E1ACE">
              <w:rPr>
                <w:rFonts w:ascii="Arial" w:hAnsi="Arial" w:cs="Arial"/>
                <w:sz w:val="18"/>
                <w:szCs w:val="18"/>
              </w:rPr>
              <w:t>0 RON în proiect</w:t>
            </w:r>
          </w:p>
        </w:tc>
      </w:tr>
      <w:tr w:rsidR="009663CB" w:rsidRPr="000E1ACE" w14:paraId="7FE26A68" w14:textId="77777777">
        <w:tblPrEx>
          <w:tblCellMar>
            <w:top w:w="0" w:type="dxa"/>
            <w:bottom w:w="0" w:type="dxa"/>
          </w:tblCellMar>
        </w:tblPrEx>
        <w:tc>
          <w:tcPr>
            <w:tcW w:w="0" w:type="auto"/>
          </w:tcPr>
          <w:p w14:paraId="72CD192F" w14:textId="77777777" w:rsidR="009663CB" w:rsidRPr="000E1ACE" w:rsidRDefault="00000000">
            <w:pPr>
              <w:spacing w:after="0" w:line="220" w:lineRule="auto"/>
            </w:pPr>
            <w:r w:rsidRPr="000E1ACE">
              <w:rPr>
                <w:rFonts w:ascii="Arial" w:hAnsi="Arial" w:cs="Arial"/>
                <w:sz w:val="18"/>
                <w:szCs w:val="18"/>
              </w:rPr>
              <w:t>Laptop / PC dezvoltare</w:t>
            </w:r>
          </w:p>
        </w:tc>
        <w:tc>
          <w:tcPr>
            <w:tcW w:w="0" w:type="auto"/>
          </w:tcPr>
          <w:p w14:paraId="414C26CC"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ROS2, testare</w:t>
            </w:r>
          </w:p>
        </w:tc>
        <w:tc>
          <w:tcPr>
            <w:tcW w:w="0" w:type="auto"/>
          </w:tcPr>
          <w:p w14:paraId="21792A5E" w14:textId="77777777" w:rsidR="009663CB" w:rsidRPr="000E1ACE" w:rsidRDefault="00000000">
            <w:pPr>
              <w:spacing w:after="0" w:line="220" w:lineRule="auto"/>
            </w:pPr>
            <w:r w:rsidRPr="000E1ACE">
              <w:rPr>
                <w:rFonts w:ascii="Arial" w:hAnsi="Arial" w:cs="Arial"/>
                <w:sz w:val="18"/>
                <w:szCs w:val="18"/>
              </w:rPr>
              <w:t>Disponibil</w:t>
            </w:r>
          </w:p>
        </w:tc>
        <w:tc>
          <w:tcPr>
            <w:tcW w:w="0" w:type="auto"/>
          </w:tcPr>
          <w:p w14:paraId="405B0BD9" w14:textId="77777777" w:rsidR="009663CB" w:rsidRPr="000E1ACE" w:rsidRDefault="00000000">
            <w:pPr>
              <w:spacing w:after="0" w:line="220" w:lineRule="auto"/>
            </w:pPr>
            <w:r w:rsidRPr="000E1ACE">
              <w:rPr>
                <w:rFonts w:ascii="Arial" w:hAnsi="Arial" w:cs="Arial"/>
                <w:sz w:val="18"/>
                <w:szCs w:val="18"/>
              </w:rPr>
              <w:t>0 RON în proiect</w:t>
            </w:r>
          </w:p>
        </w:tc>
      </w:tr>
    </w:tbl>
    <w:p w14:paraId="2C190B2C" w14:textId="77777777" w:rsidR="009663CB" w:rsidRPr="000E1ACE" w:rsidRDefault="009663CB">
      <w:pPr>
        <w:spacing w:after="120" w:line="240" w:lineRule="auto"/>
        <w:ind w:firstLine="703"/>
      </w:pPr>
    </w:p>
    <w:p w14:paraId="57CE6655" w14:textId="77777777" w:rsidR="009663CB" w:rsidRPr="000E1ACE" w:rsidRDefault="00000000">
      <w:pPr>
        <w:spacing w:after="120" w:line="240" w:lineRule="auto"/>
        <w:ind w:firstLine="703"/>
      </w:pPr>
      <w:r w:rsidRPr="000E1ACE">
        <w:rPr>
          <w:rFonts w:ascii="Arial" w:hAnsi="Arial" w:cs="Arial"/>
          <w:sz w:val="22"/>
          <w:szCs w:val="22"/>
        </w:rPr>
        <w:t>Din punct de vedere software, majoritatea tehnologiilor folosite sunt open-</w:t>
      </w:r>
      <w:proofErr w:type="spellStart"/>
      <w:r w:rsidRPr="000E1ACE">
        <w:rPr>
          <w:rFonts w:ascii="Arial" w:hAnsi="Arial" w:cs="Arial"/>
          <w:sz w:val="22"/>
          <w:szCs w:val="22"/>
        </w:rPr>
        <w:t>source</w:t>
      </w:r>
      <w:proofErr w:type="spellEnd"/>
      <w:r w:rsidRPr="000E1ACE">
        <w:rPr>
          <w:rFonts w:ascii="Arial" w:hAnsi="Arial" w:cs="Arial"/>
          <w:sz w:val="22"/>
          <w:szCs w:val="22"/>
        </w:rPr>
        <w:t xml:space="preserve"> sau gratuite pentru uz educațional. ROS2, Nav2, MoveIt2,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w:t>
      </w:r>
      <w:proofErr w:type="spellStart"/>
      <w:r w:rsidRPr="000E1ACE">
        <w:rPr>
          <w:rFonts w:ascii="Arial" w:hAnsi="Arial" w:cs="Arial"/>
          <w:sz w:val="22"/>
          <w:szCs w:val="22"/>
        </w:rPr>
        <w:t>RViz</w:t>
      </w:r>
      <w:proofErr w:type="spellEnd"/>
      <w:r w:rsidRPr="000E1ACE">
        <w:rPr>
          <w:rFonts w:ascii="Arial" w:hAnsi="Arial" w:cs="Arial"/>
          <w:sz w:val="22"/>
          <w:szCs w:val="22"/>
        </w:rPr>
        <w:t xml:space="preserve"> și pachetele ROBOTIS pot fi folosite fără costuri de licență [11], [12], [13], [18], [29].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poate fi utilizat în varianta gratuită pentru proiecte educaționale, în condițiile respectării licenței [16]. Această situație reduce costul financiar al proiectului, dar nu reduce complexitatea tehnică.</w:t>
      </w:r>
    </w:p>
    <w:p w14:paraId="2438B26F" w14:textId="77777777" w:rsidR="009663CB" w:rsidRPr="000E1ACE" w:rsidRDefault="00000000">
      <w:pPr>
        <w:spacing w:after="120" w:line="240" w:lineRule="auto"/>
        <w:ind w:firstLine="703"/>
      </w:pPr>
      <w:r w:rsidRPr="000E1ACE">
        <w:rPr>
          <w:rFonts w:ascii="Arial" w:hAnsi="Arial" w:cs="Arial"/>
          <w:sz w:val="22"/>
          <w:szCs w:val="22"/>
        </w:rPr>
        <w:t>Tabelul 1.10.2 prezintă resursele software.</w:t>
      </w:r>
    </w:p>
    <w:p w14:paraId="2E2200DA" w14:textId="77777777" w:rsidR="009663CB" w:rsidRPr="000E1ACE" w:rsidRDefault="00000000">
      <w:pPr>
        <w:spacing w:before="120" w:after="120" w:line="240" w:lineRule="auto"/>
        <w:jc w:val="center"/>
      </w:pPr>
      <w:r w:rsidRPr="000E1ACE">
        <w:rPr>
          <w:rFonts w:ascii="Arial" w:hAnsi="Arial" w:cs="Arial"/>
          <w:b/>
          <w:sz w:val="22"/>
          <w:szCs w:val="22"/>
        </w:rPr>
        <w:lastRenderedPageBreak/>
        <w:t>Tabelul 1.10.2 - Resurse software utilizate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58"/>
        <w:gridCol w:w="1591"/>
        <w:gridCol w:w="2492"/>
        <w:gridCol w:w="2262"/>
      </w:tblGrid>
      <w:tr w:rsidR="009663CB" w:rsidRPr="000E1ACE" w14:paraId="6A9DFA8D" w14:textId="77777777">
        <w:tblPrEx>
          <w:tblCellMar>
            <w:top w:w="0" w:type="dxa"/>
            <w:bottom w:w="0" w:type="dxa"/>
          </w:tblCellMar>
        </w:tblPrEx>
        <w:tc>
          <w:tcPr>
            <w:tcW w:w="0" w:type="auto"/>
            <w:shd w:val="clear" w:color="auto" w:fill="D9EAF7"/>
          </w:tcPr>
          <w:p w14:paraId="69876B55" w14:textId="77777777" w:rsidR="009663CB" w:rsidRPr="000E1ACE" w:rsidRDefault="00000000">
            <w:pPr>
              <w:spacing w:after="0" w:line="220" w:lineRule="auto"/>
            </w:pPr>
            <w:r w:rsidRPr="000E1ACE">
              <w:rPr>
                <w:rFonts w:ascii="Arial" w:hAnsi="Arial" w:cs="Arial"/>
                <w:b/>
                <w:sz w:val="18"/>
                <w:szCs w:val="18"/>
              </w:rPr>
              <w:t>Resursă software</w:t>
            </w:r>
          </w:p>
        </w:tc>
        <w:tc>
          <w:tcPr>
            <w:tcW w:w="0" w:type="auto"/>
            <w:shd w:val="clear" w:color="auto" w:fill="D9EAF7"/>
          </w:tcPr>
          <w:p w14:paraId="0B2D884E" w14:textId="77777777" w:rsidR="009663CB" w:rsidRPr="000E1ACE" w:rsidRDefault="00000000">
            <w:pPr>
              <w:spacing w:after="0" w:line="220" w:lineRule="auto"/>
            </w:pPr>
            <w:r w:rsidRPr="000E1ACE">
              <w:rPr>
                <w:rFonts w:ascii="Arial" w:hAnsi="Arial" w:cs="Arial"/>
                <w:b/>
                <w:sz w:val="18"/>
                <w:szCs w:val="18"/>
              </w:rPr>
              <w:t>Rol</w:t>
            </w:r>
          </w:p>
        </w:tc>
        <w:tc>
          <w:tcPr>
            <w:tcW w:w="0" w:type="auto"/>
            <w:shd w:val="clear" w:color="auto" w:fill="D9EAF7"/>
          </w:tcPr>
          <w:p w14:paraId="6CD2C571" w14:textId="77777777" w:rsidR="009663CB" w:rsidRPr="000E1ACE" w:rsidRDefault="00000000">
            <w:pPr>
              <w:spacing w:after="0" w:line="220" w:lineRule="auto"/>
            </w:pPr>
            <w:r w:rsidRPr="000E1ACE">
              <w:rPr>
                <w:rFonts w:ascii="Arial" w:hAnsi="Arial" w:cs="Arial"/>
                <w:b/>
                <w:sz w:val="18"/>
                <w:szCs w:val="18"/>
              </w:rPr>
              <w:t>Cost licență</w:t>
            </w:r>
          </w:p>
        </w:tc>
        <w:tc>
          <w:tcPr>
            <w:tcW w:w="0" w:type="auto"/>
            <w:shd w:val="clear" w:color="auto" w:fill="D9EAF7"/>
          </w:tcPr>
          <w:p w14:paraId="6CED673A" w14:textId="77777777" w:rsidR="009663CB" w:rsidRPr="000E1ACE" w:rsidRDefault="00000000">
            <w:pPr>
              <w:spacing w:after="0" w:line="220" w:lineRule="auto"/>
            </w:pPr>
            <w:r w:rsidRPr="000E1ACE">
              <w:rPr>
                <w:rFonts w:ascii="Arial" w:hAnsi="Arial" w:cs="Arial"/>
                <w:b/>
                <w:sz w:val="18"/>
                <w:szCs w:val="18"/>
              </w:rPr>
              <w:t>Observații</w:t>
            </w:r>
          </w:p>
        </w:tc>
      </w:tr>
      <w:tr w:rsidR="009663CB" w:rsidRPr="000E1ACE" w14:paraId="6EF2C547" w14:textId="77777777">
        <w:tblPrEx>
          <w:tblCellMar>
            <w:top w:w="0" w:type="dxa"/>
            <w:bottom w:w="0" w:type="dxa"/>
          </w:tblCellMar>
        </w:tblPrEx>
        <w:tc>
          <w:tcPr>
            <w:tcW w:w="0" w:type="auto"/>
          </w:tcPr>
          <w:p w14:paraId="49A1F55F" w14:textId="77777777" w:rsidR="009663CB" w:rsidRPr="000E1ACE" w:rsidRDefault="00000000">
            <w:pPr>
              <w:spacing w:after="0" w:line="220" w:lineRule="auto"/>
            </w:pPr>
            <w:r w:rsidRPr="000E1ACE">
              <w:rPr>
                <w:rFonts w:ascii="Arial" w:hAnsi="Arial" w:cs="Arial"/>
                <w:sz w:val="18"/>
                <w:szCs w:val="18"/>
              </w:rPr>
              <w:t xml:space="preserve">ROS2 </w:t>
            </w:r>
            <w:proofErr w:type="spellStart"/>
            <w:r w:rsidRPr="000E1ACE">
              <w:rPr>
                <w:rFonts w:ascii="Arial" w:hAnsi="Arial" w:cs="Arial"/>
                <w:sz w:val="18"/>
                <w:szCs w:val="18"/>
              </w:rPr>
              <w:t>Jazzy</w:t>
            </w:r>
            <w:proofErr w:type="spellEnd"/>
          </w:p>
        </w:tc>
        <w:tc>
          <w:tcPr>
            <w:tcW w:w="0" w:type="auto"/>
          </w:tcPr>
          <w:p w14:paraId="654F2AE8" w14:textId="77777777" w:rsidR="009663CB" w:rsidRPr="000E1ACE" w:rsidRDefault="00000000">
            <w:pPr>
              <w:spacing w:after="0" w:line="220" w:lineRule="auto"/>
            </w:pPr>
            <w:proofErr w:type="spellStart"/>
            <w:r w:rsidRPr="000E1ACE">
              <w:rPr>
                <w:rFonts w:ascii="Arial" w:hAnsi="Arial" w:cs="Arial"/>
                <w:sz w:val="18"/>
                <w:szCs w:val="18"/>
              </w:rPr>
              <w:t>Middleware</w:t>
            </w:r>
            <w:proofErr w:type="spellEnd"/>
            <w:r w:rsidRPr="000E1ACE">
              <w:rPr>
                <w:rFonts w:ascii="Arial" w:hAnsi="Arial" w:cs="Arial"/>
                <w:sz w:val="18"/>
                <w:szCs w:val="18"/>
              </w:rPr>
              <w:t xml:space="preserve"> robotic</w:t>
            </w:r>
          </w:p>
        </w:tc>
        <w:tc>
          <w:tcPr>
            <w:tcW w:w="0" w:type="auto"/>
          </w:tcPr>
          <w:p w14:paraId="292DE79D"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611B4A00" w14:textId="77777777" w:rsidR="009663CB" w:rsidRPr="000E1ACE" w:rsidRDefault="00000000">
            <w:pPr>
              <w:spacing w:after="0" w:line="220" w:lineRule="auto"/>
            </w:pPr>
            <w:r w:rsidRPr="000E1ACE">
              <w:rPr>
                <w:rFonts w:ascii="Arial" w:hAnsi="Arial" w:cs="Arial"/>
                <w:sz w:val="18"/>
                <w:szCs w:val="18"/>
              </w:rPr>
              <w:t>Open-</w:t>
            </w:r>
            <w:proofErr w:type="spellStart"/>
            <w:r w:rsidRPr="000E1ACE">
              <w:rPr>
                <w:rFonts w:ascii="Arial" w:hAnsi="Arial" w:cs="Arial"/>
                <w:sz w:val="18"/>
                <w:szCs w:val="18"/>
              </w:rPr>
              <w:t>source</w:t>
            </w:r>
            <w:proofErr w:type="spellEnd"/>
          </w:p>
        </w:tc>
      </w:tr>
      <w:tr w:rsidR="009663CB" w:rsidRPr="000E1ACE" w14:paraId="29C31727" w14:textId="77777777">
        <w:tblPrEx>
          <w:tblCellMar>
            <w:top w:w="0" w:type="dxa"/>
            <w:bottom w:w="0" w:type="dxa"/>
          </w:tblCellMar>
        </w:tblPrEx>
        <w:tc>
          <w:tcPr>
            <w:tcW w:w="0" w:type="auto"/>
          </w:tcPr>
          <w:p w14:paraId="7287287B" w14:textId="77777777" w:rsidR="009663CB" w:rsidRPr="000E1ACE" w:rsidRDefault="00000000">
            <w:pPr>
              <w:spacing w:after="0" w:line="220" w:lineRule="auto"/>
            </w:pPr>
            <w:r w:rsidRPr="000E1ACE">
              <w:rPr>
                <w:rFonts w:ascii="Arial" w:hAnsi="Arial" w:cs="Arial"/>
                <w:sz w:val="18"/>
                <w:szCs w:val="18"/>
              </w:rPr>
              <w:t>Nav2</w:t>
            </w:r>
          </w:p>
        </w:tc>
        <w:tc>
          <w:tcPr>
            <w:tcW w:w="0" w:type="auto"/>
          </w:tcPr>
          <w:p w14:paraId="4628E1E8" w14:textId="77777777" w:rsidR="009663CB" w:rsidRPr="000E1ACE" w:rsidRDefault="00000000">
            <w:pPr>
              <w:spacing w:after="0" w:line="220" w:lineRule="auto"/>
            </w:pPr>
            <w:r w:rsidRPr="000E1ACE">
              <w:rPr>
                <w:rFonts w:ascii="Arial" w:hAnsi="Arial" w:cs="Arial"/>
                <w:sz w:val="18"/>
                <w:szCs w:val="18"/>
              </w:rPr>
              <w:t>Navigare autonomă</w:t>
            </w:r>
          </w:p>
        </w:tc>
        <w:tc>
          <w:tcPr>
            <w:tcW w:w="0" w:type="auto"/>
          </w:tcPr>
          <w:p w14:paraId="296F586D"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2FA00A97" w14:textId="77777777" w:rsidR="009663CB" w:rsidRPr="000E1ACE" w:rsidRDefault="00000000">
            <w:pPr>
              <w:spacing w:after="0" w:line="220" w:lineRule="auto"/>
            </w:pPr>
            <w:r w:rsidRPr="000E1ACE">
              <w:rPr>
                <w:rFonts w:ascii="Arial" w:hAnsi="Arial" w:cs="Arial"/>
                <w:sz w:val="18"/>
                <w:szCs w:val="18"/>
              </w:rPr>
              <w:t>Integrat pe platformă</w:t>
            </w:r>
          </w:p>
        </w:tc>
      </w:tr>
      <w:tr w:rsidR="009663CB" w:rsidRPr="000E1ACE" w14:paraId="157CE6B8" w14:textId="77777777">
        <w:tblPrEx>
          <w:tblCellMar>
            <w:top w:w="0" w:type="dxa"/>
            <w:bottom w:w="0" w:type="dxa"/>
          </w:tblCellMar>
        </w:tblPrEx>
        <w:tc>
          <w:tcPr>
            <w:tcW w:w="0" w:type="auto"/>
          </w:tcPr>
          <w:p w14:paraId="3C5BF3E8" w14:textId="77777777" w:rsidR="009663CB" w:rsidRPr="000E1ACE" w:rsidRDefault="00000000">
            <w:pPr>
              <w:spacing w:after="0" w:line="220" w:lineRule="auto"/>
            </w:pPr>
            <w:r w:rsidRPr="000E1ACE">
              <w:rPr>
                <w:rFonts w:ascii="Arial" w:hAnsi="Arial" w:cs="Arial"/>
                <w:sz w:val="18"/>
                <w:szCs w:val="18"/>
              </w:rPr>
              <w:t>MoveIt2</w:t>
            </w:r>
          </w:p>
        </w:tc>
        <w:tc>
          <w:tcPr>
            <w:tcW w:w="0" w:type="auto"/>
          </w:tcPr>
          <w:p w14:paraId="2EA8E2B9" w14:textId="77777777" w:rsidR="009663CB" w:rsidRPr="000E1ACE" w:rsidRDefault="00000000">
            <w:pPr>
              <w:spacing w:after="0" w:line="220" w:lineRule="auto"/>
            </w:pPr>
            <w:r w:rsidRPr="000E1ACE">
              <w:rPr>
                <w:rFonts w:ascii="Arial" w:hAnsi="Arial" w:cs="Arial"/>
                <w:sz w:val="18"/>
                <w:szCs w:val="18"/>
              </w:rPr>
              <w:t>Planificare mișcare</w:t>
            </w:r>
          </w:p>
        </w:tc>
        <w:tc>
          <w:tcPr>
            <w:tcW w:w="0" w:type="auto"/>
          </w:tcPr>
          <w:p w14:paraId="200EAC13"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6DEC18B6" w14:textId="77777777" w:rsidR="009663CB" w:rsidRPr="000E1ACE" w:rsidRDefault="00000000">
            <w:pPr>
              <w:spacing w:after="0" w:line="220" w:lineRule="auto"/>
            </w:pPr>
            <w:r w:rsidRPr="000E1ACE">
              <w:rPr>
                <w:rFonts w:ascii="Arial" w:hAnsi="Arial" w:cs="Arial"/>
                <w:sz w:val="18"/>
                <w:szCs w:val="18"/>
              </w:rPr>
              <w:t>Open-</w:t>
            </w:r>
            <w:proofErr w:type="spellStart"/>
            <w:r w:rsidRPr="000E1ACE">
              <w:rPr>
                <w:rFonts w:ascii="Arial" w:hAnsi="Arial" w:cs="Arial"/>
                <w:sz w:val="18"/>
                <w:szCs w:val="18"/>
              </w:rPr>
              <w:t>source</w:t>
            </w:r>
            <w:proofErr w:type="spellEnd"/>
          </w:p>
        </w:tc>
      </w:tr>
      <w:tr w:rsidR="009663CB" w:rsidRPr="000E1ACE" w14:paraId="014C1F2D" w14:textId="77777777">
        <w:tblPrEx>
          <w:tblCellMar>
            <w:top w:w="0" w:type="dxa"/>
            <w:bottom w:w="0" w:type="dxa"/>
          </w:tblCellMar>
        </w:tblPrEx>
        <w:tc>
          <w:tcPr>
            <w:tcW w:w="0" w:type="auto"/>
          </w:tcPr>
          <w:p w14:paraId="73ABEA32" w14:textId="77777777" w:rsidR="009663CB" w:rsidRPr="000E1ACE" w:rsidRDefault="00000000">
            <w:pPr>
              <w:spacing w:after="0" w:line="220" w:lineRule="auto"/>
            </w:pPr>
            <w:r w:rsidRPr="000E1ACE">
              <w:rPr>
                <w:rFonts w:ascii="Arial" w:hAnsi="Arial" w:cs="Arial"/>
                <w:sz w:val="18"/>
                <w:szCs w:val="18"/>
              </w:rPr>
              <w:t>MoveIt2 Task Constructor</w:t>
            </w:r>
          </w:p>
        </w:tc>
        <w:tc>
          <w:tcPr>
            <w:tcW w:w="0" w:type="auto"/>
          </w:tcPr>
          <w:p w14:paraId="254479B3" w14:textId="77777777" w:rsidR="009663CB" w:rsidRPr="000E1ACE" w:rsidRDefault="00000000">
            <w:pPr>
              <w:spacing w:after="0" w:line="220" w:lineRule="auto"/>
            </w:pPr>
            <w:r w:rsidRPr="000E1ACE">
              <w:rPr>
                <w:rFonts w:ascii="Arial" w:hAnsi="Arial" w:cs="Arial"/>
                <w:sz w:val="18"/>
                <w:szCs w:val="18"/>
              </w:rPr>
              <w:t xml:space="preserve">Task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w:t>
            </w:r>
          </w:p>
        </w:tc>
        <w:tc>
          <w:tcPr>
            <w:tcW w:w="0" w:type="auto"/>
          </w:tcPr>
          <w:p w14:paraId="4EFD937B"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710FAC26" w14:textId="77777777" w:rsidR="009663CB" w:rsidRPr="000E1ACE" w:rsidRDefault="00000000">
            <w:pPr>
              <w:spacing w:after="0" w:line="220" w:lineRule="auto"/>
            </w:pPr>
            <w:r w:rsidRPr="000E1ACE">
              <w:rPr>
                <w:rFonts w:ascii="Arial" w:hAnsi="Arial" w:cs="Arial"/>
                <w:sz w:val="18"/>
                <w:szCs w:val="18"/>
              </w:rPr>
              <w:t>Extensie MoveIt2</w:t>
            </w:r>
          </w:p>
        </w:tc>
      </w:tr>
      <w:tr w:rsidR="009663CB" w:rsidRPr="000E1ACE" w14:paraId="39A66606" w14:textId="77777777">
        <w:tblPrEx>
          <w:tblCellMar>
            <w:top w:w="0" w:type="dxa"/>
            <w:bottom w:w="0" w:type="dxa"/>
          </w:tblCellMar>
        </w:tblPrEx>
        <w:tc>
          <w:tcPr>
            <w:tcW w:w="0" w:type="auto"/>
          </w:tcPr>
          <w:p w14:paraId="6054AE14" w14:textId="77777777" w:rsidR="009663CB" w:rsidRPr="000E1ACE" w:rsidRDefault="00000000">
            <w:pPr>
              <w:spacing w:after="0" w:line="220" w:lineRule="auto"/>
            </w:pPr>
            <w:proofErr w:type="spellStart"/>
            <w:r w:rsidRPr="000E1ACE">
              <w:rPr>
                <w:rFonts w:ascii="Arial" w:hAnsi="Arial" w:cs="Arial"/>
                <w:sz w:val="18"/>
                <w:szCs w:val="18"/>
              </w:rPr>
              <w:t>Gazebo</w:t>
            </w:r>
            <w:proofErr w:type="spellEnd"/>
          </w:p>
        </w:tc>
        <w:tc>
          <w:tcPr>
            <w:tcW w:w="0" w:type="auto"/>
          </w:tcPr>
          <w:p w14:paraId="2BA71FF7" w14:textId="77777777" w:rsidR="009663CB" w:rsidRPr="000E1ACE" w:rsidRDefault="00000000">
            <w:pPr>
              <w:spacing w:after="0" w:line="220" w:lineRule="auto"/>
            </w:pPr>
            <w:r w:rsidRPr="000E1ACE">
              <w:rPr>
                <w:rFonts w:ascii="Arial" w:hAnsi="Arial" w:cs="Arial"/>
                <w:sz w:val="18"/>
                <w:szCs w:val="18"/>
              </w:rPr>
              <w:t>Simulare</w:t>
            </w:r>
          </w:p>
        </w:tc>
        <w:tc>
          <w:tcPr>
            <w:tcW w:w="0" w:type="auto"/>
          </w:tcPr>
          <w:p w14:paraId="45821ED9"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2BE635B0" w14:textId="77777777" w:rsidR="009663CB" w:rsidRPr="000E1ACE" w:rsidRDefault="00000000">
            <w:pPr>
              <w:spacing w:after="0" w:line="220" w:lineRule="auto"/>
            </w:pPr>
            <w:r w:rsidRPr="000E1ACE">
              <w:rPr>
                <w:rFonts w:ascii="Arial" w:hAnsi="Arial" w:cs="Arial"/>
                <w:sz w:val="18"/>
                <w:szCs w:val="18"/>
              </w:rPr>
              <w:t>Open-</w:t>
            </w:r>
            <w:proofErr w:type="spellStart"/>
            <w:r w:rsidRPr="000E1ACE">
              <w:rPr>
                <w:rFonts w:ascii="Arial" w:hAnsi="Arial" w:cs="Arial"/>
                <w:sz w:val="18"/>
                <w:szCs w:val="18"/>
              </w:rPr>
              <w:t>source</w:t>
            </w:r>
            <w:proofErr w:type="spellEnd"/>
          </w:p>
        </w:tc>
      </w:tr>
      <w:tr w:rsidR="009663CB" w:rsidRPr="000E1ACE" w14:paraId="22415E4E" w14:textId="77777777">
        <w:tblPrEx>
          <w:tblCellMar>
            <w:top w:w="0" w:type="dxa"/>
            <w:bottom w:w="0" w:type="dxa"/>
          </w:tblCellMar>
        </w:tblPrEx>
        <w:tc>
          <w:tcPr>
            <w:tcW w:w="0" w:type="auto"/>
          </w:tcPr>
          <w:p w14:paraId="3FA4B9CA" w14:textId="77777777" w:rsidR="009663CB" w:rsidRPr="000E1ACE" w:rsidRDefault="00000000">
            <w:pPr>
              <w:spacing w:after="0" w:line="220" w:lineRule="auto"/>
            </w:pPr>
            <w:proofErr w:type="spellStart"/>
            <w:r w:rsidRPr="000E1ACE">
              <w:rPr>
                <w:rFonts w:ascii="Arial" w:hAnsi="Arial" w:cs="Arial"/>
                <w:sz w:val="18"/>
                <w:szCs w:val="18"/>
              </w:rPr>
              <w:t>RViz</w:t>
            </w:r>
            <w:proofErr w:type="spellEnd"/>
          </w:p>
        </w:tc>
        <w:tc>
          <w:tcPr>
            <w:tcW w:w="0" w:type="auto"/>
          </w:tcPr>
          <w:p w14:paraId="2D784A68" w14:textId="77777777" w:rsidR="009663CB" w:rsidRPr="000E1ACE" w:rsidRDefault="00000000">
            <w:pPr>
              <w:spacing w:after="0" w:line="220" w:lineRule="auto"/>
            </w:pPr>
            <w:r w:rsidRPr="000E1ACE">
              <w:rPr>
                <w:rFonts w:ascii="Arial" w:hAnsi="Arial" w:cs="Arial"/>
                <w:sz w:val="18"/>
                <w:szCs w:val="18"/>
              </w:rPr>
              <w:t>Vizualizare ROS2</w:t>
            </w:r>
          </w:p>
        </w:tc>
        <w:tc>
          <w:tcPr>
            <w:tcW w:w="0" w:type="auto"/>
          </w:tcPr>
          <w:p w14:paraId="7ACB5151"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64FB92F3" w14:textId="77777777" w:rsidR="009663CB" w:rsidRPr="000E1ACE" w:rsidRDefault="00000000">
            <w:pPr>
              <w:spacing w:after="0" w:line="220" w:lineRule="auto"/>
            </w:pPr>
            <w:r w:rsidRPr="000E1ACE">
              <w:rPr>
                <w:rFonts w:ascii="Arial" w:hAnsi="Arial" w:cs="Arial"/>
                <w:sz w:val="18"/>
                <w:szCs w:val="18"/>
              </w:rPr>
              <w:t>Open-</w:t>
            </w:r>
            <w:proofErr w:type="spellStart"/>
            <w:r w:rsidRPr="000E1ACE">
              <w:rPr>
                <w:rFonts w:ascii="Arial" w:hAnsi="Arial" w:cs="Arial"/>
                <w:sz w:val="18"/>
                <w:szCs w:val="18"/>
              </w:rPr>
              <w:t>source</w:t>
            </w:r>
            <w:proofErr w:type="spellEnd"/>
          </w:p>
        </w:tc>
      </w:tr>
      <w:tr w:rsidR="009663CB" w:rsidRPr="000E1ACE" w14:paraId="55DBC291" w14:textId="77777777">
        <w:tblPrEx>
          <w:tblCellMar>
            <w:top w:w="0" w:type="dxa"/>
            <w:bottom w:w="0" w:type="dxa"/>
          </w:tblCellMar>
        </w:tblPrEx>
        <w:tc>
          <w:tcPr>
            <w:tcW w:w="0" w:type="auto"/>
          </w:tcPr>
          <w:p w14:paraId="40CB8AA3"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p>
        </w:tc>
        <w:tc>
          <w:tcPr>
            <w:tcW w:w="0" w:type="auto"/>
          </w:tcPr>
          <w:p w14:paraId="5B9260CF" w14:textId="77777777" w:rsidR="009663CB" w:rsidRPr="000E1ACE" w:rsidRDefault="00000000">
            <w:pPr>
              <w:spacing w:after="0" w:line="220" w:lineRule="auto"/>
            </w:pPr>
            <w:r w:rsidRPr="000E1ACE">
              <w:rPr>
                <w:rFonts w:ascii="Arial" w:hAnsi="Arial" w:cs="Arial"/>
                <w:sz w:val="18"/>
                <w:szCs w:val="18"/>
              </w:rPr>
              <w:t>Interfață 3D / AR</w:t>
            </w:r>
          </w:p>
        </w:tc>
        <w:tc>
          <w:tcPr>
            <w:tcW w:w="0" w:type="auto"/>
          </w:tcPr>
          <w:p w14:paraId="1998DDFC" w14:textId="77777777" w:rsidR="009663CB" w:rsidRPr="000E1ACE" w:rsidRDefault="00000000">
            <w:pPr>
              <w:spacing w:after="0" w:line="220" w:lineRule="auto"/>
            </w:pPr>
            <w:r w:rsidRPr="000E1ACE">
              <w:rPr>
                <w:rFonts w:ascii="Arial" w:hAnsi="Arial" w:cs="Arial"/>
                <w:sz w:val="18"/>
                <w:szCs w:val="18"/>
              </w:rPr>
              <w:t>0 RON educațional</w:t>
            </w:r>
          </w:p>
        </w:tc>
        <w:tc>
          <w:tcPr>
            <w:tcW w:w="0" w:type="auto"/>
          </w:tcPr>
          <w:p w14:paraId="1888DEE5" w14:textId="77777777" w:rsidR="009663CB" w:rsidRPr="000E1ACE" w:rsidRDefault="00000000">
            <w:pPr>
              <w:spacing w:after="0" w:line="220" w:lineRule="auto"/>
            </w:pPr>
            <w:r w:rsidRPr="000E1ACE">
              <w:rPr>
                <w:rFonts w:ascii="Arial" w:hAnsi="Arial" w:cs="Arial"/>
                <w:sz w:val="18"/>
                <w:szCs w:val="18"/>
              </w:rPr>
              <w:t>Necesită configurare proiect</w:t>
            </w:r>
          </w:p>
        </w:tc>
      </w:tr>
      <w:tr w:rsidR="009663CB" w:rsidRPr="000E1ACE" w14:paraId="4DB5FF8C" w14:textId="77777777">
        <w:tblPrEx>
          <w:tblCellMar>
            <w:top w:w="0" w:type="dxa"/>
            <w:bottom w:w="0" w:type="dxa"/>
          </w:tblCellMar>
        </w:tblPrEx>
        <w:tc>
          <w:tcPr>
            <w:tcW w:w="0" w:type="auto"/>
          </w:tcPr>
          <w:p w14:paraId="6AC42A89" w14:textId="77777777" w:rsidR="009663CB" w:rsidRPr="000E1ACE" w:rsidRDefault="00000000">
            <w:pPr>
              <w:spacing w:after="0" w:line="220" w:lineRule="auto"/>
            </w:pPr>
            <w:r w:rsidRPr="000E1ACE">
              <w:rPr>
                <w:rFonts w:ascii="Arial" w:hAnsi="Arial" w:cs="Arial"/>
                <w:sz w:val="18"/>
                <w:szCs w:val="18"/>
              </w:rPr>
              <w:t>ROS-TCP-</w:t>
            </w:r>
            <w:proofErr w:type="spellStart"/>
            <w:r w:rsidRPr="000E1ACE">
              <w:rPr>
                <w:rFonts w:ascii="Arial" w:hAnsi="Arial" w:cs="Arial"/>
                <w:sz w:val="18"/>
                <w:szCs w:val="18"/>
              </w:rPr>
              <w:t>Connector</w:t>
            </w:r>
            <w:proofErr w:type="spellEnd"/>
          </w:p>
        </w:tc>
        <w:tc>
          <w:tcPr>
            <w:tcW w:w="0" w:type="auto"/>
          </w:tcPr>
          <w:p w14:paraId="02A0BF43" w14:textId="77777777" w:rsidR="009663CB" w:rsidRPr="000E1ACE" w:rsidRDefault="00000000">
            <w:pPr>
              <w:spacing w:after="0" w:line="220" w:lineRule="auto"/>
            </w:pPr>
            <w:r w:rsidRPr="000E1ACE">
              <w:rPr>
                <w:rFonts w:ascii="Arial" w:hAnsi="Arial" w:cs="Arial"/>
                <w:sz w:val="18"/>
                <w:szCs w:val="18"/>
              </w:rPr>
              <w:t>Bridge ROS-</w:t>
            </w:r>
            <w:proofErr w:type="spellStart"/>
            <w:r w:rsidRPr="000E1ACE">
              <w:rPr>
                <w:rFonts w:ascii="Arial" w:hAnsi="Arial" w:cs="Arial"/>
                <w:sz w:val="18"/>
                <w:szCs w:val="18"/>
              </w:rPr>
              <w:t>Unity</w:t>
            </w:r>
            <w:proofErr w:type="spellEnd"/>
          </w:p>
        </w:tc>
        <w:tc>
          <w:tcPr>
            <w:tcW w:w="0" w:type="auto"/>
          </w:tcPr>
          <w:p w14:paraId="6BD6199F"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0FA1D005" w14:textId="77777777" w:rsidR="009663CB" w:rsidRPr="000E1ACE" w:rsidRDefault="00000000">
            <w:pPr>
              <w:spacing w:after="0" w:line="220" w:lineRule="auto"/>
            </w:pPr>
            <w:proofErr w:type="spellStart"/>
            <w:r w:rsidRPr="000E1ACE">
              <w:rPr>
                <w:rFonts w:ascii="Arial" w:hAnsi="Arial" w:cs="Arial"/>
                <w:sz w:val="18"/>
                <w:szCs w:val="18"/>
              </w:rPr>
              <w:t>Repository</w:t>
            </w:r>
            <w:proofErr w:type="spellEnd"/>
            <w:r w:rsidRPr="000E1ACE">
              <w:rPr>
                <w:rFonts w:ascii="Arial" w:hAnsi="Arial" w:cs="Arial"/>
                <w:sz w:val="18"/>
                <w:szCs w:val="18"/>
              </w:rPr>
              <w:t xml:space="preserve"> </w:t>
            </w:r>
            <w:proofErr w:type="spellStart"/>
            <w:r w:rsidRPr="000E1ACE">
              <w:rPr>
                <w:rFonts w:ascii="Arial" w:hAnsi="Arial" w:cs="Arial"/>
                <w:sz w:val="18"/>
                <w:szCs w:val="18"/>
              </w:rPr>
              <w:t>Unity</w:t>
            </w:r>
            <w:proofErr w:type="spellEnd"/>
          </w:p>
        </w:tc>
      </w:tr>
      <w:tr w:rsidR="009663CB" w:rsidRPr="000E1ACE" w14:paraId="1D49041E" w14:textId="77777777">
        <w:tblPrEx>
          <w:tblCellMar>
            <w:top w:w="0" w:type="dxa"/>
            <w:bottom w:w="0" w:type="dxa"/>
          </w:tblCellMar>
        </w:tblPrEx>
        <w:tc>
          <w:tcPr>
            <w:tcW w:w="0" w:type="auto"/>
          </w:tcPr>
          <w:p w14:paraId="5A196C62" w14:textId="77777777" w:rsidR="009663CB" w:rsidRPr="000E1ACE" w:rsidRDefault="00000000">
            <w:pPr>
              <w:spacing w:after="0" w:line="220" w:lineRule="auto"/>
            </w:pPr>
            <w:r w:rsidRPr="000E1ACE">
              <w:rPr>
                <w:rFonts w:ascii="Arial" w:hAnsi="Arial" w:cs="Arial"/>
                <w:sz w:val="18"/>
                <w:szCs w:val="18"/>
              </w:rPr>
              <w:t xml:space="preserve">Meta </w:t>
            </w:r>
            <w:proofErr w:type="spellStart"/>
            <w:r w:rsidRPr="000E1ACE">
              <w:rPr>
                <w:rFonts w:ascii="Arial" w:hAnsi="Arial" w:cs="Arial"/>
                <w:sz w:val="18"/>
                <w:szCs w:val="18"/>
              </w:rPr>
              <w:t>Quest</w:t>
            </w:r>
            <w:proofErr w:type="spellEnd"/>
            <w:r w:rsidRPr="000E1ACE">
              <w:rPr>
                <w:rFonts w:ascii="Arial" w:hAnsi="Arial" w:cs="Arial"/>
                <w:sz w:val="18"/>
                <w:szCs w:val="18"/>
              </w:rPr>
              <w:t xml:space="preserve"> SDK</w:t>
            </w:r>
          </w:p>
        </w:tc>
        <w:tc>
          <w:tcPr>
            <w:tcW w:w="0" w:type="auto"/>
          </w:tcPr>
          <w:p w14:paraId="1C5FD33B" w14:textId="77777777" w:rsidR="009663CB" w:rsidRPr="000E1ACE" w:rsidRDefault="00000000">
            <w:pPr>
              <w:spacing w:after="0" w:line="220" w:lineRule="auto"/>
            </w:pPr>
            <w:r w:rsidRPr="000E1ACE">
              <w:rPr>
                <w:rFonts w:ascii="Arial" w:hAnsi="Arial" w:cs="Arial"/>
                <w:sz w:val="18"/>
                <w:szCs w:val="18"/>
              </w:rPr>
              <w:t>AR / MR</w:t>
            </w:r>
          </w:p>
        </w:tc>
        <w:tc>
          <w:tcPr>
            <w:tcW w:w="0" w:type="auto"/>
          </w:tcPr>
          <w:p w14:paraId="233739EE" w14:textId="77777777" w:rsidR="009663CB" w:rsidRPr="000E1ACE" w:rsidRDefault="00000000">
            <w:pPr>
              <w:spacing w:after="0" w:line="220" w:lineRule="auto"/>
            </w:pPr>
            <w:r w:rsidRPr="000E1ACE">
              <w:rPr>
                <w:rFonts w:ascii="Arial" w:hAnsi="Arial" w:cs="Arial"/>
                <w:sz w:val="18"/>
                <w:szCs w:val="18"/>
              </w:rPr>
              <w:t>0 RON</w:t>
            </w:r>
          </w:p>
        </w:tc>
        <w:tc>
          <w:tcPr>
            <w:tcW w:w="0" w:type="auto"/>
          </w:tcPr>
          <w:p w14:paraId="18B61B7B" w14:textId="77777777" w:rsidR="009663CB" w:rsidRPr="000E1ACE" w:rsidRDefault="00000000">
            <w:pPr>
              <w:spacing w:after="0" w:line="220" w:lineRule="auto"/>
            </w:pPr>
            <w:r w:rsidRPr="000E1ACE">
              <w:rPr>
                <w:rFonts w:ascii="Arial" w:hAnsi="Arial" w:cs="Arial"/>
                <w:sz w:val="18"/>
                <w:szCs w:val="18"/>
              </w:rPr>
              <w:t>Conform condițiilor Meta</w:t>
            </w:r>
          </w:p>
        </w:tc>
      </w:tr>
      <w:tr w:rsidR="009663CB" w:rsidRPr="000E1ACE" w14:paraId="6AEB734A" w14:textId="77777777">
        <w:tblPrEx>
          <w:tblCellMar>
            <w:top w:w="0" w:type="dxa"/>
            <w:bottom w:w="0" w:type="dxa"/>
          </w:tblCellMar>
        </w:tblPrEx>
        <w:tc>
          <w:tcPr>
            <w:tcW w:w="0" w:type="auto"/>
          </w:tcPr>
          <w:p w14:paraId="152FC2DA" w14:textId="77777777" w:rsidR="009663CB" w:rsidRPr="000E1ACE" w:rsidRDefault="00000000">
            <w:pPr>
              <w:spacing w:after="0" w:line="220" w:lineRule="auto"/>
            </w:pPr>
            <w:proofErr w:type="spellStart"/>
            <w:r w:rsidRPr="000E1ACE">
              <w:rPr>
                <w:rFonts w:ascii="Arial" w:hAnsi="Arial" w:cs="Arial"/>
                <w:sz w:val="18"/>
                <w:szCs w:val="18"/>
              </w:rPr>
              <w:t>Docker</w:t>
            </w:r>
            <w:proofErr w:type="spellEnd"/>
          </w:p>
        </w:tc>
        <w:tc>
          <w:tcPr>
            <w:tcW w:w="0" w:type="auto"/>
          </w:tcPr>
          <w:p w14:paraId="6452D167" w14:textId="77777777" w:rsidR="009663CB" w:rsidRPr="000E1ACE" w:rsidRDefault="00000000">
            <w:pPr>
              <w:spacing w:after="0" w:line="220" w:lineRule="auto"/>
            </w:pPr>
            <w:r w:rsidRPr="000E1ACE">
              <w:rPr>
                <w:rFonts w:ascii="Arial" w:hAnsi="Arial" w:cs="Arial"/>
                <w:sz w:val="18"/>
                <w:szCs w:val="18"/>
              </w:rPr>
              <w:t>Containerizare</w:t>
            </w:r>
          </w:p>
        </w:tc>
        <w:tc>
          <w:tcPr>
            <w:tcW w:w="0" w:type="auto"/>
          </w:tcPr>
          <w:p w14:paraId="58383CB3" w14:textId="77777777" w:rsidR="009663CB" w:rsidRPr="000E1ACE" w:rsidRDefault="00000000">
            <w:pPr>
              <w:spacing w:after="0" w:line="220" w:lineRule="auto"/>
            </w:pPr>
            <w:r w:rsidRPr="000E1ACE">
              <w:rPr>
                <w:rFonts w:ascii="Arial" w:hAnsi="Arial" w:cs="Arial"/>
                <w:sz w:val="18"/>
                <w:szCs w:val="18"/>
              </w:rPr>
              <w:t>0 RON pentru utilizare de bază</w:t>
            </w:r>
          </w:p>
        </w:tc>
        <w:tc>
          <w:tcPr>
            <w:tcW w:w="0" w:type="auto"/>
          </w:tcPr>
          <w:p w14:paraId="007D8888" w14:textId="77777777" w:rsidR="009663CB" w:rsidRPr="000E1ACE" w:rsidRDefault="00000000">
            <w:pPr>
              <w:spacing w:after="0" w:line="220" w:lineRule="auto"/>
            </w:pPr>
            <w:r w:rsidRPr="000E1ACE">
              <w:rPr>
                <w:rFonts w:ascii="Arial" w:hAnsi="Arial" w:cs="Arial"/>
                <w:sz w:val="18"/>
                <w:szCs w:val="18"/>
              </w:rPr>
              <w:t>Util în dezvoltare</w:t>
            </w:r>
          </w:p>
        </w:tc>
      </w:tr>
    </w:tbl>
    <w:p w14:paraId="65B2CC54" w14:textId="77777777" w:rsidR="009663CB" w:rsidRPr="000E1ACE" w:rsidRDefault="009663CB">
      <w:pPr>
        <w:spacing w:after="120" w:line="240" w:lineRule="auto"/>
        <w:ind w:firstLine="703"/>
      </w:pPr>
    </w:p>
    <w:p w14:paraId="17558DDB" w14:textId="77777777" w:rsidR="009663CB" w:rsidRPr="000E1ACE" w:rsidRDefault="00000000">
      <w:pPr>
        <w:spacing w:after="120" w:line="240" w:lineRule="auto"/>
        <w:ind w:firstLine="703"/>
      </w:pPr>
      <w:r w:rsidRPr="000E1ACE">
        <w:rPr>
          <w:rFonts w:ascii="Arial" w:hAnsi="Arial" w:cs="Arial"/>
          <w:sz w:val="22"/>
          <w:szCs w:val="22"/>
        </w:rPr>
        <w:t>Pe lângă costurile materiale, este importantă estimarea volumului de muncă. Proiectul implică analiză, proiectare, integrare, configurare software, simulare, testare și documentare. Tabelul 1.10.3 prezintă o estimare orientativă a activităților principale.</w:t>
      </w:r>
    </w:p>
    <w:p w14:paraId="482FCE25" w14:textId="77777777" w:rsidR="009663CB" w:rsidRPr="000E1ACE" w:rsidRDefault="00000000">
      <w:pPr>
        <w:spacing w:before="120" w:after="120" w:line="240" w:lineRule="auto"/>
        <w:jc w:val="center"/>
      </w:pPr>
      <w:r w:rsidRPr="000E1ACE">
        <w:rPr>
          <w:rFonts w:ascii="Arial" w:hAnsi="Arial" w:cs="Arial"/>
          <w:b/>
          <w:sz w:val="22"/>
          <w:szCs w:val="22"/>
        </w:rPr>
        <w:t>Tabelul 1.10.3 - Estimarea volumului de muncă</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35"/>
        <w:gridCol w:w="3568"/>
        <w:gridCol w:w="1127"/>
      </w:tblGrid>
      <w:tr w:rsidR="009663CB" w:rsidRPr="000E1ACE" w14:paraId="7378F360" w14:textId="77777777">
        <w:tblPrEx>
          <w:tblCellMar>
            <w:top w:w="0" w:type="dxa"/>
            <w:bottom w:w="0" w:type="dxa"/>
          </w:tblCellMar>
        </w:tblPrEx>
        <w:tc>
          <w:tcPr>
            <w:tcW w:w="0" w:type="auto"/>
            <w:shd w:val="clear" w:color="auto" w:fill="D9EAF7"/>
          </w:tcPr>
          <w:p w14:paraId="6D043522" w14:textId="77777777" w:rsidR="009663CB" w:rsidRPr="000E1ACE" w:rsidRDefault="00000000">
            <w:pPr>
              <w:spacing w:after="0" w:line="220" w:lineRule="auto"/>
            </w:pPr>
            <w:r w:rsidRPr="000E1ACE">
              <w:rPr>
                <w:rFonts w:ascii="Arial" w:hAnsi="Arial" w:cs="Arial"/>
                <w:b/>
                <w:sz w:val="18"/>
                <w:szCs w:val="18"/>
              </w:rPr>
              <w:t>Activitate</w:t>
            </w:r>
          </w:p>
        </w:tc>
        <w:tc>
          <w:tcPr>
            <w:tcW w:w="0" w:type="auto"/>
            <w:shd w:val="clear" w:color="auto" w:fill="D9EAF7"/>
          </w:tcPr>
          <w:p w14:paraId="5577556F" w14:textId="77777777" w:rsidR="009663CB" w:rsidRPr="000E1ACE" w:rsidRDefault="00000000">
            <w:pPr>
              <w:spacing w:after="0" w:line="220" w:lineRule="auto"/>
            </w:pPr>
            <w:r w:rsidRPr="000E1ACE">
              <w:rPr>
                <w:rFonts w:ascii="Arial" w:hAnsi="Arial" w:cs="Arial"/>
                <w:b/>
                <w:sz w:val="18"/>
                <w:szCs w:val="18"/>
              </w:rPr>
              <w:t>Descriere</w:t>
            </w:r>
          </w:p>
        </w:tc>
        <w:tc>
          <w:tcPr>
            <w:tcW w:w="0" w:type="auto"/>
            <w:shd w:val="clear" w:color="auto" w:fill="D9EAF7"/>
          </w:tcPr>
          <w:p w14:paraId="5E15555F" w14:textId="77777777" w:rsidR="009663CB" w:rsidRPr="000E1ACE" w:rsidRDefault="00000000">
            <w:pPr>
              <w:spacing w:after="0" w:line="220" w:lineRule="auto"/>
            </w:pPr>
            <w:r w:rsidRPr="000E1ACE">
              <w:rPr>
                <w:rFonts w:ascii="Arial" w:hAnsi="Arial" w:cs="Arial"/>
                <w:b/>
                <w:sz w:val="18"/>
                <w:szCs w:val="18"/>
              </w:rPr>
              <w:t>Timp estimat</w:t>
            </w:r>
          </w:p>
        </w:tc>
      </w:tr>
      <w:tr w:rsidR="009663CB" w:rsidRPr="000E1ACE" w14:paraId="28D55F83" w14:textId="77777777">
        <w:tblPrEx>
          <w:tblCellMar>
            <w:top w:w="0" w:type="dxa"/>
            <w:bottom w:w="0" w:type="dxa"/>
          </w:tblCellMar>
        </w:tblPrEx>
        <w:tc>
          <w:tcPr>
            <w:tcW w:w="0" w:type="auto"/>
          </w:tcPr>
          <w:p w14:paraId="021DB03A" w14:textId="77777777" w:rsidR="009663CB" w:rsidRPr="000E1ACE" w:rsidRDefault="00000000">
            <w:pPr>
              <w:spacing w:after="0" w:line="220" w:lineRule="auto"/>
            </w:pPr>
            <w:r w:rsidRPr="000E1ACE">
              <w:rPr>
                <w:rFonts w:ascii="Arial" w:hAnsi="Arial" w:cs="Arial"/>
                <w:sz w:val="18"/>
                <w:szCs w:val="18"/>
              </w:rPr>
              <w:t>Documentare tehnică</w:t>
            </w:r>
          </w:p>
        </w:tc>
        <w:tc>
          <w:tcPr>
            <w:tcW w:w="0" w:type="auto"/>
          </w:tcPr>
          <w:p w14:paraId="47FE4868" w14:textId="77777777" w:rsidR="009663CB" w:rsidRPr="000E1ACE" w:rsidRDefault="00000000">
            <w:pPr>
              <w:spacing w:after="0" w:line="220" w:lineRule="auto"/>
            </w:pPr>
            <w:r w:rsidRPr="000E1ACE">
              <w:rPr>
                <w:rFonts w:ascii="Arial" w:hAnsi="Arial" w:cs="Arial"/>
                <w:sz w:val="18"/>
                <w:szCs w:val="18"/>
              </w:rPr>
              <w:t xml:space="preserve">Studierea OMX-F, ROS2, MoveIt2, </w:t>
            </w:r>
            <w:proofErr w:type="spellStart"/>
            <w:r w:rsidRPr="000E1ACE">
              <w:rPr>
                <w:rFonts w:ascii="Arial" w:hAnsi="Arial" w:cs="Arial"/>
                <w:sz w:val="18"/>
                <w:szCs w:val="18"/>
              </w:rPr>
              <w:t>Unity</w:t>
            </w:r>
            <w:proofErr w:type="spellEnd"/>
            <w:r w:rsidRPr="000E1ACE">
              <w:rPr>
                <w:rFonts w:ascii="Arial" w:hAnsi="Arial" w:cs="Arial"/>
                <w:sz w:val="18"/>
                <w:szCs w:val="18"/>
              </w:rPr>
              <w:t>, AR</w:t>
            </w:r>
          </w:p>
        </w:tc>
        <w:tc>
          <w:tcPr>
            <w:tcW w:w="0" w:type="auto"/>
          </w:tcPr>
          <w:p w14:paraId="012CA57D" w14:textId="77777777" w:rsidR="009663CB" w:rsidRPr="000E1ACE" w:rsidRDefault="00000000">
            <w:pPr>
              <w:spacing w:after="0" w:line="220" w:lineRule="auto"/>
            </w:pPr>
            <w:r w:rsidRPr="000E1ACE">
              <w:rPr>
                <w:rFonts w:ascii="Arial" w:hAnsi="Arial" w:cs="Arial"/>
                <w:sz w:val="18"/>
                <w:szCs w:val="18"/>
              </w:rPr>
              <w:t>20 h</w:t>
            </w:r>
          </w:p>
        </w:tc>
      </w:tr>
      <w:tr w:rsidR="009663CB" w:rsidRPr="000E1ACE" w14:paraId="0410356F" w14:textId="77777777">
        <w:tblPrEx>
          <w:tblCellMar>
            <w:top w:w="0" w:type="dxa"/>
            <w:bottom w:w="0" w:type="dxa"/>
          </w:tblCellMar>
        </w:tblPrEx>
        <w:tc>
          <w:tcPr>
            <w:tcW w:w="0" w:type="auto"/>
          </w:tcPr>
          <w:p w14:paraId="1CBDF9C9" w14:textId="77777777" w:rsidR="009663CB" w:rsidRPr="000E1ACE" w:rsidRDefault="00000000">
            <w:pPr>
              <w:spacing w:after="0" w:line="220" w:lineRule="auto"/>
            </w:pPr>
            <w:r w:rsidRPr="000E1ACE">
              <w:rPr>
                <w:rFonts w:ascii="Arial" w:hAnsi="Arial" w:cs="Arial"/>
                <w:sz w:val="18"/>
                <w:szCs w:val="18"/>
              </w:rPr>
              <w:t>Analiză amplasament</w:t>
            </w:r>
          </w:p>
        </w:tc>
        <w:tc>
          <w:tcPr>
            <w:tcW w:w="0" w:type="auto"/>
          </w:tcPr>
          <w:p w14:paraId="3F246727" w14:textId="77777777" w:rsidR="009663CB" w:rsidRPr="000E1ACE" w:rsidRDefault="00000000">
            <w:pPr>
              <w:spacing w:after="0" w:line="220" w:lineRule="auto"/>
            </w:pPr>
            <w:r w:rsidRPr="000E1ACE">
              <w:rPr>
                <w:rFonts w:ascii="Arial" w:hAnsi="Arial" w:cs="Arial"/>
                <w:sz w:val="18"/>
                <w:szCs w:val="18"/>
              </w:rPr>
              <w:t>Variante poziție braț și coș</w:t>
            </w:r>
          </w:p>
        </w:tc>
        <w:tc>
          <w:tcPr>
            <w:tcW w:w="0" w:type="auto"/>
          </w:tcPr>
          <w:p w14:paraId="72961E2A" w14:textId="77777777" w:rsidR="009663CB" w:rsidRPr="000E1ACE" w:rsidRDefault="00000000">
            <w:pPr>
              <w:spacing w:after="0" w:line="220" w:lineRule="auto"/>
            </w:pPr>
            <w:r w:rsidRPr="000E1ACE">
              <w:rPr>
                <w:rFonts w:ascii="Arial" w:hAnsi="Arial" w:cs="Arial"/>
                <w:sz w:val="18"/>
                <w:szCs w:val="18"/>
              </w:rPr>
              <w:t>12 h</w:t>
            </w:r>
          </w:p>
        </w:tc>
      </w:tr>
      <w:tr w:rsidR="009663CB" w:rsidRPr="000E1ACE" w14:paraId="4E858055" w14:textId="77777777">
        <w:tblPrEx>
          <w:tblCellMar>
            <w:top w:w="0" w:type="dxa"/>
            <w:bottom w:w="0" w:type="dxa"/>
          </w:tblCellMar>
        </w:tblPrEx>
        <w:tc>
          <w:tcPr>
            <w:tcW w:w="0" w:type="auto"/>
          </w:tcPr>
          <w:p w14:paraId="7CDEA6AE" w14:textId="77777777" w:rsidR="009663CB" w:rsidRPr="000E1ACE" w:rsidRDefault="00000000">
            <w:pPr>
              <w:spacing w:after="0" w:line="220" w:lineRule="auto"/>
            </w:pPr>
            <w:r w:rsidRPr="000E1ACE">
              <w:rPr>
                <w:rFonts w:ascii="Arial" w:hAnsi="Arial" w:cs="Arial"/>
                <w:sz w:val="18"/>
                <w:szCs w:val="18"/>
              </w:rPr>
              <w:t>Proiectare hardware</w:t>
            </w:r>
          </w:p>
        </w:tc>
        <w:tc>
          <w:tcPr>
            <w:tcW w:w="0" w:type="auto"/>
          </w:tcPr>
          <w:p w14:paraId="04AD6CBB" w14:textId="77777777" w:rsidR="009663CB" w:rsidRPr="000E1ACE" w:rsidRDefault="00000000">
            <w:pPr>
              <w:spacing w:after="0" w:line="220" w:lineRule="auto"/>
            </w:pPr>
            <w:r w:rsidRPr="000E1ACE">
              <w:rPr>
                <w:rFonts w:ascii="Arial" w:hAnsi="Arial" w:cs="Arial"/>
                <w:sz w:val="18"/>
                <w:szCs w:val="18"/>
              </w:rPr>
              <w:t>Suport, alimentare, cablare</w:t>
            </w:r>
          </w:p>
        </w:tc>
        <w:tc>
          <w:tcPr>
            <w:tcW w:w="0" w:type="auto"/>
          </w:tcPr>
          <w:p w14:paraId="0C30FDCE" w14:textId="77777777" w:rsidR="009663CB" w:rsidRPr="000E1ACE" w:rsidRDefault="00000000">
            <w:pPr>
              <w:spacing w:after="0" w:line="220" w:lineRule="auto"/>
            </w:pPr>
            <w:r w:rsidRPr="000E1ACE">
              <w:rPr>
                <w:rFonts w:ascii="Arial" w:hAnsi="Arial" w:cs="Arial"/>
                <w:sz w:val="18"/>
                <w:szCs w:val="18"/>
              </w:rPr>
              <w:t>15 h</w:t>
            </w:r>
          </w:p>
        </w:tc>
      </w:tr>
      <w:tr w:rsidR="009663CB" w:rsidRPr="000E1ACE" w14:paraId="3E0388CF" w14:textId="77777777">
        <w:tblPrEx>
          <w:tblCellMar>
            <w:top w:w="0" w:type="dxa"/>
            <w:bottom w:w="0" w:type="dxa"/>
          </w:tblCellMar>
        </w:tblPrEx>
        <w:tc>
          <w:tcPr>
            <w:tcW w:w="0" w:type="auto"/>
          </w:tcPr>
          <w:p w14:paraId="72991511" w14:textId="77777777" w:rsidR="009663CB" w:rsidRPr="000E1ACE" w:rsidRDefault="00000000">
            <w:pPr>
              <w:spacing w:after="0" w:line="220" w:lineRule="auto"/>
            </w:pPr>
            <w:r w:rsidRPr="000E1ACE">
              <w:rPr>
                <w:rFonts w:ascii="Arial" w:hAnsi="Arial" w:cs="Arial"/>
                <w:sz w:val="18"/>
                <w:szCs w:val="18"/>
              </w:rPr>
              <w:t>Configurare software</w:t>
            </w:r>
          </w:p>
        </w:tc>
        <w:tc>
          <w:tcPr>
            <w:tcW w:w="0" w:type="auto"/>
          </w:tcPr>
          <w:p w14:paraId="75CA255C" w14:textId="77777777" w:rsidR="009663CB" w:rsidRPr="000E1ACE" w:rsidRDefault="00000000">
            <w:pPr>
              <w:spacing w:after="0" w:line="220" w:lineRule="auto"/>
            </w:pPr>
            <w:r w:rsidRPr="000E1ACE">
              <w:rPr>
                <w:rFonts w:ascii="Arial" w:hAnsi="Arial" w:cs="Arial"/>
                <w:sz w:val="18"/>
                <w:szCs w:val="18"/>
              </w:rPr>
              <w:t>ROS2, MoveIt2, pachete ROBOTIS</w:t>
            </w:r>
          </w:p>
        </w:tc>
        <w:tc>
          <w:tcPr>
            <w:tcW w:w="0" w:type="auto"/>
          </w:tcPr>
          <w:p w14:paraId="670821BF" w14:textId="77777777" w:rsidR="009663CB" w:rsidRPr="000E1ACE" w:rsidRDefault="00000000">
            <w:pPr>
              <w:spacing w:after="0" w:line="220" w:lineRule="auto"/>
            </w:pPr>
            <w:r w:rsidRPr="000E1ACE">
              <w:rPr>
                <w:rFonts w:ascii="Arial" w:hAnsi="Arial" w:cs="Arial"/>
                <w:sz w:val="18"/>
                <w:szCs w:val="18"/>
              </w:rPr>
              <w:t>20 h</w:t>
            </w:r>
          </w:p>
        </w:tc>
      </w:tr>
      <w:tr w:rsidR="009663CB" w:rsidRPr="000E1ACE" w14:paraId="65C9CD8F" w14:textId="77777777">
        <w:tblPrEx>
          <w:tblCellMar>
            <w:top w:w="0" w:type="dxa"/>
            <w:bottom w:w="0" w:type="dxa"/>
          </w:tblCellMar>
        </w:tblPrEx>
        <w:tc>
          <w:tcPr>
            <w:tcW w:w="0" w:type="auto"/>
          </w:tcPr>
          <w:p w14:paraId="28A440AC" w14:textId="77777777" w:rsidR="009663CB" w:rsidRPr="000E1ACE" w:rsidRDefault="00000000">
            <w:pPr>
              <w:spacing w:after="0" w:line="220" w:lineRule="auto"/>
            </w:pPr>
            <w:r w:rsidRPr="000E1ACE">
              <w:rPr>
                <w:rFonts w:ascii="Arial" w:hAnsi="Arial" w:cs="Arial"/>
                <w:sz w:val="18"/>
                <w:szCs w:val="18"/>
              </w:rPr>
              <w:t>Proiectare task MTC</w:t>
            </w:r>
          </w:p>
        </w:tc>
        <w:tc>
          <w:tcPr>
            <w:tcW w:w="0" w:type="auto"/>
          </w:tcPr>
          <w:p w14:paraId="4051C74C" w14:textId="77777777" w:rsidR="009663CB" w:rsidRPr="000E1ACE" w:rsidRDefault="00000000">
            <w:pPr>
              <w:spacing w:after="0" w:line="220" w:lineRule="auto"/>
            </w:pPr>
            <w:r w:rsidRPr="000E1ACE">
              <w:rPr>
                <w:rFonts w:ascii="Arial" w:hAnsi="Arial" w:cs="Arial"/>
                <w:sz w:val="18"/>
                <w:szCs w:val="18"/>
              </w:rPr>
              <w:t xml:space="preserve">Stagii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 și parametri</w:t>
            </w:r>
          </w:p>
        </w:tc>
        <w:tc>
          <w:tcPr>
            <w:tcW w:w="0" w:type="auto"/>
          </w:tcPr>
          <w:p w14:paraId="1C578D06" w14:textId="77777777" w:rsidR="009663CB" w:rsidRPr="000E1ACE" w:rsidRDefault="00000000">
            <w:pPr>
              <w:spacing w:after="0" w:line="220" w:lineRule="auto"/>
            </w:pPr>
            <w:r w:rsidRPr="000E1ACE">
              <w:rPr>
                <w:rFonts w:ascii="Arial" w:hAnsi="Arial" w:cs="Arial"/>
                <w:sz w:val="18"/>
                <w:szCs w:val="18"/>
              </w:rPr>
              <w:t>18 h</w:t>
            </w:r>
          </w:p>
        </w:tc>
      </w:tr>
      <w:tr w:rsidR="009663CB" w:rsidRPr="000E1ACE" w14:paraId="1421ACC4" w14:textId="77777777">
        <w:tblPrEx>
          <w:tblCellMar>
            <w:top w:w="0" w:type="dxa"/>
            <w:bottom w:w="0" w:type="dxa"/>
          </w:tblCellMar>
        </w:tblPrEx>
        <w:tc>
          <w:tcPr>
            <w:tcW w:w="0" w:type="auto"/>
          </w:tcPr>
          <w:p w14:paraId="09DFD180" w14:textId="77777777" w:rsidR="009663CB" w:rsidRPr="000E1ACE" w:rsidRDefault="00000000">
            <w:pPr>
              <w:spacing w:after="0" w:line="220" w:lineRule="auto"/>
            </w:pPr>
            <w:r w:rsidRPr="000E1ACE">
              <w:rPr>
                <w:rFonts w:ascii="Arial" w:hAnsi="Arial" w:cs="Arial"/>
                <w:sz w:val="18"/>
                <w:szCs w:val="18"/>
              </w:rPr>
              <w:t xml:space="preserve">Simulare </w:t>
            </w:r>
            <w:proofErr w:type="spellStart"/>
            <w:r w:rsidRPr="000E1ACE">
              <w:rPr>
                <w:rFonts w:ascii="Arial" w:hAnsi="Arial" w:cs="Arial"/>
                <w:sz w:val="18"/>
                <w:szCs w:val="18"/>
              </w:rPr>
              <w:t>Gazebo</w:t>
            </w:r>
            <w:proofErr w:type="spellEnd"/>
            <w:r w:rsidRPr="000E1ACE">
              <w:rPr>
                <w:rFonts w:ascii="Arial" w:hAnsi="Arial" w:cs="Arial"/>
                <w:sz w:val="18"/>
                <w:szCs w:val="18"/>
              </w:rPr>
              <w:t xml:space="preserve"> / </w:t>
            </w:r>
            <w:proofErr w:type="spellStart"/>
            <w:r w:rsidRPr="000E1ACE">
              <w:rPr>
                <w:rFonts w:ascii="Arial" w:hAnsi="Arial" w:cs="Arial"/>
                <w:sz w:val="18"/>
                <w:szCs w:val="18"/>
              </w:rPr>
              <w:t>RViz</w:t>
            </w:r>
            <w:proofErr w:type="spellEnd"/>
          </w:p>
        </w:tc>
        <w:tc>
          <w:tcPr>
            <w:tcW w:w="0" w:type="auto"/>
          </w:tcPr>
          <w:p w14:paraId="6A74DA36" w14:textId="77777777" w:rsidR="009663CB" w:rsidRPr="000E1ACE" w:rsidRDefault="00000000">
            <w:pPr>
              <w:spacing w:after="0" w:line="220" w:lineRule="auto"/>
            </w:pPr>
            <w:r w:rsidRPr="000E1ACE">
              <w:rPr>
                <w:rFonts w:ascii="Arial" w:hAnsi="Arial" w:cs="Arial"/>
                <w:sz w:val="18"/>
                <w:szCs w:val="18"/>
              </w:rPr>
              <w:t>Validare model și task</w:t>
            </w:r>
          </w:p>
        </w:tc>
        <w:tc>
          <w:tcPr>
            <w:tcW w:w="0" w:type="auto"/>
          </w:tcPr>
          <w:p w14:paraId="1FE44B18" w14:textId="77777777" w:rsidR="009663CB" w:rsidRPr="000E1ACE" w:rsidRDefault="00000000">
            <w:pPr>
              <w:spacing w:after="0" w:line="220" w:lineRule="auto"/>
            </w:pPr>
            <w:r w:rsidRPr="000E1ACE">
              <w:rPr>
                <w:rFonts w:ascii="Arial" w:hAnsi="Arial" w:cs="Arial"/>
                <w:sz w:val="18"/>
                <w:szCs w:val="18"/>
              </w:rPr>
              <w:t>15 h</w:t>
            </w:r>
          </w:p>
        </w:tc>
      </w:tr>
      <w:tr w:rsidR="009663CB" w:rsidRPr="000E1ACE" w14:paraId="5773D5B3" w14:textId="77777777">
        <w:tblPrEx>
          <w:tblCellMar>
            <w:top w:w="0" w:type="dxa"/>
            <w:bottom w:w="0" w:type="dxa"/>
          </w:tblCellMar>
        </w:tblPrEx>
        <w:tc>
          <w:tcPr>
            <w:tcW w:w="0" w:type="auto"/>
          </w:tcPr>
          <w:p w14:paraId="6AED94E5" w14:textId="77777777" w:rsidR="009663CB" w:rsidRPr="000E1ACE" w:rsidRDefault="00000000">
            <w:pPr>
              <w:spacing w:after="0" w:line="220" w:lineRule="auto"/>
            </w:pPr>
            <w:r w:rsidRPr="000E1ACE">
              <w:rPr>
                <w:rFonts w:ascii="Arial" w:hAnsi="Arial" w:cs="Arial"/>
                <w:sz w:val="18"/>
                <w:szCs w:val="18"/>
              </w:rPr>
              <w:t>Bridge ROS2-Unity</w:t>
            </w:r>
          </w:p>
        </w:tc>
        <w:tc>
          <w:tcPr>
            <w:tcW w:w="0" w:type="auto"/>
          </w:tcPr>
          <w:p w14:paraId="37761026" w14:textId="77777777" w:rsidR="009663CB" w:rsidRPr="000E1ACE" w:rsidRDefault="00000000">
            <w:pPr>
              <w:spacing w:after="0" w:line="220" w:lineRule="auto"/>
            </w:pPr>
            <w:r w:rsidRPr="000E1ACE">
              <w:rPr>
                <w:rFonts w:ascii="Arial" w:hAnsi="Arial" w:cs="Arial"/>
                <w:sz w:val="18"/>
                <w:szCs w:val="18"/>
              </w:rPr>
              <w:t>Configurare comunicație și scenă</w:t>
            </w:r>
          </w:p>
        </w:tc>
        <w:tc>
          <w:tcPr>
            <w:tcW w:w="0" w:type="auto"/>
          </w:tcPr>
          <w:p w14:paraId="47565E7E" w14:textId="77777777" w:rsidR="009663CB" w:rsidRPr="000E1ACE" w:rsidRDefault="00000000">
            <w:pPr>
              <w:spacing w:after="0" w:line="220" w:lineRule="auto"/>
            </w:pPr>
            <w:r w:rsidRPr="000E1ACE">
              <w:rPr>
                <w:rFonts w:ascii="Arial" w:hAnsi="Arial" w:cs="Arial"/>
                <w:sz w:val="18"/>
                <w:szCs w:val="18"/>
              </w:rPr>
              <w:t>20 h</w:t>
            </w:r>
          </w:p>
        </w:tc>
      </w:tr>
      <w:tr w:rsidR="009663CB" w:rsidRPr="000E1ACE" w14:paraId="41EFE747" w14:textId="77777777">
        <w:tblPrEx>
          <w:tblCellMar>
            <w:top w:w="0" w:type="dxa"/>
            <w:bottom w:w="0" w:type="dxa"/>
          </w:tblCellMar>
        </w:tblPrEx>
        <w:tc>
          <w:tcPr>
            <w:tcW w:w="0" w:type="auto"/>
          </w:tcPr>
          <w:p w14:paraId="11DA0A46" w14:textId="77777777" w:rsidR="009663CB" w:rsidRPr="000E1ACE" w:rsidRDefault="00000000">
            <w:pPr>
              <w:spacing w:after="0" w:line="220" w:lineRule="auto"/>
            </w:pPr>
            <w:r w:rsidRPr="000E1ACE">
              <w:rPr>
                <w:rFonts w:ascii="Arial" w:hAnsi="Arial" w:cs="Arial"/>
                <w:sz w:val="18"/>
                <w:szCs w:val="18"/>
              </w:rPr>
              <w:t>Componentă AR</w:t>
            </w:r>
          </w:p>
        </w:tc>
        <w:tc>
          <w:tcPr>
            <w:tcW w:w="0" w:type="auto"/>
          </w:tcPr>
          <w:p w14:paraId="74C8D586" w14:textId="77777777" w:rsidR="009663CB" w:rsidRPr="000E1ACE" w:rsidRDefault="00000000">
            <w:pPr>
              <w:spacing w:after="0" w:line="220" w:lineRule="auto"/>
            </w:pPr>
            <w:r w:rsidRPr="000E1ACE">
              <w:rPr>
                <w:rFonts w:ascii="Arial" w:hAnsi="Arial" w:cs="Arial"/>
                <w:sz w:val="18"/>
                <w:szCs w:val="18"/>
              </w:rPr>
              <w:t xml:space="preserve">Adaptare </w:t>
            </w:r>
            <w:proofErr w:type="spellStart"/>
            <w:r w:rsidRPr="000E1ACE">
              <w:rPr>
                <w:rFonts w:ascii="Arial" w:hAnsi="Arial" w:cs="Arial"/>
                <w:sz w:val="18"/>
                <w:szCs w:val="18"/>
              </w:rPr>
              <w:t>Unity</w:t>
            </w:r>
            <w:proofErr w:type="spellEnd"/>
            <w:r w:rsidRPr="000E1ACE">
              <w:rPr>
                <w:rFonts w:ascii="Arial" w:hAnsi="Arial" w:cs="Arial"/>
                <w:sz w:val="18"/>
                <w:szCs w:val="18"/>
              </w:rPr>
              <w:t xml:space="preserve"> pentru Meta </w:t>
            </w:r>
            <w:proofErr w:type="spellStart"/>
            <w:r w:rsidRPr="000E1ACE">
              <w:rPr>
                <w:rFonts w:ascii="Arial" w:hAnsi="Arial" w:cs="Arial"/>
                <w:sz w:val="18"/>
                <w:szCs w:val="18"/>
              </w:rPr>
              <w:t>Quest</w:t>
            </w:r>
            <w:proofErr w:type="spellEnd"/>
          </w:p>
        </w:tc>
        <w:tc>
          <w:tcPr>
            <w:tcW w:w="0" w:type="auto"/>
          </w:tcPr>
          <w:p w14:paraId="57B47B6D" w14:textId="77777777" w:rsidR="009663CB" w:rsidRPr="000E1ACE" w:rsidRDefault="00000000">
            <w:pPr>
              <w:spacing w:after="0" w:line="220" w:lineRule="auto"/>
            </w:pPr>
            <w:r w:rsidRPr="000E1ACE">
              <w:rPr>
                <w:rFonts w:ascii="Arial" w:hAnsi="Arial" w:cs="Arial"/>
                <w:sz w:val="18"/>
                <w:szCs w:val="18"/>
              </w:rPr>
              <w:t>15 h</w:t>
            </w:r>
          </w:p>
        </w:tc>
      </w:tr>
      <w:tr w:rsidR="009663CB" w:rsidRPr="000E1ACE" w14:paraId="0BCB3DAE" w14:textId="77777777">
        <w:tblPrEx>
          <w:tblCellMar>
            <w:top w:w="0" w:type="dxa"/>
            <w:bottom w:w="0" w:type="dxa"/>
          </w:tblCellMar>
        </w:tblPrEx>
        <w:tc>
          <w:tcPr>
            <w:tcW w:w="0" w:type="auto"/>
          </w:tcPr>
          <w:p w14:paraId="2B88711A" w14:textId="77777777" w:rsidR="009663CB" w:rsidRPr="000E1ACE" w:rsidRDefault="00000000">
            <w:pPr>
              <w:spacing w:after="0" w:line="220" w:lineRule="auto"/>
            </w:pPr>
            <w:r w:rsidRPr="000E1ACE">
              <w:rPr>
                <w:rFonts w:ascii="Arial" w:hAnsi="Arial" w:cs="Arial"/>
                <w:sz w:val="18"/>
                <w:szCs w:val="18"/>
              </w:rPr>
              <w:t>Integrare Nav2-MTC</w:t>
            </w:r>
          </w:p>
        </w:tc>
        <w:tc>
          <w:tcPr>
            <w:tcW w:w="0" w:type="auto"/>
          </w:tcPr>
          <w:p w14:paraId="2C67B1E9" w14:textId="77777777" w:rsidR="009663CB" w:rsidRPr="000E1ACE" w:rsidRDefault="00000000">
            <w:pPr>
              <w:spacing w:after="0" w:line="220" w:lineRule="auto"/>
            </w:pPr>
            <w:r w:rsidRPr="000E1ACE">
              <w:rPr>
                <w:rFonts w:ascii="Arial" w:hAnsi="Arial" w:cs="Arial"/>
                <w:sz w:val="18"/>
                <w:szCs w:val="18"/>
              </w:rPr>
              <w:t>Mașină de stări și scenariu</w:t>
            </w:r>
          </w:p>
        </w:tc>
        <w:tc>
          <w:tcPr>
            <w:tcW w:w="0" w:type="auto"/>
          </w:tcPr>
          <w:p w14:paraId="21210BB7" w14:textId="77777777" w:rsidR="009663CB" w:rsidRPr="000E1ACE" w:rsidRDefault="00000000">
            <w:pPr>
              <w:spacing w:after="0" w:line="220" w:lineRule="auto"/>
            </w:pPr>
            <w:r w:rsidRPr="000E1ACE">
              <w:rPr>
                <w:rFonts w:ascii="Arial" w:hAnsi="Arial" w:cs="Arial"/>
                <w:sz w:val="18"/>
                <w:szCs w:val="18"/>
              </w:rPr>
              <w:t>18 h</w:t>
            </w:r>
          </w:p>
        </w:tc>
      </w:tr>
      <w:tr w:rsidR="009663CB" w:rsidRPr="000E1ACE" w14:paraId="69561501" w14:textId="77777777">
        <w:tblPrEx>
          <w:tblCellMar>
            <w:top w:w="0" w:type="dxa"/>
            <w:bottom w:w="0" w:type="dxa"/>
          </w:tblCellMar>
        </w:tblPrEx>
        <w:tc>
          <w:tcPr>
            <w:tcW w:w="0" w:type="auto"/>
          </w:tcPr>
          <w:p w14:paraId="0F09F9A8" w14:textId="77777777" w:rsidR="009663CB" w:rsidRPr="000E1ACE" w:rsidRDefault="00000000">
            <w:pPr>
              <w:spacing w:after="0" w:line="220" w:lineRule="auto"/>
            </w:pPr>
            <w:r w:rsidRPr="000E1ACE">
              <w:rPr>
                <w:rFonts w:ascii="Arial" w:hAnsi="Arial" w:cs="Arial"/>
                <w:sz w:val="18"/>
                <w:szCs w:val="18"/>
              </w:rPr>
              <w:t>Testare și ajustare</w:t>
            </w:r>
          </w:p>
        </w:tc>
        <w:tc>
          <w:tcPr>
            <w:tcW w:w="0" w:type="auto"/>
          </w:tcPr>
          <w:p w14:paraId="0CBB536A" w14:textId="77777777" w:rsidR="009663CB" w:rsidRPr="000E1ACE" w:rsidRDefault="00000000">
            <w:pPr>
              <w:spacing w:after="0" w:line="220" w:lineRule="auto"/>
            </w:pPr>
            <w:r w:rsidRPr="000E1ACE">
              <w:rPr>
                <w:rFonts w:ascii="Arial" w:hAnsi="Arial" w:cs="Arial"/>
                <w:sz w:val="18"/>
                <w:szCs w:val="18"/>
              </w:rPr>
              <w:t>Teste pe componente și sistem</w:t>
            </w:r>
          </w:p>
        </w:tc>
        <w:tc>
          <w:tcPr>
            <w:tcW w:w="0" w:type="auto"/>
          </w:tcPr>
          <w:p w14:paraId="097BB186" w14:textId="77777777" w:rsidR="009663CB" w:rsidRPr="000E1ACE" w:rsidRDefault="00000000">
            <w:pPr>
              <w:spacing w:after="0" w:line="220" w:lineRule="auto"/>
            </w:pPr>
            <w:r w:rsidRPr="000E1ACE">
              <w:rPr>
                <w:rFonts w:ascii="Arial" w:hAnsi="Arial" w:cs="Arial"/>
                <w:sz w:val="18"/>
                <w:szCs w:val="18"/>
              </w:rPr>
              <w:t>25 h</w:t>
            </w:r>
          </w:p>
        </w:tc>
      </w:tr>
      <w:tr w:rsidR="009663CB" w:rsidRPr="000E1ACE" w14:paraId="2DDCFD9E" w14:textId="77777777">
        <w:tblPrEx>
          <w:tblCellMar>
            <w:top w:w="0" w:type="dxa"/>
            <w:bottom w:w="0" w:type="dxa"/>
          </w:tblCellMar>
        </w:tblPrEx>
        <w:tc>
          <w:tcPr>
            <w:tcW w:w="0" w:type="auto"/>
          </w:tcPr>
          <w:p w14:paraId="2670B177" w14:textId="77777777" w:rsidR="009663CB" w:rsidRPr="000E1ACE" w:rsidRDefault="00000000">
            <w:pPr>
              <w:spacing w:after="0" w:line="220" w:lineRule="auto"/>
            </w:pPr>
            <w:r w:rsidRPr="000E1ACE">
              <w:rPr>
                <w:rFonts w:ascii="Arial" w:hAnsi="Arial" w:cs="Arial"/>
                <w:sz w:val="18"/>
                <w:szCs w:val="18"/>
              </w:rPr>
              <w:t>Documentare finală</w:t>
            </w:r>
          </w:p>
        </w:tc>
        <w:tc>
          <w:tcPr>
            <w:tcW w:w="0" w:type="auto"/>
          </w:tcPr>
          <w:p w14:paraId="4C54DD80" w14:textId="77777777" w:rsidR="009663CB" w:rsidRPr="000E1ACE" w:rsidRDefault="00000000">
            <w:pPr>
              <w:spacing w:after="0" w:line="220" w:lineRule="auto"/>
            </w:pPr>
            <w:r w:rsidRPr="000E1ACE">
              <w:rPr>
                <w:rFonts w:ascii="Arial" w:hAnsi="Arial" w:cs="Arial"/>
                <w:sz w:val="18"/>
                <w:szCs w:val="18"/>
              </w:rPr>
              <w:t>Figuri, tabele, rezultate</w:t>
            </w:r>
          </w:p>
        </w:tc>
        <w:tc>
          <w:tcPr>
            <w:tcW w:w="0" w:type="auto"/>
          </w:tcPr>
          <w:p w14:paraId="6EC244F9" w14:textId="77777777" w:rsidR="009663CB" w:rsidRPr="000E1ACE" w:rsidRDefault="00000000">
            <w:pPr>
              <w:spacing w:after="0" w:line="220" w:lineRule="auto"/>
            </w:pPr>
            <w:r w:rsidRPr="000E1ACE">
              <w:rPr>
                <w:rFonts w:ascii="Arial" w:hAnsi="Arial" w:cs="Arial"/>
                <w:sz w:val="18"/>
                <w:szCs w:val="18"/>
              </w:rPr>
              <w:t>20 h</w:t>
            </w:r>
          </w:p>
        </w:tc>
      </w:tr>
      <w:tr w:rsidR="009663CB" w:rsidRPr="000E1ACE" w14:paraId="54825730" w14:textId="77777777">
        <w:tblPrEx>
          <w:tblCellMar>
            <w:top w:w="0" w:type="dxa"/>
            <w:bottom w:w="0" w:type="dxa"/>
          </w:tblCellMar>
        </w:tblPrEx>
        <w:tc>
          <w:tcPr>
            <w:tcW w:w="0" w:type="auto"/>
          </w:tcPr>
          <w:p w14:paraId="11FA654D" w14:textId="77777777" w:rsidR="009663CB" w:rsidRPr="000E1ACE" w:rsidRDefault="00000000">
            <w:pPr>
              <w:spacing w:after="0" w:line="220" w:lineRule="auto"/>
            </w:pPr>
            <w:r w:rsidRPr="000E1ACE">
              <w:rPr>
                <w:rFonts w:ascii="Arial" w:hAnsi="Arial" w:cs="Arial"/>
                <w:sz w:val="18"/>
                <w:szCs w:val="18"/>
              </w:rPr>
              <w:t>Total estimat</w:t>
            </w:r>
          </w:p>
        </w:tc>
        <w:tc>
          <w:tcPr>
            <w:tcW w:w="0" w:type="auto"/>
          </w:tcPr>
          <w:p w14:paraId="4E0CF8B7" w14:textId="77777777" w:rsidR="009663CB" w:rsidRPr="000E1ACE" w:rsidRDefault="009663CB">
            <w:pPr>
              <w:spacing w:after="0" w:line="220" w:lineRule="auto"/>
            </w:pPr>
          </w:p>
        </w:tc>
        <w:tc>
          <w:tcPr>
            <w:tcW w:w="0" w:type="auto"/>
          </w:tcPr>
          <w:p w14:paraId="62AE51BB" w14:textId="77777777" w:rsidR="009663CB" w:rsidRPr="000E1ACE" w:rsidRDefault="00000000">
            <w:pPr>
              <w:spacing w:after="0" w:line="220" w:lineRule="auto"/>
            </w:pPr>
            <w:r w:rsidRPr="000E1ACE">
              <w:rPr>
                <w:rFonts w:ascii="Arial" w:hAnsi="Arial" w:cs="Arial"/>
                <w:sz w:val="18"/>
                <w:szCs w:val="18"/>
              </w:rPr>
              <w:t>198 h</w:t>
            </w:r>
          </w:p>
        </w:tc>
      </w:tr>
    </w:tbl>
    <w:p w14:paraId="2757A7A1" w14:textId="77777777" w:rsidR="009663CB" w:rsidRPr="000E1ACE" w:rsidRDefault="009663CB">
      <w:pPr>
        <w:spacing w:after="120" w:line="240" w:lineRule="auto"/>
        <w:ind w:firstLine="703"/>
      </w:pPr>
    </w:p>
    <w:p w14:paraId="68C68123" w14:textId="77777777" w:rsidR="009663CB" w:rsidRPr="000E1ACE" w:rsidRDefault="00000000">
      <w:pPr>
        <w:spacing w:after="120" w:line="240" w:lineRule="auto"/>
        <w:ind w:firstLine="703"/>
      </w:pPr>
      <w:r w:rsidRPr="000E1ACE">
        <w:rPr>
          <w:rFonts w:ascii="Arial" w:hAnsi="Arial" w:cs="Arial"/>
          <w:sz w:val="22"/>
          <w:szCs w:val="22"/>
        </w:rPr>
        <w:t xml:space="preserve">Estimarea volumului de muncă arată că partea cea mai consumatoare de timp nu este o singură componentă, ci integrarea dintre componente. Fiecare subsistem are documentație proprie, dar problemele apar la interfețe: ROS2 cu </w:t>
      </w:r>
      <w:proofErr w:type="spellStart"/>
      <w:r w:rsidRPr="000E1ACE">
        <w:rPr>
          <w:rFonts w:ascii="Arial" w:hAnsi="Arial" w:cs="Arial"/>
          <w:sz w:val="22"/>
          <w:szCs w:val="22"/>
        </w:rPr>
        <w:t>Unity</w:t>
      </w:r>
      <w:proofErr w:type="spellEnd"/>
      <w:r w:rsidRPr="000E1ACE">
        <w:rPr>
          <w:rFonts w:ascii="Arial" w:hAnsi="Arial" w:cs="Arial"/>
          <w:sz w:val="22"/>
          <w:szCs w:val="22"/>
        </w:rPr>
        <w:t>, MoveIt2 cu hardware, MTC cu scena de coliziune, Nav2 cu orchestrarea task-ului și AR cu reprezentarea real-virtuală.</w:t>
      </w:r>
    </w:p>
    <w:p w14:paraId="2254F7A7" w14:textId="77777777" w:rsidR="009663CB" w:rsidRPr="000E1ACE" w:rsidRDefault="00000000">
      <w:pPr>
        <w:spacing w:after="120" w:line="240" w:lineRule="auto"/>
        <w:ind w:firstLine="703"/>
      </w:pPr>
      <w:r w:rsidRPr="000E1ACE">
        <w:rPr>
          <w:rFonts w:ascii="Arial" w:hAnsi="Arial" w:cs="Arial"/>
          <w:sz w:val="22"/>
          <w:szCs w:val="22"/>
        </w:rPr>
        <w:t>În concluzie, costul financiar al proiectului este redus prin folosirea resurselor existente și a software-ului open-</w:t>
      </w:r>
      <w:proofErr w:type="spellStart"/>
      <w:r w:rsidRPr="000E1ACE">
        <w:rPr>
          <w:rFonts w:ascii="Arial" w:hAnsi="Arial" w:cs="Arial"/>
          <w:sz w:val="22"/>
          <w:szCs w:val="22"/>
        </w:rPr>
        <w:t>source</w:t>
      </w:r>
      <w:proofErr w:type="spellEnd"/>
      <w:r w:rsidRPr="000E1ACE">
        <w:rPr>
          <w:rFonts w:ascii="Arial" w:hAnsi="Arial" w:cs="Arial"/>
          <w:sz w:val="22"/>
          <w:szCs w:val="22"/>
        </w:rPr>
        <w:t>, dar costul tehnic este semnificativ prin efortul de integrare. Această observație este importantă deoarece arată că valoarea proiectului nu stă în achiziția componentelor, ci în modul în care ele sunt puse să funcționeze împreună.</w:t>
      </w:r>
    </w:p>
    <w:p w14:paraId="30AD96A3" w14:textId="77777777" w:rsidR="009663CB" w:rsidRPr="000E1ACE" w:rsidRDefault="00000000">
      <w:pPr>
        <w:spacing w:before="240" w:after="240" w:line="240" w:lineRule="auto"/>
      </w:pPr>
      <w:r w:rsidRPr="000E1ACE">
        <w:rPr>
          <w:rFonts w:ascii="Arial" w:hAnsi="Arial" w:cs="Arial"/>
          <w:b/>
        </w:rPr>
        <w:t>1.11 Concluzii capitol</w:t>
      </w:r>
    </w:p>
    <w:p w14:paraId="0E78C44F" w14:textId="77777777" w:rsidR="009663CB" w:rsidRPr="000E1ACE" w:rsidRDefault="00000000">
      <w:pPr>
        <w:spacing w:after="120" w:line="240" w:lineRule="auto"/>
        <w:ind w:firstLine="703"/>
      </w:pPr>
      <w:r w:rsidRPr="000E1ACE">
        <w:rPr>
          <w:rFonts w:ascii="Arial" w:hAnsi="Arial" w:cs="Arial"/>
          <w:sz w:val="22"/>
          <w:szCs w:val="22"/>
        </w:rPr>
        <w:t>Capitolul 1 a prezentat proiectarea sistemului integrat de manipulare autonomă și interfață AR. Au fost analizate brațul robotic OMX-F, cadrul MoveIt2 și MoveIt2 Task Constructor, arhitectura ROS2-Unity, cerințele și restricțiile de proiectare, analiza funcțională, integrarea hardware, arhitectura software, simularea și costurile proiectului.</w:t>
      </w:r>
    </w:p>
    <w:p w14:paraId="4A0FBD0D" w14:textId="77777777" w:rsidR="009663CB" w:rsidRPr="000E1ACE" w:rsidRDefault="00000000">
      <w:pPr>
        <w:spacing w:after="120" w:line="240" w:lineRule="auto"/>
        <w:ind w:firstLine="703"/>
      </w:pPr>
      <w:r w:rsidRPr="000E1ACE">
        <w:rPr>
          <w:rFonts w:ascii="Arial" w:hAnsi="Arial" w:cs="Arial"/>
          <w:sz w:val="22"/>
          <w:szCs w:val="22"/>
        </w:rPr>
        <w:t xml:space="preserve">Brațul OMX-F a fost ales deoarece oferă o platformă compactă și compatibilă cu ROS2 pentru realizarea unui task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Deși este un kit comercial, integrarea sa pe o platformă mobilă ridică probleme reale de proiectare: amplasament, stabilitate, alimentare, cablare și definirea corectă a modelului geometric.</w:t>
      </w:r>
    </w:p>
    <w:p w14:paraId="58D477F5" w14:textId="77777777" w:rsidR="009663CB" w:rsidRPr="000E1ACE" w:rsidRDefault="00000000">
      <w:pPr>
        <w:spacing w:after="120" w:line="240" w:lineRule="auto"/>
        <w:ind w:firstLine="703"/>
      </w:pPr>
      <w:r w:rsidRPr="000E1ACE">
        <w:rPr>
          <w:rFonts w:ascii="Arial" w:hAnsi="Arial" w:cs="Arial"/>
          <w:sz w:val="22"/>
          <w:szCs w:val="22"/>
        </w:rPr>
        <w:t>MoveIt2 și MoveIt2 Task Constructor reprezintă baza pentru manipulare. MoveIt2 oferă planificarea mișcării și verificarea coliziunilor, iar MTC permite organizarea task-ului în stagii clare. Această structură este potrivită pentru scenariul propus, deoarece fiecare etapă a task-ului poate fi analizată și ajustată separat.</w:t>
      </w:r>
    </w:p>
    <w:p w14:paraId="6A0AE2D8" w14:textId="77777777" w:rsidR="009663CB" w:rsidRPr="000E1ACE" w:rsidRDefault="00000000">
      <w:pPr>
        <w:spacing w:after="120" w:line="240" w:lineRule="auto"/>
        <w:ind w:firstLine="703"/>
      </w:pPr>
      <w:r w:rsidRPr="000E1ACE">
        <w:rPr>
          <w:rFonts w:ascii="Arial" w:hAnsi="Arial" w:cs="Arial"/>
          <w:sz w:val="22"/>
          <w:szCs w:val="22"/>
        </w:rPr>
        <w:t xml:space="preserve">Componenta ROS2-Unity și extensia AR adaugă sistemului o interfață mai accesibilă.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permite vizualizarea robotului într-o scenă 3D, iar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permite demonstrarea unei </w:t>
      </w:r>
      <w:r w:rsidRPr="000E1ACE">
        <w:rPr>
          <w:rFonts w:ascii="Arial" w:hAnsi="Arial" w:cs="Arial"/>
          <w:sz w:val="22"/>
          <w:szCs w:val="22"/>
        </w:rPr>
        <w:lastRenderedPageBreak/>
        <w:t xml:space="preserve">interfețe de realitate mixtă. Această componentă nu înlocuiește instrumentele tehnice precum </w:t>
      </w:r>
      <w:proofErr w:type="spellStart"/>
      <w:r w:rsidRPr="000E1ACE">
        <w:rPr>
          <w:rFonts w:ascii="Arial" w:hAnsi="Arial" w:cs="Arial"/>
          <w:sz w:val="22"/>
          <w:szCs w:val="22"/>
        </w:rPr>
        <w:t>RViz</w:t>
      </w:r>
      <w:proofErr w:type="spellEnd"/>
      <w:r w:rsidRPr="000E1ACE">
        <w:rPr>
          <w:rFonts w:ascii="Arial" w:hAnsi="Arial" w:cs="Arial"/>
          <w:sz w:val="22"/>
          <w:szCs w:val="22"/>
        </w:rPr>
        <w:t>, ci le completează printr-un mod de prezentare mai intuitiv pentru utilizator.</w:t>
      </w:r>
    </w:p>
    <w:p w14:paraId="3EAD6770" w14:textId="77777777" w:rsidR="009663CB" w:rsidRPr="000E1ACE" w:rsidRDefault="00000000">
      <w:pPr>
        <w:spacing w:after="120" w:line="240" w:lineRule="auto"/>
        <w:ind w:firstLine="703"/>
      </w:pPr>
      <w:r w:rsidRPr="000E1ACE">
        <w:rPr>
          <w:rFonts w:ascii="Arial" w:hAnsi="Arial" w:cs="Arial"/>
          <w:sz w:val="22"/>
          <w:szCs w:val="22"/>
        </w:rPr>
        <w:t xml:space="preserve">Analiza cerințelor și restricțiilor a arătat că principalele riscuri sunt legate de </w:t>
      </w:r>
      <w:proofErr w:type="spellStart"/>
      <w:r w:rsidRPr="000E1ACE">
        <w:rPr>
          <w:rFonts w:ascii="Arial" w:hAnsi="Arial" w:cs="Arial"/>
          <w:sz w:val="22"/>
          <w:szCs w:val="22"/>
        </w:rPr>
        <w:t>workspace-ul</w:t>
      </w:r>
      <w:proofErr w:type="spellEnd"/>
      <w:r w:rsidRPr="000E1ACE">
        <w:rPr>
          <w:rFonts w:ascii="Arial" w:hAnsi="Arial" w:cs="Arial"/>
          <w:sz w:val="22"/>
          <w:szCs w:val="22"/>
        </w:rPr>
        <w:t xml:space="preserve"> brațului, poziția coșului, stabilitatea platformei, compatibilitatea software și latența interfeței. Pentru reducerea acestor riscuri, capitolul a propus o abordare incrementală: testare separată, simulare, integrare treptată și validare pe hardware fizic.</w:t>
      </w:r>
    </w:p>
    <w:p w14:paraId="1D660DE7" w14:textId="77777777" w:rsidR="009663CB" w:rsidRPr="000E1ACE" w:rsidRDefault="00000000">
      <w:pPr>
        <w:spacing w:after="120" w:line="240" w:lineRule="auto"/>
        <w:ind w:firstLine="703"/>
      </w:pPr>
      <w:r w:rsidRPr="000E1ACE">
        <w:rPr>
          <w:rFonts w:ascii="Arial" w:hAnsi="Arial" w:cs="Arial"/>
          <w:sz w:val="22"/>
          <w:szCs w:val="22"/>
        </w:rPr>
        <w:t>În final, proiectarea sistemului arată că lucrarea nu este doar o aplicație izolată de manipulare, ci un sistem integrat în care navigarea autonomă, planificarea mișcării, execuția hardware și interacțiunea om-robot trebuie să funcționeze împreună. Capitolul următor poate porni de la această arhitectură pentru a descrie realizarea și implementarea efectivă a sistemului.</w:t>
      </w:r>
    </w:p>
    <w:p w14:paraId="6F302511" w14:textId="77777777" w:rsidR="009663CB" w:rsidRPr="000E1ACE" w:rsidRDefault="00000000">
      <w:pPr>
        <w:pageBreakBefore/>
        <w:spacing w:before="240" w:after="240" w:line="240" w:lineRule="auto"/>
        <w:jc w:val="center"/>
      </w:pPr>
      <w:r w:rsidRPr="000E1ACE">
        <w:rPr>
          <w:rFonts w:ascii="Arial" w:hAnsi="Arial" w:cs="Arial"/>
          <w:b/>
          <w:sz w:val="28"/>
          <w:szCs w:val="28"/>
        </w:rPr>
        <w:lastRenderedPageBreak/>
        <w:t>2. REALIZAREA ȘI IMPLEMENTAREA SISTEMULUI</w:t>
      </w:r>
    </w:p>
    <w:p w14:paraId="250AE853" w14:textId="77777777" w:rsidR="009663CB" w:rsidRPr="000E1ACE" w:rsidRDefault="00000000">
      <w:pPr>
        <w:spacing w:after="120" w:line="240" w:lineRule="auto"/>
        <w:ind w:firstLine="703"/>
        <w:jc w:val="both"/>
      </w:pPr>
      <w:r w:rsidRPr="000E1ACE">
        <w:rPr>
          <w:rFonts w:ascii="Arial" w:hAnsi="Arial" w:cs="Arial"/>
          <w:sz w:val="22"/>
          <w:szCs w:val="22"/>
        </w:rPr>
        <w:t xml:space="preserve">Capitolul 2 descrie trecerea de la arhitectura proiectată în Capitolul 1 la sistemul funcțional. Dacă în etapa de proiectare componentele au fost tratate ca elemente separate, cu interfețe presupuse, în etapa de implementare aceste interfețe au fost definite concret, iar componentele au fost puse efectiv să comunice pe un robot real. Sunt prezentate, în ordinea logică a realizării: studiul de amplasament și transpunerea lui în modelul robotului, integrarea fizică a brațului OMX-F pe platforma mobilă, configurarea mediului software în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[11], implementarea task-ului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cu MoveIt2 Task Constructor [14], implementarea bridge-ului ROS2-Unity împreună cu arbitrul de moduri și controlul cartezian al brațului, componenta de percepție vizuală, demonstrația de Realitate Augmentată cu Meta </w:t>
      </w:r>
      <w:proofErr w:type="spellStart"/>
      <w:r w:rsidRPr="000E1ACE">
        <w:rPr>
          <w:rFonts w:ascii="Arial" w:hAnsi="Arial" w:cs="Arial"/>
          <w:sz w:val="22"/>
          <w:szCs w:val="22"/>
        </w:rPr>
        <w:t>Quest</w:t>
      </w:r>
      <w:proofErr w:type="spellEnd"/>
      <w:r w:rsidRPr="000E1ACE">
        <w:rPr>
          <w:rFonts w:ascii="Arial" w:hAnsi="Arial" w:cs="Arial"/>
          <w:sz w:val="22"/>
          <w:szCs w:val="22"/>
        </w:rPr>
        <w:t>, integrarea scenariului complet de navigare și manipulare, integrarea hardware-software, testarea preliminară și documentarea procesului.</w:t>
      </w:r>
    </w:p>
    <w:p w14:paraId="2E7F8867" w14:textId="77777777" w:rsidR="009663CB" w:rsidRPr="000E1ACE" w:rsidRDefault="00000000">
      <w:pPr>
        <w:spacing w:after="120" w:line="240" w:lineRule="auto"/>
        <w:ind w:firstLine="703"/>
        <w:jc w:val="both"/>
      </w:pPr>
      <w:r w:rsidRPr="000E1ACE">
        <w:rPr>
          <w:rFonts w:ascii="Arial" w:hAnsi="Arial" w:cs="Arial"/>
          <w:sz w:val="22"/>
          <w:szCs w:val="22"/>
        </w:rPr>
        <w:t xml:space="preserve">Toate activitățile descrise reprezintă contribuții directe ale studentului, dezvoltate peste resursele existente: platforma mobilă </w:t>
      </w:r>
      <w:proofErr w:type="spellStart"/>
      <w:r w:rsidRPr="000E1ACE">
        <w:rPr>
          <w:rFonts w:ascii="Arial" w:hAnsi="Arial" w:cs="Arial"/>
          <w:sz w:val="22"/>
          <w:szCs w:val="22"/>
        </w:rPr>
        <w:t>Xplorer</w:t>
      </w:r>
      <w:proofErr w:type="spellEnd"/>
      <w:r w:rsidRPr="000E1ACE">
        <w:rPr>
          <w:rFonts w:ascii="Arial" w:hAnsi="Arial" w:cs="Arial"/>
          <w:sz w:val="22"/>
          <w:szCs w:val="22"/>
        </w:rPr>
        <w:t>-A și kit-</w:t>
      </w:r>
      <w:proofErr w:type="spellStart"/>
      <w:r w:rsidRPr="000E1ACE">
        <w:rPr>
          <w:rFonts w:ascii="Arial" w:hAnsi="Arial" w:cs="Arial"/>
          <w:sz w:val="22"/>
          <w:szCs w:val="22"/>
        </w:rPr>
        <w:t>ul</w:t>
      </w:r>
      <w:proofErr w:type="spellEnd"/>
      <w:r w:rsidRPr="000E1ACE">
        <w:rPr>
          <w:rFonts w:ascii="Arial" w:hAnsi="Arial" w:cs="Arial"/>
          <w:sz w:val="22"/>
          <w:szCs w:val="22"/>
        </w:rPr>
        <w:t xml:space="preserve"> comercial OMX-F. Implementarea a urmărit o regulă constantă: fiecare modul nou a fost adăugat ca extensie a ecosistemului ROS2 existent, prin noduri,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acțiuni și transformări, fără modificarea fundamentală a </w:t>
      </w:r>
      <w:proofErr w:type="spellStart"/>
      <w:r w:rsidRPr="000E1ACE">
        <w:rPr>
          <w:rFonts w:ascii="Arial" w:hAnsi="Arial" w:cs="Arial"/>
          <w:sz w:val="22"/>
          <w:szCs w:val="22"/>
        </w:rPr>
        <w:t>stack</w:t>
      </w:r>
      <w:proofErr w:type="spellEnd"/>
      <w:r w:rsidRPr="000E1ACE">
        <w:rPr>
          <w:rFonts w:ascii="Arial" w:hAnsi="Arial" w:cs="Arial"/>
          <w:sz w:val="22"/>
          <w:szCs w:val="22"/>
        </w:rPr>
        <w:t>-ului de navigare al platformei [11], [12]. Această abordare a păstrat sistemul testabil pe subsisteme și a permis revenirea controlată la o stare funcțională anterioară atunci când o integrare nouă a introdus regresii.</w:t>
      </w:r>
    </w:p>
    <w:p w14:paraId="6DA09F7F" w14:textId="77777777" w:rsidR="009663CB" w:rsidRPr="000E1ACE" w:rsidRDefault="00000000">
      <w:pPr>
        <w:spacing w:after="120" w:line="240" w:lineRule="auto"/>
        <w:ind w:firstLine="703"/>
        <w:jc w:val="both"/>
      </w:pPr>
      <w:r w:rsidRPr="000E1ACE">
        <w:rPr>
          <w:rFonts w:ascii="Arial" w:hAnsi="Arial" w:cs="Arial"/>
          <w:sz w:val="22"/>
          <w:szCs w:val="22"/>
        </w:rPr>
        <w:t>Un principiu de lucru aplicat în întregul capitol a fost dezvoltarea incrementală. Componentele au fost mai întâi validate în simulare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și </w:t>
      </w:r>
      <w:proofErr w:type="spellStart"/>
      <w:r w:rsidRPr="000E1ACE">
        <w:rPr>
          <w:rFonts w:ascii="Arial" w:hAnsi="Arial" w:cs="Arial"/>
          <w:sz w:val="22"/>
          <w:szCs w:val="22"/>
        </w:rPr>
        <w:t>RViz</w:t>
      </w:r>
      <w:proofErr w:type="spellEnd"/>
      <w:r w:rsidRPr="000E1ACE">
        <w:rPr>
          <w:rFonts w:ascii="Arial" w:hAnsi="Arial" w:cs="Arial"/>
          <w:sz w:val="22"/>
          <w:szCs w:val="22"/>
        </w:rPr>
        <w:t xml:space="preserve">), apoi cu hardware </w:t>
      </w:r>
      <w:proofErr w:type="spellStart"/>
      <w:r w:rsidRPr="000E1ACE">
        <w:rPr>
          <w:rFonts w:ascii="Arial" w:hAnsi="Arial" w:cs="Arial"/>
          <w:sz w:val="22"/>
          <w:szCs w:val="22"/>
        </w:rPr>
        <w:t>mock</w:t>
      </w:r>
      <w:proofErr w:type="spellEnd"/>
      <w:r w:rsidRPr="000E1ACE">
        <w:rPr>
          <w:rFonts w:ascii="Arial" w:hAnsi="Arial" w:cs="Arial"/>
          <w:sz w:val="22"/>
          <w:szCs w:val="22"/>
        </w:rPr>
        <w:t>, iar în final pe brațul fizic montat pe platformă [13], [18], [33]. Această ordine a redus riscul de avarie a hardware-ului și a făcut posibilă izolarea cauzelor de eșec, deoarece la fiecare pas se adăuga o singură sursă nouă de eroare.</w:t>
      </w:r>
    </w:p>
    <w:p w14:paraId="4613C14C" w14:textId="77777777" w:rsidR="009663CB" w:rsidRPr="000E1ACE" w:rsidRDefault="00000000">
      <w:pPr>
        <w:spacing w:before="240" w:after="240" w:line="240" w:lineRule="auto"/>
      </w:pPr>
      <w:r w:rsidRPr="000E1ACE">
        <w:rPr>
          <w:rFonts w:ascii="Arial" w:hAnsi="Arial" w:cs="Arial"/>
          <w:b/>
        </w:rPr>
        <w:t>2.1 Analiza și identificarea poziției optime a brațului pe platformă</w:t>
      </w:r>
    </w:p>
    <w:p w14:paraId="7EEB6BAE" w14:textId="77777777" w:rsidR="009663CB" w:rsidRPr="000E1ACE" w:rsidRDefault="00000000">
      <w:pPr>
        <w:spacing w:after="120" w:line="240" w:lineRule="auto"/>
        <w:ind w:firstLine="703"/>
        <w:jc w:val="both"/>
      </w:pPr>
      <w:r w:rsidRPr="000E1ACE">
        <w:rPr>
          <w:rFonts w:ascii="Arial" w:hAnsi="Arial" w:cs="Arial"/>
          <w:sz w:val="22"/>
          <w:szCs w:val="22"/>
        </w:rPr>
        <w:t>Prima activitate a fost finalizarea studiului de amplasament început în subcapitolul 1.6 și transpunerea concluziei sale într-o decizie geometrică verificabilă. Pe baza matricei de evaluare din Tabelul 1.6.4, varianta frontal-centrală a obținut scorul ponderat cel mai bun și a fost adoptată ca soluție de montaj. Această variantă oferă cel mai bun compromis între accesul la obiectul aflat în fața platformei, accesul la coș, stabilitatea platformei și simplitatea cablării.</w:t>
      </w:r>
    </w:p>
    <w:p>
      <w:pPr>
        <w:spacing w:before="120" w:after="60"/>
        <w:jc w:val="center"/>
      </w:pPr>
      <w:r>
        <w:drawing>
          <wp:inline xmlns:a="http://schemas.openxmlformats.org/drawingml/2006/main" xmlns:pic="http://schemas.openxmlformats.org/drawingml/2006/picture">
            <wp:extent cx="5897880" cy="3612452"/>
            <wp:docPr id="2087067487" name="Picture 2087067487"/>
            <wp:cNvGraphicFramePr>
              <a:graphicFrameLocks noChangeAspect="1"/>
            </wp:cNvGraphicFramePr>
            <a:graphic>
              <a:graphicData uri="http://schemas.openxmlformats.org/drawingml/2006/picture">
                <pic:pic>
                  <pic:nvPicPr>
                    <pic:cNvPr id="0" name="fig_15_pozitie_brat.png"/>
                    <pic:cNvPicPr/>
                  </pic:nvPicPr>
                  <pic:blipFill>
                    <a:blip r:embed="rId48"/>
                    <a:stretch>
                      <a:fillRect/>
                    </a:stretch>
                  </pic:blipFill>
                  <pic:spPr>
                    <a:xfrm>
                      <a:off x="0" y="0"/>
                      <a:ext cx="5897880" cy="3612452"/>
                    </a:xfrm>
                    <a:prstGeom prst="rect"/>
                  </pic:spPr>
                </pic:pic>
              </a:graphicData>
            </a:graphic>
          </wp:inline>
        </w:drawing>
      </w:r>
    </w:p>
    <w:p>
      <w:pPr>
        <w:spacing w:after="160"/>
        <w:jc w:val="center"/>
      </w:pPr>
      <w:r>
        <w:rPr>
          <w:b w:val="0"/>
          <w:i/>
          <w:sz w:val="20"/>
        </w:rPr>
        <w:t>Figură 15 Criterii pentru alegerea poziției brațului pe platformă. Sursă proprie.</w:t>
      </w:r>
    </w:p>
    <w:p w14:paraId="288EE1B5" w14:textId="77777777" w:rsidR="009663CB" w:rsidRPr="000E1ACE" w:rsidRDefault="00000000">
      <w:pPr>
        <w:spacing w:after="120" w:line="240" w:lineRule="auto"/>
        <w:ind w:firstLine="703"/>
        <w:jc w:val="both"/>
      </w:pPr>
      <w:r w:rsidRPr="000E1ACE">
        <w:rPr>
          <w:rFonts w:ascii="Arial" w:hAnsi="Arial" w:cs="Arial"/>
          <w:sz w:val="22"/>
          <w:szCs w:val="22"/>
        </w:rPr>
        <w:t xml:space="preserve">Decizia de amplasament nu a rămas la nivel calitativ, ci a fost fixată direct în descrierea URDF a sistemului integrat. Legătura dintre platformă și braț este realizată printr-o articulație fixă, </w:t>
      </w:r>
      <w:proofErr w:type="spellStart"/>
      <w:r w:rsidRPr="000E1ACE">
        <w:rPr>
          <w:rFonts w:ascii="Arial" w:hAnsi="Arial" w:cs="Arial"/>
          <w:sz w:val="22"/>
          <w:szCs w:val="22"/>
        </w:rPr>
        <w:t>mobile_base_arm_joint</w:t>
      </w:r>
      <w:proofErr w:type="spellEnd"/>
      <w:r w:rsidRPr="000E1ACE">
        <w:rPr>
          <w:rFonts w:ascii="Arial" w:hAnsi="Arial" w:cs="Arial"/>
          <w:sz w:val="22"/>
          <w:szCs w:val="22"/>
        </w:rPr>
        <w:t xml:space="preserve">, care plasează baza brațului (link0) față de cadrul </w:t>
      </w:r>
      <w:proofErr w:type="spellStart"/>
      <w:r w:rsidRPr="000E1ACE">
        <w:rPr>
          <w:rFonts w:ascii="Arial" w:hAnsi="Arial" w:cs="Arial"/>
          <w:sz w:val="22"/>
          <w:szCs w:val="22"/>
        </w:rPr>
        <w:t>base_link</w:t>
      </w:r>
      <w:proofErr w:type="spellEnd"/>
      <w:r w:rsidRPr="000E1ACE">
        <w:rPr>
          <w:rFonts w:ascii="Arial" w:hAnsi="Arial" w:cs="Arial"/>
          <w:sz w:val="22"/>
          <w:szCs w:val="22"/>
        </w:rPr>
        <w:t xml:space="preserve"> al platformei cu un </w:t>
      </w:r>
      <w:proofErr w:type="spellStart"/>
      <w:r w:rsidRPr="000E1ACE">
        <w:rPr>
          <w:rFonts w:ascii="Arial" w:hAnsi="Arial" w:cs="Arial"/>
          <w:sz w:val="22"/>
          <w:szCs w:val="22"/>
        </w:rPr>
        <w:t>offset</w:t>
      </w:r>
      <w:proofErr w:type="spellEnd"/>
      <w:r w:rsidRPr="000E1ACE">
        <w:rPr>
          <w:rFonts w:ascii="Arial" w:hAnsi="Arial" w:cs="Arial"/>
          <w:sz w:val="22"/>
          <w:szCs w:val="22"/>
        </w:rPr>
        <w:t xml:space="preserve"> de aproximativ (0.145, 0.07, 0.069) m [31]. Componenta pe axa X aduce brațul spre partea frontală a platformei, componenta pe Y îl deplasează ușor lateral pentru a alinia spațiul de lucru cu zona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iar componenta pe Z ridică baza brațului față de șasiu. Această valoare nu este un parametru abstract, ci transformarea statică reală folosită de MoveIt2 și de toate nodurile de control pentru a corela </w:t>
      </w:r>
      <w:proofErr w:type="spellStart"/>
      <w:r w:rsidRPr="000E1ACE">
        <w:rPr>
          <w:rFonts w:ascii="Arial" w:hAnsi="Arial" w:cs="Arial"/>
          <w:sz w:val="22"/>
          <w:szCs w:val="22"/>
        </w:rPr>
        <w:t>frame-ul</w:t>
      </w:r>
      <w:proofErr w:type="spellEnd"/>
      <w:r w:rsidRPr="000E1ACE">
        <w:rPr>
          <w:rFonts w:ascii="Arial" w:hAnsi="Arial" w:cs="Arial"/>
          <w:sz w:val="22"/>
          <w:szCs w:val="22"/>
        </w:rPr>
        <w:t xml:space="preserve"> platformei cu </w:t>
      </w:r>
      <w:proofErr w:type="spellStart"/>
      <w:r w:rsidRPr="000E1ACE">
        <w:rPr>
          <w:rFonts w:ascii="Arial" w:hAnsi="Arial" w:cs="Arial"/>
          <w:sz w:val="22"/>
          <w:szCs w:val="22"/>
        </w:rPr>
        <w:t>frame-ul</w:t>
      </w:r>
      <w:proofErr w:type="spellEnd"/>
      <w:r w:rsidRPr="000E1ACE">
        <w:rPr>
          <w:rFonts w:ascii="Arial" w:hAnsi="Arial" w:cs="Arial"/>
          <w:sz w:val="22"/>
          <w:szCs w:val="22"/>
        </w:rPr>
        <w:t xml:space="preserve"> brațului.</w:t>
      </w:r>
    </w:p>
    <w:p w14:paraId="0C759B06" w14:textId="77777777" w:rsidR="009663CB" w:rsidRPr="000E1ACE" w:rsidRDefault="00000000">
      <w:pPr>
        <w:spacing w:after="120" w:line="240" w:lineRule="auto"/>
        <w:ind w:firstLine="703"/>
        <w:jc w:val="both"/>
      </w:pPr>
      <w:r w:rsidRPr="000E1ACE">
        <w:rPr>
          <w:rFonts w:ascii="Arial" w:hAnsi="Arial" w:cs="Arial"/>
          <w:sz w:val="22"/>
          <w:szCs w:val="22"/>
        </w:rPr>
        <w:t xml:space="preserve">Corectitudinea acestei transformări este critică pentru întregul sistem. O eroare în poziția bazei brațului față de platformă s-ar fi propagat amplificat la nivelul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deoarece eroarea unghiulară a primei articulații se înmulțește cu lungimea brațului. Din acest motiv, transformarea a fost validată vizual în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[33], verificând că modelul brațului apare montat în poziția fizică reală și că lanțul de </w:t>
      </w:r>
      <w:proofErr w:type="spellStart"/>
      <w:r w:rsidRPr="000E1ACE">
        <w:rPr>
          <w:rFonts w:ascii="Arial" w:hAnsi="Arial" w:cs="Arial"/>
          <w:sz w:val="22"/>
          <w:szCs w:val="22"/>
        </w:rPr>
        <w:t>frame</w:t>
      </w:r>
      <w:proofErr w:type="spellEnd"/>
      <w:r w:rsidRPr="000E1ACE">
        <w:rPr>
          <w:rFonts w:ascii="Arial" w:hAnsi="Arial" w:cs="Arial"/>
          <w:sz w:val="22"/>
          <w:szCs w:val="22"/>
        </w:rPr>
        <w:t>-uri este coerent. Frame-urile principale ale sistemului integrat sunt prezentate în Tabelul 2.1.</w:t>
      </w:r>
    </w:p>
    <w:p w14:paraId="16C8E67C" w14:textId="77777777" w:rsidR="009663CB" w:rsidRPr="000E1ACE" w:rsidRDefault="00000000">
      <w:pPr>
        <w:spacing w:before="120" w:after="60" w:line="240" w:lineRule="auto"/>
      </w:pPr>
      <w:r w:rsidRPr="000E1ACE">
        <w:rPr>
          <w:rFonts w:ascii="Arial" w:hAnsi="Arial" w:cs="Arial"/>
          <w:b/>
          <w:sz w:val="22"/>
          <w:szCs w:val="22"/>
        </w:rPr>
        <w:t>Tabelul 2.1 — Frame-uri TF principale ale sistemului integrat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21"/>
        <w:gridCol w:w="3506"/>
        <w:gridCol w:w="3838"/>
      </w:tblGrid>
      <w:tr w:rsidR="009663CB" w:rsidRPr="000E1ACE" w14:paraId="78BD723A" w14:textId="77777777">
        <w:tblPrEx>
          <w:tblCellMar>
            <w:top w:w="0" w:type="dxa"/>
            <w:bottom w:w="0" w:type="dxa"/>
          </w:tblCellMar>
        </w:tblPrEx>
        <w:tc>
          <w:tcPr>
            <w:tcW w:w="0" w:type="auto"/>
            <w:shd w:val="clear" w:color="auto" w:fill="D9EAF7"/>
          </w:tcPr>
          <w:p w14:paraId="343EEA74" w14:textId="77777777" w:rsidR="009663CB" w:rsidRPr="000E1ACE" w:rsidRDefault="00000000">
            <w:pPr>
              <w:spacing w:after="0" w:line="220" w:lineRule="auto"/>
            </w:pPr>
            <w:r w:rsidRPr="000E1ACE">
              <w:rPr>
                <w:rFonts w:ascii="Arial" w:hAnsi="Arial" w:cs="Arial"/>
                <w:b/>
                <w:sz w:val="18"/>
                <w:szCs w:val="18"/>
              </w:rPr>
              <w:t>Frame</w:t>
            </w:r>
          </w:p>
        </w:tc>
        <w:tc>
          <w:tcPr>
            <w:tcW w:w="0" w:type="auto"/>
            <w:shd w:val="clear" w:color="auto" w:fill="D9EAF7"/>
          </w:tcPr>
          <w:p w14:paraId="6CB541F3" w14:textId="77777777" w:rsidR="009663CB" w:rsidRPr="000E1ACE" w:rsidRDefault="00000000">
            <w:pPr>
              <w:spacing w:after="0" w:line="220" w:lineRule="auto"/>
            </w:pPr>
            <w:r w:rsidRPr="000E1ACE">
              <w:rPr>
                <w:rFonts w:ascii="Arial" w:hAnsi="Arial" w:cs="Arial"/>
                <w:b/>
                <w:sz w:val="18"/>
                <w:szCs w:val="18"/>
              </w:rPr>
              <w:t>Rol</w:t>
            </w:r>
          </w:p>
        </w:tc>
        <w:tc>
          <w:tcPr>
            <w:tcW w:w="0" w:type="auto"/>
            <w:shd w:val="clear" w:color="auto" w:fill="D9EAF7"/>
          </w:tcPr>
          <w:p w14:paraId="00AFF101" w14:textId="77777777" w:rsidR="009663CB" w:rsidRPr="000E1ACE" w:rsidRDefault="00000000">
            <w:pPr>
              <w:spacing w:after="0" w:line="220" w:lineRule="auto"/>
            </w:pPr>
            <w:r w:rsidRPr="000E1ACE">
              <w:rPr>
                <w:rFonts w:ascii="Arial" w:hAnsi="Arial" w:cs="Arial"/>
                <w:b/>
                <w:sz w:val="18"/>
                <w:szCs w:val="18"/>
              </w:rPr>
              <w:t>Relație definită prin</w:t>
            </w:r>
          </w:p>
        </w:tc>
      </w:tr>
      <w:tr w:rsidR="009663CB" w:rsidRPr="000E1ACE" w14:paraId="1B91587A" w14:textId="77777777">
        <w:tblPrEx>
          <w:tblCellMar>
            <w:top w:w="0" w:type="dxa"/>
            <w:bottom w:w="0" w:type="dxa"/>
          </w:tblCellMar>
        </w:tblPrEx>
        <w:tc>
          <w:tcPr>
            <w:tcW w:w="0" w:type="auto"/>
          </w:tcPr>
          <w:p w14:paraId="16D40420" w14:textId="77777777" w:rsidR="009663CB" w:rsidRPr="000E1ACE" w:rsidRDefault="00000000">
            <w:pPr>
              <w:spacing w:after="0" w:line="220" w:lineRule="auto"/>
            </w:pPr>
            <w:proofErr w:type="spellStart"/>
            <w:r w:rsidRPr="000E1ACE">
              <w:rPr>
                <w:rFonts w:ascii="Arial" w:hAnsi="Arial" w:cs="Arial"/>
                <w:sz w:val="18"/>
                <w:szCs w:val="18"/>
              </w:rPr>
              <w:t>base_footprint</w:t>
            </w:r>
            <w:proofErr w:type="spellEnd"/>
          </w:p>
        </w:tc>
        <w:tc>
          <w:tcPr>
            <w:tcW w:w="0" w:type="auto"/>
          </w:tcPr>
          <w:p w14:paraId="5EAEF19A" w14:textId="77777777" w:rsidR="009663CB" w:rsidRPr="000E1ACE" w:rsidRDefault="00000000">
            <w:pPr>
              <w:spacing w:after="0" w:line="220" w:lineRule="auto"/>
            </w:pPr>
            <w:r w:rsidRPr="000E1ACE">
              <w:rPr>
                <w:rFonts w:ascii="Arial" w:hAnsi="Arial" w:cs="Arial"/>
                <w:sz w:val="18"/>
                <w:szCs w:val="18"/>
              </w:rPr>
              <w:t>Originea logică a platformei la nivelul solului</w:t>
            </w:r>
          </w:p>
        </w:tc>
        <w:tc>
          <w:tcPr>
            <w:tcW w:w="0" w:type="auto"/>
          </w:tcPr>
          <w:p w14:paraId="787780B3" w14:textId="77777777" w:rsidR="009663CB" w:rsidRPr="000E1ACE" w:rsidRDefault="00000000">
            <w:pPr>
              <w:spacing w:after="0" w:line="220" w:lineRule="auto"/>
            </w:pPr>
            <w:proofErr w:type="spellStart"/>
            <w:r w:rsidRPr="000E1ACE">
              <w:rPr>
                <w:rFonts w:ascii="Arial" w:hAnsi="Arial" w:cs="Arial"/>
                <w:sz w:val="18"/>
                <w:szCs w:val="18"/>
              </w:rPr>
              <w:t>virtual_joint</w:t>
            </w:r>
            <w:proofErr w:type="spellEnd"/>
            <w:r w:rsidRPr="000E1ACE">
              <w:rPr>
                <w:rFonts w:ascii="Arial" w:hAnsi="Arial" w:cs="Arial"/>
                <w:sz w:val="18"/>
                <w:szCs w:val="18"/>
              </w:rPr>
              <w:t xml:space="preserve"> (</w:t>
            </w:r>
            <w:proofErr w:type="spellStart"/>
            <w:r w:rsidRPr="000E1ACE">
              <w:rPr>
                <w:rFonts w:ascii="Arial" w:hAnsi="Arial" w:cs="Arial"/>
                <w:sz w:val="18"/>
                <w:szCs w:val="18"/>
              </w:rPr>
              <w:t>world</w:t>
            </w:r>
            <w:proofErr w:type="spellEnd"/>
            <w:r w:rsidRPr="000E1ACE">
              <w:rPr>
                <w:rFonts w:ascii="Arial" w:hAnsi="Arial" w:cs="Arial"/>
                <w:sz w:val="18"/>
                <w:szCs w:val="18"/>
              </w:rPr>
              <w:t xml:space="preserve"> → </w:t>
            </w:r>
            <w:proofErr w:type="spellStart"/>
            <w:r w:rsidRPr="000E1ACE">
              <w:rPr>
                <w:rFonts w:ascii="Arial" w:hAnsi="Arial" w:cs="Arial"/>
                <w:sz w:val="18"/>
                <w:szCs w:val="18"/>
              </w:rPr>
              <w:t>base_footprint</w:t>
            </w:r>
            <w:proofErr w:type="spellEnd"/>
            <w:r w:rsidRPr="000E1ACE">
              <w:rPr>
                <w:rFonts w:ascii="Arial" w:hAnsi="Arial" w:cs="Arial"/>
                <w:sz w:val="18"/>
                <w:szCs w:val="18"/>
              </w:rPr>
              <w:t>)</w:t>
            </w:r>
          </w:p>
        </w:tc>
      </w:tr>
      <w:tr w:rsidR="009663CB" w:rsidRPr="000E1ACE" w14:paraId="7A9D32E5" w14:textId="77777777">
        <w:tblPrEx>
          <w:tblCellMar>
            <w:top w:w="0" w:type="dxa"/>
            <w:bottom w:w="0" w:type="dxa"/>
          </w:tblCellMar>
        </w:tblPrEx>
        <w:tc>
          <w:tcPr>
            <w:tcW w:w="0" w:type="auto"/>
          </w:tcPr>
          <w:p w14:paraId="31FC0721" w14:textId="77777777" w:rsidR="009663CB" w:rsidRPr="000E1ACE" w:rsidRDefault="00000000">
            <w:pPr>
              <w:spacing w:after="0" w:line="220" w:lineRule="auto"/>
            </w:pPr>
            <w:proofErr w:type="spellStart"/>
            <w:r w:rsidRPr="000E1ACE">
              <w:rPr>
                <w:rFonts w:ascii="Arial" w:hAnsi="Arial" w:cs="Arial"/>
                <w:sz w:val="18"/>
                <w:szCs w:val="18"/>
              </w:rPr>
              <w:t>base_link</w:t>
            </w:r>
            <w:proofErr w:type="spellEnd"/>
          </w:p>
        </w:tc>
        <w:tc>
          <w:tcPr>
            <w:tcW w:w="0" w:type="auto"/>
          </w:tcPr>
          <w:p w14:paraId="2CAA496B" w14:textId="77777777" w:rsidR="009663CB" w:rsidRPr="000E1ACE" w:rsidRDefault="00000000">
            <w:pPr>
              <w:spacing w:after="0" w:line="220" w:lineRule="auto"/>
            </w:pPr>
            <w:r w:rsidRPr="000E1ACE">
              <w:rPr>
                <w:rFonts w:ascii="Arial" w:hAnsi="Arial" w:cs="Arial"/>
                <w:sz w:val="18"/>
                <w:szCs w:val="18"/>
              </w:rPr>
              <w:t>Cadrul șasiului platformei mobile</w:t>
            </w:r>
          </w:p>
        </w:tc>
        <w:tc>
          <w:tcPr>
            <w:tcW w:w="0" w:type="auto"/>
          </w:tcPr>
          <w:p w14:paraId="1BCF4BD7" w14:textId="77777777" w:rsidR="009663CB" w:rsidRPr="000E1ACE" w:rsidRDefault="00000000">
            <w:pPr>
              <w:spacing w:after="0" w:line="220" w:lineRule="auto"/>
            </w:pPr>
            <w:proofErr w:type="spellStart"/>
            <w:r w:rsidRPr="000E1ACE">
              <w:rPr>
                <w:rFonts w:ascii="Arial" w:hAnsi="Arial" w:cs="Arial"/>
                <w:sz w:val="18"/>
                <w:szCs w:val="18"/>
              </w:rPr>
              <w:t>base_joint</w:t>
            </w:r>
            <w:proofErr w:type="spellEnd"/>
            <w:r w:rsidRPr="000E1ACE">
              <w:rPr>
                <w:rFonts w:ascii="Arial" w:hAnsi="Arial" w:cs="Arial"/>
                <w:sz w:val="18"/>
                <w:szCs w:val="18"/>
              </w:rPr>
              <w:t xml:space="preserve"> (z = 0.055 m)</w:t>
            </w:r>
          </w:p>
        </w:tc>
      </w:tr>
      <w:tr w:rsidR="009663CB" w:rsidRPr="000E1ACE" w14:paraId="59ECB110" w14:textId="77777777">
        <w:tblPrEx>
          <w:tblCellMar>
            <w:top w:w="0" w:type="dxa"/>
            <w:bottom w:w="0" w:type="dxa"/>
          </w:tblCellMar>
        </w:tblPrEx>
        <w:tc>
          <w:tcPr>
            <w:tcW w:w="0" w:type="auto"/>
          </w:tcPr>
          <w:p w14:paraId="7BB67971" w14:textId="77777777" w:rsidR="009663CB" w:rsidRPr="000E1ACE" w:rsidRDefault="00000000">
            <w:pPr>
              <w:spacing w:after="0" w:line="220" w:lineRule="auto"/>
            </w:pPr>
            <w:r w:rsidRPr="000E1ACE">
              <w:rPr>
                <w:rFonts w:ascii="Arial" w:hAnsi="Arial" w:cs="Arial"/>
                <w:sz w:val="18"/>
                <w:szCs w:val="18"/>
              </w:rPr>
              <w:t>link0</w:t>
            </w:r>
          </w:p>
        </w:tc>
        <w:tc>
          <w:tcPr>
            <w:tcW w:w="0" w:type="auto"/>
          </w:tcPr>
          <w:p w14:paraId="225DE6CE" w14:textId="77777777" w:rsidR="009663CB" w:rsidRPr="000E1ACE" w:rsidRDefault="00000000">
            <w:pPr>
              <w:spacing w:after="0" w:line="220" w:lineRule="auto"/>
            </w:pPr>
            <w:r w:rsidRPr="000E1ACE">
              <w:rPr>
                <w:rFonts w:ascii="Arial" w:hAnsi="Arial" w:cs="Arial"/>
                <w:sz w:val="18"/>
                <w:szCs w:val="18"/>
              </w:rPr>
              <w:t>Baza brațului OMX-F</w:t>
            </w:r>
          </w:p>
        </w:tc>
        <w:tc>
          <w:tcPr>
            <w:tcW w:w="0" w:type="auto"/>
          </w:tcPr>
          <w:p w14:paraId="076C1EF7" w14:textId="77777777" w:rsidR="009663CB" w:rsidRPr="000E1ACE" w:rsidRDefault="00000000">
            <w:pPr>
              <w:spacing w:after="0" w:line="220" w:lineRule="auto"/>
            </w:pPr>
            <w:proofErr w:type="spellStart"/>
            <w:r w:rsidRPr="000E1ACE">
              <w:rPr>
                <w:rFonts w:ascii="Arial" w:hAnsi="Arial" w:cs="Arial"/>
                <w:sz w:val="18"/>
                <w:szCs w:val="18"/>
              </w:rPr>
              <w:t>mobile_base_arm_joint</w:t>
            </w:r>
            <w:proofErr w:type="spellEnd"/>
            <w:r w:rsidRPr="000E1ACE">
              <w:rPr>
                <w:rFonts w:ascii="Arial" w:hAnsi="Arial" w:cs="Arial"/>
                <w:sz w:val="18"/>
                <w:szCs w:val="18"/>
              </w:rPr>
              <w:t xml:space="preserve"> (≈ 0.145, 0.07, 0.069 m)</w:t>
            </w:r>
          </w:p>
        </w:tc>
      </w:tr>
      <w:tr w:rsidR="009663CB" w:rsidRPr="000E1ACE" w14:paraId="535FEAC0" w14:textId="77777777">
        <w:tblPrEx>
          <w:tblCellMar>
            <w:top w:w="0" w:type="dxa"/>
            <w:bottom w:w="0" w:type="dxa"/>
          </w:tblCellMar>
        </w:tblPrEx>
        <w:tc>
          <w:tcPr>
            <w:tcW w:w="0" w:type="auto"/>
          </w:tcPr>
          <w:p w14:paraId="685189A7" w14:textId="77777777" w:rsidR="009663CB" w:rsidRPr="000E1ACE" w:rsidRDefault="00000000">
            <w:pPr>
              <w:spacing w:after="0" w:line="220" w:lineRule="auto"/>
            </w:pPr>
            <w:r w:rsidRPr="000E1ACE">
              <w:rPr>
                <w:rFonts w:ascii="Arial" w:hAnsi="Arial" w:cs="Arial"/>
                <w:sz w:val="18"/>
                <w:szCs w:val="18"/>
              </w:rPr>
              <w:lastRenderedPageBreak/>
              <w:t>link1..link5</w:t>
            </w:r>
          </w:p>
        </w:tc>
        <w:tc>
          <w:tcPr>
            <w:tcW w:w="0" w:type="auto"/>
          </w:tcPr>
          <w:p w14:paraId="1B1AB984" w14:textId="77777777" w:rsidR="009663CB" w:rsidRPr="000E1ACE" w:rsidRDefault="00000000">
            <w:pPr>
              <w:spacing w:after="0" w:line="220" w:lineRule="auto"/>
            </w:pPr>
            <w:r w:rsidRPr="000E1ACE">
              <w:rPr>
                <w:rFonts w:ascii="Arial" w:hAnsi="Arial" w:cs="Arial"/>
                <w:sz w:val="18"/>
                <w:szCs w:val="18"/>
              </w:rPr>
              <w:t>Segmentele brațului</w:t>
            </w:r>
          </w:p>
        </w:tc>
        <w:tc>
          <w:tcPr>
            <w:tcW w:w="0" w:type="auto"/>
          </w:tcPr>
          <w:p w14:paraId="6B4BBB5E" w14:textId="77777777" w:rsidR="009663CB" w:rsidRPr="000E1ACE" w:rsidRDefault="00000000">
            <w:pPr>
              <w:spacing w:after="0" w:line="220" w:lineRule="auto"/>
            </w:pPr>
            <w:r w:rsidRPr="000E1ACE">
              <w:rPr>
                <w:rFonts w:ascii="Arial" w:hAnsi="Arial" w:cs="Arial"/>
                <w:sz w:val="18"/>
                <w:szCs w:val="18"/>
              </w:rPr>
              <w:t>joint1..joint5 (revolute)</w:t>
            </w:r>
          </w:p>
        </w:tc>
      </w:tr>
      <w:tr w:rsidR="009663CB" w:rsidRPr="000E1ACE" w14:paraId="6B153B2E" w14:textId="77777777">
        <w:tblPrEx>
          <w:tblCellMar>
            <w:top w:w="0" w:type="dxa"/>
            <w:bottom w:w="0" w:type="dxa"/>
          </w:tblCellMar>
        </w:tblPrEx>
        <w:tc>
          <w:tcPr>
            <w:tcW w:w="0" w:type="auto"/>
          </w:tcPr>
          <w:p w14:paraId="21BDAD48" w14:textId="77777777" w:rsidR="009663CB" w:rsidRPr="000E1ACE" w:rsidRDefault="00000000">
            <w:pPr>
              <w:spacing w:after="0" w:line="220" w:lineRule="auto"/>
            </w:pPr>
            <w:proofErr w:type="spellStart"/>
            <w:r w:rsidRPr="000E1ACE">
              <w:rPr>
                <w:rFonts w:ascii="Arial" w:hAnsi="Arial" w:cs="Arial"/>
                <w:sz w:val="18"/>
                <w:szCs w:val="18"/>
              </w:rPr>
              <w:t>end_effector_link</w:t>
            </w:r>
            <w:proofErr w:type="spellEnd"/>
          </w:p>
        </w:tc>
        <w:tc>
          <w:tcPr>
            <w:tcW w:w="0" w:type="auto"/>
          </w:tcPr>
          <w:p w14:paraId="04AD5B5B" w14:textId="77777777" w:rsidR="009663CB" w:rsidRPr="000E1ACE" w:rsidRDefault="00000000">
            <w:pPr>
              <w:spacing w:after="0" w:line="220" w:lineRule="auto"/>
            </w:pPr>
            <w:r w:rsidRPr="000E1ACE">
              <w:rPr>
                <w:rFonts w:ascii="Arial" w:hAnsi="Arial" w:cs="Arial"/>
                <w:sz w:val="18"/>
                <w:szCs w:val="18"/>
              </w:rPr>
              <w:t>Punctul de referință al efectorului final</w:t>
            </w:r>
          </w:p>
        </w:tc>
        <w:tc>
          <w:tcPr>
            <w:tcW w:w="0" w:type="auto"/>
          </w:tcPr>
          <w:p w14:paraId="09966E61" w14:textId="77777777" w:rsidR="009663CB" w:rsidRPr="000E1ACE" w:rsidRDefault="00000000">
            <w:pPr>
              <w:spacing w:after="0" w:line="220" w:lineRule="auto"/>
            </w:pPr>
            <w:proofErr w:type="spellStart"/>
            <w:r w:rsidRPr="000E1ACE">
              <w:rPr>
                <w:rFonts w:ascii="Arial" w:hAnsi="Arial" w:cs="Arial"/>
                <w:sz w:val="18"/>
                <w:szCs w:val="18"/>
              </w:rPr>
              <w:t>end_effector_joint</w:t>
            </w:r>
            <w:proofErr w:type="spellEnd"/>
            <w:r w:rsidRPr="000E1ACE">
              <w:rPr>
                <w:rFonts w:ascii="Arial" w:hAnsi="Arial" w:cs="Arial"/>
                <w:sz w:val="18"/>
                <w:szCs w:val="18"/>
              </w:rPr>
              <w:t xml:space="preserve"> (</w:t>
            </w:r>
            <w:proofErr w:type="spellStart"/>
            <w:r w:rsidRPr="000E1ACE">
              <w:rPr>
                <w:rFonts w:ascii="Arial" w:hAnsi="Arial" w:cs="Arial"/>
                <w:sz w:val="18"/>
                <w:szCs w:val="18"/>
              </w:rPr>
              <w:t>offset</w:t>
            </w:r>
            <w:proofErr w:type="spellEnd"/>
            <w:r w:rsidRPr="000E1ACE">
              <w:rPr>
                <w:rFonts w:ascii="Arial" w:hAnsi="Arial" w:cs="Arial"/>
                <w:sz w:val="18"/>
                <w:szCs w:val="18"/>
              </w:rPr>
              <w:t xml:space="preserve"> 0.09193 m)</w:t>
            </w:r>
          </w:p>
        </w:tc>
      </w:tr>
      <w:tr w:rsidR="009663CB" w:rsidRPr="000E1ACE" w14:paraId="49AFD1B0" w14:textId="77777777">
        <w:tblPrEx>
          <w:tblCellMar>
            <w:top w:w="0" w:type="dxa"/>
            <w:bottom w:w="0" w:type="dxa"/>
          </w:tblCellMar>
        </w:tblPrEx>
        <w:tc>
          <w:tcPr>
            <w:tcW w:w="0" w:type="auto"/>
          </w:tcPr>
          <w:p w14:paraId="288C398A" w14:textId="77777777" w:rsidR="009663CB" w:rsidRPr="000E1ACE" w:rsidRDefault="00000000">
            <w:pPr>
              <w:spacing w:after="0" w:line="220" w:lineRule="auto"/>
            </w:pPr>
            <w:proofErr w:type="spellStart"/>
            <w:r w:rsidRPr="000E1ACE">
              <w:rPr>
                <w:rFonts w:ascii="Arial" w:hAnsi="Arial" w:cs="Arial"/>
                <w:sz w:val="18"/>
                <w:szCs w:val="18"/>
              </w:rPr>
              <w:t>arm_camera_optical_link</w:t>
            </w:r>
            <w:proofErr w:type="spellEnd"/>
          </w:p>
        </w:tc>
        <w:tc>
          <w:tcPr>
            <w:tcW w:w="0" w:type="auto"/>
          </w:tcPr>
          <w:p w14:paraId="26883747" w14:textId="77777777" w:rsidR="009663CB" w:rsidRPr="000E1ACE" w:rsidRDefault="00000000">
            <w:pPr>
              <w:spacing w:after="0" w:line="220" w:lineRule="auto"/>
            </w:pPr>
            <w:r w:rsidRPr="000E1ACE">
              <w:rPr>
                <w:rFonts w:ascii="Arial" w:hAnsi="Arial" w:cs="Arial"/>
                <w:sz w:val="18"/>
                <w:szCs w:val="18"/>
              </w:rPr>
              <w:t xml:space="preserve">Cadrul optic al camerei </w:t>
            </w:r>
            <w:proofErr w:type="spellStart"/>
            <w:r w:rsidRPr="000E1ACE">
              <w:rPr>
                <w:rFonts w:ascii="Arial" w:hAnsi="Arial" w:cs="Arial"/>
                <w:sz w:val="18"/>
                <w:szCs w:val="18"/>
              </w:rPr>
              <w:t>eye</w:t>
            </w:r>
            <w:proofErr w:type="spellEnd"/>
            <w:r w:rsidRPr="000E1ACE">
              <w:rPr>
                <w:rFonts w:ascii="Arial" w:hAnsi="Arial" w:cs="Arial"/>
                <w:sz w:val="18"/>
                <w:szCs w:val="18"/>
              </w:rPr>
              <w:t>-in-hand</w:t>
            </w:r>
          </w:p>
        </w:tc>
        <w:tc>
          <w:tcPr>
            <w:tcW w:w="0" w:type="auto"/>
          </w:tcPr>
          <w:p w14:paraId="52BD77F5" w14:textId="77777777" w:rsidR="009663CB" w:rsidRPr="000E1ACE" w:rsidRDefault="00000000">
            <w:pPr>
              <w:spacing w:after="0" w:line="220" w:lineRule="auto"/>
            </w:pPr>
            <w:proofErr w:type="spellStart"/>
            <w:r w:rsidRPr="000E1ACE">
              <w:rPr>
                <w:rFonts w:ascii="Arial" w:hAnsi="Arial" w:cs="Arial"/>
                <w:sz w:val="18"/>
                <w:szCs w:val="18"/>
              </w:rPr>
              <w:t>arm_camera_joint</w:t>
            </w:r>
            <w:proofErr w:type="spellEnd"/>
            <w:r w:rsidRPr="000E1ACE">
              <w:rPr>
                <w:rFonts w:ascii="Arial" w:hAnsi="Arial" w:cs="Arial"/>
                <w:sz w:val="18"/>
                <w:szCs w:val="18"/>
              </w:rPr>
              <w:t xml:space="preserve"> pe link5</w:t>
            </w:r>
          </w:p>
        </w:tc>
      </w:tr>
    </w:tbl>
    <w:p w14:paraId="790C250D" w14:textId="77777777" w:rsidR="009663CB" w:rsidRPr="000E1ACE" w:rsidRDefault="009663CB">
      <w:pPr>
        <w:spacing w:after="120"/>
      </w:pPr>
    </w:p>
    <w:p w14:paraId="61F654F0" w14:textId="77777777" w:rsidR="009663CB" w:rsidRPr="000E1ACE" w:rsidRDefault="00000000">
      <w:pPr>
        <w:spacing w:after="120" w:line="240" w:lineRule="auto"/>
        <w:ind w:firstLine="703"/>
        <w:jc w:val="both"/>
      </w:pPr>
      <w:proofErr w:type="spellStart"/>
      <w:r w:rsidRPr="000E1ACE">
        <w:rPr>
          <w:rFonts w:ascii="Arial" w:hAnsi="Arial" w:cs="Arial"/>
          <w:sz w:val="22"/>
          <w:szCs w:val="22"/>
        </w:rPr>
        <w:t>Workspace-ul</w:t>
      </w:r>
      <w:proofErr w:type="spellEnd"/>
      <w:r w:rsidRPr="000E1ACE">
        <w:rPr>
          <w:rFonts w:ascii="Arial" w:hAnsi="Arial" w:cs="Arial"/>
          <w:sz w:val="22"/>
          <w:szCs w:val="22"/>
        </w:rPr>
        <w:t xml:space="preserve"> brațului în configurația montată a fost verificat prin comandarea unor poziții articulare la limita intervalelor și prin observarea volumului efectiv accesibil. Verificarea a confirmat două condiții esențiale ale scenariului: obiectul plasat pe sol, în fața platformei, se află în zona accesibilă </w:t>
      </w:r>
      <w:proofErr w:type="spellStart"/>
      <w:r w:rsidRPr="000E1ACE">
        <w:rPr>
          <w:rFonts w:ascii="Arial" w:hAnsi="Arial" w:cs="Arial"/>
          <w:sz w:val="22"/>
          <w:szCs w:val="22"/>
        </w:rPr>
        <w:t>end-effectorului</w:t>
      </w:r>
      <w:proofErr w:type="spellEnd"/>
      <w:r w:rsidRPr="000E1ACE">
        <w:rPr>
          <w:rFonts w:ascii="Arial" w:hAnsi="Arial" w:cs="Arial"/>
          <w:sz w:val="22"/>
          <w:szCs w:val="22"/>
        </w:rPr>
        <w:t>, iar coșul montat lateral poate fi atins printr-o rotație a primei articulații. Aceste observații nu au rămas calitative, ci au fost transformate direct în pozițiile articulare folosite ulterior în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și în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ceea ce asigură coerența între analiza de amplasament și implementare.</w:t>
      </w:r>
    </w:p>
    <w:p w14:paraId="422566B6"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2.1: Model URDF al sistemului integrat în </w:t>
      </w:r>
      <w:proofErr w:type="spellStart"/>
      <w:r w:rsidRPr="000E1ACE">
        <w:rPr>
          <w:rFonts w:ascii="Arial" w:hAnsi="Arial" w:cs="Arial"/>
          <w:i/>
          <w:sz w:val="20"/>
          <w:szCs w:val="20"/>
        </w:rPr>
        <w:t>RViz</w:t>
      </w:r>
      <w:proofErr w:type="spellEnd"/>
      <w:r w:rsidRPr="000E1ACE">
        <w:rPr>
          <w:rFonts w:ascii="Arial" w:hAnsi="Arial" w:cs="Arial"/>
          <w:i/>
          <w:sz w:val="20"/>
          <w:szCs w:val="20"/>
        </w:rPr>
        <w:t xml:space="preserve">, cu lanțul </w:t>
      </w:r>
      <w:proofErr w:type="spellStart"/>
      <w:r w:rsidRPr="000E1ACE">
        <w:rPr>
          <w:rFonts w:ascii="Arial" w:hAnsi="Arial" w:cs="Arial"/>
          <w:i/>
          <w:sz w:val="20"/>
          <w:szCs w:val="20"/>
        </w:rPr>
        <w:t>base_footprint</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base_link</w:t>
      </w:r>
      <w:proofErr w:type="spellEnd"/>
      <w:r w:rsidRPr="000E1ACE">
        <w:rPr>
          <w:rFonts w:ascii="Arial" w:hAnsi="Arial" w:cs="Arial"/>
          <w:i/>
          <w:sz w:val="20"/>
          <w:szCs w:val="20"/>
        </w:rPr>
        <w:t xml:space="preserve"> → link0 → … → </w:t>
      </w:r>
      <w:proofErr w:type="spellStart"/>
      <w:r w:rsidRPr="000E1ACE">
        <w:rPr>
          <w:rFonts w:ascii="Arial" w:hAnsi="Arial" w:cs="Arial"/>
          <w:i/>
          <w:sz w:val="20"/>
          <w:szCs w:val="20"/>
        </w:rPr>
        <w:t>end_effector_link</w:t>
      </w:r>
      <w:proofErr w:type="spellEnd"/>
      <w:r w:rsidRPr="000E1ACE">
        <w:rPr>
          <w:rFonts w:ascii="Arial" w:hAnsi="Arial" w:cs="Arial"/>
          <w:i/>
          <w:sz w:val="20"/>
          <w:szCs w:val="20"/>
        </w:rPr>
        <w:t xml:space="preserve"> și </w:t>
      </w:r>
      <w:proofErr w:type="spellStart"/>
      <w:r w:rsidRPr="000E1ACE">
        <w:rPr>
          <w:rFonts w:ascii="Arial" w:hAnsi="Arial" w:cs="Arial"/>
          <w:i/>
          <w:sz w:val="20"/>
          <w:szCs w:val="20"/>
        </w:rPr>
        <w:t>frame</w:t>
      </w:r>
      <w:proofErr w:type="spellEnd"/>
      <w:r w:rsidRPr="000E1ACE">
        <w:rPr>
          <w:rFonts w:ascii="Arial" w:hAnsi="Arial" w:cs="Arial"/>
          <w:i/>
          <w:sz w:val="20"/>
          <w:szCs w:val="20"/>
        </w:rPr>
        <w:t>-urile TF afișate (Sursa: autorul)]</w:t>
      </w:r>
    </w:p>
    <w:p w14:paraId="2FE220B2" w14:textId="77777777" w:rsidR="009663CB" w:rsidRPr="000E1ACE" w:rsidRDefault="00000000">
      <w:pPr>
        <w:spacing w:after="120" w:line="240" w:lineRule="auto"/>
        <w:ind w:firstLine="703"/>
        <w:jc w:val="both"/>
      </w:pPr>
      <w:r w:rsidRPr="000E1ACE">
        <w:rPr>
          <w:rFonts w:ascii="Arial" w:hAnsi="Arial" w:cs="Arial"/>
          <w:sz w:val="22"/>
          <w:szCs w:val="22"/>
        </w:rPr>
        <w:t>Coșul a fost tratat ca element activ al sistemului, conform discuției din subcapitolul 1.6, deoarece poziția lui influențează direct stagiul de plasare. În mediul de simulare, coșul a fost modelat ca obiect static (</w:t>
      </w:r>
      <w:proofErr w:type="spellStart"/>
      <w:r w:rsidRPr="000E1ACE">
        <w:rPr>
          <w:rFonts w:ascii="Arial" w:hAnsi="Arial" w:cs="Arial"/>
          <w:sz w:val="22"/>
          <w:szCs w:val="22"/>
        </w:rPr>
        <w:t>storage_basket</w:t>
      </w:r>
      <w:proofErr w:type="spellEnd"/>
      <w:r w:rsidRPr="000E1ACE">
        <w:rPr>
          <w:rFonts w:ascii="Arial" w:hAnsi="Arial" w:cs="Arial"/>
          <w:sz w:val="22"/>
          <w:szCs w:val="22"/>
        </w:rPr>
        <w:t xml:space="preserve">) la poziția aproximativă (0.344, -0.151, 0) față de baza robotului, adică în partea dreaptă-frontală [18]. Această poziție a fost aleasă astfel încât traiectoria de la </w:t>
      </w:r>
      <w:proofErr w:type="spellStart"/>
      <w:r w:rsidRPr="000E1ACE">
        <w:rPr>
          <w:rFonts w:ascii="Arial" w:hAnsi="Arial" w:cs="Arial"/>
          <w:sz w:val="22"/>
          <w:szCs w:val="22"/>
        </w:rPr>
        <w:t>pick</w:t>
      </w:r>
      <w:proofErr w:type="spellEnd"/>
      <w:r w:rsidRPr="000E1ACE">
        <w:rPr>
          <w:rFonts w:ascii="Arial" w:hAnsi="Arial" w:cs="Arial"/>
          <w:sz w:val="22"/>
          <w:szCs w:val="22"/>
        </w:rPr>
        <w:t xml:space="preserve"> la place să implice o rotație moderată a primei articulații, fără mișcări ample care ar fi crescut atât riscul de coliziune cu platforma, cât și timpul de ciclu.</w:t>
      </w:r>
    </w:p>
    <w:p w14:paraId="110D1892" w14:textId="77777777" w:rsidR="009663CB" w:rsidRPr="000E1ACE" w:rsidRDefault="00000000">
      <w:pPr>
        <w:spacing w:after="120" w:line="240" w:lineRule="auto"/>
        <w:ind w:firstLine="703"/>
        <w:jc w:val="both"/>
      </w:pPr>
      <w:r w:rsidRPr="000E1ACE">
        <w:rPr>
          <w:rFonts w:ascii="Arial" w:hAnsi="Arial" w:cs="Arial"/>
          <w:sz w:val="22"/>
          <w:szCs w:val="22"/>
        </w:rPr>
        <w:t>Poziționarea coșului în partea dreaptă a influențat și sensul de rotație al primei articulații în stagiul de retragere al task-ului MTC. Astfel, studiul de amplasament nu a determinat doar montajul mecanic, ci a constituit punctul de plecare pentru parametrii geometrici ai task-ului de manipulare, confirmând legătura strânsă dintre proiectarea fizică și cea software.</w:t>
      </w:r>
    </w:p>
    <w:p w14:paraId="3E744C97"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2.2: Variantele de amplasament evaluate (frontal, posterior, lateral, frontal-central) cu zonele de </w:t>
      </w:r>
      <w:proofErr w:type="spellStart"/>
      <w:r w:rsidRPr="000E1ACE">
        <w:rPr>
          <w:rFonts w:ascii="Arial" w:hAnsi="Arial" w:cs="Arial"/>
          <w:i/>
          <w:sz w:val="20"/>
          <w:szCs w:val="20"/>
        </w:rPr>
        <w:t>workspace</w:t>
      </w:r>
      <w:proofErr w:type="spellEnd"/>
      <w:r w:rsidRPr="000E1ACE">
        <w:rPr>
          <w:rFonts w:ascii="Arial" w:hAnsi="Arial" w:cs="Arial"/>
          <w:i/>
          <w:sz w:val="20"/>
          <w:szCs w:val="20"/>
        </w:rPr>
        <w:t xml:space="preserve"> suprapuse și soluția adoptată (Sursa: autorul)]</w:t>
      </w:r>
    </w:p>
    <w:p w14:paraId="0EAB1580" w14:textId="77777777" w:rsidR="009663CB" w:rsidRPr="000E1ACE" w:rsidRDefault="00000000">
      <w:pPr>
        <w:spacing w:before="240" w:after="240" w:line="240" w:lineRule="auto"/>
      </w:pPr>
      <w:r w:rsidRPr="000E1ACE">
        <w:rPr>
          <w:rFonts w:ascii="Arial" w:hAnsi="Arial" w:cs="Arial"/>
          <w:b/>
        </w:rPr>
        <w:t>2.2 Integrarea fizică a brațului OMX-F pe platforma mobilă</w:t>
      </w:r>
    </w:p>
    <w:p w14:paraId="54647E67" w14:textId="77777777" w:rsidR="009663CB" w:rsidRPr="000E1ACE" w:rsidRDefault="00000000">
      <w:pPr>
        <w:spacing w:after="120" w:line="240" w:lineRule="auto"/>
        <w:ind w:firstLine="703"/>
        <w:jc w:val="both"/>
      </w:pPr>
      <w:r w:rsidRPr="000E1ACE">
        <w:rPr>
          <w:rFonts w:ascii="Arial" w:hAnsi="Arial" w:cs="Arial"/>
          <w:sz w:val="22"/>
          <w:szCs w:val="22"/>
        </w:rPr>
        <w:t xml:space="preserve">Integrarea fizică a urmat soluția stabilită în subcapitolul 2.1. Brațul OMX-F a fost asamblat conform documentației ROBOTIS [20], [23], după care a fost montat pe un suport rigid prins în puncte solide ale șasiului platformei. Cerința principală a fost menținerea constantă a poziției bazei brațului, deoarece orice </w:t>
      </w:r>
      <w:proofErr w:type="spellStart"/>
      <w:r w:rsidRPr="000E1ACE">
        <w:rPr>
          <w:rFonts w:ascii="Arial" w:hAnsi="Arial" w:cs="Arial"/>
          <w:sz w:val="22"/>
          <w:szCs w:val="22"/>
        </w:rPr>
        <w:t>flexare</w:t>
      </w:r>
      <w:proofErr w:type="spellEnd"/>
      <w:r w:rsidRPr="000E1ACE">
        <w:rPr>
          <w:rFonts w:ascii="Arial" w:hAnsi="Arial" w:cs="Arial"/>
          <w:sz w:val="22"/>
          <w:szCs w:val="22"/>
        </w:rPr>
        <w:t xml:space="preserve"> sau deplasare a suportului ar fi invalidat transformarea statică din modelul URDF și, implicit, planificarea mișcării. Suportul a fost gândit astfel încât să transmită eforturile către structura platformei, nu către elementele de carcasă.</w:t>
      </w:r>
    </w:p>
    <w:p>
      <w:pPr>
        <w:spacing w:before="120" w:after="60"/>
        <w:jc w:val="center"/>
      </w:pPr>
      <w:r>
        <w:drawing>
          <wp:inline xmlns:a="http://schemas.openxmlformats.org/drawingml/2006/main" xmlns:pic="http://schemas.openxmlformats.org/drawingml/2006/picture">
            <wp:extent cx="5897880" cy="3981069"/>
            <wp:docPr id="2087067488" name="Picture 2087067488"/>
            <wp:cNvGraphicFramePr>
              <a:graphicFrameLocks noChangeAspect="1"/>
            </wp:cNvGraphicFramePr>
            <a:graphic>
              <a:graphicData uri="http://schemas.openxmlformats.org/drawingml/2006/picture">
                <pic:pic>
                  <pic:nvPicPr>
                    <pic:cNvPr id="0" name="fig_16_integrare_fizica.png"/>
                    <pic:cNvPicPr/>
                  </pic:nvPicPr>
                  <pic:blipFill>
                    <a:blip r:embed="rId49"/>
                    <a:stretch>
                      <a:fillRect/>
                    </a:stretch>
                  </pic:blipFill>
                  <pic:spPr>
                    <a:xfrm>
                      <a:off x="0" y="0"/>
                      <a:ext cx="5897880" cy="3981069"/>
                    </a:xfrm>
                    <a:prstGeom prst="rect"/>
                  </pic:spPr>
                </pic:pic>
              </a:graphicData>
            </a:graphic>
          </wp:inline>
        </w:drawing>
      </w:r>
    </w:p>
    <w:p>
      <w:pPr>
        <w:spacing w:after="160"/>
        <w:jc w:val="center"/>
      </w:pPr>
      <w:r>
        <w:rPr>
          <w:b w:val="0"/>
          <w:i/>
          <w:sz w:val="20"/>
        </w:rPr>
        <w:t>Figură 16 Pașii integrării fizice a brațului OMX-F pe platforma mobilă. Sursă proprie.</w:t>
      </w:r>
    </w:p>
    <w:p w14:paraId="2E522A62" w14:textId="77777777" w:rsidR="009663CB" w:rsidRPr="000E1ACE" w:rsidRDefault="00000000">
      <w:pPr>
        <w:spacing w:after="120" w:line="240" w:lineRule="auto"/>
        <w:ind w:firstLine="703"/>
        <w:jc w:val="both"/>
      </w:pPr>
      <w:r w:rsidRPr="000E1ACE">
        <w:rPr>
          <w:rFonts w:ascii="Arial" w:hAnsi="Arial" w:cs="Arial"/>
          <w:sz w:val="22"/>
          <w:szCs w:val="22"/>
        </w:rPr>
        <w:t xml:space="preserve">Brațul utilizează șase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inteligenți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din seria X (cinci pentru articulațiile brațului și unul pentru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conectați pe o magistrală serială comună [23]. La nivel software, accesul la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se realizează prin interfața </w:t>
      </w:r>
      <w:proofErr w:type="spellStart"/>
      <w:r w:rsidRPr="000E1ACE">
        <w:rPr>
          <w:rFonts w:ascii="Arial" w:hAnsi="Arial" w:cs="Arial"/>
          <w:sz w:val="22"/>
          <w:szCs w:val="22"/>
        </w:rPr>
        <w:t>dynamixel_hardware_interface</w:t>
      </w:r>
      <w:proofErr w:type="spellEnd"/>
      <w:r w:rsidRPr="000E1ACE">
        <w:rPr>
          <w:rFonts w:ascii="Arial" w:hAnsi="Arial" w:cs="Arial"/>
          <w:sz w:val="22"/>
          <w:szCs w:val="22"/>
        </w:rPr>
        <w:t xml:space="preserve">, declarată în descrierea ros2_control a robotului. Magistrala funcționează la o rată de comunicație de 1.000.000 </w:t>
      </w:r>
      <w:proofErr w:type="spellStart"/>
      <w:r w:rsidRPr="000E1ACE">
        <w:rPr>
          <w:rFonts w:ascii="Arial" w:hAnsi="Arial" w:cs="Arial"/>
          <w:sz w:val="22"/>
          <w:szCs w:val="22"/>
        </w:rPr>
        <w:t>bps</w:t>
      </w:r>
      <w:proofErr w:type="spellEnd"/>
      <w:r w:rsidRPr="000E1ACE">
        <w:rPr>
          <w:rFonts w:ascii="Arial" w:hAnsi="Arial" w:cs="Arial"/>
          <w:sz w:val="22"/>
          <w:szCs w:val="22"/>
        </w:rPr>
        <w:t>, cu un timp de așteptare la eroare de 500 ms și cu cuplul dezactivat la inițializare (</w:t>
      </w:r>
      <w:proofErr w:type="spellStart"/>
      <w:r w:rsidRPr="000E1ACE">
        <w:rPr>
          <w:rFonts w:ascii="Arial" w:hAnsi="Arial" w:cs="Arial"/>
          <w:sz w:val="22"/>
          <w:szCs w:val="22"/>
        </w:rPr>
        <w:t>disable_torque_at_init</w:t>
      </w:r>
      <w:proofErr w:type="spellEnd"/>
      <w:r w:rsidRPr="000E1ACE">
        <w:rPr>
          <w:rFonts w:ascii="Arial" w:hAnsi="Arial" w:cs="Arial"/>
          <w:sz w:val="22"/>
          <w:szCs w:val="22"/>
        </w:rPr>
        <w:t>), pentru a evita mișcări bruște la pornire [30].</w:t>
      </w:r>
    </w:p>
    <w:p w14:paraId="2130B9D6" w14:textId="77777777" w:rsidR="009663CB" w:rsidRPr="000E1ACE" w:rsidRDefault="00000000">
      <w:pPr>
        <w:spacing w:after="120" w:line="240" w:lineRule="auto"/>
        <w:ind w:firstLine="703"/>
        <w:jc w:val="both"/>
      </w:pPr>
      <w:r w:rsidRPr="000E1ACE">
        <w:rPr>
          <w:rFonts w:ascii="Arial" w:hAnsi="Arial" w:cs="Arial"/>
          <w:sz w:val="22"/>
          <w:szCs w:val="22"/>
        </w:rPr>
        <w:t xml:space="preserve">Fiecare </w:t>
      </w:r>
      <w:proofErr w:type="spellStart"/>
      <w:r w:rsidRPr="000E1ACE">
        <w:rPr>
          <w:rFonts w:ascii="Arial" w:hAnsi="Arial" w:cs="Arial"/>
          <w:sz w:val="22"/>
          <w:szCs w:val="22"/>
        </w:rPr>
        <w:t>actuator</w:t>
      </w:r>
      <w:proofErr w:type="spellEnd"/>
      <w:r w:rsidRPr="000E1ACE">
        <w:rPr>
          <w:rFonts w:ascii="Arial" w:hAnsi="Arial" w:cs="Arial"/>
          <w:sz w:val="22"/>
          <w:szCs w:val="22"/>
        </w:rPr>
        <w:t xml:space="preserve"> este configurat individual prin identificator, mod de operare și parametri de control, conform Tabelului 2.2. Articulația joint1 folosește modul de poziție extinsă (</w:t>
      </w:r>
      <w:proofErr w:type="spellStart"/>
      <w:r w:rsidRPr="000E1ACE">
        <w:rPr>
          <w:rFonts w:ascii="Arial" w:hAnsi="Arial" w:cs="Arial"/>
          <w:sz w:val="22"/>
          <w:szCs w:val="22"/>
        </w:rPr>
        <w:t>Operating</w:t>
      </w:r>
      <w:proofErr w:type="spellEnd"/>
      <w:r w:rsidRPr="000E1ACE">
        <w:rPr>
          <w:rFonts w:ascii="Arial" w:hAnsi="Arial" w:cs="Arial"/>
          <w:sz w:val="22"/>
          <w:szCs w:val="22"/>
        </w:rPr>
        <w:t xml:space="preserve"> Mode 4), articulațiile joint2–joint5 modul de poziție (</w:t>
      </w:r>
      <w:proofErr w:type="spellStart"/>
      <w:r w:rsidRPr="000E1ACE">
        <w:rPr>
          <w:rFonts w:ascii="Arial" w:hAnsi="Arial" w:cs="Arial"/>
          <w:sz w:val="22"/>
          <w:szCs w:val="22"/>
        </w:rPr>
        <w:t>Operating</w:t>
      </w:r>
      <w:proofErr w:type="spellEnd"/>
      <w:r w:rsidRPr="000E1ACE">
        <w:rPr>
          <w:rFonts w:ascii="Arial" w:hAnsi="Arial" w:cs="Arial"/>
          <w:sz w:val="22"/>
          <w:szCs w:val="22"/>
        </w:rPr>
        <w:t xml:space="preserve"> Mode 3) cu limite de poziție specifice, iar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(joint6) modul de poziție bazat pe curent (</w:t>
      </w:r>
      <w:proofErr w:type="spellStart"/>
      <w:r w:rsidRPr="000E1ACE">
        <w:rPr>
          <w:rFonts w:ascii="Arial" w:hAnsi="Arial" w:cs="Arial"/>
          <w:sz w:val="22"/>
          <w:szCs w:val="22"/>
        </w:rPr>
        <w:t>Operating</w:t>
      </w:r>
      <w:proofErr w:type="spellEnd"/>
      <w:r w:rsidRPr="000E1ACE">
        <w:rPr>
          <w:rFonts w:ascii="Arial" w:hAnsi="Arial" w:cs="Arial"/>
          <w:sz w:val="22"/>
          <w:szCs w:val="22"/>
        </w:rPr>
        <w:t xml:space="preserve"> Mode 5), cu o limită de curent care permite controlul forței de prindere. Aceste limite de poziție și de curent reprezintă o primă măsură de siguranță hardware, independentă de software.</w:t>
      </w:r>
    </w:p>
    <w:p w14:paraId="6555FE1D" w14:textId="77777777" w:rsidR="009663CB" w:rsidRPr="000E1ACE" w:rsidRDefault="00000000">
      <w:pPr>
        <w:spacing w:before="120" w:after="60" w:line="240" w:lineRule="auto"/>
      </w:pPr>
      <w:r w:rsidRPr="000E1ACE">
        <w:rPr>
          <w:rFonts w:ascii="Arial" w:hAnsi="Arial" w:cs="Arial"/>
          <w:b/>
          <w:sz w:val="22"/>
          <w:szCs w:val="22"/>
        </w:rPr>
        <w:t xml:space="preserve">Tabelul 2.2 — Configurarea </w:t>
      </w:r>
      <w:proofErr w:type="spellStart"/>
      <w:r w:rsidRPr="000E1ACE">
        <w:rPr>
          <w:rFonts w:ascii="Arial" w:hAnsi="Arial" w:cs="Arial"/>
          <w:b/>
          <w:sz w:val="22"/>
          <w:szCs w:val="22"/>
        </w:rPr>
        <w:t>actuatorilor</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Dynamixel</w:t>
      </w:r>
      <w:proofErr w:type="spellEnd"/>
      <w:r w:rsidRPr="000E1ACE">
        <w:rPr>
          <w:rFonts w:ascii="Arial" w:hAnsi="Arial" w:cs="Arial"/>
          <w:b/>
          <w:sz w:val="22"/>
          <w:szCs w:val="22"/>
        </w:rPr>
        <w:t xml:space="preserve"> ai brațului OMX-F</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1"/>
        <w:gridCol w:w="1211"/>
        <w:gridCol w:w="1791"/>
        <w:gridCol w:w="2982"/>
        <w:gridCol w:w="1222"/>
      </w:tblGrid>
      <w:tr w:rsidR="009663CB" w:rsidRPr="000E1ACE" w14:paraId="0BD4FFE6" w14:textId="77777777">
        <w:tblPrEx>
          <w:tblCellMar>
            <w:top w:w="0" w:type="dxa"/>
            <w:bottom w:w="0" w:type="dxa"/>
          </w:tblCellMar>
        </w:tblPrEx>
        <w:tc>
          <w:tcPr>
            <w:tcW w:w="0" w:type="auto"/>
            <w:shd w:val="clear" w:color="auto" w:fill="D9EAF7"/>
          </w:tcPr>
          <w:p w14:paraId="2F02814B" w14:textId="77777777" w:rsidR="009663CB" w:rsidRPr="000E1ACE" w:rsidRDefault="00000000">
            <w:pPr>
              <w:spacing w:after="0" w:line="220" w:lineRule="auto"/>
            </w:pPr>
            <w:r w:rsidRPr="000E1ACE">
              <w:rPr>
                <w:rFonts w:ascii="Arial" w:hAnsi="Arial" w:cs="Arial"/>
                <w:b/>
                <w:sz w:val="18"/>
                <w:szCs w:val="18"/>
              </w:rPr>
              <w:t>ID</w:t>
            </w:r>
          </w:p>
        </w:tc>
        <w:tc>
          <w:tcPr>
            <w:tcW w:w="0" w:type="auto"/>
            <w:shd w:val="clear" w:color="auto" w:fill="D9EAF7"/>
          </w:tcPr>
          <w:p w14:paraId="0E26DD29" w14:textId="77777777" w:rsidR="009663CB" w:rsidRPr="000E1ACE" w:rsidRDefault="00000000">
            <w:pPr>
              <w:spacing w:after="0" w:line="220" w:lineRule="auto"/>
            </w:pPr>
            <w:r w:rsidRPr="000E1ACE">
              <w:rPr>
                <w:rFonts w:ascii="Arial" w:hAnsi="Arial" w:cs="Arial"/>
                <w:b/>
                <w:sz w:val="18"/>
                <w:szCs w:val="18"/>
              </w:rPr>
              <w:t>Articulație</w:t>
            </w:r>
          </w:p>
        </w:tc>
        <w:tc>
          <w:tcPr>
            <w:tcW w:w="0" w:type="auto"/>
            <w:shd w:val="clear" w:color="auto" w:fill="D9EAF7"/>
          </w:tcPr>
          <w:p w14:paraId="03FF293E" w14:textId="77777777" w:rsidR="009663CB" w:rsidRPr="000E1ACE" w:rsidRDefault="00000000">
            <w:pPr>
              <w:spacing w:after="0" w:line="220" w:lineRule="auto"/>
            </w:pPr>
            <w:proofErr w:type="spellStart"/>
            <w:r w:rsidRPr="000E1ACE">
              <w:rPr>
                <w:rFonts w:ascii="Arial" w:hAnsi="Arial" w:cs="Arial"/>
                <w:b/>
                <w:sz w:val="18"/>
                <w:szCs w:val="18"/>
              </w:rPr>
              <w:t>Operating</w:t>
            </w:r>
            <w:proofErr w:type="spellEnd"/>
            <w:r w:rsidRPr="000E1ACE">
              <w:rPr>
                <w:rFonts w:ascii="Arial" w:hAnsi="Arial" w:cs="Arial"/>
                <w:b/>
                <w:sz w:val="18"/>
                <w:szCs w:val="18"/>
              </w:rPr>
              <w:t xml:space="preserve"> Mode</w:t>
            </w:r>
          </w:p>
        </w:tc>
        <w:tc>
          <w:tcPr>
            <w:tcW w:w="0" w:type="auto"/>
            <w:shd w:val="clear" w:color="auto" w:fill="D9EAF7"/>
          </w:tcPr>
          <w:p w14:paraId="6EDDDD9A" w14:textId="77777777" w:rsidR="009663CB" w:rsidRPr="000E1ACE" w:rsidRDefault="00000000">
            <w:pPr>
              <w:spacing w:after="0" w:line="220" w:lineRule="auto"/>
            </w:pPr>
            <w:r w:rsidRPr="000E1ACE">
              <w:rPr>
                <w:rFonts w:ascii="Arial" w:hAnsi="Arial" w:cs="Arial"/>
                <w:b/>
                <w:sz w:val="18"/>
                <w:szCs w:val="18"/>
              </w:rPr>
              <w:t>Limite / observații</w:t>
            </w:r>
          </w:p>
        </w:tc>
        <w:tc>
          <w:tcPr>
            <w:tcW w:w="0" w:type="auto"/>
            <w:shd w:val="clear" w:color="auto" w:fill="D9EAF7"/>
          </w:tcPr>
          <w:p w14:paraId="508B51FC" w14:textId="77777777" w:rsidR="009663CB" w:rsidRPr="000E1ACE" w:rsidRDefault="00000000">
            <w:pPr>
              <w:spacing w:after="0" w:line="220" w:lineRule="auto"/>
            </w:pPr>
            <w:r w:rsidRPr="000E1ACE">
              <w:rPr>
                <w:rFonts w:ascii="Arial" w:hAnsi="Arial" w:cs="Arial"/>
                <w:b/>
                <w:sz w:val="18"/>
                <w:szCs w:val="18"/>
              </w:rPr>
              <w:t>P / I / D</w:t>
            </w:r>
          </w:p>
        </w:tc>
      </w:tr>
      <w:tr w:rsidR="009663CB" w:rsidRPr="000E1ACE" w14:paraId="6627664A" w14:textId="77777777">
        <w:tblPrEx>
          <w:tblCellMar>
            <w:top w:w="0" w:type="dxa"/>
            <w:bottom w:w="0" w:type="dxa"/>
          </w:tblCellMar>
        </w:tblPrEx>
        <w:tc>
          <w:tcPr>
            <w:tcW w:w="0" w:type="auto"/>
          </w:tcPr>
          <w:p w14:paraId="0569DBBF" w14:textId="77777777" w:rsidR="009663CB" w:rsidRPr="000E1ACE" w:rsidRDefault="00000000">
            <w:pPr>
              <w:spacing w:after="0" w:line="220" w:lineRule="auto"/>
            </w:pPr>
            <w:r w:rsidRPr="000E1ACE">
              <w:rPr>
                <w:rFonts w:ascii="Arial" w:hAnsi="Arial" w:cs="Arial"/>
                <w:sz w:val="18"/>
                <w:szCs w:val="18"/>
              </w:rPr>
              <w:t>11</w:t>
            </w:r>
          </w:p>
        </w:tc>
        <w:tc>
          <w:tcPr>
            <w:tcW w:w="0" w:type="auto"/>
          </w:tcPr>
          <w:p w14:paraId="491FE2E9" w14:textId="77777777" w:rsidR="009663CB" w:rsidRPr="000E1ACE" w:rsidRDefault="00000000">
            <w:pPr>
              <w:spacing w:after="0" w:line="220" w:lineRule="auto"/>
            </w:pPr>
            <w:r w:rsidRPr="000E1ACE">
              <w:rPr>
                <w:rFonts w:ascii="Arial" w:hAnsi="Arial" w:cs="Arial"/>
                <w:sz w:val="18"/>
                <w:szCs w:val="18"/>
              </w:rPr>
              <w:t>joint1</w:t>
            </w:r>
          </w:p>
        </w:tc>
        <w:tc>
          <w:tcPr>
            <w:tcW w:w="0" w:type="auto"/>
          </w:tcPr>
          <w:p w14:paraId="6750EB25" w14:textId="77777777" w:rsidR="009663CB" w:rsidRPr="000E1ACE" w:rsidRDefault="00000000">
            <w:pPr>
              <w:spacing w:after="0" w:line="220" w:lineRule="auto"/>
            </w:pPr>
            <w:r w:rsidRPr="000E1ACE">
              <w:rPr>
                <w:rFonts w:ascii="Arial" w:hAnsi="Arial" w:cs="Arial"/>
                <w:sz w:val="18"/>
                <w:szCs w:val="18"/>
              </w:rPr>
              <w:t>4 (</w:t>
            </w:r>
            <w:proofErr w:type="spellStart"/>
            <w:r w:rsidRPr="000E1ACE">
              <w:rPr>
                <w:rFonts w:ascii="Arial" w:hAnsi="Arial" w:cs="Arial"/>
                <w:sz w:val="18"/>
                <w:szCs w:val="18"/>
              </w:rPr>
              <w:t>extended</w:t>
            </w:r>
            <w:proofErr w:type="spellEnd"/>
            <w:r w:rsidRPr="000E1ACE">
              <w:rPr>
                <w:rFonts w:ascii="Arial" w:hAnsi="Arial" w:cs="Arial"/>
                <w:sz w:val="18"/>
                <w:szCs w:val="18"/>
              </w:rPr>
              <w:t xml:space="preserve"> </w:t>
            </w:r>
            <w:proofErr w:type="spellStart"/>
            <w:r w:rsidRPr="000E1ACE">
              <w:rPr>
                <w:rFonts w:ascii="Arial" w:hAnsi="Arial" w:cs="Arial"/>
                <w:sz w:val="18"/>
                <w:szCs w:val="18"/>
              </w:rPr>
              <w:t>position</w:t>
            </w:r>
            <w:proofErr w:type="spellEnd"/>
            <w:r w:rsidRPr="000E1ACE">
              <w:rPr>
                <w:rFonts w:ascii="Arial" w:hAnsi="Arial" w:cs="Arial"/>
                <w:sz w:val="18"/>
                <w:szCs w:val="18"/>
              </w:rPr>
              <w:t>)</w:t>
            </w:r>
          </w:p>
        </w:tc>
        <w:tc>
          <w:tcPr>
            <w:tcW w:w="0" w:type="auto"/>
          </w:tcPr>
          <w:p w14:paraId="2659D6DD" w14:textId="77777777" w:rsidR="009663CB" w:rsidRPr="000E1ACE" w:rsidRDefault="00000000">
            <w:pPr>
              <w:spacing w:after="0" w:line="220" w:lineRule="auto"/>
            </w:pPr>
            <w:r w:rsidRPr="000E1ACE">
              <w:rPr>
                <w:rFonts w:ascii="Arial" w:hAnsi="Arial" w:cs="Arial"/>
                <w:sz w:val="18"/>
                <w:szCs w:val="18"/>
              </w:rPr>
              <w:t>Rotația bazei</w:t>
            </w:r>
          </w:p>
        </w:tc>
        <w:tc>
          <w:tcPr>
            <w:tcW w:w="0" w:type="auto"/>
          </w:tcPr>
          <w:p w14:paraId="5F94AFC1" w14:textId="77777777" w:rsidR="009663CB" w:rsidRPr="000E1ACE" w:rsidRDefault="00000000">
            <w:pPr>
              <w:spacing w:after="0" w:line="220" w:lineRule="auto"/>
            </w:pPr>
            <w:r w:rsidRPr="000E1ACE">
              <w:rPr>
                <w:rFonts w:ascii="Arial" w:hAnsi="Arial" w:cs="Arial"/>
                <w:sz w:val="18"/>
                <w:szCs w:val="18"/>
              </w:rPr>
              <w:t>1000 / 0 / 1000</w:t>
            </w:r>
          </w:p>
        </w:tc>
      </w:tr>
      <w:tr w:rsidR="009663CB" w:rsidRPr="000E1ACE" w14:paraId="59229391" w14:textId="77777777">
        <w:tblPrEx>
          <w:tblCellMar>
            <w:top w:w="0" w:type="dxa"/>
            <w:bottom w:w="0" w:type="dxa"/>
          </w:tblCellMar>
        </w:tblPrEx>
        <w:tc>
          <w:tcPr>
            <w:tcW w:w="0" w:type="auto"/>
          </w:tcPr>
          <w:p w14:paraId="108C034C" w14:textId="77777777" w:rsidR="009663CB" w:rsidRPr="000E1ACE" w:rsidRDefault="00000000">
            <w:pPr>
              <w:spacing w:after="0" w:line="220" w:lineRule="auto"/>
            </w:pPr>
            <w:r w:rsidRPr="000E1ACE">
              <w:rPr>
                <w:rFonts w:ascii="Arial" w:hAnsi="Arial" w:cs="Arial"/>
                <w:sz w:val="18"/>
                <w:szCs w:val="18"/>
              </w:rPr>
              <w:t>12</w:t>
            </w:r>
          </w:p>
        </w:tc>
        <w:tc>
          <w:tcPr>
            <w:tcW w:w="0" w:type="auto"/>
          </w:tcPr>
          <w:p w14:paraId="666728FD" w14:textId="77777777" w:rsidR="009663CB" w:rsidRPr="000E1ACE" w:rsidRDefault="00000000">
            <w:pPr>
              <w:spacing w:after="0" w:line="220" w:lineRule="auto"/>
            </w:pPr>
            <w:r w:rsidRPr="000E1ACE">
              <w:rPr>
                <w:rFonts w:ascii="Arial" w:hAnsi="Arial" w:cs="Arial"/>
                <w:sz w:val="18"/>
                <w:szCs w:val="18"/>
              </w:rPr>
              <w:t>joint2</w:t>
            </w:r>
          </w:p>
        </w:tc>
        <w:tc>
          <w:tcPr>
            <w:tcW w:w="0" w:type="auto"/>
          </w:tcPr>
          <w:p w14:paraId="1E9C5C76" w14:textId="77777777" w:rsidR="009663CB" w:rsidRPr="000E1ACE" w:rsidRDefault="00000000">
            <w:pPr>
              <w:spacing w:after="0" w:line="220" w:lineRule="auto"/>
            </w:pPr>
            <w:r w:rsidRPr="000E1ACE">
              <w:rPr>
                <w:rFonts w:ascii="Arial" w:hAnsi="Arial" w:cs="Arial"/>
                <w:sz w:val="18"/>
                <w:szCs w:val="18"/>
              </w:rPr>
              <w:t>3 (</w:t>
            </w:r>
            <w:proofErr w:type="spellStart"/>
            <w:r w:rsidRPr="000E1ACE">
              <w:rPr>
                <w:rFonts w:ascii="Arial" w:hAnsi="Arial" w:cs="Arial"/>
                <w:sz w:val="18"/>
                <w:szCs w:val="18"/>
              </w:rPr>
              <w:t>position</w:t>
            </w:r>
            <w:proofErr w:type="spellEnd"/>
            <w:r w:rsidRPr="000E1ACE">
              <w:rPr>
                <w:rFonts w:ascii="Arial" w:hAnsi="Arial" w:cs="Arial"/>
                <w:sz w:val="18"/>
                <w:szCs w:val="18"/>
              </w:rPr>
              <w:t>)</w:t>
            </w:r>
          </w:p>
        </w:tc>
        <w:tc>
          <w:tcPr>
            <w:tcW w:w="0" w:type="auto"/>
          </w:tcPr>
          <w:p w14:paraId="6F93D994" w14:textId="77777777" w:rsidR="009663CB" w:rsidRPr="000E1ACE" w:rsidRDefault="00000000">
            <w:pPr>
              <w:spacing w:after="0" w:line="220" w:lineRule="auto"/>
            </w:pPr>
            <w:r w:rsidRPr="000E1ACE">
              <w:rPr>
                <w:rFonts w:ascii="Arial" w:hAnsi="Arial" w:cs="Arial"/>
                <w:sz w:val="18"/>
                <w:szCs w:val="18"/>
              </w:rPr>
              <w:t>Min 830 / Max 3129</w:t>
            </w:r>
          </w:p>
        </w:tc>
        <w:tc>
          <w:tcPr>
            <w:tcW w:w="0" w:type="auto"/>
          </w:tcPr>
          <w:p w14:paraId="160F043F" w14:textId="77777777" w:rsidR="009663CB" w:rsidRPr="000E1ACE" w:rsidRDefault="00000000">
            <w:pPr>
              <w:spacing w:after="0" w:line="220" w:lineRule="auto"/>
            </w:pPr>
            <w:r w:rsidRPr="000E1ACE">
              <w:rPr>
                <w:rFonts w:ascii="Arial" w:hAnsi="Arial" w:cs="Arial"/>
                <w:sz w:val="18"/>
                <w:szCs w:val="18"/>
              </w:rPr>
              <w:t>1000 / 0 / 1000</w:t>
            </w:r>
          </w:p>
        </w:tc>
      </w:tr>
      <w:tr w:rsidR="009663CB" w:rsidRPr="000E1ACE" w14:paraId="7B206F70" w14:textId="77777777">
        <w:tblPrEx>
          <w:tblCellMar>
            <w:top w:w="0" w:type="dxa"/>
            <w:bottom w:w="0" w:type="dxa"/>
          </w:tblCellMar>
        </w:tblPrEx>
        <w:tc>
          <w:tcPr>
            <w:tcW w:w="0" w:type="auto"/>
          </w:tcPr>
          <w:p w14:paraId="1E8401BC" w14:textId="77777777" w:rsidR="009663CB" w:rsidRPr="000E1ACE" w:rsidRDefault="00000000">
            <w:pPr>
              <w:spacing w:after="0" w:line="220" w:lineRule="auto"/>
            </w:pPr>
            <w:r w:rsidRPr="000E1ACE">
              <w:rPr>
                <w:rFonts w:ascii="Arial" w:hAnsi="Arial" w:cs="Arial"/>
                <w:sz w:val="18"/>
                <w:szCs w:val="18"/>
              </w:rPr>
              <w:t>13</w:t>
            </w:r>
          </w:p>
        </w:tc>
        <w:tc>
          <w:tcPr>
            <w:tcW w:w="0" w:type="auto"/>
          </w:tcPr>
          <w:p w14:paraId="49435DE4" w14:textId="77777777" w:rsidR="009663CB" w:rsidRPr="000E1ACE" w:rsidRDefault="00000000">
            <w:pPr>
              <w:spacing w:after="0" w:line="220" w:lineRule="auto"/>
            </w:pPr>
            <w:r w:rsidRPr="000E1ACE">
              <w:rPr>
                <w:rFonts w:ascii="Arial" w:hAnsi="Arial" w:cs="Arial"/>
                <w:sz w:val="18"/>
                <w:szCs w:val="18"/>
              </w:rPr>
              <w:t>joint3</w:t>
            </w:r>
          </w:p>
        </w:tc>
        <w:tc>
          <w:tcPr>
            <w:tcW w:w="0" w:type="auto"/>
          </w:tcPr>
          <w:p w14:paraId="3875D071" w14:textId="77777777" w:rsidR="009663CB" w:rsidRPr="000E1ACE" w:rsidRDefault="00000000">
            <w:pPr>
              <w:spacing w:after="0" w:line="220" w:lineRule="auto"/>
            </w:pPr>
            <w:r w:rsidRPr="000E1ACE">
              <w:rPr>
                <w:rFonts w:ascii="Arial" w:hAnsi="Arial" w:cs="Arial"/>
                <w:sz w:val="18"/>
                <w:szCs w:val="18"/>
              </w:rPr>
              <w:t>3 (</w:t>
            </w:r>
            <w:proofErr w:type="spellStart"/>
            <w:r w:rsidRPr="000E1ACE">
              <w:rPr>
                <w:rFonts w:ascii="Arial" w:hAnsi="Arial" w:cs="Arial"/>
                <w:sz w:val="18"/>
                <w:szCs w:val="18"/>
              </w:rPr>
              <w:t>position</w:t>
            </w:r>
            <w:proofErr w:type="spellEnd"/>
            <w:r w:rsidRPr="000E1ACE">
              <w:rPr>
                <w:rFonts w:ascii="Arial" w:hAnsi="Arial" w:cs="Arial"/>
                <w:sz w:val="18"/>
                <w:szCs w:val="18"/>
              </w:rPr>
              <w:t>)</w:t>
            </w:r>
          </w:p>
        </w:tc>
        <w:tc>
          <w:tcPr>
            <w:tcW w:w="0" w:type="auto"/>
          </w:tcPr>
          <w:p w14:paraId="1ACA4603" w14:textId="77777777" w:rsidR="009663CB" w:rsidRPr="000E1ACE" w:rsidRDefault="00000000">
            <w:pPr>
              <w:spacing w:after="0" w:line="220" w:lineRule="auto"/>
            </w:pPr>
            <w:r w:rsidRPr="000E1ACE">
              <w:rPr>
                <w:rFonts w:ascii="Arial" w:hAnsi="Arial" w:cs="Arial"/>
                <w:sz w:val="18"/>
                <w:szCs w:val="18"/>
              </w:rPr>
              <w:t>Min 1024 / Max 3140</w:t>
            </w:r>
          </w:p>
        </w:tc>
        <w:tc>
          <w:tcPr>
            <w:tcW w:w="0" w:type="auto"/>
          </w:tcPr>
          <w:p w14:paraId="5CEC9517" w14:textId="77777777" w:rsidR="009663CB" w:rsidRPr="000E1ACE" w:rsidRDefault="00000000">
            <w:pPr>
              <w:spacing w:after="0" w:line="220" w:lineRule="auto"/>
            </w:pPr>
            <w:r w:rsidRPr="000E1ACE">
              <w:rPr>
                <w:rFonts w:ascii="Arial" w:hAnsi="Arial" w:cs="Arial"/>
                <w:sz w:val="18"/>
                <w:szCs w:val="18"/>
              </w:rPr>
              <w:t>1000 / 0 / 1000</w:t>
            </w:r>
          </w:p>
        </w:tc>
      </w:tr>
      <w:tr w:rsidR="009663CB" w:rsidRPr="000E1ACE" w14:paraId="0A1ED6C4" w14:textId="77777777">
        <w:tblPrEx>
          <w:tblCellMar>
            <w:top w:w="0" w:type="dxa"/>
            <w:bottom w:w="0" w:type="dxa"/>
          </w:tblCellMar>
        </w:tblPrEx>
        <w:tc>
          <w:tcPr>
            <w:tcW w:w="0" w:type="auto"/>
          </w:tcPr>
          <w:p w14:paraId="266024F5" w14:textId="77777777" w:rsidR="009663CB" w:rsidRPr="000E1ACE" w:rsidRDefault="00000000">
            <w:pPr>
              <w:spacing w:after="0" w:line="220" w:lineRule="auto"/>
            </w:pPr>
            <w:r w:rsidRPr="000E1ACE">
              <w:rPr>
                <w:rFonts w:ascii="Arial" w:hAnsi="Arial" w:cs="Arial"/>
                <w:sz w:val="18"/>
                <w:szCs w:val="18"/>
              </w:rPr>
              <w:t>14</w:t>
            </w:r>
          </w:p>
        </w:tc>
        <w:tc>
          <w:tcPr>
            <w:tcW w:w="0" w:type="auto"/>
          </w:tcPr>
          <w:p w14:paraId="51769BDA" w14:textId="77777777" w:rsidR="009663CB" w:rsidRPr="000E1ACE" w:rsidRDefault="00000000">
            <w:pPr>
              <w:spacing w:after="0" w:line="220" w:lineRule="auto"/>
            </w:pPr>
            <w:r w:rsidRPr="000E1ACE">
              <w:rPr>
                <w:rFonts w:ascii="Arial" w:hAnsi="Arial" w:cs="Arial"/>
                <w:sz w:val="18"/>
                <w:szCs w:val="18"/>
              </w:rPr>
              <w:t>joint4</w:t>
            </w:r>
          </w:p>
        </w:tc>
        <w:tc>
          <w:tcPr>
            <w:tcW w:w="0" w:type="auto"/>
          </w:tcPr>
          <w:p w14:paraId="4E45D3A9" w14:textId="77777777" w:rsidR="009663CB" w:rsidRPr="000E1ACE" w:rsidRDefault="00000000">
            <w:pPr>
              <w:spacing w:after="0" w:line="220" w:lineRule="auto"/>
            </w:pPr>
            <w:r w:rsidRPr="000E1ACE">
              <w:rPr>
                <w:rFonts w:ascii="Arial" w:hAnsi="Arial" w:cs="Arial"/>
                <w:sz w:val="18"/>
                <w:szCs w:val="18"/>
              </w:rPr>
              <w:t>3 (</w:t>
            </w:r>
            <w:proofErr w:type="spellStart"/>
            <w:r w:rsidRPr="000E1ACE">
              <w:rPr>
                <w:rFonts w:ascii="Arial" w:hAnsi="Arial" w:cs="Arial"/>
                <w:sz w:val="18"/>
                <w:szCs w:val="18"/>
              </w:rPr>
              <w:t>position</w:t>
            </w:r>
            <w:proofErr w:type="spellEnd"/>
            <w:r w:rsidRPr="000E1ACE">
              <w:rPr>
                <w:rFonts w:ascii="Arial" w:hAnsi="Arial" w:cs="Arial"/>
                <w:sz w:val="18"/>
                <w:szCs w:val="18"/>
              </w:rPr>
              <w:t>)</w:t>
            </w:r>
          </w:p>
        </w:tc>
        <w:tc>
          <w:tcPr>
            <w:tcW w:w="0" w:type="auto"/>
          </w:tcPr>
          <w:p w14:paraId="67D5CF96" w14:textId="77777777" w:rsidR="009663CB" w:rsidRPr="000E1ACE" w:rsidRDefault="00000000">
            <w:pPr>
              <w:spacing w:after="0" w:line="220" w:lineRule="auto"/>
            </w:pPr>
            <w:r w:rsidRPr="000E1ACE">
              <w:rPr>
                <w:rFonts w:ascii="Arial" w:hAnsi="Arial" w:cs="Arial"/>
                <w:sz w:val="18"/>
                <w:szCs w:val="18"/>
              </w:rPr>
              <w:t>Min 0 / Max 4095</w:t>
            </w:r>
          </w:p>
        </w:tc>
        <w:tc>
          <w:tcPr>
            <w:tcW w:w="0" w:type="auto"/>
          </w:tcPr>
          <w:p w14:paraId="10899B7D" w14:textId="77777777" w:rsidR="009663CB" w:rsidRPr="000E1ACE" w:rsidRDefault="00000000">
            <w:pPr>
              <w:spacing w:after="0" w:line="220" w:lineRule="auto"/>
            </w:pPr>
            <w:r w:rsidRPr="000E1ACE">
              <w:rPr>
                <w:rFonts w:ascii="Arial" w:hAnsi="Arial" w:cs="Arial"/>
                <w:sz w:val="18"/>
                <w:szCs w:val="18"/>
              </w:rPr>
              <w:t>1000 / 0 / 1000</w:t>
            </w:r>
          </w:p>
        </w:tc>
      </w:tr>
      <w:tr w:rsidR="009663CB" w:rsidRPr="000E1ACE" w14:paraId="4CF71690" w14:textId="77777777">
        <w:tblPrEx>
          <w:tblCellMar>
            <w:top w:w="0" w:type="dxa"/>
            <w:bottom w:w="0" w:type="dxa"/>
          </w:tblCellMar>
        </w:tblPrEx>
        <w:tc>
          <w:tcPr>
            <w:tcW w:w="0" w:type="auto"/>
          </w:tcPr>
          <w:p w14:paraId="5C21D433" w14:textId="77777777" w:rsidR="009663CB" w:rsidRPr="000E1ACE" w:rsidRDefault="00000000">
            <w:pPr>
              <w:spacing w:after="0" w:line="220" w:lineRule="auto"/>
            </w:pPr>
            <w:r w:rsidRPr="000E1ACE">
              <w:rPr>
                <w:rFonts w:ascii="Arial" w:hAnsi="Arial" w:cs="Arial"/>
                <w:sz w:val="18"/>
                <w:szCs w:val="18"/>
              </w:rPr>
              <w:t>15</w:t>
            </w:r>
          </w:p>
        </w:tc>
        <w:tc>
          <w:tcPr>
            <w:tcW w:w="0" w:type="auto"/>
          </w:tcPr>
          <w:p w14:paraId="18D68ECF" w14:textId="77777777" w:rsidR="009663CB" w:rsidRPr="000E1ACE" w:rsidRDefault="00000000">
            <w:pPr>
              <w:spacing w:after="0" w:line="220" w:lineRule="auto"/>
            </w:pPr>
            <w:r w:rsidRPr="000E1ACE">
              <w:rPr>
                <w:rFonts w:ascii="Arial" w:hAnsi="Arial" w:cs="Arial"/>
                <w:sz w:val="18"/>
                <w:szCs w:val="18"/>
              </w:rPr>
              <w:t>joint5</w:t>
            </w:r>
          </w:p>
        </w:tc>
        <w:tc>
          <w:tcPr>
            <w:tcW w:w="0" w:type="auto"/>
          </w:tcPr>
          <w:p w14:paraId="7A314C59" w14:textId="77777777" w:rsidR="009663CB" w:rsidRPr="000E1ACE" w:rsidRDefault="00000000">
            <w:pPr>
              <w:spacing w:after="0" w:line="220" w:lineRule="auto"/>
            </w:pPr>
            <w:r w:rsidRPr="000E1ACE">
              <w:rPr>
                <w:rFonts w:ascii="Arial" w:hAnsi="Arial" w:cs="Arial"/>
                <w:sz w:val="18"/>
                <w:szCs w:val="18"/>
              </w:rPr>
              <w:t>3 (</w:t>
            </w:r>
            <w:proofErr w:type="spellStart"/>
            <w:r w:rsidRPr="000E1ACE">
              <w:rPr>
                <w:rFonts w:ascii="Arial" w:hAnsi="Arial" w:cs="Arial"/>
                <w:sz w:val="18"/>
                <w:szCs w:val="18"/>
              </w:rPr>
              <w:t>position</w:t>
            </w:r>
            <w:proofErr w:type="spellEnd"/>
            <w:r w:rsidRPr="000E1ACE">
              <w:rPr>
                <w:rFonts w:ascii="Arial" w:hAnsi="Arial" w:cs="Arial"/>
                <w:sz w:val="18"/>
                <w:szCs w:val="18"/>
              </w:rPr>
              <w:t>)</w:t>
            </w:r>
          </w:p>
        </w:tc>
        <w:tc>
          <w:tcPr>
            <w:tcW w:w="0" w:type="auto"/>
          </w:tcPr>
          <w:p w14:paraId="504AF887" w14:textId="77777777" w:rsidR="009663CB" w:rsidRPr="000E1ACE" w:rsidRDefault="00000000">
            <w:pPr>
              <w:spacing w:after="0" w:line="220" w:lineRule="auto"/>
            </w:pPr>
            <w:r w:rsidRPr="000E1ACE">
              <w:rPr>
                <w:rFonts w:ascii="Arial" w:hAnsi="Arial" w:cs="Arial"/>
                <w:sz w:val="18"/>
                <w:szCs w:val="18"/>
              </w:rPr>
              <w:t>Min 0 / Max 4095</w:t>
            </w:r>
          </w:p>
        </w:tc>
        <w:tc>
          <w:tcPr>
            <w:tcW w:w="0" w:type="auto"/>
          </w:tcPr>
          <w:p w14:paraId="672D392B" w14:textId="77777777" w:rsidR="009663CB" w:rsidRPr="000E1ACE" w:rsidRDefault="00000000">
            <w:pPr>
              <w:spacing w:after="0" w:line="220" w:lineRule="auto"/>
            </w:pPr>
            <w:r w:rsidRPr="000E1ACE">
              <w:rPr>
                <w:rFonts w:ascii="Arial" w:hAnsi="Arial" w:cs="Arial"/>
                <w:sz w:val="18"/>
                <w:szCs w:val="18"/>
              </w:rPr>
              <w:t>1000 / 0 / 1000</w:t>
            </w:r>
          </w:p>
        </w:tc>
      </w:tr>
      <w:tr w:rsidR="009663CB" w:rsidRPr="000E1ACE" w14:paraId="7A896155" w14:textId="77777777">
        <w:tblPrEx>
          <w:tblCellMar>
            <w:top w:w="0" w:type="dxa"/>
            <w:bottom w:w="0" w:type="dxa"/>
          </w:tblCellMar>
        </w:tblPrEx>
        <w:tc>
          <w:tcPr>
            <w:tcW w:w="0" w:type="auto"/>
          </w:tcPr>
          <w:p w14:paraId="3E297A63" w14:textId="77777777" w:rsidR="009663CB" w:rsidRPr="000E1ACE" w:rsidRDefault="00000000">
            <w:pPr>
              <w:spacing w:after="0" w:line="220" w:lineRule="auto"/>
            </w:pPr>
            <w:r w:rsidRPr="000E1ACE">
              <w:rPr>
                <w:rFonts w:ascii="Arial" w:hAnsi="Arial" w:cs="Arial"/>
                <w:sz w:val="18"/>
                <w:szCs w:val="18"/>
              </w:rPr>
              <w:t>16</w:t>
            </w:r>
          </w:p>
        </w:tc>
        <w:tc>
          <w:tcPr>
            <w:tcW w:w="0" w:type="auto"/>
          </w:tcPr>
          <w:p w14:paraId="58490D44" w14:textId="77777777" w:rsidR="009663CB" w:rsidRPr="000E1ACE" w:rsidRDefault="00000000">
            <w:pPr>
              <w:spacing w:after="0" w:line="220" w:lineRule="auto"/>
            </w:pPr>
            <w:r w:rsidRPr="000E1ACE">
              <w:rPr>
                <w:rFonts w:ascii="Arial" w:hAnsi="Arial" w:cs="Arial"/>
                <w:sz w:val="18"/>
                <w:szCs w:val="18"/>
              </w:rPr>
              <w:t>gripper_joint_1</w:t>
            </w:r>
          </w:p>
        </w:tc>
        <w:tc>
          <w:tcPr>
            <w:tcW w:w="0" w:type="auto"/>
          </w:tcPr>
          <w:p w14:paraId="058ED9BA" w14:textId="77777777" w:rsidR="009663CB" w:rsidRPr="000E1ACE" w:rsidRDefault="00000000">
            <w:pPr>
              <w:spacing w:after="0" w:line="220" w:lineRule="auto"/>
            </w:pPr>
            <w:r w:rsidRPr="000E1ACE">
              <w:rPr>
                <w:rFonts w:ascii="Arial" w:hAnsi="Arial" w:cs="Arial"/>
                <w:sz w:val="18"/>
                <w:szCs w:val="18"/>
              </w:rPr>
              <w:t>5 (</w:t>
            </w:r>
            <w:proofErr w:type="spellStart"/>
            <w:r w:rsidRPr="000E1ACE">
              <w:rPr>
                <w:rFonts w:ascii="Arial" w:hAnsi="Arial" w:cs="Arial"/>
                <w:sz w:val="18"/>
                <w:szCs w:val="18"/>
              </w:rPr>
              <w:t>current-based</w:t>
            </w:r>
            <w:proofErr w:type="spellEnd"/>
            <w:r w:rsidRPr="000E1ACE">
              <w:rPr>
                <w:rFonts w:ascii="Arial" w:hAnsi="Arial" w:cs="Arial"/>
                <w:sz w:val="18"/>
                <w:szCs w:val="18"/>
              </w:rPr>
              <w:t xml:space="preserve"> </w:t>
            </w:r>
            <w:proofErr w:type="spellStart"/>
            <w:r w:rsidRPr="000E1ACE">
              <w:rPr>
                <w:rFonts w:ascii="Arial" w:hAnsi="Arial" w:cs="Arial"/>
                <w:sz w:val="18"/>
                <w:szCs w:val="18"/>
              </w:rPr>
              <w:t>pos</w:t>
            </w:r>
            <w:proofErr w:type="spellEnd"/>
            <w:r w:rsidRPr="000E1ACE">
              <w:rPr>
                <w:rFonts w:ascii="Arial" w:hAnsi="Arial" w:cs="Arial"/>
                <w:sz w:val="18"/>
                <w:szCs w:val="18"/>
              </w:rPr>
              <w:t>.)</w:t>
            </w:r>
          </w:p>
        </w:tc>
        <w:tc>
          <w:tcPr>
            <w:tcW w:w="0" w:type="auto"/>
          </w:tcPr>
          <w:p w14:paraId="544356E3" w14:textId="77777777" w:rsidR="009663CB" w:rsidRPr="000E1ACE" w:rsidRDefault="00000000">
            <w:pPr>
              <w:spacing w:after="0" w:line="220" w:lineRule="auto"/>
            </w:pPr>
            <w:proofErr w:type="spellStart"/>
            <w:r w:rsidRPr="000E1ACE">
              <w:rPr>
                <w:rFonts w:ascii="Arial" w:hAnsi="Arial" w:cs="Arial"/>
                <w:sz w:val="18"/>
                <w:szCs w:val="18"/>
              </w:rPr>
              <w:t>Goal</w:t>
            </w:r>
            <w:proofErr w:type="spellEnd"/>
            <w:r w:rsidRPr="000E1ACE">
              <w:rPr>
                <w:rFonts w:ascii="Arial" w:hAnsi="Arial" w:cs="Arial"/>
                <w:sz w:val="18"/>
                <w:szCs w:val="18"/>
              </w:rPr>
              <w:t>/</w:t>
            </w:r>
            <w:proofErr w:type="spellStart"/>
            <w:r w:rsidRPr="000E1ACE">
              <w:rPr>
                <w:rFonts w:ascii="Arial" w:hAnsi="Arial" w:cs="Arial"/>
                <w:sz w:val="18"/>
                <w:szCs w:val="18"/>
              </w:rPr>
              <w:t>Current</w:t>
            </w:r>
            <w:proofErr w:type="spellEnd"/>
            <w:r w:rsidRPr="000E1ACE">
              <w:rPr>
                <w:rFonts w:ascii="Arial" w:hAnsi="Arial" w:cs="Arial"/>
                <w:sz w:val="18"/>
                <w:szCs w:val="18"/>
              </w:rPr>
              <w:t xml:space="preserve"> </w:t>
            </w:r>
            <w:proofErr w:type="spellStart"/>
            <w:r w:rsidRPr="000E1ACE">
              <w:rPr>
                <w:rFonts w:ascii="Arial" w:hAnsi="Arial" w:cs="Arial"/>
                <w:sz w:val="18"/>
                <w:szCs w:val="18"/>
              </w:rPr>
              <w:t>Limit</w:t>
            </w:r>
            <w:proofErr w:type="spellEnd"/>
            <w:r w:rsidRPr="000E1ACE">
              <w:rPr>
                <w:rFonts w:ascii="Arial" w:hAnsi="Arial" w:cs="Arial"/>
                <w:sz w:val="18"/>
                <w:szCs w:val="18"/>
              </w:rPr>
              <w:t xml:space="preserve"> 600, </w:t>
            </w:r>
            <w:proofErr w:type="spellStart"/>
            <w:r w:rsidRPr="000E1ACE">
              <w:rPr>
                <w:rFonts w:ascii="Arial" w:hAnsi="Arial" w:cs="Arial"/>
                <w:sz w:val="18"/>
                <w:szCs w:val="18"/>
              </w:rPr>
              <w:t>Shutdown</w:t>
            </w:r>
            <w:proofErr w:type="spellEnd"/>
            <w:r w:rsidRPr="000E1ACE">
              <w:rPr>
                <w:rFonts w:ascii="Arial" w:hAnsi="Arial" w:cs="Arial"/>
                <w:sz w:val="18"/>
                <w:szCs w:val="18"/>
              </w:rPr>
              <w:t xml:space="preserve"> 21</w:t>
            </w:r>
          </w:p>
        </w:tc>
        <w:tc>
          <w:tcPr>
            <w:tcW w:w="0" w:type="auto"/>
          </w:tcPr>
          <w:p w14:paraId="366923A6" w14:textId="77777777" w:rsidR="009663CB" w:rsidRPr="000E1ACE" w:rsidRDefault="00000000">
            <w:pPr>
              <w:spacing w:after="0" w:line="220" w:lineRule="auto"/>
            </w:pPr>
            <w:r w:rsidRPr="000E1ACE">
              <w:rPr>
                <w:rFonts w:ascii="Arial" w:hAnsi="Arial" w:cs="Arial"/>
                <w:sz w:val="18"/>
                <w:szCs w:val="18"/>
              </w:rPr>
              <w:t>1000 / 0 / 1000</w:t>
            </w:r>
          </w:p>
        </w:tc>
      </w:tr>
    </w:tbl>
    <w:p w14:paraId="0367E568" w14:textId="77777777" w:rsidR="009663CB" w:rsidRPr="000E1ACE" w:rsidRDefault="009663CB">
      <w:pPr>
        <w:spacing w:after="120"/>
      </w:pPr>
    </w:p>
    <w:p w14:paraId="43D86D12" w14:textId="77777777" w:rsidR="009663CB" w:rsidRPr="000E1ACE" w:rsidRDefault="00000000">
      <w:pPr>
        <w:spacing w:after="120" w:line="240" w:lineRule="auto"/>
        <w:ind w:firstLine="703"/>
        <w:jc w:val="both"/>
      </w:pPr>
      <w:r w:rsidRPr="000E1ACE">
        <w:rPr>
          <w:rFonts w:ascii="Arial" w:hAnsi="Arial" w:cs="Arial"/>
          <w:sz w:val="22"/>
          <w:szCs w:val="22"/>
        </w:rPr>
        <w:t xml:space="preserve">Toți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folosesc un profil de mișcare definit prin </w:t>
      </w:r>
      <w:proofErr w:type="spellStart"/>
      <w:r w:rsidRPr="000E1ACE">
        <w:rPr>
          <w:rFonts w:ascii="Arial" w:hAnsi="Arial" w:cs="Arial"/>
          <w:sz w:val="22"/>
          <w:szCs w:val="22"/>
        </w:rPr>
        <w:t>Profile</w:t>
      </w:r>
      <w:proofErr w:type="spellEnd"/>
      <w:r w:rsidRPr="000E1ACE">
        <w:rPr>
          <w:rFonts w:ascii="Arial" w:hAnsi="Arial" w:cs="Arial"/>
          <w:sz w:val="22"/>
          <w:szCs w:val="22"/>
        </w:rPr>
        <w:t xml:space="preserve"> </w:t>
      </w:r>
      <w:proofErr w:type="spellStart"/>
      <w:r w:rsidRPr="000E1ACE">
        <w:rPr>
          <w:rFonts w:ascii="Arial" w:hAnsi="Arial" w:cs="Arial"/>
          <w:sz w:val="22"/>
          <w:szCs w:val="22"/>
        </w:rPr>
        <w:t>Velocity</w:t>
      </w:r>
      <w:proofErr w:type="spellEnd"/>
      <w:r w:rsidRPr="000E1ACE">
        <w:rPr>
          <w:rFonts w:ascii="Arial" w:hAnsi="Arial" w:cs="Arial"/>
          <w:sz w:val="22"/>
          <w:szCs w:val="22"/>
        </w:rPr>
        <w:t xml:space="preserve"> 50 și </w:t>
      </w:r>
      <w:proofErr w:type="spellStart"/>
      <w:r w:rsidRPr="000E1ACE">
        <w:rPr>
          <w:rFonts w:ascii="Arial" w:hAnsi="Arial" w:cs="Arial"/>
          <w:sz w:val="22"/>
          <w:szCs w:val="22"/>
        </w:rPr>
        <w:t>Profile</w:t>
      </w:r>
      <w:proofErr w:type="spellEnd"/>
      <w:r w:rsidRPr="000E1ACE">
        <w:rPr>
          <w:rFonts w:ascii="Arial" w:hAnsi="Arial" w:cs="Arial"/>
          <w:sz w:val="22"/>
          <w:szCs w:val="22"/>
        </w:rPr>
        <w:t xml:space="preserve"> </w:t>
      </w:r>
      <w:proofErr w:type="spellStart"/>
      <w:r w:rsidRPr="000E1ACE">
        <w:rPr>
          <w:rFonts w:ascii="Arial" w:hAnsi="Arial" w:cs="Arial"/>
          <w:sz w:val="22"/>
          <w:szCs w:val="22"/>
        </w:rPr>
        <w:t>Acceleration</w:t>
      </w:r>
      <w:proofErr w:type="spellEnd"/>
      <w:r w:rsidRPr="000E1ACE">
        <w:rPr>
          <w:rFonts w:ascii="Arial" w:hAnsi="Arial" w:cs="Arial"/>
          <w:sz w:val="22"/>
          <w:szCs w:val="22"/>
        </w:rPr>
        <w:t xml:space="preserve"> 25, valori alese conservator pentru a obține mișcări line și pentru a reduce solicitările mecanice în timpul testelor. Fiecare articulație expune în ros2_control interfețe de stare pentru poziție, viteză și efort. Interfața de efort, corelată cu curentul motorului, este deosebit de utilă, fiind folosită ulterior în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pentru detecția contactului la prinderea obiectului.</w:t>
      </w:r>
    </w:p>
    <w:p w14:paraId="60DD1E68" w14:textId="77777777" w:rsidR="009663CB" w:rsidRPr="000E1ACE" w:rsidRDefault="00000000">
      <w:pPr>
        <w:spacing w:after="120" w:line="240" w:lineRule="auto"/>
        <w:ind w:firstLine="703"/>
        <w:jc w:val="both"/>
      </w:pPr>
      <w:r w:rsidRPr="000E1ACE">
        <w:rPr>
          <w:rFonts w:ascii="Arial" w:hAnsi="Arial" w:cs="Arial"/>
          <w:sz w:val="22"/>
          <w:szCs w:val="22"/>
        </w:rPr>
        <w:t>Calibrarea inițială a constat în identificarea portului serial de comunicație (implicit /</w:t>
      </w:r>
      <w:proofErr w:type="spellStart"/>
      <w:r w:rsidRPr="000E1ACE">
        <w:rPr>
          <w:rFonts w:ascii="Arial" w:hAnsi="Arial" w:cs="Arial"/>
          <w:sz w:val="22"/>
          <w:szCs w:val="22"/>
        </w:rPr>
        <w:t>dev</w:t>
      </w:r>
      <w:proofErr w:type="spellEnd"/>
      <w:r w:rsidRPr="000E1ACE">
        <w:rPr>
          <w:rFonts w:ascii="Arial" w:hAnsi="Arial" w:cs="Arial"/>
          <w:sz w:val="22"/>
          <w:szCs w:val="22"/>
        </w:rPr>
        <w:t xml:space="preserve">/ttyACM1), verificarea identificatorilor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și confirmarea că fiecare articulație se mișcă în limitele așteptate. Pentru diagnosticare și recuperare au fost disponibile serviciile expuse de interfața hardware, prezentate în Tabelul 2.3. Aceste servicii s-au dovedit necesare în practică atunci când un </w:t>
      </w:r>
      <w:proofErr w:type="spellStart"/>
      <w:r w:rsidRPr="000E1ACE">
        <w:rPr>
          <w:rFonts w:ascii="Arial" w:hAnsi="Arial" w:cs="Arial"/>
          <w:sz w:val="22"/>
          <w:szCs w:val="22"/>
        </w:rPr>
        <w:t>actuator</w:t>
      </w:r>
      <w:proofErr w:type="spellEnd"/>
      <w:r w:rsidRPr="000E1ACE">
        <w:rPr>
          <w:rFonts w:ascii="Arial" w:hAnsi="Arial" w:cs="Arial"/>
          <w:sz w:val="22"/>
          <w:szCs w:val="22"/>
        </w:rPr>
        <w:t xml:space="preserve"> intra în stare de eroare după o coliziune sau o suprasolicitare și trebuia repornit fără reinițializarea întregului sistem.</w:t>
      </w:r>
    </w:p>
    <w:p w14:paraId="1DE477F1" w14:textId="77777777" w:rsidR="009663CB" w:rsidRPr="000E1ACE" w:rsidRDefault="00000000">
      <w:pPr>
        <w:spacing w:before="120" w:after="60" w:line="240" w:lineRule="auto"/>
      </w:pPr>
      <w:r w:rsidRPr="000E1ACE">
        <w:rPr>
          <w:rFonts w:ascii="Arial" w:hAnsi="Arial" w:cs="Arial"/>
          <w:b/>
          <w:sz w:val="22"/>
          <w:szCs w:val="22"/>
        </w:rPr>
        <w:t xml:space="preserve">Tabelul 2.3 — Servicii ale interfeței hardware </w:t>
      </w:r>
      <w:proofErr w:type="spellStart"/>
      <w:r w:rsidRPr="000E1ACE">
        <w:rPr>
          <w:rFonts w:ascii="Arial" w:hAnsi="Arial" w:cs="Arial"/>
          <w:b/>
          <w:sz w:val="22"/>
          <w:szCs w:val="22"/>
        </w:rPr>
        <w:t>Dynamixel</w:t>
      </w:r>
      <w:proofErr w:type="spellEnd"/>
      <w:r w:rsidRPr="000E1ACE">
        <w:rPr>
          <w:rFonts w:ascii="Arial" w:hAnsi="Arial" w:cs="Arial"/>
          <w:b/>
          <w:sz w:val="22"/>
          <w:szCs w:val="22"/>
        </w:rPr>
        <w:t xml:space="preserve"> [29], [30]</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01"/>
        <w:gridCol w:w="4933"/>
      </w:tblGrid>
      <w:tr w:rsidR="009663CB" w:rsidRPr="000E1ACE" w14:paraId="3B1B9C93" w14:textId="77777777">
        <w:tblPrEx>
          <w:tblCellMar>
            <w:top w:w="0" w:type="dxa"/>
            <w:bottom w:w="0" w:type="dxa"/>
          </w:tblCellMar>
        </w:tblPrEx>
        <w:tc>
          <w:tcPr>
            <w:tcW w:w="0" w:type="auto"/>
            <w:shd w:val="clear" w:color="auto" w:fill="D9EAF7"/>
          </w:tcPr>
          <w:p w14:paraId="60DA0B33" w14:textId="77777777" w:rsidR="009663CB" w:rsidRPr="000E1ACE" w:rsidRDefault="00000000">
            <w:pPr>
              <w:spacing w:after="0" w:line="220" w:lineRule="auto"/>
            </w:pPr>
            <w:r w:rsidRPr="000E1ACE">
              <w:rPr>
                <w:rFonts w:ascii="Arial" w:hAnsi="Arial" w:cs="Arial"/>
                <w:b/>
                <w:sz w:val="18"/>
                <w:szCs w:val="18"/>
              </w:rPr>
              <w:t>Serviciu</w:t>
            </w:r>
          </w:p>
        </w:tc>
        <w:tc>
          <w:tcPr>
            <w:tcW w:w="0" w:type="auto"/>
            <w:shd w:val="clear" w:color="auto" w:fill="D9EAF7"/>
          </w:tcPr>
          <w:p w14:paraId="27EC9BA4" w14:textId="77777777" w:rsidR="009663CB" w:rsidRPr="000E1ACE" w:rsidRDefault="00000000">
            <w:pPr>
              <w:spacing w:after="0" w:line="220" w:lineRule="auto"/>
            </w:pPr>
            <w:r w:rsidRPr="000E1ACE">
              <w:rPr>
                <w:rFonts w:ascii="Arial" w:hAnsi="Arial" w:cs="Arial"/>
                <w:b/>
                <w:sz w:val="18"/>
                <w:szCs w:val="18"/>
              </w:rPr>
              <w:t>Rol în implementare</w:t>
            </w:r>
          </w:p>
        </w:tc>
      </w:tr>
      <w:tr w:rsidR="009663CB" w:rsidRPr="000E1ACE" w14:paraId="7F6B5B83" w14:textId="77777777">
        <w:tblPrEx>
          <w:tblCellMar>
            <w:top w:w="0" w:type="dxa"/>
            <w:bottom w:w="0" w:type="dxa"/>
          </w:tblCellMar>
        </w:tblPrEx>
        <w:tc>
          <w:tcPr>
            <w:tcW w:w="0" w:type="auto"/>
          </w:tcPr>
          <w:p w14:paraId="2D527D82" w14:textId="77777777" w:rsidR="009663CB" w:rsidRPr="000E1ACE" w:rsidRDefault="00000000">
            <w:pPr>
              <w:spacing w:after="0" w:line="220" w:lineRule="auto"/>
            </w:pPr>
            <w:proofErr w:type="spellStart"/>
            <w:r w:rsidRPr="000E1ACE">
              <w:rPr>
                <w:rFonts w:ascii="Arial" w:hAnsi="Arial" w:cs="Arial"/>
                <w:sz w:val="18"/>
                <w:szCs w:val="18"/>
              </w:rPr>
              <w:t>get_dxl_data</w:t>
            </w:r>
            <w:proofErr w:type="spellEnd"/>
          </w:p>
        </w:tc>
        <w:tc>
          <w:tcPr>
            <w:tcW w:w="0" w:type="auto"/>
          </w:tcPr>
          <w:p w14:paraId="50A5B05A" w14:textId="77777777" w:rsidR="009663CB" w:rsidRPr="000E1ACE" w:rsidRDefault="00000000">
            <w:pPr>
              <w:spacing w:after="0" w:line="220" w:lineRule="auto"/>
            </w:pPr>
            <w:r w:rsidRPr="000E1ACE">
              <w:rPr>
                <w:rFonts w:ascii="Arial" w:hAnsi="Arial" w:cs="Arial"/>
                <w:sz w:val="18"/>
                <w:szCs w:val="18"/>
              </w:rPr>
              <w:t xml:space="preserve">Citirea registrelor unui </w:t>
            </w:r>
            <w:proofErr w:type="spellStart"/>
            <w:r w:rsidRPr="000E1ACE">
              <w:rPr>
                <w:rFonts w:ascii="Arial" w:hAnsi="Arial" w:cs="Arial"/>
                <w:sz w:val="18"/>
                <w:szCs w:val="18"/>
              </w:rPr>
              <w:t>actuator</w:t>
            </w:r>
            <w:proofErr w:type="spellEnd"/>
            <w:r w:rsidRPr="000E1ACE">
              <w:rPr>
                <w:rFonts w:ascii="Arial" w:hAnsi="Arial" w:cs="Arial"/>
                <w:sz w:val="18"/>
                <w:szCs w:val="18"/>
              </w:rPr>
              <w:t xml:space="preserve"> pentru diagnosticare</w:t>
            </w:r>
          </w:p>
        </w:tc>
      </w:tr>
      <w:tr w:rsidR="009663CB" w:rsidRPr="000E1ACE" w14:paraId="4CC91CCB" w14:textId="77777777">
        <w:tblPrEx>
          <w:tblCellMar>
            <w:top w:w="0" w:type="dxa"/>
            <w:bottom w:w="0" w:type="dxa"/>
          </w:tblCellMar>
        </w:tblPrEx>
        <w:tc>
          <w:tcPr>
            <w:tcW w:w="0" w:type="auto"/>
          </w:tcPr>
          <w:p w14:paraId="54A2A33B" w14:textId="77777777" w:rsidR="009663CB" w:rsidRPr="000E1ACE" w:rsidRDefault="00000000">
            <w:pPr>
              <w:spacing w:after="0" w:line="220" w:lineRule="auto"/>
            </w:pPr>
            <w:proofErr w:type="spellStart"/>
            <w:r w:rsidRPr="000E1ACE">
              <w:rPr>
                <w:rFonts w:ascii="Arial" w:hAnsi="Arial" w:cs="Arial"/>
                <w:sz w:val="18"/>
                <w:szCs w:val="18"/>
              </w:rPr>
              <w:t>set_dxl_data</w:t>
            </w:r>
            <w:proofErr w:type="spellEnd"/>
          </w:p>
        </w:tc>
        <w:tc>
          <w:tcPr>
            <w:tcW w:w="0" w:type="auto"/>
          </w:tcPr>
          <w:p w14:paraId="7E5CE4F9" w14:textId="77777777" w:rsidR="009663CB" w:rsidRPr="000E1ACE" w:rsidRDefault="00000000">
            <w:pPr>
              <w:spacing w:after="0" w:line="220" w:lineRule="auto"/>
            </w:pPr>
            <w:r w:rsidRPr="000E1ACE">
              <w:rPr>
                <w:rFonts w:ascii="Arial" w:hAnsi="Arial" w:cs="Arial"/>
                <w:sz w:val="18"/>
                <w:szCs w:val="18"/>
              </w:rPr>
              <w:t>Scrierea unui registru (de exemplu, ajustarea unui parametru)</w:t>
            </w:r>
          </w:p>
        </w:tc>
      </w:tr>
      <w:tr w:rsidR="009663CB" w:rsidRPr="000E1ACE" w14:paraId="2049E965" w14:textId="77777777">
        <w:tblPrEx>
          <w:tblCellMar>
            <w:top w:w="0" w:type="dxa"/>
            <w:bottom w:w="0" w:type="dxa"/>
          </w:tblCellMar>
        </w:tblPrEx>
        <w:tc>
          <w:tcPr>
            <w:tcW w:w="0" w:type="auto"/>
          </w:tcPr>
          <w:p w14:paraId="5A6266CB" w14:textId="77777777" w:rsidR="009663CB" w:rsidRPr="000E1ACE" w:rsidRDefault="00000000">
            <w:pPr>
              <w:spacing w:after="0" w:line="220" w:lineRule="auto"/>
            </w:pPr>
            <w:proofErr w:type="spellStart"/>
            <w:r w:rsidRPr="000E1ACE">
              <w:rPr>
                <w:rFonts w:ascii="Arial" w:hAnsi="Arial" w:cs="Arial"/>
                <w:sz w:val="18"/>
                <w:szCs w:val="18"/>
              </w:rPr>
              <w:t>reboot_dxl</w:t>
            </w:r>
            <w:proofErr w:type="spellEnd"/>
          </w:p>
        </w:tc>
        <w:tc>
          <w:tcPr>
            <w:tcW w:w="0" w:type="auto"/>
          </w:tcPr>
          <w:p w14:paraId="0C0E6BCA" w14:textId="77777777" w:rsidR="009663CB" w:rsidRPr="000E1ACE" w:rsidRDefault="00000000">
            <w:pPr>
              <w:spacing w:after="0" w:line="220" w:lineRule="auto"/>
            </w:pPr>
            <w:r w:rsidRPr="000E1ACE">
              <w:rPr>
                <w:rFonts w:ascii="Arial" w:hAnsi="Arial" w:cs="Arial"/>
                <w:sz w:val="18"/>
                <w:szCs w:val="18"/>
              </w:rPr>
              <w:t xml:space="preserve">Repornirea unui </w:t>
            </w:r>
            <w:proofErr w:type="spellStart"/>
            <w:r w:rsidRPr="000E1ACE">
              <w:rPr>
                <w:rFonts w:ascii="Arial" w:hAnsi="Arial" w:cs="Arial"/>
                <w:sz w:val="18"/>
                <w:szCs w:val="18"/>
              </w:rPr>
              <w:t>actuator</w:t>
            </w:r>
            <w:proofErr w:type="spellEnd"/>
            <w:r w:rsidRPr="000E1ACE">
              <w:rPr>
                <w:rFonts w:ascii="Arial" w:hAnsi="Arial" w:cs="Arial"/>
                <w:sz w:val="18"/>
                <w:szCs w:val="18"/>
              </w:rPr>
              <w:t xml:space="preserve"> intrat în eroare după coliziune</w:t>
            </w:r>
          </w:p>
        </w:tc>
      </w:tr>
      <w:tr w:rsidR="009663CB" w:rsidRPr="000E1ACE" w14:paraId="6657A258" w14:textId="77777777">
        <w:tblPrEx>
          <w:tblCellMar>
            <w:top w:w="0" w:type="dxa"/>
            <w:bottom w:w="0" w:type="dxa"/>
          </w:tblCellMar>
        </w:tblPrEx>
        <w:tc>
          <w:tcPr>
            <w:tcW w:w="0" w:type="auto"/>
          </w:tcPr>
          <w:p w14:paraId="4E8B8655" w14:textId="77777777" w:rsidR="009663CB" w:rsidRPr="000E1ACE" w:rsidRDefault="00000000">
            <w:pPr>
              <w:spacing w:after="0" w:line="220" w:lineRule="auto"/>
            </w:pPr>
            <w:proofErr w:type="spellStart"/>
            <w:r w:rsidRPr="000E1ACE">
              <w:rPr>
                <w:rFonts w:ascii="Arial" w:hAnsi="Arial" w:cs="Arial"/>
                <w:sz w:val="18"/>
                <w:szCs w:val="18"/>
              </w:rPr>
              <w:t>set_dxl_torque</w:t>
            </w:r>
            <w:proofErr w:type="spellEnd"/>
          </w:p>
        </w:tc>
        <w:tc>
          <w:tcPr>
            <w:tcW w:w="0" w:type="auto"/>
          </w:tcPr>
          <w:p w14:paraId="59AD3F06" w14:textId="77777777" w:rsidR="009663CB" w:rsidRPr="000E1ACE" w:rsidRDefault="00000000">
            <w:pPr>
              <w:spacing w:after="0" w:line="220" w:lineRule="auto"/>
            </w:pPr>
            <w:r w:rsidRPr="000E1ACE">
              <w:rPr>
                <w:rFonts w:ascii="Arial" w:hAnsi="Arial" w:cs="Arial"/>
                <w:sz w:val="18"/>
                <w:szCs w:val="18"/>
              </w:rPr>
              <w:t>Activarea/dezactivarea cuplului pe articulații</w:t>
            </w:r>
          </w:p>
        </w:tc>
      </w:tr>
    </w:tbl>
    <w:p w14:paraId="4AFBE9A7" w14:textId="77777777" w:rsidR="009663CB" w:rsidRPr="000E1ACE" w:rsidRDefault="009663CB">
      <w:pPr>
        <w:spacing w:after="120"/>
      </w:pPr>
    </w:p>
    <w:p w14:paraId="3D3F83C9" w14:textId="77777777" w:rsidR="009663CB" w:rsidRPr="000E1ACE" w:rsidRDefault="00000000">
      <w:pPr>
        <w:spacing w:before="60" w:after="120" w:line="240" w:lineRule="auto"/>
        <w:jc w:val="center"/>
      </w:pPr>
      <w:r w:rsidRPr="000E1ACE">
        <w:rPr>
          <w:rFonts w:ascii="Arial" w:hAnsi="Arial" w:cs="Arial"/>
          <w:i/>
          <w:sz w:val="20"/>
          <w:szCs w:val="20"/>
        </w:rPr>
        <w:t>[Aici se va insera Figura 2.3: Etapele integrării fizice — suportul de fixare, brațul montat pe platformă, coșul și traseul cablurilor (Sursa: autorul)]</w:t>
      </w:r>
    </w:p>
    <w:p w14:paraId="48AF80DF" w14:textId="77777777" w:rsidR="009663CB" w:rsidRPr="000E1ACE" w:rsidRDefault="00000000">
      <w:pPr>
        <w:spacing w:after="120" w:line="240" w:lineRule="auto"/>
        <w:ind w:firstLine="703"/>
        <w:jc w:val="both"/>
      </w:pPr>
      <w:r w:rsidRPr="000E1ACE">
        <w:rPr>
          <w:rFonts w:ascii="Arial" w:hAnsi="Arial" w:cs="Arial"/>
          <w:sz w:val="22"/>
          <w:szCs w:val="22"/>
        </w:rPr>
        <w:t xml:space="preserve">Alimentarea brațului a fost tratată separat de alimentarea logicii platformei, conform recomandării din subcapitolul 1.7. Servomotoarele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pot consuma curent variabil, cu vârfuri la ridicarea obiectului, iar o alimentare insuficientă ar fi produs resetări sau scăderi de tensiune. Separarea a urmărit ca fluctuațiile de curent produse de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să nu afecteze stabilitatea celorlalte subsisteme ale platformei, în special a unității de calcul și a senzorilor de navigare.</w:t>
      </w:r>
    </w:p>
    <w:p w14:paraId="0FEFD676" w14:textId="77777777" w:rsidR="009663CB" w:rsidRPr="000E1ACE" w:rsidRDefault="00000000">
      <w:pPr>
        <w:spacing w:after="120" w:line="240" w:lineRule="auto"/>
        <w:ind w:firstLine="703"/>
        <w:jc w:val="both"/>
      </w:pPr>
      <w:r w:rsidRPr="000E1ACE">
        <w:rPr>
          <w:rFonts w:ascii="Arial" w:hAnsi="Arial" w:cs="Arial"/>
          <w:sz w:val="22"/>
          <w:szCs w:val="22"/>
        </w:rPr>
        <w:t xml:space="preserve">Verificarea mecanică finală a urmărit absența tensionării cablurilor pe întreaga amplitudine de mișcare a brațului, evitarea contactului cablurilor cu roțile și cu spațiul de lucru al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precum și menținerea câmpului de scanare al </w:t>
      </w:r>
      <w:proofErr w:type="spellStart"/>
      <w:r w:rsidRPr="000E1ACE">
        <w:rPr>
          <w:rFonts w:ascii="Arial" w:hAnsi="Arial" w:cs="Arial"/>
          <w:sz w:val="22"/>
          <w:szCs w:val="22"/>
        </w:rPr>
        <w:t>LiDAR</w:t>
      </w:r>
      <w:proofErr w:type="spellEnd"/>
      <w:r w:rsidRPr="000E1ACE">
        <w:rPr>
          <w:rFonts w:ascii="Arial" w:hAnsi="Arial" w:cs="Arial"/>
          <w:sz w:val="22"/>
          <w:szCs w:val="22"/>
        </w:rPr>
        <w:t>-ului liber de obstacole permanente introduse de braț sau de coș. Aceste verificări corespund cerințelor de siguranță și de compatibilitate cu navigarea formulate în Capitolul 1.</w:t>
      </w:r>
    </w:p>
    <w:p w14:paraId="7F033279" w14:textId="77777777" w:rsidR="009663CB" w:rsidRPr="000E1ACE" w:rsidRDefault="00000000">
      <w:pPr>
        <w:spacing w:before="240" w:after="240" w:line="240" w:lineRule="auto"/>
      </w:pPr>
      <w:r w:rsidRPr="000E1ACE">
        <w:rPr>
          <w:rFonts w:ascii="Arial" w:hAnsi="Arial" w:cs="Arial"/>
          <w:b/>
        </w:rPr>
        <w:t>2.3 Configurarea mediului software</w:t>
      </w:r>
    </w:p>
    <w:p w14:paraId="38B44258" w14:textId="77777777" w:rsidR="009663CB" w:rsidRPr="000E1ACE" w:rsidRDefault="00000000">
      <w:pPr>
        <w:spacing w:after="120" w:line="240" w:lineRule="auto"/>
        <w:ind w:firstLine="703"/>
        <w:jc w:val="both"/>
      </w:pPr>
      <w:r w:rsidRPr="000E1ACE">
        <w:rPr>
          <w:rFonts w:ascii="Arial" w:hAnsi="Arial" w:cs="Arial"/>
          <w:sz w:val="22"/>
          <w:szCs w:val="22"/>
        </w:rPr>
        <w:t xml:space="preserve">Mediul software a fost construit peste ecosistemul ROS2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existent al platformei [11], adăugând componentele necesare pentru braț, planificare, control cartezian și interfața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Principiul a fost adăugarea de pachete și noduri noi, fără modificarea </w:t>
      </w:r>
      <w:proofErr w:type="spellStart"/>
      <w:r w:rsidRPr="000E1ACE">
        <w:rPr>
          <w:rFonts w:ascii="Arial" w:hAnsi="Arial" w:cs="Arial"/>
          <w:sz w:val="22"/>
          <w:szCs w:val="22"/>
        </w:rPr>
        <w:t>stack</w:t>
      </w:r>
      <w:proofErr w:type="spellEnd"/>
      <w:r w:rsidRPr="000E1ACE">
        <w:rPr>
          <w:rFonts w:ascii="Arial" w:hAnsi="Arial" w:cs="Arial"/>
          <w:sz w:val="22"/>
          <w:szCs w:val="22"/>
        </w:rPr>
        <w:t xml:space="preserve">-ului de navigare existent. Pachetele de bază ale brațului provin din familia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și au fost adaptate pentru configurația montată pe platformă [29]. Tabelul 2.4 prezintă principalele pachete software adăugate sau adaptate în cadrul proiectului.</w:t>
      </w:r>
    </w:p>
    <w:p>
      <w:pPr>
        <w:spacing w:before="120" w:after="60"/>
        <w:jc w:val="center"/>
      </w:pPr>
      <w:r>
        <w:drawing>
          <wp:inline xmlns:a="http://schemas.openxmlformats.org/drawingml/2006/main" xmlns:pic="http://schemas.openxmlformats.org/drawingml/2006/picture">
            <wp:extent cx="5897880" cy="3612452"/>
            <wp:docPr id="2087067489" name="Picture 2087067489"/>
            <wp:cNvGraphicFramePr>
              <a:graphicFrameLocks noChangeAspect="1"/>
            </wp:cNvGraphicFramePr>
            <a:graphic>
              <a:graphicData uri="http://schemas.openxmlformats.org/drawingml/2006/picture">
                <pic:pic>
                  <pic:nvPicPr>
                    <pic:cNvPr id="0" name="fig_17_mediu_software.png"/>
                    <pic:cNvPicPr/>
                  </pic:nvPicPr>
                  <pic:blipFill>
                    <a:blip r:embed="rId50"/>
                    <a:stretch>
                      <a:fillRect/>
                    </a:stretch>
                  </pic:blipFill>
                  <pic:spPr>
                    <a:xfrm>
                      <a:off x="0" y="0"/>
                      <a:ext cx="5897880" cy="3612452"/>
                    </a:xfrm>
                    <a:prstGeom prst="rect"/>
                  </pic:spPr>
                </pic:pic>
              </a:graphicData>
            </a:graphic>
          </wp:inline>
        </w:drawing>
      </w:r>
    </w:p>
    <w:p>
      <w:pPr>
        <w:spacing w:after="160"/>
        <w:jc w:val="center"/>
      </w:pPr>
      <w:r>
        <w:rPr>
          <w:b w:val="0"/>
          <w:i/>
          <w:sz w:val="20"/>
        </w:rPr>
        <w:t>Figură 17 Straturile mediului software configurat pentru implementare. Sursă proprie.</w:t>
      </w:r>
    </w:p>
    <w:p w14:paraId="76620381" w14:textId="77777777" w:rsidR="009663CB" w:rsidRPr="000E1ACE" w:rsidRDefault="00000000">
      <w:pPr>
        <w:spacing w:before="120" w:after="60" w:line="240" w:lineRule="auto"/>
      </w:pPr>
      <w:r w:rsidRPr="000E1ACE">
        <w:rPr>
          <w:rFonts w:ascii="Arial" w:hAnsi="Arial" w:cs="Arial"/>
          <w:b/>
          <w:sz w:val="22"/>
          <w:szCs w:val="22"/>
        </w:rPr>
        <w:t>Tabelul 2.4 — Pachete software adăugate sau adaptate în proiect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42"/>
        <w:gridCol w:w="4642"/>
      </w:tblGrid>
      <w:tr w:rsidR="009663CB" w:rsidRPr="000E1ACE" w14:paraId="03828594" w14:textId="77777777">
        <w:tblPrEx>
          <w:tblCellMar>
            <w:top w:w="0" w:type="dxa"/>
            <w:bottom w:w="0" w:type="dxa"/>
          </w:tblCellMar>
        </w:tblPrEx>
        <w:tc>
          <w:tcPr>
            <w:tcW w:w="0" w:type="auto"/>
            <w:shd w:val="clear" w:color="auto" w:fill="D9EAF7"/>
          </w:tcPr>
          <w:p w14:paraId="292D6E64" w14:textId="77777777" w:rsidR="009663CB" w:rsidRPr="000E1ACE" w:rsidRDefault="00000000">
            <w:pPr>
              <w:spacing w:after="0" w:line="220" w:lineRule="auto"/>
            </w:pPr>
            <w:r w:rsidRPr="000E1ACE">
              <w:rPr>
                <w:rFonts w:ascii="Arial" w:hAnsi="Arial" w:cs="Arial"/>
                <w:b/>
                <w:sz w:val="18"/>
                <w:szCs w:val="18"/>
              </w:rPr>
              <w:t>Pachet</w:t>
            </w:r>
          </w:p>
        </w:tc>
        <w:tc>
          <w:tcPr>
            <w:tcW w:w="0" w:type="auto"/>
            <w:shd w:val="clear" w:color="auto" w:fill="D9EAF7"/>
          </w:tcPr>
          <w:p w14:paraId="4EF0B5FD" w14:textId="77777777" w:rsidR="009663CB" w:rsidRPr="000E1ACE" w:rsidRDefault="00000000">
            <w:pPr>
              <w:spacing w:after="0" w:line="220" w:lineRule="auto"/>
            </w:pPr>
            <w:r w:rsidRPr="000E1ACE">
              <w:rPr>
                <w:rFonts w:ascii="Arial" w:hAnsi="Arial" w:cs="Arial"/>
                <w:b/>
                <w:sz w:val="18"/>
                <w:szCs w:val="18"/>
              </w:rPr>
              <w:t>Rol în sistem</w:t>
            </w:r>
          </w:p>
        </w:tc>
      </w:tr>
      <w:tr w:rsidR="009663CB" w:rsidRPr="000E1ACE" w14:paraId="6DF74594" w14:textId="77777777">
        <w:tblPrEx>
          <w:tblCellMar>
            <w:top w:w="0" w:type="dxa"/>
            <w:bottom w:w="0" w:type="dxa"/>
          </w:tblCellMar>
        </w:tblPrEx>
        <w:tc>
          <w:tcPr>
            <w:tcW w:w="0" w:type="auto"/>
          </w:tcPr>
          <w:p w14:paraId="414B2A00" w14:textId="77777777" w:rsidR="009663CB" w:rsidRPr="000E1ACE" w:rsidRDefault="00000000">
            <w:pPr>
              <w:spacing w:after="0" w:line="220" w:lineRule="auto"/>
            </w:pPr>
            <w:proofErr w:type="spellStart"/>
            <w:r w:rsidRPr="000E1ACE">
              <w:rPr>
                <w:rFonts w:ascii="Arial" w:hAnsi="Arial" w:cs="Arial"/>
                <w:sz w:val="18"/>
                <w:szCs w:val="18"/>
              </w:rPr>
              <w:t>open_manipulator_description</w:t>
            </w:r>
            <w:proofErr w:type="spellEnd"/>
          </w:p>
        </w:tc>
        <w:tc>
          <w:tcPr>
            <w:tcW w:w="0" w:type="auto"/>
          </w:tcPr>
          <w:p w14:paraId="7B97146B" w14:textId="77777777" w:rsidR="009663CB" w:rsidRPr="000E1ACE" w:rsidRDefault="00000000">
            <w:pPr>
              <w:spacing w:after="0" w:line="220" w:lineRule="auto"/>
            </w:pPr>
            <w:r w:rsidRPr="000E1ACE">
              <w:rPr>
                <w:rFonts w:ascii="Arial" w:hAnsi="Arial" w:cs="Arial"/>
                <w:sz w:val="18"/>
                <w:szCs w:val="18"/>
              </w:rPr>
              <w:t>Descrierea URDF/</w:t>
            </w:r>
            <w:proofErr w:type="spellStart"/>
            <w:r w:rsidRPr="000E1ACE">
              <w:rPr>
                <w:rFonts w:ascii="Arial" w:hAnsi="Arial" w:cs="Arial"/>
                <w:sz w:val="18"/>
                <w:szCs w:val="18"/>
              </w:rPr>
              <w:t>xacro</w:t>
            </w:r>
            <w:proofErr w:type="spellEnd"/>
            <w:r w:rsidRPr="000E1ACE">
              <w:rPr>
                <w:rFonts w:ascii="Arial" w:hAnsi="Arial" w:cs="Arial"/>
                <w:sz w:val="18"/>
                <w:szCs w:val="18"/>
              </w:rPr>
              <w:t xml:space="preserve"> a brațului și a platformei integrate</w:t>
            </w:r>
          </w:p>
        </w:tc>
      </w:tr>
      <w:tr w:rsidR="009663CB" w:rsidRPr="000E1ACE" w14:paraId="3F5B8A75" w14:textId="77777777">
        <w:tblPrEx>
          <w:tblCellMar>
            <w:top w:w="0" w:type="dxa"/>
            <w:bottom w:w="0" w:type="dxa"/>
          </w:tblCellMar>
        </w:tblPrEx>
        <w:tc>
          <w:tcPr>
            <w:tcW w:w="0" w:type="auto"/>
          </w:tcPr>
          <w:p w14:paraId="42353095" w14:textId="77777777" w:rsidR="009663CB" w:rsidRPr="000E1ACE" w:rsidRDefault="00000000">
            <w:pPr>
              <w:spacing w:after="0" w:line="220" w:lineRule="auto"/>
            </w:pPr>
            <w:proofErr w:type="spellStart"/>
            <w:r w:rsidRPr="000E1ACE">
              <w:rPr>
                <w:rFonts w:ascii="Arial" w:hAnsi="Arial" w:cs="Arial"/>
                <w:sz w:val="18"/>
                <w:szCs w:val="18"/>
              </w:rPr>
              <w:t>open_manipulator_moveit_config</w:t>
            </w:r>
            <w:proofErr w:type="spellEnd"/>
          </w:p>
        </w:tc>
        <w:tc>
          <w:tcPr>
            <w:tcW w:w="0" w:type="auto"/>
          </w:tcPr>
          <w:p w14:paraId="0D959AAD" w14:textId="77777777" w:rsidR="009663CB" w:rsidRPr="000E1ACE" w:rsidRDefault="00000000">
            <w:pPr>
              <w:spacing w:after="0" w:line="220" w:lineRule="auto"/>
            </w:pPr>
            <w:r w:rsidRPr="000E1ACE">
              <w:rPr>
                <w:rFonts w:ascii="Arial" w:hAnsi="Arial" w:cs="Arial"/>
                <w:sz w:val="18"/>
                <w:szCs w:val="18"/>
              </w:rPr>
              <w:t>Configurarea MoveIt2: SRDF, cinematică, controllere</w:t>
            </w:r>
          </w:p>
        </w:tc>
      </w:tr>
      <w:tr w:rsidR="009663CB" w:rsidRPr="000E1ACE" w14:paraId="416409EE" w14:textId="77777777">
        <w:tblPrEx>
          <w:tblCellMar>
            <w:top w:w="0" w:type="dxa"/>
            <w:bottom w:w="0" w:type="dxa"/>
          </w:tblCellMar>
        </w:tblPrEx>
        <w:tc>
          <w:tcPr>
            <w:tcW w:w="0" w:type="auto"/>
          </w:tcPr>
          <w:p w14:paraId="35DB7968" w14:textId="77777777" w:rsidR="009663CB" w:rsidRPr="000E1ACE" w:rsidRDefault="00000000">
            <w:pPr>
              <w:spacing w:after="0" w:line="220" w:lineRule="auto"/>
            </w:pPr>
            <w:proofErr w:type="spellStart"/>
            <w:r w:rsidRPr="000E1ACE">
              <w:rPr>
                <w:rFonts w:ascii="Arial" w:hAnsi="Arial" w:cs="Arial"/>
                <w:sz w:val="18"/>
                <w:szCs w:val="18"/>
              </w:rPr>
              <w:t>open_manipulator_mtc_demos</w:t>
            </w:r>
            <w:proofErr w:type="spellEnd"/>
          </w:p>
        </w:tc>
        <w:tc>
          <w:tcPr>
            <w:tcW w:w="0" w:type="auto"/>
          </w:tcPr>
          <w:p w14:paraId="3FCD4886" w14:textId="77777777" w:rsidR="009663CB" w:rsidRPr="000E1ACE" w:rsidRDefault="00000000">
            <w:pPr>
              <w:spacing w:after="0" w:line="220" w:lineRule="auto"/>
            </w:pPr>
            <w:r w:rsidRPr="000E1ACE">
              <w:rPr>
                <w:rFonts w:ascii="Arial" w:hAnsi="Arial" w:cs="Arial"/>
                <w:sz w:val="18"/>
                <w:szCs w:val="18"/>
              </w:rPr>
              <w:t>Task-</w:t>
            </w:r>
            <w:proofErr w:type="spellStart"/>
            <w:r w:rsidRPr="000E1ACE">
              <w:rPr>
                <w:rFonts w:ascii="Arial" w:hAnsi="Arial" w:cs="Arial"/>
                <w:sz w:val="18"/>
                <w:szCs w:val="18"/>
              </w:rPr>
              <w:t>ul</w:t>
            </w:r>
            <w:proofErr w:type="spellEnd"/>
            <w:r w:rsidRPr="000E1ACE">
              <w:rPr>
                <w:rFonts w:ascii="Arial" w:hAnsi="Arial" w:cs="Arial"/>
                <w:sz w:val="18"/>
                <w:szCs w:val="18"/>
              </w:rPr>
              <w:t xml:space="preserve"> de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 cu MoveIt2 Task Constructor</w:t>
            </w:r>
          </w:p>
        </w:tc>
      </w:tr>
      <w:tr w:rsidR="009663CB" w:rsidRPr="000E1ACE" w14:paraId="7043F221" w14:textId="77777777">
        <w:tblPrEx>
          <w:tblCellMar>
            <w:top w:w="0" w:type="dxa"/>
            <w:bottom w:w="0" w:type="dxa"/>
          </w:tblCellMar>
        </w:tblPrEx>
        <w:tc>
          <w:tcPr>
            <w:tcW w:w="0" w:type="auto"/>
          </w:tcPr>
          <w:p w14:paraId="35DDD3B7" w14:textId="77777777" w:rsidR="009663CB" w:rsidRPr="000E1ACE" w:rsidRDefault="00000000">
            <w:pPr>
              <w:spacing w:after="0" w:line="220" w:lineRule="auto"/>
            </w:pPr>
            <w:proofErr w:type="spellStart"/>
            <w:r w:rsidRPr="000E1ACE">
              <w:rPr>
                <w:rFonts w:ascii="Arial" w:hAnsi="Arial" w:cs="Arial"/>
                <w:sz w:val="18"/>
                <w:szCs w:val="18"/>
              </w:rPr>
              <w:t>open_manipulator_bringup</w:t>
            </w:r>
            <w:proofErr w:type="spellEnd"/>
          </w:p>
        </w:tc>
        <w:tc>
          <w:tcPr>
            <w:tcW w:w="0" w:type="auto"/>
          </w:tcPr>
          <w:p w14:paraId="1A0FEEAC" w14:textId="77777777" w:rsidR="009663CB" w:rsidRPr="000E1ACE" w:rsidRDefault="00000000">
            <w:pPr>
              <w:spacing w:after="0" w:line="220" w:lineRule="auto"/>
            </w:pPr>
            <w:r w:rsidRPr="000E1ACE">
              <w:rPr>
                <w:rFonts w:ascii="Arial" w:hAnsi="Arial" w:cs="Arial"/>
                <w:sz w:val="18"/>
                <w:szCs w:val="18"/>
              </w:rPr>
              <w:t xml:space="preserve">Noduri de lansare, </w:t>
            </w:r>
            <w:proofErr w:type="spellStart"/>
            <w:r w:rsidRPr="000E1ACE">
              <w:rPr>
                <w:rFonts w:ascii="Arial" w:hAnsi="Arial" w:cs="Arial"/>
                <w:sz w:val="18"/>
                <w:szCs w:val="18"/>
              </w:rPr>
              <w:t>gatekeeper</w:t>
            </w:r>
            <w:proofErr w:type="spellEnd"/>
            <w:r w:rsidRPr="000E1ACE">
              <w:rPr>
                <w:rFonts w:ascii="Arial" w:hAnsi="Arial" w:cs="Arial"/>
                <w:sz w:val="18"/>
                <w:szCs w:val="18"/>
              </w:rPr>
              <w:t xml:space="preserve">, punte </w:t>
            </w:r>
            <w:proofErr w:type="spellStart"/>
            <w:r w:rsidRPr="000E1ACE">
              <w:rPr>
                <w:rFonts w:ascii="Arial" w:hAnsi="Arial" w:cs="Arial"/>
                <w:sz w:val="18"/>
                <w:szCs w:val="18"/>
              </w:rPr>
              <w:t>gripper</w:t>
            </w:r>
            <w:proofErr w:type="spellEnd"/>
            <w:r w:rsidRPr="000E1ACE">
              <w:rPr>
                <w:rFonts w:ascii="Arial" w:hAnsi="Arial" w:cs="Arial"/>
                <w:sz w:val="18"/>
                <w:szCs w:val="18"/>
              </w:rPr>
              <w:t>, percepție</w:t>
            </w:r>
          </w:p>
        </w:tc>
      </w:tr>
      <w:tr w:rsidR="009663CB" w:rsidRPr="000E1ACE" w14:paraId="4A63113B" w14:textId="77777777">
        <w:tblPrEx>
          <w:tblCellMar>
            <w:top w:w="0" w:type="dxa"/>
            <w:bottom w:w="0" w:type="dxa"/>
          </w:tblCellMar>
        </w:tblPrEx>
        <w:tc>
          <w:tcPr>
            <w:tcW w:w="0" w:type="auto"/>
          </w:tcPr>
          <w:p w14:paraId="79ACDE49" w14:textId="77777777" w:rsidR="009663CB" w:rsidRPr="000E1ACE" w:rsidRDefault="00000000">
            <w:pPr>
              <w:spacing w:after="0" w:line="220" w:lineRule="auto"/>
            </w:pPr>
            <w:proofErr w:type="spellStart"/>
            <w:r w:rsidRPr="000E1ACE">
              <w:rPr>
                <w:rFonts w:ascii="Arial" w:hAnsi="Arial" w:cs="Arial"/>
                <w:sz w:val="18"/>
                <w:szCs w:val="18"/>
              </w:rPr>
              <w:t>omx_ik_movel</w:t>
            </w:r>
            <w:proofErr w:type="spellEnd"/>
          </w:p>
        </w:tc>
        <w:tc>
          <w:tcPr>
            <w:tcW w:w="0" w:type="auto"/>
          </w:tcPr>
          <w:p w14:paraId="77D891EC" w14:textId="77777777" w:rsidR="009663CB" w:rsidRPr="000E1ACE" w:rsidRDefault="00000000">
            <w:pPr>
              <w:spacing w:after="0" w:line="220" w:lineRule="auto"/>
            </w:pPr>
            <w:r w:rsidRPr="000E1ACE">
              <w:rPr>
                <w:rFonts w:ascii="Arial" w:hAnsi="Arial" w:cs="Arial"/>
                <w:sz w:val="18"/>
                <w:szCs w:val="18"/>
              </w:rPr>
              <w:t xml:space="preserve">Controller cartezian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bazat pe IK (KDL)</w:t>
            </w:r>
          </w:p>
        </w:tc>
      </w:tr>
      <w:tr w:rsidR="009663CB" w:rsidRPr="000E1ACE" w14:paraId="71C8AD35" w14:textId="77777777">
        <w:tblPrEx>
          <w:tblCellMar>
            <w:top w:w="0" w:type="dxa"/>
            <w:bottom w:w="0" w:type="dxa"/>
          </w:tblCellMar>
        </w:tblPrEx>
        <w:tc>
          <w:tcPr>
            <w:tcW w:w="0" w:type="auto"/>
          </w:tcPr>
          <w:p w14:paraId="5598E012" w14:textId="77777777" w:rsidR="009663CB" w:rsidRPr="000E1ACE" w:rsidRDefault="00000000">
            <w:pPr>
              <w:spacing w:after="0" w:line="220" w:lineRule="auto"/>
            </w:pPr>
            <w:proofErr w:type="spellStart"/>
            <w:r w:rsidRPr="000E1ACE">
              <w:rPr>
                <w:rFonts w:ascii="Arial" w:hAnsi="Arial" w:cs="Arial"/>
                <w:sz w:val="18"/>
                <w:szCs w:val="18"/>
              </w:rPr>
              <w:t>cyclo_control</w:t>
            </w:r>
            <w:proofErr w:type="spellEnd"/>
          </w:p>
        </w:tc>
        <w:tc>
          <w:tcPr>
            <w:tcW w:w="0" w:type="auto"/>
          </w:tcPr>
          <w:p w14:paraId="64D8F1FF" w14:textId="77777777" w:rsidR="009663CB" w:rsidRPr="000E1ACE" w:rsidRDefault="00000000">
            <w:pPr>
              <w:spacing w:after="0" w:line="220" w:lineRule="auto"/>
            </w:pPr>
            <w:r w:rsidRPr="000E1ACE">
              <w:rPr>
                <w:rFonts w:ascii="Arial" w:hAnsi="Arial" w:cs="Arial"/>
                <w:sz w:val="18"/>
                <w:szCs w:val="18"/>
              </w:rPr>
              <w:t xml:space="preserve">Controller cartezian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alternativ (Pinocchio + OSQP)</w:t>
            </w:r>
          </w:p>
        </w:tc>
      </w:tr>
      <w:tr w:rsidR="009663CB" w:rsidRPr="000E1ACE" w14:paraId="02476991" w14:textId="77777777">
        <w:tblPrEx>
          <w:tblCellMar>
            <w:top w:w="0" w:type="dxa"/>
            <w:bottom w:w="0" w:type="dxa"/>
          </w:tblCellMar>
        </w:tblPrEx>
        <w:tc>
          <w:tcPr>
            <w:tcW w:w="0" w:type="auto"/>
          </w:tcPr>
          <w:p w14:paraId="3AA9C7D6" w14:textId="77777777" w:rsidR="009663CB" w:rsidRPr="000E1ACE" w:rsidRDefault="00000000">
            <w:pPr>
              <w:spacing w:after="0" w:line="220" w:lineRule="auto"/>
            </w:pPr>
            <w:proofErr w:type="spellStart"/>
            <w:r w:rsidRPr="000E1ACE">
              <w:rPr>
                <w:rFonts w:ascii="Arial" w:hAnsi="Arial" w:cs="Arial"/>
                <w:sz w:val="18"/>
                <w:szCs w:val="18"/>
              </w:rPr>
              <w:t>open_manipulator_servo_telemetry</w:t>
            </w:r>
            <w:proofErr w:type="spellEnd"/>
          </w:p>
        </w:tc>
        <w:tc>
          <w:tcPr>
            <w:tcW w:w="0" w:type="auto"/>
          </w:tcPr>
          <w:p w14:paraId="1E6420B4" w14:textId="77777777" w:rsidR="009663CB" w:rsidRPr="000E1ACE" w:rsidRDefault="00000000">
            <w:pPr>
              <w:spacing w:after="0" w:line="220" w:lineRule="auto"/>
            </w:pPr>
            <w:r w:rsidRPr="000E1ACE">
              <w:rPr>
                <w:rFonts w:ascii="Arial" w:hAnsi="Arial" w:cs="Arial"/>
                <w:sz w:val="18"/>
                <w:szCs w:val="18"/>
              </w:rPr>
              <w:t>Republicarea telemetriei articulare pentru monitorizare</w:t>
            </w:r>
          </w:p>
        </w:tc>
      </w:tr>
      <w:tr w:rsidR="009663CB" w:rsidRPr="000E1ACE" w14:paraId="47C54097" w14:textId="77777777">
        <w:tblPrEx>
          <w:tblCellMar>
            <w:top w:w="0" w:type="dxa"/>
            <w:bottom w:w="0" w:type="dxa"/>
          </w:tblCellMar>
        </w:tblPrEx>
        <w:tc>
          <w:tcPr>
            <w:tcW w:w="0" w:type="auto"/>
          </w:tcPr>
          <w:p w14:paraId="08A9A0CB" w14:textId="77777777" w:rsidR="009663CB" w:rsidRPr="000E1ACE" w:rsidRDefault="00000000">
            <w:pPr>
              <w:spacing w:after="0" w:line="220" w:lineRule="auto"/>
            </w:pPr>
            <w:proofErr w:type="spellStart"/>
            <w:r w:rsidRPr="000E1ACE">
              <w:rPr>
                <w:rFonts w:ascii="Arial" w:hAnsi="Arial" w:cs="Arial"/>
                <w:sz w:val="18"/>
                <w:szCs w:val="18"/>
              </w:rPr>
              <w:t>robotis_interfaces</w:t>
            </w:r>
            <w:proofErr w:type="spellEnd"/>
          </w:p>
        </w:tc>
        <w:tc>
          <w:tcPr>
            <w:tcW w:w="0" w:type="auto"/>
          </w:tcPr>
          <w:p w14:paraId="6E8A394D" w14:textId="77777777" w:rsidR="009663CB" w:rsidRPr="000E1ACE" w:rsidRDefault="00000000">
            <w:pPr>
              <w:spacing w:after="0" w:line="220" w:lineRule="auto"/>
            </w:pPr>
            <w:r w:rsidRPr="000E1ACE">
              <w:rPr>
                <w:rFonts w:ascii="Arial" w:hAnsi="Arial" w:cs="Arial"/>
                <w:sz w:val="18"/>
                <w:szCs w:val="18"/>
              </w:rPr>
              <w:t>Mesaje proprii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w:t>
            </w:r>
            <w:proofErr w:type="spellStart"/>
            <w:r w:rsidRPr="000E1ACE">
              <w:rPr>
                <w:rFonts w:ascii="Arial" w:hAnsi="Arial" w:cs="Arial"/>
                <w:sz w:val="18"/>
                <w:szCs w:val="18"/>
              </w:rPr>
              <w:t>HandJoints</w:t>
            </w:r>
            <w:proofErr w:type="spellEnd"/>
            <w:r w:rsidRPr="000E1ACE">
              <w:rPr>
                <w:rFonts w:ascii="Arial" w:hAnsi="Arial" w:cs="Arial"/>
                <w:sz w:val="18"/>
                <w:szCs w:val="18"/>
              </w:rPr>
              <w:t xml:space="preserve">, </w:t>
            </w:r>
            <w:proofErr w:type="spellStart"/>
            <w:r w:rsidRPr="000E1ACE">
              <w:rPr>
                <w:rFonts w:ascii="Arial" w:hAnsi="Arial" w:cs="Arial"/>
                <w:sz w:val="18"/>
                <w:szCs w:val="18"/>
              </w:rPr>
              <w:t>HandPressures</w:t>
            </w:r>
            <w:proofErr w:type="spellEnd"/>
            <w:r w:rsidRPr="000E1ACE">
              <w:rPr>
                <w:rFonts w:ascii="Arial" w:hAnsi="Arial" w:cs="Arial"/>
                <w:sz w:val="18"/>
                <w:szCs w:val="18"/>
              </w:rPr>
              <w:t>)</w:t>
            </w:r>
          </w:p>
        </w:tc>
      </w:tr>
      <w:tr w:rsidR="009663CB" w:rsidRPr="000E1ACE" w14:paraId="25EC7588" w14:textId="77777777">
        <w:tblPrEx>
          <w:tblCellMar>
            <w:top w:w="0" w:type="dxa"/>
            <w:bottom w:w="0" w:type="dxa"/>
          </w:tblCellMar>
        </w:tblPrEx>
        <w:tc>
          <w:tcPr>
            <w:tcW w:w="0" w:type="auto"/>
          </w:tcPr>
          <w:p w14:paraId="754BB4B3" w14:textId="77777777" w:rsidR="009663CB" w:rsidRPr="000E1ACE" w:rsidRDefault="00000000">
            <w:pPr>
              <w:spacing w:after="0" w:line="220" w:lineRule="auto"/>
            </w:pPr>
            <w:r w:rsidRPr="000E1ACE">
              <w:rPr>
                <w:rFonts w:ascii="Arial" w:hAnsi="Arial" w:cs="Arial"/>
                <w:sz w:val="18"/>
                <w:szCs w:val="18"/>
              </w:rPr>
              <w:t>ROS-TCP-</w:t>
            </w:r>
            <w:proofErr w:type="spellStart"/>
            <w:r w:rsidRPr="000E1ACE">
              <w:rPr>
                <w:rFonts w:ascii="Arial" w:hAnsi="Arial" w:cs="Arial"/>
                <w:sz w:val="18"/>
                <w:szCs w:val="18"/>
              </w:rPr>
              <w:t>Endpoint</w:t>
            </w:r>
            <w:proofErr w:type="spellEnd"/>
          </w:p>
        </w:tc>
        <w:tc>
          <w:tcPr>
            <w:tcW w:w="0" w:type="auto"/>
          </w:tcPr>
          <w:p w14:paraId="74601AAE" w14:textId="77777777" w:rsidR="009663CB" w:rsidRPr="000E1ACE" w:rsidRDefault="00000000">
            <w:pPr>
              <w:spacing w:after="0" w:line="220" w:lineRule="auto"/>
            </w:pPr>
            <w:r w:rsidRPr="000E1ACE">
              <w:rPr>
                <w:rFonts w:ascii="Arial" w:hAnsi="Arial" w:cs="Arial"/>
                <w:sz w:val="18"/>
                <w:szCs w:val="18"/>
              </w:rPr>
              <w:t xml:space="preserve">Serverul TCP de comunicație cu </w:t>
            </w:r>
            <w:proofErr w:type="spellStart"/>
            <w:r w:rsidRPr="000E1ACE">
              <w:rPr>
                <w:rFonts w:ascii="Arial" w:hAnsi="Arial" w:cs="Arial"/>
                <w:sz w:val="18"/>
                <w:szCs w:val="18"/>
              </w:rPr>
              <w:t>Unity</w:t>
            </w:r>
            <w:proofErr w:type="spellEnd"/>
          </w:p>
        </w:tc>
      </w:tr>
    </w:tbl>
    <w:p w14:paraId="7B65A0AB" w14:textId="77777777" w:rsidR="009663CB" w:rsidRPr="000E1ACE" w:rsidRDefault="009663CB">
      <w:pPr>
        <w:spacing w:after="120"/>
      </w:pPr>
    </w:p>
    <w:p w14:paraId="04D1BE28" w14:textId="77777777" w:rsidR="009663CB" w:rsidRPr="000E1ACE" w:rsidRDefault="00000000">
      <w:pPr>
        <w:spacing w:after="120" w:line="240" w:lineRule="auto"/>
        <w:ind w:firstLine="703"/>
        <w:jc w:val="both"/>
      </w:pPr>
      <w:r w:rsidRPr="000E1ACE">
        <w:rPr>
          <w:rFonts w:ascii="Arial" w:hAnsi="Arial" w:cs="Arial"/>
          <w:sz w:val="22"/>
          <w:szCs w:val="22"/>
        </w:rPr>
        <w:lastRenderedPageBreak/>
        <w:t>Descrierea robotului a fost reorganizată în jurul unui model URDF/</w:t>
      </w:r>
      <w:proofErr w:type="spellStart"/>
      <w:r w:rsidRPr="000E1ACE">
        <w:rPr>
          <w:rFonts w:ascii="Arial" w:hAnsi="Arial" w:cs="Arial"/>
          <w:sz w:val="22"/>
          <w:szCs w:val="22"/>
        </w:rPr>
        <w:t>xacro</w:t>
      </w:r>
      <w:proofErr w:type="spellEnd"/>
      <w:r w:rsidRPr="000E1ACE">
        <w:rPr>
          <w:rFonts w:ascii="Arial" w:hAnsi="Arial" w:cs="Arial"/>
          <w:sz w:val="22"/>
          <w:szCs w:val="22"/>
        </w:rPr>
        <w:t xml:space="preserve"> unic care include atât platforma mobilă, cât și brațul. Modelul folosește argumente </w:t>
      </w:r>
      <w:proofErr w:type="spellStart"/>
      <w:r w:rsidRPr="000E1ACE">
        <w:rPr>
          <w:rFonts w:ascii="Arial" w:hAnsi="Arial" w:cs="Arial"/>
          <w:sz w:val="22"/>
          <w:szCs w:val="22"/>
        </w:rPr>
        <w:t>xacro</w:t>
      </w:r>
      <w:proofErr w:type="spellEnd"/>
      <w:r w:rsidRPr="000E1ACE">
        <w:rPr>
          <w:rFonts w:ascii="Arial" w:hAnsi="Arial" w:cs="Arial"/>
          <w:sz w:val="22"/>
          <w:szCs w:val="22"/>
        </w:rPr>
        <w:t xml:space="preserve"> pentru a comuta între moduri de funcționare, fără duplicarea descrierii: </w:t>
      </w:r>
      <w:proofErr w:type="spellStart"/>
      <w:r w:rsidRPr="000E1ACE">
        <w:rPr>
          <w:rFonts w:ascii="Arial" w:hAnsi="Arial" w:cs="Arial"/>
          <w:sz w:val="22"/>
          <w:szCs w:val="22"/>
        </w:rPr>
        <w:t>use_sim</w:t>
      </w:r>
      <w:proofErr w:type="spellEnd"/>
      <w:r w:rsidRPr="000E1ACE">
        <w:rPr>
          <w:rFonts w:ascii="Arial" w:hAnsi="Arial" w:cs="Arial"/>
          <w:sz w:val="22"/>
          <w:szCs w:val="22"/>
        </w:rPr>
        <w:t xml:space="preserve"> activează </w:t>
      </w:r>
      <w:proofErr w:type="spellStart"/>
      <w:r w:rsidRPr="000E1ACE">
        <w:rPr>
          <w:rFonts w:ascii="Arial" w:hAnsi="Arial" w:cs="Arial"/>
          <w:sz w:val="22"/>
          <w:szCs w:val="22"/>
        </w:rPr>
        <w:t>plugin-ul</w:t>
      </w:r>
      <w:proofErr w:type="spellEnd"/>
      <w:r w:rsidRPr="000E1ACE">
        <w:rPr>
          <w:rFonts w:ascii="Arial" w:hAnsi="Arial" w:cs="Arial"/>
          <w:sz w:val="22"/>
          <w:szCs w:val="22"/>
        </w:rPr>
        <w:t xml:space="preserve"> ros2_control pentru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w:t>
      </w:r>
      <w:proofErr w:type="spellStart"/>
      <w:r w:rsidRPr="000E1ACE">
        <w:rPr>
          <w:rFonts w:ascii="Arial" w:hAnsi="Arial" w:cs="Arial"/>
          <w:sz w:val="22"/>
          <w:szCs w:val="22"/>
        </w:rPr>
        <w:t>use_mock_hardware</w:t>
      </w:r>
      <w:proofErr w:type="spellEnd"/>
      <w:r w:rsidRPr="000E1ACE">
        <w:rPr>
          <w:rFonts w:ascii="Arial" w:hAnsi="Arial" w:cs="Arial"/>
          <w:sz w:val="22"/>
          <w:szCs w:val="22"/>
        </w:rPr>
        <w:t xml:space="preserve"> activează un sistem </w:t>
      </w:r>
      <w:proofErr w:type="spellStart"/>
      <w:r w:rsidRPr="000E1ACE">
        <w:rPr>
          <w:rFonts w:ascii="Arial" w:hAnsi="Arial" w:cs="Arial"/>
          <w:sz w:val="22"/>
          <w:szCs w:val="22"/>
        </w:rPr>
        <w:t>mock</w:t>
      </w:r>
      <w:proofErr w:type="spellEnd"/>
      <w:r w:rsidRPr="000E1ACE">
        <w:rPr>
          <w:rFonts w:ascii="Arial" w:hAnsi="Arial" w:cs="Arial"/>
          <w:sz w:val="22"/>
          <w:szCs w:val="22"/>
        </w:rPr>
        <w:t xml:space="preserve"> pentru testare fără hardware, iar </w:t>
      </w:r>
      <w:proofErr w:type="spellStart"/>
      <w:r w:rsidRPr="000E1ACE">
        <w:rPr>
          <w:rFonts w:ascii="Arial" w:hAnsi="Arial" w:cs="Arial"/>
          <w:sz w:val="22"/>
          <w:szCs w:val="22"/>
        </w:rPr>
        <w:t>fix_base</w:t>
      </w:r>
      <w:proofErr w:type="spellEnd"/>
      <w:r w:rsidRPr="000E1ACE">
        <w:rPr>
          <w:rFonts w:ascii="Arial" w:hAnsi="Arial" w:cs="Arial"/>
          <w:sz w:val="22"/>
          <w:szCs w:val="22"/>
        </w:rPr>
        <w:t xml:space="preserve"> fixează baza robotului pentru testele de cinematică statică [31]. Această parametrizare a fost esențială pentru dezvoltarea incrementală, deoarece a permis rularea aceluiași model în simulare, cu hardware </w:t>
      </w:r>
      <w:proofErr w:type="spellStart"/>
      <w:r w:rsidRPr="000E1ACE">
        <w:rPr>
          <w:rFonts w:ascii="Arial" w:hAnsi="Arial" w:cs="Arial"/>
          <w:sz w:val="22"/>
          <w:szCs w:val="22"/>
        </w:rPr>
        <w:t>mock</w:t>
      </w:r>
      <w:proofErr w:type="spellEnd"/>
      <w:r w:rsidRPr="000E1ACE">
        <w:rPr>
          <w:rFonts w:ascii="Arial" w:hAnsi="Arial" w:cs="Arial"/>
          <w:sz w:val="22"/>
          <w:szCs w:val="22"/>
        </w:rPr>
        <w:t xml:space="preserve"> sau pe robotul fizic.</w:t>
      </w:r>
    </w:p>
    <w:p w14:paraId="7D78A5B9" w14:textId="77777777" w:rsidR="009663CB" w:rsidRPr="000E1ACE" w:rsidRDefault="00000000">
      <w:pPr>
        <w:spacing w:after="120" w:line="240" w:lineRule="auto"/>
        <w:ind w:firstLine="703"/>
        <w:jc w:val="both"/>
      </w:pPr>
      <w:r w:rsidRPr="000E1ACE">
        <w:rPr>
          <w:rFonts w:ascii="Arial" w:hAnsi="Arial" w:cs="Arial"/>
          <w:sz w:val="22"/>
          <w:szCs w:val="22"/>
        </w:rPr>
        <w:t xml:space="preserve">Configurarea MoveIt2 a fost realizată pentru două grupuri de planificare: grupul arm, care conține articulațiile joint1–joint5, și grupul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care conține articulația activă gripper_joint_1 (cu gripper_joint_2 ca articulație mimetică, cu multiplicator −1 în simulare) [13], [32]. </w:t>
      </w:r>
      <w:proofErr w:type="spellStart"/>
      <w:r w:rsidRPr="000E1ACE">
        <w:rPr>
          <w:rFonts w:ascii="Arial" w:hAnsi="Arial" w:cs="Arial"/>
          <w:sz w:val="22"/>
          <w:szCs w:val="22"/>
        </w:rPr>
        <w:t>Solverul</w:t>
      </w:r>
      <w:proofErr w:type="spellEnd"/>
      <w:r w:rsidRPr="000E1ACE">
        <w:rPr>
          <w:rFonts w:ascii="Arial" w:hAnsi="Arial" w:cs="Arial"/>
          <w:sz w:val="22"/>
          <w:szCs w:val="22"/>
        </w:rPr>
        <w:t xml:space="preserve"> de cinematică inversă folosit este </w:t>
      </w:r>
      <w:proofErr w:type="spellStart"/>
      <w:r w:rsidRPr="000E1ACE">
        <w:rPr>
          <w:rFonts w:ascii="Arial" w:hAnsi="Arial" w:cs="Arial"/>
          <w:sz w:val="22"/>
          <w:szCs w:val="22"/>
        </w:rPr>
        <w:t>pluginul</w:t>
      </w:r>
      <w:proofErr w:type="spellEnd"/>
      <w:r w:rsidRPr="000E1ACE">
        <w:rPr>
          <w:rFonts w:ascii="Arial" w:hAnsi="Arial" w:cs="Arial"/>
          <w:sz w:val="22"/>
          <w:szCs w:val="22"/>
        </w:rPr>
        <w:t xml:space="preserve"> KDL, configurat în regim </w:t>
      </w:r>
      <w:proofErr w:type="spellStart"/>
      <w:r w:rsidRPr="000E1ACE">
        <w:rPr>
          <w:rFonts w:ascii="Arial" w:hAnsi="Arial" w:cs="Arial"/>
          <w:sz w:val="22"/>
          <w:szCs w:val="22"/>
        </w:rPr>
        <w:t>position_only_ik</w:t>
      </w:r>
      <w:proofErr w:type="spellEnd"/>
      <w:r w:rsidRPr="000E1ACE">
        <w:rPr>
          <w:rFonts w:ascii="Arial" w:hAnsi="Arial" w:cs="Arial"/>
          <w:sz w:val="22"/>
          <w:szCs w:val="22"/>
        </w:rPr>
        <w:t xml:space="preserve">, cu o rezoluție de căutare de 0,005 și un timp maxim de 0,2 s. Alegerea regimului </w:t>
      </w:r>
      <w:proofErr w:type="spellStart"/>
      <w:r w:rsidRPr="000E1ACE">
        <w:rPr>
          <w:rFonts w:ascii="Arial" w:hAnsi="Arial" w:cs="Arial"/>
          <w:sz w:val="22"/>
          <w:szCs w:val="22"/>
        </w:rPr>
        <w:t>position_only_ik</w:t>
      </w:r>
      <w:proofErr w:type="spellEnd"/>
      <w:r w:rsidRPr="000E1ACE">
        <w:rPr>
          <w:rFonts w:ascii="Arial" w:hAnsi="Arial" w:cs="Arial"/>
          <w:sz w:val="22"/>
          <w:szCs w:val="22"/>
        </w:rPr>
        <w:t xml:space="preserve"> este justificată tehnic: brațul are cinci grade de libertate și nu poate satisface simultan o constrângere completă de poziție și orientare, astfel încât </w:t>
      </w:r>
      <w:proofErr w:type="spellStart"/>
      <w:r w:rsidRPr="000E1ACE">
        <w:rPr>
          <w:rFonts w:ascii="Arial" w:hAnsi="Arial" w:cs="Arial"/>
          <w:sz w:val="22"/>
          <w:szCs w:val="22"/>
        </w:rPr>
        <w:t>prioritizarea</w:t>
      </w:r>
      <w:proofErr w:type="spellEnd"/>
      <w:r w:rsidRPr="000E1ACE">
        <w:rPr>
          <w:rFonts w:ascii="Arial" w:hAnsi="Arial" w:cs="Arial"/>
          <w:sz w:val="22"/>
          <w:szCs w:val="22"/>
        </w:rPr>
        <w:t xml:space="preserve"> poziției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crește numărul de soluții valide [13], [55].</w:t>
      </w:r>
    </w:p>
    <w:p w14:paraId="187A95F5" w14:textId="77777777" w:rsidR="009663CB" w:rsidRPr="000E1ACE" w:rsidRDefault="00000000">
      <w:pPr>
        <w:spacing w:after="120" w:line="240" w:lineRule="auto"/>
        <w:ind w:firstLine="703"/>
        <w:jc w:val="both"/>
      </w:pPr>
      <w:r w:rsidRPr="000E1ACE">
        <w:rPr>
          <w:rFonts w:ascii="Arial" w:hAnsi="Arial" w:cs="Arial"/>
          <w:sz w:val="22"/>
          <w:szCs w:val="22"/>
        </w:rPr>
        <w:t>Stările denumite definite în SRDF, folosite direct în implementare atât de MoveIt2, cât și de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sunt prezentate în Tabelul 2.5. Aceste stări oferă configurații de referință repetabile pentru poziția de pornire, poziția compactă și stările </w:t>
      </w:r>
      <w:proofErr w:type="spellStart"/>
      <w:r w:rsidRPr="000E1ACE">
        <w:rPr>
          <w:rFonts w:ascii="Arial" w:hAnsi="Arial" w:cs="Arial"/>
          <w:sz w:val="22"/>
          <w:szCs w:val="22"/>
        </w:rPr>
        <w:t>gripperului</w:t>
      </w:r>
      <w:proofErr w:type="spellEnd"/>
      <w:r w:rsidRPr="000E1ACE">
        <w:rPr>
          <w:rFonts w:ascii="Arial" w:hAnsi="Arial" w:cs="Arial"/>
          <w:sz w:val="22"/>
          <w:szCs w:val="22"/>
        </w:rPr>
        <w:t>.</w:t>
      </w:r>
    </w:p>
    <w:p w14:paraId="31D79346" w14:textId="77777777" w:rsidR="009663CB" w:rsidRPr="000E1ACE" w:rsidRDefault="00000000">
      <w:pPr>
        <w:spacing w:before="120" w:after="60" w:line="240" w:lineRule="auto"/>
      </w:pPr>
      <w:r w:rsidRPr="000E1ACE">
        <w:rPr>
          <w:rFonts w:ascii="Arial" w:hAnsi="Arial" w:cs="Arial"/>
          <w:b/>
          <w:sz w:val="22"/>
          <w:szCs w:val="22"/>
        </w:rPr>
        <w:t>Tabelul 2.5 — Stări denumite din SRDF folosite în implementare [32]</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71"/>
        <w:gridCol w:w="581"/>
        <w:gridCol w:w="2567"/>
      </w:tblGrid>
      <w:tr w:rsidR="009663CB" w:rsidRPr="000E1ACE" w14:paraId="70A3297D" w14:textId="77777777">
        <w:tblPrEx>
          <w:tblCellMar>
            <w:top w:w="0" w:type="dxa"/>
            <w:bottom w:w="0" w:type="dxa"/>
          </w:tblCellMar>
        </w:tblPrEx>
        <w:tc>
          <w:tcPr>
            <w:tcW w:w="0" w:type="auto"/>
            <w:shd w:val="clear" w:color="auto" w:fill="D9EAF7"/>
          </w:tcPr>
          <w:p w14:paraId="3639B1E8" w14:textId="77777777" w:rsidR="009663CB" w:rsidRPr="000E1ACE" w:rsidRDefault="00000000">
            <w:pPr>
              <w:spacing w:after="0" w:line="220" w:lineRule="auto"/>
            </w:pPr>
            <w:r w:rsidRPr="000E1ACE">
              <w:rPr>
                <w:rFonts w:ascii="Arial" w:hAnsi="Arial" w:cs="Arial"/>
                <w:b/>
                <w:sz w:val="18"/>
                <w:szCs w:val="18"/>
              </w:rPr>
              <w:t>Stare</w:t>
            </w:r>
          </w:p>
        </w:tc>
        <w:tc>
          <w:tcPr>
            <w:tcW w:w="0" w:type="auto"/>
            <w:shd w:val="clear" w:color="auto" w:fill="D9EAF7"/>
          </w:tcPr>
          <w:p w14:paraId="5E6AE413" w14:textId="77777777" w:rsidR="009663CB" w:rsidRPr="000E1ACE" w:rsidRDefault="00000000">
            <w:pPr>
              <w:spacing w:after="0" w:line="220" w:lineRule="auto"/>
            </w:pPr>
            <w:r w:rsidRPr="000E1ACE">
              <w:rPr>
                <w:rFonts w:ascii="Arial" w:hAnsi="Arial" w:cs="Arial"/>
                <w:b/>
                <w:sz w:val="18"/>
                <w:szCs w:val="18"/>
              </w:rPr>
              <w:t>Grup</w:t>
            </w:r>
          </w:p>
        </w:tc>
        <w:tc>
          <w:tcPr>
            <w:tcW w:w="0" w:type="auto"/>
            <w:shd w:val="clear" w:color="auto" w:fill="D9EAF7"/>
          </w:tcPr>
          <w:p w14:paraId="45BCA217" w14:textId="77777777" w:rsidR="009663CB" w:rsidRPr="000E1ACE" w:rsidRDefault="00000000">
            <w:pPr>
              <w:spacing w:after="0" w:line="220" w:lineRule="auto"/>
            </w:pPr>
            <w:r w:rsidRPr="000E1ACE">
              <w:rPr>
                <w:rFonts w:ascii="Arial" w:hAnsi="Arial" w:cs="Arial"/>
                <w:b/>
                <w:sz w:val="18"/>
                <w:szCs w:val="18"/>
              </w:rPr>
              <w:t>Valori articulare (rad)</w:t>
            </w:r>
          </w:p>
        </w:tc>
      </w:tr>
      <w:tr w:rsidR="009663CB" w:rsidRPr="000E1ACE" w14:paraId="49567389" w14:textId="77777777">
        <w:tblPrEx>
          <w:tblCellMar>
            <w:top w:w="0" w:type="dxa"/>
            <w:bottom w:w="0" w:type="dxa"/>
          </w:tblCellMar>
        </w:tblPrEx>
        <w:tc>
          <w:tcPr>
            <w:tcW w:w="0" w:type="auto"/>
          </w:tcPr>
          <w:p w14:paraId="3E7B9825" w14:textId="77777777" w:rsidR="009663CB" w:rsidRPr="000E1ACE" w:rsidRDefault="00000000">
            <w:pPr>
              <w:spacing w:after="0" w:line="220" w:lineRule="auto"/>
            </w:pPr>
            <w:proofErr w:type="spellStart"/>
            <w:r w:rsidRPr="000E1ACE">
              <w:rPr>
                <w:rFonts w:ascii="Arial" w:hAnsi="Arial" w:cs="Arial"/>
                <w:sz w:val="18"/>
                <w:szCs w:val="18"/>
              </w:rPr>
              <w:t>init</w:t>
            </w:r>
            <w:proofErr w:type="spellEnd"/>
          </w:p>
        </w:tc>
        <w:tc>
          <w:tcPr>
            <w:tcW w:w="0" w:type="auto"/>
          </w:tcPr>
          <w:p w14:paraId="2688A779"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638D933D" w14:textId="77777777" w:rsidR="009663CB" w:rsidRPr="000E1ACE" w:rsidRDefault="00000000">
            <w:pPr>
              <w:spacing w:after="0" w:line="220" w:lineRule="auto"/>
            </w:pPr>
            <w:r w:rsidRPr="000E1ACE">
              <w:rPr>
                <w:rFonts w:ascii="Arial" w:hAnsi="Arial" w:cs="Arial"/>
                <w:sz w:val="18"/>
                <w:szCs w:val="18"/>
              </w:rPr>
              <w:t>joint1..5 = 0, 0, 0, 0, 0</w:t>
            </w:r>
          </w:p>
        </w:tc>
      </w:tr>
      <w:tr w:rsidR="009663CB" w:rsidRPr="000E1ACE" w14:paraId="6862F948" w14:textId="77777777">
        <w:tblPrEx>
          <w:tblCellMar>
            <w:top w:w="0" w:type="dxa"/>
            <w:bottom w:w="0" w:type="dxa"/>
          </w:tblCellMar>
        </w:tblPrEx>
        <w:tc>
          <w:tcPr>
            <w:tcW w:w="0" w:type="auto"/>
          </w:tcPr>
          <w:p w14:paraId="149B2996" w14:textId="77777777" w:rsidR="009663CB" w:rsidRPr="000E1ACE" w:rsidRDefault="00000000">
            <w:pPr>
              <w:spacing w:after="0" w:line="220" w:lineRule="auto"/>
            </w:pPr>
            <w:proofErr w:type="spellStart"/>
            <w:r w:rsidRPr="000E1ACE">
              <w:rPr>
                <w:rFonts w:ascii="Arial" w:hAnsi="Arial" w:cs="Arial"/>
                <w:sz w:val="18"/>
                <w:szCs w:val="18"/>
              </w:rPr>
              <w:t>home</w:t>
            </w:r>
            <w:proofErr w:type="spellEnd"/>
          </w:p>
        </w:tc>
        <w:tc>
          <w:tcPr>
            <w:tcW w:w="0" w:type="auto"/>
          </w:tcPr>
          <w:p w14:paraId="1F9718AA"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0299FBF1" w14:textId="77777777" w:rsidR="009663CB" w:rsidRPr="000E1ACE" w:rsidRDefault="00000000">
            <w:pPr>
              <w:spacing w:after="0" w:line="220" w:lineRule="auto"/>
            </w:pPr>
            <w:r w:rsidRPr="000E1ACE">
              <w:rPr>
                <w:rFonts w:ascii="Arial" w:hAnsi="Arial" w:cs="Arial"/>
                <w:sz w:val="18"/>
                <w:szCs w:val="18"/>
              </w:rPr>
              <w:t>joint1..5 = 0, -1.57, 1.57, 1.57, 0</w:t>
            </w:r>
          </w:p>
        </w:tc>
      </w:tr>
      <w:tr w:rsidR="009663CB" w:rsidRPr="000E1ACE" w14:paraId="446F6AA3" w14:textId="77777777">
        <w:tblPrEx>
          <w:tblCellMar>
            <w:top w:w="0" w:type="dxa"/>
            <w:bottom w:w="0" w:type="dxa"/>
          </w:tblCellMar>
        </w:tblPrEx>
        <w:tc>
          <w:tcPr>
            <w:tcW w:w="0" w:type="auto"/>
          </w:tcPr>
          <w:p w14:paraId="380229DB" w14:textId="77777777" w:rsidR="009663CB" w:rsidRPr="000E1ACE" w:rsidRDefault="00000000">
            <w:pPr>
              <w:spacing w:after="0" w:line="220" w:lineRule="auto"/>
            </w:pPr>
            <w:r w:rsidRPr="000E1ACE">
              <w:rPr>
                <w:rFonts w:ascii="Arial" w:hAnsi="Arial" w:cs="Arial"/>
                <w:sz w:val="18"/>
                <w:szCs w:val="18"/>
              </w:rPr>
              <w:t>open</w:t>
            </w:r>
          </w:p>
        </w:tc>
        <w:tc>
          <w:tcPr>
            <w:tcW w:w="0" w:type="auto"/>
          </w:tcPr>
          <w:p w14:paraId="460C9A37"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6C84F9C8" w14:textId="77777777" w:rsidR="009663CB" w:rsidRPr="000E1ACE" w:rsidRDefault="00000000">
            <w:pPr>
              <w:spacing w:after="0" w:line="220" w:lineRule="auto"/>
            </w:pPr>
            <w:r w:rsidRPr="000E1ACE">
              <w:rPr>
                <w:rFonts w:ascii="Arial" w:hAnsi="Arial" w:cs="Arial"/>
                <w:sz w:val="18"/>
                <w:szCs w:val="18"/>
              </w:rPr>
              <w:t>gripper_joint_1 = 1.0</w:t>
            </w:r>
          </w:p>
        </w:tc>
      </w:tr>
      <w:tr w:rsidR="009663CB" w:rsidRPr="000E1ACE" w14:paraId="00FC61F2" w14:textId="77777777">
        <w:tblPrEx>
          <w:tblCellMar>
            <w:top w:w="0" w:type="dxa"/>
            <w:bottom w:w="0" w:type="dxa"/>
          </w:tblCellMar>
        </w:tblPrEx>
        <w:tc>
          <w:tcPr>
            <w:tcW w:w="0" w:type="auto"/>
          </w:tcPr>
          <w:p w14:paraId="015AC829" w14:textId="77777777" w:rsidR="009663CB" w:rsidRPr="000E1ACE" w:rsidRDefault="00000000">
            <w:pPr>
              <w:spacing w:after="0" w:line="220" w:lineRule="auto"/>
            </w:pPr>
            <w:proofErr w:type="spellStart"/>
            <w:r w:rsidRPr="000E1ACE">
              <w:rPr>
                <w:rFonts w:ascii="Arial" w:hAnsi="Arial" w:cs="Arial"/>
                <w:sz w:val="18"/>
                <w:szCs w:val="18"/>
              </w:rPr>
              <w:t>close</w:t>
            </w:r>
            <w:proofErr w:type="spellEnd"/>
          </w:p>
        </w:tc>
        <w:tc>
          <w:tcPr>
            <w:tcW w:w="0" w:type="auto"/>
          </w:tcPr>
          <w:p w14:paraId="12BD7150"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08B0C82F" w14:textId="77777777" w:rsidR="009663CB" w:rsidRPr="000E1ACE" w:rsidRDefault="00000000">
            <w:pPr>
              <w:spacing w:after="0" w:line="220" w:lineRule="auto"/>
            </w:pPr>
            <w:r w:rsidRPr="000E1ACE">
              <w:rPr>
                <w:rFonts w:ascii="Arial" w:hAnsi="Arial" w:cs="Arial"/>
                <w:sz w:val="18"/>
                <w:szCs w:val="18"/>
              </w:rPr>
              <w:t>gripper_joint_1 = 0.0</w:t>
            </w:r>
          </w:p>
        </w:tc>
      </w:tr>
      <w:tr w:rsidR="009663CB" w:rsidRPr="000E1ACE" w14:paraId="35DF21A3" w14:textId="77777777">
        <w:tblPrEx>
          <w:tblCellMar>
            <w:top w:w="0" w:type="dxa"/>
            <w:bottom w:w="0" w:type="dxa"/>
          </w:tblCellMar>
        </w:tblPrEx>
        <w:tc>
          <w:tcPr>
            <w:tcW w:w="0" w:type="auto"/>
          </w:tcPr>
          <w:p w14:paraId="6D4638D8" w14:textId="77777777" w:rsidR="009663CB" w:rsidRPr="000E1ACE" w:rsidRDefault="00000000">
            <w:pPr>
              <w:spacing w:after="0" w:line="220" w:lineRule="auto"/>
            </w:pPr>
            <w:r w:rsidRPr="000E1ACE">
              <w:rPr>
                <w:rFonts w:ascii="Arial" w:hAnsi="Arial" w:cs="Arial"/>
                <w:sz w:val="18"/>
                <w:szCs w:val="18"/>
              </w:rPr>
              <w:t>half</w:t>
            </w:r>
          </w:p>
        </w:tc>
        <w:tc>
          <w:tcPr>
            <w:tcW w:w="0" w:type="auto"/>
          </w:tcPr>
          <w:p w14:paraId="39FFBA4F"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229B2B76" w14:textId="77777777" w:rsidR="009663CB" w:rsidRPr="000E1ACE" w:rsidRDefault="00000000">
            <w:pPr>
              <w:spacing w:after="0" w:line="220" w:lineRule="auto"/>
            </w:pPr>
            <w:r w:rsidRPr="000E1ACE">
              <w:rPr>
                <w:rFonts w:ascii="Arial" w:hAnsi="Arial" w:cs="Arial"/>
                <w:sz w:val="18"/>
                <w:szCs w:val="18"/>
              </w:rPr>
              <w:t>gripper_joint_1 = 0.25</w:t>
            </w:r>
          </w:p>
        </w:tc>
      </w:tr>
    </w:tbl>
    <w:p w14:paraId="4C1A46E7" w14:textId="77777777" w:rsidR="009663CB" w:rsidRPr="000E1ACE" w:rsidRDefault="009663CB">
      <w:pPr>
        <w:spacing w:after="120"/>
      </w:pPr>
    </w:p>
    <w:p w14:paraId="271ED9D8" w14:textId="77777777" w:rsidR="009663CB" w:rsidRPr="000E1ACE" w:rsidRDefault="00000000">
      <w:pPr>
        <w:spacing w:after="120" w:line="240" w:lineRule="auto"/>
        <w:ind w:firstLine="703"/>
        <w:jc w:val="both"/>
      </w:pPr>
      <w:r w:rsidRPr="000E1ACE">
        <w:rPr>
          <w:rFonts w:ascii="Arial" w:hAnsi="Arial" w:cs="Arial"/>
          <w:sz w:val="22"/>
          <w:szCs w:val="22"/>
        </w:rPr>
        <w:t xml:space="preserve">Controlul hardware a fost configurat prin ros2_control sub un singur </w:t>
      </w:r>
      <w:proofErr w:type="spellStart"/>
      <w:r w:rsidRPr="000E1ACE">
        <w:rPr>
          <w:rFonts w:ascii="Arial" w:hAnsi="Arial" w:cs="Arial"/>
          <w:sz w:val="22"/>
          <w:szCs w:val="22"/>
        </w:rPr>
        <w:t>controller_manager</w:t>
      </w:r>
      <w:proofErr w:type="spellEnd"/>
      <w:r w:rsidRPr="000E1ACE">
        <w:rPr>
          <w:rFonts w:ascii="Arial" w:hAnsi="Arial" w:cs="Arial"/>
          <w:sz w:val="22"/>
          <w:szCs w:val="22"/>
        </w:rPr>
        <w:t xml:space="preserve">, care rulează la o rată de actualizare de 100 Hz. Controllerele configurate sunt prezentate în Tabelul 2.6. Brațul este comandat de un </w:t>
      </w:r>
      <w:proofErr w:type="spellStart"/>
      <w:r w:rsidRPr="000E1ACE">
        <w:rPr>
          <w:rFonts w:ascii="Arial" w:hAnsi="Arial" w:cs="Arial"/>
          <w:sz w:val="22"/>
          <w:szCs w:val="22"/>
        </w:rPr>
        <w:t>joint_trajectory_controller</w:t>
      </w:r>
      <w:proofErr w:type="spellEnd"/>
      <w:r w:rsidRPr="000E1ACE">
        <w:rPr>
          <w:rFonts w:ascii="Arial" w:hAnsi="Arial" w:cs="Arial"/>
          <w:sz w:val="22"/>
          <w:szCs w:val="22"/>
        </w:rPr>
        <w:t xml:space="preserve"> cu interfață de poziție pe joint1–joint5,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de un </w:t>
      </w:r>
      <w:proofErr w:type="spellStart"/>
      <w:r w:rsidRPr="000E1ACE">
        <w:rPr>
          <w:rFonts w:ascii="Arial" w:hAnsi="Arial" w:cs="Arial"/>
          <w:sz w:val="22"/>
          <w:szCs w:val="22"/>
        </w:rPr>
        <w:t>GripperActionController</w:t>
      </w:r>
      <w:proofErr w:type="spellEnd"/>
      <w:r w:rsidRPr="000E1ACE">
        <w:rPr>
          <w:rFonts w:ascii="Arial" w:hAnsi="Arial" w:cs="Arial"/>
          <w:sz w:val="22"/>
          <w:szCs w:val="22"/>
        </w:rPr>
        <w:t xml:space="preserve"> pe gripper_joint_1, iar platforma de un </w:t>
      </w:r>
      <w:proofErr w:type="spellStart"/>
      <w:r w:rsidRPr="000E1ACE">
        <w:rPr>
          <w:rFonts w:ascii="Arial" w:hAnsi="Arial" w:cs="Arial"/>
          <w:sz w:val="22"/>
          <w:szCs w:val="22"/>
        </w:rPr>
        <w:t>diff_drive_controller</w:t>
      </w:r>
      <w:proofErr w:type="spellEnd"/>
      <w:r w:rsidRPr="000E1ACE">
        <w:rPr>
          <w:rFonts w:ascii="Arial" w:hAnsi="Arial" w:cs="Arial"/>
          <w:sz w:val="22"/>
          <w:szCs w:val="22"/>
        </w:rPr>
        <w:t xml:space="preserve"> pe cele patru roți. Toate coexistă fără interferență, deoarece acționează grupuri de articulații distincte, iar starea robotului este publicată de un </w:t>
      </w:r>
      <w:proofErr w:type="spellStart"/>
      <w:r w:rsidRPr="000E1ACE">
        <w:rPr>
          <w:rFonts w:ascii="Arial" w:hAnsi="Arial" w:cs="Arial"/>
          <w:sz w:val="22"/>
          <w:szCs w:val="22"/>
        </w:rPr>
        <w:t>joint_state_broadcaster</w:t>
      </w:r>
      <w:proofErr w:type="spellEnd"/>
      <w:r w:rsidRPr="000E1ACE">
        <w:rPr>
          <w:rFonts w:ascii="Arial" w:hAnsi="Arial" w:cs="Arial"/>
          <w:sz w:val="22"/>
          <w:szCs w:val="22"/>
        </w:rPr>
        <w:t>.</w:t>
      </w:r>
    </w:p>
    <w:p w14:paraId="659809B6" w14:textId="77777777" w:rsidR="009663CB" w:rsidRPr="000E1ACE" w:rsidRDefault="00000000">
      <w:pPr>
        <w:spacing w:before="120" w:after="60" w:line="240" w:lineRule="auto"/>
      </w:pPr>
      <w:r w:rsidRPr="000E1ACE">
        <w:rPr>
          <w:rFonts w:ascii="Arial" w:hAnsi="Arial" w:cs="Arial"/>
          <w:b/>
          <w:sz w:val="22"/>
          <w:szCs w:val="22"/>
        </w:rPr>
        <w:t>Tabelul 2.6 — Controllere ros2_control configurate (</w:t>
      </w:r>
      <w:proofErr w:type="spellStart"/>
      <w:r w:rsidRPr="000E1ACE">
        <w:rPr>
          <w:rFonts w:ascii="Arial" w:hAnsi="Arial" w:cs="Arial"/>
          <w:b/>
          <w:sz w:val="22"/>
          <w:szCs w:val="22"/>
        </w:rPr>
        <w:t>controller_manager</w:t>
      </w:r>
      <w:proofErr w:type="spellEnd"/>
      <w:r w:rsidRPr="000E1ACE">
        <w:rPr>
          <w:rFonts w:ascii="Arial" w:hAnsi="Arial" w:cs="Arial"/>
          <w:b/>
          <w:sz w:val="22"/>
          <w:szCs w:val="22"/>
        </w:rPr>
        <w:t xml:space="preserve"> la 100 Hz)</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92"/>
        <w:gridCol w:w="4035"/>
        <w:gridCol w:w="3438"/>
      </w:tblGrid>
      <w:tr w:rsidR="009663CB" w:rsidRPr="000E1ACE" w14:paraId="3A09937C" w14:textId="77777777">
        <w:tblPrEx>
          <w:tblCellMar>
            <w:top w:w="0" w:type="dxa"/>
            <w:bottom w:w="0" w:type="dxa"/>
          </w:tblCellMar>
        </w:tblPrEx>
        <w:tc>
          <w:tcPr>
            <w:tcW w:w="0" w:type="auto"/>
            <w:shd w:val="clear" w:color="auto" w:fill="D9EAF7"/>
          </w:tcPr>
          <w:p w14:paraId="14B96795" w14:textId="77777777" w:rsidR="009663CB" w:rsidRPr="000E1ACE" w:rsidRDefault="00000000">
            <w:pPr>
              <w:spacing w:after="0" w:line="220" w:lineRule="auto"/>
            </w:pPr>
            <w:r w:rsidRPr="000E1ACE">
              <w:rPr>
                <w:rFonts w:ascii="Arial" w:hAnsi="Arial" w:cs="Arial"/>
                <w:b/>
                <w:sz w:val="18"/>
                <w:szCs w:val="18"/>
              </w:rPr>
              <w:t>Controller</w:t>
            </w:r>
          </w:p>
        </w:tc>
        <w:tc>
          <w:tcPr>
            <w:tcW w:w="0" w:type="auto"/>
            <w:shd w:val="clear" w:color="auto" w:fill="D9EAF7"/>
          </w:tcPr>
          <w:p w14:paraId="27C77827" w14:textId="77777777" w:rsidR="009663CB" w:rsidRPr="000E1ACE" w:rsidRDefault="00000000">
            <w:pPr>
              <w:spacing w:after="0" w:line="220" w:lineRule="auto"/>
            </w:pPr>
            <w:r w:rsidRPr="000E1ACE">
              <w:rPr>
                <w:rFonts w:ascii="Arial" w:hAnsi="Arial" w:cs="Arial"/>
                <w:b/>
                <w:sz w:val="18"/>
                <w:szCs w:val="18"/>
              </w:rPr>
              <w:t>Tip</w:t>
            </w:r>
          </w:p>
        </w:tc>
        <w:tc>
          <w:tcPr>
            <w:tcW w:w="0" w:type="auto"/>
            <w:shd w:val="clear" w:color="auto" w:fill="D9EAF7"/>
          </w:tcPr>
          <w:p w14:paraId="2A592C69" w14:textId="77777777" w:rsidR="009663CB" w:rsidRPr="000E1ACE" w:rsidRDefault="00000000">
            <w:pPr>
              <w:spacing w:after="0" w:line="220" w:lineRule="auto"/>
            </w:pPr>
            <w:r w:rsidRPr="000E1ACE">
              <w:rPr>
                <w:rFonts w:ascii="Arial" w:hAnsi="Arial" w:cs="Arial"/>
                <w:b/>
                <w:sz w:val="18"/>
                <w:szCs w:val="18"/>
              </w:rPr>
              <w:t>Articulații / observații</w:t>
            </w:r>
          </w:p>
        </w:tc>
      </w:tr>
      <w:tr w:rsidR="009663CB" w:rsidRPr="000E1ACE" w14:paraId="3DF1B4D0" w14:textId="77777777">
        <w:tblPrEx>
          <w:tblCellMar>
            <w:top w:w="0" w:type="dxa"/>
            <w:bottom w:w="0" w:type="dxa"/>
          </w:tblCellMar>
        </w:tblPrEx>
        <w:tc>
          <w:tcPr>
            <w:tcW w:w="0" w:type="auto"/>
          </w:tcPr>
          <w:p w14:paraId="1C6BBFA2" w14:textId="77777777" w:rsidR="009663CB" w:rsidRPr="000E1ACE" w:rsidRDefault="00000000">
            <w:pPr>
              <w:spacing w:after="0" w:line="220" w:lineRule="auto"/>
            </w:pPr>
            <w:proofErr w:type="spellStart"/>
            <w:r w:rsidRPr="000E1ACE">
              <w:rPr>
                <w:rFonts w:ascii="Arial" w:hAnsi="Arial" w:cs="Arial"/>
                <w:sz w:val="18"/>
                <w:szCs w:val="18"/>
              </w:rPr>
              <w:t>joint_state_broadcaster</w:t>
            </w:r>
            <w:proofErr w:type="spellEnd"/>
          </w:p>
        </w:tc>
        <w:tc>
          <w:tcPr>
            <w:tcW w:w="0" w:type="auto"/>
          </w:tcPr>
          <w:p w14:paraId="6CA37D8B" w14:textId="77777777" w:rsidR="009663CB" w:rsidRPr="000E1ACE" w:rsidRDefault="00000000">
            <w:pPr>
              <w:spacing w:after="0" w:line="220" w:lineRule="auto"/>
            </w:pPr>
            <w:proofErr w:type="spellStart"/>
            <w:r w:rsidRPr="000E1ACE">
              <w:rPr>
                <w:rFonts w:ascii="Arial" w:hAnsi="Arial" w:cs="Arial"/>
                <w:sz w:val="18"/>
                <w:szCs w:val="18"/>
              </w:rPr>
              <w:t>joint_state_broadcaster</w:t>
            </w:r>
            <w:proofErr w:type="spellEnd"/>
            <w:r w:rsidRPr="000E1ACE">
              <w:rPr>
                <w:rFonts w:ascii="Arial" w:hAnsi="Arial" w:cs="Arial"/>
                <w:sz w:val="18"/>
                <w:szCs w:val="18"/>
              </w:rPr>
              <w:t>/</w:t>
            </w:r>
            <w:proofErr w:type="spellStart"/>
            <w:r w:rsidRPr="000E1ACE">
              <w:rPr>
                <w:rFonts w:ascii="Arial" w:hAnsi="Arial" w:cs="Arial"/>
                <w:sz w:val="18"/>
                <w:szCs w:val="18"/>
              </w:rPr>
              <w:t>JointStateBroadcaster</w:t>
            </w:r>
            <w:proofErr w:type="spellEnd"/>
          </w:p>
        </w:tc>
        <w:tc>
          <w:tcPr>
            <w:tcW w:w="0" w:type="auto"/>
          </w:tcPr>
          <w:p w14:paraId="57143994" w14:textId="77777777" w:rsidR="009663CB" w:rsidRPr="000E1ACE" w:rsidRDefault="00000000">
            <w:pPr>
              <w:spacing w:after="0" w:line="220" w:lineRule="auto"/>
            </w:pPr>
            <w:r w:rsidRPr="000E1ACE">
              <w:rPr>
                <w:rFonts w:ascii="Arial" w:hAnsi="Arial" w:cs="Arial"/>
                <w:sz w:val="18"/>
                <w:szCs w:val="18"/>
              </w:rPr>
              <w:t>Publică /</w:t>
            </w:r>
            <w:proofErr w:type="spellStart"/>
            <w:r w:rsidRPr="000E1ACE">
              <w:rPr>
                <w:rFonts w:ascii="Arial" w:hAnsi="Arial" w:cs="Arial"/>
                <w:sz w:val="18"/>
                <w:szCs w:val="18"/>
              </w:rPr>
              <w:t>joint_states</w:t>
            </w:r>
            <w:proofErr w:type="spellEnd"/>
          </w:p>
        </w:tc>
      </w:tr>
      <w:tr w:rsidR="009663CB" w:rsidRPr="000E1ACE" w14:paraId="2D1D07BD" w14:textId="77777777">
        <w:tblPrEx>
          <w:tblCellMar>
            <w:top w:w="0" w:type="dxa"/>
            <w:bottom w:w="0" w:type="dxa"/>
          </w:tblCellMar>
        </w:tblPrEx>
        <w:tc>
          <w:tcPr>
            <w:tcW w:w="0" w:type="auto"/>
          </w:tcPr>
          <w:p w14:paraId="7CB2656D" w14:textId="77777777" w:rsidR="009663CB" w:rsidRPr="000E1ACE" w:rsidRDefault="00000000">
            <w:pPr>
              <w:spacing w:after="0" w:line="220" w:lineRule="auto"/>
            </w:pPr>
            <w:proofErr w:type="spellStart"/>
            <w:r w:rsidRPr="000E1ACE">
              <w:rPr>
                <w:rFonts w:ascii="Arial" w:hAnsi="Arial" w:cs="Arial"/>
                <w:sz w:val="18"/>
                <w:szCs w:val="18"/>
              </w:rPr>
              <w:t>arm_controller</w:t>
            </w:r>
            <w:proofErr w:type="spellEnd"/>
          </w:p>
        </w:tc>
        <w:tc>
          <w:tcPr>
            <w:tcW w:w="0" w:type="auto"/>
          </w:tcPr>
          <w:p w14:paraId="62EA0CF1" w14:textId="77777777" w:rsidR="009663CB" w:rsidRPr="000E1ACE" w:rsidRDefault="00000000">
            <w:pPr>
              <w:spacing w:after="0" w:line="220" w:lineRule="auto"/>
            </w:pPr>
            <w:proofErr w:type="spellStart"/>
            <w:r w:rsidRPr="000E1ACE">
              <w:rPr>
                <w:rFonts w:ascii="Arial" w:hAnsi="Arial" w:cs="Arial"/>
                <w:sz w:val="18"/>
                <w:szCs w:val="18"/>
              </w:rPr>
              <w:t>joint_trajectory_controller</w:t>
            </w:r>
            <w:proofErr w:type="spellEnd"/>
            <w:r w:rsidRPr="000E1ACE">
              <w:rPr>
                <w:rFonts w:ascii="Arial" w:hAnsi="Arial" w:cs="Arial"/>
                <w:sz w:val="18"/>
                <w:szCs w:val="18"/>
              </w:rPr>
              <w:t>/</w:t>
            </w:r>
            <w:proofErr w:type="spellStart"/>
            <w:r w:rsidRPr="000E1ACE">
              <w:rPr>
                <w:rFonts w:ascii="Arial" w:hAnsi="Arial" w:cs="Arial"/>
                <w:sz w:val="18"/>
                <w:szCs w:val="18"/>
              </w:rPr>
              <w:t>JointTrajectoryController</w:t>
            </w:r>
            <w:proofErr w:type="spellEnd"/>
          </w:p>
        </w:tc>
        <w:tc>
          <w:tcPr>
            <w:tcW w:w="0" w:type="auto"/>
          </w:tcPr>
          <w:p w14:paraId="47FF6D9D" w14:textId="77777777" w:rsidR="009663CB" w:rsidRPr="000E1ACE" w:rsidRDefault="00000000">
            <w:pPr>
              <w:spacing w:after="0" w:line="220" w:lineRule="auto"/>
            </w:pPr>
            <w:r w:rsidRPr="000E1ACE">
              <w:rPr>
                <w:rFonts w:ascii="Arial" w:hAnsi="Arial" w:cs="Arial"/>
                <w:sz w:val="18"/>
                <w:szCs w:val="18"/>
              </w:rPr>
              <w:t>joint1–joint5, interfață poziție</w:t>
            </w:r>
          </w:p>
        </w:tc>
      </w:tr>
      <w:tr w:rsidR="009663CB" w:rsidRPr="000E1ACE" w14:paraId="13C111D7" w14:textId="77777777">
        <w:tblPrEx>
          <w:tblCellMar>
            <w:top w:w="0" w:type="dxa"/>
            <w:bottom w:w="0" w:type="dxa"/>
          </w:tblCellMar>
        </w:tblPrEx>
        <w:tc>
          <w:tcPr>
            <w:tcW w:w="0" w:type="auto"/>
          </w:tcPr>
          <w:p w14:paraId="4DBEA01F" w14:textId="77777777" w:rsidR="009663CB" w:rsidRPr="000E1ACE" w:rsidRDefault="00000000">
            <w:pPr>
              <w:spacing w:after="0" w:line="220" w:lineRule="auto"/>
            </w:pPr>
            <w:proofErr w:type="spellStart"/>
            <w:r w:rsidRPr="000E1ACE">
              <w:rPr>
                <w:rFonts w:ascii="Arial" w:hAnsi="Arial" w:cs="Arial"/>
                <w:sz w:val="18"/>
                <w:szCs w:val="18"/>
              </w:rPr>
              <w:t>gripper_controller</w:t>
            </w:r>
            <w:proofErr w:type="spellEnd"/>
          </w:p>
        </w:tc>
        <w:tc>
          <w:tcPr>
            <w:tcW w:w="0" w:type="auto"/>
          </w:tcPr>
          <w:p w14:paraId="2511A386" w14:textId="77777777" w:rsidR="009663CB" w:rsidRPr="000E1ACE" w:rsidRDefault="00000000">
            <w:pPr>
              <w:spacing w:after="0" w:line="220" w:lineRule="auto"/>
            </w:pPr>
            <w:proofErr w:type="spellStart"/>
            <w:r w:rsidRPr="000E1ACE">
              <w:rPr>
                <w:rFonts w:ascii="Arial" w:hAnsi="Arial" w:cs="Arial"/>
                <w:sz w:val="18"/>
                <w:szCs w:val="18"/>
              </w:rPr>
              <w:t>position_controllers</w:t>
            </w:r>
            <w:proofErr w:type="spellEnd"/>
            <w:r w:rsidRPr="000E1ACE">
              <w:rPr>
                <w:rFonts w:ascii="Arial" w:hAnsi="Arial" w:cs="Arial"/>
                <w:sz w:val="18"/>
                <w:szCs w:val="18"/>
              </w:rPr>
              <w:t>/</w:t>
            </w:r>
            <w:proofErr w:type="spellStart"/>
            <w:r w:rsidRPr="000E1ACE">
              <w:rPr>
                <w:rFonts w:ascii="Arial" w:hAnsi="Arial" w:cs="Arial"/>
                <w:sz w:val="18"/>
                <w:szCs w:val="18"/>
              </w:rPr>
              <w:t>GripperActionController</w:t>
            </w:r>
            <w:proofErr w:type="spellEnd"/>
          </w:p>
        </w:tc>
        <w:tc>
          <w:tcPr>
            <w:tcW w:w="0" w:type="auto"/>
          </w:tcPr>
          <w:p w14:paraId="30BB127D" w14:textId="77777777" w:rsidR="009663CB" w:rsidRPr="000E1ACE" w:rsidRDefault="00000000">
            <w:pPr>
              <w:spacing w:after="0" w:line="220" w:lineRule="auto"/>
            </w:pPr>
            <w:r w:rsidRPr="000E1ACE">
              <w:rPr>
                <w:rFonts w:ascii="Arial" w:hAnsi="Arial" w:cs="Arial"/>
                <w:sz w:val="18"/>
                <w:szCs w:val="18"/>
              </w:rPr>
              <w:t xml:space="preserve">gripper_joint_1, </w:t>
            </w:r>
            <w:proofErr w:type="spellStart"/>
            <w:r w:rsidRPr="000E1ACE">
              <w:rPr>
                <w:rFonts w:ascii="Arial" w:hAnsi="Arial" w:cs="Arial"/>
                <w:sz w:val="18"/>
                <w:szCs w:val="18"/>
              </w:rPr>
              <w:t>allow_stalling</w:t>
            </w:r>
            <w:proofErr w:type="spellEnd"/>
            <w:r w:rsidRPr="000E1ACE">
              <w:rPr>
                <w:rFonts w:ascii="Arial" w:hAnsi="Arial" w:cs="Arial"/>
                <w:sz w:val="18"/>
                <w:szCs w:val="18"/>
              </w:rPr>
              <w:t xml:space="preserve">: </w:t>
            </w:r>
            <w:proofErr w:type="spellStart"/>
            <w:r w:rsidRPr="000E1ACE">
              <w:rPr>
                <w:rFonts w:ascii="Arial" w:hAnsi="Arial" w:cs="Arial"/>
                <w:sz w:val="18"/>
                <w:szCs w:val="18"/>
              </w:rPr>
              <w:t>true</w:t>
            </w:r>
            <w:proofErr w:type="spellEnd"/>
          </w:p>
        </w:tc>
      </w:tr>
      <w:tr w:rsidR="009663CB" w:rsidRPr="000E1ACE" w14:paraId="5A20BAA3" w14:textId="77777777">
        <w:tblPrEx>
          <w:tblCellMar>
            <w:top w:w="0" w:type="dxa"/>
            <w:bottom w:w="0" w:type="dxa"/>
          </w:tblCellMar>
        </w:tblPrEx>
        <w:tc>
          <w:tcPr>
            <w:tcW w:w="0" w:type="auto"/>
          </w:tcPr>
          <w:p w14:paraId="70D62312" w14:textId="77777777" w:rsidR="009663CB" w:rsidRPr="000E1ACE" w:rsidRDefault="00000000">
            <w:pPr>
              <w:spacing w:after="0" w:line="220" w:lineRule="auto"/>
            </w:pPr>
            <w:proofErr w:type="spellStart"/>
            <w:r w:rsidRPr="000E1ACE">
              <w:rPr>
                <w:rFonts w:ascii="Arial" w:hAnsi="Arial" w:cs="Arial"/>
                <w:sz w:val="18"/>
                <w:szCs w:val="18"/>
              </w:rPr>
              <w:t>diff_drive_controller</w:t>
            </w:r>
            <w:proofErr w:type="spellEnd"/>
          </w:p>
        </w:tc>
        <w:tc>
          <w:tcPr>
            <w:tcW w:w="0" w:type="auto"/>
          </w:tcPr>
          <w:p w14:paraId="620C4BB2" w14:textId="77777777" w:rsidR="009663CB" w:rsidRPr="000E1ACE" w:rsidRDefault="00000000">
            <w:pPr>
              <w:spacing w:after="0" w:line="220" w:lineRule="auto"/>
            </w:pPr>
            <w:proofErr w:type="spellStart"/>
            <w:r w:rsidRPr="000E1ACE">
              <w:rPr>
                <w:rFonts w:ascii="Arial" w:hAnsi="Arial" w:cs="Arial"/>
                <w:sz w:val="18"/>
                <w:szCs w:val="18"/>
              </w:rPr>
              <w:t>diff_drive_controller</w:t>
            </w:r>
            <w:proofErr w:type="spellEnd"/>
            <w:r w:rsidRPr="000E1ACE">
              <w:rPr>
                <w:rFonts w:ascii="Arial" w:hAnsi="Arial" w:cs="Arial"/>
                <w:sz w:val="18"/>
                <w:szCs w:val="18"/>
              </w:rPr>
              <w:t>/</w:t>
            </w:r>
            <w:proofErr w:type="spellStart"/>
            <w:r w:rsidRPr="000E1ACE">
              <w:rPr>
                <w:rFonts w:ascii="Arial" w:hAnsi="Arial" w:cs="Arial"/>
                <w:sz w:val="18"/>
                <w:szCs w:val="18"/>
              </w:rPr>
              <w:t>DiffDriveController</w:t>
            </w:r>
            <w:proofErr w:type="spellEnd"/>
          </w:p>
        </w:tc>
        <w:tc>
          <w:tcPr>
            <w:tcW w:w="0" w:type="auto"/>
          </w:tcPr>
          <w:p w14:paraId="0CC0C3B5" w14:textId="77777777" w:rsidR="009663CB" w:rsidRPr="000E1ACE" w:rsidRDefault="00000000">
            <w:pPr>
              <w:spacing w:after="0" w:line="220" w:lineRule="auto"/>
            </w:pPr>
            <w:r w:rsidRPr="000E1ACE">
              <w:rPr>
                <w:rFonts w:ascii="Arial" w:hAnsi="Arial" w:cs="Arial"/>
                <w:sz w:val="18"/>
                <w:szCs w:val="18"/>
              </w:rPr>
              <w:t xml:space="preserve">4 roți; </w:t>
            </w:r>
            <w:proofErr w:type="spellStart"/>
            <w:r w:rsidRPr="000E1ACE">
              <w:rPr>
                <w:rFonts w:ascii="Arial" w:hAnsi="Arial" w:cs="Arial"/>
                <w:sz w:val="18"/>
                <w:szCs w:val="18"/>
              </w:rPr>
              <w:t>wheel_separation</w:t>
            </w:r>
            <w:proofErr w:type="spellEnd"/>
            <w:r w:rsidRPr="000E1ACE">
              <w:rPr>
                <w:rFonts w:ascii="Arial" w:hAnsi="Arial" w:cs="Arial"/>
                <w:sz w:val="18"/>
                <w:szCs w:val="18"/>
              </w:rPr>
              <w:t xml:space="preserve"> 0,364 m; rază 0,055 m</w:t>
            </w:r>
          </w:p>
        </w:tc>
      </w:tr>
    </w:tbl>
    <w:p w14:paraId="34A4EEC9" w14:textId="77777777" w:rsidR="009663CB" w:rsidRPr="000E1ACE" w:rsidRDefault="009663CB">
      <w:pPr>
        <w:spacing w:after="120"/>
      </w:pPr>
    </w:p>
    <w:p w14:paraId="36695A41" w14:textId="77777777" w:rsidR="009663CB" w:rsidRPr="000E1ACE" w:rsidRDefault="00000000">
      <w:pPr>
        <w:spacing w:after="120" w:line="240" w:lineRule="auto"/>
        <w:ind w:firstLine="703"/>
        <w:jc w:val="both"/>
      </w:pPr>
      <w:r w:rsidRPr="000E1ACE">
        <w:rPr>
          <w:rFonts w:ascii="Arial" w:hAnsi="Arial" w:cs="Arial"/>
          <w:sz w:val="22"/>
          <w:szCs w:val="22"/>
        </w:rPr>
        <w:t xml:space="preserve">Controllerul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a fost configurat cu permiterea blocării (</w:t>
      </w:r>
      <w:proofErr w:type="spellStart"/>
      <w:r w:rsidRPr="000E1ACE">
        <w:rPr>
          <w:rFonts w:ascii="Arial" w:hAnsi="Arial" w:cs="Arial"/>
          <w:sz w:val="22"/>
          <w:szCs w:val="22"/>
        </w:rPr>
        <w:t>allow_stalling</w:t>
      </w:r>
      <w:proofErr w:type="spellEnd"/>
      <w:r w:rsidRPr="000E1ACE">
        <w:rPr>
          <w:rFonts w:ascii="Arial" w:hAnsi="Arial" w:cs="Arial"/>
          <w:sz w:val="22"/>
          <w:szCs w:val="22"/>
        </w:rPr>
        <w:t xml:space="preserve">: </w:t>
      </w:r>
      <w:proofErr w:type="spellStart"/>
      <w:r w:rsidRPr="000E1ACE">
        <w:rPr>
          <w:rFonts w:ascii="Arial" w:hAnsi="Arial" w:cs="Arial"/>
          <w:sz w:val="22"/>
          <w:szCs w:val="22"/>
        </w:rPr>
        <w:t>true</w:t>
      </w:r>
      <w:proofErr w:type="spellEnd"/>
      <w:r w:rsidRPr="000E1ACE">
        <w:rPr>
          <w:rFonts w:ascii="Arial" w:hAnsi="Arial" w:cs="Arial"/>
          <w:sz w:val="22"/>
          <w:szCs w:val="22"/>
        </w:rPr>
        <w:t xml:space="preserve">), un prag de viteză de blocare de 0,02 și o toleranță de obiectiv de 0,03, parametri care permit oprirea controlată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la contactul cu obiectul, fără a genera o eroare. Pentru platformă, </w:t>
      </w:r>
      <w:proofErr w:type="spellStart"/>
      <w:r w:rsidRPr="000E1ACE">
        <w:rPr>
          <w:rFonts w:ascii="Arial" w:hAnsi="Arial" w:cs="Arial"/>
          <w:sz w:val="22"/>
          <w:szCs w:val="22"/>
        </w:rPr>
        <w:t>diff_drive_controller-ul</w:t>
      </w:r>
      <w:proofErr w:type="spellEnd"/>
      <w:r w:rsidRPr="000E1ACE">
        <w:rPr>
          <w:rFonts w:ascii="Arial" w:hAnsi="Arial" w:cs="Arial"/>
          <w:sz w:val="22"/>
          <w:szCs w:val="22"/>
        </w:rPr>
        <w:t xml:space="preserve"> publică odometria la 50 Hz și transformarea </w:t>
      </w:r>
      <w:proofErr w:type="spellStart"/>
      <w:r w:rsidRPr="000E1ACE">
        <w:rPr>
          <w:rFonts w:ascii="Arial" w:hAnsi="Arial" w:cs="Arial"/>
          <w:sz w:val="22"/>
          <w:szCs w:val="22"/>
        </w:rPr>
        <w:t>odom</w:t>
      </w:r>
      <w:proofErr w:type="spellEnd"/>
      <w:r w:rsidRPr="000E1ACE">
        <w:rPr>
          <w:rFonts w:ascii="Arial" w:hAnsi="Arial" w:cs="Arial"/>
          <w:sz w:val="22"/>
          <w:szCs w:val="22"/>
        </w:rPr>
        <w:t xml:space="preserve"> → </w:t>
      </w:r>
      <w:proofErr w:type="spellStart"/>
      <w:r w:rsidRPr="000E1ACE">
        <w:rPr>
          <w:rFonts w:ascii="Arial" w:hAnsi="Arial" w:cs="Arial"/>
          <w:sz w:val="22"/>
          <w:szCs w:val="22"/>
        </w:rPr>
        <w:t>base_footprint</w:t>
      </w:r>
      <w:proofErr w:type="spellEnd"/>
      <w:r w:rsidRPr="000E1ACE">
        <w:rPr>
          <w:rFonts w:ascii="Arial" w:hAnsi="Arial" w:cs="Arial"/>
          <w:sz w:val="22"/>
          <w:szCs w:val="22"/>
        </w:rPr>
        <w:t xml:space="preserve">, integrându-se cu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Nav2 existent [12].</w:t>
      </w:r>
    </w:p>
    <w:p w14:paraId="02B8432A" w14:textId="77777777" w:rsidR="009663CB" w:rsidRPr="000E1ACE" w:rsidRDefault="00000000">
      <w:pPr>
        <w:spacing w:after="120" w:line="240" w:lineRule="auto"/>
        <w:ind w:firstLine="703"/>
        <w:jc w:val="both"/>
      </w:pPr>
      <w:r w:rsidRPr="000E1ACE">
        <w:rPr>
          <w:rFonts w:ascii="Arial" w:hAnsi="Arial" w:cs="Arial"/>
          <w:sz w:val="22"/>
          <w:szCs w:val="22"/>
        </w:rPr>
        <w:t xml:space="preserve">Bridge-ul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a fost configurat prin pachetul ROS-TCP-</w:t>
      </w:r>
      <w:proofErr w:type="spellStart"/>
      <w:r w:rsidRPr="000E1ACE">
        <w:rPr>
          <w:rFonts w:ascii="Arial" w:hAnsi="Arial" w:cs="Arial"/>
          <w:sz w:val="22"/>
          <w:szCs w:val="22"/>
        </w:rPr>
        <w:t>Endpoint</w:t>
      </w:r>
      <w:proofErr w:type="spellEnd"/>
      <w:r w:rsidRPr="000E1ACE">
        <w:rPr>
          <w:rFonts w:ascii="Arial" w:hAnsi="Arial" w:cs="Arial"/>
          <w:sz w:val="22"/>
          <w:szCs w:val="22"/>
        </w:rPr>
        <w:t xml:space="preserve">, pornit ca server TCP pe portul implicit 10000, ascultând pe toate interfețele de rețea [15], [34]. Serverul (nodul </w:t>
      </w:r>
      <w:proofErr w:type="spellStart"/>
      <w:r w:rsidRPr="000E1ACE">
        <w:rPr>
          <w:rFonts w:ascii="Arial" w:hAnsi="Arial" w:cs="Arial"/>
          <w:sz w:val="22"/>
          <w:szCs w:val="22"/>
        </w:rPr>
        <w:t>UnityEndpoint</w:t>
      </w:r>
      <w:proofErr w:type="spellEnd"/>
      <w:r w:rsidRPr="000E1ACE">
        <w:rPr>
          <w:rFonts w:ascii="Arial" w:hAnsi="Arial" w:cs="Arial"/>
          <w:sz w:val="22"/>
          <w:szCs w:val="22"/>
        </w:rPr>
        <w:t xml:space="preserve">) este agnostic la conținut: înregistrează dinamic </w:t>
      </w:r>
      <w:proofErr w:type="spellStart"/>
      <w:r w:rsidRPr="000E1ACE">
        <w:rPr>
          <w:rFonts w:ascii="Arial" w:hAnsi="Arial" w:cs="Arial"/>
          <w:sz w:val="22"/>
          <w:szCs w:val="22"/>
        </w:rPr>
        <w:t>publisherii</w:t>
      </w:r>
      <w:proofErr w:type="spellEnd"/>
      <w:r w:rsidRPr="000E1ACE">
        <w:rPr>
          <w:rFonts w:ascii="Arial" w:hAnsi="Arial" w:cs="Arial"/>
          <w:sz w:val="22"/>
          <w:szCs w:val="22"/>
        </w:rPr>
        <w:t xml:space="preserve"> și abonații creați de aplicația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transmite mesajele </w:t>
      </w:r>
      <w:proofErr w:type="spellStart"/>
      <w:r w:rsidRPr="000E1ACE">
        <w:rPr>
          <w:rFonts w:ascii="Arial" w:hAnsi="Arial" w:cs="Arial"/>
          <w:sz w:val="22"/>
          <w:szCs w:val="22"/>
        </w:rPr>
        <w:t>serializate</w:t>
      </w:r>
      <w:proofErr w:type="spellEnd"/>
      <w:r w:rsidRPr="000E1ACE">
        <w:rPr>
          <w:rFonts w:ascii="Arial" w:hAnsi="Arial" w:cs="Arial"/>
          <w:sz w:val="22"/>
          <w:szCs w:val="22"/>
        </w:rPr>
        <w:t xml:space="preserve"> în ambele sensuri. Întreaga semantică a sistemului (modurile de operare, arbitrarea comenzilor) este implementată în noduri ROS2 proprii, nu în serverul TCP, ceea ce menține transportul simplu și reutilizabil.</w:t>
      </w:r>
    </w:p>
    <w:p w14:paraId="71F543AC" w14:textId="77777777" w:rsidR="009663CB" w:rsidRPr="000E1ACE" w:rsidRDefault="00000000">
      <w:pPr>
        <w:spacing w:after="120" w:line="240" w:lineRule="auto"/>
        <w:ind w:firstLine="703"/>
        <w:jc w:val="both"/>
      </w:pPr>
      <w:r w:rsidRPr="000E1ACE">
        <w:rPr>
          <w:rFonts w:ascii="Arial" w:hAnsi="Arial" w:cs="Arial"/>
          <w:sz w:val="22"/>
          <w:szCs w:val="22"/>
        </w:rPr>
        <w:t>Lansarea sistemului a fost organizată în jurul a două terminale, conform fluxului de lucru tipic. Primul terminal pornește simularea sau hardware-</w:t>
      </w:r>
      <w:proofErr w:type="spellStart"/>
      <w:r w:rsidRPr="000E1ACE">
        <w:rPr>
          <w:rFonts w:ascii="Arial" w:hAnsi="Arial" w:cs="Arial"/>
          <w:sz w:val="22"/>
          <w:szCs w:val="22"/>
        </w:rPr>
        <w:t>ul</w:t>
      </w:r>
      <w:proofErr w:type="spellEnd"/>
      <w:r w:rsidRPr="000E1ACE">
        <w:rPr>
          <w:rFonts w:ascii="Arial" w:hAnsi="Arial" w:cs="Arial"/>
          <w:sz w:val="22"/>
          <w:szCs w:val="22"/>
        </w:rPr>
        <w:t>, controllerele și MoveIt2 (</w:t>
      </w:r>
      <w:proofErr w:type="spellStart"/>
      <w:r w:rsidRPr="000E1ACE">
        <w:rPr>
          <w:rFonts w:ascii="Arial" w:hAnsi="Arial" w:cs="Arial"/>
          <w:sz w:val="22"/>
          <w:szCs w:val="22"/>
        </w:rPr>
        <w:t>move_group</w:t>
      </w:r>
      <w:proofErr w:type="spellEnd"/>
      <w:r w:rsidRPr="000E1ACE">
        <w:rPr>
          <w:rFonts w:ascii="Arial" w:hAnsi="Arial" w:cs="Arial"/>
          <w:sz w:val="22"/>
          <w:szCs w:val="22"/>
        </w:rPr>
        <w:t>), asigurând publicarea topicului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și disponibilitatea planificării. Al </w:t>
      </w:r>
      <w:r w:rsidRPr="000E1ACE">
        <w:rPr>
          <w:rFonts w:ascii="Arial" w:hAnsi="Arial" w:cs="Arial"/>
          <w:sz w:val="22"/>
          <w:szCs w:val="22"/>
        </w:rPr>
        <w:lastRenderedPageBreak/>
        <w:t xml:space="preserve">doilea terminal pornește stratul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prin fișierul omx_unity_operation.launch.py, care include serverul TCP, arbitrul de moduri,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puntea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și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în regim de așteptare a declanșatorului. Principalele argumente de configurare ale acestui </w:t>
      </w:r>
      <w:proofErr w:type="spellStart"/>
      <w:r w:rsidRPr="000E1ACE">
        <w:rPr>
          <w:rFonts w:ascii="Arial" w:hAnsi="Arial" w:cs="Arial"/>
          <w:sz w:val="22"/>
          <w:szCs w:val="22"/>
        </w:rPr>
        <w:t>launch</w:t>
      </w:r>
      <w:proofErr w:type="spellEnd"/>
      <w:r w:rsidRPr="000E1ACE">
        <w:rPr>
          <w:rFonts w:ascii="Arial" w:hAnsi="Arial" w:cs="Arial"/>
          <w:sz w:val="22"/>
          <w:szCs w:val="22"/>
        </w:rPr>
        <w:t xml:space="preserve"> sunt prezentate în Tabelul 2.7.</w:t>
      </w:r>
    </w:p>
    <w:p w14:paraId="69321E23" w14:textId="77777777" w:rsidR="009663CB" w:rsidRPr="000E1ACE" w:rsidRDefault="00000000">
      <w:pPr>
        <w:spacing w:before="120" w:after="60" w:line="240" w:lineRule="auto"/>
      </w:pPr>
      <w:r w:rsidRPr="000E1ACE">
        <w:rPr>
          <w:rFonts w:ascii="Arial" w:hAnsi="Arial" w:cs="Arial"/>
          <w:b/>
          <w:sz w:val="22"/>
          <w:szCs w:val="22"/>
        </w:rPr>
        <w:t xml:space="preserve">Tabelul 2.7 — Argumente principale ale </w:t>
      </w:r>
      <w:proofErr w:type="spellStart"/>
      <w:r w:rsidRPr="000E1ACE">
        <w:rPr>
          <w:rFonts w:ascii="Arial" w:hAnsi="Arial" w:cs="Arial"/>
          <w:b/>
          <w:sz w:val="22"/>
          <w:szCs w:val="22"/>
        </w:rPr>
        <w:t>launch</w:t>
      </w:r>
      <w:proofErr w:type="spellEnd"/>
      <w:r w:rsidRPr="000E1ACE">
        <w:rPr>
          <w:rFonts w:ascii="Arial" w:hAnsi="Arial" w:cs="Arial"/>
          <w:b/>
          <w:sz w:val="22"/>
          <w:szCs w:val="22"/>
        </w:rPr>
        <w:t xml:space="preserve">-ului </w:t>
      </w:r>
      <w:proofErr w:type="spellStart"/>
      <w:r w:rsidRPr="000E1ACE">
        <w:rPr>
          <w:rFonts w:ascii="Arial" w:hAnsi="Arial" w:cs="Arial"/>
          <w:b/>
          <w:sz w:val="22"/>
          <w:szCs w:val="22"/>
        </w:rPr>
        <w:t>omx_unity_operation</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32"/>
        <w:gridCol w:w="651"/>
        <w:gridCol w:w="4583"/>
      </w:tblGrid>
      <w:tr w:rsidR="009663CB" w:rsidRPr="000E1ACE" w14:paraId="567995D9" w14:textId="77777777">
        <w:tblPrEx>
          <w:tblCellMar>
            <w:top w:w="0" w:type="dxa"/>
            <w:bottom w:w="0" w:type="dxa"/>
          </w:tblCellMar>
        </w:tblPrEx>
        <w:tc>
          <w:tcPr>
            <w:tcW w:w="0" w:type="auto"/>
            <w:shd w:val="clear" w:color="auto" w:fill="D9EAF7"/>
          </w:tcPr>
          <w:p w14:paraId="42BB10D6" w14:textId="77777777" w:rsidR="009663CB" w:rsidRPr="000E1ACE" w:rsidRDefault="00000000">
            <w:pPr>
              <w:spacing w:after="0" w:line="220" w:lineRule="auto"/>
            </w:pPr>
            <w:r w:rsidRPr="000E1ACE">
              <w:rPr>
                <w:rFonts w:ascii="Arial" w:hAnsi="Arial" w:cs="Arial"/>
                <w:b/>
                <w:sz w:val="18"/>
                <w:szCs w:val="18"/>
              </w:rPr>
              <w:t>Argument</w:t>
            </w:r>
          </w:p>
        </w:tc>
        <w:tc>
          <w:tcPr>
            <w:tcW w:w="0" w:type="auto"/>
            <w:shd w:val="clear" w:color="auto" w:fill="D9EAF7"/>
          </w:tcPr>
          <w:p w14:paraId="1D81BFB4" w14:textId="77777777" w:rsidR="009663CB" w:rsidRPr="000E1ACE" w:rsidRDefault="00000000">
            <w:pPr>
              <w:spacing w:after="0" w:line="220" w:lineRule="auto"/>
            </w:pPr>
            <w:r w:rsidRPr="000E1ACE">
              <w:rPr>
                <w:rFonts w:ascii="Arial" w:hAnsi="Arial" w:cs="Arial"/>
                <w:b/>
                <w:sz w:val="18"/>
                <w:szCs w:val="18"/>
              </w:rPr>
              <w:t>Implicit</w:t>
            </w:r>
          </w:p>
        </w:tc>
        <w:tc>
          <w:tcPr>
            <w:tcW w:w="0" w:type="auto"/>
            <w:shd w:val="clear" w:color="auto" w:fill="D9EAF7"/>
          </w:tcPr>
          <w:p w14:paraId="15A42DB1"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17C5B24B" w14:textId="77777777">
        <w:tblPrEx>
          <w:tblCellMar>
            <w:top w:w="0" w:type="dxa"/>
            <w:bottom w:w="0" w:type="dxa"/>
          </w:tblCellMar>
        </w:tblPrEx>
        <w:tc>
          <w:tcPr>
            <w:tcW w:w="0" w:type="auto"/>
          </w:tcPr>
          <w:p w14:paraId="117688AA" w14:textId="77777777" w:rsidR="009663CB" w:rsidRPr="000E1ACE" w:rsidRDefault="00000000">
            <w:pPr>
              <w:spacing w:after="0" w:line="220" w:lineRule="auto"/>
            </w:pPr>
            <w:r w:rsidRPr="000E1ACE">
              <w:rPr>
                <w:rFonts w:ascii="Arial" w:hAnsi="Arial" w:cs="Arial"/>
                <w:sz w:val="18"/>
                <w:szCs w:val="18"/>
              </w:rPr>
              <w:t>ROS_TCP_PORT</w:t>
            </w:r>
          </w:p>
        </w:tc>
        <w:tc>
          <w:tcPr>
            <w:tcW w:w="0" w:type="auto"/>
          </w:tcPr>
          <w:p w14:paraId="0B65ABA4" w14:textId="77777777" w:rsidR="009663CB" w:rsidRPr="000E1ACE" w:rsidRDefault="00000000">
            <w:pPr>
              <w:spacing w:after="0" w:line="220" w:lineRule="auto"/>
            </w:pPr>
            <w:r w:rsidRPr="000E1ACE">
              <w:rPr>
                <w:rFonts w:ascii="Arial" w:hAnsi="Arial" w:cs="Arial"/>
                <w:sz w:val="18"/>
                <w:szCs w:val="18"/>
              </w:rPr>
              <w:t>10000</w:t>
            </w:r>
          </w:p>
        </w:tc>
        <w:tc>
          <w:tcPr>
            <w:tcW w:w="0" w:type="auto"/>
          </w:tcPr>
          <w:p w14:paraId="567669CD" w14:textId="77777777" w:rsidR="009663CB" w:rsidRPr="000E1ACE" w:rsidRDefault="00000000">
            <w:pPr>
              <w:spacing w:after="0" w:line="220" w:lineRule="auto"/>
            </w:pPr>
            <w:r w:rsidRPr="000E1ACE">
              <w:rPr>
                <w:rFonts w:ascii="Arial" w:hAnsi="Arial" w:cs="Arial"/>
                <w:sz w:val="18"/>
                <w:szCs w:val="18"/>
              </w:rPr>
              <w:t xml:space="preserve">Portul serverului TCP pentru </w:t>
            </w:r>
            <w:proofErr w:type="spellStart"/>
            <w:r w:rsidRPr="000E1ACE">
              <w:rPr>
                <w:rFonts w:ascii="Arial" w:hAnsi="Arial" w:cs="Arial"/>
                <w:sz w:val="18"/>
                <w:szCs w:val="18"/>
              </w:rPr>
              <w:t>Unity</w:t>
            </w:r>
            <w:proofErr w:type="spellEnd"/>
          </w:p>
        </w:tc>
      </w:tr>
      <w:tr w:rsidR="009663CB" w:rsidRPr="000E1ACE" w14:paraId="6B67C95C" w14:textId="77777777">
        <w:tblPrEx>
          <w:tblCellMar>
            <w:top w:w="0" w:type="dxa"/>
            <w:bottom w:w="0" w:type="dxa"/>
          </w:tblCellMar>
        </w:tblPrEx>
        <w:tc>
          <w:tcPr>
            <w:tcW w:w="0" w:type="auto"/>
          </w:tcPr>
          <w:p w14:paraId="1655B267" w14:textId="77777777" w:rsidR="009663CB" w:rsidRPr="000E1ACE" w:rsidRDefault="00000000">
            <w:pPr>
              <w:spacing w:after="0" w:line="220" w:lineRule="auto"/>
            </w:pPr>
            <w:proofErr w:type="spellStart"/>
            <w:r w:rsidRPr="000E1ACE">
              <w:rPr>
                <w:rFonts w:ascii="Arial" w:hAnsi="Arial" w:cs="Arial"/>
                <w:sz w:val="18"/>
                <w:szCs w:val="18"/>
              </w:rPr>
              <w:t>movel_controller</w:t>
            </w:r>
            <w:proofErr w:type="spellEnd"/>
          </w:p>
        </w:tc>
        <w:tc>
          <w:tcPr>
            <w:tcW w:w="0" w:type="auto"/>
          </w:tcPr>
          <w:p w14:paraId="70A9D402" w14:textId="77777777" w:rsidR="009663CB" w:rsidRPr="000E1ACE" w:rsidRDefault="00000000">
            <w:pPr>
              <w:spacing w:after="0" w:line="220" w:lineRule="auto"/>
            </w:pPr>
            <w:proofErr w:type="spellStart"/>
            <w:r w:rsidRPr="000E1ACE">
              <w:rPr>
                <w:rFonts w:ascii="Arial" w:hAnsi="Arial" w:cs="Arial"/>
                <w:sz w:val="18"/>
                <w:szCs w:val="18"/>
              </w:rPr>
              <w:t>ik</w:t>
            </w:r>
            <w:proofErr w:type="spellEnd"/>
          </w:p>
        </w:tc>
        <w:tc>
          <w:tcPr>
            <w:tcW w:w="0" w:type="auto"/>
          </w:tcPr>
          <w:p w14:paraId="3E375294" w14:textId="77777777" w:rsidR="009663CB" w:rsidRPr="000E1ACE" w:rsidRDefault="00000000">
            <w:pPr>
              <w:spacing w:after="0" w:line="220" w:lineRule="auto"/>
            </w:pPr>
            <w:proofErr w:type="spellStart"/>
            <w:r w:rsidRPr="000E1ACE">
              <w:rPr>
                <w:rFonts w:ascii="Arial" w:hAnsi="Arial" w:cs="Arial"/>
                <w:sz w:val="18"/>
                <w:szCs w:val="18"/>
              </w:rPr>
              <w:t>Backend</w:t>
            </w:r>
            <w:proofErr w:type="spellEnd"/>
            <w:r w:rsidRPr="000E1ACE">
              <w:rPr>
                <w:rFonts w:ascii="Arial" w:hAnsi="Arial" w:cs="Arial"/>
                <w:sz w:val="18"/>
                <w:szCs w:val="18"/>
              </w:rPr>
              <w:t xml:space="preserve">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w:t>
            </w:r>
            <w:proofErr w:type="spellStart"/>
            <w:r w:rsidRPr="000E1ACE">
              <w:rPr>
                <w:rFonts w:ascii="Arial" w:hAnsi="Arial" w:cs="Arial"/>
                <w:sz w:val="18"/>
                <w:szCs w:val="18"/>
              </w:rPr>
              <w:t>ik</w:t>
            </w:r>
            <w:proofErr w:type="spellEnd"/>
            <w:r w:rsidRPr="000E1ACE">
              <w:rPr>
                <w:rFonts w:ascii="Arial" w:hAnsi="Arial" w:cs="Arial"/>
                <w:sz w:val="18"/>
                <w:szCs w:val="18"/>
              </w:rPr>
              <w:t xml:space="preserve"> (KDL) sau </w:t>
            </w:r>
            <w:proofErr w:type="spellStart"/>
            <w:r w:rsidRPr="000E1ACE">
              <w:rPr>
                <w:rFonts w:ascii="Arial" w:hAnsi="Arial" w:cs="Arial"/>
                <w:sz w:val="18"/>
                <w:szCs w:val="18"/>
              </w:rPr>
              <w:t>cyclo</w:t>
            </w:r>
            <w:proofErr w:type="spellEnd"/>
            <w:r w:rsidRPr="000E1ACE">
              <w:rPr>
                <w:rFonts w:ascii="Arial" w:hAnsi="Arial" w:cs="Arial"/>
                <w:sz w:val="18"/>
                <w:szCs w:val="18"/>
              </w:rPr>
              <w:t xml:space="preserve"> (Pinocchio/OSQP)</w:t>
            </w:r>
          </w:p>
        </w:tc>
      </w:tr>
      <w:tr w:rsidR="009663CB" w:rsidRPr="000E1ACE" w14:paraId="452F40A7" w14:textId="77777777">
        <w:tblPrEx>
          <w:tblCellMar>
            <w:top w:w="0" w:type="dxa"/>
            <w:bottom w:w="0" w:type="dxa"/>
          </w:tblCellMar>
        </w:tblPrEx>
        <w:tc>
          <w:tcPr>
            <w:tcW w:w="0" w:type="auto"/>
          </w:tcPr>
          <w:p w14:paraId="07A4C736" w14:textId="77777777" w:rsidR="009663CB" w:rsidRPr="000E1ACE" w:rsidRDefault="00000000">
            <w:pPr>
              <w:spacing w:after="0" w:line="220" w:lineRule="auto"/>
            </w:pPr>
            <w:proofErr w:type="spellStart"/>
            <w:r w:rsidRPr="000E1ACE">
              <w:rPr>
                <w:rFonts w:ascii="Arial" w:hAnsi="Arial" w:cs="Arial"/>
                <w:sz w:val="18"/>
                <w:szCs w:val="18"/>
              </w:rPr>
              <w:t>start_pick_place</w:t>
            </w:r>
            <w:proofErr w:type="spellEnd"/>
          </w:p>
        </w:tc>
        <w:tc>
          <w:tcPr>
            <w:tcW w:w="0" w:type="auto"/>
          </w:tcPr>
          <w:p w14:paraId="577B0E99"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26EBF553" w14:textId="77777777" w:rsidR="009663CB" w:rsidRPr="000E1ACE" w:rsidRDefault="00000000">
            <w:pPr>
              <w:spacing w:after="0" w:line="220" w:lineRule="auto"/>
            </w:pPr>
            <w:r w:rsidRPr="000E1ACE">
              <w:rPr>
                <w:rFonts w:ascii="Arial" w:hAnsi="Arial" w:cs="Arial"/>
                <w:sz w:val="18"/>
                <w:szCs w:val="18"/>
              </w:rPr>
              <w:t>Pornește task-</w:t>
            </w:r>
            <w:proofErr w:type="spellStart"/>
            <w:r w:rsidRPr="000E1ACE">
              <w:rPr>
                <w:rFonts w:ascii="Arial" w:hAnsi="Arial" w:cs="Arial"/>
                <w:sz w:val="18"/>
                <w:szCs w:val="18"/>
              </w:rPr>
              <w:t>ul</w:t>
            </w:r>
            <w:proofErr w:type="spellEnd"/>
            <w:r w:rsidRPr="000E1ACE">
              <w:rPr>
                <w:rFonts w:ascii="Arial" w:hAnsi="Arial" w:cs="Arial"/>
                <w:sz w:val="18"/>
                <w:szCs w:val="18"/>
              </w:rPr>
              <w:t xml:space="preserve"> MTC în așteptarea declanșatorului </w:t>
            </w:r>
            <w:proofErr w:type="spellStart"/>
            <w:r w:rsidRPr="000E1ACE">
              <w:rPr>
                <w:rFonts w:ascii="Arial" w:hAnsi="Arial" w:cs="Arial"/>
                <w:sz w:val="18"/>
                <w:szCs w:val="18"/>
              </w:rPr>
              <w:t>Unity</w:t>
            </w:r>
            <w:proofErr w:type="spellEnd"/>
          </w:p>
        </w:tc>
      </w:tr>
      <w:tr w:rsidR="009663CB" w:rsidRPr="000E1ACE" w14:paraId="3F28A125" w14:textId="77777777">
        <w:tblPrEx>
          <w:tblCellMar>
            <w:top w:w="0" w:type="dxa"/>
            <w:bottom w:w="0" w:type="dxa"/>
          </w:tblCellMar>
        </w:tblPrEx>
        <w:tc>
          <w:tcPr>
            <w:tcW w:w="0" w:type="auto"/>
          </w:tcPr>
          <w:p w14:paraId="40D015CB" w14:textId="77777777" w:rsidR="009663CB" w:rsidRPr="000E1ACE" w:rsidRDefault="00000000">
            <w:pPr>
              <w:spacing w:after="0" w:line="220" w:lineRule="auto"/>
            </w:pPr>
            <w:proofErr w:type="spellStart"/>
            <w:r w:rsidRPr="000E1ACE">
              <w:rPr>
                <w:rFonts w:ascii="Arial" w:hAnsi="Arial" w:cs="Arial"/>
                <w:sz w:val="18"/>
                <w:szCs w:val="18"/>
              </w:rPr>
              <w:t>start_unity_gripper</w:t>
            </w:r>
            <w:proofErr w:type="spellEnd"/>
          </w:p>
        </w:tc>
        <w:tc>
          <w:tcPr>
            <w:tcW w:w="0" w:type="auto"/>
          </w:tcPr>
          <w:p w14:paraId="09E0DF65"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12E6E695" w14:textId="77777777" w:rsidR="009663CB" w:rsidRPr="000E1ACE" w:rsidRDefault="00000000">
            <w:pPr>
              <w:spacing w:after="0" w:line="220" w:lineRule="auto"/>
            </w:pPr>
            <w:r w:rsidRPr="000E1ACE">
              <w:rPr>
                <w:rFonts w:ascii="Arial" w:hAnsi="Arial" w:cs="Arial"/>
                <w:sz w:val="18"/>
                <w:szCs w:val="18"/>
              </w:rPr>
              <w:t>Pornește puntea /</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gripper_raw</w:t>
            </w:r>
            <w:proofErr w:type="spellEnd"/>
            <w:r w:rsidRPr="000E1ACE">
              <w:rPr>
                <w:rFonts w:ascii="Arial" w:hAnsi="Arial" w:cs="Arial"/>
                <w:sz w:val="18"/>
                <w:szCs w:val="18"/>
              </w:rPr>
              <w:t xml:space="preserve"> → </w:t>
            </w:r>
            <w:proofErr w:type="spellStart"/>
            <w:r w:rsidRPr="000E1ACE">
              <w:rPr>
                <w:rFonts w:ascii="Arial" w:hAnsi="Arial" w:cs="Arial"/>
                <w:sz w:val="18"/>
                <w:szCs w:val="18"/>
              </w:rPr>
              <w:t>GripperCommand</w:t>
            </w:r>
            <w:proofErr w:type="spellEnd"/>
          </w:p>
        </w:tc>
      </w:tr>
      <w:tr w:rsidR="009663CB" w:rsidRPr="000E1ACE" w14:paraId="0A495E12" w14:textId="77777777">
        <w:tblPrEx>
          <w:tblCellMar>
            <w:top w:w="0" w:type="dxa"/>
            <w:bottom w:w="0" w:type="dxa"/>
          </w:tblCellMar>
        </w:tblPrEx>
        <w:tc>
          <w:tcPr>
            <w:tcW w:w="0" w:type="auto"/>
          </w:tcPr>
          <w:p w14:paraId="14BAD911" w14:textId="77777777" w:rsidR="009663CB" w:rsidRPr="000E1ACE" w:rsidRDefault="00000000">
            <w:pPr>
              <w:spacing w:after="0" w:line="220" w:lineRule="auto"/>
            </w:pPr>
            <w:r w:rsidRPr="000E1ACE">
              <w:rPr>
                <w:rFonts w:ascii="Arial" w:hAnsi="Arial" w:cs="Arial"/>
                <w:sz w:val="18"/>
                <w:szCs w:val="18"/>
              </w:rPr>
              <w:t>use_mock_ros2_control</w:t>
            </w:r>
          </w:p>
        </w:tc>
        <w:tc>
          <w:tcPr>
            <w:tcW w:w="0" w:type="auto"/>
          </w:tcPr>
          <w:p w14:paraId="5F2625BC" w14:textId="77777777" w:rsidR="009663CB" w:rsidRPr="000E1ACE" w:rsidRDefault="00000000">
            <w:pPr>
              <w:spacing w:after="0" w:line="220" w:lineRule="auto"/>
            </w:pPr>
            <w:r w:rsidRPr="000E1ACE">
              <w:rPr>
                <w:rFonts w:ascii="Arial" w:hAnsi="Arial" w:cs="Arial"/>
                <w:sz w:val="18"/>
                <w:szCs w:val="18"/>
              </w:rPr>
              <w:t>false</w:t>
            </w:r>
          </w:p>
        </w:tc>
        <w:tc>
          <w:tcPr>
            <w:tcW w:w="0" w:type="auto"/>
          </w:tcPr>
          <w:p w14:paraId="55827EDA" w14:textId="77777777" w:rsidR="009663CB" w:rsidRPr="000E1ACE" w:rsidRDefault="00000000">
            <w:pPr>
              <w:spacing w:after="0" w:line="220" w:lineRule="auto"/>
            </w:pPr>
            <w:r w:rsidRPr="000E1ACE">
              <w:rPr>
                <w:rFonts w:ascii="Arial" w:hAnsi="Arial" w:cs="Arial"/>
                <w:sz w:val="18"/>
                <w:szCs w:val="18"/>
              </w:rPr>
              <w:t xml:space="preserve">false când </w:t>
            </w:r>
            <w:proofErr w:type="spellStart"/>
            <w:r w:rsidRPr="000E1ACE">
              <w:rPr>
                <w:rFonts w:ascii="Arial" w:hAnsi="Arial" w:cs="Arial"/>
                <w:sz w:val="18"/>
                <w:szCs w:val="18"/>
              </w:rPr>
              <w:t>Gazebo</w:t>
            </w:r>
            <w:proofErr w:type="spellEnd"/>
            <w:r w:rsidRPr="000E1ACE">
              <w:rPr>
                <w:rFonts w:ascii="Arial" w:hAnsi="Arial" w:cs="Arial"/>
                <w:sz w:val="18"/>
                <w:szCs w:val="18"/>
              </w:rPr>
              <w:t>/hardware publică deja /</w:t>
            </w:r>
            <w:proofErr w:type="spellStart"/>
            <w:r w:rsidRPr="000E1ACE">
              <w:rPr>
                <w:rFonts w:ascii="Arial" w:hAnsi="Arial" w:cs="Arial"/>
                <w:sz w:val="18"/>
                <w:szCs w:val="18"/>
              </w:rPr>
              <w:t>joint_states</w:t>
            </w:r>
            <w:proofErr w:type="spellEnd"/>
          </w:p>
        </w:tc>
      </w:tr>
      <w:tr w:rsidR="009663CB" w:rsidRPr="000E1ACE" w14:paraId="5490DFC5" w14:textId="77777777">
        <w:tblPrEx>
          <w:tblCellMar>
            <w:top w:w="0" w:type="dxa"/>
            <w:bottom w:w="0" w:type="dxa"/>
          </w:tblCellMar>
        </w:tblPrEx>
        <w:tc>
          <w:tcPr>
            <w:tcW w:w="0" w:type="auto"/>
          </w:tcPr>
          <w:p w14:paraId="3BAA8918" w14:textId="77777777" w:rsidR="009663CB" w:rsidRPr="000E1ACE" w:rsidRDefault="00000000">
            <w:pPr>
              <w:spacing w:after="0" w:line="220" w:lineRule="auto"/>
            </w:pPr>
            <w:proofErr w:type="spellStart"/>
            <w:r w:rsidRPr="000E1ACE">
              <w:rPr>
                <w:rFonts w:ascii="Arial" w:hAnsi="Arial" w:cs="Arial"/>
                <w:sz w:val="18"/>
                <w:szCs w:val="18"/>
              </w:rPr>
              <w:t>use_sim_time</w:t>
            </w:r>
            <w:proofErr w:type="spellEnd"/>
          </w:p>
        </w:tc>
        <w:tc>
          <w:tcPr>
            <w:tcW w:w="0" w:type="auto"/>
          </w:tcPr>
          <w:p w14:paraId="185A2C2C"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565D4E47" w14:textId="77777777" w:rsidR="009663CB" w:rsidRPr="000E1ACE" w:rsidRDefault="00000000">
            <w:pPr>
              <w:spacing w:after="0" w:line="220" w:lineRule="auto"/>
            </w:pPr>
            <w:r w:rsidRPr="000E1ACE">
              <w:rPr>
                <w:rFonts w:ascii="Arial" w:hAnsi="Arial" w:cs="Arial"/>
                <w:sz w:val="18"/>
                <w:szCs w:val="18"/>
              </w:rPr>
              <w:t xml:space="preserve">Folosește ceasul de simulare la rulare cu </w:t>
            </w:r>
            <w:proofErr w:type="spellStart"/>
            <w:r w:rsidRPr="000E1ACE">
              <w:rPr>
                <w:rFonts w:ascii="Arial" w:hAnsi="Arial" w:cs="Arial"/>
                <w:sz w:val="18"/>
                <w:szCs w:val="18"/>
              </w:rPr>
              <w:t>Gazebo</w:t>
            </w:r>
            <w:proofErr w:type="spellEnd"/>
          </w:p>
        </w:tc>
      </w:tr>
    </w:tbl>
    <w:p w14:paraId="54E56A92" w14:textId="77777777" w:rsidR="009663CB" w:rsidRPr="000E1ACE" w:rsidRDefault="009663CB">
      <w:pPr>
        <w:spacing w:after="120"/>
      </w:pPr>
    </w:p>
    <w:p w14:paraId="0036535C" w14:textId="77777777" w:rsidR="009663CB" w:rsidRPr="000E1ACE" w:rsidRDefault="00000000">
      <w:pPr>
        <w:spacing w:before="60" w:after="120" w:line="240" w:lineRule="auto"/>
        <w:jc w:val="center"/>
      </w:pPr>
      <w:r w:rsidRPr="000E1ACE">
        <w:rPr>
          <w:rFonts w:ascii="Arial" w:hAnsi="Arial" w:cs="Arial"/>
          <w:i/>
          <w:sz w:val="20"/>
          <w:szCs w:val="20"/>
        </w:rPr>
        <w:t>[Aici se va insera Figura 2.4: Graful de noduri ROS2 al sistemului integrat (</w:t>
      </w:r>
      <w:proofErr w:type="spellStart"/>
      <w:r w:rsidRPr="000E1ACE">
        <w:rPr>
          <w:rFonts w:ascii="Arial" w:hAnsi="Arial" w:cs="Arial"/>
          <w:i/>
          <w:sz w:val="20"/>
          <w:szCs w:val="20"/>
        </w:rPr>
        <w:t>rqt_graph</w:t>
      </w:r>
      <w:proofErr w:type="spellEnd"/>
      <w:r w:rsidRPr="000E1ACE">
        <w:rPr>
          <w:rFonts w:ascii="Arial" w:hAnsi="Arial" w:cs="Arial"/>
          <w:i/>
          <w:sz w:val="20"/>
          <w:szCs w:val="20"/>
        </w:rPr>
        <w:t xml:space="preserve">) cu nodurile de control, MoveIt2, </w:t>
      </w:r>
      <w:proofErr w:type="spellStart"/>
      <w:r w:rsidRPr="000E1ACE">
        <w:rPr>
          <w:rFonts w:ascii="Arial" w:hAnsi="Arial" w:cs="Arial"/>
          <w:i/>
          <w:sz w:val="20"/>
          <w:szCs w:val="20"/>
        </w:rPr>
        <w:t>gatekeeper</w:t>
      </w:r>
      <w:proofErr w:type="spellEnd"/>
      <w:r w:rsidRPr="000E1ACE">
        <w:rPr>
          <w:rFonts w:ascii="Arial" w:hAnsi="Arial" w:cs="Arial"/>
          <w:i/>
          <w:sz w:val="20"/>
          <w:szCs w:val="20"/>
        </w:rPr>
        <w:t xml:space="preserve"> și serverul TCP (Sursa: autorul)]</w:t>
      </w:r>
    </w:p>
    <w:p w14:paraId="3F28AE9D" w14:textId="77777777" w:rsidR="009663CB" w:rsidRPr="000E1ACE" w:rsidRDefault="00000000">
      <w:pPr>
        <w:spacing w:before="240" w:after="240" w:line="240" w:lineRule="auto"/>
      </w:pPr>
      <w:r w:rsidRPr="000E1ACE">
        <w:rPr>
          <w:rFonts w:ascii="Arial" w:hAnsi="Arial" w:cs="Arial"/>
          <w:b/>
        </w:rPr>
        <w:t xml:space="preserve">2.4 Implementarea task-ului </w:t>
      </w:r>
      <w:proofErr w:type="spellStart"/>
      <w:r w:rsidRPr="000E1ACE">
        <w:rPr>
          <w:rFonts w:ascii="Arial" w:hAnsi="Arial" w:cs="Arial"/>
          <w:b/>
        </w:rPr>
        <w:t>pick</w:t>
      </w:r>
      <w:proofErr w:type="spellEnd"/>
      <w:r w:rsidRPr="000E1ACE">
        <w:rPr>
          <w:rFonts w:ascii="Arial" w:hAnsi="Arial" w:cs="Arial"/>
          <w:b/>
        </w:rPr>
        <w:t xml:space="preserve"> </w:t>
      </w:r>
      <w:proofErr w:type="spellStart"/>
      <w:r w:rsidRPr="000E1ACE">
        <w:rPr>
          <w:rFonts w:ascii="Arial" w:hAnsi="Arial" w:cs="Arial"/>
          <w:b/>
        </w:rPr>
        <w:t>and</w:t>
      </w:r>
      <w:proofErr w:type="spellEnd"/>
      <w:r w:rsidRPr="000E1ACE">
        <w:rPr>
          <w:rFonts w:ascii="Arial" w:hAnsi="Arial" w:cs="Arial"/>
          <w:b/>
        </w:rPr>
        <w:t xml:space="preserve"> place cu MoveIt2 Task Constructor</w:t>
      </w:r>
    </w:p>
    <w:p w14:paraId="16BF8DBD" w14:textId="77777777" w:rsidR="009663CB" w:rsidRPr="000E1ACE" w:rsidRDefault="00000000">
      <w:pPr>
        <w:spacing w:after="120" w:line="240" w:lineRule="auto"/>
        <w:ind w:firstLine="703"/>
        <w:jc w:val="both"/>
      </w:pPr>
      <w:r w:rsidRPr="000E1ACE">
        <w:rPr>
          <w:rFonts w:ascii="Arial" w:hAnsi="Arial" w:cs="Arial"/>
          <w:sz w:val="22"/>
          <w:szCs w:val="22"/>
        </w:rPr>
        <w:t>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 fost implementat în C++ ca aplicație MoveIt2 Task Constructor, în nodul </w:t>
      </w:r>
      <w:proofErr w:type="spellStart"/>
      <w:r w:rsidRPr="000E1ACE">
        <w:rPr>
          <w:rFonts w:ascii="Arial" w:hAnsi="Arial" w:cs="Arial"/>
          <w:sz w:val="22"/>
          <w:szCs w:val="22"/>
        </w:rPr>
        <w:t>pick_place_mtc_demo</w:t>
      </w:r>
      <w:proofErr w:type="spellEnd"/>
      <w:r w:rsidRPr="000E1ACE">
        <w:rPr>
          <w:rFonts w:ascii="Arial" w:hAnsi="Arial" w:cs="Arial"/>
          <w:sz w:val="22"/>
          <w:szCs w:val="22"/>
        </w:rPr>
        <w:t xml:space="preserve"> [14]. Față de proiectarea conceptuală din subcapitolul 1.8.2, implementarea a urmat o abordare pragmatică, adaptată brațului de cinci grade de libertate și cerinței de execuție repetabilă: stagiile au fost definite ca obiective în spațiul articulațiilor, nu prin generarea automată a unei poziții de </w:t>
      </w:r>
      <w:proofErr w:type="spellStart"/>
      <w:r w:rsidRPr="000E1ACE">
        <w:rPr>
          <w:rFonts w:ascii="Arial" w:hAnsi="Arial" w:cs="Arial"/>
          <w:sz w:val="22"/>
          <w:szCs w:val="22"/>
        </w:rPr>
        <w:t>grasp</w:t>
      </w:r>
      <w:proofErr w:type="spellEnd"/>
      <w:r w:rsidRPr="000E1ACE">
        <w:rPr>
          <w:rFonts w:ascii="Arial" w:hAnsi="Arial" w:cs="Arial"/>
          <w:sz w:val="22"/>
          <w:szCs w:val="22"/>
        </w:rPr>
        <w:t xml:space="preserve"> din percepție. Această decizie reduce variabilitatea soluțiilor și crește repetabilitatea, în detrimentul flexibilității la variații mari de poziție a obiectului — un compromis acceptabil pentru scenariul de laborator.</w:t>
      </w:r>
    </w:p>
    <w:p>
      <w:pPr>
        <w:spacing w:before="120" w:after="60"/>
        <w:jc w:val="center"/>
      </w:pPr>
      <w:r>
        <w:drawing>
          <wp:inline xmlns:a="http://schemas.openxmlformats.org/drawingml/2006/main" xmlns:pic="http://schemas.openxmlformats.org/drawingml/2006/picture">
            <wp:extent cx="5897880" cy="3981069"/>
            <wp:docPr id="2087067490" name="Picture 2087067490"/>
            <wp:cNvGraphicFramePr>
              <a:graphicFrameLocks noChangeAspect="1"/>
            </wp:cNvGraphicFramePr>
            <a:graphic>
              <a:graphicData uri="http://schemas.openxmlformats.org/drawingml/2006/picture">
                <pic:pic>
                  <pic:nvPicPr>
                    <pic:cNvPr id="0" name="fig_18_implementare_mtc.png"/>
                    <pic:cNvPicPr/>
                  </pic:nvPicPr>
                  <pic:blipFill>
                    <a:blip r:embed="rId51"/>
                    <a:stretch>
                      <a:fillRect/>
                    </a:stretch>
                  </pic:blipFill>
                  <pic:spPr>
                    <a:xfrm>
                      <a:off x="0" y="0"/>
                      <a:ext cx="5897880" cy="3981069"/>
                    </a:xfrm>
                    <a:prstGeom prst="rect"/>
                  </pic:spPr>
                </pic:pic>
              </a:graphicData>
            </a:graphic>
          </wp:inline>
        </w:drawing>
      </w:r>
    </w:p>
    <w:p>
      <w:pPr>
        <w:spacing w:after="160"/>
        <w:jc w:val="center"/>
      </w:pPr>
      <w:r>
        <w:rPr>
          <w:b w:val="0"/>
          <w:i/>
          <w:sz w:val="20"/>
        </w:rPr>
        <w:t>Figură 18 Fluxul de implementare și execuție al task-ului MTC. Sursă proprie.</w:t>
      </w:r>
    </w:p>
    <w:p w14:paraId="4DAD3F36" w14:textId="77777777" w:rsidR="009663CB" w:rsidRPr="000E1ACE" w:rsidRDefault="00000000">
      <w:pPr>
        <w:spacing w:after="120" w:line="240" w:lineRule="auto"/>
        <w:ind w:firstLine="703"/>
        <w:jc w:val="both"/>
      </w:pPr>
      <w:r w:rsidRPr="000E1ACE">
        <w:rPr>
          <w:rFonts w:ascii="Arial" w:hAnsi="Arial" w:cs="Arial"/>
          <w:sz w:val="22"/>
          <w:szCs w:val="22"/>
        </w:rPr>
        <w:t>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este construit ca o secvență de stagii într-un container serial. Starea inițială a task-ului este fixată explicit printr-un stagiu de tip </w:t>
      </w:r>
      <w:proofErr w:type="spellStart"/>
      <w:r w:rsidRPr="000E1ACE">
        <w:rPr>
          <w:rFonts w:ascii="Arial" w:hAnsi="Arial" w:cs="Arial"/>
          <w:sz w:val="22"/>
          <w:szCs w:val="22"/>
        </w:rPr>
        <w:t>FixedState</w:t>
      </w:r>
      <w:proofErr w:type="spellEnd"/>
      <w:r w:rsidRPr="000E1ACE">
        <w:rPr>
          <w:rFonts w:ascii="Arial" w:hAnsi="Arial" w:cs="Arial"/>
          <w:sz w:val="22"/>
          <w:szCs w:val="22"/>
        </w:rPr>
        <w:t xml:space="preserve"> la configurația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a brațului, cu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în starea open, pentru a garanta o stare de pornire repetabilă, independentă de poziția anterioară a brațului. Pe acest stagiu inițial se construiește containerul principal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logic”, care conține stagiile efective ale manipulării.</w:t>
      </w:r>
    </w:p>
    <w:p w14:paraId="0A5ED343" w14:textId="77777777" w:rsidR="009663CB" w:rsidRPr="000E1ACE" w:rsidRDefault="00000000">
      <w:pPr>
        <w:spacing w:after="120" w:line="240" w:lineRule="auto"/>
        <w:ind w:firstLine="703"/>
        <w:jc w:val="both"/>
      </w:pPr>
      <w:r w:rsidRPr="000E1ACE">
        <w:rPr>
          <w:rFonts w:ascii="Arial" w:hAnsi="Arial" w:cs="Arial"/>
          <w:sz w:val="22"/>
          <w:szCs w:val="22"/>
        </w:rPr>
        <w:t xml:space="preserve">Decizia privind planificatorul a fost una dintre cele mai importante la nivelul manipulării. Implementarea folosește implicit un </w:t>
      </w:r>
      <w:proofErr w:type="spellStart"/>
      <w:r w:rsidRPr="000E1ACE">
        <w:rPr>
          <w:rFonts w:ascii="Arial" w:hAnsi="Arial" w:cs="Arial"/>
          <w:sz w:val="22"/>
          <w:szCs w:val="22"/>
        </w:rPr>
        <w:t>JointInterpolationPlanner</w:t>
      </w:r>
      <w:proofErr w:type="spellEnd"/>
      <w:r w:rsidRPr="000E1ACE">
        <w:rPr>
          <w:rFonts w:ascii="Arial" w:hAnsi="Arial" w:cs="Arial"/>
          <w:sz w:val="22"/>
          <w:szCs w:val="22"/>
        </w:rPr>
        <w:t xml:space="preserve"> pentru toate mișcările brațului, nu planificatorul OMPL pe fiecare stagiu [14], [40]. Motivul este că pozițiile țintă sunt definite direct în spațiul articulațiilor, iar interpolarea articulară produce traiectorii mai rapide și mai netede, cu un singur tip de planificator pentru întregul ciclu. Planificatorul de interpolare a fost configurat cu un pas maxim de 0,2 și factori de scalare a vitezei și accelerației egali cu 1,0. Planificatorul OMPL rămâne disponibil printr-un parametru (</w:t>
      </w:r>
      <w:proofErr w:type="spellStart"/>
      <w:r w:rsidRPr="000E1ACE">
        <w:rPr>
          <w:rFonts w:ascii="Arial" w:hAnsi="Arial" w:cs="Arial"/>
          <w:sz w:val="22"/>
          <w:szCs w:val="22"/>
        </w:rPr>
        <w:t>use_ompl_for_arm</w:t>
      </w:r>
      <w:proofErr w:type="spellEnd"/>
      <w:r w:rsidRPr="000E1ACE">
        <w:rPr>
          <w:rFonts w:ascii="Arial" w:hAnsi="Arial" w:cs="Arial"/>
          <w:sz w:val="22"/>
          <w:szCs w:val="22"/>
        </w:rPr>
        <w:t xml:space="preserve">), care, atunci când este activat, înlocuiește planificatorul articular cu un </w:t>
      </w:r>
      <w:proofErr w:type="spellStart"/>
      <w:r w:rsidRPr="000E1ACE">
        <w:rPr>
          <w:rFonts w:ascii="Arial" w:hAnsi="Arial" w:cs="Arial"/>
          <w:sz w:val="22"/>
          <w:szCs w:val="22"/>
        </w:rPr>
        <w:t>PipelinePlanner</w:t>
      </w:r>
      <w:proofErr w:type="spellEnd"/>
      <w:r w:rsidRPr="000E1ACE">
        <w:rPr>
          <w:rFonts w:ascii="Arial" w:hAnsi="Arial" w:cs="Arial"/>
          <w:sz w:val="22"/>
          <w:szCs w:val="22"/>
        </w:rPr>
        <w:t xml:space="preserve"> cu toleranțe de poziție de 0,03 și de orientare de 0,15, folosit pentru comparație și pentru cazurile care necesită evitarea coliziunilor în spațiul cartezian.</w:t>
      </w:r>
    </w:p>
    <w:p w14:paraId="72DB603E" w14:textId="77777777" w:rsidR="009663CB" w:rsidRPr="000E1ACE" w:rsidRDefault="00000000">
      <w:pPr>
        <w:spacing w:after="120" w:line="240" w:lineRule="auto"/>
        <w:ind w:firstLine="703"/>
        <w:jc w:val="both"/>
      </w:pPr>
      <w:proofErr w:type="spellStart"/>
      <w:r w:rsidRPr="000E1ACE">
        <w:rPr>
          <w:rFonts w:ascii="Arial" w:hAnsi="Arial" w:cs="Arial"/>
          <w:sz w:val="22"/>
          <w:szCs w:val="22"/>
        </w:rPr>
        <w:t>Gripperul</w:t>
      </w:r>
      <w:proofErr w:type="spellEnd"/>
      <w:r w:rsidRPr="000E1ACE">
        <w:rPr>
          <w:rFonts w:ascii="Arial" w:hAnsi="Arial" w:cs="Arial"/>
          <w:sz w:val="22"/>
          <w:szCs w:val="22"/>
        </w:rPr>
        <w:t xml:space="preserve"> folosește un planificator de interpolare articulară separat, configurat cu un pas maxim de 0,25 și cu o limită de efort de 0,25, valoare corelată cu controlul bazat pe curent al </w:t>
      </w:r>
      <w:proofErr w:type="spellStart"/>
      <w:r w:rsidRPr="000E1ACE">
        <w:rPr>
          <w:rFonts w:ascii="Arial" w:hAnsi="Arial" w:cs="Arial"/>
          <w:sz w:val="22"/>
          <w:szCs w:val="22"/>
        </w:rPr>
        <w:t>actuatorului</w:t>
      </w:r>
      <w:proofErr w:type="spellEnd"/>
      <w:r w:rsidRPr="000E1ACE">
        <w:rPr>
          <w:rFonts w:ascii="Arial" w:hAnsi="Arial" w:cs="Arial"/>
          <w:sz w:val="22"/>
          <w:szCs w:val="22"/>
        </w:rPr>
        <w:t xml:space="preserve">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Separarea planificatorului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de cel al brațului reflectă diferența de rol: brațul execută deplasări, iar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execută acțiuni de prindere și eliberare.</w:t>
      </w:r>
    </w:p>
    <w:p w14:paraId="65081F7C" w14:textId="77777777" w:rsidR="009663CB" w:rsidRPr="000E1ACE" w:rsidRDefault="00000000">
      <w:pPr>
        <w:spacing w:after="120" w:line="240" w:lineRule="auto"/>
        <w:ind w:firstLine="703"/>
        <w:jc w:val="both"/>
      </w:pPr>
      <w:r w:rsidRPr="000E1ACE">
        <w:rPr>
          <w:rFonts w:ascii="Arial" w:hAnsi="Arial" w:cs="Arial"/>
          <w:sz w:val="22"/>
          <w:szCs w:val="22"/>
        </w:rPr>
        <w:t>Stagiile efectiv implementate, cu grupul comandat, ținta și rolul fiecăruia, sunt prezentate în Tabelul 2.8. Valorile articulare sunt cele din implementare, exprimate în radiani.</w:t>
      </w:r>
    </w:p>
    <w:p w14:paraId="03ACC6B8" w14:textId="77777777" w:rsidR="009663CB" w:rsidRPr="000E1ACE" w:rsidRDefault="00000000">
      <w:pPr>
        <w:spacing w:before="120" w:after="60" w:line="240" w:lineRule="auto"/>
      </w:pPr>
      <w:r w:rsidRPr="000E1ACE">
        <w:rPr>
          <w:rFonts w:ascii="Arial" w:hAnsi="Arial" w:cs="Arial"/>
          <w:b/>
          <w:sz w:val="22"/>
          <w:szCs w:val="22"/>
        </w:rPr>
        <w:t>Tabelul 2.8 — Stagiile implementate ale task-ului MTC pentru OMX-F</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1"/>
        <w:gridCol w:w="2242"/>
        <w:gridCol w:w="1096"/>
        <w:gridCol w:w="1962"/>
        <w:gridCol w:w="3122"/>
      </w:tblGrid>
      <w:tr w:rsidR="009663CB" w:rsidRPr="000E1ACE" w14:paraId="4FB0825A" w14:textId="77777777">
        <w:tblPrEx>
          <w:tblCellMar>
            <w:top w:w="0" w:type="dxa"/>
            <w:bottom w:w="0" w:type="dxa"/>
          </w:tblCellMar>
        </w:tblPrEx>
        <w:tc>
          <w:tcPr>
            <w:tcW w:w="0" w:type="auto"/>
            <w:shd w:val="clear" w:color="auto" w:fill="D9EAF7"/>
          </w:tcPr>
          <w:p w14:paraId="16503F30" w14:textId="77777777" w:rsidR="009663CB" w:rsidRPr="000E1ACE" w:rsidRDefault="00000000">
            <w:pPr>
              <w:spacing w:after="0" w:line="220" w:lineRule="auto"/>
            </w:pPr>
            <w:r w:rsidRPr="000E1ACE">
              <w:rPr>
                <w:rFonts w:ascii="Arial" w:hAnsi="Arial" w:cs="Arial"/>
                <w:b/>
                <w:sz w:val="18"/>
                <w:szCs w:val="18"/>
              </w:rPr>
              <w:t>Nr.</w:t>
            </w:r>
          </w:p>
        </w:tc>
        <w:tc>
          <w:tcPr>
            <w:tcW w:w="0" w:type="auto"/>
            <w:shd w:val="clear" w:color="auto" w:fill="D9EAF7"/>
          </w:tcPr>
          <w:p w14:paraId="1F94CCB6" w14:textId="77777777" w:rsidR="009663CB" w:rsidRPr="000E1ACE" w:rsidRDefault="00000000">
            <w:pPr>
              <w:spacing w:after="0" w:line="220" w:lineRule="auto"/>
            </w:pPr>
            <w:r w:rsidRPr="000E1ACE">
              <w:rPr>
                <w:rFonts w:ascii="Arial" w:hAnsi="Arial" w:cs="Arial"/>
                <w:b/>
                <w:sz w:val="18"/>
                <w:szCs w:val="18"/>
              </w:rPr>
              <w:t>Stagiu (denumire în cod)</w:t>
            </w:r>
          </w:p>
        </w:tc>
        <w:tc>
          <w:tcPr>
            <w:tcW w:w="0" w:type="auto"/>
            <w:shd w:val="clear" w:color="auto" w:fill="D9EAF7"/>
          </w:tcPr>
          <w:p w14:paraId="2A7E2568" w14:textId="77777777" w:rsidR="009663CB" w:rsidRPr="000E1ACE" w:rsidRDefault="00000000">
            <w:pPr>
              <w:spacing w:after="0" w:line="220" w:lineRule="auto"/>
            </w:pPr>
            <w:r w:rsidRPr="000E1ACE">
              <w:rPr>
                <w:rFonts w:ascii="Arial" w:hAnsi="Arial" w:cs="Arial"/>
                <w:b/>
                <w:sz w:val="18"/>
                <w:szCs w:val="18"/>
              </w:rPr>
              <w:t>Grup</w:t>
            </w:r>
          </w:p>
        </w:tc>
        <w:tc>
          <w:tcPr>
            <w:tcW w:w="0" w:type="auto"/>
            <w:shd w:val="clear" w:color="auto" w:fill="D9EAF7"/>
          </w:tcPr>
          <w:p w14:paraId="446DBE9A" w14:textId="77777777" w:rsidR="009663CB" w:rsidRPr="000E1ACE" w:rsidRDefault="00000000">
            <w:pPr>
              <w:spacing w:after="0" w:line="220" w:lineRule="auto"/>
            </w:pPr>
            <w:r w:rsidRPr="000E1ACE">
              <w:rPr>
                <w:rFonts w:ascii="Arial" w:hAnsi="Arial" w:cs="Arial"/>
                <w:b/>
                <w:sz w:val="18"/>
                <w:szCs w:val="18"/>
              </w:rPr>
              <w:t>Țintă</w:t>
            </w:r>
          </w:p>
        </w:tc>
        <w:tc>
          <w:tcPr>
            <w:tcW w:w="0" w:type="auto"/>
            <w:shd w:val="clear" w:color="auto" w:fill="D9EAF7"/>
          </w:tcPr>
          <w:p w14:paraId="41360026"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5032A835" w14:textId="77777777">
        <w:tblPrEx>
          <w:tblCellMar>
            <w:top w:w="0" w:type="dxa"/>
            <w:bottom w:w="0" w:type="dxa"/>
          </w:tblCellMar>
        </w:tblPrEx>
        <w:tc>
          <w:tcPr>
            <w:tcW w:w="0" w:type="auto"/>
          </w:tcPr>
          <w:p w14:paraId="41859AA6" w14:textId="77777777" w:rsidR="009663CB" w:rsidRPr="000E1ACE" w:rsidRDefault="00000000">
            <w:pPr>
              <w:spacing w:after="0" w:line="220" w:lineRule="auto"/>
            </w:pPr>
            <w:r w:rsidRPr="000E1ACE">
              <w:rPr>
                <w:rFonts w:ascii="Arial" w:hAnsi="Arial" w:cs="Arial"/>
                <w:sz w:val="18"/>
                <w:szCs w:val="18"/>
              </w:rPr>
              <w:t>0</w:t>
            </w:r>
          </w:p>
        </w:tc>
        <w:tc>
          <w:tcPr>
            <w:tcW w:w="0" w:type="auto"/>
          </w:tcPr>
          <w:p w14:paraId="3D8AB7FC" w14:textId="77777777" w:rsidR="009663CB" w:rsidRPr="000E1ACE" w:rsidRDefault="00000000">
            <w:pPr>
              <w:spacing w:after="0" w:line="220" w:lineRule="auto"/>
            </w:pPr>
            <w:r w:rsidRPr="000E1ACE">
              <w:rPr>
                <w:rFonts w:ascii="Arial" w:hAnsi="Arial" w:cs="Arial"/>
                <w:sz w:val="18"/>
                <w:szCs w:val="18"/>
              </w:rPr>
              <w:t>start state</w:t>
            </w:r>
          </w:p>
        </w:tc>
        <w:tc>
          <w:tcPr>
            <w:tcW w:w="0" w:type="auto"/>
          </w:tcPr>
          <w:p w14:paraId="0DC104AF" w14:textId="77777777" w:rsidR="009663CB" w:rsidRPr="000E1ACE" w:rsidRDefault="00000000">
            <w:pPr>
              <w:spacing w:after="0" w:line="220" w:lineRule="auto"/>
            </w:pPr>
            <w:r w:rsidRPr="000E1ACE">
              <w:rPr>
                <w:rFonts w:ascii="Arial" w:hAnsi="Arial" w:cs="Arial"/>
                <w:sz w:val="18"/>
                <w:szCs w:val="18"/>
              </w:rPr>
              <w:t xml:space="preserve">arm + </w:t>
            </w:r>
            <w:proofErr w:type="spellStart"/>
            <w:r w:rsidRPr="000E1ACE">
              <w:rPr>
                <w:rFonts w:ascii="Arial" w:hAnsi="Arial" w:cs="Arial"/>
                <w:sz w:val="18"/>
                <w:szCs w:val="18"/>
              </w:rPr>
              <w:t>gripper</w:t>
            </w:r>
            <w:proofErr w:type="spellEnd"/>
          </w:p>
        </w:tc>
        <w:tc>
          <w:tcPr>
            <w:tcW w:w="0" w:type="auto"/>
          </w:tcPr>
          <w:p w14:paraId="40DD61A6" w14:textId="77777777" w:rsidR="009663CB" w:rsidRPr="000E1ACE" w:rsidRDefault="00000000">
            <w:pPr>
              <w:spacing w:after="0" w:line="220" w:lineRule="auto"/>
            </w:pPr>
            <w:proofErr w:type="spellStart"/>
            <w:r w:rsidRPr="000E1ACE">
              <w:rPr>
                <w:rFonts w:ascii="Arial" w:hAnsi="Arial" w:cs="Arial"/>
                <w:sz w:val="18"/>
                <w:szCs w:val="18"/>
              </w:rPr>
              <w:t>home</w:t>
            </w:r>
            <w:proofErr w:type="spellEnd"/>
            <w:r w:rsidRPr="000E1ACE">
              <w:rPr>
                <w:rFonts w:ascii="Arial" w:hAnsi="Arial" w:cs="Arial"/>
                <w:sz w:val="18"/>
                <w:szCs w:val="18"/>
              </w:rPr>
              <w:t xml:space="preserve"> + open</w:t>
            </w:r>
          </w:p>
        </w:tc>
        <w:tc>
          <w:tcPr>
            <w:tcW w:w="0" w:type="auto"/>
          </w:tcPr>
          <w:p w14:paraId="07F8005D" w14:textId="77777777" w:rsidR="009663CB" w:rsidRPr="000E1ACE" w:rsidRDefault="00000000">
            <w:pPr>
              <w:spacing w:after="0" w:line="220" w:lineRule="auto"/>
            </w:pPr>
            <w:r w:rsidRPr="000E1ACE">
              <w:rPr>
                <w:rFonts w:ascii="Arial" w:hAnsi="Arial" w:cs="Arial"/>
                <w:sz w:val="18"/>
                <w:szCs w:val="18"/>
              </w:rPr>
              <w:t>Stare inițială repetabilă (</w:t>
            </w:r>
            <w:proofErr w:type="spellStart"/>
            <w:r w:rsidRPr="000E1ACE">
              <w:rPr>
                <w:rFonts w:ascii="Arial" w:hAnsi="Arial" w:cs="Arial"/>
                <w:sz w:val="18"/>
                <w:szCs w:val="18"/>
              </w:rPr>
              <w:t>FixedState</w:t>
            </w:r>
            <w:proofErr w:type="spellEnd"/>
            <w:r w:rsidRPr="000E1ACE">
              <w:rPr>
                <w:rFonts w:ascii="Arial" w:hAnsi="Arial" w:cs="Arial"/>
                <w:sz w:val="18"/>
                <w:szCs w:val="18"/>
              </w:rPr>
              <w:t>)</w:t>
            </w:r>
          </w:p>
        </w:tc>
      </w:tr>
      <w:tr w:rsidR="009663CB" w:rsidRPr="000E1ACE" w14:paraId="1693F3FD" w14:textId="77777777">
        <w:tblPrEx>
          <w:tblCellMar>
            <w:top w:w="0" w:type="dxa"/>
            <w:bottom w:w="0" w:type="dxa"/>
          </w:tblCellMar>
        </w:tblPrEx>
        <w:tc>
          <w:tcPr>
            <w:tcW w:w="0" w:type="auto"/>
          </w:tcPr>
          <w:p w14:paraId="426BCA7A" w14:textId="77777777" w:rsidR="009663CB" w:rsidRPr="000E1ACE" w:rsidRDefault="00000000">
            <w:pPr>
              <w:spacing w:after="0" w:line="220" w:lineRule="auto"/>
            </w:pPr>
            <w:r w:rsidRPr="000E1ACE">
              <w:rPr>
                <w:rFonts w:ascii="Arial" w:hAnsi="Arial" w:cs="Arial"/>
                <w:sz w:val="18"/>
                <w:szCs w:val="18"/>
              </w:rPr>
              <w:t>1</w:t>
            </w:r>
          </w:p>
        </w:tc>
        <w:tc>
          <w:tcPr>
            <w:tcW w:w="0" w:type="auto"/>
          </w:tcPr>
          <w:p w14:paraId="3C438043" w14:textId="77777777" w:rsidR="009663CB" w:rsidRPr="000E1ACE" w:rsidRDefault="00000000">
            <w:pPr>
              <w:spacing w:after="0" w:line="220" w:lineRule="auto"/>
            </w:pPr>
            <w:r w:rsidRPr="000E1ACE">
              <w:rPr>
                <w:rFonts w:ascii="Arial" w:hAnsi="Arial" w:cs="Arial"/>
                <w:sz w:val="18"/>
                <w:szCs w:val="18"/>
              </w:rPr>
              <w:t xml:space="preserve">open </w:t>
            </w:r>
            <w:proofErr w:type="spellStart"/>
            <w:r w:rsidRPr="000E1ACE">
              <w:rPr>
                <w:rFonts w:ascii="Arial" w:hAnsi="Arial" w:cs="Arial"/>
                <w:sz w:val="18"/>
                <w:szCs w:val="18"/>
              </w:rPr>
              <w:t>gripper</w:t>
            </w:r>
            <w:proofErr w:type="spellEnd"/>
          </w:p>
        </w:tc>
        <w:tc>
          <w:tcPr>
            <w:tcW w:w="0" w:type="auto"/>
          </w:tcPr>
          <w:p w14:paraId="049C714C"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00B313C1" w14:textId="77777777" w:rsidR="009663CB" w:rsidRPr="000E1ACE" w:rsidRDefault="00000000">
            <w:pPr>
              <w:spacing w:after="0" w:line="220" w:lineRule="auto"/>
            </w:pPr>
            <w:r w:rsidRPr="000E1ACE">
              <w:rPr>
                <w:rFonts w:ascii="Arial" w:hAnsi="Arial" w:cs="Arial"/>
                <w:sz w:val="18"/>
                <w:szCs w:val="18"/>
              </w:rPr>
              <w:t>open</w:t>
            </w:r>
          </w:p>
        </w:tc>
        <w:tc>
          <w:tcPr>
            <w:tcW w:w="0" w:type="auto"/>
          </w:tcPr>
          <w:p w14:paraId="71098DDB" w14:textId="77777777" w:rsidR="009663CB" w:rsidRPr="000E1ACE" w:rsidRDefault="00000000">
            <w:pPr>
              <w:spacing w:after="0" w:line="220" w:lineRule="auto"/>
            </w:pPr>
            <w:r w:rsidRPr="000E1ACE">
              <w:rPr>
                <w:rFonts w:ascii="Arial" w:hAnsi="Arial" w:cs="Arial"/>
                <w:sz w:val="18"/>
                <w:szCs w:val="18"/>
              </w:rPr>
              <w:t>Pregătirea prinderii</w:t>
            </w:r>
          </w:p>
        </w:tc>
      </w:tr>
      <w:tr w:rsidR="009663CB" w:rsidRPr="000E1ACE" w14:paraId="519BD8D5" w14:textId="77777777">
        <w:tblPrEx>
          <w:tblCellMar>
            <w:top w:w="0" w:type="dxa"/>
            <w:bottom w:w="0" w:type="dxa"/>
          </w:tblCellMar>
        </w:tblPrEx>
        <w:tc>
          <w:tcPr>
            <w:tcW w:w="0" w:type="auto"/>
          </w:tcPr>
          <w:p w14:paraId="4503DF71" w14:textId="77777777" w:rsidR="009663CB" w:rsidRPr="000E1ACE" w:rsidRDefault="00000000">
            <w:pPr>
              <w:spacing w:after="0" w:line="220" w:lineRule="auto"/>
            </w:pPr>
            <w:r w:rsidRPr="000E1ACE">
              <w:rPr>
                <w:rFonts w:ascii="Arial" w:hAnsi="Arial" w:cs="Arial"/>
                <w:sz w:val="18"/>
                <w:szCs w:val="18"/>
              </w:rPr>
              <w:t>2</w:t>
            </w:r>
          </w:p>
        </w:tc>
        <w:tc>
          <w:tcPr>
            <w:tcW w:w="0" w:type="auto"/>
          </w:tcPr>
          <w:p w14:paraId="409FC42C" w14:textId="77777777" w:rsidR="009663CB" w:rsidRPr="000E1ACE" w:rsidRDefault="00000000">
            <w:pPr>
              <w:spacing w:after="0" w:line="220" w:lineRule="auto"/>
            </w:pPr>
            <w:proofErr w:type="spellStart"/>
            <w:r w:rsidRPr="000E1ACE">
              <w:rPr>
                <w:rFonts w:ascii="Arial" w:hAnsi="Arial" w:cs="Arial"/>
                <w:sz w:val="18"/>
                <w:szCs w:val="18"/>
              </w:rPr>
              <w:t>pre_pick</w:t>
            </w:r>
            <w:proofErr w:type="spellEnd"/>
            <w:r w:rsidRPr="000E1ACE">
              <w:rPr>
                <w:rFonts w:ascii="Arial" w:hAnsi="Arial" w:cs="Arial"/>
                <w:sz w:val="18"/>
                <w:szCs w:val="18"/>
              </w:rPr>
              <w:t xml:space="preserve"> </w:t>
            </w:r>
            <w:proofErr w:type="spellStart"/>
            <w:r w:rsidRPr="000E1ACE">
              <w:rPr>
                <w:rFonts w:ascii="Arial" w:hAnsi="Arial" w:cs="Arial"/>
                <w:sz w:val="18"/>
                <w:szCs w:val="18"/>
              </w:rPr>
              <w:t>clear</w:t>
            </w:r>
            <w:proofErr w:type="spellEnd"/>
            <w:r w:rsidRPr="000E1ACE">
              <w:rPr>
                <w:rFonts w:ascii="Arial" w:hAnsi="Arial" w:cs="Arial"/>
                <w:sz w:val="18"/>
                <w:szCs w:val="18"/>
              </w:rPr>
              <w:t xml:space="preserve"> of </w:t>
            </w:r>
            <w:proofErr w:type="spellStart"/>
            <w:r w:rsidRPr="000E1ACE">
              <w:rPr>
                <w:rFonts w:ascii="Arial" w:hAnsi="Arial" w:cs="Arial"/>
                <w:sz w:val="18"/>
                <w:szCs w:val="18"/>
              </w:rPr>
              <w:t>base</w:t>
            </w:r>
            <w:proofErr w:type="spellEnd"/>
          </w:p>
        </w:tc>
        <w:tc>
          <w:tcPr>
            <w:tcW w:w="0" w:type="auto"/>
          </w:tcPr>
          <w:p w14:paraId="4C35A8D2"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419A5C27" w14:textId="77777777" w:rsidR="009663CB" w:rsidRPr="000E1ACE" w:rsidRDefault="00000000">
            <w:pPr>
              <w:spacing w:after="0" w:line="220" w:lineRule="auto"/>
            </w:pPr>
            <w:r w:rsidRPr="000E1ACE">
              <w:rPr>
                <w:rFonts w:ascii="Arial" w:hAnsi="Arial" w:cs="Arial"/>
                <w:sz w:val="18"/>
                <w:szCs w:val="18"/>
              </w:rPr>
              <w:t>(0, -1.0, 1.35, -1.05, 0)</w:t>
            </w:r>
          </w:p>
        </w:tc>
        <w:tc>
          <w:tcPr>
            <w:tcW w:w="0" w:type="auto"/>
          </w:tcPr>
          <w:p w14:paraId="59CE122B" w14:textId="77777777" w:rsidR="009663CB" w:rsidRPr="000E1ACE" w:rsidRDefault="00000000">
            <w:pPr>
              <w:spacing w:after="0" w:line="220" w:lineRule="auto"/>
            </w:pPr>
            <w:r w:rsidRPr="000E1ACE">
              <w:rPr>
                <w:rFonts w:ascii="Arial" w:hAnsi="Arial" w:cs="Arial"/>
                <w:sz w:val="18"/>
                <w:szCs w:val="18"/>
              </w:rPr>
              <w:t>Eliberare deasupra bazei</w:t>
            </w:r>
          </w:p>
        </w:tc>
      </w:tr>
      <w:tr w:rsidR="009663CB" w:rsidRPr="000E1ACE" w14:paraId="526E87B8" w14:textId="77777777">
        <w:tblPrEx>
          <w:tblCellMar>
            <w:top w:w="0" w:type="dxa"/>
            <w:bottom w:w="0" w:type="dxa"/>
          </w:tblCellMar>
        </w:tblPrEx>
        <w:tc>
          <w:tcPr>
            <w:tcW w:w="0" w:type="auto"/>
          </w:tcPr>
          <w:p w14:paraId="62DA3BB8" w14:textId="77777777" w:rsidR="009663CB" w:rsidRPr="000E1ACE" w:rsidRDefault="00000000">
            <w:pPr>
              <w:spacing w:after="0" w:line="220" w:lineRule="auto"/>
            </w:pPr>
            <w:r w:rsidRPr="000E1ACE">
              <w:rPr>
                <w:rFonts w:ascii="Arial" w:hAnsi="Arial" w:cs="Arial"/>
                <w:sz w:val="18"/>
                <w:szCs w:val="18"/>
              </w:rPr>
              <w:t>3</w:t>
            </w:r>
          </w:p>
        </w:tc>
        <w:tc>
          <w:tcPr>
            <w:tcW w:w="0" w:type="auto"/>
          </w:tcPr>
          <w:p w14:paraId="6931E19A" w14:textId="77777777" w:rsidR="009663CB" w:rsidRPr="000E1ACE" w:rsidRDefault="00000000">
            <w:pPr>
              <w:spacing w:after="0" w:line="220" w:lineRule="auto"/>
            </w:pPr>
            <w:r w:rsidRPr="000E1ACE">
              <w:rPr>
                <w:rFonts w:ascii="Arial" w:hAnsi="Arial" w:cs="Arial"/>
                <w:sz w:val="18"/>
                <w:szCs w:val="18"/>
              </w:rPr>
              <w:t>Coboară</w:t>
            </w:r>
          </w:p>
        </w:tc>
        <w:tc>
          <w:tcPr>
            <w:tcW w:w="0" w:type="auto"/>
          </w:tcPr>
          <w:p w14:paraId="39A8B008"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1775E9A4" w14:textId="77777777" w:rsidR="009663CB" w:rsidRPr="000E1ACE" w:rsidRDefault="00000000">
            <w:pPr>
              <w:spacing w:after="0" w:line="220" w:lineRule="auto"/>
            </w:pPr>
            <w:r w:rsidRPr="000E1ACE">
              <w:rPr>
                <w:rFonts w:ascii="Arial" w:hAnsi="Arial" w:cs="Arial"/>
                <w:sz w:val="18"/>
                <w:szCs w:val="18"/>
              </w:rPr>
              <w:t>(0, 1.55, -0.6, -0.9, 0)</w:t>
            </w:r>
          </w:p>
        </w:tc>
        <w:tc>
          <w:tcPr>
            <w:tcW w:w="0" w:type="auto"/>
          </w:tcPr>
          <w:p w14:paraId="2190FE0A" w14:textId="77777777" w:rsidR="009663CB" w:rsidRPr="000E1ACE" w:rsidRDefault="00000000">
            <w:pPr>
              <w:spacing w:after="0" w:line="220" w:lineRule="auto"/>
            </w:pPr>
            <w:r w:rsidRPr="000E1ACE">
              <w:rPr>
                <w:rFonts w:ascii="Arial" w:hAnsi="Arial" w:cs="Arial"/>
                <w:sz w:val="18"/>
                <w:szCs w:val="18"/>
              </w:rPr>
              <w:t>Coborâre către obiect</w:t>
            </w:r>
          </w:p>
        </w:tc>
      </w:tr>
      <w:tr w:rsidR="009663CB" w:rsidRPr="000E1ACE" w14:paraId="775DFA19" w14:textId="77777777">
        <w:tblPrEx>
          <w:tblCellMar>
            <w:top w:w="0" w:type="dxa"/>
            <w:bottom w:w="0" w:type="dxa"/>
          </w:tblCellMar>
        </w:tblPrEx>
        <w:tc>
          <w:tcPr>
            <w:tcW w:w="0" w:type="auto"/>
          </w:tcPr>
          <w:p w14:paraId="75597F9F" w14:textId="77777777" w:rsidR="009663CB" w:rsidRPr="000E1ACE" w:rsidRDefault="00000000">
            <w:pPr>
              <w:spacing w:after="0" w:line="220" w:lineRule="auto"/>
            </w:pPr>
            <w:r w:rsidRPr="000E1ACE">
              <w:rPr>
                <w:rFonts w:ascii="Arial" w:hAnsi="Arial" w:cs="Arial"/>
                <w:sz w:val="18"/>
                <w:szCs w:val="18"/>
              </w:rPr>
              <w:t>4</w:t>
            </w:r>
          </w:p>
        </w:tc>
        <w:tc>
          <w:tcPr>
            <w:tcW w:w="0" w:type="auto"/>
          </w:tcPr>
          <w:p w14:paraId="0581F88B" w14:textId="77777777" w:rsidR="009663CB" w:rsidRPr="000E1ACE" w:rsidRDefault="00000000">
            <w:pPr>
              <w:spacing w:after="0" w:line="220" w:lineRule="auto"/>
            </w:pPr>
            <w:proofErr w:type="spellStart"/>
            <w:r w:rsidRPr="000E1ACE">
              <w:rPr>
                <w:rFonts w:ascii="Arial" w:hAnsi="Arial" w:cs="Arial"/>
                <w:sz w:val="18"/>
                <w:szCs w:val="18"/>
              </w:rPr>
              <w:t>grasp</w:t>
            </w:r>
            <w:proofErr w:type="spellEnd"/>
            <w:r w:rsidRPr="000E1ACE">
              <w:rPr>
                <w:rFonts w:ascii="Arial" w:hAnsi="Arial" w:cs="Arial"/>
                <w:sz w:val="18"/>
                <w:szCs w:val="18"/>
              </w:rPr>
              <w:t xml:space="preserve"> </w:t>
            </w:r>
            <w:proofErr w:type="spellStart"/>
            <w:r w:rsidRPr="000E1ACE">
              <w:rPr>
                <w:rFonts w:ascii="Arial" w:hAnsi="Arial" w:cs="Arial"/>
                <w:sz w:val="18"/>
                <w:szCs w:val="18"/>
              </w:rPr>
              <w:t>cube</w:t>
            </w:r>
            <w:proofErr w:type="spellEnd"/>
            <w:r w:rsidRPr="000E1ACE">
              <w:rPr>
                <w:rFonts w:ascii="Arial" w:hAnsi="Arial" w:cs="Arial"/>
                <w:sz w:val="18"/>
                <w:szCs w:val="18"/>
              </w:rPr>
              <w:t xml:space="preserve"> (</w:t>
            </w:r>
            <w:proofErr w:type="spellStart"/>
            <w:r w:rsidRPr="000E1ACE">
              <w:rPr>
                <w:rFonts w:ascii="Arial" w:hAnsi="Arial" w:cs="Arial"/>
                <w:sz w:val="18"/>
                <w:szCs w:val="18"/>
              </w:rPr>
              <w:t>position</w:t>
            </w:r>
            <w:proofErr w:type="spellEnd"/>
            <w:r w:rsidRPr="000E1ACE">
              <w:rPr>
                <w:rFonts w:ascii="Arial" w:hAnsi="Arial" w:cs="Arial"/>
                <w:sz w:val="18"/>
                <w:szCs w:val="18"/>
              </w:rPr>
              <w:t xml:space="preserve"> </w:t>
            </w:r>
            <w:proofErr w:type="spellStart"/>
            <w:r w:rsidRPr="000E1ACE">
              <w:rPr>
                <w:rFonts w:ascii="Arial" w:hAnsi="Arial" w:cs="Arial"/>
                <w:sz w:val="18"/>
                <w:szCs w:val="18"/>
              </w:rPr>
              <w:t>based</w:t>
            </w:r>
            <w:proofErr w:type="spellEnd"/>
            <w:r w:rsidRPr="000E1ACE">
              <w:rPr>
                <w:rFonts w:ascii="Arial" w:hAnsi="Arial" w:cs="Arial"/>
                <w:sz w:val="18"/>
                <w:szCs w:val="18"/>
              </w:rPr>
              <w:t>)</w:t>
            </w:r>
          </w:p>
        </w:tc>
        <w:tc>
          <w:tcPr>
            <w:tcW w:w="0" w:type="auto"/>
          </w:tcPr>
          <w:p w14:paraId="662890AF"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3D437F83" w14:textId="77777777" w:rsidR="009663CB" w:rsidRPr="000E1ACE" w:rsidRDefault="00000000">
            <w:pPr>
              <w:spacing w:after="0" w:line="220" w:lineRule="auto"/>
            </w:pPr>
            <w:r w:rsidRPr="000E1ACE">
              <w:rPr>
                <w:rFonts w:ascii="Arial" w:hAnsi="Arial" w:cs="Arial"/>
                <w:sz w:val="18"/>
                <w:szCs w:val="18"/>
              </w:rPr>
              <w:t>gripper_joint_1 = 0.26</w:t>
            </w:r>
          </w:p>
        </w:tc>
        <w:tc>
          <w:tcPr>
            <w:tcW w:w="0" w:type="auto"/>
          </w:tcPr>
          <w:p w14:paraId="617F9AAE" w14:textId="77777777" w:rsidR="009663CB" w:rsidRPr="000E1ACE" w:rsidRDefault="00000000">
            <w:pPr>
              <w:spacing w:after="0" w:line="220" w:lineRule="auto"/>
            </w:pPr>
            <w:r w:rsidRPr="000E1ACE">
              <w:rPr>
                <w:rFonts w:ascii="Arial" w:hAnsi="Arial" w:cs="Arial"/>
                <w:sz w:val="18"/>
                <w:szCs w:val="18"/>
              </w:rPr>
              <w:t>Închiderea pe obiect</w:t>
            </w:r>
          </w:p>
        </w:tc>
      </w:tr>
      <w:tr w:rsidR="009663CB" w:rsidRPr="000E1ACE" w14:paraId="71297FD8" w14:textId="77777777">
        <w:tblPrEx>
          <w:tblCellMar>
            <w:top w:w="0" w:type="dxa"/>
            <w:bottom w:w="0" w:type="dxa"/>
          </w:tblCellMar>
        </w:tblPrEx>
        <w:tc>
          <w:tcPr>
            <w:tcW w:w="0" w:type="auto"/>
          </w:tcPr>
          <w:p w14:paraId="6B5078B5" w14:textId="77777777" w:rsidR="009663CB" w:rsidRPr="000E1ACE" w:rsidRDefault="00000000">
            <w:pPr>
              <w:spacing w:after="0" w:line="220" w:lineRule="auto"/>
            </w:pPr>
            <w:r w:rsidRPr="000E1ACE">
              <w:rPr>
                <w:rFonts w:ascii="Arial" w:hAnsi="Arial" w:cs="Arial"/>
                <w:sz w:val="18"/>
                <w:szCs w:val="18"/>
              </w:rPr>
              <w:t>5</w:t>
            </w:r>
          </w:p>
        </w:tc>
        <w:tc>
          <w:tcPr>
            <w:tcW w:w="0" w:type="auto"/>
          </w:tcPr>
          <w:p w14:paraId="093399B0" w14:textId="77777777" w:rsidR="009663CB" w:rsidRPr="000E1ACE" w:rsidRDefault="00000000">
            <w:pPr>
              <w:spacing w:after="0" w:line="220" w:lineRule="auto"/>
            </w:pPr>
            <w:proofErr w:type="spellStart"/>
            <w:r w:rsidRPr="000E1ACE">
              <w:rPr>
                <w:rFonts w:ascii="Arial" w:hAnsi="Arial" w:cs="Arial"/>
                <w:sz w:val="18"/>
                <w:szCs w:val="18"/>
              </w:rPr>
              <w:t>move</w:t>
            </w:r>
            <w:proofErr w:type="spellEnd"/>
            <w:r w:rsidRPr="000E1ACE">
              <w:rPr>
                <w:rFonts w:ascii="Arial" w:hAnsi="Arial" w:cs="Arial"/>
                <w:sz w:val="18"/>
                <w:szCs w:val="18"/>
              </w:rPr>
              <w:t xml:space="preserve"> </w:t>
            </w:r>
            <w:proofErr w:type="spellStart"/>
            <w:r w:rsidRPr="000E1ACE">
              <w:rPr>
                <w:rFonts w:ascii="Arial" w:hAnsi="Arial" w:cs="Arial"/>
                <w:sz w:val="18"/>
                <w:szCs w:val="18"/>
              </w:rPr>
              <w:t>to</w:t>
            </w:r>
            <w:proofErr w:type="spellEnd"/>
            <w:r w:rsidRPr="000E1ACE">
              <w:rPr>
                <w:rFonts w:ascii="Arial" w:hAnsi="Arial" w:cs="Arial"/>
                <w:sz w:val="18"/>
                <w:szCs w:val="18"/>
              </w:rPr>
              <w:t xml:space="preserve"> </w:t>
            </w:r>
            <w:proofErr w:type="spellStart"/>
            <w:r w:rsidRPr="000E1ACE">
              <w:rPr>
                <w:rFonts w:ascii="Arial" w:hAnsi="Arial" w:cs="Arial"/>
                <w:sz w:val="18"/>
                <w:szCs w:val="18"/>
              </w:rPr>
              <w:t>retreat</w:t>
            </w:r>
            <w:proofErr w:type="spellEnd"/>
            <w:r w:rsidRPr="000E1ACE">
              <w:rPr>
                <w:rFonts w:ascii="Arial" w:hAnsi="Arial" w:cs="Arial"/>
                <w:sz w:val="18"/>
                <w:szCs w:val="18"/>
              </w:rPr>
              <w:t xml:space="preserve"> </w:t>
            </w:r>
            <w:proofErr w:type="spellStart"/>
            <w:r w:rsidRPr="000E1ACE">
              <w:rPr>
                <w:rFonts w:ascii="Arial" w:hAnsi="Arial" w:cs="Arial"/>
                <w:sz w:val="18"/>
                <w:szCs w:val="18"/>
              </w:rPr>
              <w:t>pose</w:t>
            </w:r>
            <w:proofErr w:type="spellEnd"/>
          </w:p>
        </w:tc>
        <w:tc>
          <w:tcPr>
            <w:tcW w:w="0" w:type="auto"/>
          </w:tcPr>
          <w:p w14:paraId="1B9BB800"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3FEEA148" w14:textId="77777777" w:rsidR="009663CB" w:rsidRPr="000E1ACE" w:rsidRDefault="00000000">
            <w:pPr>
              <w:spacing w:after="0" w:line="220" w:lineRule="auto"/>
            </w:pPr>
            <w:r w:rsidRPr="000E1ACE">
              <w:rPr>
                <w:rFonts w:ascii="Arial" w:hAnsi="Arial" w:cs="Arial"/>
                <w:sz w:val="18"/>
                <w:szCs w:val="18"/>
              </w:rPr>
              <w:t>(-1.55, -1.0, 0.3, 1.05, 0)</w:t>
            </w:r>
          </w:p>
        </w:tc>
        <w:tc>
          <w:tcPr>
            <w:tcW w:w="0" w:type="auto"/>
          </w:tcPr>
          <w:p w14:paraId="40AE135C" w14:textId="77777777" w:rsidR="009663CB" w:rsidRPr="000E1ACE" w:rsidRDefault="00000000">
            <w:pPr>
              <w:spacing w:after="0" w:line="220" w:lineRule="auto"/>
            </w:pPr>
            <w:r w:rsidRPr="000E1ACE">
              <w:rPr>
                <w:rFonts w:ascii="Arial" w:hAnsi="Arial" w:cs="Arial"/>
                <w:sz w:val="18"/>
                <w:szCs w:val="18"/>
              </w:rPr>
              <w:t>Deplasare către coș</w:t>
            </w:r>
          </w:p>
        </w:tc>
      </w:tr>
      <w:tr w:rsidR="009663CB" w:rsidRPr="000E1ACE" w14:paraId="40F04E78" w14:textId="77777777">
        <w:tblPrEx>
          <w:tblCellMar>
            <w:top w:w="0" w:type="dxa"/>
            <w:bottom w:w="0" w:type="dxa"/>
          </w:tblCellMar>
        </w:tblPrEx>
        <w:tc>
          <w:tcPr>
            <w:tcW w:w="0" w:type="auto"/>
          </w:tcPr>
          <w:p w14:paraId="601A6FFD" w14:textId="77777777" w:rsidR="009663CB" w:rsidRPr="000E1ACE" w:rsidRDefault="00000000">
            <w:pPr>
              <w:spacing w:after="0" w:line="220" w:lineRule="auto"/>
            </w:pPr>
            <w:r w:rsidRPr="000E1ACE">
              <w:rPr>
                <w:rFonts w:ascii="Arial" w:hAnsi="Arial" w:cs="Arial"/>
                <w:sz w:val="18"/>
                <w:szCs w:val="18"/>
              </w:rPr>
              <w:t>6</w:t>
            </w:r>
          </w:p>
        </w:tc>
        <w:tc>
          <w:tcPr>
            <w:tcW w:w="0" w:type="auto"/>
          </w:tcPr>
          <w:p w14:paraId="714713C0" w14:textId="77777777" w:rsidR="009663CB" w:rsidRPr="000E1ACE" w:rsidRDefault="00000000">
            <w:pPr>
              <w:spacing w:after="0" w:line="220" w:lineRule="auto"/>
            </w:pPr>
            <w:proofErr w:type="spellStart"/>
            <w:r w:rsidRPr="000E1ACE">
              <w:rPr>
                <w:rFonts w:ascii="Arial" w:hAnsi="Arial" w:cs="Arial"/>
                <w:sz w:val="18"/>
                <w:szCs w:val="18"/>
              </w:rPr>
              <w:t>release</w:t>
            </w:r>
            <w:proofErr w:type="spellEnd"/>
            <w:r w:rsidRPr="000E1ACE">
              <w:rPr>
                <w:rFonts w:ascii="Arial" w:hAnsi="Arial" w:cs="Arial"/>
                <w:sz w:val="18"/>
                <w:szCs w:val="18"/>
              </w:rPr>
              <w:t xml:space="preserve"> </w:t>
            </w:r>
            <w:proofErr w:type="spellStart"/>
            <w:r w:rsidRPr="000E1ACE">
              <w:rPr>
                <w:rFonts w:ascii="Arial" w:hAnsi="Arial" w:cs="Arial"/>
                <w:sz w:val="18"/>
                <w:szCs w:val="18"/>
              </w:rPr>
              <w:t>cube</w:t>
            </w:r>
            <w:proofErr w:type="spellEnd"/>
          </w:p>
        </w:tc>
        <w:tc>
          <w:tcPr>
            <w:tcW w:w="0" w:type="auto"/>
          </w:tcPr>
          <w:p w14:paraId="4ECD9A98"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40B09E26" w14:textId="77777777" w:rsidR="009663CB" w:rsidRPr="000E1ACE" w:rsidRDefault="00000000">
            <w:pPr>
              <w:spacing w:after="0" w:line="220" w:lineRule="auto"/>
            </w:pPr>
            <w:r w:rsidRPr="000E1ACE">
              <w:rPr>
                <w:rFonts w:ascii="Arial" w:hAnsi="Arial" w:cs="Arial"/>
                <w:sz w:val="18"/>
                <w:szCs w:val="18"/>
              </w:rPr>
              <w:t>open</w:t>
            </w:r>
          </w:p>
        </w:tc>
        <w:tc>
          <w:tcPr>
            <w:tcW w:w="0" w:type="auto"/>
          </w:tcPr>
          <w:p w14:paraId="52AFE4FB" w14:textId="77777777" w:rsidR="009663CB" w:rsidRPr="000E1ACE" w:rsidRDefault="00000000">
            <w:pPr>
              <w:spacing w:after="0" w:line="220" w:lineRule="auto"/>
            </w:pPr>
            <w:r w:rsidRPr="000E1ACE">
              <w:rPr>
                <w:rFonts w:ascii="Arial" w:hAnsi="Arial" w:cs="Arial"/>
                <w:sz w:val="18"/>
                <w:szCs w:val="18"/>
              </w:rPr>
              <w:t>Eliberarea în coș</w:t>
            </w:r>
          </w:p>
        </w:tc>
      </w:tr>
      <w:tr w:rsidR="009663CB" w:rsidRPr="000E1ACE" w14:paraId="2017C2F0" w14:textId="77777777">
        <w:tblPrEx>
          <w:tblCellMar>
            <w:top w:w="0" w:type="dxa"/>
            <w:bottom w:w="0" w:type="dxa"/>
          </w:tblCellMar>
        </w:tblPrEx>
        <w:tc>
          <w:tcPr>
            <w:tcW w:w="0" w:type="auto"/>
          </w:tcPr>
          <w:p w14:paraId="5DFF30E7" w14:textId="77777777" w:rsidR="009663CB" w:rsidRPr="000E1ACE" w:rsidRDefault="00000000">
            <w:pPr>
              <w:spacing w:after="0" w:line="220" w:lineRule="auto"/>
            </w:pPr>
            <w:r w:rsidRPr="000E1ACE">
              <w:rPr>
                <w:rFonts w:ascii="Arial" w:hAnsi="Arial" w:cs="Arial"/>
                <w:sz w:val="18"/>
                <w:szCs w:val="18"/>
              </w:rPr>
              <w:lastRenderedPageBreak/>
              <w:t>7</w:t>
            </w:r>
          </w:p>
        </w:tc>
        <w:tc>
          <w:tcPr>
            <w:tcW w:w="0" w:type="auto"/>
          </w:tcPr>
          <w:p w14:paraId="2203E98F" w14:textId="77777777" w:rsidR="009663CB" w:rsidRPr="000E1ACE" w:rsidRDefault="00000000">
            <w:pPr>
              <w:spacing w:after="0" w:line="220" w:lineRule="auto"/>
            </w:pPr>
            <w:proofErr w:type="spellStart"/>
            <w:r w:rsidRPr="000E1ACE">
              <w:rPr>
                <w:rFonts w:ascii="Arial" w:hAnsi="Arial" w:cs="Arial"/>
                <w:sz w:val="18"/>
                <w:szCs w:val="18"/>
              </w:rPr>
              <w:t>return</w:t>
            </w:r>
            <w:proofErr w:type="spellEnd"/>
            <w:r w:rsidRPr="000E1ACE">
              <w:rPr>
                <w:rFonts w:ascii="Arial" w:hAnsi="Arial" w:cs="Arial"/>
                <w:sz w:val="18"/>
                <w:szCs w:val="18"/>
              </w:rPr>
              <w:t xml:space="preserve"> </w:t>
            </w:r>
            <w:proofErr w:type="spellStart"/>
            <w:r w:rsidRPr="000E1ACE">
              <w:rPr>
                <w:rFonts w:ascii="Arial" w:hAnsi="Arial" w:cs="Arial"/>
                <w:sz w:val="18"/>
                <w:szCs w:val="18"/>
              </w:rPr>
              <w:t>home</w:t>
            </w:r>
            <w:proofErr w:type="spellEnd"/>
          </w:p>
        </w:tc>
        <w:tc>
          <w:tcPr>
            <w:tcW w:w="0" w:type="auto"/>
          </w:tcPr>
          <w:p w14:paraId="0B23CC0C" w14:textId="77777777" w:rsidR="009663CB" w:rsidRPr="000E1ACE" w:rsidRDefault="00000000">
            <w:pPr>
              <w:spacing w:after="0" w:line="220" w:lineRule="auto"/>
            </w:pPr>
            <w:r w:rsidRPr="000E1ACE">
              <w:rPr>
                <w:rFonts w:ascii="Arial" w:hAnsi="Arial" w:cs="Arial"/>
                <w:sz w:val="18"/>
                <w:szCs w:val="18"/>
              </w:rPr>
              <w:t>arm</w:t>
            </w:r>
          </w:p>
        </w:tc>
        <w:tc>
          <w:tcPr>
            <w:tcW w:w="0" w:type="auto"/>
          </w:tcPr>
          <w:p w14:paraId="7757AB91" w14:textId="77777777" w:rsidR="009663CB" w:rsidRPr="000E1ACE" w:rsidRDefault="00000000">
            <w:pPr>
              <w:spacing w:after="0" w:line="220" w:lineRule="auto"/>
            </w:pPr>
            <w:proofErr w:type="spellStart"/>
            <w:r w:rsidRPr="000E1ACE">
              <w:rPr>
                <w:rFonts w:ascii="Arial" w:hAnsi="Arial" w:cs="Arial"/>
                <w:sz w:val="18"/>
                <w:szCs w:val="18"/>
              </w:rPr>
              <w:t>home</w:t>
            </w:r>
            <w:proofErr w:type="spellEnd"/>
          </w:p>
        </w:tc>
        <w:tc>
          <w:tcPr>
            <w:tcW w:w="0" w:type="auto"/>
          </w:tcPr>
          <w:p w14:paraId="795DD741" w14:textId="77777777" w:rsidR="009663CB" w:rsidRPr="000E1ACE" w:rsidRDefault="00000000">
            <w:pPr>
              <w:spacing w:after="0" w:line="220" w:lineRule="auto"/>
            </w:pPr>
            <w:r w:rsidRPr="000E1ACE">
              <w:rPr>
                <w:rFonts w:ascii="Arial" w:hAnsi="Arial" w:cs="Arial"/>
                <w:sz w:val="18"/>
                <w:szCs w:val="18"/>
              </w:rPr>
              <w:t>Revenire în poziție sigură</w:t>
            </w:r>
          </w:p>
        </w:tc>
      </w:tr>
      <w:tr w:rsidR="009663CB" w:rsidRPr="000E1ACE" w14:paraId="43A11A89" w14:textId="77777777">
        <w:tblPrEx>
          <w:tblCellMar>
            <w:top w:w="0" w:type="dxa"/>
            <w:bottom w:w="0" w:type="dxa"/>
          </w:tblCellMar>
        </w:tblPrEx>
        <w:tc>
          <w:tcPr>
            <w:tcW w:w="0" w:type="auto"/>
          </w:tcPr>
          <w:p w14:paraId="4A9E416F" w14:textId="77777777" w:rsidR="009663CB" w:rsidRPr="000E1ACE" w:rsidRDefault="00000000">
            <w:pPr>
              <w:spacing w:after="0" w:line="220" w:lineRule="auto"/>
            </w:pPr>
            <w:r w:rsidRPr="000E1ACE">
              <w:rPr>
                <w:rFonts w:ascii="Arial" w:hAnsi="Arial" w:cs="Arial"/>
                <w:sz w:val="18"/>
                <w:szCs w:val="18"/>
              </w:rPr>
              <w:t>8</w:t>
            </w:r>
          </w:p>
        </w:tc>
        <w:tc>
          <w:tcPr>
            <w:tcW w:w="0" w:type="auto"/>
          </w:tcPr>
          <w:p w14:paraId="34412DC5" w14:textId="77777777" w:rsidR="009663CB" w:rsidRPr="000E1ACE" w:rsidRDefault="00000000">
            <w:pPr>
              <w:spacing w:after="0" w:line="220" w:lineRule="auto"/>
            </w:pPr>
            <w:proofErr w:type="spellStart"/>
            <w:r w:rsidRPr="000E1ACE">
              <w:rPr>
                <w:rFonts w:ascii="Arial" w:hAnsi="Arial" w:cs="Arial"/>
                <w:sz w:val="18"/>
                <w:szCs w:val="18"/>
              </w:rPr>
              <w:t>close</w:t>
            </w:r>
            <w:proofErr w:type="spellEnd"/>
            <w:r w:rsidRPr="000E1ACE">
              <w:rPr>
                <w:rFonts w:ascii="Arial" w:hAnsi="Arial" w:cs="Arial"/>
                <w:sz w:val="18"/>
                <w:szCs w:val="18"/>
              </w:rPr>
              <w:t xml:space="preserve"> </w:t>
            </w:r>
            <w:proofErr w:type="spellStart"/>
            <w:r w:rsidRPr="000E1ACE">
              <w:rPr>
                <w:rFonts w:ascii="Arial" w:hAnsi="Arial" w:cs="Arial"/>
                <w:sz w:val="18"/>
                <w:szCs w:val="18"/>
              </w:rPr>
              <w:t>gripper</w:t>
            </w:r>
            <w:proofErr w:type="spellEnd"/>
          </w:p>
        </w:tc>
        <w:tc>
          <w:tcPr>
            <w:tcW w:w="0" w:type="auto"/>
          </w:tcPr>
          <w:p w14:paraId="4385AE5D" w14:textId="77777777" w:rsidR="009663CB" w:rsidRPr="000E1ACE" w:rsidRDefault="00000000">
            <w:pPr>
              <w:spacing w:after="0" w:line="220" w:lineRule="auto"/>
            </w:pPr>
            <w:proofErr w:type="spellStart"/>
            <w:r w:rsidRPr="000E1ACE">
              <w:rPr>
                <w:rFonts w:ascii="Arial" w:hAnsi="Arial" w:cs="Arial"/>
                <w:sz w:val="18"/>
                <w:szCs w:val="18"/>
              </w:rPr>
              <w:t>gripper</w:t>
            </w:r>
            <w:proofErr w:type="spellEnd"/>
          </w:p>
        </w:tc>
        <w:tc>
          <w:tcPr>
            <w:tcW w:w="0" w:type="auto"/>
          </w:tcPr>
          <w:p w14:paraId="7A7F10C8" w14:textId="77777777" w:rsidR="009663CB" w:rsidRPr="000E1ACE" w:rsidRDefault="00000000">
            <w:pPr>
              <w:spacing w:after="0" w:line="220" w:lineRule="auto"/>
            </w:pPr>
            <w:proofErr w:type="spellStart"/>
            <w:r w:rsidRPr="000E1ACE">
              <w:rPr>
                <w:rFonts w:ascii="Arial" w:hAnsi="Arial" w:cs="Arial"/>
                <w:sz w:val="18"/>
                <w:szCs w:val="18"/>
              </w:rPr>
              <w:t>close</w:t>
            </w:r>
            <w:proofErr w:type="spellEnd"/>
          </w:p>
        </w:tc>
        <w:tc>
          <w:tcPr>
            <w:tcW w:w="0" w:type="auto"/>
          </w:tcPr>
          <w:p w14:paraId="77B3B12E" w14:textId="77777777" w:rsidR="009663CB" w:rsidRPr="000E1ACE" w:rsidRDefault="00000000">
            <w:pPr>
              <w:spacing w:after="0" w:line="220" w:lineRule="auto"/>
            </w:pPr>
            <w:r w:rsidRPr="000E1ACE">
              <w:rPr>
                <w:rFonts w:ascii="Arial" w:hAnsi="Arial" w:cs="Arial"/>
                <w:sz w:val="18"/>
                <w:szCs w:val="18"/>
              </w:rPr>
              <w:t>Configurație compactă pentru navigare</w:t>
            </w:r>
          </w:p>
        </w:tc>
      </w:tr>
    </w:tbl>
    <w:p w14:paraId="1683D81B" w14:textId="77777777" w:rsidR="009663CB" w:rsidRPr="000E1ACE" w:rsidRDefault="009663CB">
      <w:pPr>
        <w:spacing w:after="120"/>
      </w:pPr>
    </w:p>
    <w:p w14:paraId="5B065195" w14:textId="77777777" w:rsidR="009663CB" w:rsidRPr="000E1ACE" w:rsidRDefault="00000000">
      <w:pPr>
        <w:spacing w:after="120" w:line="240" w:lineRule="auto"/>
        <w:ind w:firstLine="703"/>
        <w:jc w:val="both"/>
      </w:pPr>
      <w:r w:rsidRPr="000E1ACE">
        <w:rPr>
          <w:rFonts w:ascii="Arial" w:hAnsi="Arial" w:cs="Arial"/>
          <w:sz w:val="22"/>
          <w:szCs w:val="22"/>
        </w:rPr>
        <w:t xml:space="preserve">Logica de manipulare urmează o succesiune naturală. După deschiderea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brațul se mută într-o poziție de eliberare deasupra bazei, evitând coliziunea cu propria structură, apoi coboară către obiectul de pe sol. Închiderea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la valoarea de prindere realizează preluarea obiectului. Plasarea în coș este realizată prin stagiul de retragere, în care prima articulație este rotită la −1,55 rad, orientând </w:t>
      </w:r>
      <w:proofErr w:type="spellStart"/>
      <w:r w:rsidRPr="000E1ACE">
        <w:rPr>
          <w:rFonts w:ascii="Arial" w:hAnsi="Arial" w:cs="Arial"/>
          <w:sz w:val="22"/>
          <w:szCs w:val="22"/>
        </w:rPr>
        <w:t>end-effectorul</w:t>
      </w:r>
      <w:proofErr w:type="spellEnd"/>
      <w:r w:rsidRPr="000E1ACE">
        <w:rPr>
          <w:rFonts w:ascii="Arial" w:hAnsi="Arial" w:cs="Arial"/>
          <w:sz w:val="22"/>
          <w:szCs w:val="22"/>
        </w:rPr>
        <w:t xml:space="preserve"> către poziția laterală a coșului, urmată de deschiderea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Revenirea la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și închiderea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la final aduc brațul într-o configurație compactă, potrivită pentru reluarea navigării, conform cerinței de poziție sigură discutate în subcapitolul 1.7.</w:t>
      </w:r>
    </w:p>
    <w:p w14:paraId="1C74AFCD" w14:textId="77777777" w:rsidR="009663CB" w:rsidRPr="000E1ACE" w:rsidRDefault="00000000">
      <w:pPr>
        <w:spacing w:after="120" w:line="240" w:lineRule="auto"/>
        <w:ind w:firstLine="703"/>
        <w:jc w:val="both"/>
      </w:pPr>
      <w:r w:rsidRPr="000E1ACE">
        <w:rPr>
          <w:rFonts w:ascii="Arial" w:hAnsi="Arial" w:cs="Arial"/>
          <w:sz w:val="22"/>
          <w:szCs w:val="22"/>
        </w:rPr>
        <w:t xml:space="preserve">Valoarea de prindere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w:t>
      </w:r>
      <w:proofErr w:type="spellStart"/>
      <w:r w:rsidRPr="000E1ACE">
        <w:rPr>
          <w:rFonts w:ascii="Arial" w:hAnsi="Arial" w:cs="Arial"/>
          <w:sz w:val="22"/>
          <w:szCs w:val="22"/>
        </w:rPr>
        <w:t>gripper_grasp_position</w:t>
      </w:r>
      <w:proofErr w:type="spellEnd"/>
      <w:r w:rsidRPr="000E1ACE">
        <w:rPr>
          <w:rFonts w:ascii="Arial" w:hAnsi="Arial" w:cs="Arial"/>
          <w:sz w:val="22"/>
          <w:szCs w:val="22"/>
        </w:rPr>
        <w:t>, implicit 0,26) este expusă ca parametru al nodului, validat în intervalul [0,0, 1,0]. Această parametrizare a permis ajustarea pe hardware fizic față de simulare fără recompilarea aplicației, ceea ce a accelerat iterațiile de reglaj. Parametrii principali ai aplicației MTC sunt sintetizați în Tabelul 2.9.</w:t>
      </w:r>
    </w:p>
    <w:p w14:paraId="438909D0" w14:textId="77777777" w:rsidR="009663CB" w:rsidRPr="000E1ACE" w:rsidRDefault="00000000">
      <w:pPr>
        <w:spacing w:before="120" w:after="60" w:line="240" w:lineRule="auto"/>
      </w:pPr>
      <w:r w:rsidRPr="000E1ACE">
        <w:rPr>
          <w:rFonts w:ascii="Arial" w:hAnsi="Arial" w:cs="Arial"/>
          <w:b/>
          <w:sz w:val="22"/>
          <w:szCs w:val="22"/>
        </w:rPr>
        <w:t xml:space="preserve">Tabelul 2.9 — Parametri principali ai aplicației MTC </w:t>
      </w:r>
      <w:proofErr w:type="spellStart"/>
      <w:r w:rsidRPr="000E1ACE">
        <w:rPr>
          <w:rFonts w:ascii="Arial" w:hAnsi="Arial" w:cs="Arial"/>
          <w:b/>
          <w:sz w:val="22"/>
          <w:szCs w:val="22"/>
        </w:rPr>
        <w:t>pick_place</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52"/>
        <w:gridCol w:w="1962"/>
        <w:gridCol w:w="3543"/>
      </w:tblGrid>
      <w:tr w:rsidR="009663CB" w:rsidRPr="000E1ACE" w14:paraId="42BFF468" w14:textId="77777777">
        <w:tblPrEx>
          <w:tblCellMar>
            <w:top w:w="0" w:type="dxa"/>
            <w:bottom w:w="0" w:type="dxa"/>
          </w:tblCellMar>
        </w:tblPrEx>
        <w:tc>
          <w:tcPr>
            <w:tcW w:w="0" w:type="auto"/>
            <w:shd w:val="clear" w:color="auto" w:fill="D9EAF7"/>
          </w:tcPr>
          <w:p w14:paraId="7B4A4F32" w14:textId="77777777" w:rsidR="009663CB" w:rsidRPr="000E1ACE" w:rsidRDefault="00000000">
            <w:pPr>
              <w:spacing w:after="0" w:line="220" w:lineRule="auto"/>
            </w:pPr>
            <w:r w:rsidRPr="000E1ACE">
              <w:rPr>
                <w:rFonts w:ascii="Arial" w:hAnsi="Arial" w:cs="Arial"/>
                <w:b/>
                <w:sz w:val="18"/>
                <w:szCs w:val="18"/>
              </w:rPr>
              <w:t>Parametru</w:t>
            </w:r>
          </w:p>
        </w:tc>
        <w:tc>
          <w:tcPr>
            <w:tcW w:w="0" w:type="auto"/>
            <w:shd w:val="clear" w:color="auto" w:fill="D9EAF7"/>
          </w:tcPr>
          <w:p w14:paraId="6CCD1AD0" w14:textId="77777777" w:rsidR="009663CB" w:rsidRPr="000E1ACE" w:rsidRDefault="00000000">
            <w:pPr>
              <w:spacing w:after="0" w:line="220" w:lineRule="auto"/>
            </w:pPr>
            <w:r w:rsidRPr="000E1ACE">
              <w:rPr>
                <w:rFonts w:ascii="Arial" w:hAnsi="Arial" w:cs="Arial"/>
                <w:b/>
                <w:sz w:val="18"/>
                <w:szCs w:val="18"/>
              </w:rPr>
              <w:t>Implicit</w:t>
            </w:r>
          </w:p>
        </w:tc>
        <w:tc>
          <w:tcPr>
            <w:tcW w:w="0" w:type="auto"/>
            <w:shd w:val="clear" w:color="auto" w:fill="D9EAF7"/>
          </w:tcPr>
          <w:p w14:paraId="138A7BE6"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71D6A91D" w14:textId="77777777">
        <w:tblPrEx>
          <w:tblCellMar>
            <w:top w:w="0" w:type="dxa"/>
            <w:bottom w:w="0" w:type="dxa"/>
          </w:tblCellMar>
        </w:tblPrEx>
        <w:tc>
          <w:tcPr>
            <w:tcW w:w="0" w:type="auto"/>
          </w:tcPr>
          <w:p w14:paraId="5910090E" w14:textId="77777777" w:rsidR="009663CB" w:rsidRPr="000E1ACE" w:rsidRDefault="00000000">
            <w:pPr>
              <w:spacing w:after="0" w:line="220" w:lineRule="auto"/>
            </w:pPr>
            <w:proofErr w:type="spellStart"/>
            <w:r w:rsidRPr="000E1ACE">
              <w:rPr>
                <w:rFonts w:ascii="Arial" w:hAnsi="Arial" w:cs="Arial"/>
                <w:sz w:val="18"/>
                <w:szCs w:val="18"/>
              </w:rPr>
              <w:t>wait_for_unity_trigger</w:t>
            </w:r>
            <w:proofErr w:type="spellEnd"/>
          </w:p>
        </w:tc>
        <w:tc>
          <w:tcPr>
            <w:tcW w:w="0" w:type="auto"/>
          </w:tcPr>
          <w:p w14:paraId="57383EAB" w14:textId="77777777" w:rsidR="009663CB" w:rsidRPr="000E1ACE" w:rsidRDefault="00000000">
            <w:pPr>
              <w:spacing w:after="0" w:line="220" w:lineRule="auto"/>
            </w:pPr>
            <w:r w:rsidRPr="000E1ACE">
              <w:rPr>
                <w:rFonts w:ascii="Arial" w:hAnsi="Arial" w:cs="Arial"/>
                <w:sz w:val="18"/>
                <w:szCs w:val="18"/>
              </w:rPr>
              <w:t>false</w:t>
            </w:r>
          </w:p>
        </w:tc>
        <w:tc>
          <w:tcPr>
            <w:tcW w:w="0" w:type="auto"/>
          </w:tcPr>
          <w:p w14:paraId="23C90522" w14:textId="77777777" w:rsidR="009663CB" w:rsidRPr="000E1ACE" w:rsidRDefault="00000000">
            <w:pPr>
              <w:spacing w:after="0" w:line="220" w:lineRule="auto"/>
            </w:pPr>
            <w:r w:rsidRPr="000E1ACE">
              <w:rPr>
                <w:rFonts w:ascii="Arial" w:hAnsi="Arial" w:cs="Arial"/>
                <w:sz w:val="18"/>
                <w:szCs w:val="18"/>
              </w:rPr>
              <w:t xml:space="preserve">Activează regimul de declanșare din </w:t>
            </w:r>
            <w:proofErr w:type="spellStart"/>
            <w:r w:rsidRPr="000E1ACE">
              <w:rPr>
                <w:rFonts w:ascii="Arial" w:hAnsi="Arial" w:cs="Arial"/>
                <w:sz w:val="18"/>
                <w:szCs w:val="18"/>
              </w:rPr>
              <w:t>Unity</w:t>
            </w:r>
            <w:proofErr w:type="spellEnd"/>
          </w:p>
        </w:tc>
      </w:tr>
      <w:tr w:rsidR="009663CB" w:rsidRPr="000E1ACE" w14:paraId="69BA7038" w14:textId="77777777">
        <w:tblPrEx>
          <w:tblCellMar>
            <w:top w:w="0" w:type="dxa"/>
            <w:bottom w:w="0" w:type="dxa"/>
          </w:tblCellMar>
        </w:tblPrEx>
        <w:tc>
          <w:tcPr>
            <w:tcW w:w="0" w:type="auto"/>
          </w:tcPr>
          <w:p w14:paraId="5322AD7A" w14:textId="77777777" w:rsidR="009663CB" w:rsidRPr="000E1ACE" w:rsidRDefault="00000000">
            <w:pPr>
              <w:spacing w:after="0" w:line="220" w:lineRule="auto"/>
            </w:pPr>
            <w:proofErr w:type="spellStart"/>
            <w:r w:rsidRPr="000E1ACE">
              <w:rPr>
                <w:rFonts w:ascii="Arial" w:hAnsi="Arial" w:cs="Arial"/>
                <w:sz w:val="18"/>
                <w:szCs w:val="18"/>
              </w:rPr>
              <w:t>unity_trigger_topic</w:t>
            </w:r>
            <w:proofErr w:type="spellEnd"/>
          </w:p>
        </w:tc>
        <w:tc>
          <w:tcPr>
            <w:tcW w:w="0" w:type="auto"/>
          </w:tcPr>
          <w:p w14:paraId="7466098B"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trigger_pick_place</w:t>
            </w:r>
            <w:proofErr w:type="spellEnd"/>
          </w:p>
        </w:tc>
        <w:tc>
          <w:tcPr>
            <w:tcW w:w="0" w:type="auto"/>
          </w:tcPr>
          <w:p w14:paraId="09890CBD" w14:textId="77777777" w:rsidR="009663CB" w:rsidRPr="000E1ACE" w:rsidRDefault="00000000">
            <w:pPr>
              <w:spacing w:after="0" w:line="220" w:lineRule="auto"/>
            </w:pPr>
            <w:r w:rsidRPr="000E1ACE">
              <w:rPr>
                <w:rFonts w:ascii="Arial" w:hAnsi="Arial" w:cs="Arial"/>
                <w:sz w:val="18"/>
                <w:szCs w:val="18"/>
              </w:rPr>
              <w:t>Topicul de declanșare (</w:t>
            </w: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Empty</w:t>
            </w:r>
            <w:proofErr w:type="spellEnd"/>
            <w:r w:rsidRPr="000E1ACE">
              <w:rPr>
                <w:rFonts w:ascii="Arial" w:hAnsi="Arial" w:cs="Arial"/>
                <w:sz w:val="18"/>
                <w:szCs w:val="18"/>
              </w:rPr>
              <w:t>)</w:t>
            </w:r>
          </w:p>
        </w:tc>
      </w:tr>
      <w:tr w:rsidR="009663CB" w:rsidRPr="000E1ACE" w14:paraId="6AF8ABA4" w14:textId="77777777">
        <w:tblPrEx>
          <w:tblCellMar>
            <w:top w:w="0" w:type="dxa"/>
            <w:bottom w:w="0" w:type="dxa"/>
          </w:tblCellMar>
        </w:tblPrEx>
        <w:tc>
          <w:tcPr>
            <w:tcW w:w="0" w:type="auto"/>
          </w:tcPr>
          <w:p w14:paraId="30701213" w14:textId="77777777" w:rsidR="009663CB" w:rsidRPr="000E1ACE" w:rsidRDefault="00000000">
            <w:pPr>
              <w:spacing w:after="0" w:line="220" w:lineRule="auto"/>
            </w:pPr>
            <w:proofErr w:type="spellStart"/>
            <w:r w:rsidRPr="000E1ACE">
              <w:rPr>
                <w:rFonts w:ascii="Arial" w:hAnsi="Arial" w:cs="Arial"/>
                <w:sz w:val="18"/>
                <w:szCs w:val="18"/>
              </w:rPr>
              <w:t>gripper_grasp_position</w:t>
            </w:r>
            <w:proofErr w:type="spellEnd"/>
          </w:p>
        </w:tc>
        <w:tc>
          <w:tcPr>
            <w:tcW w:w="0" w:type="auto"/>
          </w:tcPr>
          <w:p w14:paraId="567234CC" w14:textId="77777777" w:rsidR="009663CB" w:rsidRPr="000E1ACE" w:rsidRDefault="00000000">
            <w:pPr>
              <w:spacing w:after="0" w:line="220" w:lineRule="auto"/>
            </w:pPr>
            <w:r w:rsidRPr="000E1ACE">
              <w:rPr>
                <w:rFonts w:ascii="Arial" w:hAnsi="Arial" w:cs="Arial"/>
                <w:sz w:val="18"/>
                <w:szCs w:val="18"/>
              </w:rPr>
              <w:t>0.26</w:t>
            </w:r>
          </w:p>
        </w:tc>
        <w:tc>
          <w:tcPr>
            <w:tcW w:w="0" w:type="auto"/>
          </w:tcPr>
          <w:p w14:paraId="76606467" w14:textId="77777777" w:rsidR="009663CB" w:rsidRPr="000E1ACE" w:rsidRDefault="00000000">
            <w:pPr>
              <w:spacing w:after="0" w:line="220" w:lineRule="auto"/>
            </w:pPr>
            <w:r w:rsidRPr="000E1ACE">
              <w:rPr>
                <w:rFonts w:ascii="Arial" w:hAnsi="Arial" w:cs="Arial"/>
                <w:sz w:val="18"/>
                <w:szCs w:val="18"/>
              </w:rPr>
              <w:t xml:space="preserve">Poziția de închidere a </w:t>
            </w:r>
            <w:proofErr w:type="spellStart"/>
            <w:r w:rsidRPr="000E1ACE">
              <w:rPr>
                <w:rFonts w:ascii="Arial" w:hAnsi="Arial" w:cs="Arial"/>
                <w:sz w:val="18"/>
                <w:szCs w:val="18"/>
              </w:rPr>
              <w:t>gripperului</w:t>
            </w:r>
            <w:proofErr w:type="spellEnd"/>
            <w:r w:rsidRPr="000E1ACE">
              <w:rPr>
                <w:rFonts w:ascii="Arial" w:hAnsi="Arial" w:cs="Arial"/>
                <w:sz w:val="18"/>
                <w:szCs w:val="18"/>
              </w:rPr>
              <w:t xml:space="preserve"> la prindere</w:t>
            </w:r>
          </w:p>
        </w:tc>
      </w:tr>
      <w:tr w:rsidR="009663CB" w:rsidRPr="000E1ACE" w14:paraId="60068085" w14:textId="77777777">
        <w:tblPrEx>
          <w:tblCellMar>
            <w:top w:w="0" w:type="dxa"/>
            <w:bottom w:w="0" w:type="dxa"/>
          </w:tblCellMar>
        </w:tblPrEx>
        <w:tc>
          <w:tcPr>
            <w:tcW w:w="0" w:type="auto"/>
          </w:tcPr>
          <w:p w14:paraId="60DDA5E4" w14:textId="77777777" w:rsidR="009663CB" w:rsidRPr="000E1ACE" w:rsidRDefault="00000000">
            <w:pPr>
              <w:spacing w:after="0" w:line="220" w:lineRule="auto"/>
            </w:pPr>
            <w:proofErr w:type="spellStart"/>
            <w:r w:rsidRPr="000E1ACE">
              <w:rPr>
                <w:rFonts w:ascii="Arial" w:hAnsi="Arial" w:cs="Arial"/>
                <w:sz w:val="18"/>
                <w:szCs w:val="18"/>
              </w:rPr>
              <w:t>use_ompl_for_arm</w:t>
            </w:r>
            <w:proofErr w:type="spellEnd"/>
          </w:p>
        </w:tc>
        <w:tc>
          <w:tcPr>
            <w:tcW w:w="0" w:type="auto"/>
          </w:tcPr>
          <w:p w14:paraId="32320AA6" w14:textId="77777777" w:rsidR="009663CB" w:rsidRPr="000E1ACE" w:rsidRDefault="00000000">
            <w:pPr>
              <w:spacing w:after="0" w:line="220" w:lineRule="auto"/>
            </w:pPr>
            <w:r w:rsidRPr="000E1ACE">
              <w:rPr>
                <w:rFonts w:ascii="Arial" w:hAnsi="Arial" w:cs="Arial"/>
                <w:sz w:val="18"/>
                <w:szCs w:val="18"/>
              </w:rPr>
              <w:t>false</w:t>
            </w:r>
          </w:p>
        </w:tc>
        <w:tc>
          <w:tcPr>
            <w:tcW w:w="0" w:type="auto"/>
          </w:tcPr>
          <w:p w14:paraId="44CF4E95" w14:textId="77777777" w:rsidR="009663CB" w:rsidRPr="000E1ACE" w:rsidRDefault="00000000">
            <w:pPr>
              <w:spacing w:after="0" w:line="220" w:lineRule="auto"/>
            </w:pPr>
            <w:r w:rsidRPr="000E1ACE">
              <w:rPr>
                <w:rFonts w:ascii="Arial" w:hAnsi="Arial" w:cs="Arial"/>
                <w:sz w:val="18"/>
                <w:szCs w:val="18"/>
              </w:rPr>
              <w:t>Comută între interpolare articulară și OMPL</w:t>
            </w:r>
          </w:p>
        </w:tc>
      </w:tr>
    </w:tbl>
    <w:p w14:paraId="747D58B6" w14:textId="77777777" w:rsidR="009663CB" w:rsidRPr="000E1ACE" w:rsidRDefault="009663CB">
      <w:pPr>
        <w:spacing w:after="120"/>
      </w:pPr>
    </w:p>
    <w:p w14:paraId="07C13BA0" w14:textId="77777777" w:rsidR="009663CB" w:rsidRPr="000E1ACE" w:rsidRDefault="00000000">
      <w:pPr>
        <w:spacing w:after="120" w:line="240" w:lineRule="auto"/>
        <w:ind w:firstLine="703"/>
        <w:jc w:val="both"/>
      </w:pPr>
      <w:r w:rsidRPr="000E1ACE">
        <w:rPr>
          <w:rFonts w:ascii="Arial" w:hAnsi="Arial" w:cs="Arial"/>
          <w:sz w:val="22"/>
          <w:szCs w:val="22"/>
        </w:rPr>
        <w:t>Execuția task-ului urmează un flux clar: se realizează planificarea cu o singură soluție (</w:t>
      </w:r>
      <w:proofErr w:type="spellStart"/>
      <w:r w:rsidRPr="000E1ACE">
        <w:rPr>
          <w:rFonts w:ascii="Arial" w:hAnsi="Arial" w:cs="Arial"/>
          <w:sz w:val="22"/>
          <w:szCs w:val="22"/>
        </w:rPr>
        <w:t>task.plan</w:t>
      </w:r>
      <w:proofErr w:type="spellEnd"/>
      <w:r w:rsidRPr="000E1ACE">
        <w:rPr>
          <w:rFonts w:ascii="Arial" w:hAnsi="Arial" w:cs="Arial"/>
          <w:sz w:val="22"/>
          <w:szCs w:val="22"/>
        </w:rPr>
        <w:t xml:space="preserve">(1)), soluția este publicată pentru vizualizare în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prin displayul „</w:t>
      </w:r>
      <w:proofErr w:type="spellStart"/>
      <w:r w:rsidRPr="000E1ACE">
        <w:rPr>
          <w:rFonts w:ascii="Arial" w:hAnsi="Arial" w:cs="Arial"/>
          <w:sz w:val="22"/>
          <w:szCs w:val="22"/>
        </w:rPr>
        <w:t>Motion</w:t>
      </w:r>
      <w:proofErr w:type="spellEnd"/>
      <w:r w:rsidRPr="000E1ACE">
        <w:rPr>
          <w:rFonts w:ascii="Arial" w:hAnsi="Arial" w:cs="Arial"/>
          <w:sz w:val="22"/>
          <w:szCs w:val="22"/>
        </w:rPr>
        <w:t xml:space="preserve">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w:t>
      </w:r>
      <w:proofErr w:type="spellStart"/>
      <w:r w:rsidRPr="000E1ACE">
        <w:rPr>
          <w:rFonts w:ascii="Arial" w:hAnsi="Arial" w:cs="Arial"/>
          <w:sz w:val="22"/>
          <w:szCs w:val="22"/>
        </w:rPr>
        <w:t>Tasks</w:t>
      </w:r>
      <w:proofErr w:type="spellEnd"/>
      <w:r w:rsidRPr="000E1ACE">
        <w:rPr>
          <w:rFonts w:ascii="Arial" w:hAnsi="Arial" w:cs="Arial"/>
          <w:sz w:val="22"/>
          <w:szCs w:val="22"/>
        </w:rPr>
        <w:t xml:space="preserve">”, după care este executată prin capabilitatea </w:t>
      </w:r>
      <w:proofErr w:type="spellStart"/>
      <w:r w:rsidRPr="000E1ACE">
        <w:rPr>
          <w:rFonts w:ascii="Arial" w:hAnsi="Arial" w:cs="Arial"/>
          <w:sz w:val="22"/>
          <w:szCs w:val="22"/>
        </w:rPr>
        <w:t>move_group</w:t>
      </w:r>
      <w:proofErr w:type="spellEnd"/>
      <w:r w:rsidRPr="000E1ACE">
        <w:rPr>
          <w:rFonts w:ascii="Arial" w:hAnsi="Arial" w:cs="Arial"/>
          <w:sz w:val="22"/>
          <w:szCs w:val="22"/>
        </w:rPr>
        <w:t xml:space="preserve"> de execuție a soluțiilor MTC [14], [33]. Eșecurile de planificare sau de execuție sunt prinse și raportate cu identificarea stagiului în care au apărut, ceea ce a transformat avantajul teoretic al MTC — depanarea pe stagii — într-un avantaj practic real în timpul reglajului.</w:t>
      </w:r>
    </w:p>
    <w:p w14:paraId="1B192632"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2.5: Vizualizarea stagiilor MTC în </w:t>
      </w:r>
      <w:proofErr w:type="spellStart"/>
      <w:r w:rsidRPr="000E1ACE">
        <w:rPr>
          <w:rFonts w:ascii="Arial" w:hAnsi="Arial" w:cs="Arial"/>
          <w:i/>
          <w:sz w:val="20"/>
          <w:szCs w:val="20"/>
        </w:rPr>
        <w:t>RViz</w:t>
      </w:r>
      <w:proofErr w:type="spellEnd"/>
      <w:r w:rsidRPr="000E1ACE">
        <w:rPr>
          <w:rFonts w:ascii="Arial" w:hAnsi="Arial" w:cs="Arial"/>
          <w:i/>
          <w:sz w:val="20"/>
          <w:szCs w:val="20"/>
        </w:rPr>
        <w:t xml:space="preserve"> (displayul „</w:t>
      </w:r>
      <w:proofErr w:type="spellStart"/>
      <w:r w:rsidRPr="000E1ACE">
        <w:rPr>
          <w:rFonts w:ascii="Arial" w:hAnsi="Arial" w:cs="Arial"/>
          <w:i/>
          <w:sz w:val="20"/>
          <w:szCs w:val="20"/>
        </w:rPr>
        <w:t>Motion</w:t>
      </w:r>
      <w:proofErr w:type="spellEnd"/>
      <w:r w:rsidRPr="000E1ACE">
        <w:rPr>
          <w:rFonts w:ascii="Arial" w:hAnsi="Arial" w:cs="Arial"/>
          <w:i/>
          <w:sz w:val="20"/>
          <w:szCs w:val="20"/>
        </w:rPr>
        <w:t xml:space="preserve"> </w:t>
      </w:r>
      <w:proofErr w:type="spellStart"/>
      <w:r w:rsidRPr="000E1ACE">
        <w:rPr>
          <w:rFonts w:ascii="Arial" w:hAnsi="Arial" w:cs="Arial"/>
          <w:i/>
          <w:sz w:val="20"/>
          <w:szCs w:val="20"/>
        </w:rPr>
        <w:t>Planning</w:t>
      </w:r>
      <w:proofErr w:type="spellEnd"/>
      <w:r w:rsidRPr="000E1ACE">
        <w:rPr>
          <w:rFonts w:ascii="Arial" w:hAnsi="Arial" w:cs="Arial"/>
          <w:i/>
          <w:sz w:val="20"/>
          <w:szCs w:val="20"/>
        </w:rPr>
        <w:t xml:space="preserve"> </w:t>
      </w:r>
      <w:proofErr w:type="spellStart"/>
      <w:r w:rsidRPr="000E1ACE">
        <w:rPr>
          <w:rFonts w:ascii="Arial" w:hAnsi="Arial" w:cs="Arial"/>
          <w:i/>
          <w:sz w:val="20"/>
          <w:szCs w:val="20"/>
        </w:rPr>
        <w:t>Tasks</w:t>
      </w:r>
      <w:proofErr w:type="spellEnd"/>
      <w:r w:rsidRPr="000E1ACE">
        <w:rPr>
          <w:rFonts w:ascii="Arial" w:hAnsi="Arial" w:cs="Arial"/>
          <w:i/>
          <w:sz w:val="20"/>
          <w:szCs w:val="20"/>
        </w:rPr>
        <w:t>”), cu arborele de stagii și soluția planificată (Sursa: autorul)]</w:t>
      </w:r>
    </w:p>
    <w:p w14:paraId="2EDB0111" w14:textId="77777777" w:rsidR="009663CB" w:rsidRPr="000E1ACE" w:rsidRDefault="00000000">
      <w:pPr>
        <w:spacing w:after="120" w:line="240" w:lineRule="auto"/>
        <w:ind w:firstLine="703"/>
        <w:jc w:val="both"/>
      </w:pPr>
      <w:r w:rsidRPr="000E1ACE">
        <w:rPr>
          <w:rFonts w:ascii="Arial" w:hAnsi="Arial" w:cs="Arial"/>
          <w:sz w:val="22"/>
          <w:szCs w:val="22"/>
        </w:rPr>
        <w:t>Nodul poate funcționa în două regimuri, selectate prin parametri. În regimul autonom,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rulează o singură dată la pornire, util pentru testarea izolată. În regimul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w:t>
      </w:r>
      <w:proofErr w:type="spellStart"/>
      <w:r w:rsidRPr="000E1ACE">
        <w:rPr>
          <w:rFonts w:ascii="Arial" w:hAnsi="Arial" w:cs="Arial"/>
          <w:sz w:val="22"/>
          <w:szCs w:val="22"/>
        </w:rPr>
        <w:t>wait_for_unity_trigger</w:t>
      </w:r>
      <w:proofErr w:type="spellEnd"/>
      <w:r w:rsidRPr="000E1ACE">
        <w:rPr>
          <w:rFonts w:ascii="Arial" w:hAnsi="Arial" w:cs="Arial"/>
          <w:sz w:val="22"/>
          <w:szCs w:val="22"/>
        </w:rPr>
        <w:t xml:space="preserve">), nodul se abonează la un topic de tip </w:t>
      </w:r>
      <w:proofErr w:type="spellStart"/>
      <w:r w:rsidRPr="000E1ACE">
        <w:rPr>
          <w:rFonts w:ascii="Arial" w:hAnsi="Arial" w:cs="Arial"/>
          <w:sz w:val="22"/>
          <w:szCs w:val="22"/>
        </w:rPr>
        <w:t>std_msgs</w:t>
      </w:r>
      <w:proofErr w:type="spellEnd"/>
      <w:r w:rsidRPr="000E1ACE">
        <w:rPr>
          <w:rFonts w:ascii="Arial" w:hAnsi="Arial" w:cs="Arial"/>
          <w:sz w:val="22"/>
          <w:szCs w:val="22"/>
        </w:rPr>
        <w:t>/</w:t>
      </w:r>
      <w:proofErr w:type="spellStart"/>
      <w:r w:rsidRPr="000E1ACE">
        <w:rPr>
          <w:rFonts w:ascii="Arial" w:hAnsi="Arial" w:cs="Arial"/>
          <w:sz w:val="22"/>
          <w:szCs w:val="22"/>
        </w:rPr>
        <w:t>Empty</w:t>
      </w:r>
      <w:proofErr w:type="spellEnd"/>
      <w:r w:rsidRPr="000E1ACE">
        <w:rPr>
          <w:rFonts w:ascii="Arial" w:hAnsi="Arial" w:cs="Arial"/>
          <w:sz w:val="22"/>
          <w:szCs w:val="22"/>
        </w:rPr>
        <w:t xml:space="preserve"> și pornește un ciclu complet la fiecare mesaj primit. Pentru a preveni suprapunerea ciclurilor, implementarea folosește două variabile atomice: una pentru semnalarea declanșării și una pentru marcarea stării ocupate (</w:t>
      </w:r>
      <w:proofErr w:type="spellStart"/>
      <w:r w:rsidRPr="000E1ACE">
        <w:rPr>
          <w:rFonts w:ascii="Arial" w:hAnsi="Arial" w:cs="Arial"/>
          <w:sz w:val="22"/>
          <w:szCs w:val="22"/>
        </w:rPr>
        <w:t>busy</w:t>
      </w:r>
      <w:proofErr w:type="spellEnd"/>
      <w:r w:rsidRPr="000E1ACE">
        <w:rPr>
          <w:rFonts w:ascii="Arial" w:hAnsi="Arial" w:cs="Arial"/>
          <w:sz w:val="22"/>
          <w:szCs w:val="22"/>
        </w:rPr>
        <w:t>). Mesajele primite în timpul execuției unui ciclu sunt ignorate explicit, cu avertizare în jurnal, ceea ce protejează sistemul împotriva declanșărilor multiple accidentale din interfață.</w:t>
      </w:r>
    </w:p>
    <w:p w14:paraId="22C4A5CB" w14:textId="77777777" w:rsidR="009663CB" w:rsidRPr="000E1ACE" w:rsidRDefault="00000000">
      <w:pPr>
        <w:spacing w:after="120" w:line="240" w:lineRule="auto"/>
        <w:ind w:firstLine="703"/>
        <w:jc w:val="both"/>
      </w:pPr>
      <w:r w:rsidRPr="000E1ACE">
        <w:rPr>
          <w:rFonts w:ascii="Arial" w:hAnsi="Arial" w:cs="Arial"/>
          <w:sz w:val="22"/>
          <w:szCs w:val="22"/>
        </w:rPr>
        <w:t xml:space="preserve">Această structură a task-ului realizează legătura dintre execuția autonomă de manipulare și interacțiunea prin interfață: declanșatorul provine fie din scenariul integrat de navigare, fie direct din aplicația </w:t>
      </w:r>
      <w:proofErr w:type="spellStart"/>
      <w:r w:rsidRPr="000E1ACE">
        <w:rPr>
          <w:rFonts w:ascii="Arial" w:hAnsi="Arial" w:cs="Arial"/>
          <w:sz w:val="22"/>
          <w:szCs w:val="22"/>
        </w:rPr>
        <w:t>Unity</w:t>
      </w:r>
      <w:proofErr w:type="spellEnd"/>
      <w:r w:rsidRPr="000E1ACE">
        <w:rPr>
          <w:rFonts w:ascii="Arial" w:hAnsi="Arial" w:cs="Arial"/>
          <w:sz w:val="22"/>
          <w:szCs w:val="22"/>
        </w:rPr>
        <w:t>, dar logica internă a task-ului rămâne identică, ceea ce asigură un comportament consistent indiferent de sursa comenzii.</w:t>
      </w:r>
    </w:p>
    <w:p w14:paraId="6D19348F" w14:textId="77777777" w:rsidR="009663CB" w:rsidRPr="000E1ACE" w:rsidRDefault="00000000">
      <w:pPr>
        <w:spacing w:before="240" w:after="240" w:line="240" w:lineRule="auto"/>
      </w:pPr>
      <w:r w:rsidRPr="000E1ACE">
        <w:rPr>
          <w:rFonts w:ascii="Arial" w:hAnsi="Arial" w:cs="Arial"/>
          <w:b/>
        </w:rPr>
        <w:t>2.5 Implementarea bridge-ului ROS2-Unity și a controlului brațului</w:t>
      </w:r>
    </w:p>
    <w:p w14:paraId="7B024DA7" w14:textId="77777777" w:rsidR="009663CB" w:rsidRPr="000E1ACE" w:rsidRDefault="00000000">
      <w:pPr>
        <w:spacing w:after="120" w:line="240" w:lineRule="auto"/>
        <w:ind w:firstLine="703"/>
        <w:jc w:val="both"/>
      </w:pPr>
      <w:r w:rsidRPr="000E1ACE">
        <w:rPr>
          <w:rFonts w:ascii="Arial" w:hAnsi="Arial" w:cs="Arial"/>
          <w:sz w:val="22"/>
          <w:szCs w:val="22"/>
        </w:rPr>
        <w:t xml:space="preserve">Implementarea componentei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a depășit nivelul de simplă vizualizare proiectat inițial în Capitolul 1. Pe lângă reprezentarea stării robotului, a fost realizat un lanț complet de control al brațului din interfață, organizat în jurul unui arbitru de moduri care asigură comutarea sigură între control manual și execuție autonomă. Componenta este structurată pe mai multe module: arbitrul de moduri, controlul cartezian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cu două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-uri, puntea de </w:t>
      </w:r>
      <w:proofErr w:type="spellStart"/>
      <w:r w:rsidRPr="000E1ACE">
        <w:rPr>
          <w:rFonts w:ascii="Arial" w:hAnsi="Arial" w:cs="Arial"/>
          <w:sz w:val="22"/>
          <w:szCs w:val="22"/>
        </w:rPr>
        <w:t>gripper</w:t>
      </w:r>
      <w:proofErr w:type="spellEnd"/>
      <w:r w:rsidRPr="000E1ACE">
        <w:rPr>
          <w:rFonts w:ascii="Arial" w:hAnsi="Arial" w:cs="Arial"/>
          <w:sz w:val="22"/>
          <w:szCs w:val="22"/>
        </w:rPr>
        <w:t>, telemetria și transportul TCP.</w:t>
      </w:r>
    </w:p>
    <w:p>
      <w:pPr>
        <w:spacing w:before="120" w:after="60"/>
        <w:jc w:val="center"/>
      </w:pPr>
      <w:r>
        <w:drawing>
          <wp:inline xmlns:a="http://schemas.openxmlformats.org/drawingml/2006/main" xmlns:pic="http://schemas.openxmlformats.org/drawingml/2006/picture">
            <wp:extent cx="5897880" cy="3686175"/>
            <wp:docPr id="2087067491" name="Picture 2087067491"/>
            <wp:cNvGraphicFramePr>
              <a:graphicFrameLocks noChangeAspect="1"/>
            </wp:cNvGraphicFramePr>
            <a:graphic>
              <a:graphicData uri="http://schemas.openxmlformats.org/drawingml/2006/picture">
                <pic:pic>
                  <pic:nvPicPr>
                    <pic:cNvPr id="0" name="fig_19_bridge_unity_control.png"/>
                    <pic:cNvPicPr/>
                  </pic:nvPicPr>
                  <pic:blipFill>
                    <a:blip r:embed="rId52"/>
                    <a:stretch>
                      <a:fillRect/>
                    </a:stretch>
                  </pic:blipFill>
                  <pic:spPr>
                    <a:xfrm>
                      <a:off x="0" y="0"/>
                      <a:ext cx="5897880" cy="3686175"/>
                    </a:xfrm>
                    <a:prstGeom prst="rect"/>
                  </pic:spPr>
                </pic:pic>
              </a:graphicData>
            </a:graphic>
          </wp:inline>
        </w:drawing>
      </w:r>
    </w:p>
    <w:p>
      <w:pPr>
        <w:spacing w:after="160"/>
        <w:jc w:val="center"/>
      </w:pPr>
      <w:r>
        <w:rPr>
          <w:b w:val="0"/>
          <w:i/>
          <w:sz w:val="20"/>
        </w:rPr>
        <w:t>Figură 19 Fluxul bidirecțional dintre ROS2, Unity și controlul brațului. Sursă proprie.</w:t>
      </w:r>
    </w:p>
    <w:p w14:paraId="2269FBAD" w14:textId="77777777" w:rsidR="009663CB" w:rsidRPr="000E1ACE" w:rsidRDefault="00000000">
      <w:pPr>
        <w:spacing w:before="200" w:after="120" w:line="240" w:lineRule="auto"/>
      </w:pPr>
      <w:r w:rsidRPr="000E1ACE">
        <w:rPr>
          <w:rFonts w:ascii="Arial" w:hAnsi="Arial" w:cs="Arial"/>
          <w:b/>
          <w:sz w:val="22"/>
          <w:szCs w:val="22"/>
        </w:rPr>
        <w:t>2.5.1 Arbitrul de moduri (</w:t>
      </w:r>
      <w:proofErr w:type="spellStart"/>
      <w:r w:rsidRPr="000E1ACE">
        <w:rPr>
          <w:rFonts w:ascii="Arial" w:hAnsi="Arial" w:cs="Arial"/>
          <w:b/>
          <w:sz w:val="22"/>
          <w:szCs w:val="22"/>
        </w:rPr>
        <w:t>robot_gatekeeper</w:t>
      </w:r>
      <w:proofErr w:type="spellEnd"/>
      <w:r w:rsidRPr="000E1ACE">
        <w:rPr>
          <w:rFonts w:ascii="Arial" w:hAnsi="Arial" w:cs="Arial"/>
          <w:b/>
          <w:sz w:val="22"/>
          <w:szCs w:val="22"/>
        </w:rPr>
        <w:t>)</w:t>
      </w:r>
    </w:p>
    <w:p w14:paraId="56E8E700"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Componenta centrală a integrării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nodul </w:t>
      </w:r>
      <w:proofErr w:type="spellStart"/>
      <w:r w:rsidRPr="000E1ACE">
        <w:rPr>
          <w:rFonts w:ascii="Arial" w:hAnsi="Arial" w:cs="Arial"/>
          <w:sz w:val="22"/>
          <w:szCs w:val="22"/>
        </w:rPr>
        <w:t>robot_gatekeeper</w:t>
      </w:r>
      <w:proofErr w:type="spellEnd"/>
      <w:r w:rsidRPr="000E1ACE">
        <w:rPr>
          <w:rFonts w:ascii="Arial" w:hAnsi="Arial" w:cs="Arial"/>
          <w:sz w:val="22"/>
          <w:szCs w:val="22"/>
        </w:rPr>
        <w:t xml:space="preserve">, care arbitrează cine are dreptul să comande brațul la un moment dat. Necesitatea acestui nod a apărut din existența mai multor surse de comandă pentru aceleași articulații: controlul cartezian manual din </w:t>
      </w:r>
      <w:proofErr w:type="spellStart"/>
      <w:r w:rsidRPr="000E1ACE">
        <w:rPr>
          <w:rFonts w:ascii="Arial" w:hAnsi="Arial" w:cs="Arial"/>
          <w:sz w:val="22"/>
          <w:szCs w:val="22"/>
        </w:rPr>
        <w:t>Unity</w:t>
      </w:r>
      <w:proofErr w:type="spellEnd"/>
      <w:r w:rsidRPr="000E1ACE">
        <w:rPr>
          <w:rFonts w:ascii="Arial" w:hAnsi="Arial" w:cs="Arial"/>
          <w:sz w:val="22"/>
          <w:szCs w:val="22"/>
        </w:rPr>
        <w:t>,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autonom MTC și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Fără un arbitru, aceste surse ar putea comanda simultan brațul, ceea ce ar produce comportament impredictibil și nesigur.</w:t>
      </w:r>
    </w:p>
    <w:p w14:paraId="3FF2CBF5" w14:textId="77777777" w:rsidR="009663CB" w:rsidRPr="000E1ACE" w:rsidRDefault="00000000">
      <w:pPr>
        <w:spacing w:after="120" w:line="240" w:lineRule="auto"/>
        <w:ind w:firstLine="703"/>
        <w:jc w:val="both"/>
      </w:pPr>
      <w:r w:rsidRPr="000E1ACE">
        <w:rPr>
          <w:rFonts w:ascii="Arial" w:hAnsi="Arial" w:cs="Arial"/>
          <w:sz w:val="22"/>
          <w:szCs w:val="22"/>
        </w:rPr>
        <w:t xml:space="preserve">Nodul definește trei moduri de operare, validate printr-o mulțime fixă: </w:t>
      </w:r>
      <w:proofErr w:type="spellStart"/>
      <w:r w:rsidRPr="000E1ACE">
        <w:rPr>
          <w:rFonts w:ascii="Arial" w:hAnsi="Arial" w:cs="Arial"/>
          <w:sz w:val="22"/>
          <w:szCs w:val="22"/>
        </w:rPr>
        <w:t>idle</w:t>
      </w:r>
      <w:proofErr w:type="spellEnd"/>
      <w:r w:rsidRPr="000E1ACE">
        <w:rPr>
          <w:rFonts w:ascii="Arial" w:hAnsi="Arial" w:cs="Arial"/>
          <w:sz w:val="22"/>
          <w:szCs w:val="22"/>
        </w:rPr>
        <w:t xml:space="preserve">,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și </w:t>
      </w:r>
      <w:proofErr w:type="spellStart"/>
      <w:r w:rsidRPr="000E1ACE">
        <w:rPr>
          <w:rFonts w:ascii="Arial" w:hAnsi="Arial" w:cs="Arial"/>
          <w:sz w:val="22"/>
          <w:szCs w:val="22"/>
        </w:rPr>
        <w:t>pick_place</w:t>
      </w:r>
      <w:proofErr w:type="spellEnd"/>
      <w:r w:rsidRPr="000E1ACE">
        <w:rPr>
          <w:rFonts w:ascii="Arial" w:hAnsi="Arial" w:cs="Arial"/>
          <w:sz w:val="22"/>
          <w:szCs w:val="22"/>
        </w:rPr>
        <w:t xml:space="preserve">. Modul este comandat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printr-un mesaj </w:t>
      </w:r>
      <w:proofErr w:type="spellStart"/>
      <w:r w:rsidRPr="000E1ACE">
        <w:rPr>
          <w:rFonts w:ascii="Arial" w:hAnsi="Arial" w:cs="Arial"/>
          <w:sz w:val="22"/>
          <w:szCs w:val="22"/>
        </w:rPr>
        <w:t>std_msgs</w:t>
      </w:r>
      <w:proofErr w:type="spellEnd"/>
      <w:r w:rsidRPr="000E1ACE">
        <w:rPr>
          <w:rFonts w:ascii="Arial" w:hAnsi="Arial" w:cs="Arial"/>
          <w:sz w:val="22"/>
          <w:szCs w:val="22"/>
        </w:rPr>
        <w:t>/</w:t>
      </w:r>
      <w:proofErr w:type="spellStart"/>
      <w:r w:rsidRPr="000E1ACE">
        <w:rPr>
          <w:rFonts w:ascii="Arial" w:hAnsi="Arial" w:cs="Arial"/>
          <w:sz w:val="22"/>
          <w:szCs w:val="22"/>
        </w:rPr>
        <w:t>String</w:t>
      </w:r>
      <w:proofErr w:type="spellEnd"/>
      <w:r w:rsidRPr="000E1ACE">
        <w:rPr>
          <w:rFonts w:ascii="Arial" w:hAnsi="Arial" w:cs="Arial"/>
          <w:sz w:val="22"/>
          <w:szCs w:val="22"/>
        </w:rPr>
        <w:t xml:space="preserve"> pe topicul /</w:t>
      </w:r>
      <w:proofErr w:type="spellStart"/>
      <w:r w:rsidRPr="000E1ACE">
        <w:rPr>
          <w:rFonts w:ascii="Arial" w:hAnsi="Arial" w:cs="Arial"/>
          <w:sz w:val="22"/>
          <w:szCs w:val="22"/>
        </w:rPr>
        <w:t>robot_operation_mode</w:t>
      </w:r>
      <w:proofErr w:type="spellEnd"/>
      <w:r w:rsidRPr="000E1ACE">
        <w:rPr>
          <w:rFonts w:ascii="Arial" w:hAnsi="Arial" w:cs="Arial"/>
          <w:sz w:val="22"/>
          <w:szCs w:val="22"/>
        </w:rPr>
        <w:t xml:space="preserve">. Comenzile cu valori necunoscute sunt respinse cu avertizare, iar trecerea la un mod identic cu cel curent este ignorată. Efectul fiecărui mod asupra traficului dinspre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prezentat în Tabelul 2.10.</w:t>
      </w:r>
    </w:p>
    <w:p w14:paraId="6087517D" w14:textId="77777777" w:rsidR="009663CB" w:rsidRPr="000E1ACE" w:rsidRDefault="00000000">
      <w:pPr>
        <w:spacing w:before="120" w:after="60" w:line="240" w:lineRule="auto"/>
      </w:pPr>
      <w:r w:rsidRPr="000E1ACE">
        <w:rPr>
          <w:rFonts w:ascii="Arial" w:hAnsi="Arial" w:cs="Arial"/>
          <w:b/>
          <w:sz w:val="22"/>
          <w:szCs w:val="22"/>
        </w:rPr>
        <w:t xml:space="preserve">Tabelul 2.10 — Modurile de operare ale arbitrului </w:t>
      </w:r>
      <w:proofErr w:type="spellStart"/>
      <w:r w:rsidRPr="000E1ACE">
        <w:rPr>
          <w:rFonts w:ascii="Arial" w:hAnsi="Arial" w:cs="Arial"/>
          <w:b/>
          <w:sz w:val="22"/>
          <w:szCs w:val="22"/>
        </w:rPr>
        <w:t>robot_gatekeeper</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71"/>
        <w:gridCol w:w="5327"/>
      </w:tblGrid>
      <w:tr w:rsidR="009663CB" w:rsidRPr="000E1ACE" w14:paraId="26C96F48" w14:textId="77777777">
        <w:tblPrEx>
          <w:tblCellMar>
            <w:top w:w="0" w:type="dxa"/>
            <w:bottom w:w="0" w:type="dxa"/>
          </w:tblCellMar>
        </w:tblPrEx>
        <w:tc>
          <w:tcPr>
            <w:tcW w:w="0" w:type="auto"/>
            <w:shd w:val="clear" w:color="auto" w:fill="D9EAF7"/>
          </w:tcPr>
          <w:p w14:paraId="424E204C" w14:textId="77777777" w:rsidR="009663CB" w:rsidRPr="000E1ACE" w:rsidRDefault="00000000">
            <w:pPr>
              <w:spacing w:after="0" w:line="220" w:lineRule="auto"/>
            </w:pPr>
            <w:r w:rsidRPr="000E1ACE">
              <w:rPr>
                <w:rFonts w:ascii="Arial" w:hAnsi="Arial" w:cs="Arial"/>
                <w:b/>
                <w:sz w:val="18"/>
                <w:szCs w:val="18"/>
              </w:rPr>
              <w:t>Mod</w:t>
            </w:r>
          </w:p>
        </w:tc>
        <w:tc>
          <w:tcPr>
            <w:tcW w:w="0" w:type="auto"/>
            <w:shd w:val="clear" w:color="auto" w:fill="D9EAF7"/>
          </w:tcPr>
          <w:p w14:paraId="4A39CF10" w14:textId="77777777" w:rsidR="009663CB" w:rsidRPr="000E1ACE" w:rsidRDefault="00000000">
            <w:pPr>
              <w:spacing w:after="0" w:line="220" w:lineRule="auto"/>
            </w:pPr>
            <w:r w:rsidRPr="000E1ACE">
              <w:rPr>
                <w:rFonts w:ascii="Arial" w:hAnsi="Arial" w:cs="Arial"/>
                <w:b/>
                <w:sz w:val="18"/>
                <w:szCs w:val="18"/>
              </w:rPr>
              <w:t xml:space="preserve">Efect asupra comenzilor </w:t>
            </w:r>
            <w:proofErr w:type="spellStart"/>
            <w:r w:rsidRPr="000E1ACE">
              <w:rPr>
                <w:rFonts w:ascii="Arial" w:hAnsi="Arial" w:cs="Arial"/>
                <w:b/>
                <w:sz w:val="18"/>
                <w:szCs w:val="18"/>
              </w:rPr>
              <w:t>Unity</w:t>
            </w:r>
            <w:proofErr w:type="spellEnd"/>
          </w:p>
        </w:tc>
      </w:tr>
      <w:tr w:rsidR="009663CB" w:rsidRPr="000E1ACE" w14:paraId="38E9D7BD" w14:textId="77777777">
        <w:tblPrEx>
          <w:tblCellMar>
            <w:top w:w="0" w:type="dxa"/>
            <w:bottom w:w="0" w:type="dxa"/>
          </w:tblCellMar>
        </w:tblPrEx>
        <w:tc>
          <w:tcPr>
            <w:tcW w:w="0" w:type="auto"/>
          </w:tcPr>
          <w:p w14:paraId="18BEE82A" w14:textId="77777777" w:rsidR="009663CB" w:rsidRPr="000E1ACE" w:rsidRDefault="00000000">
            <w:pPr>
              <w:spacing w:after="0" w:line="220" w:lineRule="auto"/>
            </w:pPr>
            <w:proofErr w:type="spellStart"/>
            <w:r w:rsidRPr="000E1ACE">
              <w:rPr>
                <w:rFonts w:ascii="Arial" w:hAnsi="Arial" w:cs="Arial"/>
                <w:sz w:val="18"/>
                <w:szCs w:val="18"/>
              </w:rPr>
              <w:t>idle</w:t>
            </w:r>
            <w:proofErr w:type="spellEnd"/>
          </w:p>
        </w:tc>
        <w:tc>
          <w:tcPr>
            <w:tcW w:w="0" w:type="auto"/>
          </w:tcPr>
          <w:p w14:paraId="6EDD3FEA" w14:textId="77777777" w:rsidR="009663CB" w:rsidRPr="000E1ACE" w:rsidRDefault="00000000">
            <w:pPr>
              <w:spacing w:after="0" w:line="220" w:lineRule="auto"/>
            </w:pPr>
            <w:proofErr w:type="spellStart"/>
            <w:r w:rsidRPr="000E1ACE">
              <w:rPr>
                <w:rFonts w:ascii="Arial" w:hAnsi="Arial" w:cs="Arial"/>
                <w:sz w:val="18"/>
                <w:szCs w:val="18"/>
              </w:rPr>
              <w:t>MoveL</w:t>
            </w:r>
            <w:proofErr w:type="spellEnd"/>
            <w:r w:rsidRPr="000E1ACE">
              <w:rPr>
                <w:rFonts w:ascii="Arial" w:hAnsi="Arial" w:cs="Arial"/>
                <w:sz w:val="18"/>
                <w:szCs w:val="18"/>
              </w:rPr>
              <w:t xml:space="preserve"> blocat; declanșatorul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 este reținut ca </w:t>
            </w:r>
            <w:proofErr w:type="spellStart"/>
            <w:r w:rsidRPr="000E1ACE">
              <w:rPr>
                <w:rFonts w:ascii="Arial" w:hAnsi="Arial" w:cs="Arial"/>
                <w:sz w:val="18"/>
                <w:szCs w:val="18"/>
              </w:rPr>
              <w:t>pending</w:t>
            </w:r>
            <w:proofErr w:type="spellEnd"/>
          </w:p>
        </w:tc>
      </w:tr>
      <w:tr w:rsidR="009663CB" w:rsidRPr="000E1ACE" w14:paraId="130A8DA6" w14:textId="77777777">
        <w:tblPrEx>
          <w:tblCellMar>
            <w:top w:w="0" w:type="dxa"/>
            <w:bottom w:w="0" w:type="dxa"/>
          </w:tblCellMar>
        </w:tblPrEx>
        <w:tc>
          <w:tcPr>
            <w:tcW w:w="0" w:type="auto"/>
          </w:tcPr>
          <w:p w14:paraId="7E063E81" w14:textId="77777777" w:rsidR="009663CB" w:rsidRPr="000E1ACE" w:rsidRDefault="00000000">
            <w:pPr>
              <w:spacing w:after="0" w:line="220" w:lineRule="auto"/>
            </w:pPr>
            <w:proofErr w:type="spellStart"/>
            <w:r w:rsidRPr="000E1ACE">
              <w:rPr>
                <w:rFonts w:ascii="Arial" w:hAnsi="Arial" w:cs="Arial"/>
                <w:sz w:val="18"/>
                <w:szCs w:val="18"/>
              </w:rPr>
              <w:t>movel</w:t>
            </w:r>
            <w:proofErr w:type="spellEnd"/>
          </w:p>
        </w:tc>
        <w:tc>
          <w:tcPr>
            <w:tcW w:w="0" w:type="auto"/>
          </w:tcPr>
          <w:p w14:paraId="5098DAB1" w14:textId="77777777" w:rsidR="009663CB" w:rsidRPr="000E1ACE" w:rsidRDefault="00000000">
            <w:pPr>
              <w:spacing w:after="0" w:line="220" w:lineRule="auto"/>
            </w:pPr>
            <w:proofErr w:type="spellStart"/>
            <w:r w:rsidRPr="000E1ACE">
              <w:rPr>
                <w:rFonts w:ascii="Arial" w:hAnsi="Arial" w:cs="Arial"/>
                <w:sz w:val="18"/>
                <w:szCs w:val="18"/>
              </w:rPr>
              <w:t>MoveL</w:t>
            </w:r>
            <w:proofErr w:type="spellEnd"/>
            <w:r w:rsidRPr="000E1ACE">
              <w:rPr>
                <w:rFonts w:ascii="Arial" w:hAnsi="Arial" w:cs="Arial"/>
                <w:sz w:val="18"/>
                <w:szCs w:val="18"/>
              </w:rPr>
              <w:t xml:space="preserve"> retransmis către controller; declanșatorul reținut</w:t>
            </w:r>
          </w:p>
        </w:tc>
      </w:tr>
      <w:tr w:rsidR="009663CB" w:rsidRPr="000E1ACE" w14:paraId="55576A23" w14:textId="77777777">
        <w:tblPrEx>
          <w:tblCellMar>
            <w:top w:w="0" w:type="dxa"/>
            <w:bottom w:w="0" w:type="dxa"/>
          </w:tblCellMar>
        </w:tblPrEx>
        <w:tc>
          <w:tcPr>
            <w:tcW w:w="0" w:type="auto"/>
          </w:tcPr>
          <w:p w14:paraId="16E8C883" w14:textId="77777777" w:rsidR="009663CB" w:rsidRPr="000E1ACE" w:rsidRDefault="00000000">
            <w:pPr>
              <w:spacing w:after="0" w:line="220" w:lineRule="auto"/>
            </w:pPr>
            <w:proofErr w:type="spellStart"/>
            <w:r w:rsidRPr="000E1ACE">
              <w:rPr>
                <w:rFonts w:ascii="Arial" w:hAnsi="Arial" w:cs="Arial"/>
                <w:sz w:val="18"/>
                <w:szCs w:val="18"/>
              </w:rPr>
              <w:t>pick_place</w:t>
            </w:r>
            <w:proofErr w:type="spellEnd"/>
          </w:p>
        </w:tc>
        <w:tc>
          <w:tcPr>
            <w:tcW w:w="0" w:type="auto"/>
          </w:tcPr>
          <w:p w14:paraId="7B610DB2" w14:textId="77777777" w:rsidR="009663CB" w:rsidRPr="000E1ACE" w:rsidRDefault="00000000">
            <w:pPr>
              <w:spacing w:after="0" w:line="220" w:lineRule="auto"/>
            </w:pPr>
            <w:r w:rsidRPr="000E1ACE">
              <w:rPr>
                <w:rFonts w:ascii="Arial" w:hAnsi="Arial" w:cs="Arial"/>
                <w:sz w:val="18"/>
                <w:szCs w:val="18"/>
              </w:rPr>
              <w:t xml:space="preserve">Declanșatorul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 retransmis către MTC;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blocat</w:t>
            </w:r>
          </w:p>
        </w:tc>
      </w:tr>
    </w:tbl>
    <w:p w14:paraId="158F9FF4" w14:textId="77777777" w:rsidR="009663CB" w:rsidRPr="000E1ACE" w:rsidRDefault="009663CB">
      <w:pPr>
        <w:spacing w:after="120"/>
      </w:pPr>
    </w:p>
    <w:p w14:paraId="41F801F2" w14:textId="77777777" w:rsidR="009663CB" w:rsidRPr="000E1ACE" w:rsidRDefault="00000000">
      <w:pPr>
        <w:spacing w:after="120" w:line="240" w:lineRule="auto"/>
        <w:ind w:firstLine="703"/>
        <w:jc w:val="both"/>
      </w:pPr>
      <w:r w:rsidRPr="000E1ACE">
        <w:rPr>
          <w:rFonts w:ascii="Arial" w:hAnsi="Arial" w:cs="Arial"/>
          <w:sz w:val="22"/>
          <w:szCs w:val="22"/>
        </w:rPr>
        <w:t xml:space="preserve">Arbitrul folosește o schemă pe două niveluri. La primul nivel, de rutare a comenzilor,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publică pe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„brute” (/</w:t>
      </w:r>
      <w:proofErr w:type="spellStart"/>
      <w:r w:rsidRPr="000E1ACE">
        <w:rPr>
          <w:rFonts w:ascii="Arial" w:hAnsi="Arial" w:cs="Arial"/>
          <w:sz w:val="22"/>
          <w:szCs w:val="22"/>
        </w:rPr>
        <w:t>unity</w:t>
      </w:r>
      <w:proofErr w:type="spellEnd"/>
      <w:r w:rsidRPr="000E1ACE">
        <w:rPr>
          <w:rFonts w:ascii="Arial" w:hAnsi="Arial" w:cs="Arial"/>
          <w:sz w:val="22"/>
          <w:szCs w:val="22"/>
        </w:rPr>
        <w:t>/</w:t>
      </w:r>
      <w:proofErr w:type="spellStart"/>
      <w:r w:rsidRPr="000E1ACE">
        <w:rPr>
          <w:rFonts w:ascii="Arial" w:hAnsi="Arial" w:cs="Arial"/>
          <w:sz w:val="22"/>
          <w:szCs w:val="22"/>
        </w:rPr>
        <w:t>movel_raw</w:t>
      </w:r>
      <w:proofErr w:type="spellEnd"/>
      <w:r w:rsidRPr="000E1ACE">
        <w:rPr>
          <w:rFonts w:ascii="Arial" w:hAnsi="Arial" w:cs="Arial"/>
          <w:sz w:val="22"/>
          <w:szCs w:val="22"/>
        </w:rPr>
        <w:t xml:space="preserve"> pentru ținte carteziene și /</w:t>
      </w:r>
      <w:proofErr w:type="spellStart"/>
      <w:r w:rsidRPr="000E1ACE">
        <w:rPr>
          <w:rFonts w:ascii="Arial" w:hAnsi="Arial" w:cs="Arial"/>
          <w:sz w:val="22"/>
          <w:szCs w:val="22"/>
        </w:rPr>
        <w:t>unity</w:t>
      </w:r>
      <w:proofErr w:type="spellEnd"/>
      <w:r w:rsidRPr="000E1ACE">
        <w:rPr>
          <w:rFonts w:ascii="Arial" w:hAnsi="Arial" w:cs="Arial"/>
          <w:sz w:val="22"/>
          <w:szCs w:val="22"/>
        </w:rPr>
        <w:t>/</w:t>
      </w:r>
      <w:proofErr w:type="spellStart"/>
      <w:r w:rsidRPr="000E1ACE">
        <w:rPr>
          <w:rFonts w:ascii="Arial" w:hAnsi="Arial" w:cs="Arial"/>
          <w:sz w:val="22"/>
          <w:szCs w:val="22"/>
        </w:rPr>
        <w:t>trigger_raw</w:t>
      </w:r>
      <w:proofErr w:type="spellEnd"/>
      <w:r w:rsidRPr="000E1ACE">
        <w:rPr>
          <w:rFonts w:ascii="Arial" w:hAnsi="Arial" w:cs="Arial"/>
          <w:sz w:val="22"/>
          <w:szCs w:val="22"/>
        </w:rPr>
        <w:t xml:space="preserve"> pentru declanșarea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iar </w:t>
      </w:r>
      <w:proofErr w:type="spellStart"/>
      <w:r w:rsidRPr="000E1ACE">
        <w:rPr>
          <w:rFonts w:ascii="Arial" w:hAnsi="Arial" w:cs="Arial"/>
          <w:sz w:val="22"/>
          <w:szCs w:val="22"/>
        </w:rPr>
        <w:t>gatekeeper-ul</w:t>
      </w:r>
      <w:proofErr w:type="spellEnd"/>
      <w:r w:rsidRPr="000E1ACE">
        <w:rPr>
          <w:rFonts w:ascii="Arial" w:hAnsi="Arial" w:cs="Arial"/>
          <w:sz w:val="22"/>
          <w:szCs w:val="22"/>
        </w:rPr>
        <w:t xml:space="preserve"> retransmite mesajele doar dacă modul activ corespunde: comenzile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ajung la controller numai în modul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iar declanșarea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numai în modul </w:t>
      </w:r>
      <w:proofErr w:type="spellStart"/>
      <w:r w:rsidRPr="000E1ACE">
        <w:rPr>
          <w:rFonts w:ascii="Arial" w:hAnsi="Arial" w:cs="Arial"/>
          <w:sz w:val="22"/>
          <w:szCs w:val="22"/>
        </w:rPr>
        <w:t>pick_place</w:t>
      </w:r>
      <w:proofErr w:type="spellEnd"/>
      <w:r w:rsidRPr="000E1ACE">
        <w:rPr>
          <w:rFonts w:ascii="Arial" w:hAnsi="Arial" w:cs="Arial"/>
          <w:sz w:val="22"/>
          <w:szCs w:val="22"/>
        </w:rPr>
        <w:t xml:space="preserve">. La al doilea nivel, de activare a controllerelor, </w:t>
      </w:r>
      <w:proofErr w:type="spellStart"/>
      <w:r w:rsidRPr="000E1ACE">
        <w:rPr>
          <w:rFonts w:ascii="Arial" w:hAnsi="Arial" w:cs="Arial"/>
          <w:sz w:val="22"/>
          <w:szCs w:val="22"/>
        </w:rPr>
        <w:t>gatekeeper-ul</w:t>
      </w:r>
      <w:proofErr w:type="spellEnd"/>
      <w:r w:rsidRPr="000E1ACE">
        <w:rPr>
          <w:rFonts w:ascii="Arial" w:hAnsi="Arial" w:cs="Arial"/>
          <w:sz w:val="22"/>
          <w:szCs w:val="22"/>
        </w:rPr>
        <w:t xml:space="preserve"> publică un indicator de stare </w:t>
      </w:r>
      <w:proofErr w:type="spellStart"/>
      <w:r w:rsidRPr="000E1ACE">
        <w:rPr>
          <w:rFonts w:ascii="Arial" w:hAnsi="Arial" w:cs="Arial"/>
          <w:sz w:val="22"/>
          <w:szCs w:val="22"/>
        </w:rPr>
        <w:t>latched</w:t>
      </w:r>
      <w:proofErr w:type="spellEnd"/>
      <w:r w:rsidRPr="000E1ACE">
        <w:rPr>
          <w:rFonts w:ascii="Arial" w:hAnsi="Arial" w:cs="Arial"/>
          <w:sz w:val="22"/>
          <w:szCs w:val="22"/>
        </w:rPr>
        <w:t>, /</w:t>
      </w:r>
      <w:proofErr w:type="spellStart"/>
      <w:r w:rsidRPr="000E1ACE">
        <w:rPr>
          <w:rFonts w:ascii="Arial" w:hAnsi="Arial" w:cs="Arial"/>
          <w:sz w:val="22"/>
          <w:szCs w:val="22"/>
        </w:rPr>
        <w:t>gatekeeper</w:t>
      </w:r>
      <w:proofErr w:type="spellEnd"/>
      <w:r w:rsidRPr="000E1ACE">
        <w:rPr>
          <w:rFonts w:ascii="Arial" w:hAnsi="Arial" w:cs="Arial"/>
          <w:sz w:val="22"/>
          <w:szCs w:val="22"/>
        </w:rPr>
        <w:t>/</w:t>
      </w:r>
      <w:proofErr w:type="spellStart"/>
      <w:r w:rsidRPr="000E1ACE">
        <w:rPr>
          <w:rFonts w:ascii="Arial" w:hAnsi="Arial" w:cs="Arial"/>
          <w:sz w:val="22"/>
          <w:szCs w:val="22"/>
        </w:rPr>
        <w:t>movel_active</w:t>
      </w:r>
      <w:proofErr w:type="spellEnd"/>
      <w:r w:rsidRPr="000E1ACE">
        <w:rPr>
          <w:rFonts w:ascii="Arial" w:hAnsi="Arial" w:cs="Arial"/>
          <w:sz w:val="22"/>
          <w:szCs w:val="22"/>
        </w:rPr>
        <w:t xml:space="preserve">, cu politică de calitate a serviciului TRANSIENT_LOCAL. Chiar dacă o comandă ar ajunge totuși la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acesta încetează să publice traiectorii atunci când indicatorul este false, eliberând brațul pentru MoveIt2/MTC. </w:t>
      </w:r>
      <w:proofErr w:type="spellStart"/>
      <w:r w:rsidRPr="000E1ACE">
        <w:rPr>
          <w:rFonts w:ascii="Arial" w:hAnsi="Arial" w:cs="Arial"/>
          <w:sz w:val="22"/>
          <w:szCs w:val="22"/>
        </w:rPr>
        <w:t>Topicurile</w:t>
      </w:r>
      <w:proofErr w:type="spellEnd"/>
      <w:r w:rsidRPr="000E1ACE">
        <w:rPr>
          <w:rFonts w:ascii="Arial" w:hAnsi="Arial" w:cs="Arial"/>
          <w:sz w:val="22"/>
          <w:szCs w:val="22"/>
        </w:rPr>
        <w:t xml:space="preserve"> gestionate de arbitru sunt prezentate în Tabelul 2.11.</w:t>
      </w:r>
    </w:p>
    <w:p w14:paraId="626F847E" w14:textId="77777777" w:rsidR="009663CB" w:rsidRPr="000E1ACE" w:rsidRDefault="00000000">
      <w:pPr>
        <w:spacing w:before="120" w:after="60" w:line="240" w:lineRule="auto"/>
      </w:pPr>
      <w:r w:rsidRPr="000E1ACE">
        <w:rPr>
          <w:rFonts w:ascii="Arial" w:hAnsi="Arial" w:cs="Arial"/>
          <w:b/>
          <w:sz w:val="22"/>
          <w:szCs w:val="22"/>
        </w:rPr>
        <w:t xml:space="preserve">Tabelul 2.11 — </w:t>
      </w:r>
      <w:proofErr w:type="spellStart"/>
      <w:r w:rsidRPr="000E1ACE">
        <w:rPr>
          <w:rFonts w:ascii="Arial" w:hAnsi="Arial" w:cs="Arial"/>
          <w:b/>
          <w:sz w:val="22"/>
          <w:szCs w:val="22"/>
        </w:rPr>
        <w:t>Topicurile</w:t>
      </w:r>
      <w:proofErr w:type="spellEnd"/>
      <w:r w:rsidRPr="000E1ACE">
        <w:rPr>
          <w:rFonts w:ascii="Arial" w:hAnsi="Arial" w:cs="Arial"/>
          <w:b/>
          <w:sz w:val="22"/>
          <w:szCs w:val="22"/>
        </w:rPr>
        <w:t xml:space="preserve"> arbitrului </w:t>
      </w:r>
      <w:proofErr w:type="spellStart"/>
      <w:r w:rsidRPr="000E1ACE">
        <w:rPr>
          <w:rFonts w:ascii="Arial" w:hAnsi="Arial" w:cs="Arial"/>
          <w:b/>
          <w:sz w:val="22"/>
          <w:szCs w:val="22"/>
        </w:rPr>
        <w:t>robot_gatekeeper</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42"/>
        <w:gridCol w:w="2032"/>
        <w:gridCol w:w="3382"/>
      </w:tblGrid>
      <w:tr w:rsidR="009663CB" w:rsidRPr="000E1ACE" w14:paraId="060B6B1C" w14:textId="77777777">
        <w:tblPrEx>
          <w:tblCellMar>
            <w:top w:w="0" w:type="dxa"/>
            <w:bottom w:w="0" w:type="dxa"/>
          </w:tblCellMar>
        </w:tblPrEx>
        <w:tc>
          <w:tcPr>
            <w:tcW w:w="0" w:type="auto"/>
            <w:shd w:val="clear" w:color="auto" w:fill="D9EAF7"/>
          </w:tcPr>
          <w:p w14:paraId="6B3ABEF8" w14:textId="77777777" w:rsidR="009663CB" w:rsidRPr="000E1ACE" w:rsidRDefault="00000000">
            <w:pPr>
              <w:spacing w:after="0" w:line="220" w:lineRule="auto"/>
            </w:pPr>
            <w:r w:rsidRPr="000E1ACE">
              <w:rPr>
                <w:rFonts w:ascii="Arial" w:hAnsi="Arial" w:cs="Arial"/>
                <w:b/>
                <w:sz w:val="18"/>
                <w:szCs w:val="18"/>
              </w:rPr>
              <w:t>Topic</w:t>
            </w:r>
          </w:p>
        </w:tc>
        <w:tc>
          <w:tcPr>
            <w:tcW w:w="0" w:type="auto"/>
            <w:shd w:val="clear" w:color="auto" w:fill="D9EAF7"/>
          </w:tcPr>
          <w:p w14:paraId="47BD3132" w14:textId="77777777" w:rsidR="009663CB" w:rsidRPr="000E1ACE" w:rsidRDefault="00000000">
            <w:pPr>
              <w:spacing w:after="0" w:line="220" w:lineRule="auto"/>
            </w:pPr>
            <w:r w:rsidRPr="000E1ACE">
              <w:rPr>
                <w:rFonts w:ascii="Arial" w:hAnsi="Arial" w:cs="Arial"/>
                <w:b/>
                <w:sz w:val="18"/>
                <w:szCs w:val="18"/>
              </w:rPr>
              <w:t>Tip</w:t>
            </w:r>
          </w:p>
        </w:tc>
        <w:tc>
          <w:tcPr>
            <w:tcW w:w="0" w:type="auto"/>
            <w:shd w:val="clear" w:color="auto" w:fill="D9EAF7"/>
          </w:tcPr>
          <w:p w14:paraId="401523CE" w14:textId="77777777" w:rsidR="009663CB" w:rsidRPr="000E1ACE" w:rsidRDefault="00000000">
            <w:pPr>
              <w:spacing w:after="0" w:line="220" w:lineRule="auto"/>
            </w:pPr>
            <w:r w:rsidRPr="000E1ACE">
              <w:rPr>
                <w:rFonts w:ascii="Arial" w:hAnsi="Arial" w:cs="Arial"/>
                <w:b/>
                <w:sz w:val="18"/>
                <w:szCs w:val="18"/>
              </w:rPr>
              <w:t>Direcție / rol</w:t>
            </w:r>
          </w:p>
        </w:tc>
      </w:tr>
      <w:tr w:rsidR="009663CB" w:rsidRPr="000E1ACE" w14:paraId="1965C481" w14:textId="77777777">
        <w:tblPrEx>
          <w:tblCellMar>
            <w:top w:w="0" w:type="dxa"/>
            <w:bottom w:w="0" w:type="dxa"/>
          </w:tblCellMar>
        </w:tblPrEx>
        <w:tc>
          <w:tcPr>
            <w:tcW w:w="0" w:type="auto"/>
          </w:tcPr>
          <w:p w14:paraId="7F18B968"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robot_operation_mode</w:t>
            </w:r>
            <w:proofErr w:type="spellEnd"/>
          </w:p>
        </w:tc>
        <w:tc>
          <w:tcPr>
            <w:tcW w:w="0" w:type="auto"/>
          </w:tcPr>
          <w:p w14:paraId="728DB95F"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String</w:t>
            </w:r>
            <w:proofErr w:type="spellEnd"/>
          </w:p>
        </w:tc>
        <w:tc>
          <w:tcPr>
            <w:tcW w:w="0" w:type="auto"/>
          </w:tcPr>
          <w:p w14:paraId="420D759C"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 arbitru: comanda de mod</w:t>
            </w:r>
          </w:p>
        </w:tc>
      </w:tr>
      <w:tr w:rsidR="009663CB" w:rsidRPr="000E1ACE" w14:paraId="601BEDCC" w14:textId="77777777">
        <w:tblPrEx>
          <w:tblCellMar>
            <w:top w:w="0" w:type="dxa"/>
            <w:bottom w:w="0" w:type="dxa"/>
          </w:tblCellMar>
        </w:tblPrEx>
        <w:tc>
          <w:tcPr>
            <w:tcW w:w="0" w:type="auto"/>
          </w:tcPr>
          <w:p w14:paraId="703052BD"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movel_raw</w:t>
            </w:r>
            <w:proofErr w:type="spellEnd"/>
          </w:p>
        </w:tc>
        <w:tc>
          <w:tcPr>
            <w:tcW w:w="0" w:type="auto"/>
          </w:tcPr>
          <w:p w14:paraId="08E3209D" w14:textId="77777777" w:rsidR="009663CB" w:rsidRPr="000E1ACE" w:rsidRDefault="00000000">
            <w:pPr>
              <w:spacing w:after="0" w:line="220" w:lineRule="auto"/>
            </w:pPr>
            <w:proofErr w:type="spellStart"/>
            <w:r w:rsidRPr="000E1ACE">
              <w:rPr>
                <w:rFonts w:ascii="Arial" w:hAnsi="Arial" w:cs="Arial"/>
                <w:sz w:val="18"/>
                <w:szCs w:val="18"/>
              </w:rPr>
              <w:t>robotis_interfaces</w:t>
            </w:r>
            <w:proofErr w:type="spellEnd"/>
            <w:r w:rsidRPr="000E1ACE">
              <w:rPr>
                <w:rFonts w:ascii="Arial" w:hAnsi="Arial" w:cs="Arial"/>
                <w:sz w:val="18"/>
                <w:szCs w:val="18"/>
              </w:rPr>
              <w:t>/</w:t>
            </w:r>
            <w:proofErr w:type="spellStart"/>
            <w:r w:rsidRPr="000E1ACE">
              <w:rPr>
                <w:rFonts w:ascii="Arial" w:hAnsi="Arial" w:cs="Arial"/>
                <w:sz w:val="18"/>
                <w:szCs w:val="18"/>
              </w:rPr>
              <w:t>MoveL</w:t>
            </w:r>
            <w:proofErr w:type="spellEnd"/>
          </w:p>
        </w:tc>
        <w:tc>
          <w:tcPr>
            <w:tcW w:w="0" w:type="auto"/>
          </w:tcPr>
          <w:p w14:paraId="0C66D592"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 arbitru: țintă carteziană brută</w:t>
            </w:r>
          </w:p>
        </w:tc>
      </w:tr>
      <w:tr w:rsidR="009663CB" w:rsidRPr="000E1ACE" w14:paraId="7EB93474" w14:textId="77777777">
        <w:tblPrEx>
          <w:tblCellMar>
            <w:top w:w="0" w:type="dxa"/>
            <w:bottom w:w="0" w:type="dxa"/>
          </w:tblCellMar>
        </w:tblPrEx>
        <w:tc>
          <w:tcPr>
            <w:tcW w:w="0" w:type="auto"/>
          </w:tcPr>
          <w:p w14:paraId="2A7E87F2"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trigger_raw</w:t>
            </w:r>
            <w:proofErr w:type="spellEnd"/>
          </w:p>
        </w:tc>
        <w:tc>
          <w:tcPr>
            <w:tcW w:w="0" w:type="auto"/>
          </w:tcPr>
          <w:p w14:paraId="53322AC6"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Empty</w:t>
            </w:r>
            <w:proofErr w:type="spellEnd"/>
          </w:p>
        </w:tc>
        <w:tc>
          <w:tcPr>
            <w:tcW w:w="0" w:type="auto"/>
          </w:tcPr>
          <w:p w14:paraId="469FE24B"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 arbitru: declanșator brut</w:t>
            </w:r>
          </w:p>
        </w:tc>
      </w:tr>
      <w:tr w:rsidR="009663CB" w:rsidRPr="000E1ACE" w14:paraId="6E91814D" w14:textId="77777777">
        <w:tblPrEx>
          <w:tblCellMar>
            <w:top w:w="0" w:type="dxa"/>
            <w:bottom w:w="0" w:type="dxa"/>
          </w:tblCellMar>
        </w:tblPrEx>
        <w:tc>
          <w:tcPr>
            <w:tcW w:w="0" w:type="auto"/>
          </w:tcPr>
          <w:p w14:paraId="221E44D9"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omx_movel_controller</w:t>
            </w:r>
            <w:proofErr w:type="spellEnd"/>
            <w:r w:rsidRPr="000E1ACE">
              <w:rPr>
                <w:rFonts w:ascii="Arial" w:hAnsi="Arial" w:cs="Arial"/>
                <w:sz w:val="18"/>
                <w:szCs w:val="18"/>
              </w:rPr>
              <w:t>/</w:t>
            </w:r>
            <w:proofErr w:type="spellStart"/>
            <w:r w:rsidRPr="000E1ACE">
              <w:rPr>
                <w:rFonts w:ascii="Arial" w:hAnsi="Arial" w:cs="Arial"/>
                <w:sz w:val="18"/>
                <w:szCs w:val="18"/>
              </w:rPr>
              <w:t>movel</w:t>
            </w:r>
            <w:proofErr w:type="spellEnd"/>
          </w:p>
        </w:tc>
        <w:tc>
          <w:tcPr>
            <w:tcW w:w="0" w:type="auto"/>
          </w:tcPr>
          <w:p w14:paraId="7E43F24C" w14:textId="77777777" w:rsidR="009663CB" w:rsidRPr="000E1ACE" w:rsidRDefault="00000000">
            <w:pPr>
              <w:spacing w:after="0" w:line="220" w:lineRule="auto"/>
            </w:pPr>
            <w:proofErr w:type="spellStart"/>
            <w:r w:rsidRPr="000E1ACE">
              <w:rPr>
                <w:rFonts w:ascii="Arial" w:hAnsi="Arial" w:cs="Arial"/>
                <w:sz w:val="18"/>
                <w:szCs w:val="18"/>
              </w:rPr>
              <w:t>robotis_interfaces</w:t>
            </w:r>
            <w:proofErr w:type="spellEnd"/>
            <w:r w:rsidRPr="000E1ACE">
              <w:rPr>
                <w:rFonts w:ascii="Arial" w:hAnsi="Arial" w:cs="Arial"/>
                <w:sz w:val="18"/>
                <w:szCs w:val="18"/>
              </w:rPr>
              <w:t>/</w:t>
            </w:r>
            <w:proofErr w:type="spellStart"/>
            <w:r w:rsidRPr="000E1ACE">
              <w:rPr>
                <w:rFonts w:ascii="Arial" w:hAnsi="Arial" w:cs="Arial"/>
                <w:sz w:val="18"/>
                <w:szCs w:val="18"/>
              </w:rPr>
              <w:t>MoveL</w:t>
            </w:r>
            <w:proofErr w:type="spellEnd"/>
          </w:p>
        </w:tc>
        <w:tc>
          <w:tcPr>
            <w:tcW w:w="0" w:type="auto"/>
          </w:tcPr>
          <w:p w14:paraId="0FB35A07" w14:textId="77777777" w:rsidR="009663CB" w:rsidRPr="000E1ACE" w:rsidRDefault="00000000">
            <w:pPr>
              <w:spacing w:after="0" w:line="220" w:lineRule="auto"/>
            </w:pPr>
            <w:r w:rsidRPr="000E1ACE">
              <w:rPr>
                <w:rFonts w:ascii="Arial" w:hAnsi="Arial" w:cs="Arial"/>
                <w:sz w:val="18"/>
                <w:szCs w:val="18"/>
              </w:rPr>
              <w:t xml:space="preserve">Arbitru → controller (doar în </w:t>
            </w:r>
            <w:proofErr w:type="spellStart"/>
            <w:r w:rsidRPr="000E1ACE">
              <w:rPr>
                <w:rFonts w:ascii="Arial" w:hAnsi="Arial" w:cs="Arial"/>
                <w:sz w:val="18"/>
                <w:szCs w:val="18"/>
              </w:rPr>
              <w:t>movel</w:t>
            </w:r>
            <w:proofErr w:type="spellEnd"/>
            <w:r w:rsidRPr="000E1ACE">
              <w:rPr>
                <w:rFonts w:ascii="Arial" w:hAnsi="Arial" w:cs="Arial"/>
                <w:sz w:val="18"/>
                <w:szCs w:val="18"/>
              </w:rPr>
              <w:t>)</w:t>
            </w:r>
          </w:p>
        </w:tc>
      </w:tr>
      <w:tr w:rsidR="009663CB" w:rsidRPr="000E1ACE" w14:paraId="49CADAD6" w14:textId="77777777">
        <w:tblPrEx>
          <w:tblCellMar>
            <w:top w:w="0" w:type="dxa"/>
            <w:bottom w:w="0" w:type="dxa"/>
          </w:tblCellMar>
        </w:tblPrEx>
        <w:tc>
          <w:tcPr>
            <w:tcW w:w="0" w:type="auto"/>
          </w:tcPr>
          <w:p w14:paraId="5F1A611B"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trigger_pick_place</w:t>
            </w:r>
            <w:proofErr w:type="spellEnd"/>
          </w:p>
        </w:tc>
        <w:tc>
          <w:tcPr>
            <w:tcW w:w="0" w:type="auto"/>
          </w:tcPr>
          <w:p w14:paraId="120C25A6"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Empty</w:t>
            </w:r>
            <w:proofErr w:type="spellEnd"/>
          </w:p>
        </w:tc>
        <w:tc>
          <w:tcPr>
            <w:tcW w:w="0" w:type="auto"/>
          </w:tcPr>
          <w:p w14:paraId="770D06CD" w14:textId="77777777" w:rsidR="009663CB" w:rsidRPr="000E1ACE" w:rsidRDefault="00000000">
            <w:pPr>
              <w:spacing w:after="0" w:line="220" w:lineRule="auto"/>
            </w:pPr>
            <w:r w:rsidRPr="000E1ACE">
              <w:rPr>
                <w:rFonts w:ascii="Arial" w:hAnsi="Arial" w:cs="Arial"/>
                <w:sz w:val="18"/>
                <w:szCs w:val="18"/>
              </w:rPr>
              <w:t xml:space="preserve">Arbitru → MTC (doar în </w:t>
            </w:r>
            <w:proofErr w:type="spellStart"/>
            <w:r w:rsidRPr="000E1ACE">
              <w:rPr>
                <w:rFonts w:ascii="Arial" w:hAnsi="Arial" w:cs="Arial"/>
                <w:sz w:val="18"/>
                <w:szCs w:val="18"/>
              </w:rPr>
              <w:t>pick_place</w:t>
            </w:r>
            <w:proofErr w:type="spellEnd"/>
            <w:r w:rsidRPr="000E1ACE">
              <w:rPr>
                <w:rFonts w:ascii="Arial" w:hAnsi="Arial" w:cs="Arial"/>
                <w:sz w:val="18"/>
                <w:szCs w:val="18"/>
              </w:rPr>
              <w:t>)</w:t>
            </w:r>
          </w:p>
        </w:tc>
      </w:tr>
      <w:tr w:rsidR="009663CB" w:rsidRPr="000E1ACE" w14:paraId="51F1A0E9" w14:textId="77777777">
        <w:tblPrEx>
          <w:tblCellMar>
            <w:top w:w="0" w:type="dxa"/>
            <w:bottom w:w="0" w:type="dxa"/>
          </w:tblCellMar>
        </w:tblPrEx>
        <w:tc>
          <w:tcPr>
            <w:tcW w:w="0" w:type="auto"/>
          </w:tcPr>
          <w:p w14:paraId="063A2108"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gatekeeper</w:t>
            </w:r>
            <w:proofErr w:type="spellEnd"/>
            <w:r w:rsidRPr="000E1ACE">
              <w:rPr>
                <w:rFonts w:ascii="Arial" w:hAnsi="Arial" w:cs="Arial"/>
                <w:sz w:val="18"/>
                <w:szCs w:val="18"/>
              </w:rPr>
              <w:t>/</w:t>
            </w:r>
            <w:proofErr w:type="spellStart"/>
            <w:r w:rsidRPr="000E1ACE">
              <w:rPr>
                <w:rFonts w:ascii="Arial" w:hAnsi="Arial" w:cs="Arial"/>
                <w:sz w:val="18"/>
                <w:szCs w:val="18"/>
              </w:rPr>
              <w:t>movel_active</w:t>
            </w:r>
            <w:proofErr w:type="spellEnd"/>
          </w:p>
        </w:tc>
        <w:tc>
          <w:tcPr>
            <w:tcW w:w="0" w:type="auto"/>
          </w:tcPr>
          <w:p w14:paraId="7F11E8D9"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Bool</w:t>
            </w:r>
            <w:proofErr w:type="spellEnd"/>
            <w:r w:rsidRPr="000E1ACE">
              <w:rPr>
                <w:rFonts w:ascii="Arial" w:hAnsi="Arial" w:cs="Arial"/>
                <w:sz w:val="18"/>
                <w:szCs w:val="18"/>
              </w:rPr>
              <w:t xml:space="preserve"> (</w:t>
            </w:r>
            <w:proofErr w:type="spellStart"/>
            <w:r w:rsidRPr="000E1ACE">
              <w:rPr>
                <w:rFonts w:ascii="Arial" w:hAnsi="Arial" w:cs="Arial"/>
                <w:sz w:val="18"/>
                <w:szCs w:val="18"/>
              </w:rPr>
              <w:t>latched</w:t>
            </w:r>
            <w:proofErr w:type="spellEnd"/>
            <w:r w:rsidRPr="000E1ACE">
              <w:rPr>
                <w:rFonts w:ascii="Arial" w:hAnsi="Arial" w:cs="Arial"/>
                <w:sz w:val="18"/>
                <w:szCs w:val="18"/>
              </w:rPr>
              <w:t>)</w:t>
            </w:r>
          </w:p>
        </w:tc>
        <w:tc>
          <w:tcPr>
            <w:tcW w:w="0" w:type="auto"/>
          </w:tcPr>
          <w:p w14:paraId="6D1ECED5" w14:textId="77777777" w:rsidR="009663CB" w:rsidRPr="000E1ACE" w:rsidRDefault="00000000">
            <w:pPr>
              <w:spacing w:after="0" w:line="220" w:lineRule="auto"/>
            </w:pPr>
            <w:r w:rsidRPr="000E1ACE">
              <w:rPr>
                <w:rFonts w:ascii="Arial" w:hAnsi="Arial" w:cs="Arial"/>
                <w:sz w:val="18"/>
                <w:szCs w:val="18"/>
              </w:rPr>
              <w:t>Arbitru → controllere: indicator de activare</w:t>
            </w:r>
          </w:p>
        </w:tc>
      </w:tr>
      <w:tr w:rsidR="009663CB" w:rsidRPr="000E1ACE" w14:paraId="7A13CFA9" w14:textId="77777777">
        <w:tblPrEx>
          <w:tblCellMar>
            <w:top w:w="0" w:type="dxa"/>
            <w:bottom w:w="0" w:type="dxa"/>
          </w:tblCellMar>
        </w:tblPrEx>
        <w:tc>
          <w:tcPr>
            <w:tcW w:w="0" w:type="auto"/>
          </w:tcPr>
          <w:p w14:paraId="3DB6FB43"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gatekeeper</w:t>
            </w:r>
            <w:proofErr w:type="spellEnd"/>
            <w:r w:rsidRPr="000E1ACE">
              <w:rPr>
                <w:rFonts w:ascii="Arial" w:hAnsi="Arial" w:cs="Arial"/>
                <w:sz w:val="18"/>
                <w:szCs w:val="18"/>
              </w:rPr>
              <w:t>/</w:t>
            </w:r>
            <w:proofErr w:type="spellStart"/>
            <w:r w:rsidRPr="000E1ACE">
              <w:rPr>
                <w:rFonts w:ascii="Arial" w:hAnsi="Arial" w:cs="Arial"/>
                <w:sz w:val="18"/>
                <w:szCs w:val="18"/>
              </w:rPr>
              <w:t>pick_place_active</w:t>
            </w:r>
            <w:proofErr w:type="spellEnd"/>
          </w:p>
        </w:tc>
        <w:tc>
          <w:tcPr>
            <w:tcW w:w="0" w:type="auto"/>
          </w:tcPr>
          <w:p w14:paraId="2FD21368"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Bool</w:t>
            </w:r>
            <w:proofErr w:type="spellEnd"/>
            <w:r w:rsidRPr="000E1ACE">
              <w:rPr>
                <w:rFonts w:ascii="Arial" w:hAnsi="Arial" w:cs="Arial"/>
                <w:sz w:val="18"/>
                <w:szCs w:val="18"/>
              </w:rPr>
              <w:t xml:space="preserve"> (</w:t>
            </w:r>
            <w:proofErr w:type="spellStart"/>
            <w:r w:rsidRPr="000E1ACE">
              <w:rPr>
                <w:rFonts w:ascii="Arial" w:hAnsi="Arial" w:cs="Arial"/>
                <w:sz w:val="18"/>
                <w:szCs w:val="18"/>
              </w:rPr>
              <w:t>latched</w:t>
            </w:r>
            <w:proofErr w:type="spellEnd"/>
            <w:r w:rsidRPr="000E1ACE">
              <w:rPr>
                <w:rFonts w:ascii="Arial" w:hAnsi="Arial" w:cs="Arial"/>
                <w:sz w:val="18"/>
                <w:szCs w:val="18"/>
              </w:rPr>
              <w:t>)</w:t>
            </w:r>
          </w:p>
        </w:tc>
        <w:tc>
          <w:tcPr>
            <w:tcW w:w="0" w:type="auto"/>
          </w:tcPr>
          <w:p w14:paraId="293F3CFF" w14:textId="77777777" w:rsidR="009663CB" w:rsidRPr="000E1ACE" w:rsidRDefault="00000000">
            <w:pPr>
              <w:spacing w:after="0" w:line="220" w:lineRule="auto"/>
            </w:pPr>
            <w:r w:rsidRPr="000E1ACE">
              <w:rPr>
                <w:rFonts w:ascii="Arial" w:hAnsi="Arial" w:cs="Arial"/>
                <w:sz w:val="18"/>
                <w:szCs w:val="18"/>
              </w:rPr>
              <w:t>Indicator de stare pentru monitorizare</w:t>
            </w:r>
          </w:p>
        </w:tc>
      </w:tr>
    </w:tbl>
    <w:p w14:paraId="65127C1B" w14:textId="77777777" w:rsidR="009663CB" w:rsidRPr="000E1ACE" w:rsidRDefault="009663CB">
      <w:pPr>
        <w:spacing w:after="120"/>
      </w:pPr>
    </w:p>
    <w:p w14:paraId="112FFF70" w14:textId="77777777" w:rsidR="009663CB" w:rsidRPr="000E1ACE" w:rsidRDefault="00000000">
      <w:pPr>
        <w:spacing w:after="120" w:line="240" w:lineRule="auto"/>
        <w:ind w:firstLine="703"/>
        <w:jc w:val="both"/>
      </w:pPr>
      <w:r w:rsidRPr="000E1ACE">
        <w:rPr>
          <w:rFonts w:ascii="Arial" w:hAnsi="Arial" w:cs="Arial"/>
          <w:sz w:val="22"/>
          <w:szCs w:val="22"/>
        </w:rPr>
        <w:t xml:space="preserve">Implementarea tratează și o problemă de sincronizare reală: ordinea sosirii comenzilor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Dacă declanșatorul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sosește înaintea comenzii de mod, </w:t>
      </w:r>
      <w:proofErr w:type="spellStart"/>
      <w:r w:rsidRPr="000E1ACE">
        <w:rPr>
          <w:rFonts w:ascii="Arial" w:hAnsi="Arial" w:cs="Arial"/>
          <w:sz w:val="22"/>
          <w:szCs w:val="22"/>
        </w:rPr>
        <w:t>gatekeeper-ul</w:t>
      </w:r>
      <w:proofErr w:type="spellEnd"/>
      <w:r w:rsidRPr="000E1ACE">
        <w:rPr>
          <w:rFonts w:ascii="Arial" w:hAnsi="Arial" w:cs="Arial"/>
          <w:sz w:val="22"/>
          <w:szCs w:val="22"/>
        </w:rPr>
        <w:t xml:space="preserve"> îl reține ca declanșator </w:t>
      </w:r>
      <w:proofErr w:type="spellStart"/>
      <w:r w:rsidRPr="000E1ACE">
        <w:rPr>
          <w:rFonts w:ascii="Arial" w:hAnsi="Arial" w:cs="Arial"/>
          <w:sz w:val="22"/>
          <w:szCs w:val="22"/>
        </w:rPr>
        <w:t>pending</w:t>
      </w:r>
      <w:proofErr w:type="spellEnd"/>
      <w:r w:rsidRPr="000E1ACE">
        <w:rPr>
          <w:rFonts w:ascii="Arial" w:hAnsi="Arial" w:cs="Arial"/>
          <w:sz w:val="22"/>
          <w:szCs w:val="22"/>
        </w:rPr>
        <w:t xml:space="preserve"> și îl execută automat în momentul în care modul devine </w:t>
      </w:r>
      <w:proofErr w:type="spellStart"/>
      <w:r w:rsidRPr="000E1ACE">
        <w:rPr>
          <w:rFonts w:ascii="Arial" w:hAnsi="Arial" w:cs="Arial"/>
          <w:sz w:val="22"/>
          <w:szCs w:val="22"/>
        </w:rPr>
        <w:t>pick_place</w:t>
      </w:r>
      <w:proofErr w:type="spellEnd"/>
      <w:r w:rsidRPr="000E1ACE">
        <w:rPr>
          <w:rFonts w:ascii="Arial" w:hAnsi="Arial" w:cs="Arial"/>
          <w:sz w:val="22"/>
          <w:szCs w:val="22"/>
        </w:rPr>
        <w:t xml:space="preserve">. Înainte de retransmitere, arbitrul verifică numărul de abonați pe topicul de declanșare al MTC; dacă nu există niciun abonat, semnalează explicit că nodul MTC nu rulează în regim de așteptare, ceea ce facilitează diagnosticarea. Indicatorii de stare sunt republicați periodic, la fiecare 2 secunde, astfel încât abonații care se conectează ulterior — inclusiv aplicația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 primesc starea curentă.</w:t>
      </w:r>
    </w:p>
    <w:p w14:paraId="7967272D" w14:textId="77777777" w:rsidR="009663CB" w:rsidRPr="000E1ACE" w:rsidRDefault="00000000">
      <w:pPr>
        <w:spacing w:after="120" w:line="240" w:lineRule="auto"/>
        <w:ind w:firstLine="703"/>
        <w:jc w:val="both"/>
      </w:pPr>
      <w:r w:rsidRPr="000E1ACE">
        <w:rPr>
          <w:rFonts w:ascii="Arial" w:hAnsi="Arial" w:cs="Arial"/>
          <w:sz w:val="22"/>
          <w:szCs w:val="22"/>
        </w:rPr>
        <w:t>Această separare rezolvă o problemă concretă de siguranță: împiedică situația în care o comandă carteziană din interfață și execuția autonomă MTC ar comanda simultan aceleași articulații. Arbitrul nu este, prin urmare, un simplu releu, ci elementul care face posibilă coexistența sigură a controlului manual cu cel autonom pe același braț.</w:t>
      </w:r>
    </w:p>
    <w:p w14:paraId="0556F218" w14:textId="77777777" w:rsidR="009663CB" w:rsidRPr="000E1ACE" w:rsidRDefault="00000000">
      <w:pPr>
        <w:spacing w:before="60" w:after="120" w:line="240" w:lineRule="auto"/>
        <w:jc w:val="center"/>
      </w:pPr>
      <w:r w:rsidRPr="000E1ACE">
        <w:rPr>
          <w:rFonts w:ascii="Arial" w:hAnsi="Arial" w:cs="Arial"/>
          <w:i/>
          <w:sz w:val="20"/>
          <w:szCs w:val="20"/>
        </w:rPr>
        <w:t>[Aici se va insera Figura 2.6: Diagrama de arbitrare a modurilor — fluxurile /</w:t>
      </w:r>
      <w:proofErr w:type="spellStart"/>
      <w:r w:rsidRPr="000E1ACE">
        <w:rPr>
          <w:rFonts w:ascii="Arial" w:hAnsi="Arial" w:cs="Arial"/>
          <w:i/>
          <w:sz w:val="20"/>
          <w:szCs w:val="20"/>
        </w:rPr>
        <w:t>unity</w:t>
      </w:r>
      <w:proofErr w:type="spellEnd"/>
      <w:r w:rsidRPr="000E1ACE">
        <w:rPr>
          <w:rFonts w:ascii="Arial" w:hAnsi="Arial" w:cs="Arial"/>
          <w:i/>
          <w:sz w:val="20"/>
          <w:szCs w:val="20"/>
        </w:rPr>
        <w:t>/*_</w:t>
      </w:r>
      <w:proofErr w:type="spellStart"/>
      <w:r w:rsidRPr="000E1ACE">
        <w:rPr>
          <w:rFonts w:ascii="Arial" w:hAnsi="Arial" w:cs="Arial"/>
          <w:i/>
          <w:sz w:val="20"/>
          <w:szCs w:val="20"/>
        </w:rPr>
        <w:t>raw</w:t>
      </w:r>
      <w:proofErr w:type="spellEnd"/>
      <w:r w:rsidRPr="000E1ACE">
        <w:rPr>
          <w:rFonts w:ascii="Arial" w:hAnsi="Arial" w:cs="Arial"/>
          <w:i/>
          <w:sz w:val="20"/>
          <w:szCs w:val="20"/>
        </w:rPr>
        <w:t xml:space="preserve"> prin </w:t>
      </w:r>
      <w:proofErr w:type="spellStart"/>
      <w:r w:rsidRPr="000E1ACE">
        <w:rPr>
          <w:rFonts w:ascii="Arial" w:hAnsi="Arial" w:cs="Arial"/>
          <w:i/>
          <w:sz w:val="20"/>
          <w:szCs w:val="20"/>
        </w:rPr>
        <w:t>robot_gatekeeper</w:t>
      </w:r>
      <w:proofErr w:type="spellEnd"/>
      <w:r w:rsidRPr="000E1ACE">
        <w:rPr>
          <w:rFonts w:ascii="Arial" w:hAnsi="Arial" w:cs="Arial"/>
          <w:i/>
          <w:sz w:val="20"/>
          <w:szCs w:val="20"/>
        </w:rPr>
        <w:t xml:space="preserve"> către controllerul </w:t>
      </w:r>
      <w:proofErr w:type="spellStart"/>
      <w:r w:rsidRPr="000E1ACE">
        <w:rPr>
          <w:rFonts w:ascii="Arial" w:hAnsi="Arial" w:cs="Arial"/>
          <w:i/>
          <w:sz w:val="20"/>
          <w:szCs w:val="20"/>
        </w:rPr>
        <w:t>MoveL</w:t>
      </w:r>
      <w:proofErr w:type="spellEnd"/>
      <w:r w:rsidRPr="000E1ACE">
        <w:rPr>
          <w:rFonts w:ascii="Arial" w:hAnsi="Arial" w:cs="Arial"/>
          <w:i/>
          <w:sz w:val="20"/>
          <w:szCs w:val="20"/>
        </w:rPr>
        <w:t xml:space="preserve"> și nodul MTC, cu indicatorul </w:t>
      </w:r>
      <w:proofErr w:type="spellStart"/>
      <w:r w:rsidRPr="000E1ACE">
        <w:rPr>
          <w:rFonts w:ascii="Arial" w:hAnsi="Arial" w:cs="Arial"/>
          <w:i/>
          <w:sz w:val="20"/>
          <w:szCs w:val="20"/>
        </w:rPr>
        <w:t>latched</w:t>
      </w:r>
      <w:proofErr w:type="spellEnd"/>
      <w:r w:rsidRPr="000E1ACE">
        <w:rPr>
          <w:rFonts w:ascii="Arial" w:hAnsi="Arial" w:cs="Arial"/>
          <w:i/>
          <w:sz w:val="20"/>
          <w:szCs w:val="20"/>
        </w:rPr>
        <w:t xml:space="preserve"> /</w:t>
      </w:r>
      <w:proofErr w:type="spellStart"/>
      <w:r w:rsidRPr="000E1ACE">
        <w:rPr>
          <w:rFonts w:ascii="Arial" w:hAnsi="Arial" w:cs="Arial"/>
          <w:i/>
          <w:sz w:val="20"/>
          <w:szCs w:val="20"/>
        </w:rPr>
        <w:t>gatekeeper</w:t>
      </w:r>
      <w:proofErr w:type="spellEnd"/>
      <w:r w:rsidRPr="000E1ACE">
        <w:rPr>
          <w:rFonts w:ascii="Arial" w:hAnsi="Arial" w:cs="Arial"/>
          <w:i/>
          <w:sz w:val="20"/>
          <w:szCs w:val="20"/>
        </w:rPr>
        <w:t>/</w:t>
      </w:r>
      <w:proofErr w:type="spellStart"/>
      <w:r w:rsidRPr="000E1ACE">
        <w:rPr>
          <w:rFonts w:ascii="Arial" w:hAnsi="Arial" w:cs="Arial"/>
          <w:i/>
          <w:sz w:val="20"/>
          <w:szCs w:val="20"/>
        </w:rPr>
        <w:t>movel_active</w:t>
      </w:r>
      <w:proofErr w:type="spellEnd"/>
      <w:r w:rsidRPr="000E1ACE">
        <w:rPr>
          <w:rFonts w:ascii="Arial" w:hAnsi="Arial" w:cs="Arial"/>
          <w:i/>
          <w:sz w:val="20"/>
          <w:szCs w:val="20"/>
        </w:rPr>
        <w:t xml:space="preserve"> (Sursa: autorul)]</w:t>
      </w:r>
    </w:p>
    <w:p w14:paraId="73924939" w14:textId="77777777" w:rsidR="009663CB" w:rsidRPr="000E1ACE" w:rsidRDefault="00000000">
      <w:pPr>
        <w:spacing w:before="200" w:after="120" w:line="240" w:lineRule="auto"/>
      </w:pPr>
      <w:r w:rsidRPr="000E1ACE">
        <w:rPr>
          <w:rFonts w:ascii="Arial" w:hAnsi="Arial" w:cs="Arial"/>
          <w:b/>
          <w:sz w:val="22"/>
          <w:szCs w:val="22"/>
        </w:rPr>
        <w:t xml:space="preserve">2.5.2 Controlul cartezian </w:t>
      </w:r>
      <w:proofErr w:type="spellStart"/>
      <w:r w:rsidRPr="000E1ACE">
        <w:rPr>
          <w:rFonts w:ascii="Arial" w:hAnsi="Arial" w:cs="Arial"/>
          <w:b/>
          <w:sz w:val="22"/>
          <w:szCs w:val="22"/>
        </w:rPr>
        <w:t>MoveL</w:t>
      </w:r>
      <w:proofErr w:type="spellEnd"/>
      <w:r w:rsidRPr="000E1ACE">
        <w:rPr>
          <w:rFonts w:ascii="Arial" w:hAnsi="Arial" w:cs="Arial"/>
          <w:b/>
          <w:sz w:val="22"/>
          <w:szCs w:val="22"/>
        </w:rPr>
        <w:t xml:space="preserve"> și cele două </w:t>
      </w:r>
      <w:proofErr w:type="spellStart"/>
      <w:r w:rsidRPr="000E1ACE">
        <w:rPr>
          <w:rFonts w:ascii="Arial" w:hAnsi="Arial" w:cs="Arial"/>
          <w:b/>
          <w:sz w:val="22"/>
          <w:szCs w:val="22"/>
        </w:rPr>
        <w:t>backend</w:t>
      </w:r>
      <w:proofErr w:type="spellEnd"/>
      <w:r w:rsidRPr="000E1ACE">
        <w:rPr>
          <w:rFonts w:ascii="Arial" w:hAnsi="Arial" w:cs="Arial"/>
          <w:b/>
          <w:sz w:val="22"/>
          <w:szCs w:val="22"/>
        </w:rPr>
        <w:t>-uri</w:t>
      </w:r>
    </w:p>
    <w:p w14:paraId="4E100CFD" w14:textId="77777777" w:rsidR="009663CB" w:rsidRPr="000E1ACE" w:rsidRDefault="00000000">
      <w:pPr>
        <w:spacing w:after="120" w:line="240" w:lineRule="auto"/>
        <w:ind w:firstLine="703"/>
        <w:jc w:val="both"/>
      </w:pPr>
      <w:r w:rsidRPr="000E1ACE">
        <w:rPr>
          <w:rFonts w:ascii="Arial" w:hAnsi="Arial" w:cs="Arial"/>
          <w:sz w:val="22"/>
          <w:szCs w:val="22"/>
        </w:rPr>
        <w:t xml:space="preserve">Controlul brațului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se realizează prin comenzi carteziene de tip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transmise ca mesaj propriu </w:t>
      </w:r>
      <w:proofErr w:type="spellStart"/>
      <w:r w:rsidRPr="000E1ACE">
        <w:rPr>
          <w:rFonts w:ascii="Arial" w:hAnsi="Arial" w:cs="Arial"/>
          <w:sz w:val="22"/>
          <w:szCs w:val="22"/>
        </w:rPr>
        <w:t>robotis_interfaces</w:t>
      </w:r>
      <w:proofErr w:type="spellEnd"/>
      <w:r w:rsidRPr="000E1ACE">
        <w:rPr>
          <w:rFonts w:ascii="Arial" w:hAnsi="Arial" w:cs="Arial"/>
          <w:sz w:val="22"/>
          <w:szCs w:val="22"/>
        </w:rPr>
        <w:t>/</w:t>
      </w:r>
      <w:proofErr w:type="spellStart"/>
      <w:r w:rsidRPr="000E1ACE">
        <w:rPr>
          <w:rFonts w:ascii="Arial" w:hAnsi="Arial" w:cs="Arial"/>
          <w:sz w:val="22"/>
          <w:szCs w:val="22"/>
        </w:rPr>
        <w:t>MoveL</w:t>
      </w:r>
      <w:proofErr w:type="spellEnd"/>
      <w:r w:rsidRPr="000E1ACE">
        <w:rPr>
          <w:rFonts w:ascii="Arial" w:hAnsi="Arial" w:cs="Arial"/>
          <w:sz w:val="22"/>
          <w:szCs w:val="22"/>
        </w:rPr>
        <w:t xml:space="preserve">. Structura mesajului, prezentată în Tabelul </w:t>
      </w:r>
      <w:r w:rsidRPr="000E1ACE">
        <w:rPr>
          <w:rFonts w:ascii="Arial" w:hAnsi="Arial" w:cs="Arial"/>
          <w:sz w:val="22"/>
          <w:szCs w:val="22"/>
        </w:rPr>
        <w:lastRenderedPageBreak/>
        <w:t xml:space="preserve">2.12, conține o poziție țintă a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și o durată asociată mișcării. Folosirea unui mesaj propriu, în locul unei acțiuni standard, a fost aleasă pentru simplitatea integrării cu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prin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și pentru a permite transmiterea continuă a țintelor în regim de urmărire.</w:t>
      </w:r>
    </w:p>
    <w:p w14:paraId="58CF145C" w14:textId="77777777" w:rsidR="009663CB" w:rsidRPr="000E1ACE" w:rsidRDefault="00000000">
      <w:pPr>
        <w:spacing w:before="120" w:after="60" w:line="240" w:lineRule="auto"/>
      </w:pPr>
      <w:r w:rsidRPr="000E1ACE">
        <w:rPr>
          <w:rFonts w:ascii="Arial" w:hAnsi="Arial" w:cs="Arial"/>
          <w:b/>
          <w:sz w:val="22"/>
          <w:szCs w:val="22"/>
        </w:rPr>
        <w:t xml:space="preserve">Tabelul 2.12 — Câmpurile mesajului </w:t>
      </w:r>
      <w:proofErr w:type="spellStart"/>
      <w:r w:rsidRPr="000E1ACE">
        <w:rPr>
          <w:rFonts w:ascii="Arial" w:hAnsi="Arial" w:cs="Arial"/>
          <w:b/>
          <w:sz w:val="22"/>
          <w:szCs w:val="22"/>
        </w:rPr>
        <w:t>robotis_interfaces</w:t>
      </w:r>
      <w:proofErr w:type="spellEnd"/>
      <w:r w:rsidRPr="000E1ACE">
        <w:rPr>
          <w:rFonts w:ascii="Arial" w:hAnsi="Arial" w:cs="Arial"/>
          <w:b/>
          <w:sz w:val="22"/>
          <w:szCs w:val="22"/>
        </w:rPr>
        <w:t>/</w:t>
      </w:r>
      <w:proofErr w:type="spellStart"/>
      <w:r w:rsidRPr="000E1ACE">
        <w:rPr>
          <w:rFonts w:ascii="Arial" w:hAnsi="Arial" w:cs="Arial"/>
          <w:b/>
          <w:sz w:val="22"/>
          <w:szCs w:val="22"/>
        </w:rPr>
        <w:t>MoveL</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71"/>
        <w:gridCol w:w="2482"/>
        <w:gridCol w:w="3429"/>
      </w:tblGrid>
      <w:tr w:rsidR="009663CB" w:rsidRPr="000E1ACE" w14:paraId="5FB39A5C" w14:textId="77777777">
        <w:tblPrEx>
          <w:tblCellMar>
            <w:top w:w="0" w:type="dxa"/>
            <w:bottom w:w="0" w:type="dxa"/>
          </w:tblCellMar>
        </w:tblPrEx>
        <w:tc>
          <w:tcPr>
            <w:tcW w:w="0" w:type="auto"/>
            <w:shd w:val="clear" w:color="auto" w:fill="D9EAF7"/>
          </w:tcPr>
          <w:p w14:paraId="1B4CEE15" w14:textId="77777777" w:rsidR="009663CB" w:rsidRPr="000E1ACE" w:rsidRDefault="00000000">
            <w:pPr>
              <w:spacing w:after="0" w:line="220" w:lineRule="auto"/>
            </w:pPr>
            <w:r w:rsidRPr="000E1ACE">
              <w:rPr>
                <w:rFonts w:ascii="Arial" w:hAnsi="Arial" w:cs="Arial"/>
                <w:b/>
                <w:sz w:val="18"/>
                <w:szCs w:val="18"/>
              </w:rPr>
              <w:t>Câmp</w:t>
            </w:r>
          </w:p>
        </w:tc>
        <w:tc>
          <w:tcPr>
            <w:tcW w:w="0" w:type="auto"/>
            <w:shd w:val="clear" w:color="auto" w:fill="D9EAF7"/>
          </w:tcPr>
          <w:p w14:paraId="71565B3E" w14:textId="77777777" w:rsidR="009663CB" w:rsidRPr="000E1ACE" w:rsidRDefault="00000000">
            <w:pPr>
              <w:spacing w:after="0" w:line="220" w:lineRule="auto"/>
            </w:pPr>
            <w:r w:rsidRPr="000E1ACE">
              <w:rPr>
                <w:rFonts w:ascii="Arial" w:hAnsi="Arial" w:cs="Arial"/>
                <w:b/>
                <w:sz w:val="18"/>
                <w:szCs w:val="18"/>
              </w:rPr>
              <w:t>Tip</w:t>
            </w:r>
          </w:p>
        </w:tc>
        <w:tc>
          <w:tcPr>
            <w:tcW w:w="0" w:type="auto"/>
            <w:shd w:val="clear" w:color="auto" w:fill="D9EAF7"/>
          </w:tcPr>
          <w:p w14:paraId="18F73B88" w14:textId="77777777" w:rsidR="009663CB" w:rsidRPr="000E1ACE" w:rsidRDefault="00000000">
            <w:pPr>
              <w:spacing w:after="0" w:line="220" w:lineRule="auto"/>
            </w:pPr>
            <w:r w:rsidRPr="000E1ACE">
              <w:rPr>
                <w:rFonts w:ascii="Arial" w:hAnsi="Arial" w:cs="Arial"/>
                <w:b/>
                <w:sz w:val="18"/>
                <w:szCs w:val="18"/>
              </w:rPr>
              <w:t>Semnificație</w:t>
            </w:r>
          </w:p>
        </w:tc>
      </w:tr>
      <w:tr w:rsidR="009663CB" w:rsidRPr="000E1ACE" w14:paraId="5DAF4AE7" w14:textId="77777777">
        <w:tblPrEx>
          <w:tblCellMar>
            <w:top w:w="0" w:type="dxa"/>
            <w:bottom w:w="0" w:type="dxa"/>
          </w:tblCellMar>
        </w:tblPrEx>
        <w:tc>
          <w:tcPr>
            <w:tcW w:w="0" w:type="auto"/>
          </w:tcPr>
          <w:p w14:paraId="08359FFB" w14:textId="77777777" w:rsidR="009663CB" w:rsidRPr="000E1ACE" w:rsidRDefault="00000000">
            <w:pPr>
              <w:spacing w:after="0" w:line="220" w:lineRule="auto"/>
            </w:pPr>
            <w:proofErr w:type="spellStart"/>
            <w:r w:rsidRPr="000E1ACE">
              <w:rPr>
                <w:rFonts w:ascii="Arial" w:hAnsi="Arial" w:cs="Arial"/>
                <w:sz w:val="18"/>
                <w:szCs w:val="18"/>
              </w:rPr>
              <w:t>pose</w:t>
            </w:r>
            <w:proofErr w:type="spellEnd"/>
          </w:p>
        </w:tc>
        <w:tc>
          <w:tcPr>
            <w:tcW w:w="0" w:type="auto"/>
          </w:tcPr>
          <w:p w14:paraId="0C470A86" w14:textId="77777777" w:rsidR="009663CB" w:rsidRPr="000E1ACE" w:rsidRDefault="00000000">
            <w:pPr>
              <w:spacing w:after="0" w:line="220" w:lineRule="auto"/>
            </w:pPr>
            <w:proofErr w:type="spellStart"/>
            <w:r w:rsidRPr="000E1ACE">
              <w:rPr>
                <w:rFonts w:ascii="Arial" w:hAnsi="Arial" w:cs="Arial"/>
                <w:sz w:val="18"/>
                <w:szCs w:val="18"/>
              </w:rPr>
              <w:t>geometry_msgs</w:t>
            </w:r>
            <w:proofErr w:type="spellEnd"/>
            <w:r w:rsidRPr="000E1ACE">
              <w:rPr>
                <w:rFonts w:ascii="Arial" w:hAnsi="Arial" w:cs="Arial"/>
                <w:sz w:val="18"/>
                <w:szCs w:val="18"/>
              </w:rPr>
              <w:t>/</w:t>
            </w:r>
            <w:proofErr w:type="spellStart"/>
            <w:r w:rsidRPr="000E1ACE">
              <w:rPr>
                <w:rFonts w:ascii="Arial" w:hAnsi="Arial" w:cs="Arial"/>
                <w:sz w:val="18"/>
                <w:szCs w:val="18"/>
              </w:rPr>
              <w:t>PoseStamped</w:t>
            </w:r>
            <w:proofErr w:type="spellEnd"/>
          </w:p>
        </w:tc>
        <w:tc>
          <w:tcPr>
            <w:tcW w:w="0" w:type="auto"/>
          </w:tcPr>
          <w:p w14:paraId="1C6B5BD9" w14:textId="77777777" w:rsidR="009663CB" w:rsidRPr="000E1ACE" w:rsidRDefault="00000000">
            <w:pPr>
              <w:spacing w:after="0" w:line="220" w:lineRule="auto"/>
            </w:pPr>
            <w:r w:rsidRPr="000E1ACE">
              <w:rPr>
                <w:rFonts w:ascii="Arial" w:hAnsi="Arial" w:cs="Arial"/>
                <w:sz w:val="18"/>
                <w:szCs w:val="18"/>
              </w:rPr>
              <w:t xml:space="preserve">Poziția și orientarea țintă a </w:t>
            </w:r>
            <w:proofErr w:type="spellStart"/>
            <w:r w:rsidRPr="000E1ACE">
              <w:rPr>
                <w:rFonts w:ascii="Arial" w:hAnsi="Arial" w:cs="Arial"/>
                <w:sz w:val="18"/>
                <w:szCs w:val="18"/>
              </w:rPr>
              <w:t>end-effectorului</w:t>
            </w:r>
            <w:proofErr w:type="spellEnd"/>
          </w:p>
        </w:tc>
      </w:tr>
      <w:tr w:rsidR="009663CB" w:rsidRPr="000E1ACE" w14:paraId="59A6B0E8" w14:textId="77777777">
        <w:tblPrEx>
          <w:tblCellMar>
            <w:top w:w="0" w:type="dxa"/>
            <w:bottom w:w="0" w:type="dxa"/>
          </w:tblCellMar>
        </w:tblPrEx>
        <w:tc>
          <w:tcPr>
            <w:tcW w:w="0" w:type="auto"/>
          </w:tcPr>
          <w:p w14:paraId="28D96D2A" w14:textId="77777777" w:rsidR="009663CB" w:rsidRPr="000E1ACE" w:rsidRDefault="00000000">
            <w:pPr>
              <w:spacing w:after="0" w:line="220" w:lineRule="auto"/>
            </w:pPr>
            <w:proofErr w:type="spellStart"/>
            <w:r w:rsidRPr="000E1ACE">
              <w:rPr>
                <w:rFonts w:ascii="Arial" w:hAnsi="Arial" w:cs="Arial"/>
                <w:sz w:val="18"/>
                <w:szCs w:val="18"/>
              </w:rPr>
              <w:t>time_from_start</w:t>
            </w:r>
            <w:proofErr w:type="spellEnd"/>
          </w:p>
        </w:tc>
        <w:tc>
          <w:tcPr>
            <w:tcW w:w="0" w:type="auto"/>
          </w:tcPr>
          <w:p w14:paraId="383DB7A7" w14:textId="77777777" w:rsidR="009663CB" w:rsidRPr="000E1ACE" w:rsidRDefault="00000000">
            <w:pPr>
              <w:spacing w:after="0" w:line="220" w:lineRule="auto"/>
            </w:pPr>
            <w:proofErr w:type="spellStart"/>
            <w:r w:rsidRPr="000E1ACE">
              <w:rPr>
                <w:rFonts w:ascii="Arial" w:hAnsi="Arial" w:cs="Arial"/>
                <w:sz w:val="18"/>
                <w:szCs w:val="18"/>
              </w:rPr>
              <w:t>builtin_interfaces</w:t>
            </w:r>
            <w:proofErr w:type="spellEnd"/>
            <w:r w:rsidRPr="000E1ACE">
              <w:rPr>
                <w:rFonts w:ascii="Arial" w:hAnsi="Arial" w:cs="Arial"/>
                <w:sz w:val="18"/>
                <w:szCs w:val="18"/>
              </w:rPr>
              <w:t>/</w:t>
            </w:r>
            <w:proofErr w:type="spellStart"/>
            <w:r w:rsidRPr="000E1ACE">
              <w:rPr>
                <w:rFonts w:ascii="Arial" w:hAnsi="Arial" w:cs="Arial"/>
                <w:sz w:val="18"/>
                <w:szCs w:val="18"/>
              </w:rPr>
              <w:t>Duration</w:t>
            </w:r>
            <w:proofErr w:type="spellEnd"/>
          </w:p>
        </w:tc>
        <w:tc>
          <w:tcPr>
            <w:tcW w:w="0" w:type="auto"/>
          </w:tcPr>
          <w:p w14:paraId="32BB61E1" w14:textId="77777777" w:rsidR="009663CB" w:rsidRPr="000E1ACE" w:rsidRDefault="00000000">
            <w:pPr>
              <w:spacing w:after="0" w:line="220" w:lineRule="auto"/>
            </w:pPr>
            <w:r w:rsidRPr="000E1ACE">
              <w:rPr>
                <w:rFonts w:ascii="Arial" w:hAnsi="Arial" w:cs="Arial"/>
                <w:sz w:val="18"/>
                <w:szCs w:val="18"/>
              </w:rPr>
              <w:t>Durata țintă a mișcării</w:t>
            </w:r>
          </w:p>
        </w:tc>
      </w:tr>
    </w:tbl>
    <w:p w14:paraId="6ADD88A6" w14:textId="77777777" w:rsidR="009663CB" w:rsidRPr="000E1ACE" w:rsidRDefault="009663CB">
      <w:pPr>
        <w:spacing w:after="120"/>
      </w:pPr>
    </w:p>
    <w:p w14:paraId="4FD03660" w14:textId="77777777" w:rsidR="009663CB" w:rsidRPr="000E1ACE" w:rsidRDefault="00000000">
      <w:pPr>
        <w:spacing w:after="120" w:line="240" w:lineRule="auto"/>
        <w:ind w:firstLine="703"/>
        <w:jc w:val="both"/>
      </w:pPr>
      <w:r w:rsidRPr="000E1ACE">
        <w:rPr>
          <w:rFonts w:ascii="Arial" w:hAnsi="Arial" w:cs="Arial"/>
          <w:sz w:val="22"/>
          <w:szCs w:val="22"/>
        </w:rPr>
        <w:t xml:space="preserve">Au fost implementate două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-uri interschimbabile pentru controlul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selectabile la lansare prin argumentul </w:t>
      </w:r>
      <w:proofErr w:type="spellStart"/>
      <w:r w:rsidRPr="000E1ACE">
        <w:rPr>
          <w:rFonts w:ascii="Arial" w:hAnsi="Arial" w:cs="Arial"/>
          <w:sz w:val="22"/>
          <w:szCs w:val="22"/>
        </w:rPr>
        <w:t>movel_controller</w:t>
      </w:r>
      <w:proofErr w:type="spellEnd"/>
      <w:r w:rsidRPr="000E1ACE">
        <w:rPr>
          <w:rFonts w:ascii="Arial" w:hAnsi="Arial" w:cs="Arial"/>
          <w:sz w:val="22"/>
          <w:szCs w:val="22"/>
        </w:rPr>
        <w:t>. Ambele expun aceeași interfață — același topic de intrare, același topic de comandă (/</w:t>
      </w:r>
      <w:proofErr w:type="spellStart"/>
      <w:r w:rsidRPr="000E1ACE">
        <w:rPr>
          <w:rFonts w:ascii="Arial" w:hAnsi="Arial" w:cs="Arial"/>
          <w:sz w:val="22"/>
          <w:szCs w:val="22"/>
        </w:rPr>
        <w:t>leader</w:t>
      </w:r>
      <w:proofErr w:type="spellEnd"/>
      <w:r w:rsidRPr="000E1ACE">
        <w:rPr>
          <w:rFonts w:ascii="Arial" w:hAnsi="Arial" w:cs="Arial"/>
          <w:sz w:val="22"/>
          <w:szCs w:val="22"/>
        </w:rPr>
        <w:t>/</w:t>
      </w:r>
      <w:proofErr w:type="spellStart"/>
      <w:r w:rsidRPr="000E1ACE">
        <w:rPr>
          <w:rFonts w:ascii="Arial" w:hAnsi="Arial" w:cs="Arial"/>
          <w:sz w:val="22"/>
          <w:szCs w:val="22"/>
        </w:rPr>
        <w:t>joint_trajectory</w:t>
      </w:r>
      <w:proofErr w:type="spellEnd"/>
      <w:r w:rsidRPr="000E1ACE">
        <w:rPr>
          <w:rFonts w:ascii="Arial" w:hAnsi="Arial" w:cs="Arial"/>
          <w:sz w:val="22"/>
          <w:szCs w:val="22"/>
        </w:rPr>
        <w:t>) și aceeași logică de activare prin /</w:t>
      </w:r>
      <w:proofErr w:type="spellStart"/>
      <w:r w:rsidRPr="000E1ACE">
        <w:rPr>
          <w:rFonts w:ascii="Arial" w:hAnsi="Arial" w:cs="Arial"/>
          <w:sz w:val="22"/>
          <w:szCs w:val="22"/>
        </w:rPr>
        <w:t>gatekeeper</w:t>
      </w:r>
      <w:proofErr w:type="spellEnd"/>
      <w:r w:rsidRPr="000E1ACE">
        <w:rPr>
          <w:rFonts w:ascii="Arial" w:hAnsi="Arial" w:cs="Arial"/>
          <w:sz w:val="22"/>
          <w:szCs w:val="22"/>
        </w:rPr>
        <w:t>/</w:t>
      </w:r>
      <w:proofErr w:type="spellStart"/>
      <w:r w:rsidRPr="000E1ACE">
        <w:rPr>
          <w:rFonts w:ascii="Arial" w:hAnsi="Arial" w:cs="Arial"/>
          <w:sz w:val="22"/>
          <w:szCs w:val="22"/>
        </w:rPr>
        <w:t>movel_active</w:t>
      </w:r>
      <w:proofErr w:type="spellEnd"/>
      <w:r w:rsidRPr="000E1ACE">
        <w:rPr>
          <w:rFonts w:ascii="Arial" w:hAnsi="Arial" w:cs="Arial"/>
          <w:sz w:val="22"/>
          <w:szCs w:val="22"/>
        </w:rPr>
        <w:t xml:space="preserve"> — ceea ce le face cu adevărat interschimbabile, fără modificări în restul sistemului.</w:t>
      </w:r>
    </w:p>
    <w:p w14:paraId="01C2D446" w14:textId="77777777" w:rsidR="009663CB" w:rsidRPr="000E1ACE" w:rsidRDefault="00000000">
      <w:pPr>
        <w:spacing w:after="120" w:line="240" w:lineRule="auto"/>
        <w:ind w:firstLine="703"/>
        <w:jc w:val="both"/>
      </w:pPr>
      <w:r w:rsidRPr="000E1ACE">
        <w:rPr>
          <w:rFonts w:ascii="Arial" w:hAnsi="Arial" w:cs="Arial"/>
          <w:sz w:val="22"/>
          <w:szCs w:val="22"/>
        </w:rPr>
        <w:t xml:space="preserve">Primul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 </w:t>
      </w:r>
      <w:proofErr w:type="spellStart"/>
      <w:r w:rsidRPr="000E1ACE">
        <w:rPr>
          <w:rFonts w:ascii="Arial" w:hAnsi="Arial" w:cs="Arial"/>
          <w:sz w:val="22"/>
          <w:szCs w:val="22"/>
        </w:rPr>
        <w:t>omx_ik_movel</w:t>
      </w:r>
      <w:proofErr w:type="spellEnd"/>
      <w:r w:rsidRPr="000E1ACE">
        <w:rPr>
          <w:rFonts w:ascii="Arial" w:hAnsi="Arial" w:cs="Arial"/>
          <w:sz w:val="22"/>
          <w:szCs w:val="22"/>
        </w:rPr>
        <w:t xml:space="preserve">, este o implementare în </w:t>
      </w:r>
      <w:proofErr w:type="spellStart"/>
      <w:r w:rsidRPr="000E1ACE">
        <w:rPr>
          <w:rFonts w:ascii="Arial" w:hAnsi="Arial" w:cs="Arial"/>
          <w:sz w:val="22"/>
          <w:szCs w:val="22"/>
        </w:rPr>
        <w:t>Python</w:t>
      </w:r>
      <w:proofErr w:type="spellEnd"/>
      <w:r w:rsidRPr="000E1ACE">
        <w:rPr>
          <w:rFonts w:ascii="Arial" w:hAnsi="Arial" w:cs="Arial"/>
          <w:sz w:val="22"/>
          <w:szCs w:val="22"/>
        </w:rPr>
        <w:t xml:space="preserve"> bazată pe biblioteca KDL. Acesta construiește lanțul cinematic din URDF, de la link0 la </w:t>
      </w:r>
      <w:proofErr w:type="spellStart"/>
      <w:r w:rsidRPr="000E1ACE">
        <w:rPr>
          <w:rFonts w:ascii="Arial" w:hAnsi="Arial" w:cs="Arial"/>
          <w:sz w:val="22"/>
          <w:szCs w:val="22"/>
        </w:rPr>
        <w:t>end_effector_link</w:t>
      </w:r>
      <w:proofErr w:type="spellEnd"/>
      <w:r w:rsidRPr="000E1ACE">
        <w:rPr>
          <w:rFonts w:ascii="Arial" w:hAnsi="Arial" w:cs="Arial"/>
          <w:sz w:val="22"/>
          <w:szCs w:val="22"/>
        </w:rPr>
        <w:t>, și rezolvă cinematica inversă prin metoda celor mai mici pătrate amortizate (</w:t>
      </w:r>
      <w:proofErr w:type="spellStart"/>
      <w:r w:rsidRPr="000E1ACE">
        <w:rPr>
          <w:rFonts w:ascii="Arial" w:hAnsi="Arial" w:cs="Arial"/>
          <w:sz w:val="22"/>
          <w:szCs w:val="22"/>
        </w:rPr>
        <w:t>damped</w:t>
      </w:r>
      <w:proofErr w:type="spellEnd"/>
      <w:r w:rsidRPr="000E1ACE">
        <w:rPr>
          <w:rFonts w:ascii="Arial" w:hAnsi="Arial" w:cs="Arial"/>
          <w:sz w:val="22"/>
          <w:szCs w:val="22"/>
        </w:rPr>
        <w:t xml:space="preserve"> </w:t>
      </w:r>
      <w:proofErr w:type="spellStart"/>
      <w:r w:rsidRPr="000E1ACE">
        <w:rPr>
          <w:rFonts w:ascii="Arial" w:hAnsi="Arial" w:cs="Arial"/>
          <w:sz w:val="22"/>
          <w:szCs w:val="22"/>
        </w:rPr>
        <w:t>least</w:t>
      </w:r>
      <w:proofErr w:type="spellEnd"/>
      <w:r w:rsidRPr="000E1ACE">
        <w:rPr>
          <w:rFonts w:ascii="Arial" w:hAnsi="Arial" w:cs="Arial"/>
          <w:sz w:val="22"/>
          <w:szCs w:val="22"/>
        </w:rPr>
        <w:t xml:space="preserve"> </w:t>
      </w:r>
      <w:proofErr w:type="spellStart"/>
      <w:r w:rsidRPr="000E1ACE">
        <w:rPr>
          <w:rFonts w:ascii="Arial" w:hAnsi="Arial" w:cs="Arial"/>
          <w:sz w:val="22"/>
          <w:szCs w:val="22"/>
        </w:rPr>
        <w:t>squares</w:t>
      </w:r>
      <w:proofErr w:type="spellEnd"/>
      <w:r w:rsidRPr="000E1ACE">
        <w:rPr>
          <w:rFonts w:ascii="Arial" w:hAnsi="Arial" w:cs="Arial"/>
          <w:sz w:val="22"/>
          <w:szCs w:val="22"/>
        </w:rPr>
        <w:t>) pe partea de poziție [55], [50]. Controlul rulează la 50 Hz, cu publicarea comenzilor articulare la maximum 30 Hz, limitată suplimentar de un prag minim de variație de 0,008 rad pentru a evita comenzile redundante. Parametrii principali ai acestui controller sunt prezentați în Tabelul 2.13.</w:t>
      </w:r>
    </w:p>
    <w:p w14:paraId="2A563B47" w14:textId="77777777" w:rsidR="009663CB" w:rsidRPr="000E1ACE" w:rsidRDefault="00000000">
      <w:pPr>
        <w:spacing w:before="120" w:after="60" w:line="240" w:lineRule="auto"/>
      </w:pPr>
      <w:r w:rsidRPr="000E1ACE">
        <w:rPr>
          <w:rFonts w:ascii="Arial" w:hAnsi="Arial" w:cs="Arial"/>
          <w:b/>
          <w:sz w:val="22"/>
          <w:szCs w:val="22"/>
        </w:rPr>
        <w:t xml:space="preserve">Tabelul 2.13 — Parametri principali ai controllerului </w:t>
      </w:r>
      <w:proofErr w:type="spellStart"/>
      <w:r w:rsidRPr="000E1ACE">
        <w:rPr>
          <w:rFonts w:ascii="Arial" w:hAnsi="Arial" w:cs="Arial"/>
          <w:b/>
          <w:sz w:val="22"/>
          <w:szCs w:val="22"/>
        </w:rPr>
        <w:t>omx_ik_movel</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41"/>
        <w:gridCol w:w="1131"/>
        <w:gridCol w:w="3492"/>
      </w:tblGrid>
      <w:tr w:rsidR="009663CB" w:rsidRPr="000E1ACE" w14:paraId="22D756E8" w14:textId="77777777">
        <w:tblPrEx>
          <w:tblCellMar>
            <w:top w:w="0" w:type="dxa"/>
            <w:bottom w:w="0" w:type="dxa"/>
          </w:tblCellMar>
        </w:tblPrEx>
        <w:tc>
          <w:tcPr>
            <w:tcW w:w="0" w:type="auto"/>
            <w:shd w:val="clear" w:color="auto" w:fill="D9EAF7"/>
          </w:tcPr>
          <w:p w14:paraId="492CCEF6" w14:textId="77777777" w:rsidR="009663CB" w:rsidRPr="000E1ACE" w:rsidRDefault="00000000">
            <w:pPr>
              <w:spacing w:after="0" w:line="220" w:lineRule="auto"/>
            </w:pPr>
            <w:r w:rsidRPr="000E1ACE">
              <w:rPr>
                <w:rFonts w:ascii="Arial" w:hAnsi="Arial" w:cs="Arial"/>
                <w:b/>
                <w:sz w:val="18"/>
                <w:szCs w:val="18"/>
              </w:rPr>
              <w:t>Parametru</w:t>
            </w:r>
          </w:p>
        </w:tc>
        <w:tc>
          <w:tcPr>
            <w:tcW w:w="0" w:type="auto"/>
            <w:shd w:val="clear" w:color="auto" w:fill="D9EAF7"/>
          </w:tcPr>
          <w:p w14:paraId="570C9EBD" w14:textId="77777777" w:rsidR="009663CB" w:rsidRPr="000E1ACE" w:rsidRDefault="00000000">
            <w:pPr>
              <w:spacing w:after="0" w:line="220" w:lineRule="auto"/>
            </w:pPr>
            <w:r w:rsidRPr="000E1ACE">
              <w:rPr>
                <w:rFonts w:ascii="Arial" w:hAnsi="Arial" w:cs="Arial"/>
                <w:b/>
                <w:sz w:val="18"/>
                <w:szCs w:val="18"/>
              </w:rPr>
              <w:t>Valoare</w:t>
            </w:r>
          </w:p>
        </w:tc>
        <w:tc>
          <w:tcPr>
            <w:tcW w:w="0" w:type="auto"/>
            <w:shd w:val="clear" w:color="auto" w:fill="D9EAF7"/>
          </w:tcPr>
          <w:p w14:paraId="1A329DAB"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78488690" w14:textId="77777777">
        <w:tblPrEx>
          <w:tblCellMar>
            <w:top w:w="0" w:type="dxa"/>
            <w:bottom w:w="0" w:type="dxa"/>
          </w:tblCellMar>
        </w:tblPrEx>
        <w:tc>
          <w:tcPr>
            <w:tcW w:w="0" w:type="auto"/>
          </w:tcPr>
          <w:p w14:paraId="3A2DB515" w14:textId="77777777" w:rsidR="009663CB" w:rsidRPr="000E1ACE" w:rsidRDefault="00000000">
            <w:pPr>
              <w:spacing w:after="0" w:line="220" w:lineRule="auto"/>
            </w:pPr>
            <w:proofErr w:type="spellStart"/>
            <w:r w:rsidRPr="000E1ACE">
              <w:rPr>
                <w:rFonts w:ascii="Arial" w:hAnsi="Arial" w:cs="Arial"/>
                <w:sz w:val="18"/>
                <w:szCs w:val="18"/>
              </w:rPr>
              <w:t>control_frequency</w:t>
            </w:r>
            <w:proofErr w:type="spellEnd"/>
          </w:p>
        </w:tc>
        <w:tc>
          <w:tcPr>
            <w:tcW w:w="0" w:type="auto"/>
          </w:tcPr>
          <w:p w14:paraId="0688C651" w14:textId="77777777" w:rsidR="009663CB" w:rsidRPr="000E1ACE" w:rsidRDefault="00000000">
            <w:pPr>
              <w:spacing w:after="0" w:line="220" w:lineRule="auto"/>
            </w:pPr>
            <w:r w:rsidRPr="000E1ACE">
              <w:rPr>
                <w:rFonts w:ascii="Arial" w:hAnsi="Arial" w:cs="Arial"/>
                <w:sz w:val="18"/>
                <w:szCs w:val="18"/>
              </w:rPr>
              <w:t>50.0 Hz</w:t>
            </w:r>
          </w:p>
        </w:tc>
        <w:tc>
          <w:tcPr>
            <w:tcW w:w="0" w:type="auto"/>
          </w:tcPr>
          <w:p w14:paraId="482CC32E" w14:textId="77777777" w:rsidR="009663CB" w:rsidRPr="000E1ACE" w:rsidRDefault="00000000">
            <w:pPr>
              <w:spacing w:after="0" w:line="220" w:lineRule="auto"/>
            </w:pPr>
            <w:r w:rsidRPr="000E1ACE">
              <w:rPr>
                <w:rFonts w:ascii="Arial" w:hAnsi="Arial" w:cs="Arial"/>
                <w:sz w:val="18"/>
                <w:szCs w:val="18"/>
              </w:rPr>
              <w:t>Frecvența buclei de control</w:t>
            </w:r>
          </w:p>
        </w:tc>
      </w:tr>
      <w:tr w:rsidR="009663CB" w:rsidRPr="000E1ACE" w14:paraId="66C6B3CB" w14:textId="77777777">
        <w:tblPrEx>
          <w:tblCellMar>
            <w:top w:w="0" w:type="dxa"/>
            <w:bottom w:w="0" w:type="dxa"/>
          </w:tblCellMar>
        </w:tblPrEx>
        <w:tc>
          <w:tcPr>
            <w:tcW w:w="0" w:type="auto"/>
          </w:tcPr>
          <w:p w14:paraId="115F2DC3" w14:textId="77777777" w:rsidR="009663CB" w:rsidRPr="000E1ACE" w:rsidRDefault="00000000">
            <w:pPr>
              <w:spacing w:after="0" w:line="220" w:lineRule="auto"/>
            </w:pPr>
            <w:proofErr w:type="spellStart"/>
            <w:r w:rsidRPr="000E1ACE">
              <w:rPr>
                <w:rFonts w:ascii="Arial" w:hAnsi="Arial" w:cs="Arial"/>
                <w:sz w:val="18"/>
                <w:szCs w:val="18"/>
              </w:rPr>
              <w:t>joint_command_rate_hz</w:t>
            </w:r>
            <w:proofErr w:type="spellEnd"/>
          </w:p>
        </w:tc>
        <w:tc>
          <w:tcPr>
            <w:tcW w:w="0" w:type="auto"/>
          </w:tcPr>
          <w:p w14:paraId="0B6B579A" w14:textId="77777777" w:rsidR="009663CB" w:rsidRPr="000E1ACE" w:rsidRDefault="00000000">
            <w:pPr>
              <w:spacing w:after="0" w:line="220" w:lineRule="auto"/>
            </w:pPr>
            <w:r w:rsidRPr="000E1ACE">
              <w:rPr>
                <w:rFonts w:ascii="Arial" w:hAnsi="Arial" w:cs="Arial"/>
                <w:sz w:val="18"/>
                <w:szCs w:val="18"/>
              </w:rPr>
              <w:t>30.0 Hz</w:t>
            </w:r>
          </w:p>
        </w:tc>
        <w:tc>
          <w:tcPr>
            <w:tcW w:w="0" w:type="auto"/>
          </w:tcPr>
          <w:p w14:paraId="300C668B" w14:textId="77777777" w:rsidR="009663CB" w:rsidRPr="000E1ACE" w:rsidRDefault="00000000">
            <w:pPr>
              <w:spacing w:after="0" w:line="220" w:lineRule="auto"/>
            </w:pPr>
            <w:r w:rsidRPr="000E1ACE">
              <w:rPr>
                <w:rFonts w:ascii="Arial" w:hAnsi="Arial" w:cs="Arial"/>
                <w:sz w:val="18"/>
                <w:szCs w:val="18"/>
              </w:rPr>
              <w:t>Rata maximă de publicare a comenzilor</w:t>
            </w:r>
          </w:p>
        </w:tc>
      </w:tr>
      <w:tr w:rsidR="009663CB" w:rsidRPr="000E1ACE" w14:paraId="507DA2B7" w14:textId="77777777">
        <w:tblPrEx>
          <w:tblCellMar>
            <w:top w:w="0" w:type="dxa"/>
            <w:bottom w:w="0" w:type="dxa"/>
          </w:tblCellMar>
        </w:tblPrEx>
        <w:tc>
          <w:tcPr>
            <w:tcW w:w="0" w:type="auto"/>
          </w:tcPr>
          <w:p w14:paraId="6FEC4FA8" w14:textId="77777777" w:rsidR="009663CB" w:rsidRPr="000E1ACE" w:rsidRDefault="00000000">
            <w:pPr>
              <w:spacing w:after="0" w:line="220" w:lineRule="auto"/>
            </w:pPr>
            <w:proofErr w:type="spellStart"/>
            <w:r w:rsidRPr="000E1ACE">
              <w:rPr>
                <w:rFonts w:ascii="Arial" w:hAnsi="Arial" w:cs="Arial"/>
                <w:sz w:val="18"/>
                <w:szCs w:val="18"/>
              </w:rPr>
              <w:t>ik_control_mode</w:t>
            </w:r>
            <w:proofErr w:type="spellEnd"/>
          </w:p>
        </w:tc>
        <w:tc>
          <w:tcPr>
            <w:tcW w:w="0" w:type="auto"/>
          </w:tcPr>
          <w:p w14:paraId="57B8C2DC" w14:textId="77777777" w:rsidR="009663CB" w:rsidRPr="000E1ACE" w:rsidRDefault="00000000">
            <w:pPr>
              <w:spacing w:after="0" w:line="220" w:lineRule="auto"/>
            </w:pPr>
            <w:proofErr w:type="spellStart"/>
            <w:r w:rsidRPr="000E1ACE">
              <w:rPr>
                <w:rFonts w:ascii="Arial" w:hAnsi="Arial" w:cs="Arial"/>
                <w:sz w:val="18"/>
                <w:szCs w:val="18"/>
              </w:rPr>
              <w:t>joint_position</w:t>
            </w:r>
            <w:proofErr w:type="spellEnd"/>
          </w:p>
        </w:tc>
        <w:tc>
          <w:tcPr>
            <w:tcW w:w="0" w:type="auto"/>
          </w:tcPr>
          <w:p w14:paraId="6618623D" w14:textId="77777777" w:rsidR="009663CB" w:rsidRPr="000E1ACE" w:rsidRDefault="00000000">
            <w:pPr>
              <w:spacing w:after="0" w:line="220" w:lineRule="auto"/>
            </w:pPr>
            <w:r w:rsidRPr="000E1ACE">
              <w:rPr>
                <w:rFonts w:ascii="Arial" w:hAnsi="Arial" w:cs="Arial"/>
                <w:sz w:val="18"/>
                <w:szCs w:val="18"/>
              </w:rPr>
              <w:t>Regim de poziție în spațiul articular</w:t>
            </w:r>
          </w:p>
        </w:tc>
      </w:tr>
      <w:tr w:rsidR="009663CB" w:rsidRPr="000E1ACE" w14:paraId="12DDB478" w14:textId="77777777">
        <w:tblPrEx>
          <w:tblCellMar>
            <w:top w:w="0" w:type="dxa"/>
            <w:bottom w:w="0" w:type="dxa"/>
          </w:tblCellMar>
        </w:tblPrEx>
        <w:tc>
          <w:tcPr>
            <w:tcW w:w="0" w:type="auto"/>
          </w:tcPr>
          <w:p w14:paraId="7ED8172D" w14:textId="77777777" w:rsidR="009663CB" w:rsidRPr="000E1ACE" w:rsidRDefault="00000000">
            <w:pPr>
              <w:spacing w:after="0" w:line="220" w:lineRule="auto"/>
            </w:pPr>
            <w:proofErr w:type="spellStart"/>
            <w:r w:rsidRPr="000E1ACE">
              <w:rPr>
                <w:rFonts w:ascii="Arial" w:hAnsi="Arial" w:cs="Arial"/>
                <w:sz w:val="18"/>
                <w:szCs w:val="18"/>
              </w:rPr>
              <w:t>position_only_ik</w:t>
            </w:r>
            <w:proofErr w:type="spellEnd"/>
          </w:p>
        </w:tc>
        <w:tc>
          <w:tcPr>
            <w:tcW w:w="0" w:type="auto"/>
          </w:tcPr>
          <w:p w14:paraId="42FE0B3D"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27020099" w14:textId="77777777" w:rsidR="009663CB" w:rsidRPr="000E1ACE" w:rsidRDefault="00000000">
            <w:pPr>
              <w:spacing w:after="0" w:line="220" w:lineRule="auto"/>
            </w:pPr>
            <w:r w:rsidRPr="000E1ACE">
              <w:rPr>
                <w:rFonts w:ascii="Arial" w:hAnsi="Arial" w:cs="Arial"/>
                <w:sz w:val="18"/>
                <w:szCs w:val="18"/>
              </w:rPr>
              <w:t xml:space="preserve">IK </w:t>
            </w:r>
            <w:proofErr w:type="spellStart"/>
            <w:r w:rsidRPr="000E1ACE">
              <w:rPr>
                <w:rFonts w:ascii="Arial" w:hAnsi="Arial" w:cs="Arial"/>
                <w:sz w:val="18"/>
                <w:szCs w:val="18"/>
              </w:rPr>
              <w:t>prioritizat</w:t>
            </w:r>
            <w:proofErr w:type="spellEnd"/>
            <w:r w:rsidRPr="000E1ACE">
              <w:rPr>
                <w:rFonts w:ascii="Arial" w:hAnsi="Arial" w:cs="Arial"/>
                <w:sz w:val="18"/>
                <w:szCs w:val="18"/>
              </w:rPr>
              <w:t xml:space="preserve"> pe poziție (5 DOF)</w:t>
            </w:r>
          </w:p>
        </w:tc>
      </w:tr>
      <w:tr w:rsidR="009663CB" w:rsidRPr="000E1ACE" w14:paraId="792BB983" w14:textId="77777777">
        <w:tblPrEx>
          <w:tblCellMar>
            <w:top w:w="0" w:type="dxa"/>
            <w:bottom w:w="0" w:type="dxa"/>
          </w:tblCellMar>
        </w:tblPrEx>
        <w:tc>
          <w:tcPr>
            <w:tcW w:w="0" w:type="auto"/>
          </w:tcPr>
          <w:p w14:paraId="5E610CA0" w14:textId="77777777" w:rsidR="009663CB" w:rsidRPr="000E1ACE" w:rsidRDefault="00000000">
            <w:pPr>
              <w:spacing w:after="0" w:line="220" w:lineRule="auto"/>
            </w:pPr>
            <w:proofErr w:type="spellStart"/>
            <w:r w:rsidRPr="000E1ACE">
              <w:rPr>
                <w:rFonts w:ascii="Arial" w:hAnsi="Arial" w:cs="Arial"/>
                <w:sz w:val="18"/>
                <w:szCs w:val="18"/>
              </w:rPr>
              <w:t>ar_tracking_mode</w:t>
            </w:r>
            <w:proofErr w:type="spellEnd"/>
          </w:p>
        </w:tc>
        <w:tc>
          <w:tcPr>
            <w:tcW w:w="0" w:type="auto"/>
          </w:tcPr>
          <w:p w14:paraId="4C2E3655"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23E73D69" w14:textId="77777777" w:rsidR="009663CB" w:rsidRPr="000E1ACE" w:rsidRDefault="00000000">
            <w:pPr>
              <w:spacing w:after="0" w:line="220" w:lineRule="auto"/>
            </w:pPr>
            <w:r w:rsidRPr="000E1ACE">
              <w:rPr>
                <w:rFonts w:ascii="Arial" w:hAnsi="Arial" w:cs="Arial"/>
                <w:sz w:val="18"/>
                <w:szCs w:val="18"/>
              </w:rPr>
              <w:t>Urmărirea directă a ultimei ținte (pentru AR)</w:t>
            </w:r>
          </w:p>
        </w:tc>
      </w:tr>
      <w:tr w:rsidR="009663CB" w:rsidRPr="000E1ACE" w14:paraId="2ECB9E63" w14:textId="77777777">
        <w:tblPrEx>
          <w:tblCellMar>
            <w:top w:w="0" w:type="dxa"/>
            <w:bottom w:w="0" w:type="dxa"/>
          </w:tblCellMar>
        </w:tblPrEx>
        <w:tc>
          <w:tcPr>
            <w:tcW w:w="0" w:type="auto"/>
          </w:tcPr>
          <w:p w14:paraId="1D78C4A9" w14:textId="77777777" w:rsidR="009663CB" w:rsidRPr="000E1ACE" w:rsidRDefault="00000000">
            <w:pPr>
              <w:spacing w:after="0" w:line="220" w:lineRule="auto"/>
            </w:pPr>
            <w:proofErr w:type="spellStart"/>
            <w:r w:rsidRPr="000E1ACE">
              <w:rPr>
                <w:rFonts w:ascii="Arial" w:hAnsi="Arial" w:cs="Arial"/>
                <w:sz w:val="18"/>
                <w:szCs w:val="18"/>
              </w:rPr>
              <w:t>ik_damping</w:t>
            </w:r>
            <w:proofErr w:type="spellEnd"/>
          </w:p>
        </w:tc>
        <w:tc>
          <w:tcPr>
            <w:tcW w:w="0" w:type="auto"/>
          </w:tcPr>
          <w:p w14:paraId="3D1D5ACA" w14:textId="77777777" w:rsidR="009663CB" w:rsidRPr="000E1ACE" w:rsidRDefault="00000000">
            <w:pPr>
              <w:spacing w:after="0" w:line="220" w:lineRule="auto"/>
            </w:pPr>
            <w:r w:rsidRPr="000E1ACE">
              <w:rPr>
                <w:rFonts w:ascii="Arial" w:hAnsi="Arial" w:cs="Arial"/>
                <w:sz w:val="18"/>
                <w:szCs w:val="18"/>
              </w:rPr>
              <w:t>0.03</w:t>
            </w:r>
          </w:p>
        </w:tc>
        <w:tc>
          <w:tcPr>
            <w:tcW w:w="0" w:type="auto"/>
          </w:tcPr>
          <w:p w14:paraId="2A30D798" w14:textId="77777777" w:rsidR="009663CB" w:rsidRPr="000E1ACE" w:rsidRDefault="00000000">
            <w:pPr>
              <w:spacing w:after="0" w:line="220" w:lineRule="auto"/>
            </w:pPr>
            <w:r w:rsidRPr="000E1ACE">
              <w:rPr>
                <w:rFonts w:ascii="Arial" w:hAnsi="Arial" w:cs="Arial"/>
                <w:sz w:val="18"/>
                <w:szCs w:val="18"/>
              </w:rPr>
              <w:t>Factor de amortizare DLS</w:t>
            </w:r>
          </w:p>
        </w:tc>
      </w:tr>
      <w:tr w:rsidR="009663CB" w:rsidRPr="000E1ACE" w14:paraId="7DE5B9D2" w14:textId="77777777">
        <w:tblPrEx>
          <w:tblCellMar>
            <w:top w:w="0" w:type="dxa"/>
            <w:bottom w:w="0" w:type="dxa"/>
          </w:tblCellMar>
        </w:tblPrEx>
        <w:tc>
          <w:tcPr>
            <w:tcW w:w="0" w:type="auto"/>
          </w:tcPr>
          <w:p w14:paraId="54881055" w14:textId="77777777" w:rsidR="009663CB" w:rsidRPr="000E1ACE" w:rsidRDefault="00000000">
            <w:pPr>
              <w:spacing w:after="0" w:line="220" w:lineRule="auto"/>
            </w:pPr>
            <w:proofErr w:type="spellStart"/>
            <w:r w:rsidRPr="000E1ACE">
              <w:rPr>
                <w:rFonts w:ascii="Arial" w:hAnsi="Arial" w:cs="Arial"/>
                <w:sz w:val="18"/>
                <w:szCs w:val="18"/>
              </w:rPr>
              <w:t>max_joint_step_rad</w:t>
            </w:r>
            <w:proofErr w:type="spellEnd"/>
          </w:p>
        </w:tc>
        <w:tc>
          <w:tcPr>
            <w:tcW w:w="0" w:type="auto"/>
          </w:tcPr>
          <w:p w14:paraId="02E77AF4" w14:textId="77777777" w:rsidR="009663CB" w:rsidRPr="000E1ACE" w:rsidRDefault="00000000">
            <w:pPr>
              <w:spacing w:after="0" w:line="220" w:lineRule="auto"/>
            </w:pPr>
            <w:r w:rsidRPr="000E1ACE">
              <w:rPr>
                <w:rFonts w:ascii="Arial" w:hAnsi="Arial" w:cs="Arial"/>
                <w:sz w:val="18"/>
                <w:szCs w:val="18"/>
              </w:rPr>
              <w:t>0.40</w:t>
            </w:r>
          </w:p>
        </w:tc>
        <w:tc>
          <w:tcPr>
            <w:tcW w:w="0" w:type="auto"/>
          </w:tcPr>
          <w:p w14:paraId="05648F9A" w14:textId="77777777" w:rsidR="009663CB" w:rsidRPr="000E1ACE" w:rsidRDefault="00000000">
            <w:pPr>
              <w:spacing w:after="0" w:line="220" w:lineRule="auto"/>
            </w:pPr>
            <w:r w:rsidRPr="000E1ACE">
              <w:rPr>
                <w:rFonts w:ascii="Arial" w:hAnsi="Arial" w:cs="Arial"/>
                <w:sz w:val="18"/>
                <w:szCs w:val="18"/>
              </w:rPr>
              <w:t>Pas articular maxim per ciclu</w:t>
            </w:r>
          </w:p>
        </w:tc>
      </w:tr>
      <w:tr w:rsidR="009663CB" w:rsidRPr="000E1ACE" w14:paraId="2E65C032" w14:textId="77777777">
        <w:tblPrEx>
          <w:tblCellMar>
            <w:top w:w="0" w:type="dxa"/>
            <w:bottom w:w="0" w:type="dxa"/>
          </w:tblCellMar>
        </w:tblPrEx>
        <w:tc>
          <w:tcPr>
            <w:tcW w:w="0" w:type="auto"/>
          </w:tcPr>
          <w:p w14:paraId="7116AAEF" w14:textId="77777777" w:rsidR="009663CB" w:rsidRPr="000E1ACE" w:rsidRDefault="00000000">
            <w:pPr>
              <w:spacing w:after="0" w:line="220" w:lineRule="auto"/>
            </w:pPr>
            <w:proofErr w:type="spellStart"/>
            <w:r w:rsidRPr="000E1ACE">
              <w:rPr>
                <w:rFonts w:ascii="Arial" w:hAnsi="Arial" w:cs="Arial"/>
                <w:sz w:val="18"/>
                <w:szCs w:val="18"/>
              </w:rPr>
              <w:t>ik_accept_tolerance_m</w:t>
            </w:r>
            <w:proofErr w:type="spellEnd"/>
          </w:p>
        </w:tc>
        <w:tc>
          <w:tcPr>
            <w:tcW w:w="0" w:type="auto"/>
          </w:tcPr>
          <w:p w14:paraId="0DA874E9" w14:textId="77777777" w:rsidR="009663CB" w:rsidRPr="000E1ACE" w:rsidRDefault="00000000">
            <w:pPr>
              <w:spacing w:after="0" w:line="220" w:lineRule="auto"/>
            </w:pPr>
            <w:r w:rsidRPr="000E1ACE">
              <w:rPr>
                <w:rFonts w:ascii="Arial" w:hAnsi="Arial" w:cs="Arial"/>
                <w:sz w:val="18"/>
                <w:szCs w:val="18"/>
              </w:rPr>
              <w:t>0.002</w:t>
            </w:r>
          </w:p>
        </w:tc>
        <w:tc>
          <w:tcPr>
            <w:tcW w:w="0" w:type="auto"/>
          </w:tcPr>
          <w:p w14:paraId="1299B948" w14:textId="77777777" w:rsidR="009663CB" w:rsidRPr="000E1ACE" w:rsidRDefault="00000000">
            <w:pPr>
              <w:spacing w:after="0" w:line="220" w:lineRule="auto"/>
            </w:pPr>
            <w:r w:rsidRPr="000E1ACE">
              <w:rPr>
                <w:rFonts w:ascii="Arial" w:hAnsi="Arial" w:cs="Arial"/>
                <w:sz w:val="18"/>
                <w:szCs w:val="18"/>
              </w:rPr>
              <w:t>Toleranța de acceptare a soluției IK</w:t>
            </w:r>
          </w:p>
        </w:tc>
      </w:tr>
      <w:tr w:rsidR="009663CB" w:rsidRPr="000E1ACE" w14:paraId="713298BE" w14:textId="77777777">
        <w:tblPrEx>
          <w:tblCellMar>
            <w:top w:w="0" w:type="dxa"/>
            <w:bottom w:w="0" w:type="dxa"/>
          </w:tblCellMar>
        </w:tblPrEx>
        <w:tc>
          <w:tcPr>
            <w:tcW w:w="0" w:type="auto"/>
          </w:tcPr>
          <w:p w14:paraId="108B0B1E" w14:textId="77777777" w:rsidR="009663CB" w:rsidRPr="000E1ACE" w:rsidRDefault="00000000">
            <w:pPr>
              <w:spacing w:after="0" w:line="220" w:lineRule="auto"/>
            </w:pPr>
            <w:proofErr w:type="spellStart"/>
            <w:r w:rsidRPr="000E1ACE">
              <w:rPr>
                <w:rFonts w:ascii="Arial" w:hAnsi="Arial" w:cs="Arial"/>
                <w:sz w:val="18"/>
                <w:szCs w:val="18"/>
              </w:rPr>
              <w:t>workspace_min_z</w:t>
            </w:r>
            <w:proofErr w:type="spellEnd"/>
            <w:r w:rsidRPr="000E1ACE">
              <w:rPr>
                <w:rFonts w:ascii="Arial" w:hAnsi="Arial" w:cs="Arial"/>
                <w:sz w:val="18"/>
                <w:szCs w:val="18"/>
              </w:rPr>
              <w:t xml:space="preserve"> / </w:t>
            </w:r>
            <w:proofErr w:type="spellStart"/>
            <w:r w:rsidRPr="000E1ACE">
              <w:rPr>
                <w:rFonts w:ascii="Arial" w:hAnsi="Arial" w:cs="Arial"/>
                <w:sz w:val="18"/>
                <w:szCs w:val="18"/>
              </w:rPr>
              <w:t>max_z</w:t>
            </w:r>
            <w:proofErr w:type="spellEnd"/>
          </w:p>
        </w:tc>
        <w:tc>
          <w:tcPr>
            <w:tcW w:w="0" w:type="auto"/>
          </w:tcPr>
          <w:p w14:paraId="41364648" w14:textId="77777777" w:rsidR="009663CB" w:rsidRPr="000E1ACE" w:rsidRDefault="00000000">
            <w:pPr>
              <w:spacing w:after="0" w:line="220" w:lineRule="auto"/>
            </w:pPr>
            <w:r w:rsidRPr="000E1ACE">
              <w:rPr>
                <w:rFonts w:ascii="Arial" w:hAnsi="Arial" w:cs="Arial"/>
                <w:sz w:val="18"/>
                <w:szCs w:val="18"/>
              </w:rPr>
              <w:t>-0.01 / 0.48 m</w:t>
            </w:r>
          </w:p>
        </w:tc>
        <w:tc>
          <w:tcPr>
            <w:tcW w:w="0" w:type="auto"/>
          </w:tcPr>
          <w:p w14:paraId="5A32FD77" w14:textId="77777777" w:rsidR="009663CB" w:rsidRPr="000E1ACE" w:rsidRDefault="00000000">
            <w:pPr>
              <w:spacing w:after="0" w:line="220" w:lineRule="auto"/>
            </w:pPr>
            <w:r w:rsidRPr="000E1ACE">
              <w:rPr>
                <w:rFonts w:ascii="Arial" w:hAnsi="Arial" w:cs="Arial"/>
                <w:sz w:val="18"/>
                <w:szCs w:val="18"/>
              </w:rPr>
              <w:t>Limitarea spațiului de lucru pe verticală</w:t>
            </w:r>
          </w:p>
        </w:tc>
      </w:tr>
    </w:tbl>
    <w:p w14:paraId="3D1A9B0C" w14:textId="77777777" w:rsidR="009663CB" w:rsidRPr="000E1ACE" w:rsidRDefault="009663CB">
      <w:pPr>
        <w:spacing w:after="120"/>
      </w:pPr>
    </w:p>
    <w:p w14:paraId="40BAF619" w14:textId="77777777" w:rsidR="009663CB" w:rsidRPr="000E1ACE" w:rsidRDefault="00000000">
      <w:pPr>
        <w:spacing w:after="120" w:line="240" w:lineRule="auto"/>
        <w:ind w:firstLine="703"/>
        <w:jc w:val="both"/>
      </w:pPr>
      <w:r w:rsidRPr="000E1ACE">
        <w:rPr>
          <w:rFonts w:ascii="Arial" w:hAnsi="Arial" w:cs="Arial"/>
          <w:sz w:val="22"/>
          <w:szCs w:val="22"/>
        </w:rPr>
        <w:t xml:space="preserve">Un element-cheie pentru componenta de Realitate Augmentată este regimul de urmărire </w:t>
      </w:r>
      <w:proofErr w:type="spellStart"/>
      <w:r w:rsidRPr="000E1ACE">
        <w:rPr>
          <w:rFonts w:ascii="Arial" w:hAnsi="Arial" w:cs="Arial"/>
          <w:sz w:val="22"/>
          <w:szCs w:val="22"/>
        </w:rPr>
        <w:t>ar_tracking_mode</w:t>
      </w:r>
      <w:proofErr w:type="spellEnd"/>
      <w:r w:rsidRPr="000E1ACE">
        <w:rPr>
          <w:rFonts w:ascii="Arial" w:hAnsi="Arial" w:cs="Arial"/>
          <w:sz w:val="22"/>
          <w:szCs w:val="22"/>
        </w:rPr>
        <w:t>. Atunci când este activat, controllerul urmărește direct ultima țintă primită, fără interpolare temporală, comportament potrivit pentru urmărirea în timp real a poziției controlerului sau a mâinii operatorului în spațiul AR. Controllerul aplică și o limitare a spațiului de lucru (o cochilie sferică centrată pe umăr, plus limite pe verticală), care previne comenzi în afara zonei accesibile fizic și protejează brațul de configurații nerealizabile.</w:t>
      </w:r>
    </w:p>
    <w:p w14:paraId="5F7FF5A5" w14:textId="77777777" w:rsidR="009663CB" w:rsidRPr="000E1ACE" w:rsidRDefault="00000000">
      <w:pPr>
        <w:spacing w:after="120" w:line="240" w:lineRule="auto"/>
        <w:ind w:firstLine="703"/>
        <w:jc w:val="both"/>
      </w:pPr>
      <w:r w:rsidRPr="000E1ACE">
        <w:rPr>
          <w:rFonts w:ascii="Arial" w:hAnsi="Arial" w:cs="Arial"/>
          <w:sz w:val="22"/>
          <w:szCs w:val="22"/>
        </w:rPr>
        <w:t xml:space="preserve">Al doilea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 din pachetul </w:t>
      </w:r>
      <w:proofErr w:type="spellStart"/>
      <w:r w:rsidRPr="000E1ACE">
        <w:rPr>
          <w:rFonts w:ascii="Arial" w:hAnsi="Arial" w:cs="Arial"/>
          <w:sz w:val="22"/>
          <w:szCs w:val="22"/>
        </w:rPr>
        <w:t>cyclo_control</w:t>
      </w:r>
      <w:proofErr w:type="spellEnd"/>
      <w:r w:rsidRPr="000E1ACE">
        <w:rPr>
          <w:rFonts w:ascii="Arial" w:hAnsi="Arial" w:cs="Arial"/>
          <w:sz w:val="22"/>
          <w:szCs w:val="22"/>
        </w:rPr>
        <w:t xml:space="preserve">, este o implementare în C++ bazată pe biblioteca Pinocchio pentru cinematică și pe </w:t>
      </w:r>
      <w:proofErr w:type="spellStart"/>
      <w:r w:rsidRPr="000E1ACE">
        <w:rPr>
          <w:rFonts w:ascii="Arial" w:hAnsi="Arial" w:cs="Arial"/>
          <w:sz w:val="22"/>
          <w:szCs w:val="22"/>
        </w:rPr>
        <w:t>solverul</w:t>
      </w:r>
      <w:proofErr w:type="spellEnd"/>
      <w:r w:rsidRPr="000E1ACE">
        <w:rPr>
          <w:rFonts w:ascii="Arial" w:hAnsi="Arial" w:cs="Arial"/>
          <w:sz w:val="22"/>
          <w:szCs w:val="22"/>
        </w:rPr>
        <w:t xml:space="preserve"> OSQP pentru un control de tip programare pătratică (QP) în spațiul sarcinii, la 100 Hz [56], [57]. Spre deosebire de primul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 acesta tratează problema ca o optimizare cu constrângeri: minimizează eroarea de urmărire în spațiul sarcinii, cu termeni de amortizare, și adaugă constrângeri de tip funcție barieră de control (CBF) pentru limitele articulare și pentru evitarea </w:t>
      </w:r>
      <w:proofErr w:type="spellStart"/>
      <w:r w:rsidRPr="000E1ACE">
        <w:rPr>
          <w:rFonts w:ascii="Arial" w:hAnsi="Arial" w:cs="Arial"/>
          <w:sz w:val="22"/>
          <w:szCs w:val="22"/>
        </w:rPr>
        <w:t>autocoliziunilor</w:t>
      </w:r>
      <w:proofErr w:type="spellEnd"/>
      <w:r w:rsidRPr="000E1ACE">
        <w:rPr>
          <w:rFonts w:ascii="Arial" w:hAnsi="Arial" w:cs="Arial"/>
          <w:sz w:val="22"/>
          <w:szCs w:val="22"/>
        </w:rPr>
        <w:t xml:space="preserve">, folosind modelul de coliziune Pinocchio. Rezultatul optimizării este un vector de viteze articulare, integrat în poziții comandate. Comparația dintre cele două </w:t>
      </w:r>
      <w:proofErr w:type="spellStart"/>
      <w:r w:rsidRPr="000E1ACE">
        <w:rPr>
          <w:rFonts w:ascii="Arial" w:hAnsi="Arial" w:cs="Arial"/>
          <w:sz w:val="22"/>
          <w:szCs w:val="22"/>
        </w:rPr>
        <w:t>backend</w:t>
      </w:r>
      <w:proofErr w:type="spellEnd"/>
      <w:r w:rsidRPr="000E1ACE">
        <w:rPr>
          <w:rFonts w:ascii="Arial" w:hAnsi="Arial" w:cs="Arial"/>
          <w:sz w:val="22"/>
          <w:szCs w:val="22"/>
        </w:rPr>
        <w:t>-uri este sintetizată în Tabelul 2.14.</w:t>
      </w:r>
    </w:p>
    <w:p w14:paraId="4AFFAF9B" w14:textId="77777777" w:rsidR="009663CB" w:rsidRPr="000E1ACE" w:rsidRDefault="00000000">
      <w:pPr>
        <w:spacing w:before="120" w:after="60" w:line="240" w:lineRule="auto"/>
      </w:pPr>
      <w:r w:rsidRPr="000E1ACE">
        <w:rPr>
          <w:rFonts w:ascii="Arial" w:hAnsi="Arial" w:cs="Arial"/>
          <w:b/>
          <w:sz w:val="22"/>
          <w:szCs w:val="22"/>
        </w:rPr>
        <w:t xml:space="preserve">Tabelul 2.14 — Comparație între cele două </w:t>
      </w:r>
      <w:proofErr w:type="spellStart"/>
      <w:r w:rsidRPr="000E1ACE">
        <w:rPr>
          <w:rFonts w:ascii="Arial" w:hAnsi="Arial" w:cs="Arial"/>
          <w:b/>
          <w:sz w:val="22"/>
          <w:szCs w:val="22"/>
        </w:rPr>
        <w:t>backend</w:t>
      </w:r>
      <w:proofErr w:type="spellEnd"/>
      <w:r w:rsidRPr="000E1ACE">
        <w:rPr>
          <w:rFonts w:ascii="Arial" w:hAnsi="Arial" w:cs="Arial"/>
          <w:b/>
          <w:sz w:val="22"/>
          <w:szCs w:val="22"/>
        </w:rPr>
        <w:t xml:space="preserve">-uri de control </w:t>
      </w:r>
      <w:proofErr w:type="spellStart"/>
      <w:r w:rsidRPr="000E1ACE">
        <w:rPr>
          <w:rFonts w:ascii="Arial" w:hAnsi="Arial" w:cs="Arial"/>
          <w:b/>
          <w:sz w:val="22"/>
          <w:szCs w:val="22"/>
        </w:rPr>
        <w:t>MoveL</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71"/>
        <w:gridCol w:w="2312"/>
        <w:gridCol w:w="2946"/>
      </w:tblGrid>
      <w:tr w:rsidR="009663CB" w:rsidRPr="000E1ACE" w14:paraId="31C66C15" w14:textId="77777777">
        <w:tblPrEx>
          <w:tblCellMar>
            <w:top w:w="0" w:type="dxa"/>
            <w:bottom w:w="0" w:type="dxa"/>
          </w:tblCellMar>
        </w:tblPrEx>
        <w:tc>
          <w:tcPr>
            <w:tcW w:w="0" w:type="auto"/>
            <w:shd w:val="clear" w:color="auto" w:fill="D9EAF7"/>
          </w:tcPr>
          <w:p w14:paraId="4E00A007" w14:textId="77777777" w:rsidR="009663CB" w:rsidRPr="000E1ACE" w:rsidRDefault="00000000">
            <w:pPr>
              <w:spacing w:after="0" w:line="220" w:lineRule="auto"/>
            </w:pPr>
            <w:r w:rsidRPr="000E1ACE">
              <w:rPr>
                <w:rFonts w:ascii="Arial" w:hAnsi="Arial" w:cs="Arial"/>
                <w:b/>
                <w:sz w:val="18"/>
                <w:szCs w:val="18"/>
              </w:rPr>
              <w:t>Aspect</w:t>
            </w:r>
          </w:p>
        </w:tc>
        <w:tc>
          <w:tcPr>
            <w:tcW w:w="0" w:type="auto"/>
            <w:shd w:val="clear" w:color="auto" w:fill="D9EAF7"/>
          </w:tcPr>
          <w:p w14:paraId="09081AC4" w14:textId="77777777" w:rsidR="009663CB" w:rsidRPr="000E1ACE" w:rsidRDefault="00000000">
            <w:pPr>
              <w:spacing w:after="0" w:line="220" w:lineRule="auto"/>
            </w:pPr>
            <w:proofErr w:type="spellStart"/>
            <w:r w:rsidRPr="000E1ACE">
              <w:rPr>
                <w:rFonts w:ascii="Arial" w:hAnsi="Arial" w:cs="Arial"/>
                <w:b/>
                <w:sz w:val="18"/>
                <w:szCs w:val="18"/>
              </w:rPr>
              <w:t>omx_ik_movel</w:t>
            </w:r>
            <w:proofErr w:type="spellEnd"/>
            <w:r w:rsidRPr="000E1ACE">
              <w:rPr>
                <w:rFonts w:ascii="Arial" w:hAnsi="Arial" w:cs="Arial"/>
                <w:b/>
                <w:sz w:val="18"/>
                <w:szCs w:val="18"/>
              </w:rPr>
              <w:t xml:space="preserve"> (KDL)</w:t>
            </w:r>
          </w:p>
        </w:tc>
        <w:tc>
          <w:tcPr>
            <w:tcW w:w="0" w:type="auto"/>
            <w:shd w:val="clear" w:color="auto" w:fill="D9EAF7"/>
          </w:tcPr>
          <w:p w14:paraId="16F78C19" w14:textId="77777777" w:rsidR="009663CB" w:rsidRPr="000E1ACE" w:rsidRDefault="00000000">
            <w:pPr>
              <w:spacing w:after="0" w:line="220" w:lineRule="auto"/>
            </w:pPr>
            <w:proofErr w:type="spellStart"/>
            <w:r w:rsidRPr="000E1ACE">
              <w:rPr>
                <w:rFonts w:ascii="Arial" w:hAnsi="Arial" w:cs="Arial"/>
                <w:b/>
                <w:sz w:val="18"/>
                <w:szCs w:val="18"/>
              </w:rPr>
              <w:t>cyclo_control</w:t>
            </w:r>
            <w:proofErr w:type="spellEnd"/>
            <w:r w:rsidRPr="000E1ACE">
              <w:rPr>
                <w:rFonts w:ascii="Arial" w:hAnsi="Arial" w:cs="Arial"/>
                <w:b/>
                <w:sz w:val="18"/>
                <w:szCs w:val="18"/>
              </w:rPr>
              <w:t xml:space="preserve"> (Pinocchio + OSQP)</w:t>
            </w:r>
          </w:p>
        </w:tc>
      </w:tr>
      <w:tr w:rsidR="009663CB" w:rsidRPr="000E1ACE" w14:paraId="41C171FA" w14:textId="77777777">
        <w:tblPrEx>
          <w:tblCellMar>
            <w:top w:w="0" w:type="dxa"/>
            <w:bottom w:w="0" w:type="dxa"/>
          </w:tblCellMar>
        </w:tblPrEx>
        <w:tc>
          <w:tcPr>
            <w:tcW w:w="0" w:type="auto"/>
          </w:tcPr>
          <w:p w14:paraId="242D22AB" w14:textId="77777777" w:rsidR="009663CB" w:rsidRPr="000E1ACE" w:rsidRDefault="00000000">
            <w:pPr>
              <w:spacing w:after="0" w:line="220" w:lineRule="auto"/>
            </w:pPr>
            <w:r w:rsidRPr="000E1ACE">
              <w:rPr>
                <w:rFonts w:ascii="Arial" w:hAnsi="Arial" w:cs="Arial"/>
                <w:sz w:val="18"/>
                <w:szCs w:val="18"/>
              </w:rPr>
              <w:t>Limbaj</w:t>
            </w:r>
          </w:p>
        </w:tc>
        <w:tc>
          <w:tcPr>
            <w:tcW w:w="0" w:type="auto"/>
          </w:tcPr>
          <w:p w14:paraId="7297C712" w14:textId="77777777" w:rsidR="009663CB" w:rsidRPr="000E1ACE" w:rsidRDefault="00000000">
            <w:pPr>
              <w:spacing w:after="0" w:line="220" w:lineRule="auto"/>
            </w:pPr>
            <w:proofErr w:type="spellStart"/>
            <w:r w:rsidRPr="000E1ACE">
              <w:rPr>
                <w:rFonts w:ascii="Arial" w:hAnsi="Arial" w:cs="Arial"/>
                <w:sz w:val="18"/>
                <w:szCs w:val="18"/>
              </w:rPr>
              <w:t>Python</w:t>
            </w:r>
            <w:proofErr w:type="spellEnd"/>
          </w:p>
        </w:tc>
        <w:tc>
          <w:tcPr>
            <w:tcW w:w="0" w:type="auto"/>
          </w:tcPr>
          <w:p w14:paraId="43BCEC48" w14:textId="77777777" w:rsidR="009663CB" w:rsidRPr="000E1ACE" w:rsidRDefault="00000000">
            <w:pPr>
              <w:spacing w:after="0" w:line="220" w:lineRule="auto"/>
            </w:pPr>
            <w:r w:rsidRPr="000E1ACE">
              <w:rPr>
                <w:rFonts w:ascii="Arial" w:hAnsi="Arial" w:cs="Arial"/>
                <w:sz w:val="18"/>
                <w:szCs w:val="18"/>
              </w:rPr>
              <w:t>C++</w:t>
            </w:r>
          </w:p>
        </w:tc>
      </w:tr>
      <w:tr w:rsidR="009663CB" w:rsidRPr="000E1ACE" w14:paraId="3AFD2F71" w14:textId="77777777">
        <w:tblPrEx>
          <w:tblCellMar>
            <w:top w:w="0" w:type="dxa"/>
            <w:bottom w:w="0" w:type="dxa"/>
          </w:tblCellMar>
        </w:tblPrEx>
        <w:tc>
          <w:tcPr>
            <w:tcW w:w="0" w:type="auto"/>
          </w:tcPr>
          <w:p w14:paraId="353E6C45" w14:textId="77777777" w:rsidR="009663CB" w:rsidRPr="000E1ACE" w:rsidRDefault="00000000">
            <w:pPr>
              <w:spacing w:after="0" w:line="220" w:lineRule="auto"/>
            </w:pPr>
            <w:r w:rsidRPr="000E1ACE">
              <w:rPr>
                <w:rFonts w:ascii="Arial" w:hAnsi="Arial" w:cs="Arial"/>
                <w:sz w:val="18"/>
                <w:szCs w:val="18"/>
              </w:rPr>
              <w:t>Cinematică</w:t>
            </w:r>
          </w:p>
        </w:tc>
        <w:tc>
          <w:tcPr>
            <w:tcW w:w="0" w:type="auto"/>
          </w:tcPr>
          <w:p w14:paraId="36CC74D9" w14:textId="77777777" w:rsidR="009663CB" w:rsidRPr="000E1ACE" w:rsidRDefault="00000000">
            <w:pPr>
              <w:spacing w:after="0" w:line="220" w:lineRule="auto"/>
            </w:pPr>
            <w:r w:rsidRPr="000E1ACE">
              <w:rPr>
                <w:rFonts w:ascii="Arial" w:hAnsi="Arial" w:cs="Arial"/>
                <w:sz w:val="18"/>
                <w:szCs w:val="18"/>
              </w:rPr>
              <w:t>Lanț KDL din URDF</w:t>
            </w:r>
          </w:p>
        </w:tc>
        <w:tc>
          <w:tcPr>
            <w:tcW w:w="0" w:type="auto"/>
          </w:tcPr>
          <w:p w14:paraId="5CAB843E" w14:textId="77777777" w:rsidR="009663CB" w:rsidRPr="000E1ACE" w:rsidRDefault="00000000">
            <w:pPr>
              <w:spacing w:after="0" w:line="220" w:lineRule="auto"/>
            </w:pPr>
            <w:r w:rsidRPr="000E1ACE">
              <w:rPr>
                <w:rFonts w:ascii="Arial" w:hAnsi="Arial" w:cs="Arial"/>
                <w:sz w:val="18"/>
                <w:szCs w:val="18"/>
              </w:rPr>
              <w:t>Pinocchio + model de coliziune</w:t>
            </w:r>
          </w:p>
        </w:tc>
      </w:tr>
      <w:tr w:rsidR="009663CB" w:rsidRPr="000E1ACE" w14:paraId="0965BB47" w14:textId="77777777">
        <w:tblPrEx>
          <w:tblCellMar>
            <w:top w:w="0" w:type="dxa"/>
            <w:bottom w:w="0" w:type="dxa"/>
          </w:tblCellMar>
        </w:tblPrEx>
        <w:tc>
          <w:tcPr>
            <w:tcW w:w="0" w:type="auto"/>
          </w:tcPr>
          <w:p w14:paraId="1E11D1A1" w14:textId="77777777" w:rsidR="009663CB" w:rsidRPr="000E1ACE" w:rsidRDefault="00000000">
            <w:pPr>
              <w:spacing w:after="0" w:line="220" w:lineRule="auto"/>
            </w:pPr>
            <w:r w:rsidRPr="000E1ACE">
              <w:rPr>
                <w:rFonts w:ascii="Arial" w:hAnsi="Arial" w:cs="Arial"/>
                <w:sz w:val="18"/>
                <w:szCs w:val="18"/>
              </w:rPr>
              <w:t>Metodă</w:t>
            </w:r>
          </w:p>
        </w:tc>
        <w:tc>
          <w:tcPr>
            <w:tcW w:w="0" w:type="auto"/>
          </w:tcPr>
          <w:p w14:paraId="2CA3BD38" w14:textId="77777777" w:rsidR="009663CB" w:rsidRPr="000E1ACE" w:rsidRDefault="00000000">
            <w:pPr>
              <w:spacing w:after="0" w:line="220" w:lineRule="auto"/>
            </w:pPr>
            <w:r w:rsidRPr="000E1ACE">
              <w:rPr>
                <w:rFonts w:ascii="Arial" w:hAnsi="Arial" w:cs="Arial"/>
                <w:sz w:val="18"/>
                <w:szCs w:val="18"/>
              </w:rPr>
              <w:t>IK poziție (DLS, 5 DOF)</w:t>
            </w:r>
          </w:p>
        </w:tc>
        <w:tc>
          <w:tcPr>
            <w:tcW w:w="0" w:type="auto"/>
          </w:tcPr>
          <w:p w14:paraId="209EDBDF" w14:textId="77777777" w:rsidR="009663CB" w:rsidRPr="000E1ACE" w:rsidRDefault="00000000">
            <w:pPr>
              <w:spacing w:after="0" w:line="220" w:lineRule="auto"/>
            </w:pPr>
            <w:r w:rsidRPr="000E1ACE">
              <w:rPr>
                <w:rFonts w:ascii="Arial" w:hAnsi="Arial" w:cs="Arial"/>
                <w:sz w:val="18"/>
                <w:szCs w:val="18"/>
              </w:rPr>
              <w:t>Control QP în spațiul sarcinii</w:t>
            </w:r>
          </w:p>
        </w:tc>
      </w:tr>
      <w:tr w:rsidR="009663CB" w:rsidRPr="000E1ACE" w14:paraId="1EDF08A5" w14:textId="77777777">
        <w:tblPrEx>
          <w:tblCellMar>
            <w:top w:w="0" w:type="dxa"/>
            <w:bottom w:w="0" w:type="dxa"/>
          </w:tblCellMar>
        </w:tblPrEx>
        <w:tc>
          <w:tcPr>
            <w:tcW w:w="0" w:type="auto"/>
          </w:tcPr>
          <w:p w14:paraId="1ECE4E4A" w14:textId="77777777" w:rsidR="009663CB" w:rsidRPr="000E1ACE" w:rsidRDefault="00000000">
            <w:pPr>
              <w:spacing w:after="0" w:line="220" w:lineRule="auto"/>
            </w:pPr>
            <w:r w:rsidRPr="000E1ACE">
              <w:rPr>
                <w:rFonts w:ascii="Arial" w:hAnsi="Arial" w:cs="Arial"/>
                <w:sz w:val="18"/>
                <w:szCs w:val="18"/>
              </w:rPr>
              <w:t>Frecvență</w:t>
            </w:r>
          </w:p>
        </w:tc>
        <w:tc>
          <w:tcPr>
            <w:tcW w:w="0" w:type="auto"/>
          </w:tcPr>
          <w:p w14:paraId="6B9E28E6" w14:textId="77777777" w:rsidR="009663CB" w:rsidRPr="000E1ACE" w:rsidRDefault="00000000">
            <w:pPr>
              <w:spacing w:after="0" w:line="220" w:lineRule="auto"/>
            </w:pPr>
            <w:r w:rsidRPr="000E1ACE">
              <w:rPr>
                <w:rFonts w:ascii="Arial" w:hAnsi="Arial" w:cs="Arial"/>
                <w:sz w:val="18"/>
                <w:szCs w:val="18"/>
              </w:rPr>
              <w:t>50 Hz buclă / 30 Hz comenzi</w:t>
            </w:r>
          </w:p>
        </w:tc>
        <w:tc>
          <w:tcPr>
            <w:tcW w:w="0" w:type="auto"/>
          </w:tcPr>
          <w:p w14:paraId="2D93EC5A" w14:textId="77777777" w:rsidR="009663CB" w:rsidRPr="000E1ACE" w:rsidRDefault="00000000">
            <w:pPr>
              <w:spacing w:after="0" w:line="220" w:lineRule="auto"/>
            </w:pPr>
            <w:r w:rsidRPr="000E1ACE">
              <w:rPr>
                <w:rFonts w:ascii="Arial" w:hAnsi="Arial" w:cs="Arial"/>
                <w:sz w:val="18"/>
                <w:szCs w:val="18"/>
              </w:rPr>
              <w:t>100 Hz</w:t>
            </w:r>
          </w:p>
        </w:tc>
      </w:tr>
      <w:tr w:rsidR="009663CB" w:rsidRPr="000E1ACE" w14:paraId="179B62B6" w14:textId="77777777">
        <w:tblPrEx>
          <w:tblCellMar>
            <w:top w:w="0" w:type="dxa"/>
            <w:bottom w:w="0" w:type="dxa"/>
          </w:tblCellMar>
        </w:tblPrEx>
        <w:tc>
          <w:tcPr>
            <w:tcW w:w="0" w:type="auto"/>
          </w:tcPr>
          <w:p w14:paraId="6D5B7483" w14:textId="77777777" w:rsidR="009663CB" w:rsidRPr="000E1ACE" w:rsidRDefault="00000000">
            <w:pPr>
              <w:spacing w:after="0" w:line="220" w:lineRule="auto"/>
            </w:pPr>
            <w:r w:rsidRPr="000E1ACE">
              <w:rPr>
                <w:rFonts w:ascii="Arial" w:hAnsi="Arial" w:cs="Arial"/>
                <w:sz w:val="18"/>
                <w:szCs w:val="18"/>
              </w:rPr>
              <w:t>Evitare coliziuni</w:t>
            </w:r>
          </w:p>
        </w:tc>
        <w:tc>
          <w:tcPr>
            <w:tcW w:w="0" w:type="auto"/>
          </w:tcPr>
          <w:p w14:paraId="6891A5DF" w14:textId="77777777" w:rsidR="009663CB" w:rsidRPr="000E1ACE" w:rsidRDefault="00000000">
            <w:pPr>
              <w:spacing w:after="0" w:line="220" w:lineRule="auto"/>
            </w:pPr>
            <w:r w:rsidRPr="000E1ACE">
              <w:rPr>
                <w:rFonts w:ascii="Arial" w:hAnsi="Arial" w:cs="Arial"/>
                <w:sz w:val="18"/>
                <w:szCs w:val="18"/>
              </w:rPr>
              <w:t>Limitarea spațiului de lucru</w:t>
            </w:r>
          </w:p>
        </w:tc>
        <w:tc>
          <w:tcPr>
            <w:tcW w:w="0" w:type="auto"/>
          </w:tcPr>
          <w:p w14:paraId="36954596" w14:textId="77777777" w:rsidR="009663CB" w:rsidRPr="000E1ACE" w:rsidRDefault="00000000">
            <w:pPr>
              <w:spacing w:after="0" w:line="220" w:lineRule="auto"/>
            </w:pPr>
            <w:r w:rsidRPr="000E1ACE">
              <w:rPr>
                <w:rFonts w:ascii="Arial" w:hAnsi="Arial" w:cs="Arial"/>
                <w:sz w:val="18"/>
                <w:szCs w:val="18"/>
              </w:rPr>
              <w:t>Constrângeri CBF (</w:t>
            </w:r>
            <w:proofErr w:type="spellStart"/>
            <w:r w:rsidRPr="000E1ACE">
              <w:rPr>
                <w:rFonts w:ascii="Arial" w:hAnsi="Arial" w:cs="Arial"/>
                <w:sz w:val="18"/>
                <w:szCs w:val="18"/>
              </w:rPr>
              <w:t>autocoliziuni</w:t>
            </w:r>
            <w:proofErr w:type="spellEnd"/>
            <w:r w:rsidRPr="000E1ACE">
              <w:rPr>
                <w:rFonts w:ascii="Arial" w:hAnsi="Arial" w:cs="Arial"/>
                <w:sz w:val="18"/>
                <w:szCs w:val="18"/>
              </w:rPr>
              <w:t>)</w:t>
            </w:r>
          </w:p>
        </w:tc>
      </w:tr>
      <w:tr w:rsidR="009663CB" w:rsidRPr="000E1ACE" w14:paraId="5119CA2D" w14:textId="77777777">
        <w:tblPrEx>
          <w:tblCellMar>
            <w:top w:w="0" w:type="dxa"/>
            <w:bottom w:w="0" w:type="dxa"/>
          </w:tblCellMar>
        </w:tblPrEx>
        <w:tc>
          <w:tcPr>
            <w:tcW w:w="0" w:type="auto"/>
          </w:tcPr>
          <w:p w14:paraId="3F26A414" w14:textId="77777777" w:rsidR="009663CB" w:rsidRPr="000E1ACE" w:rsidRDefault="00000000">
            <w:pPr>
              <w:spacing w:after="0" w:line="220" w:lineRule="auto"/>
            </w:pPr>
            <w:r w:rsidRPr="000E1ACE">
              <w:rPr>
                <w:rFonts w:ascii="Arial" w:hAnsi="Arial" w:cs="Arial"/>
                <w:sz w:val="18"/>
                <w:szCs w:val="18"/>
              </w:rPr>
              <w:t>Dependențe</w:t>
            </w:r>
          </w:p>
        </w:tc>
        <w:tc>
          <w:tcPr>
            <w:tcW w:w="0" w:type="auto"/>
          </w:tcPr>
          <w:p w14:paraId="48716370" w14:textId="77777777" w:rsidR="009663CB" w:rsidRPr="000E1ACE" w:rsidRDefault="00000000">
            <w:pPr>
              <w:spacing w:after="0" w:line="220" w:lineRule="auto"/>
            </w:pPr>
            <w:r w:rsidRPr="000E1ACE">
              <w:rPr>
                <w:rFonts w:ascii="Arial" w:hAnsi="Arial" w:cs="Arial"/>
                <w:sz w:val="18"/>
                <w:szCs w:val="18"/>
              </w:rPr>
              <w:t>Reduse (KDL)</w:t>
            </w:r>
          </w:p>
        </w:tc>
        <w:tc>
          <w:tcPr>
            <w:tcW w:w="0" w:type="auto"/>
          </w:tcPr>
          <w:p w14:paraId="4100A72A" w14:textId="77777777" w:rsidR="009663CB" w:rsidRPr="000E1ACE" w:rsidRDefault="00000000">
            <w:pPr>
              <w:spacing w:after="0" w:line="220" w:lineRule="auto"/>
            </w:pPr>
            <w:r w:rsidRPr="000E1ACE">
              <w:rPr>
                <w:rFonts w:ascii="Arial" w:hAnsi="Arial" w:cs="Arial"/>
                <w:sz w:val="18"/>
                <w:szCs w:val="18"/>
              </w:rPr>
              <w:t xml:space="preserve">Ridicate (Pinocchio, OSQP, </w:t>
            </w:r>
            <w:proofErr w:type="spellStart"/>
            <w:r w:rsidRPr="000E1ACE">
              <w:rPr>
                <w:rFonts w:ascii="Arial" w:hAnsi="Arial" w:cs="Arial"/>
                <w:sz w:val="18"/>
                <w:szCs w:val="18"/>
              </w:rPr>
              <w:t>Eigen</w:t>
            </w:r>
            <w:proofErr w:type="spellEnd"/>
            <w:r w:rsidRPr="000E1ACE">
              <w:rPr>
                <w:rFonts w:ascii="Arial" w:hAnsi="Arial" w:cs="Arial"/>
                <w:sz w:val="18"/>
                <w:szCs w:val="18"/>
              </w:rPr>
              <w:t>)</w:t>
            </w:r>
          </w:p>
        </w:tc>
      </w:tr>
      <w:tr w:rsidR="009663CB" w:rsidRPr="000E1ACE" w14:paraId="151ECBF6" w14:textId="77777777">
        <w:tblPrEx>
          <w:tblCellMar>
            <w:top w:w="0" w:type="dxa"/>
            <w:bottom w:w="0" w:type="dxa"/>
          </w:tblCellMar>
        </w:tblPrEx>
        <w:tc>
          <w:tcPr>
            <w:tcW w:w="0" w:type="auto"/>
          </w:tcPr>
          <w:p w14:paraId="656E0AF8" w14:textId="77777777" w:rsidR="009663CB" w:rsidRPr="000E1ACE" w:rsidRDefault="00000000">
            <w:pPr>
              <w:spacing w:after="0" w:line="220" w:lineRule="auto"/>
            </w:pPr>
            <w:r w:rsidRPr="000E1ACE">
              <w:rPr>
                <w:rFonts w:ascii="Arial" w:hAnsi="Arial" w:cs="Arial"/>
                <w:sz w:val="18"/>
                <w:szCs w:val="18"/>
              </w:rPr>
              <w:t>Interfață</w:t>
            </w:r>
          </w:p>
        </w:tc>
        <w:tc>
          <w:tcPr>
            <w:tcW w:w="0" w:type="auto"/>
          </w:tcPr>
          <w:p w14:paraId="49A7B824" w14:textId="77777777" w:rsidR="009663CB" w:rsidRPr="000E1ACE" w:rsidRDefault="00000000">
            <w:pPr>
              <w:spacing w:after="0" w:line="220" w:lineRule="auto"/>
            </w:pPr>
            <w:r w:rsidRPr="000E1ACE">
              <w:rPr>
                <w:rFonts w:ascii="Arial" w:hAnsi="Arial" w:cs="Arial"/>
                <w:sz w:val="18"/>
                <w:szCs w:val="18"/>
              </w:rPr>
              <w:t>Identică</w:t>
            </w:r>
          </w:p>
        </w:tc>
        <w:tc>
          <w:tcPr>
            <w:tcW w:w="0" w:type="auto"/>
          </w:tcPr>
          <w:p w14:paraId="42501412" w14:textId="77777777" w:rsidR="009663CB" w:rsidRPr="000E1ACE" w:rsidRDefault="00000000">
            <w:pPr>
              <w:spacing w:after="0" w:line="220" w:lineRule="auto"/>
            </w:pPr>
            <w:r w:rsidRPr="000E1ACE">
              <w:rPr>
                <w:rFonts w:ascii="Arial" w:hAnsi="Arial" w:cs="Arial"/>
                <w:sz w:val="18"/>
                <w:szCs w:val="18"/>
              </w:rPr>
              <w:t>Identică</w:t>
            </w:r>
          </w:p>
        </w:tc>
      </w:tr>
    </w:tbl>
    <w:p w14:paraId="5983528A" w14:textId="77777777" w:rsidR="009663CB" w:rsidRPr="000E1ACE" w:rsidRDefault="009663CB">
      <w:pPr>
        <w:spacing w:after="120"/>
      </w:pPr>
    </w:p>
    <w:p w14:paraId="1E025E7D"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Existența a două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-uri cu aceeași interfață a fost utilă în practică: </w:t>
      </w:r>
      <w:proofErr w:type="spellStart"/>
      <w:r w:rsidRPr="000E1ACE">
        <w:rPr>
          <w:rFonts w:ascii="Arial" w:hAnsi="Arial" w:cs="Arial"/>
          <w:sz w:val="22"/>
          <w:szCs w:val="22"/>
        </w:rPr>
        <w:t>backend-ul</w:t>
      </w:r>
      <w:proofErr w:type="spellEnd"/>
      <w:r w:rsidRPr="000E1ACE">
        <w:rPr>
          <w:rFonts w:ascii="Arial" w:hAnsi="Arial" w:cs="Arial"/>
          <w:sz w:val="22"/>
          <w:szCs w:val="22"/>
        </w:rPr>
        <w:t xml:space="preserve"> KDL, ușor și rapid, a fost folosit ca implementare principală și pentru urmărirea AR, în timp ce </w:t>
      </w:r>
      <w:proofErr w:type="spellStart"/>
      <w:r w:rsidRPr="000E1ACE">
        <w:rPr>
          <w:rFonts w:ascii="Arial" w:hAnsi="Arial" w:cs="Arial"/>
          <w:sz w:val="22"/>
          <w:szCs w:val="22"/>
        </w:rPr>
        <w:t>backend-ul</w:t>
      </w:r>
      <w:proofErr w:type="spellEnd"/>
      <w:r w:rsidRPr="000E1ACE">
        <w:rPr>
          <w:rFonts w:ascii="Arial" w:hAnsi="Arial" w:cs="Arial"/>
          <w:sz w:val="22"/>
          <w:szCs w:val="22"/>
        </w:rPr>
        <w:t xml:space="preserve"> QP oferă un control mai sigur, cu evitarea </w:t>
      </w:r>
      <w:proofErr w:type="spellStart"/>
      <w:r w:rsidRPr="000E1ACE">
        <w:rPr>
          <w:rFonts w:ascii="Arial" w:hAnsi="Arial" w:cs="Arial"/>
          <w:sz w:val="22"/>
          <w:szCs w:val="22"/>
        </w:rPr>
        <w:t>autocoliziunilor</w:t>
      </w:r>
      <w:proofErr w:type="spellEnd"/>
      <w:r w:rsidRPr="000E1ACE">
        <w:rPr>
          <w:rFonts w:ascii="Arial" w:hAnsi="Arial" w:cs="Arial"/>
          <w:sz w:val="22"/>
          <w:szCs w:val="22"/>
        </w:rPr>
        <w:t xml:space="preserve">, pentru situațiile care justifică complexitatea suplimentară. Pentru diagnosticare,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publică poziția curentă a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ținta clamată la spațiul de lucru și eroarea de poziție carteziană, mărimi utile la calibrarea coerenței dintre spațiul AR și </w:t>
      </w:r>
      <w:proofErr w:type="spellStart"/>
      <w:r w:rsidRPr="000E1ACE">
        <w:rPr>
          <w:rFonts w:ascii="Arial" w:hAnsi="Arial" w:cs="Arial"/>
          <w:sz w:val="22"/>
          <w:szCs w:val="22"/>
        </w:rPr>
        <w:t>frame</w:t>
      </w:r>
      <w:proofErr w:type="spellEnd"/>
      <w:r w:rsidRPr="000E1ACE">
        <w:rPr>
          <w:rFonts w:ascii="Arial" w:hAnsi="Arial" w:cs="Arial"/>
          <w:sz w:val="22"/>
          <w:szCs w:val="22"/>
        </w:rPr>
        <w:t>-urile robotului.</w:t>
      </w:r>
    </w:p>
    <w:p w14:paraId="5BEF9988"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2.7: Controlul cartezian al brațului din </w:t>
      </w:r>
      <w:proofErr w:type="spellStart"/>
      <w:r w:rsidRPr="000E1ACE">
        <w:rPr>
          <w:rFonts w:ascii="Arial" w:hAnsi="Arial" w:cs="Arial"/>
          <w:i/>
          <w:sz w:val="20"/>
          <w:szCs w:val="20"/>
        </w:rPr>
        <w:t>Unity</w:t>
      </w:r>
      <w:proofErr w:type="spellEnd"/>
      <w:r w:rsidRPr="000E1ACE">
        <w:rPr>
          <w:rFonts w:ascii="Arial" w:hAnsi="Arial" w:cs="Arial"/>
          <w:i/>
          <w:sz w:val="20"/>
          <w:szCs w:val="20"/>
        </w:rPr>
        <w:t xml:space="preserve"> — poziția țintă comandată și urmărirea acesteia de către controllerul </w:t>
      </w:r>
      <w:proofErr w:type="spellStart"/>
      <w:r w:rsidRPr="000E1ACE">
        <w:rPr>
          <w:rFonts w:ascii="Arial" w:hAnsi="Arial" w:cs="Arial"/>
          <w:i/>
          <w:sz w:val="20"/>
          <w:szCs w:val="20"/>
        </w:rPr>
        <w:t>MoveL</w:t>
      </w:r>
      <w:proofErr w:type="spellEnd"/>
      <w:r w:rsidRPr="000E1ACE">
        <w:rPr>
          <w:rFonts w:ascii="Arial" w:hAnsi="Arial" w:cs="Arial"/>
          <w:i/>
          <w:sz w:val="20"/>
          <w:szCs w:val="20"/>
        </w:rPr>
        <w:t>, cu eroarea de poziție afișată (Sursa: autorul)]</w:t>
      </w:r>
    </w:p>
    <w:p w14:paraId="11E1D21F" w14:textId="77777777" w:rsidR="009663CB" w:rsidRPr="000E1ACE" w:rsidRDefault="00000000">
      <w:pPr>
        <w:spacing w:before="200" w:after="120" w:line="240" w:lineRule="auto"/>
      </w:pPr>
      <w:r w:rsidRPr="000E1ACE">
        <w:rPr>
          <w:rFonts w:ascii="Arial" w:hAnsi="Arial" w:cs="Arial"/>
          <w:b/>
          <w:sz w:val="22"/>
          <w:szCs w:val="22"/>
        </w:rPr>
        <w:t xml:space="preserve">2.5.3 Puntea de </w:t>
      </w:r>
      <w:proofErr w:type="spellStart"/>
      <w:r w:rsidRPr="000E1ACE">
        <w:rPr>
          <w:rFonts w:ascii="Arial" w:hAnsi="Arial" w:cs="Arial"/>
          <w:b/>
          <w:sz w:val="22"/>
          <w:szCs w:val="22"/>
        </w:rPr>
        <w:t>gripper</w:t>
      </w:r>
      <w:proofErr w:type="spellEnd"/>
      <w:r w:rsidRPr="000E1ACE">
        <w:rPr>
          <w:rFonts w:ascii="Arial" w:hAnsi="Arial" w:cs="Arial"/>
          <w:b/>
          <w:sz w:val="22"/>
          <w:szCs w:val="22"/>
        </w:rPr>
        <w:t xml:space="preserve"> și telemetria</w:t>
      </w:r>
    </w:p>
    <w:p w14:paraId="1F46AF54" w14:textId="77777777" w:rsidR="009663CB" w:rsidRPr="000E1ACE" w:rsidRDefault="00000000">
      <w:pPr>
        <w:spacing w:after="120" w:line="240" w:lineRule="auto"/>
        <w:ind w:firstLine="703"/>
        <w:jc w:val="both"/>
      </w:pPr>
      <w:r w:rsidRPr="000E1ACE">
        <w:rPr>
          <w:rFonts w:ascii="Arial" w:hAnsi="Arial" w:cs="Arial"/>
          <w:sz w:val="22"/>
          <w:szCs w:val="22"/>
        </w:rPr>
        <w:t xml:space="preserve">Comanda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este intermediată de nodul </w:t>
      </w:r>
      <w:proofErr w:type="spellStart"/>
      <w:r w:rsidRPr="000E1ACE">
        <w:rPr>
          <w:rFonts w:ascii="Arial" w:hAnsi="Arial" w:cs="Arial"/>
          <w:sz w:val="22"/>
          <w:szCs w:val="22"/>
        </w:rPr>
        <w:t>unity_gripper_bridge</w:t>
      </w:r>
      <w:proofErr w:type="spellEnd"/>
      <w:r w:rsidRPr="000E1ACE">
        <w:rPr>
          <w:rFonts w:ascii="Arial" w:hAnsi="Arial" w:cs="Arial"/>
          <w:sz w:val="22"/>
          <w:szCs w:val="22"/>
        </w:rPr>
        <w:t>, care convertește o valoare scalară (</w:t>
      </w:r>
      <w:proofErr w:type="spellStart"/>
      <w:r w:rsidRPr="000E1ACE">
        <w:rPr>
          <w:rFonts w:ascii="Arial" w:hAnsi="Arial" w:cs="Arial"/>
          <w:sz w:val="22"/>
          <w:szCs w:val="22"/>
        </w:rPr>
        <w:t>std_msgs</w:t>
      </w:r>
      <w:proofErr w:type="spellEnd"/>
      <w:r w:rsidRPr="000E1ACE">
        <w:rPr>
          <w:rFonts w:ascii="Arial" w:hAnsi="Arial" w:cs="Arial"/>
          <w:sz w:val="22"/>
          <w:szCs w:val="22"/>
        </w:rPr>
        <w:t>/Float64 pe /</w:t>
      </w:r>
      <w:proofErr w:type="spellStart"/>
      <w:r w:rsidRPr="000E1ACE">
        <w:rPr>
          <w:rFonts w:ascii="Arial" w:hAnsi="Arial" w:cs="Arial"/>
          <w:sz w:val="22"/>
          <w:szCs w:val="22"/>
        </w:rPr>
        <w:t>unity</w:t>
      </w:r>
      <w:proofErr w:type="spellEnd"/>
      <w:r w:rsidRPr="000E1ACE">
        <w:rPr>
          <w:rFonts w:ascii="Arial" w:hAnsi="Arial" w:cs="Arial"/>
          <w:sz w:val="22"/>
          <w:szCs w:val="22"/>
        </w:rPr>
        <w:t>/</w:t>
      </w:r>
      <w:proofErr w:type="spellStart"/>
      <w:r w:rsidRPr="000E1ACE">
        <w:rPr>
          <w:rFonts w:ascii="Arial" w:hAnsi="Arial" w:cs="Arial"/>
          <w:sz w:val="22"/>
          <w:szCs w:val="22"/>
        </w:rPr>
        <w:t>gripper_raw</w:t>
      </w:r>
      <w:proofErr w:type="spellEnd"/>
      <w:r w:rsidRPr="000E1ACE">
        <w:rPr>
          <w:rFonts w:ascii="Arial" w:hAnsi="Arial" w:cs="Arial"/>
          <w:sz w:val="22"/>
          <w:szCs w:val="22"/>
        </w:rPr>
        <w:t xml:space="preserve">, exprimată în radiani pentru gripper_joint_1) într-un obiectiv de acțiune </w:t>
      </w:r>
      <w:proofErr w:type="spellStart"/>
      <w:r w:rsidRPr="000E1ACE">
        <w:rPr>
          <w:rFonts w:ascii="Arial" w:hAnsi="Arial" w:cs="Arial"/>
          <w:sz w:val="22"/>
          <w:szCs w:val="22"/>
        </w:rPr>
        <w:t>control_msgs</w:t>
      </w:r>
      <w:proofErr w:type="spellEnd"/>
      <w:r w:rsidRPr="000E1ACE">
        <w:rPr>
          <w:rFonts w:ascii="Arial" w:hAnsi="Arial" w:cs="Arial"/>
          <w:sz w:val="22"/>
          <w:szCs w:val="22"/>
        </w:rPr>
        <w:t>/</w:t>
      </w:r>
      <w:proofErr w:type="spellStart"/>
      <w:r w:rsidRPr="000E1ACE">
        <w:rPr>
          <w:rFonts w:ascii="Arial" w:hAnsi="Arial" w:cs="Arial"/>
          <w:sz w:val="22"/>
          <w:szCs w:val="22"/>
        </w:rPr>
        <w:t>GripperCommand</w:t>
      </w:r>
      <w:proofErr w:type="spellEnd"/>
      <w:r w:rsidRPr="000E1ACE">
        <w:rPr>
          <w:rFonts w:ascii="Arial" w:hAnsi="Arial" w:cs="Arial"/>
          <w:sz w:val="22"/>
          <w:szCs w:val="22"/>
        </w:rPr>
        <w:t xml:space="preserve"> trimis controllerului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[30]. Conversia nu este o simplă transmitere: puntea aplică limitarea valorii în intervalul [0,0, 1,0], o limitare de rată prin intervalul minim între comenzi de 0,05 s (maximum 20 Hz), un prag minim de variație de 0,008 rad și, opțional, condiția ca modul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să fie activ. Parametrii punții sunt prezentați în Tabelul 2.15.</w:t>
      </w:r>
    </w:p>
    <w:p w14:paraId="75C0E89A" w14:textId="77777777" w:rsidR="009663CB" w:rsidRPr="000E1ACE" w:rsidRDefault="00000000">
      <w:pPr>
        <w:spacing w:before="120" w:after="60" w:line="240" w:lineRule="auto"/>
      </w:pPr>
      <w:r w:rsidRPr="000E1ACE">
        <w:rPr>
          <w:rFonts w:ascii="Arial" w:hAnsi="Arial" w:cs="Arial"/>
          <w:b/>
          <w:sz w:val="22"/>
          <w:szCs w:val="22"/>
        </w:rPr>
        <w:t xml:space="preserve">Tabelul 2.15 — Parametri ai punții </w:t>
      </w:r>
      <w:proofErr w:type="spellStart"/>
      <w:r w:rsidRPr="000E1ACE">
        <w:rPr>
          <w:rFonts w:ascii="Arial" w:hAnsi="Arial" w:cs="Arial"/>
          <w:b/>
          <w:sz w:val="22"/>
          <w:szCs w:val="22"/>
        </w:rPr>
        <w:t>unity_gripper_bridge</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62"/>
        <w:gridCol w:w="781"/>
        <w:gridCol w:w="3622"/>
      </w:tblGrid>
      <w:tr w:rsidR="009663CB" w:rsidRPr="000E1ACE" w14:paraId="3C1BBC27" w14:textId="77777777">
        <w:tblPrEx>
          <w:tblCellMar>
            <w:top w:w="0" w:type="dxa"/>
            <w:bottom w:w="0" w:type="dxa"/>
          </w:tblCellMar>
        </w:tblPrEx>
        <w:tc>
          <w:tcPr>
            <w:tcW w:w="0" w:type="auto"/>
            <w:shd w:val="clear" w:color="auto" w:fill="D9EAF7"/>
          </w:tcPr>
          <w:p w14:paraId="04A859E7" w14:textId="77777777" w:rsidR="009663CB" w:rsidRPr="000E1ACE" w:rsidRDefault="00000000">
            <w:pPr>
              <w:spacing w:after="0" w:line="220" w:lineRule="auto"/>
            </w:pPr>
            <w:r w:rsidRPr="000E1ACE">
              <w:rPr>
                <w:rFonts w:ascii="Arial" w:hAnsi="Arial" w:cs="Arial"/>
                <w:b/>
                <w:sz w:val="18"/>
                <w:szCs w:val="18"/>
              </w:rPr>
              <w:t>Parametru</w:t>
            </w:r>
          </w:p>
        </w:tc>
        <w:tc>
          <w:tcPr>
            <w:tcW w:w="0" w:type="auto"/>
            <w:shd w:val="clear" w:color="auto" w:fill="D9EAF7"/>
          </w:tcPr>
          <w:p w14:paraId="498DB36E" w14:textId="77777777" w:rsidR="009663CB" w:rsidRPr="000E1ACE" w:rsidRDefault="00000000">
            <w:pPr>
              <w:spacing w:after="0" w:line="220" w:lineRule="auto"/>
            </w:pPr>
            <w:r w:rsidRPr="000E1ACE">
              <w:rPr>
                <w:rFonts w:ascii="Arial" w:hAnsi="Arial" w:cs="Arial"/>
                <w:b/>
                <w:sz w:val="18"/>
                <w:szCs w:val="18"/>
              </w:rPr>
              <w:t>Valoare</w:t>
            </w:r>
          </w:p>
        </w:tc>
        <w:tc>
          <w:tcPr>
            <w:tcW w:w="0" w:type="auto"/>
            <w:shd w:val="clear" w:color="auto" w:fill="D9EAF7"/>
          </w:tcPr>
          <w:p w14:paraId="5C296BDC"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086DF2FD" w14:textId="77777777">
        <w:tblPrEx>
          <w:tblCellMar>
            <w:top w:w="0" w:type="dxa"/>
            <w:bottom w:w="0" w:type="dxa"/>
          </w:tblCellMar>
        </w:tblPrEx>
        <w:tc>
          <w:tcPr>
            <w:tcW w:w="0" w:type="auto"/>
          </w:tcPr>
          <w:p w14:paraId="0F0DE6DC" w14:textId="77777777" w:rsidR="009663CB" w:rsidRPr="000E1ACE" w:rsidRDefault="00000000">
            <w:pPr>
              <w:spacing w:after="0" w:line="220" w:lineRule="auto"/>
            </w:pPr>
            <w:proofErr w:type="spellStart"/>
            <w:r w:rsidRPr="000E1ACE">
              <w:rPr>
                <w:rFonts w:ascii="Arial" w:hAnsi="Arial" w:cs="Arial"/>
                <w:sz w:val="18"/>
                <w:szCs w:val="18"/>
              </w:rPr>
              <w:t>min_position</w:t>
            </w:r>
            <w:proofErr w:type="spellEnd"/>
            <w:r w:rsidRPr="000E1ACE">
              <w:rPr>
                <w:rFonts w:ascii="Arial" w:hAnsi="Arial" w:cs="Arial"/>
                <w:sz w:val="18"/>
                <w:szCs w:val="18"/>
              </w:rPr>
              <w:t xml:space="preserve"> / </w:t>
            </w:r>
            <w:proofErr w:type="spellStart"/>
            <w:r w:rsidRPr="000E1ACE">
              <w:rPr>
                <w:rFonts w:ascii="Arial" w:hAnsi="Arial" w:cs="Arial"/>
                <w:sz w:val="18"/>
                <w:szCs w:val="18"/>
              </w:rPr>
              <w:t>max_position</w:t>
            </w:r>
            <w:proofErr w:type="spellEnd"/>
          </w:p>
        </w:tc>
        <w:tc>
          <w:tcPr>
            <w:tcW w:w="0" w:type="auto"/>
          </w:tcPr>
          <w:p w14:paraId="235E2C5D" w14:textId="77777777" w:rsidR="009663CB" w:rsidRPr="000E1ACE" w:rsidRDefault="00000000">
            <w:pPr>
              <w:spacing w:after="0" w:line="220" w:lineRule="auto"/>
            </w:pPr>
            <w:r w:rsidRPr="000E1ACE">
              <w:rPr>
                <w:rFonts w:ascii="Arial" w:hAnsi="Arial" w:cs="Arial"/>
                <w:sz w:val="18"/>
                <w:szCs w:val="18"/>
              </w:rPr>
              <w:t>0.0 / 1.0</w:t>
            </w:r>
          </w:p>
        </w:tc>
        <w:tc>
          <w:tcPr>
            <w:tcW w:w="0" w:type="auto"/>
          </w:tcPr>
          <w:p w14:paraId="6ED8A63A" w14:textId="77777777" w:rsidR="009663CB" w:rsidRPr="000E1ACE" w:rsidRDefault="00000000">
            <w:pPr>
              <w:spacing w:after="0" w:line="220" w:lineRule="auto"/>
            </w:pPr>
            <w:r w:rsidRPr="000E1ACE">
              <w:rPr>
                <w:rFonts w:ascii="Arial" w:hAnsi="Arial" w:cs="Arial"/>
                <w:sz w:val="18"/>
                <w:szCs w:val="18"/>
              </w:rPr>
              <w:t>Limitarea poziției (0 închis, 1 deschis)</w:t>
            </w:r>
          </w:p>
        </w:tc>
      </w:tr>
      <w:tr w:rsidR="009663CB" w:rsidRPr="000E1ACE" w14:paraId="23DEF847" w14:textId="77777777">
        <w:tblPrEx>
          <w:tblCellMar>
            <w:top w:w="0" w:type="dxa"/>
            <w:bottom w:w="0" w:type="dxa"/>
          </w:tblCellMar>
        </w:tblPrEx>
        <w:tc>
          <w:tcPr>
            <w:tcW w:w="0" w:type="auto"/>
          </w:tcPr>
          <w:p w14:paraId="7D0F8762" w14:textId="77777777" w:rsidR="009663CB" w:rsidRPr="000E1ACE" w:rsidRDefault="00000000">
            <w:pPr>
              <w:spacing w:after="0" w:line="220" w:lineRule="auto"/>
            </w:pPr>
            <w:proofErr w:type="spellStart"/>
            <w:r w:rsidRPr="000E1ACE">
              <w:rPr>
                <w:rFonts w:ascii="Arial" w:hAnsi="Arial" w:cs="Arial"/>
                <w:sz w:val="18"/>
                <w:szCs w:val="18"/>
              </w:rPr>
              <w:t>max_effort</w:t>
            </w:r>
            <w:proofErr w:type="spellEnd"/>
          </w:p>
        </w:tc>
        <w:tc>
          <w:tcPr>
            <w:tcW w:w="0" w:type="auto"/>
          </w:tcPr>
          <w:p w14:paraId="57C9B2A3"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6FD6F0C0" w14:textId="77777777" w:rsidR="009663CB" w:rsidRPr="000E1ACE" w:rsidRDefault="00000000">
            <w:pPr>
              <w:spacing w:after="0" w:line="220" w:lineRule="auto"/>
            </w:pPr>
            <w:r w:rsidRPr="000E1ACE">
              <w:rPr>
                <w:rFonts w:ascii="Arial" w:hAnsi="Arial" w:cs="Arial"/>
                <w:sz w:val="18"/>
                <w:szCs w:val="18"/>
              </w:rPr>
              <w:t>Efortul maxim transmis în obiectiv</w:t>
            </w:r>
          </w:p>
        </w:tc>
      </w:tr>
      <w:tr w:rsidR="009663CB" w:rsidRPr="000E1ACE" w14:paraId="0AE2FBC0" w14:textId="77777777">
        <w:tblPrEx>
          <w:tblCellMar>
            <w:top w:w="0" w:type="dxa"/>
            <w:bottom w:w="0" w:type="dxa"/>
          </w:tblCellMar>
        </w:tblPrEx>
        <w:tc>
          <w:tcPr>
            <w:tcW w:w="0" w:type="auto"/>
          </w:tcPr>
          <w:p w14:paraId="3BE77F74" w14:textId="77777777" w:rsidR="009663CB" w:rsidRPr="000E1ACE" w:rsidRDefault="00000000">
            <w:pPr>
              <w:spacing w:after="0" w:line="220" w:lineRule="auto"/>
            </w:pPr>
            <w:proofErr w:type="spellStart"/>
            <w:r w:rsidRPr="000E1ACE">
              <w:rPr>
                <w:rFonts w:ascii="Arial" w:hAnsi="Arial" w:cs="Arial"/>
                <w:sz w:val="18"/>
                <w:szCs w:val="18"/>
              </w:rPr>
              <w:t>command_epsilon</w:t>
            </w:r>
            <w:proofErr w:type="spellEnd"/>
          </w:p>
        </w:tc>
        <w:tc>
          <w:tcPr>
            <w:tcW w:w="0" w:type="auto"/>
          </w:tcPr>
          <w:p w14:paraId="3B115FCE" w14:textId="77777777" w:rsidR="009663CB" w:rsidRPr="000E1ACE" w:rsidRDefault="00000000">
            <w:pPr>
              <w:spacing w:after="0" w:line="220" w:lineRule="auto"/>
            </w:pPr>
            <w:r w:rsidRPr="000E1ACE">
              <w:rPr>
                <w:rFonts w:ascii="Arial" w:hAnsi="Arial" w:cs="Arial"/>
                <w:sz w:val="18"/>
                <w:szCs w:val="18"/>
              </w:rPr>
              <w:t>0.008 rad</w:t>
            </w:r>
          </w:p>
        </w:tc>
        <w:tc>
          <w:tcPr>
            <w:tcW w:w="0" w:type="auto"/>
          </w:tcPr>
          <w:p w14:paraId="2495336F" w14:textId="77777777" w:rsidR="009663CB" w:rsidRPr="000E1ACE" w:rsidRDefault="00000000">
            <w:pPr>
              <w:spacing w:after="0" w:line="220" w:lineRule="auto"/>
            </w:pPr>
            <w:r w:rsidRPr="000E1ACE">
              <w:rPr>
                <w:rFonts w:ascii="Arial" w:hAnsi="Arial" w:cs="Arial"/>
                <w:sz w:val="18"/>
                <w:szCs w:val="18"/>
              </w:rPr>
              <w:t>Pragul minim de variație pentru retransmitere</w:t>
            </w:r>
          </w:p>
        </w:tc>
      </w:tr>
      <w:tr w:rsidR="009663CB" w:rsidRPr="000E1ACE" w14:paraId="33FC8075" w14:textId="77777777">
        <w:tblPrEx>
          <w:tblCellMar>
            <w:top w:w="0" w:type="dxa"/>
            <w:bottom w:w="0" w:type="dxa"/>
          </w:tblCellMar>
        </w:tblPrEx>
        <w:tc>
          <w:tcPr>
            <w:tcW w:w="0" w:type="auto"/>
          </w:tcPr>
          <w:p w14:paraId="40E0A0BC" w14:textId="77777777" w:rsidR="009663CB" w:rsidRPr="000E1ACE" w:rsidRDefault="00000000">
            <w:pPr>
              <w:spacing w:after="0" w:line="220" w:lineRule="auto"/>
            </w:pPr>
            <w:proofErr w:type="spellStart"/>
            <w:r w:rsidRPr="000E1ACE">
              <w:rPr>
                <w:rFonts w:ascii="Arial" w:hAnsi="Arial" w:cs="Arial"/>
                <w:sz w:val="18"/>
                <w:szCs w:val="18"/>
              </w:rPr>
              <w:t>min_command_interval_sec</w:t>
            </w:r>
            <w:proofErr w:type="spellEnd"/>
          </w:p>
        </w:tc>
        <w:tc>
          <w:tcPr>
            <w:tcW w:w="0" w:type="auto"/>
          </w:tcPr>
          <w:p w14:paraId="048317AE" w14:textId="77777777" w:rsidR="009663CB" w:rsidRPr="000E1ACE" w:rsidRDefault="00000000">
            <w:pPr>
              <w:spacing w:after="0" w:line="220" w:lineRule="auto"/>
            </w:pPr>
            <w:r w:rsidRPr="000E1ACE">
              <w:rPr>
                <w:rFonts w:ascii="Arial" w:hAnsi="Arial" w:cs="Arial"/>
                <w:sz w:val="18"/>
                <w:szCs w:val="18"/>
              </w:rPr>
              <w:t>0.05 s</w:t>
            </w:r>
          </w:p>
        </w:tc>
        <w:tc>
          <w:tcPr>
            <w:tcW w:w="0" w:type="auto"/>
          </w:tcPr>
          <w:p w14:paraId="34301759" w14:textId="77777777" w:rsidR="009663CB" w:rsidRPr="000E1ACE" w:rsidRDefault="00000000">
            <w:pPr>
              <w:spacing w:after="0" w:line="220" w:lineRule="auto"/>
            </w:pPr>
            <w:r w:rsidRPr="000E1ACE">
              <w:rPr>
                <w:rFonts w:ascii="Arial" w:hAnsi="Arial" w:cs="Arial"/>
                <w:sz w:val="18"/>
                <w:szCs w:val="18"/>
              </w:rPr>
              <w:t>Limitarea ratei (max. 20 Hz)</w:t>
            </w:r>
          </w:p>
        </w:tc>
      </w:tr>
      <w:tr w:rsidR="009663CB" w:rsidRPr="000E1ACE" w14:paraId="152E1399" w14:textId="77777777">
        <w:tblPrEx>
          <w:tblCellMar>
            <w:top w:w="0" w:type="dxa"/>
            <w:bottom w:w="0" w:type="dxa"/>
          </w:tblCellMar>
        </w:tblPrEx>
        <w:tc>
          <w:tcPr>
            <w:tcW w:w="0" w:type="auto"/>
          </w:tcPr>
          <w:p w14:paraId="78D8DB26" w14:textId="77777777" w:rsidR="009663CB" w:rsidRPr="000E1ACE" w:rsidRDefault="00000000">
            <w:pPr>
              <w:spacing w:after="0" w:line="220" w:lineRule="auto"/>
            </w:pPr>
            <w:proofErr w:type="spellStart"/>
            <w:r w:rsidRPr="000E1ACE">
              <w:rPr>
                <w:rFonts w:ascii="Arial" w:hAnsi="Arial" w:cs="Arial"/>
                <w:sz w:val="18"/>
                <w:szCs w:val="18"/>
              </w:rPr>
              <w:t>require_movel_active</w:t>
            </w:r>
            <w:proofErr w:type="spellEnd"/>
          </w:p>
        </w:tc>
        <w:tc>
          <w:tcPr>
            <w:tcW w:w="0" w:type="auto"/>
          </w:tcPr>
          <w:p w14:paraId="325C280F" w14:textId="77777777" w:rsidR="009663CB" w:rsidRPr="000E1ACE" w:rsidRDefault="00000000">
            <w:pPr>
              <w:spacing w:after="0" w:line="220" w:lineRule="auto"/>
            </w:pPr>
            <w:proofErr w:type="spellStart"/>
            <w:r w:rsidRPr="000E1ACE">
              <w:rPr>
                <w:rFonts w:ascii="Arial" w:hAnsi="Arial" w:cs="Arial"/>
                <w:sz w:val="18"/>
                <w:szCs w:val="18"/>
              </w:rPr>
              <w:t>true</w:t>
            </w:r>
            <w:proofErr w:type="spellEnd"/>
          </w:p>
        </w:tc>
        <w:tc>
          <w:tcPr>
            <w:tcW w:w="0" w:type="auto"/>
          </w:tcPr>
          <w:p w14:paraId="1479869E" w14:textId="77777777" w:rsidR="009663CB" w:rsidRPr="000E1ACE" w:rsidRDefault="00000000">
            <w:pPr>
              <w:spacing w:after="0" w:line="220" w:lineRule="auto"/>
            </w:pPr>
            <w:r w:rsidRPr="000E1ACE">
              <w:rPr>
                <w:rFonts w:ascii="Arial" w:hAnsi="Arial" w:cs="Arial"/>
                <w:sz w:val="18"/>
                <w:szCs w:val="18"/>
              </w:rPr>
              <w:t xml:space="preserve">Acceptă comenzi doar când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este activ</w:t>
            </w:r>
          </w:p>
        </w:tc>
      </w:tr>
    </w:tbl>
    <w:p w14:paraId="23B290E7" w14:textId="77777777" w:rsidR="009663CB" w:rsidRPr="000E1ACE" w:rsidRDefault="009663CB">
      <w:pPr>
        <w:spacing w:after="120"/>
      </w:pPr>
    </w:p>
    <w:p w14:paraId="146DA9DD" w14:textId="77777777" w:rsidR="009663CB" w:rsidRPr="000E1ACE" w:rsidRDefault="00000000">
      <w:pPr>
        <w:spacing w:after="120" w:line="240" w:lineRule="auto"/>
        <w:ind w:firstLine="703"/>
        <w:jc w:val="both"/>
      </w:pPr>
      <w:r w:rsidRPr="000E1ACE">
        <w:rPr>
          <w:rFonts w:ascii="Arial" w:hAnsi="Arial" w:cs="Arial"/>
          <w:sz w:val="22"/>
          <w:szCs w:val="22"/>
        </w:rPr>
        <w:t xml:space="preserve">Condiționarea comenzilor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de modul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activ este o măsură de siguranță suplimentară: împiedică modificarea accidentală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din interfață în timpul execuției autonome a task-ului MTC, când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este controlat de aplicația de manipulare. Astfel, arbitrul de moduri și puntea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acționează coerent, sub aceeași logică de activare.</w:t>
      </w:r>
    </w:p>
    <w:p w14:paraId="4E1A42C0" w14:textId="77777777" w:rsidR="009663CB" w:rsidRPr="000E1ACE" w:rsidRDefault="00000000">
      <w:pPr>
        <w:spacing w:after="120" w:line="240" w:lineRule="auto"/>
        <w:ind w:firstLine="703"/>
        <w:jc w:val="both"/>
      </w:pPr>
      <w:r w:rsidRPr="000E1ACE">
        <w:rPr>
          <w:rFonts w:ascii="Arial" w:hAnsi="Arial" w:cs="Arial"/>
          <w:sz w:val="22"/>
          <w:szCs w:val="22"/>
        </w:rPr>
        <w:t xml:space="preserve">Pentru vizualizarea stării robotului, aplicația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se abonează la topicul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pentru animarea modelului 3D al brațului și, prin pachetul </w:t>
      </w:r>
      <w:proofErr w:type="spellStart"/>
      <w:r w:rsidRPr="000E1ACE">
        <w:rPr>
          <w:rFonts w:ascii="Arial" w:hAnsi="Arial" w:cs="Arial"/>
          <w:sz w:val="22"/>
          <w:szCs w:val="22"/>
        </w:rPr>
        <w:t>open_manipulator_servo_telemetry</w:t>
      </w:r>
      <w:proofErr w:type="spellEnd"/>
      <w:r w:rsidRPr="000E1ACE">
        <w:rPr>
          <w:rFonts w:ascii="Arial" w:hAnsi="Arial" w:cs="Arial"/>
          <w:sz w:val="22"/>
          <w:szCs w:val="22"/>
        </w:rPr>
        <w:t xml:space="preserve">, la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de telemetrie sub formă de tablouri plate. Acest pachet republică datele articulare într-un format simplu de consumat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fără </w:t>
      </w:r>
      <w:proofErr w:type="spellStart"/>
      <w:r w:rsidRPr="000E1ACE">
        <w:rPr>
          <w:rFonts w:ascii="Arial" w:hAnsi="Arial" w:cs="Arial"/>
          <w:sz w:val="22"/>
          <w:szCs w:val="22"/>
        </w:rPr>
        <w:t>parsarea</w:t>
      </w:r>
      <w:proofErr w:type="spellEnd"/>
      <w:r w:rsidRPr="000E1ACE">
        <w:rPr>
          <w:rFonts w:ascii="Arial" w:hAnsi="Arial" w:cs="Arial"/>
          <w:sz w:val="22"/>
          <w:szCs w:val="22"/>
        </w:rPr>
        <w:t xml:space="preserve"> structurii </w:t>
      </w:r>
      <w:proofErr w:type="spellStart"/>
      <w:r w:rsidRPr="000E1ACE">
        <w:rPr>
          <w:rFonts w:ascii="Arial" w:hAnsi="Arial" w:cs="Arial"/>
          <w:sz w:val="22"/>
          <w:szCs w:val="22"/>
        </w:rPr>
        <w:t>JointState</w:t>
      </w:r>
      <w:proofErr w:type="spellEnd"/>
      <w:r w:rsidRPr="000E1ACE">
        <w:rPr>
          <w:rFonts w:ascii="Arial" w:hAnsi="Arial" w:cs="Arial"/>
          <w:sz w:val="22"/>
          <w:szCs w:val="22"/>
        </w:rPr>
        <w:t xml:space="preserve">, și permite monitorizarea efortului fiecărei articulații — util pentru detectarea suprasolicitărilor. </w:t>
      </w:r>
      <w:proofErr w:type="spellStart"/>
      <w:r w:rsidRPr="000E1ACE">
        <w:rPr>
          <w:rFonts w:ascii="Arial" w:hAnsi="Arial" w:cs="Arial"/>
          <w:sz w:val="22"/>
          <w:szCs w:val="22"/>
        </w:rPr>
        <w:t>Topicurile</w:t>
      </w:r>
      <w:proofErr w:type="spellEnd"/>
      <w:r w:rsidRPr="000E1ACE">
        <w:rPr>
          <w:rFonts w:ascii="Arial" w:hAnsi="Arial" w:cs="Arial"/>
          <w:sz w:val="22"/>
          <w:szCs w:val="22"/>
        </w:rPr>
        <w:t xml:space="preserve"> de telemetrie sunt prezentate în Tabelul 2.16.</w:t>
      </w:r>
    </w:p>
    <w:p w14:paraId="607F93D1" w14:textId="77777777" w:rsidR="009663CB" w:rsidRPr="000E1ACE" w:rsidRDefault="00000000">
      <w:pPr>
        <w:spacing w:before="120" w:after="60" w:line="240" w:lineRule="auto"/>
      </w:pPr>
      <w:r w:rsidRPr="000E1ACE">
        <w:rPr>
          <w:rFonts w:ascii="Arial" w:hAnsi="Arial" w:cs="Arial"/>
          <w:b/>
          <w:sz w:val="22"/>
          <w:szCs w:val="22"/>
        </w:rPr>
        <w:t xml:space="preserve">Tabelul 2.16 — </w:t>
      </w:r>
      <w:proofErr w:type="spellStart"/>
      <w:r w:rsidRPr="000E1ACE">
        <w:rPr>
          <w:rFonts w:ascii="Arial" w:hAnsi="Arial" w:cs="Arial"/>
          <w:b/>
          <w:sz w:val="22"/>
          <w:szCs w:val="22"/>
        </w:rPr>
        <w:t>Topicuri</w:t>
      </w:r>
      <w:proofErr w:type="spellEnd"/>
      <w:r w:rsidRPr="000E1ACE">
        <w:rPr>
          <w:rFonts w:ascii="Arial" w:hAnsi="Arial" w:cs="Arial"/>
          <w:b/>
          <w:sz w:val="22"/>
          <w:szCs w:val="22"/>
        </w:rPr>
        <w:t xml:space="preserve"> de telemetrie republicate pentru monitorizare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72"/>
        <w:gridCol w:w="2251"/>
        <w:gridCol w:w="3302"/>
      </w:tblGrid>
      <w:tr w:rsidR="009663CB" w:rsidRPr="000E1ACE" w14:paraId="674BAC8F" w14:textId="77777777">
        <w:tblPrEx>
          <w:tblCellMar>
            <w:top w:w="0" w:type="dxa"/>
            <w:bottom w:w="0" w:type="dxa"/>
          </w:tblCellMar>
        </w:tblPrEx>
        <w:tc>
          <w:tcPr>
            <w:tcW w:w="0" w:type="auto"/>
            <w:shd w:val="clear" w:color="auto" w:fill="D9EAF7"/>
          </w:tcPr>
          <w:p w14:paraId="1956B17D" w14:textId="77777777" w:rsidR="009663CB" w:rsidRPr="000E1ACE" w:rsidRDefault="00000000">
            <w:pPr>
              <w:spacing w:after="0" w:line="220" w:lineRule="auto"/>
            </w:pPr>
            <w:r w:rsidRPr="000E1ACE">
              <w:rPr>
                <w:rFonts w:ascii="Arial" w:hAnsi="Arial" w:cs="Arial"/>
                <w:b/>
                <w:sz w:val="18"/>
                <w:szCs w:val="18"/>
              </w:rPr>
              <w:t>Topic</w:t>
            </w:r>
          </w:p>
        </w:tc>
        <w:tc>
          <w:tcPr>
            <w:tcW w:w="0" w:type="auto"/>
            <w:shd w:val="clear" w:color="auto" w:fill="D9EAF7"/>
          </w:tcPr>
          <w:p w14:paraId="2DE3C5DA" w14:textId="77777777" w:rsidR="009663CB" w:rsidRPr="000E1ACE" w:rsidRDefault="00000000">
            <w:pPr>
              <w:spacing w:after="0" w:line="220" w:lineRule="auto"/>
            </w:pPr>
            <w:r w:rsidRPr="000E1ACE">
              <w:rPr>
                <w:rFonts w:ascii="Arial" w:hAnsi="Arial" w:cs="Arial"/>
                <w:b/>
                <w:sz w:val="18"/>
                <w:szCs w:val="18"/>
              </w:rPr>
              <w:t>Tip</w:t>
            </w:r>
          </w:p>
        </w:tc>
        <w:tc>
          <w:tcPr>
            <w:tcW w:w="0" w:type="auto"/>
            <w:shd w:val="clear" w:color="auto" w:fill="D9EAF7"/>
          </w:tcPr>
          <w:p w14:paraId="162A13F0" w14:textId="77777777" w:rsidR="009663CB" w:rsidRPr="000E1ACE" w:rsidRDefault="00000000">
            <w:pPr>
              <w:spacing w:after="0" w:line="220" w:lineRule="auto"/>
            </w:pPr>
            <w:r w:rsidRPr="000E1ACE">
              <w:rPr>
                <w:rFonts w:ascii="Arial" w:hAnsi="Arial" w:cs="Arial"/>
                <w:b/>
                <w:sz w:val="18"/>
                <w:szCs w:val="18"/>
              </w:rPr>
              <w:t>Conținut</w:t>
            </w:r>
          </w:p>
        </w:tc>
      </w:tr>
      <w:tr w:rsidR="009663CB" w:rsidRPr="000E1ACE" w14:paraId="226FA5F5" w14:textId="77777777">
        <w:tblPrEx>
          <w:tblCellMar>
            <w:top w:w="0" w:type="dxa"/>
            <w:bottom w:w="0" w:type="dxa"/>
          </w:tblCellMar>
        </w:tblPrEx>
        <w:tc>
          <w:tcPr>
            <w:tcW w:w="0" w:type="auto"/>
          </w:tcPr>
          <w:p w14:paraId="5D27EA00"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servo_telemetry</w:t>
            </w:r>
            <w:proofErr w:type="spellEnd"/>
            <w:r w:rsidRPr="000E1ACE">
              <w:rPr>
                <w:rFonts w:ascii="Arial" w:hAnsi="Arial" w:cs="Arial"/>
                <w:sz w:val="18"/>
                <w:szCs w:val="18"/>
              </w:rPr>
              <w:t>/</w:t>
            </w:r>
            <w:proofErr w:type="spellStart"/>
            <w:r w:rsidRPr="000E1ACE">
              <w:rPr>
                <w:rFonts w:ascii="Arial" w:hAnsi="Arial" w:cs="Arial"/>
                <w:sz w:val="18"/>
                <w:szCs w:val="18"/>
              </w:rPr>
              <w:t>position</w:t>
            </w:r>
            <w:proofErr w:type="spellEnd"/>
          </w:p>
        </w:tc>
        <w:tc>
          <w:tcPr>
            <w:tcW w:w="0" w:type="auto"/>
          </w:tcPr>
          <w:p w14:paraId="5F48EC19"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/Float64MultiArray</w:t>
            </w:r>
          </w:p>
        </w:tc>
        <w:tc>
          <w:tcPr>
            <w:tcW w:w="0" w:type="auto"/>
          </w:tcPr>
          <w:p w14:paraId="0B965CB8" w14:textId="77777777" w:rsidR="009663CB" w:rsidRPr="000E1ACE" w:rsidRDefault="00000000">
            <w:pPr>
              <w:spacing w:after="0" w:line="220" w:lineRule="auto"/>
            </w:pPr>
            <w:r w:rsidRPr="000E1ACE">
              <w:rPr>
                <w:rFonts w:ascii="Arial" w:hAnsi="Arial" w:cs="Arial"/>
                <w:sz w:val="18"/>
                <w:szCs w:val="18"/>
              </w:rPr>
              <w:t>Pozițiile tuturor articulațiilor</w:t>
            </w:r>
          </w:p>
        </w:tc>
      </w:tr>
      <w:tr w:rsidR="009663CB" w:rsidRPr="000E1ACE" w14:paraId="0BD911C3" w14:textId="77777777">
        <w:tblPrEx>
          <w:tblCellMar>
            <w:top w:w="0" w:type="dxa"/>
            <w:bottom w:w="0" w:type="dxa"/>
          </w:tblCellMar>
        </w:tblPrEx>
        <w:tc>
          <w:tcPr>
            <w:tcW w:w="0" w:type="auto"/>
          </w:tcPr>
          <w:p w14:paraId="303E7ACD"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servo_telemetry</w:t>
            </w:r>
            <w:proofErr w:type="spellEnd"/>
            <w:r w:rsidRPr="000E1ACE">
              <w:rPr>
                <w:rFonts w:ascii="Arial" w:hAnsi="Arial" w:cs="Arial"/>
                <w:sz w:val="18"/>
                <w:szCs w:val="18"/>
              </w:rPr>
              <w:t>/</w:t>
            </w:r>
            <w:proofErr w:type="spellStart"/>
            <w:r w:rsidRPr="000E1ACE">
              <w:rPr>
                <w:rFonts w:ascii="Arial" w:hAnsi="Arial" w:cs="Arial"/>
                <w:sz w:val="18"/>
                <w:szCs w:val="18"/>
              </w:rPr>
              <w:t>velocity</w:t>
            </w:r>
            <w:proofErr w:type="spellEnd"/>
          </w:p>
        </w:tc>
        <w:tc>
          <w:tcPr>
            <w:tcW w:w="0" w:type="auto"/>
          </w:tcPr>
          <w:p w14:paraId="67F9D94C"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/Float64MultiArray</w:t>
            </w:r>
          </w:p>
        </w:tc>
        <w:tc>
          <w:tcPr>
            <w:tcW w:w="0" w:type="auto"/>
          </w:tcPr>
          <w:p w14:paraId="771215BE" w14:textId="77777777" w:rsidR="009663CB" w:rsidRPr="000E1ACE" w:rsidRDefault="00000000">
            <w:pPr>
              <w:spacing w:after="0" w:line="220" w:lineRule="auto"/>
            </w:pPr>
            <w:r w:rsidRPr="000E1ACE">
              <w:rPr>
                <w:rFonts w:ascii="Arial" w:hAnsi="Arial" w:cs="Arial"/>
                <w:sz w:val="18"/>
                <w:szCs w:val="18"/>
              </w:rPr>
              <w:t>Vitezele articulațiilor</w:t>
            </w:r>
          </w:p>
        </w:tc>
      </w:tr>
      <w:tr w:rsidR="009663CB" w:rsidRPr="000E1ACE" w14:paraId="13F99DD6" w14:textId="77777777">
        <w:tblPrEx>
          <w:tblCellMar>
            <w:top w:w="0" w:type="dxa"/>
            <w:bottom w:w="0" w:type="dxa"/>
          </w:tblCellMar>
        </w:tblPrEx>
        <w:tc>
          <w:tcPr>
            <w:tcW w:w="0" w:type="auto"/>
          </w:tcPr>
          <w:p w14:paraId="218B2382"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servo_telemetry</w:t>
            </w:r>
            <w:proofErr w:type="spellEnd"/>
            <w:r w:rsidRPr="000E1ACE">
              <w:rPr>
                <w:rFonts w:ascii="Arial" w:hAnsi="Arial" w:cs="Arial"/>
                <w:sz w:val="18"/>
                <w:szCs w:val="18"/>
              </w:rPr>
              <w:t>/</w:t>
            </w:r>
            <w:proofErr w:type="spellStart"/>
            <w:r w:rsidRPr="000E1ACE">
              <w:rPr>
                <w:rFonts w:ascii="Arial" w:hAnsi="Arial" w:cs="Arial"/>
                <w:sz w:val="18"/>
                <w:szCs w:val="18"/>
              </w:rPr>
              <w:t>effort</w:t>
            </w:r>
            <w:proofErr w:type="spellEnd"/>
          </w:p>
        </w:tc>
        <w:tc>
          <w:tcPr>
            <w:tcW w:w="0" w:type="auto"/>
          </w:tcPr>
          <w:p w14:paraId="71DDF882"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/Float64MultiArray</w:t>
            </w:r>
          </w:p>
        </w:tc>
        <w:tc>
          <w:tcPr>
            <w:tcW w:w="0" w:type="auto"/>
          </w:tcPr>
          <w:p w14:paraId="6B937B99" w14:textId="77777777" w:rsidR="009663CB" w:rsidRPr="000E1ACE" w:rsidRDefault="00000000">
            <w:pPr>
              <w:spacing w:after="0" w:line="220" w:lineRule="auto"/>
            </w:pPr>
            <w:r w:rsidRPr="000E1ACE">
              <w:rPr>
                <w:rFonts w:ascii="Arial" w:hAnsi="Arial" w:cs="Arial"/>
                <w:sz w:val="18"/>
                <w:szCs w:val="18"/>
              </w:rPr>
              <w:t>Eforturile (corelate cu curentul)</w:t>
            </w:r>
          </w:p>
        </w:tc>
      </w:tr>
      <w:tr w:rsidR="009663CB" w:rsidRPr="000E1ACE" w14:paraId="12EA452B" w14:textId="77777777">
        <w:tblPrEx>
          <w:tblCellMar>
            <w:top w:w="0" w:type="dxa"/>
            <w:bottom w:w="0" w:type="dxa"/>
          </w:tblCellMar>
        </w:tblPrEx>
        <w:tc>
          <w:tcPr>
            <w:tcW w:w="0" w:type="auto"/>
          </w:tcPr>
          <w:p w14:paraId="6A28DAF4"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servo_telemetry</w:t>
            </w:r>
            <w:proofErr w:type="spellEnd"/>
            <w:r w:rsidRPr="000E1ACE">
              <w:rPr>
                <w:rFonts w:ascii="Arial" w:hAnsi="Arial" w:cs="Arial"/>
                <w:sz w:val="18"/>
                <w:szCs w:val="18"/>
              </w:rPr>
              <w:t>/</w:t>
            </w:r>
            <w:proofErr w:type="spellStart"/>
            <w:r w:rsidRPr="000E1ACE">
              <w:rPr>
                <w:rFonts w:ascii="Arial" w:hAnsi="Arial" w:cs="Arial"/>
                <w:sz w:val="18"/>
                <w:szCs w:val="18"/>
              </w:rPr>
              <w:t>joint_names</w:t>
            </w:r>
            <w:proofErr w:type="spellEnd"/>
          </w:p>
        </w:tc>
        <w:tc>
          <w:tcPr>
            <w:tcW w:w="0" w:type="auto"/>
          </w:tcPr>
          <w:p w14:paraId="3C64B608" w14:textId="77777777" w:rsidR="009663CB" w:rsidRPr="000E1ACE" w:rsidRDefault="00000000">
            <w:pPr>
              <w:spacing w:after="0" w:line="220" w:lineRule="auto"/>
            </w:pPr>
            <w:proofErr w:type="spellStart"/>
            <w:r w:rsidRPr="000E1ACE">
              <w:rPr>
                <w:rFonts w:ascii="Arial" w:hAnsi="Arial" w:cs="Arial"/>
                <w:sz w:val="18"/>
                <w:szCs w:val="18"/>
              </w:rPr>
              <w:t>std_msgs</w:t>
            </w:r>
            <w:proofErr w:type="spellEnd"/>
            <w:r w:rsidRPr="000E1ACE">
              <w:rPr>
                <w:rFonts w:ascii="Arial" w:hAnsi="Arial" w:cs="Arial"/>
                <w:sz w:val="18"/>
                <w:szCs w:val="18"/>
              </w:rPr>
              <w:t>/</w:t>
            </w:r>
            <w:proofErr w:type="spellStart"/>
            <w:r w:rsidRPr="000E1ACE">
              <w:rPr>
                <w:rFonts w:ascii="Arial" w:hAnsi="Arial" w:cs="Arial"/>
                <w:sz w:val="18"/>
                <w:szCs w:val="18"/>
              </w:rPr>
              <w:t>String</w:t>
            </w:r>
            <w:proofErr w:type="spellEnd"/>
          </w:p>
        </w:tc>
        <w:tc>
          <w:tcPr>
            <w:tcW w:w="0" w:type="auto"/>
          </w:tcPr>
          <w:p w14:paraId="7EA82040" w14:textId="77777777" w:rsidR="009663CB" w:rsidRPr="000E1ACE" w:rsidRDefault="00000000">
            <w:pPr>
              <w:spacing w:after="0" w:line="220" w:lineRule="auto"/>
            </w:pPr>
            <w:r w:rsidRPr="000E1ACE">
              <w:rPr>
                <w:rFonts w:ascii="Arial" w:hAnsi="Arial" w:cs="Arial"/>
                <w:sz w:val="18"/>
                <w:szCs w:val="18"/>
              </w:rPr>
              <w:t>Lista numelor articulațiilor (mapare indici)</w:t>
            </w:r>
          </w:p>
        </w:tc>
      </w:tr>
    </w:tbl>
    <w:p w14:paraId="406C374C" w14:textId="77777777" w:rsidR="009663CB" w:rsidRPr="000E1ACE" w:rsidRDefault="009663CB">
      <w:pPr>
        <w:spacing w:after="120"/>
      </w:pPr>
    </w:p>
    <w:p w14:paraId="12922CB0" w14:textId="77777777" w:rsidR="009663CB" w:rsidRPr="000E1ACE" w:rsidRDefault="00000000">
      <w:pPr>
        <w:spacing w:after="120" w:line="240" w:lineRule="auto"/>
        <w:ind w:firstLine="703"/>
        <w:jc w:val="both"/>
      </w:pPr>
      <w:r w:rsidRPr="000E1ACE">
        <w:rPr>
          <w:rFonts w:ascii="Arial" w:hAnsi="Arial" w:cs="Arial"/>
          <w:sz w:val="22"/>
          <w:szCs w:val="22"/>
        </w:rPr>
        <w:t xml:space="preserve">Controlul de bază al platformei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demonstrat în această etapă, transmite comenzi de viteză către platformă, validând direcția de comunicație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 ROS2 propusă în subcapitolul 1.8.3. Această demonstrație confirmă că bridge-ul nu este unidirecțional, ci permite și control de nivel înalt din interfață, în limitele impuse de arbitrul de moduri.</w:t>
      </w:r>
    </w:p>
    <w:p w14:paraId="0CC919C2"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2.8: Scena </w:t>
      </w:r>
      <w:proofErr w:type="spellStart"/>
      <w:r w:rsidRPr="000E1ACE">
        <w:rPr>
          <w:rFonts w:ascii="Arial" w:hAnsi="Arial" w:cs="Arial"/>
          <w:i/>
          <w:sz w:val="20"/>
          <w:szCs w:val="20"/>
        </w:rPr>
        <w:t>Unity</w:t>
      </w:r>
      <w:proofErr w:type="spellEnd"/>
      <w:r w:rsidRPr="000E1ACE">
        <w:rPr>
          <w:rFonts w:ascii="Arial" w:hAnsi="Arial" w:cs="Arial"/>
          <w:i/>
          <w:sz w:val="20"/>
          <w:szCs w:val="20"/>
        </w:rPr>
        <w:t xml:space="preserve"> cu modelul 3D al robotului mobil și al brațului OMX-F sincronizat în timp real cu starea ROS2 (Sursa: autorul)]</w:t>
      </w:r>
    </w:p>
    <w:p w14:paraId="19EDD556" w14:textId="77777777" w:rsidR="009663CB" w:rsidRPr="000E1ACE" w:rsidRDefault="00000000">
      <w:pPr>
        <w:spacing w:before="200" w:after="120" w:line="240" w:lineRule="auto"/>
      </w:pPr>
      <w:r w:rsidRPr="000E1ACE">
        <w:rPr>
          <w:rFonts w:ascii="Arial" w:hAnsi="Arial" w:cs="Arial"/>
          <w:b/>
          <w:sz w:val="22"/>
          <w:szCs w:val="22"/>
        </w:rPr>
        <w:t>2.5.4 Transportul TCP și protocolul de comunicație</w:t>
      </w:r>
    </w:p>
    <w:p w14:paraId="541DFE03" w14:textId="77777777" w:rsidR="009663CB" w:rsidRPr="000E1ACE" w:rsidRDefault="00000000">
      <w:pPr>
        <w:spacing w:after="120" w:line="240" w:lineRule="auto"/>
        <w:ind w:firstLine="703"/>
        <w:jc w:val="both"/>
      </w:pPr>
      <w:r w:rsidRPr="000E1ACE">
        <w:rPr>
          <w:rFonts w:ascii="Arial" w:hAnsi="Arial" w:cs="Arial"/>
          <w:sz w:val="22"/>
          <w:szCs w:val="22"/>
        </w:rPr>
        <w:t>Stratul de transport este asigurat de pachetul ROS-TCP-</w:t>
      </w:r>
      <w:proofErr w:type="spellStart"/>
      <w:r w:rsidRPr="000E1ACE">
        <w:rPr>
          <w:rFonts w:ascii="Arial" w:hAnsi="Arial" w:cs="Arial"/>
          <w:sz w:val="22"/>
          <w:szCs w:val="22"/>
        </w:rPr>
        <w:t>Endpoint</w:t>
      </w:r>
      <w:proofErr w:type="spellEnd"/>
      <w:r w:rsidRPr="000E1ACE">
        <w:rPr>
          <w:rFonts w:ascii="Arial" w:hAnsi="Arial" w:cs="Arial"/>
          <w:sz w:val="22"/>
          <w:szCs w:val="22"/>
        </w:rPr>
        <w:t>, care rulează un server TCP în ecosistemul ROS2 și comunică cu clientul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[15], [34]. Serverul ascultă pe portul 10000 și pe toate interfețele de rețea, ceea ce permite conectarea unei căști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sau a unei stații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aflate în aceeași rețea cu robotul. </w:t>
      </w:r>
      <w:r w:rsidRPr="000E1ACE">
        <w:rPr>
          <w:rFonts w:ascii="Arial" w:hAnsi="Arial" w:cs="Arial"/>
          <w:sz w:val="22"/>
          <w:szCs w:val="22"/>
        </w:rPr>
        <w:lastRenderedPageBreak/>
        <w:t xml:space="preserve">Comunicația folosește un protocol simplu, în care fiecare mesaj este precedat de identificatorul topicului destinație și de lungimea mesajului </w:t>
      </w:r>
      <w:proofErr w:type="spellStart"/>
      <w:r w:rsidRPr="000E1ACE">
        <w:rPr>
          <w:rFonts w:ascii="Arial" w:hAnsi="Arial" w:cs="Arial"/>
          <w:sz w:val="22"/>
          <w:szCs w:val="22"/>
        </w:rPr>
        <w:t>serializat</w:t>
      </w:r>
      <w:proofErr w:type="spellEnd"/>
      <w:r w:rsidRPr="000E1ACE">
        <w:rPr>
          <w:rFonts w:ascii="Arial" w:hAnsi="Arial" w:cs="Arial"/>
          <w:sz w:val="22"/>
          <w:szCs w:val="22"/>
        </w:rPr>
        <w:t>.</w:t>
      </w:r>
    </w:p>
    <w:p w14:paraId="1DA694A8" w14:textId="77777777" w:rsidR="009663CB" w:rsidRPr="000E1ACE" w:rsidRDefault="00000000">
      <w:pPr>
        <w:spacing w:after="120" w:line="240" w:lineRule="auto"/>
        <w:ind w:firstLine="703"/>
        <w:jc w:val="both"/>
      </w:pPr>
      <w:r w:rsidRPr="000E1ACE">
        <w:rPr>
          <w:rFonts w:ascii="Arial" w:hAnsi="Arial" w:cs="Arial"/>
          <w:sz w:val="22"/>
          <w:szCs w:val="22"/>
        </w:rPr>
        <w:t xml:space="preserve">O caracteristică importantă a acestei arhitecturi este înregistrarea dinamică a </w:t>
      </w:r>
      <w:proofErr w:type="spellStart"/>
      <w:r w:rsidRPr="000E1ACE">
        <w:rPr>
          <w:rFonts w:ascii="Arial" w:hAnsi="Arial" w:cs="Arial"/>
          <w:sz w:val="22"/>
          <w:szCs w:val="22"/>
        </w:rPr>
        <w:t>topicurilor</w:t>
      </w:r>
      <w:proofErr w:type="spellEnd"/>
      <w:r w:rsidRPr="000E1ACE">
        <w:rPr>
          <w:rFonts w:ascii="Arial" w:hAnsi="Arial" w:cs="Arial"/>
          <w:sz w:val="22"/>
          <w:szCs w:val="22"/>
        </w:rPr>
        <w:t xml:space="preserve">: aplicația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declară la rulare </w:t>
      </w:r>
      <w:proofErr w:type="spellStart"/>
      <w:r w:rsidRPr="000E1ACE">
        <w:rPr>
          <w:rFonts w:ascii="Arial" w:hAnsi="Arial" w:cs="Arial"/>
          <w:sz w:val="22"/>
          <w:szCs w:val="22"/>
        </w:rPr>
        <w:t>publisherii</w:t>
      </w:r>
      <w:proofErr w:type="spellEnd"/>
      <w:r w:rsidRPr="000E1ACE">
        <w:rPr>
          <w:rFonts w:ascii="Arial" w:hAnsi="Arial" w:cs="Arial"/>
          <w:sz w:val="22"/>
          <w:szCs w:val="22"/>
        </w:rPr>
        <w:t xml:space="preserve"> și abonații de care are nevoie, iar serverul creează corespondentele în ROS2. Comenzile de sistem cu prefix special permit înregistrarea publicării, a abonării și interogarea listei de </w:t>
      </w:r>
      <w:proofErr w:type="spellStart"/>
      <w:r w:rsidRPr="000E1ACE">
        <w:rPr>
          <w:rFonts w:ascii="Arial" w:hAnsi="Arial" w:cs="Arial"/>
          <w:sz w:val="22"/>
          <w:szCs w:val="22"/>
        </w:rPr>
        <w:t>topicuri</w:t>
      </w:r>
      <w:proofErr w:type="spellEnd"/>
      <w:r w:rsidRPr="000E1ACE">
        <w:rPr>
          <w:rFonts w:ascii="Arial" w:hAnsi="Arial" w:cs="Arial"/>
          <w:sz w:val="22"/>
          <w:szCs w:val="22"/>
        </w:rPr>
        <w:t xml:space="preserve">. Această abordare evită implementarea manuală a protocolului ROS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și separă clar transportul de semantica aplicației, care rămâne în nodurile proprii descrise anterior.</w:t>
      </w:r>
    </w:p>
    <w:p w14:paraId="1AA1A329" w14:textId="77777777" w:rsidR="009663CB" w:rsidRPr="000E1ACE" w:rsidRDefault="00000000">
      <w:pPr>
        <w:spacing w:before="240" w:after="240" w:line="240" w:lineRule="auto"/>
      </w:pPr>
      <w:r w:rsidRPr="000E1ACE">
        <w:rPr>
          <w:rFonts w:ascii="Arial" w:hAnsi="Arial" w:cs="Arial"/>
          <w:b/>
        </w:rPr>
        <w:t xml:space="preserve">2.6 Implementarea percepției vizuale pentru </w:t>
      </w:r>
      <w:proofErr w:type="spellStart"/>
      <w:r w:rsidRPr="000E1ACE">
        <w:rPr>
          <w:rFonts w:ascii="Arial" w:hAnsi="Arial" w:cs="Arial"/>
          <w:b/>
        </w:rPr>
        <w:t>pick</w:t>
      </w:r>
      <w:proofErr w:type="spellEnd"/>
      <w:r w:rsidRPr="000E1ACE">
        <w:rPr>
          <w:rFonts w:ascii="Arial" w:hAnsi="Arial" w:cs="Arial"/>
          <w:b/>
        </w:rPr>
        <w:t xml:space="preserve"> </w:t>
      </w:r>
      <w:proofErr w:type="spellStart"/>
      <w:r w:rsidRPr="000E1ACE">
        <w:rPr>
          <w:rFonts w:ascii="Arial" w:hAnsi="Arial" w:cs="Arial"/>
          <w:b/>
        </w:rPr>
        <w:t>and</w:t>
      </w:r>
      <w:proofErr w:type="spellEnd"/>
      <w:r w:rsidRPr="000E1ACE">
        <w:rPr>
          <w:rFonts w:ascii="Arial" w:hAnsi="Arial" w:cs="Arial"/>
          <w:b/>
        </w:rPr>
        <w:t xml:space="preserve"> place</w:t>
      </w:r>
    </w:p>
    <w:p w14:paraId="45FD233A" w14:textId="77777777" w:rsidR="009663CB" w:rsidRPr="000E1ACE" w:rsidRDefault="00000000">
      <w:pPr>
        <w:spacing w:after="120" w:line="240" w:lineRule="auto"/>
        <w:ind w:firstLine="703"/>
        <w:jc w:val="both"/>
      </w:pPr>
      <w:r w:rsidRPr="000E1ACE">
        <w:rPr>
          <w:rFonts w:ascii="Arial" w:hAnsi="Arial" w:cs="Arial"/>
          <w:sz w:val="22"/>
          <w:szCs w:val="22"/>
        </w:rPr>
        <w:t xml:space="preserve">Spre deosebire de varianta minimă din proiectare, în care poziția obiectului era definită manual, a fost implementat un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de percepție vizuală funcțional pentru detectarea și prinderea unui cub, în nodul </w:t>
      </w:r>
      <w:proofErr w:type="spellStart"/>
      <w:r w:rsidRPr="000E1ACE">
        <w:rPr>
          <w:rFonts w:ascii="Arial" w:hAnsi="Arial" w:cs="Arial"/>
          <w:sz w:val="22"/>
          <w:szCs w:val="22"/>
        </w:rPr>
        <w:t>cube_pick_opencv</w:t>
      </w:r>
      <w:proofErr w:type="spellEnd"/>
      <w:r w:rsidRPr="000E1ACE">
        <w:rPr>
          <w:rFonts w:ascii="Arial" w:hAnsi="Arial" w:cs="Arial"/>
          <w:sz w:val="22"/>
          <w:szCs w:val="22"/>
        </w:rPr>
        <w:t xml:space="preserve">, bazat pe biblioteca </w:t>
      </w:r>
      <w:proofErr w:type="spellStart"/>
      <w:r w:rsidRPr="000E1ACE">
        <w:rPr>
          <w:rFonts w:ascii="Arial" w:hAnsi="Arial" w:cs="Arial"/>
          <w:sz w:val="22"/>
          <w:szCs w:val="22"/>
        </w:rPr>
        <w:t>OpenCV</w:t>
      </w:r>
      <w:proofErr w:type="spellEnd"/>
      <w:r w:rsidRPr="000E1ACE">
        <w:rPr>
          <w:rFonts w:ascii="Arial" w:hAnsi="Arial" w:cs="Arial"/>
          <w:sz w:val="22"/>
          <w:szCs w:val="22"/>
        </w:rPr>
        <w:t xml:space="preserve"> [54]. Această componentă demonstrează că sistemul poate localiza și prinde un obiect detectat vizual, nu doar un obiect aflat într-o poziție predefinită, ceea ce reprezintă o extindere concretă a scenariului față de varianta minimă proiectată în Capitolul 1.</w:t>
      </w:r>
    </w:p>
    <w:p>
      <w:pPr>
        <w:spacing w:before="120" w:after="60"/>
        <w:jc w:val="center"/>
      </w:pPr>
      <w:r>
        <w:drawing>
          <wp:inline xmlns:a="http://schemas.openxmlformats.org/drawingml/2006/main" xmlns:pic="http://schemas.openxmlformats.org/drawingml/2006/picture">
            <wp:extent cx="5897880" cy="3981069"/>
            <wp:docPr id="2087067492" name="Picture 2087067492"/>
            <wp:cNvGraphicFramePr>
              <a:graphicFrameLocks noChangeAspect="1"/>
            </wp:cNvGraphicFramePr>
            <a:graphic>
              <a:graphicData uri="http://schemas.openxmlformats.org/drawingml/2006/picture">
                <pic:pic>
                  <pic:nvPicPr>
                    <pic:cNvPr id="0" name="fig_20_perceptie_vizuala.png"/>
                    <pic:cNvPicPr/>
                  </pic:nvPicPr>
                  <pic:blipFill>
                    <a:blip r:embed="rId53"/>
                    <a:stretch>
                      <a:fillRect/>
                    </a:stretch>
                  </pic:blipFill>
                  <pic:spPr>
                    <a:xfrm>
                      <a:off x="0" y="0"/>
                      <a:ext cx="5897880" cy="3981069"/>
                    </a:xfrm>
                    <a:prstGeom prst="rect"/>
                  </pic:spPr>
                </pic:pic>
              </a:graphicData>
            </a:graphic>
          </wp:inline>
        </w:drawing>
      </w:r>
    </w:p>
    <w:p>
      <w:pPr>
        <w:spacing w:after="160"/>
        <w:jc w:val="center"/>
      </w:pPr>
      <w:r>
        <w:rPr>
          <w:b w:val="0"/>
          <w:i/>
          <w:sz w:val="20"/>
        </w:rPr>
        <w:t>Figură 20 Pipeline-ul percepției vizuale pentru obținerea țintei de grasp. Sursă proprie.</w:t>
      </w:r>
    </w:p>
    <w:p w14:paraId="1B3D3EEA" w14:textId="77777777" w:rsidR="009663CB" w:rsidRPr="000E1ACE" w:rsidRDefault="00000000">
      <w:pPr>
        <w:spacing w:after="120" w:line="240" w:lineRule="auto"/>
        <w:ind w:firstLine="703"/>
        <w:jc w:val="both"/>
      </w:pPr>
      <w:r w:rsidRPr="000E1ACE">
        <w:rPr>
          <w:rFonts w:ascii="Arial" w:hAnsi="Arial" w:cs="Arial"/>
          <w:sz w:val="22"/>
          <w:szCs w:val="22"/>
        </w:rPr>
        <w:t xml:space="preserve">Camera folosită este montată pe încheietura brațului (configurație </w:t>
      </w:r>
      <w:proofErr w:type="spellStart"/>
      <w:r w:rsidRPr="000E1ACE">
        <w:rPr>
          <w:rFonts w:ascii="Arial" w:hAnsi="Arial" w:cs="Arial"/>
          <w:sz w:val="22"/>
          <w:szCs w:val="22"/>
        </w:rPr>
        <w:t>eye</w:t>
      </w:r>
      <w:proofErr w:type="spellEnd"/>
      <w:r w:rsidRPr="000E1ACE">
        <w:rPr>
          <w:rFonts w:ascii="Arial" w:hAnsi="Arial" w:cs="Arial"/>
          <w:sz w:val="22"/>
          <w:szCs w:val="22"/>
        </w:rPr>
        <w:t xml:space="preserve">-in-hand), fixată rigid pe link5 în descrierea URDF, ceea ce permite observarea zonei de lucru din perspectiva </w:t>
      </w:r>
      <w:proofErr w:type="spellStart"/>
      <w:r w:rsidRPr="000E1ACE">
        <w:rPr>
          <w:rFonts w:ascii="Arial" w:hAnsi="Arial" w:cs="Arial"/>
          <w:sz w:val="22"/>
          <w:szCs w:val="22"/>
        </w:rPr>
        <w:t>end-effectorului</w:t>
      </w:r>
      <w:proofErr w:type="spellEnd"/>
      <w:r w:rsidRPr="000E1ACE">
        <w:rPr>
          <w:rFonts w:ascii="Arial" w:hAnsi="Arial" w:cs="Arial"/>
          <w:sz w:val="22"/>
          <w:szCs w:val="22"/>
        </w:rPr>
        <w:t>. Avantajul acestei configurații este că poziția camerei este cunoscută din arborele TF al robotului, fără a necesita un fișier separat de calibrare a extrinsecilor: transformarea dintre cadrul camerei și cadrul bazei rezultă direct din cinematica brațului.</w:t>
      </w:r>
    </w:p>
    <w:p w14:paraId="17A35E7E" w14:textId="77777777" w:rsidR="009663CB" w:rsidRPr="000E1ACE" w:rsidRDefault="00000000">
      <w:pPr>
        <w:spacing w:after="120" w:line="240" w:lineRule="auto"/>
        <w:ind w:firstLine="703"/>
        <w:jc w:val="both"/>
      </w:pPr>
      <w:r w:rsidRPr="000E1ACE">
        <w:rPr>
          <w:rFonts w:ascii="Arial" w:hAnsi="Arial" w:cs="Arial"/>
          <w:sz w:val="22"/>
          <w:szCs w:val="22"/>
        </w:rPr>
        <w:t>Detecția obiectului se bazează pe segmentare de culoare în spațiul HSV. Pentru un obiect roșu, se folosește o mască dublă, cu două intervale de nuanță, pentru a acoperi discontinuitatea culorii roșii la capetele intervalului de nuanță, opțional combinată cu o mască în spațiul RGB. După aplicarea unor operații morfologice de eroziune și dilatare pentru curățarea zgomotului, se extrag contururile externe și se selectează cel mai mare contur peste un prag de arie. Centrul obiectului este calculat din momentele conturului, iar detecțiile din partea superioară a imaginii sunt respinse pentru a evita confuzia cu reflexiile sau cu marcajul efectorului. O detecție este acceptată doar după un număr de cadre stabile consecutive, condiție care reduce semnificativ falsele pozitive.</w:t>
      </w:r>
    </w:p>
    <w:p w14:paraId="716CC630"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2.9: Detecția cubului în </w:t>
      </w:r>
      <w:proofErr w:type="spellStart"/>
      <w:r w:rsidRPr="000E1ACE">
        <w:rPr>
          <w:rFonts w:ascii="Arial" w:hAnsi="Arial" w:cs="Arial"/>
          <w:i/>
          <w:sz w:val="20"/>
          <w:szCs w:val="20"/>
        </w:rPr>
        <w:t>OpenCV</w:t>
      </w:r>
      <w:proofErr w:type="spellEnd"/>
      <w:r w:rsidRPr="000E1ACE">
        <w:rPr>
          <w:rFonts w:ascii="Arial" w:hAnsi="Arial" w:cs="Arial"/>
          <w:i/>
          <w:sz w:val="20"/>
          <w:szCs w:val="20"/>
        </w:rPr>
        <w:t xml:space="preserve"> — imaginea camerei </w:t>
      </w:r>
      <w:proofErr w:type="spellStart"/>
      <w:r w:rsidRPr="000E1ACE">
        <w:rPr>
          <w:rFonts w:ascii="Arial" w:hAnsi="Arial" w:cs="Arial"/>
          <w:i/>
          <w:sz w:val="20"/>
          <w:szCs w:val="20"/>
        </w:rPr>
        <w:t>eye</w:t>
      </w:r>
      <w:proofErr w:type="spellEnd"/>
      <w:r w:rsidRPr="000E1ACE">
        <w:rPr>
          <w:rFonts w:ascii="Arial" w:hAnsi="Arial" w:cs="Arial"/>
          <w:i/>
          <w:sz w:val="20"/>
          <w:szCs w:val="20"/>
        </w:rPr>
        <w:t>-in-hand cu masca HSV, conturul detectat și centrul obiectului (Sursa: autorul)]</w:t>
      </w:r>
    </w:p>
    <w:p w14:paraId="74FC050A" w14:textId="77777777" w:rsidR="009663CB" w:rsidRPr="000E1ACE" w:rsidRDefault="00000000">
      <w:pPr>
        <w:spacing w:after="120" w:line="240" w:lineRule="auto"/>
        <w:ind w:firstLine="703"/>
        <w:jc w:val="both"/>
      </w:pPr>
      <w:r w:rsidRPr="000E1ACE">
        <w:rPr>
          <w:rFonts w:ascii="Arial" w:hAnsi="Arial" w:cs="Arial"/>
          <w:sz w:val="22"/>
          <w:szCs w:val="22"/>
        </w:rPr>
        <w:t>Conversia din coordonate de pixel în poziție 3D a fost implementată în trei moduri, comutabile prin parametri, pentru a acoperi atât simularea, cât și diferite niveluri de calibrare. Cele trei moduri sunt prezentate în Tabelul 2.17. În simulare, modul cu poziție cunoscută a fost cel mai robust, percepția acționând ca declanșator, iar prinderea folosind o poziție fixă și cinematica directă; pe hardware, modul cu rază proiectată și plan al mesei oferă localizare reală a obiectului.</w:t>
      </w:r>
    </w:p>
    <w:p w14:paraId="035A362A" w14:textId="77777777" w:rsidR="009663CB" w:rsidRPr="000E1ACE" w:rsidRDefault="00000000">
      <w:pPr>
        <w:spacing w:before="120" w:after="60" w:line="240" w:lineRule="auto"/>
      </w:pPr>
      <w:r w:rsidRPr="000E1ACE">
        <w:rPr>
          <w:rFonts w:ascii="Arial" w:hAnsi="Arial" w:cs="Arial"/>
          <w:b/>
          <w:sz w:val="22"/>
          <w:szCs w:val="22"/>
        </w:rPr>
        <w:t>Tabelul 2.17 — Moduri de conversie pixel → poziție 3D</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1"/>
        <w:gridCol w:w="5028"/>
        <w:gridCol w:w="2342"/>
      </w:tblGrid>
      <w:tr w:rsidR="009663CB" w:rsidRPr="000E1ACE" w14:paraId="14F73841" w14:textId="77777777">
        <w:tblPrEx>
          <w:tblCellMar>
            <w:top w:w="0" w:type="dxa"/>
            <w:bottom w:w="0" w:type="dxa"/>
          </w:tblCellMar>
        </w:tblPrEx>
        <w:tc>
          <w:tcPr>
            <w:tcW w:w="0" w:type="auto"/>
            <w:shd w:val="clear" w:color="auto" w:fill="D9EAF7"/>
          </w:tcPr>
          <w:p w14:paraId="36DCA188" w14:textId="77777777" w:rsidR="009663CB" w:rsidRPr="000E1ACE" w:rsidRDefault="00000000">
            <w:pPr>
              <w:spacing w:after="0" w:line="220" w:lineRule="auto"/>
            </w:pPr>
            <w:r w:rsidRPr="000E1ACE">
              <w:rPr>
                <w:rFonts w:ascii="Arial" w:hAnsi="Arial" w:cs="Arial"/>
                <w:b/>
                <w:sz w:val="18"/>
                <w:szCs w:val="18"/>
              </w:rPr>
              <w:t>Mod</w:t>
            </w:r>
          </w:p>
        </w:tc>
        <w:tc>
          <w:tcPr>
            <w:tcW w:w="0" w:type="auto"/>
            <w:shd w:val="clear" w:color="auto" w:fill="D9EAF7"/>
          </w:tcPr>
          <w:p w14:paraId="492DA1B1" w14:textId="77777777" w:rsidR="009663CB" w:rsidRPr="000E1ACE" w:rsidRDefault="00000000">
            <w:pPr>
              <w:spacing w:after="0" w:line="220" w:lineRule="auto"/>
            </w:pPr>
            <w:r w:rsidRPr="000E1ACE">
              <w:rPr>
                <w:rFonts w:ascii="Arial" w:hAnsi="Arial" w:cs="Arial"/>
                <w:b/>
                <w:sz w:val="18"/>
                <w:szCs w:val="18"/>
              </w:rPr>
              <w:t>Principiu</w:t>
            </w:r>
          </w:p>
        </w:tc>
        <w:tc>
          <w:tcPr>
            <w:tcW w:w="0" w:type="auto"/>
            <w:shd w:val="clear" w:color="auto" w:fill="D9EAF7"/>
          </w:tcPr>
          <w:p w14:paraId="76A0E17C" w14:textId="77777777" w:rsidR="009663CB" w:rsidRPr="000E1ACE" w:rsidRDefault="00000000">
            <w:pPr>
              <w:spacing w:after="0" w:line="220" w:lineRule="auto"/>
            </w:pPr>
            <w:r w:rsidRPr="000E1ACE">
              <w:rPr>
                <w:rFonts w:ascii="Arial" w:hAnsi="Arial" w:cs="Arial"/>
                <w:b/>
                <w:sz w:val="18"/>
                <w:szCs w:val="18"/>
              </w:rPr>
              <w:t>Utilizare</w:t>
            </w:r>
          </w:p>
        </w:tc>
      </w:tr>
      <w:tr w:rsidR="009663CB" w:rsidRPr="000E1ACE" w14:paraId="2C5807A6" w14:textId="77777777">
        <w:tblPrEx>
          <w:tblCellMar>
            <w:top w:w="0" w:type="dxa"/>
            <w:bottom w:w="0" w:type="dxa"/>
          </w:tblCellMar>
        </w:tblPrEx>
        <w:tc>
          <w:tcPr>
            <w:tcW w:w="0" w:type="auto"/>
          </w:tcPr>
          <w:p w14:paraId="6B35BFCC" w14:textId="77777777" w:rsidR="009663CB" w:rsidRPr="000E1ACE" w:rsidRDefault="00000000">
            <w:pPr>
              <w:spacing w:after="0" w:line="220" w:lineRule="auto"/>
            </w:pPr>
            <w:r w:rsidRPr="000E1ACE">
              <w:rPr>
                <w:rFonts w:ascii="Arial" w:hAnsi="Arial" w:cs="Arial"/>
                <w:sz w:val="18"/>
                <w:szCs w:val="18"/>
              </w:rPr>
              <w:t>Poziție cunoscută</w:t>
            </w:r>
          </w:p>
        </w:tc>
        <w:tc>
          <w:tcPr>
            <w:tcW w:w="0" w:type="auto"/>
          </w:tcPr>
          <w:p w14:paraId="080BD911" w14:textId="77777777" w:rsidR="009663CB" w:rsidRPr="000E1ACE" w:rsidRDefault="00000000">
            <w:pPr>
              <w:spacing w:after="0" w:line="220" w:lineRule="auto"/>
            </w:pPr>
            <w:r w:rsidRPr="000E1ACE">
              <w:rPr>
                <w:rFonts w:ascii="Arial" w:hAnsi="Arial" w:cs="Arial"/>
                <w:sz w:val="18"/>
                <w:szCs w:val="18"/>
              </w:rPr>
              <w:t>Poziție fixă a cubului; vederea doar declanșează</w:t>
            </w:r>
          </w:p>
        </w:tc>
        <w:tc>
          <w:tcPr>
            <w:tcW w:w="0" w:type="auto"/>
          </w:tcPr>
          <w:p w14:paraId="499320A4" w14:textId="77777777" w:rsidR="009663CB" w:rsidRPr="000E1ACE" w:rsidRDefault="00000000">
            <w:pPr>
              <w:spacing w:after="0" w:line="220" w:lineRule="auto"/>
            </w:pPr>
            <w:r w:rsidRPr="000E1ACE">
              <w:rPr>
                <w:rFonts w:ascii="Arial" w:hAnsi="Arial" w:cs="Arial"/>
                <w:sz w:val="18"/>
                <w:szCs w:val="18"/>
              </w:rPr>
              <w:t>Simulare, validare logică</w:t>
            </w:r>
          </w:p>
        </w:tc>
      </w:tr>
      <w:tr w:rsidR="009663CB" w:rsidRPr="000E1ACE" w14:paraId="2E1C88A4" w14:textId="77777777">
        <w:tblPrEx>
          <w:tblCellMar>
            <w:top w:w="0" w:type="dxa"/>
            <w:bottom w:w="0" w:type="dxa"/>
          </w:tblCellMar>
        </w:tblPrEx>
        <w:tc>
          <w:tcPr>
            <w:tcW w:w="0" w:type="auto"/>
          </w:tcPr>
          <w:p w14:paraId="482A3D80" w14:textId="77777777" w:rsidR="009663CB" w:rsidRPr="000E1ACE" w:rsidRDefault="00000000">
            <w:pPr>
              <w:spacing w:after="0" w:line="220" w:lineRule="auto"/>
            </w:pPr>
            <w:r w:rsidRPr="000E1ACE">
              <w:rPr>
                <w:rFonts w:ascii="Arial" w:hAnsi="Arial" w:cs="Arial"/>
                <w:sz w:val="18"/>
                <w:szCs w:val="18"/>
              </w:rPr>
              <w:t>Deplasare în pixeli</w:t>
            </w:r>
          </w:p>
        </w:tc>
        <w:tc>
          <w:tcPr>
            <w:tcW w:w="0" w:type="auto"/>
          </w:tcPr>
          <w:p w14:paraId="17863B4F" w14:textId="77777777" w:rsidR="009663CB" w:rsidRPr="000E1ACE" w:rsidRDefault="00000000">
            <w:pPr>
              <w:spacing w:after="0" w:line="220" w:lineRule="auto"/>
            </w:pPr>
            <w:proofErr w:type="spellStart"/>
            <w:r w:rsidRPr="000E1ACE">
              <w:rPr>
                <w:rFonts w:ascii="Arial" w:hAnsi="Arial" w:cs="Arial"/>
                <w:sz w:val="18"/>
                <w:szCs w:val="18"/>
              </w:rPr>
              <w:t>Offset</w:t>
            </w:r>
            <w:proofErr w:type="spellEnd"/>
            <w:r w:rsidRPr="000E1ACE">
              <w:rPr>
                <w:rFonts w:ascii="Arial" w:hAnsi="Arial" w:cs="Arial"/>
                <w:sz w:val="18"/>
                <w:szCs w:val="18"/>
              </w:rPr>
              <w:t xml:space="preserve"> față de o referință calibrată × factor m/pixel</w:t>
            </w:r>
          </w:p>
        </w:tc>
        <w:tc>
          <w:tcPr>
            <w:tcW w:w="0" w:type="auto"/>
          </w:tcPr>
          <w:p w14:paraId="139DF714" w14:textId="77777777" w:rsidR="009663CB" w:rsidRPr="000E1ACE" w:rsidRDefault="00000000">
            <w:pPr>
              <w:spacing w:after="0" w:line="220" w:lineRule="auto"/>
            </w:pPr>
            <w:r w:rsidRPr="000E1ACE">
              <w:rPr>
                <w:rFonts w:ascii="Arial" w:hAnsi="Arial" w:cs="Arial"/>
                <w:sz w:val="18"/>
                <w:szCs w:val="18"/>
              </w:rPr>
              <w:t>Ajustare rapidă</w:t>
            </w:r>
          </w:p>
        </w:tc>
      </w:tr>
      <w:tr w:rsidR="009663CB" w:rsidRPr="000E1ACE" w14:paraId="67FF5E48" w14:textId="77777777">
        <w:tblPrEx>
          <w:tblCellMar>
            <w:top w:w="0" w:type="dxa"/>
            <w:bottom w:w="0" w:type="dxa"/>
          </w:tblCellMar>
        </w:tblPrEx>
        <w:tc>
          <w:tcPr>
            <w:tcW w:w="0" w:type="auto"/>
          </w:tcPr>
          <w:p w14:paraId="17B2D545" w14:textId="77777777" w:rsidR="009663CB" w:rsidRPr="000E1ACE" w:rsidRDefault="00000000">
            <w:pPr>
              <w:spacing w:after="0" w:line="220" w:lineRule="auto"/>
            </w:pPr>
            <w:r w:rsidRPr="000E1ACE">
              <w:rPr>
                <w:rFonts w:ascii="Arial" w:hAnsi="Arial" w:cs="Arial"/>
                <w:sz w:val="18"/>
                <w:szCs w:val="18"/>
              </w:rPr>
              <w:t>Rază + plan masă</w:t>
            </w:r>
          </w:p>
        </w:tc>
        <w:tc>
          <w:tcPr>
            <w:tcW w:w="0" w:type="auto"/>
          </w:tcPr>
          <w:p w14:paraId="42AC7BCD" w14:textId="77777777" w:rsidR="009663CB" w:rsidRPr="000E1ACE" w:rsidRDefault="00000000">
            <w:pPr>
              <w:spacing w:after="0" w:line="220" w:lineRule="auto"/>
            </w:pPr>
            <w:r w:rsidRPr="000E1ACE">
              <w:rPr>
                <w:rFonts w:ascii="Arial" w:hAnsi="Arial" w:cs="Arial"/>
                <w:sz w:val="18"/>
                <w:szCs w:val="18"/>
              </w:rPr>
              <w:t xml:space="preserve">Proiecția razei din intrinsecii camerei, intersecție cu z = </w:t>
            </w:r>
            <w:proofErr w:type="spellStart"/>
            <w:r w:rsidRPr="000E1ACE">
              <w:rPr>
                <w:rFonts w:ascii="Arial" w:hAnsi="Arial" w:cs="Arial"/>
                <w:sz w:val="18"/>
                <w:szCs w:val="18"/>
              </w:rPr>
              <w:t>table_z</w:t>
            </w:r>
            <w:proofErr w:type="spellEnd"/>
          </w:p>
        </w:tc>
        <w:tc>
          <w:tcPr>
            <w:tcW w:w="0" w:type="auto"/>
          </w:tcPr>
          <w:p w14:paraId="6E16491A" w14:textId="77777777" w:rsidR="009663CB" w:rsidRPr="000E1ACE" w:rsidRDefault="00000000">
            <w:pPr>
              <w:spacing w:after="0" w:line="220" w:lineRule="auto"/>
            </w:pPr>
            <w:r w:rsidRPr="000E1ACE">
              <w:rPr>
                <w:rFonts w:ascii="Arial" w:hAnsi="Arial" w:cs="Arial"/>
                <w:sz w:val="18"/>
                <w:szCs w:val="18"/>
              </w:rPr>
              <w:t>Localizare reală pe hardware</w:t>
            </w:r>
          </w:p>
        </w:tc>
      </w:tr>
    </w:tbl>
    <w:p w14:paraId="4AD0E977" w14:textId="77777777" w:rsidR="009663CB" w:rsidRPr="000E1ACE" w:rsidRDefault="009663CB">
      <w:pPr>
        <w:spacing w:after="120"/>
      </w:pPr>
    </w:p>
    <w:p w14:paraId="4B9956FE" w14:textId="77777777" w:rsidR="009663CB" w:rsidRPr="000E1ACE" w:rsidRDefault="00000000">
      <w:pPr>
        <w:spacing w:after="120" w:line="240" w:lineRule="auto"/>
        <w:ind w:firstLine="703"/>
        <w:jc w:val="both"/>
      </w:pPr>
      <w:r w:rsidRPr="000E1ACE">
        <w:rPr>
          <w:rFonts w:ascii="Arial" w:hAnsi="Arial" w:cs="Arial"/>
          <w:sz w:val="22"/>
          <w:szCs w:val="22"/>
        </w:rPr>
        <w:t xml:space="preserve">Mișcarea brațului în acest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nu folosește MoveIt2, ci comenzi directe, ceea ce reflectă o decizie de proiectare: pentru un ciclu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repetitiv, cu poziții cunoscute, comanda directă este mai rapidă și mai predictibilă decât planificarea completă. Brațul este comandat prin traiectorii articulare publicate pe /</w:t>
      </w:r>
      <w:proofErr w:type="spellStart"/>
      <w:r w:rsidRPr="000E1ACE">
        <w:rPr>
          <w:rFonts w:ascii="Arial" w:hAnsi="Arial" w:cs="Arial"/>
          <w:sz w:val="22"/>
          <w:szCs w:val="22"/>
        </w:rPr>
        <w:t>leader</w:t>
      </w:r>
      <w:proofErr w:type="spellEnd"/>
      <w:r w:rsidRPr="000E1ACE">
        <w:rPr>
          <w:rFonts w:ascii="Arial" w:hAnsi="Arial" w:cs="Arial"/>
          <w:sz w:val="22"/>
          <w:szCs w:val="22"/>
        </w:rPr>
        <w:t>/</w:t>
      </w:r>
      <w:proofErr w:type="spellStart"/>
      <w:r w:rsidRPr="000E1ACE">
        <w:rPr>
          <w:rFonts w:ascii="Arial" w:hAnsi="Arial" w:cs="Arial"/>
          <w:sz w:val="22"/>
          <w:szCs w:val="22"/>
        </w:rPr>
        <w:t>joint_trajectory</w:t>
      </w:r>
      <w:proofErr w:type="spellEnd"/>
      <w:r w:rsidRPr="000E1ACE">
        <w:rPr>
          <w:rFonts w:ascii="Arial" w:hAnsi="Arial" w:cs="Arial"/>
          <w:sz w:val="22"/>
          <w:szCs w:val="22"/>
        </w:rPr>
        <w:t xml:space="preserve"> și, opțional, prin comenzi carteziene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prin controllerul </w:t>
      </w:r>
      <w:proofErr w:type="spellStart"/>
      <w:r w:rsidRPr="000E1ACE">
        <w:rPr>
          <w:rFonts w:ascii="Arial" w:hAnsi="Arial" w:cs="Arial"/>
          <w:sz w:val="22"/>
          <w:szCs w:val="22"/>
        </w:rPr>
        <w:t>omx_ik_movel</w:t>
      </w:r>
      <w:proofErr w:type="spellEnd"/>
      <w:r w:rsidRPr="000E1ACE">
        <w:rPr>
          <w:rFonts w:ascii="Arial" w:hAnsi="Arial" w:cs="Arial"/>
          <w:sz w:val="22"/>
          <w:szCs w:val="22"/>
        </w:rPr>
        <w:t xml:space="preserve">. Pozițiile articulare folosite în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sunt prezentate în Tabelul 2.18; ele provin din studiul de </w:t>
      </w:r>
      <w:proofErr w:type="spellStart"/>
      <w:r w:rsidRPr="000E1ACE">
        <w:rPr>
          <w:rFonts w:ascii="Arial" w:hAnsi="Arial" w:cs="Arial"/>
          <w:sz w:val="22"/>
          <w:szCs w:val="22"/>
        </w:rPr>
        <w:t>workspace</w:t>
      </w:r>
      <w:proofErr w:type="spellEnd"/>
      <w:r w:rsidRPr="000E1ACE">
        <w:rPr>
          <w:rFonts w:ascii="Arial" w:hAnsi="Arial" w:cs="Arial"/>
          <w:sz w:val="22"/>
          <w:szCs w:val="22"/>
        </w:rPr>
        <w:t xml:space="preserve"> din subcapitolul 2.1.</w:t>
      </w:r>
    </w:p>
    <w:p w14:paraId="54AB232B" w14:textId="77777777" w:rsidR="009663CB" w:rsidRPr="000E1ACE" w:rsidRDefault="00000000">
      <w:pPr>
        <w:spacing w:before="120" w:after="60" w:line="240" w:lineRule="auto"/>
      </w:pPr>
      <w:r w:rsidRPr="000E1ACE">
        <w:rPr>
          <w:rFonts w:ascii="Arial" w:hAnsi="Arial" w:cs="Arial"/>
          <w:b/>
          <w:sz w:val="22"/>
          <w:szCs w:val="22"/>
        </w:rPr>
        <w:t xml:space="preserve">Tabelul 2.18 — Poziții articulare folosite în </w:t>
      </w:r>
      <w:proofErr w:type="spellStart"/>
      <w:r w:rsidRPr="000E1ACE">
        <w:rPr>
          <w:rFonts w:ascii="Arial" w:hAnsi="Arial" w:cs="Arial"/>
          <w:b/>
          <w:sz w:val="22"/>
          <w:szCs w:val="22"/>
        </w:rPr>
        <w:t>pipeline-ul</w:t>
      </w:r>
      <w:proofErr w:type="spellEnd"/>
      <w:r w:rsidRPr="000E1ACE">
        <w:rPr>
          <w:rFonts w:ascii="Arial" w:hAnsi="Arial" w:cs="Arial"/>
          <w:b/>
          <w:sz w:val="22"/>
          <w:szCs w:val="22"/>
        </w:rPr>
        <w:t xml:space="preserve"> de percepție (rad)</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51"/>
        <w:gridCol w:w="2292"/>
        <w:gridCol w:w="3012"/>
      </w:tblGrid>
      <w:tr w:rsidR="009663CB" w:rsidRPr="000E1ACE" w14:paraId="31DC3305" w14:textId="77777777">
        <w:tblPrEx>
          <w:tblCellMar>
            <w:top w:w="0" w:type="dxa"/>
            <w:bottom w:w="0" w:type="dxa"/>
          </w:tblCellMar>
        </w:tblPrEx>
        <w:tc>
          <w:tcPr>
            <w:tcW w:w="0" w:type="auto"/>
            <w:shd w:val="clear" w:color="auto" w:fill="D9EAF7"/>
          </w:tcPr>
          <w:p w14:paraId="4470FABE" w14:textId="77777777" w:rsidR="009663CB" w:rsidRPr="000E1ACE" w:rsidRDefault="00000000">
            <w:pPr>
              <w:spacing w:after="0" w:line="220" w:lineRule="auto"/>
            </w:pPr>
            <w:r w:rsidRPr="000E1ACE">
              <w:rPr>
                <w:rFonts w:ascii="Arial" w:hAnsi="Arial" w:cs="Arial"/>
                <w:b/>
                <w:sz w:val="18"/>
                <w:szCs w:val="18"/>
              </w:rPr>
              <w:t>Poziție</w:t>
            </w:r>
          </w:p>
        </w:tc>
        <w:tc>
          <w:tcPr>
            <w:tcW w:w="0" w:type="auto"/>
            <w:shd w:val="clear" w:color="auto" w:fill="D9EAF7"/>
          </w:tcPr>
          <w:p w14:paraId="3D5027DC" w14:textId="77777777" w:rsidR="009663CB" w:rsidRPr="000E1ACE" w:rsidRDefault="00000000">
            <w:pPr>
              <w:spacing w:after="0" w:line="220" w:lineRule="auto"/>
            </w:pPr>
            <w:r w:rsidRPr="000E1ACE">
              <w:rPr>
                <w:rFonts w:ascii="Arial" w:hAnsi="Arial" w:cs="Arial"/>
                <w:b/>
                <w:sz w:val="18"/>
                <w:szCs w:val="18"/>
              </w:rPr>
              <w:t>Valori (j1..j5)</w:t>
            </w:r>
          </w:p>
        </w:tc>
        <w:tc>
          <w:tcPr>
            <w:tcW w:w="0" w:type="auto"/>
            <w:shd w:val="clear" w:color="auto" w:fill="D9EAF7"/>
          </w:tcPr>
          <w:p w14:paraId="4715FEC9"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44A93802" w14:textId="77777777">
        <w:tblPrEx>
          <w:tblCellMar>
            <w:top w:w="0" w:type="dxa"/>
            <w:bottom w:w="0" w:type="dxa"/>
          </w:tblCellMar>
        </w:tblPrEx>
        <w:tc>
          <w:tcPr>
            <w:tcW w:w="0" w:type="auto"/>
          </w:tcPr>
          <w:p w14:paraId="679E2406" w14:textId="77777777" w:rsidR="009663CB" w:rsidRPr="000E1ACE" w:rsidRDefault="00000000">
            <w:pPr>
              <w:spacing w:after="0" w:line="220" w:lineRule="auto"/>
            </w:pPr>
            <w:proofErr w:type="spellStart"/>
            <w:r w:rsidRPr="000E1ACE">
              <w:rPr>
                <w:rFonts w:ascii="Arial" w:hAnsi="Arial" w:cs="Arial"/>
                <w:sz w:val="18"/>
                <w:szCs w:val="18"/>
              </w:rPr>
              <w:lastRenderedPageBreak/>
              <w:t>scan</w:t>
            </w:r>
            <w:proofErr w:type="spellEnd"/>
          </w:p>
        </w:tc>
        <w:tc>
          <w:tcPr>
            <w:tcW w:w="0" w:type="auto"/>
          </w:tcPr>
          <w:p w14:paraId="38D8F8E2" w14:textId="77777777" w:rsidR="009663CB" w:rsidRPr="000E1ACE" w:rsidRDefault="00000000">
            <w:pPr>
              <w:spacing w:after="0" w:line="220" w:lineRule="auto"/>
            </w:pPr>
            <w:r w:rsidRPr="000E1ACE">
              <w:rPr>
                <w:rFonts w:ascii="Arial" w:hAnsi="Arial" w:cs="Arial"/>
                <w:sz w:val="18"/>
                <w:szCs w:val="18"/>
              </w:rPr>
              <w:t>0.2, -1.35, -0.1, 1.55, 0.0</w:t>
            </w:r>
          </w:p>
        </w:tc>
        <w:tc>
          <w:tcPr>
            <w:tcW w:w="0" w:type="auto"/>
          </w:tcPr>
          <w:p w14:paraId="76D0D5DB" w14:textId="77777777" w:rsidR="009663CB" w:rsidRPr="000E1ACE" w:rsidRDefault="00000000">
            <w:pPr>
              <w:spacing w:after="0" w:line="220" w:lineRule="auto"/>
            </w:pPr>
            <w:r w:rsidRPr="000E1ACE">
              <w:rPr>
                <w:rFonts w:ascii="Arial" w:hAnsi="Arial" w:cs="Arial"/>
                <w:sz w:val="18"/>
                <w:szCs w:val="18"/>
              </w:rPr>
              <w:t>Observarea mesei înainte de detecție</w:t>
            </w:r>
          </w:p>
        </w:tc>
      </w:tr>
      <w:tr w:rsidR="009663CB" w:rsidRPr="000E1ACE" w14:paraId="170A6902" w14:textId="77777777">
        <w:tblPrEx>
          <w:tblCellMar>
            <w:top w:w="0" w:type="dxa"/>
            <w:bottom w:w="0" w:type="dxa"/>
          </w:tblCellMar>
        </w:tblPrEx>
        <w:tc>
          <w:tcPr>
            <w:tcW w:w="0" w:type="auto"/>
          </w:tcPr>
          <w:p w14:paraId="2AD66B89" w14:textId="77777777" w:rsidR="009663CB" w:rsidRPr="000E1ACE" w:rsidRDefault="00000000">
            <w:pPr>
              <w:spacing w:after="0" w:line="220" w:lineRule="auto"/>
            </w:pPr>
            <w:r w:rsidRPr="000E1ACE">
              <w:rPr>
                <w:rFonts w:ascii="Arial" w:hAnsi="Arial" w:cs="Arial"/>
                <w:sz w:val="18"/>
                <w:szCs w:val="18"/>
              </w:rPr>
              <w:t>pre-</w:t>
            </w:r>
            <w:proofErr w:type="spellStart"/>
            <w:r w:rsidRPr="000E1ACE">
              <w:rPr>
                <w:rFonts w:ascii="Arial" w:hAnsi="Arial" w:cs="Arial"/>
                <w:sz w:val="18"/>
                <w:szCs w:val="18"/>
              </w:rPr>
              <w:t>pick</w:t>
            </w:r>
            <w:proofErr w:type="spellEnd"/>
          </w:p>
        </w:tc>
        <w:tc>
          <w:tcPr>
            <w:tcW w:w="0" w:type="auto"/>
          </w:tcPr>
          <w:p w14:paraId="7EE83331" w14:textId="77777777" w:rsidR="009663CB" w:rsidRPr="000E1ACE" w:rsidRDefault="00000000">
            <w:pPr>
              <w:spacing w:after="0" w:line="220" w:lineRule="auto"/>
            </w:pPr>
            <w:r w:rsidRPr="000E1ACE">
              <w:rPr>
                <w:rFonts w:ascii="Arial" w:hAnsi="Arial" w:cs="Arial"/>
                <w:sz w:val="18"/>
                <w:szCs w:val="18"/>
              </w:rPr>
              <w:t>0.235, 0.89, -0.85, 0.77, 0.0</w:t>
            </w:r>
          </w:p>
        </w:tc>
        <w:tc>
          <w:tcPr>
            <w:tcW w:w="0" w:type="auto"/>
          </w:tcPr>
          <w:p w14:paraId="2D00E97F" w14:textId="77777777" w:rsidR="009663CB" w:rsidRPr="000E1ACE" w:rsidRDefault="00000000">
            <w:pPr>
              <w:spacing w:after="0" w:line="220" w:lineRule="auto"/>
            </w:pPr>
            <w:r w:rsidRPr="000E1ACE">
              <w:rPr>
                <w:rFonts w:ascii="Arial" w:hAnsi="Arial" w:cs="Arial"/>
                <w:sz w:val="18"/>
                <w:szCs w:val="18"/>
              </w:rPr>
              <w:t>Apropiere de obiect</w:t>
            </w:r>
          </w:p>
        </w:tc>
      </w:tr>
      <w:tr w:rsidR="009663CB" w:rsidRPr="000E1ACE" w14:paraId="1D2A9334" w14:textId="77777777">
        <w:tblPrEx>
          <w:tblCellMar>
            <w:top w:w="0" w:type="dxa"/>
            <w:bottom w:w="0" w:type="dxa"/>
          </w:tblCellMar>
        </w:tblPrEx>
        <w:tc>
          <w:tcPr>
            <w:tcW w:w="0" w:type="auto"/>
          </w:tcPr>
          <w:p w14:paraId="056B2A3A" w14:textId="77777777" w:rsidR="009663CB" w:rsidRPr="000E1ACE" w:rsidRDefault="00000000">
            <w:pPr>
              <w:spacing w:after="0" w:line="220" w:lineRule="auto"/>
            </w:pPr>
            <w:proofErr w:type="spellStart"/>
            <w:r w:rsidRPr="000E1ACE">
              <w:rPr>
                <w:rFonts w:ascii="Arial" w:hAnsi="Arial" w:cs="Arial"/>
                <w:sz w:val="18"/>
                <w:szCs w:val="18"/>
              </w:rPr>
              <w:t>grasp</w:t>
            </w:r>
            <w:proofErr w:type="spellEnd"/>
            <w:r w:rsidRPr="000E1ACE">
              <w:rPr>
                <w:rFonts w:ascii="Arial" w:hAnsi="Arial" w:cs="Arial"/>
                <w:sz w:val="18"/>
                <w:szCs w:val="18"/>
              </w:rPr>
              <w:t xml:space="preserve"> (</w:t>
            </w:r>
            <w:proofErr w:type="spellStart"/>
            <w:r w:rsidRPr="000E1ACE">
              <w:rPr>
                <w:rFonts w:ascii="Arial" w:hAnsi="Arial" w:cs="Arial"/>
                <w:sz w:val="18"/>
                <w:szCs w:val="18"/>
              </w:rPr>
              <w:t>fallback</w:t>
            </w:r>
            <w:proofErr w:type="spellEnd"/>
            <w:r w:rsidRPr="000E1ACE">
              <w:rPr>
                <w:rFonts w:ascii="Arial" w:hAnsi="Arial" w:cs="Arial"/>
                <w:sz w:val="18"/>
                <w:szCs w:val="18"/>
              </w:rPr>
              <w:t>)</w:t>
            </w:r>
          </w:p>
        </w:tc>
        <w:tc>
          <w:tcPr>
            <w:tcW w:w="0" w:type="auto"/>
          </w:tcPr>
          <w:p w14:paraId="7B3FA4E5" w14:textId="77777777" w:rsidR="009663CB" w:rsidRPr="000E1ACE" w:rsidRDefault="00000000">
            <w:pPr>
              <w:spacing w:after="0" w:line="220" w:lineRule="auto"/>
            </w:pPr>
            <w:r w:rsidRPr="000E1ACE">
              <w:rPr>
                <w:rFonts w:ascii="Arial" w:hAnsi="Arial" w:cs="Arial"/>
                <w:sz w:val="18"/>
                <w:szCs w:val="18"/>
              </w:rPr>
              <w:t>0.24, 1.32, -0.81, 0.43, 0.0</w:t>
            </w:r>
          </w:p>
        </w:tc>
        <w:tc>
          <w:tcPr>
            <w:tcW w:w="0" w:type="auto"/>
          </w:tcPr>
          <w:p w14:paraId="53A5DD60" w14:textId="77777777" w:rsidR="009663CB" w:rsidRPr="000E1ACE" w:rsidRDefault="00000000">
            <w:pPr>
              <w:spacing w:after="0" w:line="220" w:lineRule="auto"/>
            </w:pPr>
            <w:r w:rsidRPr="000E1ACE">
              <w:rPr>
                <w:rFonts w:ascii="Arial" w:hAnsi="Arial" w:cs="Arial"/>
                <w:sz w:val="18"/>
                <w:szCs w:val="18"/>
              </w:rPr>
              <w:t>Configurație de prindere</w:t>
            </w:r>
          </w:p>
        </w:tc>
      </w:tr>
      <w:tr w:rsidR="009663CB" w:rsidRPr="000E1ACE" w14:paraId="6F4F8885" w14:textId="77777777">
        <w:tblPrEx>
          <w:tblCellMar>
            <w:top w:w="0" w:type="dxa"/>
            <w:bottom w:w="0" w:type="dxa"/>
          </w:tblCellMar>
        </w:tblPrEx>
        <w:tc>
          <w:tcPr>
            <w:tcW w:w="0" w:type="auto"/>
          </w:tcPr>
          <w:p w14:paraId="055DF7E1" w14:textId="77777777" w:rsidR="009663CB" w:rsidRPr="000E1ACE" w:rsidRDefault="00000000">
            <w:pPr>
              <w:spacing w:after="0" w:line="220" w:lineRule="auto"/>
            </w:pPr>
            <w:r w:rsidRPr="000E1ACE">
              <w:rPr>
                <w:rFonts w:ascii="Arial" w:hAnsi="Arial" w:cs="Arial"/>
                <w:sz w:val="18"/>
                <w:szCs w:val="18"/>
              </w:rPr>
              <w:t>place lift</w:t>
            </w:r>
          </w:p>
        </w:tc>
        <w:tc>
          <w:tcPr>
            <w:tcW w:w="0" w:type="auto"/>
          </w:tcPr>
          <w:p w14:paraId="00FB18E2" w14:textId="77777777" w:rsidR="009663CB" w:rsidRPr="000E1ACE" w:rsidRDefault="00000000">
            <w:pPr>
              <w:spacing w:after="0" w:line="220" w:lineRule="auto"/>
            </w:pPr>
            <w:r w:rsidRPr="000E1ACE">
              <w:rPr>
                <w:rFonts w:ascii="Arial" w:hAnsi="Arial" w:cs="Arial"/>
                <w:sz w:val="18"/>
                <w:szCs w:val="18"/>
              </w:rPr>
              <w:t>0.245, -0.64, 1.01, 0.05, 0.0</w:t>
            </w:r>
          </w:p>
        </w:tc>
        <w:tc>
          <w:tcPr>
            <w:tcW w:w="0" w:type="auto"/>
          </w:tcPr>
          <w:p w14:paraId="3BF634AC" w14:textId="77777777" w:rsidR="009663CB" w:rsidRPr="000E1ACE" w:rsidRDefault="00000000">
            <w:pPr>
              <w:spacing w:after="0" w:line="220" w:lineRule="auto"/>
            </w:pPr>
            <w:r w:rsidRPr="000E1ACE">
              <w:rPr>
                <w:rFonts w:ascii="Arial" w:hAnsi="Arial" w:cs="Arial"/>
                <w:sz w:val="18"/>
                <w:szCs w:val="18"/>
              </w:rPr>
              <w:t>Ridicare după prindere</w:t>
            </w:r>
          </w:p>
        </w:tc>
      </w:tr>
      <w:tr w:rsidR="009663CB" w:rsidRPr="000E1ACE" w14:paraId="546E3109" w14:textId="77777777">
        <w:tblPrEx>
          <w:tblCellMar>
            <w:top w:w="0" w:type="dxa"/>
            <w:bottom w:w="0" w:type="dxa"/>
          </w:tblCellMar>
        </w:tblPrEx>
        <w:tc>
          <w:tcPr>
            <w:tcW w:w="0" w:type="auto"/>
          </w:tcPr>
          <w:p w14:paraId="59353A0B" w14:textId="77777777" w:rsidR="009663CB" w:rsidRPr="000E1ACE" w:rsidRDefault="00000000">
            <w:pPr>
              <w:spacing w:after="0" w:line="220" w:lineRule="auto"/>
            </w:pPr>
            <w:r w:rsidRPr="000E1ACE">
              <w:rPr>
                <w:rFonts w:ascii="Arial" w:hAnsi="Arial" w:cs="Arial"/>
                <w:sz w:val="18"/>
                <w:szCs w:val="18"/>
              </w:rPr>
              <w:t xml:space="preserve">place </w:t>
            </w:r>
            <w:proofErr w:type="spellStart"/>
            <w:r w:rsidRPr="000E1ACE">
              <w:rPr>
                <w:rFonts w:ascii="Arial" w:hAnsi="Arial" w:cs="Arial"/>
                <w:sz w:val="18"/>
                <w:szCs w:val="18"/>
              </w:rPr>
              <w:t>right</w:t>
            </w:r>
            <w:proofErr w:type="spellEnd"/>
          </w:p>
        </w:tc>
        <w:tc>
          <w:tcPr>
            <w:tcW w:w="0" w:type="auto"/>
          </w:tcPr>
          <w:p w14:paraId="6A00AF34" w14:textId="77777777" w:rsidR="009663CB" w:rsidRPr="000E1ACE" w:rsidRDefault="00000000">
            <w:pPr>
              <w:spacing w:after="0" w:line="220" w:lineRule="auto"/>
            </w:pPr>
            <w:r w:rsidRPr="000E1ACE">
              <w:rPr>
                <w:rFonts w:ascii="Arial" w:hAnsi="Arial" w:cs="Arial"/>
                <w:sz w:val="18"/>
                <w:szCs w:val="18"/>
              </w:rPr>
              <w:t>-0.833, 0.83, -0.76, 0.65, 0.0</w:t>
            </w:r>
          </w:p>
        </w:tc>
        <w:tc>
          <w:tcPr>
            <w:tcW w:w="0" w:type="auto"/>
          </w:tcPr>
          <w:p w14:paraId="374E5DB8" w14:textId="77777777" w:rsidR="009663CB" w:rsidRPr="000E1ACE" w:rsidRDefault="00000000">
            <w:pPr>
              <w:spacing w:after="0" w:line="220" w:lineRule="auto"/>
            </w:pPr>
            <w:r w:rsidRPr="000E1ACE">
              <w:rPr>
                <w:rFonts w:ascii="Arial" w:hAnsi="Arial" w:cs="Arial"/>
                <w:sz w:val="18"/>
                <w:szCs w:val="18"/>
              </w:rPr>
              <w:t>Deplasare către coș</w:t>
            </w:r>
          </w:p>
        </w:tc>
      </w:tr>
      <w:tr w:rsidR="009663CB" w:rsidRPr="000E1ACE" w14:paraId="405362B1" w14:textId="77777777">
        <w:tblPrEx>
          <w:tblCellMar>
            <w:top w:w="0" w:type="dxa"/>
            <w:bottom w:w="0" w:type="dxa"/>
          </w:tblCellMar>
        </w:tblPrEx>
        <w:tc>
          <w:tcPr>
            <w:tcW w:w="0" w:type="auto"/>
          </w:tcPr>
          <w:p w14:paraId="225C1444" w14:textId="77777777" w:rsidR="009663CB" w:rsidRPr="000E1ACE" w:rsidRDefault="00000000">
            <w:pPr>
              <w:spacing w:after="0" w:line="220" w:lineRule="auto"/>
            </w:pPr>
            <w:proofErr w:type="spellStart"/>
            <w:r w:rsidRPr="000E1ACE">
              <w:rPr>
                <w:rFonts w:ascii="Arial" w:hAnsi="Arial" w:cs="Arial"/>
                <w:sz w:val="18"/>
                <w:szCs w:val="18"/>
              </w:rPr>
              <w:t>retreat</w:t>
            </w:r>
            <w:proofErr w:type="spellEnd"/>
          </w:p>
        </w:tc>
        <w:tc>
          <w:tcPr>
            <w:tcW w:w="0" w:type="auto"/>
          </w:tcPr>
          <w:p w14:paraId="4182410E" w14:textId="77777777" w:rsidR="009663CB" w:rsidRPr="000E1ACE" w:rsidRDefault="00000000">
            <w:pPr>
              <w:spacing w:after="0" w:line="220" w:lineRule="auto"/>
            </w:pPr>
            <w:r w:rsidRPr="000E1ACE">
              <w:rPr>
                <w:rFonts w:ascii="Arial" w:hAnsi="Arial" w:cs="Arial"/>
                <w:sz w:val="18"/>
                <w:szCs w:val="18"/>
              </w:rPr>
              <w:t>0.0, -1.0, 1.35, -1.05, 0.0</w:t>
            </w:r>
          </w:p>
        </w:tc>
        <w:tc>
          <w:tcPr>
            <w:tcW w:w="0" w:type="auto"/>
          </w:tcPr>
          <w:p w14:paraId="3D069372" w14:textId="77777777" w:rsidR="009663CB" w:rsidRPr="000E1ACE" w:rsidRDefault="00000000">
            <w:pPr>
              <w:spacing w:after="0" w:line="220" w:lineRule="auto"/>
            </w:pPr>
            <w:r w:rsidRPr="000E1ACE">
              <w:rPr>
                <w:rFonts w:ascii="Arial" w:hAnsi="Arial" w:cs="Arial"/>
                <w:sz w:val="18"/>
                <w:szCs w:val="18"/>
              </w:rPr>
              <w:t>Retragere în poziție sigură</w:t>
            </w:r>
          </w:p>
        </w:tc>
      </w:tr>
    </w:tbl>
    <w:p w14:paraId="59FDF7D1" w14:textId="77777777" w:rsidR="009663CB" w:rsidRPr="000E1ACE" w:rsidRDefault="009663CB">
      <w:pPr>
        <w:spacing w:after="120"/>
      </w:pPr>
    </w:p>
    <w:p w14:paraId="7F18ECC1" w14:textId="77777777" w:rsidR="009663CB" w:rsidRPr="000E1ACE" w:rsidRDefault="00000000">
      <w:pPr>
        <w:spacing w:after="120" w:line="240" w:lineRule="auto"/>
        <w:ind w:firstLine="703"/>
        <w:jc w:val="both"/>
      </w:pPr>
      <w:r w:rsidRPr="000E1ACE">
        <w:rPr>
          <w:rFonts w:ascii="Arial" w:hAnsi="Arial" w:cs="Arial"/>
          <w:sz w:val="22"/>
          <w:szCs w:val="22"/>
        </w:rPr>
        <w:t xml:space="preserve">Pozițiile de </w:t>
      </w:r>
      <w:proofErr w:type="spellStart"/>
      <w:r w:rsidRPr="000E1ACE">
        <w:rPr>
          <w:rFonts w:ascii="Arial" w:hAnsi="Arial" w:cs="Arial"/>
          <w:sz w:val="22"/>
          <w:szCs w:val="22"/>
        </w:rPr>
        <w:t>grasp</w:t>
      </w:r>
      <w:proofErr w:type="spellEnd"/>
      <w:r w:rsidRPr="000E1ACE">
        <w:rPr>
          <w:rFonts w:ascii="Arial" w:hAnsi="Arial" w:cs="Arial"/>
          <w:sz w:val="22"/>
          <w:szCs w:val="22"/>
        </w:rPr>
        <w:t xml:space="preserve"> sunt rafinate printr-o căutare în grilă pe articulațiile 2, 3 și 4, folosind cinematica directă KDL pentru a minimiza distanța dintre </w:t>
      </w:r>
      <w:proofErr w:type="spellStart"/>
      <w:r w:rsidRPr="000E1ACE">
        <w:rPr>
          <w:rFonts w:ascii="Arial" w:hAnsi="Arial" w:cs="Arial"/>
          <w:sz w:val="22"/>
          <w:szCs w:val="22"/>
        </w:rPr>
        <w:t>end-effector</w:t>
      </w:r>
      <w:proofErr w:type="spellEnd"/>
      <w:r w:rsidRPr="000E1ACE">
        <w:rPr>
          <w:rFonts w:ascii="Arial" w:hAnsi="Arial" w:cs="Arial"/>
          <w:sz w:val="22"/>
          <w:szCs w:val="22"/>
        </w:rPr>
        <w:t xml:space="preserve"> și ținta calculată, în timp ce prima articulație este orientată către obiect printr-o funcție de tip atan2 pe coordonatele țintei [55]. Această abordare combină avantajul comenzii directe cu o adaptare a configurației la poziția reală a obiectului, fără a recurge la planificarea completă a mișcării.</w:t>
      </w:r>
    </w:p>
    <w:p w14:paraId="7A3FB487" w14:textId="77777777" w:rsidR="009663CB" w:rsidRPr="000E1ACE" w:rsidRDefault="00000000">
      <w:pPr>
        <w:spacing w:after="120" w:line="240" w:lineRule="auto"/>
        <w:ind w:firstLine="703"/>
        <w:jc w:val="both"/>
      </w:pPr>
      <w:r w:rsidRPr="000E1ACE">
        <w:rPr>
          <w:rFonts w:ascii="Arial" w:hAnsi="Arial" w:cs="Arial"/>
          <w:sz w:val="22"/>
          <w:szCs w:val="22"/>
        </w:rPr>
        <w:t xml:space="preserve">Prinderea folosește o închidere adaptivă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care valorifică controlul bazat pe curent al </w:t>
      </w:r>
      <w:proofErr w:type="spellStart"/>
      <w:r w:rsidRPr="000E1ACE">
        <w:rPr>
          <w:rFonts w:ascii="Arial" w:hAnsi="Arial" w:cs="Arial"/>
          <w:sz w:val="22"/>
          <w:szCs w:val="22"/>
        </w:rPr>
        <w:t>actuatorului</w:t>
      </w:r>
      <w:proofErr w:type="spellEnd"/>
      <w:r w:rsidRPr="000E1ACE">
        <w:rPr>
          <w:rFonts w:ascii="Arial" w:hAnsi="Arial" w:cs="Arial"/>
          <w:sz w:val="22"/>
          <w:szCs w:val="22"/>
        </w:rPr>
        <w:t xml:space="preserve">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se închide în pași mici, iar închiderea se oprește când articulația se blochează — situație detectată prin stagnarea poziției pe mai multe cadre consecutive — menținând poziția de contact. Această strategie evită aplicarea unei forțe excesive asupra obiectului și se adaptează la dimensiuni ușor diferite, fără a fi nevoie de o valoare fixă de închidere.</w:t>
      </w:r>
    </w:p>
    <w:p w14:paraId="78FD882A" w14:textId="77777777" w:rsidR="009663CB" w:rsidRPr="000E1ACE" w:rsidRDefault="00000000">
      <w:pPr>
        <w:spacing w:after="120" w:line="240" w:lineRule="auto"/>
        <w:ind w:firstLine="703"/>
        <w:jc w:val="both"/>
      </w:pPr>
      <w:r w:rsidRPr="000E1ACE">
        <w:rPr>
          <w:rFonts w:ascii="Arial" w:hAnsi="Arial" w:cs="Arial"/>
          <w:sz w:val="22"/>
          <w:szCs w:val="22"/>
        </w:rPr>
        <w:t xml:space="preserve">Confirmarea prinderii combină două condiții independente, pentru a crește fiabilitatea: poziția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trebuie să fie peste un prag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nu s-a închis complet, semn că prinde un obiect), iar aria petei roșii observate pe masă trebuie să scadă sub un procent din aria inițială (obiectul a fost ridicat de pe masă). Folosirea a două criterii reduce atât falsele confirmări, cât și falsele eșecuri.</w:t>
      </w:r>
    </w:p>
    <w:p w14:paraId="315DAD78" w14:textId="77777777" w:rsidR="009663CB" w:rsidRPr="000E1ACE" w:rsidRDefault="00000000">
      <w:pPr>
        <w:spacing w:after="120" w:line="240" w:lineRule="auto"/>
        <w:ind w:firstLine="703"/>
        <w:jc w:val="both"/>
      </w:pPr>
      <w:r w:rsidRPr="000E1ACE">
        <w:rPr>
          <w:rFonts w:ascii="Arial" w:hAnsi="Arial" w:cs="Arial"/>
          <w:sz w:val="22"/>
          <w:szCs w:val="22"/>
        </w:rPr>
        <w:t xml:space="preserve">Întregul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este organizat ca o mașină de stări, prezentată sintetic în Tabelul 2.19, cu posibilitatea declanșării manuale printr-un serviciu de tip </w:t>
      </w:r>
      <w:proofErr w:type="spellStart"/>
      <w:r w:rsidRPr="000E1ACE">
        <w:rPr>
          <w:rFonts w:ascii="Arial" w:hAnsi="Arial" w:cs="Arial"/>
          <w:sz w:val="22"/>
          <w:szCs w:val="22"/>
        </w:rPr>
        <w:t>std_srvs</w:t>
      </w:r>
      <w:proofErr w:type="spellEnd"/>
      <w:r w:rsidRPr="000E1ACE">
        <w:rPr>
          <w:rFonts w:ascii="Arial" w:hAnsi="Arial" w:cs="Arial"/>
          <w:sz w:val="22"/>
          <w:szCs w:val="22"/>
        </w:rPr>
        <w:t>/Trigger. Structura pe stări face procesul observabil și depanabil: la fiecare moment se cunoaște etapa curentă, iar un eșec poate fi localizat la o anumită tranziție.</w:t>
      </w:r>
    </w:p>
    <w:p w14:paraId="71D491F5" w14:textId="77777777" w:rsidR="009663CB" w:rsidRPr="000E1ACE" w:rsidRDefault="00000000">
      <w:pPr>
        <w:spacing w:before="120" w:after="60" w:line="240" w:lineRule="auto"/>
      </w:pPr>
      <w:r w:rsidRPr="000E1ACE">
        <w:rPr>
          <w:rFonts w:ascii="Arial" w:hAnsi="Arial" w:cs="Arial"/>
          <w:b/>
          <w:sz w:val="22"/>
          <w:szCs w:val="22"/>
        </w:rPr>
        <w:t xml:space="preserve">Tabelul 2.19 — Mașina de stări a </w:t>
      </w:r>
      <w:proofErr w:type="spellStart"/>
      <w:r w:rsidRPr="000E1ACE">
        <w:rPr>
          <w:rFonts w:ascii="Arial" w:hAnsi="Arial" w:cs="Arial"/>
          <w:b/>
          <w:sz w:val="22"/>
          <w:szCs w:val="22"/>
        </w:rPr>
        <w:t>pipeline</w:t>
      </w:r>
      <w:proofErr w:type="spellEnd"/>
      <w:r w:rsidRPr="000E1ACE">
        <w:rPr>
          <w:rFonts w:ascii="Arial" w:hAnsi="Arial" w:cs="Arial"/>
          <w:b/>
          <w:sz w:val="22"/>
          <w:szCs w:val="22"/>
        </w:rPr>
        <w:t>-ului de percepție (sintetic)</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11"/>
        <w:gridCol w:w="4253"/>
      </w:tblGrid>
      <w:tr w:rsidR="009663CB" w:rsidRPr="000E1ACE" w14:paraId="4BD70E76" w14:textId="77777777">
        <w:tblPrEx>
          <w:tblCellMar>
            <w:top w:w="0" w:type="dxa"/>
            <w:bottom w:w="0" w:type="dxa"/>
          </w:tblCellMar>
        </w:tblPrEx>
        <w:tc>
          <w:tcPr>
            <w:tcW w:w="0" w:type="auto"/>
            <w:shd w:val="clear" w:color="auto" w:fill="D9EAF7"/>
          </w:tcPr>
          <w:p w14:paraId="02F05B25" w14:textId="77777777" w:rsidR="009663CB" w:rsidRPr="000E1ACE" w:rsidRDefault="00000000">
            <w:pPr>
              <w:spacing w:after="0" w:line="220" w:lineRule="auto"/>
            </w:pPr>
            <w:r w:rsidRPr="000E1ACE">
              <w:rPr>
                <w:rFonts w:ascii="Arial" w:hAnsi="Arial" w:cs="Arial"/>
                <w:b/>
                <w:sz w:val="18"/>
                <w:szCs w:val="18"/>
              </w:rPr>
              <w:t>Etapă</w:t>
            </w:r>
          </w:p>
        </w:tc>
        <w:tc>
          <w:tcPr>
            <w:tcW w:w="0" w:type="auto"/>
            <w:shd w:val="clear" w:color="auto" w:fill="D9EAF7"/>
          </w:tcPr>
          <w:p w14:paraId="59E546B9" w14:textId="77777777" w:rsidR="009663CB" w:rsidRPr="000E1ACE" w:rsidRDefault="00000000">
            <w:pPr>
              <w:spacing w:after="0" w:line="220" w:lineRule="auto"/>
            </w:pPr>
            <w:r w:rsidRPr="000E1ACE">
              <w:rPr>
                <w:rFonts w:ascii="Arial" w:hAnsi="Arial" w:cs="Arial"/>
                <w:b/>
                <w:sz w:val="18"/>
                <w:szCs w:val="18"/>
              </w:rPr>
              <w:t>Acțiune</w:t>
            </w:r>
          </w:p>
        </w:tc>
      </w:tr>
      <w:tr w:rsidR="009663CB" w:rsidRPr="000E1ACE" w14:paraId="43E2B190" w14:textId="77777777">
        <w:tblPrEx>
          <w:tblCellMar>
            <w:top w:w="0" w:type="dxa"/>
            <w:bottom w:w="0" w:type="dxa"/>
          </w:tblCellMar>
        </w:tblPrEx>
        <w:tc>
          <w:tcPr>
            <w:tcW w:w="0" w:type="auto"/>
          </w:tcPr>
          <w:p w14:paraId="14529AE3" w14:textId="77777777" w:rsidR="009663CB" w:rsidRPr="000E1ACE" w:rsidRDefault="00000000">
            <w:pPr>
              <w:spacing w:after="0" w:line="220" w:lineRule="auto"/>
            </w:pPr>
            <w:r w:rsidRPr="000E1ACE">
              <w:rPr>
                <w:rFonts w:ascii="Arial" w:hAnsi="Arial" w:cs="Arial"/>
                <w:sz w:val="18"/>
                <w:szCs w:val="18"/>
              </w:rPr>
              <w:t>Scanare</w:t>
            </w:r>
          </w:p>
        </w:tc>
        <w:tc>
          <w:tcPr>
            <w:tcW w:w="0" w:type="auto"/>
          </w:tcPr>
          <w:p w14:paraId="400CBE06" w14:textId="77777777" w:rsidR="009663CB" w:rsidRPr="000E1ACE" w:rsidRDefault="00000000">
            <w:pPr>
              <w:spacing w:after="0" w:line="220" w:lineRule="auto"/>
            </w:pPr>
            <w:r w:rsidRPr="000E1ACE">
              <w:rPr>
                <w:rFonts w:ascii="Arial" w:hAnsi="Arial" w:cs="Arial"/>
                <w:sz w:val="18"/>
                <w:szCs w:val="18"/>
              </w:rPr>
              <w:t>Brațul se mută în poziția de scanare și observă masa</w:t>
            </w:r>
          </w:p>
        </w:tc>
      </w:tr>
      <w:tr w:rsidR="009663CB" w:rsidRPr="000E1ACE" w14:paraId="420C7A58" w14:textId="77777777">
        <w:tblPrEx>
          <w:tblCellMar>
            <w:top w:w="0" w:type="dxa"/>
            <w:bottom w:w="0" w:type="dxa"/>
          </w:tblCellMar>
        </w:tblPrEx>
        <w:tc>
          <w:tcPr>
            <w:tcW w:w="0" w:type="auto"/>
          </w:tcPr>
          <w:p w14:paraId="6AC2C2CB" w14:textId="77777777" w:rsidR="009663CB" w:rsidRPr="000E1ACE" w:rsidRDefault="00000000">
            <w:pPr>
              <w:spacing w:after="0" w:line="220" w:lineRule="auto"/>
            </w:pPr>
            <w:r w:rsidRPr="000E1ACE">
              <w:rPr>
                <w:rFonts w:ascii="Arial" w:hAnsi="Arial" w:cs="Arial"/>
                <w:sz w:val="18"/>
                <w:szCs w:val="18"/>
              </w:rPr>
              <w:t>Detecție</w:t>
            </w:r>
          </w:p>
        </w:tc>
        <w:tc>
          <w:tcPr>
            <w:tcW w:w="0" w:type="auto"/>
          </w:tcPr>
          <w:p w14:paraId="4CB7CBA6" w14:textId="77777777" w:rsidR="009663CB" w:rsidRPr="000E1ACE" w:rsidRDefault="00000000">
            <w:pPr>
              <w:spacing w:after="0" w:line="220" w:lineRule="auto"/>
            </w:pPr>
            <w:r w:rsidRPr="000E1ACE">
              <w:rPr>
                <w:rFonts w:ascii="Arial" w:hAnsi="Arial" w:cs="Arial"/>
                <w:sz w:val="18"/>
                <w:szCs w:val="18"/>
              </w:rPr>
              <w:t>Segmentare HSV, contur, cadre stabile</w:t>
            </w:r>
          </w:p>
        </w:tc>
      </w:tr>
      <w:tr w:rsidR="009663CB" w:rsidRPr="000E1ACE" w14:paraId="295484A5" w14:textId="77777777">
        <w:tblPrEx>
          <w:tblCellMar>
            <w:top w:w="0" w:type="dxa"/>
            <w:bottom w:w="0" w:type="dxa"/>
          </w:tblCellMar>
        </w:tblPrEx>
        <w:tc>
          <w:tcPr>
            <w:tcW w:w="0" w:type="auto"/>
          </w:tcPr>
          <w:p w14:paraId="73BE500B" w14:textId="77777777" w:rsidR="009663CB" w:rsidRPr="000E1ACE" w:rsidRDefault="00000000">
            <w:pPr>
              <w:spacing w:after="0" w:line="220" w:lineRule="auto"/>
            </w:pPr>
            <w:r w:rsidRPr="000E1ACE">
              <w:rPr>
                <w:rFonts w:ascii="Arial" w:hAnsi="Arial" w:cs="Arial"/>
                <w:sz w:val="18"/>
                <w:szCs w:val="18"/>
              </w:rPr>
              <w:t>Pre-</w:t>
            </w:r>
            <w:proofErr w:type="spellStart"/>
            <w:r w:rsidRPr="000E1ACE">
              <w:rPr>
                <w:rFonts w:ascii="Arial" w:hAnsi="Arial" w:cs="Arial"/>
                <w:sz w:val="18"/>
                <w:szCs w:val="18"/>
              </w:rPr>
              <w:t>grasp</w:t>
            </w:r>
            <w:proofErr w:type="spellEnd"/>
          </w:p>
        </w:tc>
        <w:tc>
          <w:tcPr>
            <w:tcW w:w="0" w:type="auto"/>
          </w:tcPr>
          <w:p w14:paraId="67119A2C" w14:textId="77777777" w:rsidR="009663CB" w:rsidRPr="000E1ACE" w:rsidRDefault="00000000">
            <w:pPr>
              <w:spacing w:after="0" w:line="220" w:lineRule="auto"/>
            </w:pPr>
            <w:r w:rsidRPr="000E1ACE">
              <w:rPr>
                <w:rFonts w:ascii="Arial" w:hAnsi="Arial" w:cs="Arial"/>
                <w:sz w:val="18"/>
                <w:szCs w:val="18"/>
              </w:rPr>
              <w:t xml:space="preserve">Deschidere </w:t>
            </w:r>
            <w:proofErr w:type="spellStart"/>
            <w:r w:rsidRPr="000E1ACE">
              <w:rPr>
                <w:rFonts w:ascii="Arial" w:hAnsi="Arial" w:cs="Arial"/>
                <w:sz w:val="18"/>
                <w:szCs w:val="18"/>
              </w:rPr>
              <w:t>gripper</w:t>
            </w:r>
            <w:proofErr w:type="spellEnd"/>
            <w:r w:rsidRPr="000E1ACE">
              <w:rPr>
                <w:rFonts w:ascii="Arial" w:hAnsi="Arial" w:cs="Arial"/>
                <w:sz w:val="18"/>
                <w:szCs w:val="18"/>
              </w:rPr>
              <w:t>, deplasare în poziția de apropiere</w:t>
            </w:r>
          </w:p>
        </w:tc>
      </w:tr>
      <w:tr w:rsidR="009663CB" w:rsidRPr="000E1ACE" w14:paraId="624A3F88" w14:textId="77777777">
        <w:tblPrEx>
          <w:tblCellMar>
            <w:top w:w="0" w:type="dxa"/>
            <w:bottom w:w="0" w:type="dxa"/>
          </w:tblCellMar>
        </w:tblPrEx>
        <w:tc>
          <w:tcPr>
            <w:tcW w:w="0" w:type="auto"/>
          </w:tcPr>
          <w:p w14:paraId="2A716EAE" w14:textId="77777777" w:rsidR="009663CB" w:rsidRPr="000E1ACE" w:rsidRDefault="00000000">
            <w:pPr>
              <w:spacing w:after="0" w:line="220" w:lineRule="auto"/>
            </w:pPr>
            <w:proofErr w:type="spellStart"/>
            <w:r w:rsidRPr="000E1ACE">
              <w:rPr>
                <w:rFonts w:ascii="Arial" w:hAnsi="Arial" w:cs="Arial"/>
                <w:sz w:val="18"/>
                <w:szCs w:val="18"/>
              </w:rPr>
              <w:t>Grasp</w:t>
            </w:r>
            <w:proofErr w:type="spellEnd"/>
          </w:p>
        </w:tc>
        <w:tc>
          <w:tcPr>
            <w:tcW w:w="0" w:type="auto"/>
          </w:tcPr>
          <w:p w14:paraId="5CAFE0A7" w14:textId="77777777" w:rsidR="009663CB" w:rsidRPr="000E1ACE" w:rsidRDefault="00000000">
            <w:pPr>
              <w:spacing w:after="0" w:line="220" w:lineRule="auto"/>
            </w:pPr>
            <w:r w:rsidRPr="000E1ACE">
              <w:rPr>
                <w:rFonts w:ascii="Arial" w:hAnsi="Arial" w:cs="Arial"/>
                <w:sz w:val="18"/>
                <w:szCs w:val="18"/>
              </w:rPr>
              <w:t xml:space="preserve">Coborâre și închidere adaptivă a </w:t>
            </w:r>
            <w:proofErr w:type="spellStart"/>
            <w:r w:rsidRPr="000E1ACE">
              <w:rPr>
                <w:rFonts w:ascii="Arial" w:hAnsi="Arial" w:cs="Arial"/>
                <w:sz w:val="18"/>
                <w:szCs w:val="18"/>
              </w:rPr>
              <w:t>gripperului</w:t>
            </w:r>
            <w:proofErr w:type="spellEnd"/>
          </w:p>
        </w:tc>
      </w:tr>
      <w:tr w:rsidR="009663CB" w:rsidRPr="000E1ACE" w14:paraId="5C4BFB80" w14:textId="77777777">
        <w:tblPrEx>
          <w:tblCellMar>
            <w:top w:w="0" w:type="dxa"/>
            <w:bottom w:w="0" w:type="dxa"/>
          </w:tblCellMar>
        </w:tblPrEx>
        <w:tc>
          <w:tcPr>
            <w:tcW w:w="0" w:type="auto"/>
          </w:tcPr>
          <w:p w14:paraId="55742E94" w14:textId="77777777" w:rsidR="009663CB" w:rsidRPr="000E1ACE" w:rsidRDefault="00000000">
            <w:pPr>
              <w:spacing w:after="0" w:line="220" w:lineRule="auto"/>
            </w:pPr>
            <w:r w:rsidRPr="000E1ACE">
              <w:rPr>
                <w:rFonts w:ascii="Arial" w:hAnsi="Arial" w:cs="Arial"/>
                <w:sz w:val="18"/>
                <w:szCs w:val="18"/>
              </w:rPr>
              <w:t>Confirmare</w:t>
            </w:r>
          </w:p>
        </w:tc>
        <w:tc>
          <w:tcPr>
            <w:tcW w:w="0" w:type="auto"/>
          </w:tcPr>
          <w:p w14:paraId="652BCC5D" w14:textId="77777777" w:rsidR="009663CB" w:rsidRPr="000E1ACE" w:rsidRDefault="00000000">
            <w:pPr>
              <w:spacing w:after="0" w:line="220" w:lineRule="auto"/>
            </w:pPr>
            <w:r w:rsidRPr="000E1ACE">
              <w:rPr>
                <w:rFonts w:ascii="Arial" w:hAnsi="Arial" w:cs="Arial"/>
                <w:sz w:val="18"/>
                <w:szCs w:val="18"/>
              </w:rPr>
              <w:t>Verificarea dublă a prinderii</w:t>
            </w:r>
          </w:p>
        </w:tc>
      </w:tr>
      <w:tr w:rsidR="009663CB" w:rsidRPr="000E1ACE" w14:paraId="74F932EE" w14:textId="77777777">
        <w:tblPrEx>
          <w:tblCellMar>
            <w:top w:w="0" w:type="dxa"/>
            <w:bottom w:w="0" w:type="dxa"/>
          </w:tblCellMar>
        </w:tblPrEx>
        <w:tc>
          <w:tcPr>
            <w:tcW w:w="0" w:type="auto"/>
          </w:tcPr>
          <w:p w14:paraId="69FC5708" w14:textId="77777777" w:rsidR="009663CB" w:rsidRPr="000E1ACE" w:rsidRDefault="00000000">
            <w:pPr>
              <w:spacing w:after="0" w:line="220" w:lineRule="auto"/>
            </w:pPr>
            <w:r w:rsidRPr="000E1ACE">
              <w:rPr>
                <w:rFonts w:ascii="Arial" w:hAnsi="Arial" w:cs="Arial"/>
                <w:sz w:val="18"/>
                <w:szCs w:val="18"/>
              </w:rPr>
              <w:t>Plasare</w:t>
            </w:r>
          </w:p>
        </w:tc>
        <w:tc>
          <w:tcPr>
            <w:tcW w:w="0" w:type="auto"/>
          </w:tcPr>
          <w:p w14:paraId="10A3BF93" w14:textId="77777777" w:rsidR="009663CB" w:rsidRPr="000E1ACE" w:rsidRDefault="00000000">
            <w:pPr>
              <w:spacing w:after="0" w:line="220" w:lineRule="auto"/>
            </w:pPr>
            <w:r w:rsidRPr="000E1ACE">
              <w:rPr>
                <w:rFonts w:ascii="Arial" w:hAnsi="Arial" w:cs="Arial"/>
                <w:sz w:val="18"/>
                <w:szCs w:val="18"/>
              </w:rPr>
              <w:t>Ridicare, deplasare către coș, eliberare</w:t>
            </w:r>
          </w:p>
        </w:tc>
      </w:tr>
      <w:tr w:rsidR="009663CB" w:rsidRPr="000E1ACE" w14:paraId="099C81D9" w14:textId="77777777">
        <w:tblPrEx>
          <w:tblCellMar>
            <w:top w:w="0" w:type="dxa"/>
            <w:bottom w:w="0" w:type="dxa"/>
          </w:tblCellMar>
        </w:tblPrEx>
        <w:tc>
          <w:tcPr>
            <w:tcW w:w="0" w:type="auto"/>
          </w:tcPr>
          <w:p w14:paraId="1723CE13" w14:textId="77777777" w:rsidR="009663CB" w:rsidRPr="000E1ACE" w:rsidRDefault="00000000">
            <w:pPr>
              <w:spacing w:after="0" w:line="220" w:lineRule="auto"/>
            </w:pPr>
            <w:r w:rsidRPr="000E1ACE">
              <w:rPr>
                <w:rFonts w:ascii="Arial" w:hAnsi="Arial" w:cs="Arial"/>
                <w:sz w:val="18"/>
                <w:szCs w:val="18"/>
              </w:rPr>
              <w:t>Revenire</w:t>
            </w:r>
          </w:p>
        </w:tc>
        <w:tc>
          <w:tcPr>
            <w:tcW w:w="0" w:type="auto"/>
          </w:tcPr>
          <w:p w14:paraId="53A55AE2" w14:textId="77777777" w:rsidR="009663CB" w:rsidRPr="000E1ACE" w:rsidRDefault="00000000">
            <w:pPr>
              <w:spacing w:after="0" w:line="220" w:lineRule="auto"/>
            </w:pPr>
            <w:r w:rsidRPr="000E1ACE">
              <w:rPr>
                <w:rFonts w:ascii="Arial" w:hAnsi="Arial" w:cs="Arial"/>
                <w:sz w:val="18"/>
                <w:szCs w:val="18"/>
              </w:rPr>
              <w:t>Retragere în poziția sigură</w:t>
            </w:r>
          </w:p>
        </w:tc>
      </w:tr>
    </w:tbl>
    <w:p w14:paraId="542E0AF7" w14:textId="77777777" w:rsidR="009663CB" w:rsidRPr="000E1ACE" w:rsidRDefault="009663CB">
      <w:pPr>
        <w:spacing w:after="120"/>
      </w:pPr>
    </w:p>
    <w:p w14:paraId="05679B39" w14:textId="77777777" w:rsidR="009663CB" w:rsidRPr="000E1ACE" w:rsidRDefault="00000000">
      <w:pPr>
        <w:spacing w:after="120" w:line="240" w:lineRule="auto"/>
        <w:ind w:firstLine="703"/>
        <w:jc w:val="both"/>
      </w:pP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constituie astfel o componentă autonomă alternativă la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declanșat din </w:t>
      </w:r>
      <w:proofErr w:type="spellStart"/>
      <w:r w:rsidRPr="000E1ACE">
        <w:rPr>
          <w:rFonts w:ascii="Arial" w:hAnsi="Arial" w:cs="Arial"/>
          <w:sz w:val="22"/>
          <w:szCs w:val="22"/>
        </w:rPr>
        <w:t>Unity</w:t>
      </w:r>
      <w:proofErr w:type="spellEnd"/>
      <w:r w:rsidRPr="000E1ACE">
        <w:rPr>
          <w:rFonts w:ascii="Arial" w:hAnsi="Arial" w:cs="Arial"/>
          <w:sz w:val="22"/>
          <w:szCs w:val="22"/>
        </w:rPr>
        <w:t>, ambele comandând brațul prin aceleași interfețe de control. Coexistența lor pe același topic de comandă este unul dintre motivele pentru care arbitrul de moduri descris în subcapitolul 2.5 este necesar.</w:t>
      </w:r>
    </w:p>
    <w:p w14:paraId="72BA85FD" w14:textId="77777777" w:rsidR="009663CB" w:rsidRPr="000E1ACE" w:rsidRDefault="00000000">
      <w:pPr>
        <w:spacing w:before="240" w:after="240" w:line="240" w:lineRule="auto"/>
      </w:pPr>
      <w:r w:rsidRPr="000E1ACE">
        <w:rPr>
          <w:rFonts w:ascii="Arial" w:hAnsi="Arial" w:cs="Arial"/>
          <w:b/>
        </w:rPr>
        <w:t>2.7 Implementarea scenariului integrat de navigare și manipulare</w:t>
      </w:r>
    </w:p>
    <w:p w14:paraId="78B32229" w14:textId="77777777" w:rsidR="009663CB" w:rsidRPr="000E1ACE" w:rsidRDefault="00000000">
      <w:pPr>
        <w:spacing w:after="120" w:line="240" w:lineRule="auto"/>
        <w:ind w:firstLine="703"/>
        <w:jc w:val="both"/>
      </w:pPr>
      <w:r w:rsidRPr="000E1ACE">
        <w:rPr>
          <w:rFonts w:ascii="Arial" w:hAnsi="Arial" w:cs="Arial"/>
          <w:sz w:val="22"/>
          <w:szCs w:val="22"/>
        </w:rPr>
        <w:t xml:space="preserve">Scenariul integrat reunește navigarea autonomă a platformei cu execuția task-ului de manipulare, conform mașinii de stări proiectate în subcapitolul 1.8.4. Orchestrarea respectă principiul separării: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Nav2 al platformei rămâne nemodificat, iar manipularea este adăugată ca etapă declanșată după atingerea punctului de interes [12]. Această separare reduce riscul de a introduce regresii în navigare și permite testarea independentă a celor două subsisteme.</w:t>
      </w:r>
    </w:p>
    <w:p>
      <w:pPr>
        <w:spacing w:before="120" w:after="60"/>
        <w:jc w:val="center"/>
      </w:pPr>
      <w:r>
        <w:drawing>
          <wp:inline xmlns:a="http://schemas.openxmlformats.org/drawingml/2006/main" xmlns:pic="http://schemas.openxmlformats.org/drawingml/2006/picture">
            <wp:extent cx="5897880" cy="3981069"/>
            <wp:docPr id="2087067493" name="Picture 2087067493"/>
            <wp:cNvGraphicFramePr>
              <a:graphicFrameLocks noChangeAspect="1"/>
            </wp:cNvGraphicFramePr>
            <a:graphic>
              <a:graphicData uri="http://schemas.openxmlformats.org/drawingml/2006/picture">
                <pic:pic>
                  <pic:nvPicPr>
                    <pic:cNvPr id="0" name="fig_21_scenariu_integrat.png"/>
                    <pic:cNvPicPr/>
                  </pic:nvPicPr>
                  <pic:blipFill>
                    <a:blip r:embed="rId54"/>
                    <a:stretch>
                      <a:fillRect/>
                    </a:stretch>
                  </pic:blipFill>
                  <pic:spPr>
                    <a:xfrm>
                      <a:off x="0" y="0"/>
                      <a:ext cx="5897880" cy="3981069"/>
                    </a:xfrm>
                    <a:prstGeom prst="rect"/>
                  </pic:spPr>
                </pic:pic>
              </a:graphicData>
            </a:graphic>
          </wp:inline>
        </w:drawing>
      </w:r>
    </w:p>
    <w:p>
      <w:pPr>
        <w:spacing w:after="160"/>
        <w:jc w:val="center"/>
      </w:pPr>
      <w:r>
        <w:rPr>
          <w:b w:val="0"/>
          <w:i/>
          <w:sz w:val="20"/>
        </w:rPr>
        <w:t>Figură 21 Mașina de stări a scenariului integrat de navigare și manipulare. Sursă proprie.</w:t>
      </w:r>
    </w:p>
    <w:p w14:paraId="0B32646D" w14:textId="77777777" w:rsidR="009663CB" w:rsidRPr="000E1ACE" w:rsidRDefault="00000000">
      <w:pPr>
        <w:spacing w:after="120" w:line="240" w:lineRule="auto"/>
        <w:ind w:firstLine="703"/>
        <w:jc w:val="both"/>
      </w:pPr>
      <w:r w:rsidRPr="000E1ACE">
        <w:rPr>
          <w:rFonts w:ascii="Arial" w:hAnsi="Arial" w:cs="Arial"/>
          <w:sz w:val="22"/>
          <w:szCs w:val="22"/>
        </w:rPr>
        <w:t xml:space="preserve">Fluxul implementat urmează o succesiune de stări, prezentată în Tabelul 2.20. Platforma primește un obiectiv de navigare prin acțiunea </w:t>
      </w:r>
      <w:proofErr w:type="spellStart"/>
      <w:r w:rsidRPr="000E1ACE">
        <w:rPr>
          <w:rFonts w:ascii="Arial" w:hAnsi="Arial" w:cs="Arial"/>
          <w:sz w:val="22"/>
          <w:szCs w:val="22"/>
        </w:rPr>
        <w:t>NavigateToPose</w:t>
      </w:r>
      <w:proofErr w:type="spellEnd"/>
      <w:r w:rsidRPr="000E1ACE">
        <w:rPr>
          <w:rFonts w:ascii="Arial" w:hAnsi="Arial" w:cs="Arial"/>
          <w:sz w:val="22"/>
          <w:szCs w:val="22"/>
        </w:rPr>
        <w:t>, se deplasează către zona de lucru, se oprește și așteaptă un scurt interval de stabilizare, după care este declanșat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printr-un mesaj de tip </w:t>
      </w:r>
      <w:proofErr w:type="spellStart"/>
      <w:r w:rsidRPr="000E1ACE">
        <w:rPr>
          <w:rFonts w:ascii="Arial" w:hAnsi="Arial" w:cs="Arial"/>
          <w:sz w:val="22"/>
          <w:szCs w:val="22"/>
        </w:rPr>
        <w:t>Empty</w:t>
      </w:r>
      <w:proofErr w:type="spellEnd"/>
      <w:r w:rsidRPr="000E1ACE">
        <w:rPr>
          <w:rFonts w:ascii="Arial" w:hAnsi="Arial" w:cs="Arial"/>
          <w:sz w:val="22"/>
          <w:szCs w:val="22"/>
        </w:rPr>
        <w:t xml:space="preserve"> pe /</w:t>
      </w:r>
      <w:proofErr w:type="spellStart"/>
      <w:r w:rsidRPr="000E1ACE">
        <w:rPr>
          <w:rFonts w:ascii="Arial" w:hAnsi="Arial" w:cs="Arial"/>
          <w:sz w:val="22"/>
          <w:szCs w:val="22"/>
        </w:rPr>
        <w:t>unity</w:t>
      </w:r>
      <w:proofErr w:type="spellEnd"/>
      <w:r w:rsidRPr="000E1ACE">
        <w:rPr>
          <w:rFonts w:ascii="Arial" w:hAnsi="Arial" w:cs="Arial"/>
          <w:sz w:val="22"/>
          <w:szCs w:val="22"/>
        </w:rPr>
        <w:t>/</w:t>
      </w:r>
      <w:proofErr w:type="spellStart"/>
      <w:r w:rsidRPr="000E1ACE">
        <w:rPr>
          <w:rFonts w:ascii="Arial" w:hAnsi="Arial" w:cs="Arial"/>
          <w:sz w:val="22"/>
          <w:szCs w:val="22"/>
        </w:rPr>
        <w:t>trigger_pick_place</w:t>
      </w:r>
      <w:proofErr w:type="spellEnd"/>
      <w:r w:rsidRPr="000E1ACE">
        <w:rPr>
          <w:rFonts w:ascii="Arial" w:hAnsi="Arial" w:cs="Arial"/>
          <w:sz w:val="22"/>
          <w:szCs w:val="22"/>
        </w:rPr>
        <w:t xml:space="preserve"> [12], [18]. La finalizarea cu </w:t>
      </w:r>
      <w:r w:rsidRPr="000E1ACE">
        <w:rPr>
          <w:rFonts w:ascii="Arial" w:hAnsi="Arial" w:cs="Arial"/>
          <w:sz w:val="22"/>
          <w:szCs w:val="22"/>
        </w:rPr>
        <w:lastRenderedPageBreak/>
        <w:t xml:space="preserve">succes a manipulării, brațul revine în poziția compactă </w:t>
      </w:r>
      <w:proofErr w:type="spellStart"/>
      <w:r w:rsidRPr="000E1ACE">
        <w:rPr>
          <w:rFonts w:ascii="Arial" w:hAnsi="Arial" w:cs="Arial"/>
          <w:sz w:val="22"/>
          <w:szCs w:val="22"/>
        </w:rPr>
        <w:t>home</w:t>
      </w:r>
      <w:proofErr w:type="spellEnd"/>
      <w:r w:rsidRPr="000E1ACE">
        <w:rPr>
          <w:rFonts w:ascii="Arial" w:hAnsi="Arial" w:cs="Arial"/>
          <w:sz w:val="22"/>
          <w:szCs w:val="22"/>
        </w:rPr>
        <w:t>, iar platforma poate primi următorul obiectiv.</w:t>
      </w:r>
    </w:p>
    <w:p w14:paraId="274361DF" w14:textId="77777777" w:rsidR="009663CB" w:rsidRPr="000E1ACE" w:rsidRDefault="00000000">
      <w:pPr>
        <w:spacing w:before="120" w:after="60" w:line="240" w:lineRule="auto"/>
      </w:pPr>
      <w:r w:rsidRPr="000E1ACE">
        <w:rPr>
          <w:rFonts w:ascii="Arial" w:hAnsi="Arial" w:cs="Arial"/>
          <w:b/>
          <w:sz w:val="22"/>
          <w:szCs w:val="22"/>
        </w:rPr>
        <w:t>Tabelul 2.20 — Mașina de stări a scenariului integrat Nav2 + MTC</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31"/>
        <w:gridCol w:w="2572"/>
        <w:gridCol w:w="1711"/>
        <w:gridCol w:w="1401"/>
      </w:tblGrid>
      <w:tr w:rsidR="009663CB" w:rsidRPr="000E1ACE" w14:paraId="5E8DCD9B" w14:textId="77777777">
        <w:tblPrEx>
          <w:tblCellMar>
            <w:top w:w="0" w:type="dxa"/>
            <w:bottom w:w="0" w:type="dxa"/>
          </w:tblCellMar>
        </w:tblPrEx>
        <w:tc>
          <w:tcPr>
            <w:tcW w:w="0" w:type="auto"/>
            <w:shd w:val="clear" w:color="auto" w:fill="D9EAF7"/>
          </w:tcPr>
          <w:p w14:paraId="5F0E6B4C" w14:textId="77777777" w:rsidR="009663CB" w:rsidRPr="000E1ACE" w:rsidRDefault="00000000">
            <w:pPr>
              <w:spacing w:after="0" w:line="220" w:lineRule="auto"/>
            </w:pPr>
            <w:r w:rsidRPr="000E1ACE">
              <w:rPr>
                <w:rFonts w:ascii="Arial" w:hAnsi="Arial" w:cs="Arial"/>
                <w:b/>
                <w:sz w:val="18"/>
                <w:szCs w:val="18"/>
              </w:rPr>
              <w:t>Stare</w:t>
            </w:r>
          </w:p>
        </w:tc>
        <w:tc>
          <w:tcPr>
            <w:tcW w:w="0" w:type="auto"/>
            <w:shd w:val="clear" w:color="auto" w:fill="D9EAF7"/>
          </w:tcPr>
          <w:p w14:paraId="473720CB" w14:textId="77777777" w:rsidR="009663CB" w:rsidRPr="000E1ACE" w:rsidRDefault="00000000">
            <w:pPr>
              <w:spacing w:after="0" w:line="220" w:lineRule="auto"/>
            </w:pPr>
            <w:r w:rsidRPr="000E1ACE">
              <w:rPr>
                <w:rFonts w:ascii="Arial" w:hAnsi="Arial" w:cs="Arial"/>
                <w:b/>
                <w:sz w:val="18"/>
                <w:szCs w:val="18"/>
              </w:rPr>
              <w:t>Descriere</w:t>
            </w:r>
          </w:p>
        </w:tc>
        <w:tc>
          <w:tcPr>
            <w:tcW w:w="0" w:type="auto"/>
            <w:shd w:val="clear" w:color="auto" w:fill="D9EAF7"/>
          </w:tcPr>
          <w:p w14:paraId="28F1F1F3" w14:textId="77777777" w:rsidR="009663CB" w:rsidRPr="000E1ACE" w:rsidRDefault="00000000">
            <w:pPr>
              <w:spacing w:after="0" w:line="220" w:lineRule="auto"/>
            </w:pPr>
            <w:r w:rsidRPr="000E1ACE">
              <w:rPr>
                <w:rFonts w:ascii="Arial" w:hAnsi="Arial" w:cs="Arial"/>
                <w:b/>
                <w:sz w:val="18"/>
                <w:szCs w:val="18"/>
              </w:rPr>
              <w:t>Tranziție</w:t>
            </w:r>
          </w:p>
        </w:tc>
        <w:tc>
          <w:tcPr>
            <w:tcW w:w="0" w:type="auto"/>
            <w:shd w:val="clear" w:color="auto" w:fill="D9EAF7"/>
          </w:tcPr>
          <w:p w14:paraId="64DBC7D3" w14:textId="77777777" w:rsidR="009663CB" w:rsidRPr="000E1ACE" w:rsidRDefault="00000000">
            <w:pPr>
              <w:spacing w:after="0" w:line="220" w:lineRule="auto"/>
            </w:pPr>
            <w:r w:rsidRPr="000E1ACE">
              <w:rPr>
                <w:rFonts w:ascii="Arial" w:hAnsi="Arial" w:cs="Arial"/>
                <w:b/>
                <w:sz w:val="18"/>
                <w:szCs w:val="18"/>
              </w:rPr>
              <w:t>Stare următoare</w:t>
            </w:r>
          </w:p>
        </w:tc>
      </w:tr>
      <w:tr w:rsidR="009663CB" w:rsidRPr="000E1ACE" w14:paraId="0F74FD23" w14:textId="77777777">
        <w:tblPrEx>
          <w:tblCellMar>
            <w:top w:w="0" w:type="dxa"/>
            <w:bottom w:w="0" w:type="dxa"/>
          </w:tblCellMar>
        </w:tblPrEx>
        <w:tc>
          <w:tcPr>
            <w:tcW w:w="0" w:type="auto"/>
          </w:tcPr>
          <w:p w14:paraId="011598FE" w14:textId="77777777" w:rsidR="009663CB" w:rsidRPr="000E1ACE" w:rsidRDefault="00000000">
            <w:pPr>
              <w:spacing w:after="0" w:line="220" w:lineRule="auto"/>
            </w:pPr>
            <w:proofErr w:type="spellStart"/>
            <w:r w:rsidRPr="000E1ACE">
              <w:rPr>
                <w:rFonts w:ascii="Arial" w:hAnsi="Arial" w:cs="Arial"/>
                <w:sz w:val="18"/>
                <w:szCs w:val="18"/>
              </w:rPr>
              <w:t>Idle</w:t>
            </w:r>
            <w:proofErr w:type="spellEnd"/>
          </w:p>
        </w:tc>
        <w:tc>
          <w:tcPr>
            <w:tcW w:w="0" w:type="auto"/>
          </w:tcPr>
          <w:p w14:paraId="349AE80B" w14:textId="77777777" w:rsidR="009663CB" w:rsidRPr="000E1ACE" w:rsidRDefault="00000000">
            <w:pPr>
              <w:spacing w:after="0" w:line="220" w:lineRule="auto"/>
            </w:pPr>
            <w:r w:rsidRPr="000E1ACE">
              <w:rPr>
                <w:rFonts w:ascii="Arial" w:hAnsi="Arial" w:cs="Arial"/>
                <w:sz w:val="18"/>
                <w:szCs w:val="18"/>
              </w:rPr>
              <w:t>Sistem pregătit</w:t>
            </w:r>
          </w:p>
        </w:tc>
        <w:tc>
          <w:tcPr>
            <w:tcW w:w="0" w:type="auto"/>
          </w:tcPr>
          <w:p w14:paraId="35C4C870" w14:textId="77777777" w:rsidR="009663CB" w:rsidRPr="000E1ACE" w:rsidRDefault="00000000">
            <w:pPr>
              <w:spacing w:after="0" w:line="220" w:lineRule="auto"/>
            </w:pPr>
            <w:r w:rsidRPr="000E1ACE">
              <w:rPr>
                <w:rFonts w:ascii="Arial" w:hAnsi="Arial" w:cs="Arial"/>
                <w:sz w:val="18"/>
                <w:szCs w:val="18"/>
              </w:rPr>
              <w:t>Comandă de start</w:t>
            </w:r>
          </w:p>
        </w:tc>
        <w:tc>
          <w:tcPr>
            <w:tcW w:w="0" w:type="auto"/>
          </w:tcPr>
          <w:p w14:paraId="594A38E1" w14:textId="77777777" w:rsidR="009663CB" w:rsidRPr="000E1ACE" w:rsidRDefault="00000000">
            <w:pPr>
              <w:spacing w:after="0" w:line="220" w:lineRule="auto"/>
            </w:pPr>
            <w:proofErr w:type="spellStart"/>
            <w:r w:rsidRPr="000E1ACE">
              <w:rPr>
                <w:rFonts w:ascii="Arial" w:hAnsi="Arial" w:cs="Arial"/>
                <w:sz w:val="18"/>
                <w:szCs w:val="18"/>
              </w:rPr>
              <w:t>NavigateToPOI</w:t>
            </w:r>
            <w:proofErr w:type="spellEnd"/>
          </w:p>
        </w:tc>
      </w:tr>
      <w:tr w:rsidR="009663CB" w:rsidRPr="000E1ACE" w14:paraId="2EFB199A" w14:textId="77777777">
        <w:tblPrEx>
          <w:tblCellMar>
            <w:top w:w="0" w:type="dxa"/>
            <w:bottom w:w="0" w:type="dxa"/>
          </w:tblCellMar>
        </w:tblPrEx>
        <w:tc>
          <w:tcPr>
            <w:tcW w:w="0" w:type="auto"/>
          </w:tcPr>
          <w:p w14:paraId="161FE2B0" w14:textId="77777777" w:rsidR="009663CB" w:rsidRPr="000E1ACE" w:rsidRDefault="00000000">
            <w:pPr>
              <w:spacing w:after="0" w:line="220" w:lineRule="auto"/>
            </w:pPr>
            <w:proofErr w:type="spellStart"/>
            <w:r w:rsidRPr="000E1ACE">
              <w:rPr>
                <w:rFonts w:ascii="Arial" w:hAnsi="Arial" w:cs="Arial"/>
                <w:sz w:val="18"/>
                <w:szCs w:val="18"/>
              </w:rPr>
              <w:t>NavigateToPOI</w:t>
            </w:r>
            <w:proofErr w:type="spellEnd"/>
          </w:p>
        </w:tc>
        <w:tc>
          <w:tcPr>
            <w:tcW w:w="0" w:type="auto"/>
          </w:tcPr>
          <w:p w14:paraId="60482B8A" w14:textId="77777777" w:rsidR="009663CB" w:rsidRPr="000E1ACE" w:rsidRDefault="00000000">
            <w:pPr>
              <w:spacing w:after="0" w:line="220" w:lineRule="auto"/>
            </w:pPr>
            <w:r w:rsidRPr="000E1ACE">
              <w:rPr>
                <w:rFonts w:ascii="Arial" w:hAnsi="Arial" w:cs="Arial"/>
                <w:sz w:val="18"/>
                <w:szCs w:val="18"/>
              </w:rPr>
              <w:t>Platforma navighează către POI</w:t>
            </w:r>
          </w:p>
        </w:tc>
        <w:tc>
          <w:tcPr>
            <w:tcW w:w="0" w:type="auto"/>
          </w:tcPr>
          <w:p w14:paraId="4BBB306A" w14:textId="77777777" w:rsidR="009663CB" w:rsidRPr="000E1ACE" w:rsidRDefault="00000000">
            <w:pPr>
              <w:spacing w:after="0" w:line="220" w:lineRule="auto"/>
            </w:pPr>
            <w:proofErr w:type="spellStart"/>
            <w:r w:rsidRPr="000E1ACE">
              <w:rPr>
                <w:rFonts w:ascii="Arial" w:hAnsi="Arial" w:cs="Arial"/>
                <w:sz w:val="18"/>
                <w:szCs w:val="18"/>
              </w:rPr>
              <w:t>Goal</w:t>
            </w:r>
            <w:proofErr w:type="spellEnd"/>
            <w:r w:rsidRPr="000E1ACE">
              <w:rPr>
                <w:rFonts w:ascii="Arial" w:hAnsi="Arial" w:cs="Arial"/>
                <w:sz w:val="18"/>
                <w:szCs w:val="18"/>
              </w:rPr>
              <w:t xml:space="preserve"> atins</w:t>
            </w:r>
          </w:p>
        </w:tc>
        <w:tc>
          <w:tcPr>
            <w:tcW w:w="0" w:type="auto"/>
          </w:tcPr>
          <w:p w14:paraId="673D1FD5" w14:textId="77777777" w:rsidR="009663CB" w:rsidRPr="000E1ACE" w:rsidRDefault="00000000">
            <w:pPr>
              <w:spacing w:after="0" w:line="220" w:lineRule="auto"/>
            </w:pPr>
            <w:proofErr w:type="spellStart"/>
            <w:r w:rsidRPr="000E1ACE">
              <w:rPr>
                <w:rFonts w:ascii="Arial" w:hAnsi="Arial" w:cs="Arial"/>
                <w:sz w:val="18"/>
                <w:szCs w:val="18"/>
              </w:rPr>
              <w:t>Stabilize</w:t>
            </w:r>
            <w:proofErr w:type="spellEnd"/>
          </w:p>
        </w:tc>
      </w:tr>
      <w:tr w:rsidR="009663CB" w:rsidRPr="000E1ACE" w14:paraId="0ECEBD09" w14:textId="77777777">
        <w:tblPrEx>
          <w:tblCellMar>
            <w:top w:w="0" w:type="dxa"/>
            <w:bottom w:w="0" w:type="dxa"/>
          </w:tblCellMar>
        </w:tblPrEx>
        <w:tc>
          <w:tcPr>
            <w:tcW w:w="0" w:type="auto"/>
          </w:tcPr>
          <w:p w14:paraId="72120002" w14:textId="77777777" w:rsidR="009663CB" w:rsidRPr="000E1ACE" w:rsidRDefault="00000000">
            <w:pPr>
              <w:spacing w:after="0" w:line="220" w:lineRule="auto"/>
            </w:pPr>
            <w:proofErr w:type="spellStart"/>
            <w:r w:rsidRPr="000E1ACE">
              <w:rPr>
                <w:rFonts w:ascii="Arial" w:hAnsi="Arial" w:cs="Arial"/>
                <w:sz w:val="18"/>
                <w:szCs w:val="18"/>
              </w:rPr>
              <w:t>Stabilize</w:t>
            </w:r>
            <w:proofErr w:type="spellEnd"/>
          </w:p>
        </w:tc>
        <w:tc>
          <w:tcPr>
            <w:tcW w:w="0" w:type="auto"/>
          </w:tcPr>
          <w:p w14:paraId="37974F7A" w14:textId="77777777" w:rsidR="009663CB" w:rsidRPr="000E1ACE" w:rsidRDefault="00000000">
            <w:pPr>
              <w:spacing w:after="0" w:line="220" w:lineRule="auto"/>
            </w:pPr>
            <w:r w:rsidRPr="000E1ACE">
              <w:rPr>
                <w:rFonts w:ascii="Arial" w:hAnsi="Arial" w:cs="Arial"/>
                <w:sz w:val="18"/>
                <w:szCs w:val="18"/>
              </w:rPr>
              <w:t>Așteptarea opririi platformei</w:t>
            </w:r>
          </w:p>
        </w:tc>
        <w:tc>
          <w:tcPr>
            <w:tcW w:w="0" w:type="auto"/>
          </w:tcPr>
          <w:p w14:paraId="42D0D3D0" w14:textId="77777777" w:rsidR="009663CB" w:rsidRPr="000E1ACE" w:rsidRDefault="00000000">
            <w:pPr>
              <w:spacing w:after="0" w:line="220" w:lineRule="auto"/>
            </w:pPr>
            <w:r w:rsidRPr="000E1ACE">
              <w:rPr>
                <w:rFonts w:ascii="Arial" w:hAnsi="Arial" w:cs="Arial"/>
                <w:sz w:val="18"/>
                <w:szCs w:val="18"/>
              </w:rPr>
              <w:t>Interval trecut</w:t>
            </w:r>
          </w:p>
        </w:tc>
        <w:tc>
          <w:tcPr>
            <w:tcW w:w="0" w:type="auto"/>
          </w:tcPr>
          <w:p w14:paraId="605A99E5" w14:textId="77777777" w:rsidR="009663CB" w:rsidRPr="000E1ACE" w:rsidRDefault="00000000">
            <w:pPr>
              <w:spacing w:after="0" w:line="220" w:lineRule="auto"/>
            </w:pPr>
            <w:proofErr w:type="spellStart"/>
            <w:r w:rsidRPr="000E1ACE">
              <w:rPr>
                <w:rFonts w:ascii="Arial" w:hAnsi="Arial" w:cs="Arial"/>
                <w:sz w:val="18"/>
                <w:szCs w:val="18"/>
              </w:rPr>
              <w:t>ExecuteMTC</w:t>
            </w:r>
            <w:proofErr w:type="spellEnd"/>
          </w:p>
        </w:tc>
      </w:tr>
      <w:tr w:rsidR="009663CB" w:rsidRPr="000E1ACE" w14:paraId="253F2828" w14:textId="77777777">
        <w:tblPrEx>
          <w:tblCellMar>
            <w:top w:w="0" w:type="dxa"/>
            <w:bottom w:w="0" w:type="dxa"/>
          </w:tblCellMar>
        </w:tblPrEx>
        <w:tc>
          <w:tcPr>
            <w:tcW w:w="0" w:type="auto"/>
          </w:tcPr>
          <w:p w14:paraId="2C36C9C1" w14:textId="77777777" w:rsidR="009663CB" w:rsidRPr="000E1ACE" w:rsidRDefault="00000000">
            <w:pPr>
              <w:spacing w:after="0" w:line="220" w:lineRule="auto"/>
            </w:pPr>
            <w:proofErr w:type="spellStart"/>
            <w:r w:rsidRPr="000E1ACE">
              <w:rPr>
                <w:rFonts w:ascii="Arial" w:hAnsi="Arial" w:cs="Arial"/>
                <w:sz w:val="18"/>
                <w:szCs w:val="18"/>
              </w:rPr>
              <w:t>ExecuteMTC</w:t>
            </w:r>
            <w:proofErr w:type="spellEnd"/>
          </w:p>
        </w:tc>
        <w:tc>
          <w:tcPr>
            <w:tcW w:w="0" w:type="auto"/>
          </w:tcPr>
          <w:p w14:paraId="4CE6AF87" w14:textId="77777777" w:rsidR="009663CB" w:rsidRPr="000E1ACE" w:rsidRDefault="00000000">
            <w:pPr>
              <w:spacing w:after="0" w:line="220" w:lineRule="auto"/>
            </w:pPr>
            <w:r w:rsidRPr="000E1ACE">
              <w:rPr>
                <w:rFonts w:ascii="Arial" w:hAnsi="Arial" w:cs="Arial"/>
                <w:sz w:val="18"/>
                <w:szCs w:val="18"/>
              </w:rPr>
              <w:t xml:space="preserve">Brațul execută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w:t>
            </w:r>
          </w:p>
        </w:tc>
        <w:tc>
          <w:tcPr>
            <w:tcW w:w="0" w:type="auto"/>
          </w:tcPr>
          <w:p w14:paraId="48E8B3A5" w14:textId="77777777" w:rsidR="009663CB" w:rsidRPr="000E1ACE" w:rsidRDefault="00000000">
            <w:pPr>
              <w:spacing w:after="0" w:line="220" w:lineRule="auto"/>
            </w:pPr>
            <w:r w:rsidRPr="000E1ACE">
              <w:rPr>
                <w:rFonts w:ascii="Arial" w:hAnsi="Arial" w:cs="Arial"/>
                <w:sz w:val="18"/>
                <w:szCs w:val="18"/>
              </w:rPr>
              <w:t>Task reușit</w:t>
            </w:r>
          </w:p>
        </w:tc>
        <w:tc>
          <w:tcPr>
            <w:tcW w:w="0" w:type="auto"/>
          </w:tcPr>
          <w:p w14:paraId="2240A679" w14:textId="77777777" w:rsidR="009663CB" w:rsidRPr="000E1ACE" w:rsidRDefault="00000000">
            <w:pPr>
              <w:spacing w:after="0" w:line="220" w:lineRule="auto"/>
            </w:pPr>
            <w:proofErr w:type="spellStart"/>
            <w:r w:rsidRPr="000E1ACE">
              <w:rPr>
                <w:rFonts w:ascii="Arial" w:hAnsi="Arial" w:cs="Arial"/>
                <w:sz w:val="18"/>
                <w:szCs w:val="18"/>
              </w:rPr>
              <w:t>ReturnHome</w:t>
            </w:r>
            <w:proofErr w:type="spellEnd"/>
          </w:p>
        </w:tc>
      </w:tr>
      <w:tr w:rsidR="009663CB" w:rsidRPr="000E1ACE" w14:paraId="4FE4362B" w14:textId="77777777">
        <w:tblPrEx>
          <w:tblCellMar>
            <w:top w:w="0" w:type="dxa"/>
            <w:bottom w:w="0" w:type="dxa"/>
          </w:tblCellMar>
        </w:tblPrEx>
        <w:tc>
          <w:tcPr>
            <w:tcW w:w="0" w:type="auto"/>
          </w:tcPr>
          <w:p w14:paraId="02F442DA" w14:textId="77777777" w:rsidR="009663CB" w:rsidRPr="000E1ACE" w:rsidRDefault="00000000">
            <w:pPr>
              <w:spacing w:after="0" w:line="220" w:lineRule="auto"/>
            </w:pPr>
            <w:proofErr w:type="spellStart"/>
            <w:r w:rsidRPr="000E1ACE">
              <w:rPr>
                <w:rFonts w:ascii="Arial" w:hAnsi="Arial" w:cs="Arial"/>
                <w:sz w:val="18"/>
                <w:szCs w:val="18"/>
              </w:rPr>
              <w:t>ReturnHome</w:t>
            </w:r>
            <w:proofErr w:type="spellEnd"/>
          </w:p>
        </w:tc>
        <w:tc>
          <w:tcPr>
            <w:tcW w:w="0" w:type="auto"/>
          </w:tcPr>
          <w:p w14:paraId="6FB56123" w14:textId="77777777" w:rsidR="009663CB" w:rsidRPr="000E1ACE" w:rsidRDefault="00000000">
            <w:pPr>
              <w:spacing w:after="0" w:line="220" w:lineRule="auto"/>
            </w:pPr>
            <w:r w:rsidRPr="000E1ACE">
              <w:rPr>
                <w:rFonts w:ascii="Arial" w:hAnsi="Arial" w:cs="Arial"/>
                <w:sz w:val="18"/>
                <w:szCs w:val="18"/>
              </w:rPr>
              <w:t xml:space="preserve">Brațul revine în poziția </w:t>
            </w:r>
            <w:proofErr w:type="spellStart"/>
            <w:r w:rsidRPr="000E1ACE">
              <w:rPr>
                <w:rFonts w:ascii="Arial" w:hAnsi="Arial" w:cs="Arial"/>
                <w:sz w:val="18"/>
                <w:szCs w:val="18"/>
              </w:rPr>
              <w:t>home</w:t>
            </w:r>
            <w:proofErr w:type="spellEnd"/>
          </w:p>
        </w:tc>
        <w:tc>
          <w:tcPr>
            <w:tcW w:w="0" w:type="auto"/>
          </w:tcPr>
          <w:p w14:paraId="1C5C618C" w14:textId="77777777" w:rsidR="009663CB" w:rsidRPr="000E1ACE" w:rsidRDefault="00000000">
            <w:pPr>
              <w:spacing w:after="0" w:line="220" w:lineRule="auto"/>
            </w:pPr>
            <w:r w:rsidRPr="000E1ACE">
              <w:rPr>
                <w:rFonts w:ascii="Arial" w:hAnsi="Arial" w:cs="Arial"/>
                <w:sz w:val="18"/>
                <w:szCs w:val="18"/>
              </w:rPr>
              <w:t>Poziție atinsă</w:t>
            </w:r>
          </w:p>
        </w:tc>
        <w:tc>
          <w:tcPr>
            <w:tcW w:w="0" w:type="auto"/>
          </w:tcPr>
          <w:p w14:paraId="1F16FC92" w14:textId="77777777" w:rsidR="009663CB" w:rsidRPr="000E1ACE" w:rsidRDefault="00000000">
            <w:pPr>
              <w:spacing w:after="0" w:line="220" w:lineRule="auto"/>
            </w:pPr>
            <w:proofErr w:type="spellStart"/>
            <w:r w:rsidRPr="000E1ACE">
              <w:rPr>
                <w:rFonts w:ascii="Arial" w:hAnsi="Arial" w:cs="Arial"/>
                <w:sz w:val="18"/>
                <w:szCs w:val="18"/>
              </w:rPr>
              <w:t>NavigateNext</w:t>
            </w:r>
            <w:proofErr w:type="spellEnd"/>
          </w:p>
        </w:tc>
      </w:tr>
      <w:tr w:rsidR="009663CB" w:rsidRPr="000E1ACE" w14:paraId="36505362" w14:textId="77777777">
        <w:tblPrEx>
          <w:tblCellMar>
            <w:top w:w="0" w:type="dxa"/>
            <w:bottom w:w="0" w:type="dxa"/>
          </w:tblCellMar>
        </w:tblPrEx>
        <w:tc>
          <w:tcPr>
            <w:tcW w:w="0" w:type="auto"/>
          </w:tcPr>
          <w:p w14:paraId="00FEF441" w14:textId="77777777" w:rsidR="009663CB" w:rsidRPr="000E1ACE" w:rsidRDefault="00000000">
            <w:pPr>
              <w:spacing w:after="0" w:line="220" w:lineRule="auto"/>
            </w:pPr>
            <w:proofErr w:type="spellStart"/>
            <w:r w:rsidRPr="000E1ACE">
              <w:rPr>
                <w:rFonts w:ascii="Arial" w:hAnsi="Arial" w:cs="Arial"/>
                <w:sz w:val="18"/>
                <w:szCs w:val="18"/>
              </w:rPr>
              <w:t>NavigateNext</w:t>
            </w:r>
            <w:proofErr w:type="spellEnd"/>
          </w:p>
        </w:tc>
        <w:tc>
          <w:tcPr>
            <w:tcW w:w="0" w:type="auto"/>
          </w:tcPr>
          <w:p w14:paraId="4FED12EA" w14:textId="77777777" w:rsidR="009663CB" w:rsidRPr="000E1ACE" w:rsidRDefault="00000000">
            <w:pPr>
              <w:spacing w:after="0" w:line="220" w:lineRule="auto"/>
            </w:pPr>
            <w:r w:rsidRPr="000E1ACE">
              <w:rPr>
                <w:rFonts w:ascii="Arial" w:hAnsi="Arial" w:cs="Arial"/>
                <w:sz w:val="18"/>
                <w:szCs w:val="18"/>
              </w:rPr>
              <w:t>Platforma continuă scenariul</w:t>
            </w:r>
          </w:p>
        </w:tc>
        <w:tc>
          <w:tcPr>
            <w:tcW w:w="0" w:type="auto"/>
          </w:tcPr>
          <w:p w14:paraId="54FB88C7" w14:textId="77777777" w:rsidR="009663CB" w:rsidRPr="000E1ACE" w:rsidRDefault="00000000">
            <w:pPr>
              <w:spacing w:after="0" w:line="220" w:lineRule="auto"/>
            </w:pPr>
            <w:proofErr w:type="spellStart"/>
            <w:r w:rsidRPr="000E1ACE">
              <w:rPr>
                <w:rFonts w:ascii="Arial" w:hAnsi="Arial" w:cs="Arial"/>
                <w:sz w:val="18"/>
                <w:szCs w:val="18"/>
              </w:rPr>
              <w:t>Goal</w:t>
            </w:r>
            <w:proofErr w:type="spellEnd"/>
            <w:r w:rsidRPr="000E1ACE">
              <w:rPr>
                <w:rFonts w:ascii="Arial" w:hAnsi="Arial" w:cs="Arial"/>
                <w:sz w:val="18"/>
                <w:szCs w:val="18"/>
              </w:rPr>
              <w:t xml:space="preserve"> finalizat</w:t>
            </w:r>
          </w:p>
        </w:tc>
        <w:tc>
          <w:tcPr>
            <w:tcW w:w="0" w:type="auto"/>
          </w:tcPr>
          <w:p w14:paraId="50BB2391" w14:textId="77777777" w:rsidR="009663CB" w:rsidRPr="000E1ACE" w:rsidRDefault="00000000">
            <w:pPr>
              <w:spacing w:after="0" w:line="220" w:lineRule="auto"/>
            </w:pPr>
            <w:proofErr w:type="spellStart"/>
            <w:r w:rsidRPr="000E1ACE">
              <w:rPr>
                <w:rFonts w:ascii="Arial" w:hAnsi="Arial" w:cs="Arial"/>
                <w:sz w:val="18"/>
                <w:szCs w:val="18"/>
              </w:rPr>
              <w:t>Idle</w:t>
            </w:r>
            <w:proofErr w:type="spellEnd"/>
          </w:p>
        </w:tc>
      </w:tr>
      <w:tr w:rsidR="009663CB" w:rsidRPr="000E1ACE" w14:paraId="26D03F63" w14:textId="77777777">
        <w:tblPrEx>
          <w:tblCellMar>
            <w:top w:w="0" w:type="dxa"/>
            <w:bottom w:w="0" w:type="dxa"/>
          </w:tblCellMar>
        </w:tblPrEx>
        <w:tc>
          <w:tcPr>
            <w:tcW w:w="0" w:type="auto"/>
          </w:tcPr>
          <w:p w14:paraId="429BAB0C" w14:textId="77777777" w:rsidR="009663CB" w:rsidRPr="000E1ACE" w:rsidRDefault="00000000">
            <w:pPr>
              <w:spacing w:after="0" w:line="220" w:lineRule="auto"/>
            </w:pPr>
            <w:proofErr w:type="spellStart"/>
            <w:r w:rsidRPr="000E1ACE">
              <w:rPr>
                <w:rFonts w:ascii="Arial" w:hAnsi="Arial" w:cs="Arial"/>
                <w:sz w:val="18"/>
                <w:szCs w:val="18"/>
              </w:rPr>
              <w:t>Error</w:t>
            </w:r>
            <w:proofErr w:type="spellEnd"/>
          </w:p>
        </w:tc>
        <w:tc>
          <w:tcPr>
            <w:tcW w:w="0" w:type="auto"/>
          </w:tcPr>
          <w:p w14:paraId="68FDBA08" w14:textId="77777777" w:rsidR="009663CB" w:rsidRPr="000E1ACE" w:rsidRDefault="00000000">
            <w:pPr>
              <w:spacing w:after="0" w:line="220" w:lineRule="auto"/>
            </w:pPr>
            <w:r w:rsidRPr="000E1ACE">
              <w:rPr>
                <w:rFonts w:ascii="Arial" w:hAnsi="Arial" w:cs="Arial"/>
                <w:sz w:val="18"/>
                <w:szCs w:val="18"/>
              </w:rPr>
              <w:t>Stare de eroare</w:t>
            </w:r>
          </w:p>
        </w:tc>
        <w:tc>
          <w:tcPr>
            <w:tcW w:w="0" w:type="auto"/>
          </w:tcPr>
          <w:p w14:paraId="68D6BA77" w14:textId="77777777" w:rsidR="009663CB" w:rsidRPr="000E1ACE" w:rsidRDefault="00000000">
            <w:pPr>
              <w:spacing w:after="0" w:line="220" w:lineRule="auto"/>
            </w:pPr>
            <w:proofErr w:type="spellStart"/>
            <w:r w:rsidRPr="000E1ACE">
              <w:rPr>
                <w:rFonts w:ascii="Arial" w:hAnsi="Arial" w:cs="Arial"/>
                <w:sz w:val="18"/>
                <w:szCs w:val="18"/>
              </w:rPr>
              <w:t>Reset</w:t>
            </w:r>
            <w:proofErr w:type="spellEnd"/>
            <w:r w:rsidRPr="000E1ACE">
              <w:rPr>
                <w:rFonts w:ascii="Arial" w:hAnsi="Arial" w:cs="Arial"/>
                <w:sz w:val="18"/>
                <w:szCs w:val="18"/>
              </w:rPr>
              <w:t xml:space="preserve"> / diagnosticare</w:t>
            </w:r>
          </w:p>
        </w:tc>
        <w:tc>
          <w:tcPr>
            <w:tcW w:w="0" w:type="auto"/>
          </w:tcPr>
          <w:p w14:paraId="10BC6736" w14:textId="77777777" w:rsidR="009663CB" w:rsidRPr="000E1ACE" w:rsidRDefault="00000000">
            <w:pPr>
              <w:spacing w:after="0" w:line="220" w:lineRule="auto"/>
            </w:pPr>
            <w:proofErr w:type="spellStart"/>
            <w:r w:rsidRPr="000E1ACE">
              <w:rPr>
                <w:rFonts w:ascii="Arial" w:hAnsi="Arial" w:cs="Arial"/>
                <w:sz w:val="18"/>
                <w:szCs w:val="18"/>
              </w:rPr>
              <w:t>Idle</w:t>
            </w:r>
            <w:proofErr w:type="spellEnd"/>
          </w:p>
        </w:tc>
      </w:tr>
    </w:tbl>
    <w:p w14:paraId="1E1C785B" w14:textId="77777777" w:rsidR="009663CB" w:rsidRPr="000E1ACE" w:rsidRDefault="009663CB">
      <w:pPr>
        <w:spacing w:after="120"/>
      </w:pPr>
    </w:p>
    <w:p w14:paraId="45420829" w14:textId="77777777" w:rsidR="009663CB" w:rsidRPr="000E1ACE" w:rsidRDefault="00000000">
      <w:pPr>
        <w:spacing w:after="120" w:line="240" w:lineRule="auto"/>
        <w:ind w:firstLine="703"/>
        <w:jc w:val="both"/>
      </w:pPr>
      <w:r w:rsidRPr="000E1ACE">
        <w:rPr>
          <w:rFonts w:ascii="Arial" w:hAnsi="Arial" w:cs="Arial"/>
          <w:sz w:val="22"/>
          <w:szCs w:val="22"/>
        </w:rPr>
        <w:t xml:space="preserve">Interfața de declanșare prin mesaj </w:t>
      </w:r>
      <w:proofErr w:type="spellStart"/>
      <w:r w:rsidRPr="000E1ACE">
        <w:rPr>
          <w:rFonts w:ascii="Arial" w:hAnsi="Arial" w:cs="Arial"/>
          <w:sz w:val="22"/>
          <w:szCs w:val="22"/>
        </w:rPr>
        <w:t>Empty</w:t>
      </w:r>
      <w:proofErr w:type="spellEnd"/>
      <w:r w:rsidRPr="000E1ACE">
        <w:rPr>
          <w:rFonts w:ascii="Arial" w:hAnsi="Arial" w:cs="Arial"/>
          <w:sz w:val="22"/>
          <w:szCs w:val="22"/>
        </w:rPr>
        <w:t xml:space="preserve"> decuplează orchestratorul de implementarea internă a task-ului MTC: orchestratorul nu trebuie să cunoască stagiile manipulării, ci doar să semnaleze momentul declanșării și să monitorizeze finalizarea. Această decuplare a permis testarea celor două subsisteme independent și înlocuirea temporară a unuia cu un </w:t>
      </w:r>
      <w:proofErr w:type="spellStart"/>
      <w:r w:rsidRPr="000E1ACE">
        <w:rPr>
          <w:rFonts w:ascii="Arial" w:hAnsi="Arial" w:cs="Arial"/>
          <w:sz w:val="22"/>
          <w:szCs w:val="22"/>
        </w:rPr>
        <w:t>stub</w:t>
      </w:r>
      <w:proofErr w:type="spellEnd"/>
      <w:r w:rsidRPr="000E1ACE">
        <w:rPr>
          <w:rFonts w:ascii="Arial" w:hAnsi="Arial" w:cs="Arial"/>
          <w:sz w:val="22"/>
          <w:szCs w:val="22"/>
        </w:rPr>
        <w:t xml:space="preserve"> în timpul dezvoltării. Interfețele Nav2 relevante folosite de orchestrator sunt prezentate în Tabelul 2.21.</w:t>
      </w:r>
    </w:p>
    <w:p w14:paraId="113FE337" w14:textId="77777777" w:rsidR="009663CB" w:rsidRPr="000E1ACE" w:rsidRDefault="00000000">
      <w:pPr>
        <w:spacing w:before="120" w:after="60" w:line="240" w:lineRule="auto"/>
      </w:pPr>
      <w:r w:rsidRPr="000E1ACE">
        <w:rPr>
          <w:rFonts w:ascii="Arial" w:hAnsi="Arial" w:cs="Arial"/>
          <w:b/>
          <w:sz w:val="22"/>
          <w:szCs w:val="22"/>
        </w:rPr>
        <w:t>Tabelul 2.21 — Interfețe Nav2 folosite în scenariul integrat [12]</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31"/>
        <w:gridCol w:w="621"/>
        <w:gridCol w:w="4506"/>
      </w:tblGrid>
      <w:tr w:rsidR="009663CB" w:rsidRPr="000E1ACE" w14:paraId="094DC7D8" w14:textId="77777777">
        <w:tblPrEx>
          <w:tblCellMar>
            <w:top w:w="0" w:type="dxa"/>
            <w:bottom w:w="0" w:type="dxa"/>
          </w:tblCellMar>
        </w:tblPrEx>
        <w:tc>
          <w:tcPr>
            <w:tcW w:w="0" w:type="auto"/>
            <w:shd w:val="clear" w:color="auto" w:fill="D9EAF7"/>
          </w:tcPr>
          <w:p w14:paraId="5AFC720C" w14:textId="77777777" w:rsidR="009663CB" w:rsidRPr="000E1ACE" w:rsidRDefault="00000000">
            <w:pPr>
              <w:spacing w:after="0" w:line="220" w:lineRule="auto"/>
            </w:pPr>
            <w:r w:rsidRPr="000E1ACE">
              <w:rPr>
                <w:rFonts w:ascii="Arial" w:hAnsi="Arial" w:cs="Arial"/>
                <w:b/>
                <w:sz w:val="18"/>
                <w:szCs w:val="18"/>
              </w:rPr>
              <w:t>Interfață</w:t>
            </w:r>
          </w:p>
        </w:tc>
        <w:tc>
          <w:tcPr>
            <w:tcW w:w="0" w:type="auto"/>
            <w:shd w:val="clear" w:color="auto" w:fill="D9EAF7"/>
          </w:tcPr>
          <w:p w14:paraId="21B011A0" w14:textId="77777777" w:rsidR="009663CB" w:rsidRPr="000E1ACE" w:rsidRDefault="00000000">
            <w:pPr>
              <w:spacing w:after="0" w:line="220" w:lineRule="auto"/>
            </w:pPr>
            <w:r w:rsidRPr="000E1ACE">
              <w:rPr>
                <w:rFonts w:ascii="Arial" w:hAnsi="Arial" w:cs="Arial"/>
                <w:b/>
                <w:sz w:val="18"/>
                <w:szCs w:val="18"/>
              </w:rPr>
              <w:t>Tip</w:t>
            </w:r>
          </w:p>
        </w:tc>
        <w:tc>
          <w:tcPr>
            <w:tcW w:w="0" w:type="auto"/>
            <w:shd w:val="clear" w:color="auto" w:fill="D9EAF7"/>
          </w:tcPr>
          <w:p w14:paraId="7AA0E3BD" w14:textId="77777777" w:rsidR="009663CB" w:rsidRPr="000E1ACE" w:rsidRDefault="00000000">
            <w:pPr>
              <w:spacing w:after="0" w:line="220" w:lineRule="auto"/>
            </w:pPr>
            <w:r w:rsidRPr="000E1ACE">
              <w:rPr>
                <w:rFonts w:ascii="Arial" w:hAnsi="Arial" w:cs="Arial"/>
                <w:b/>
                <w:sz w:val="18"/>
                <w:szCs w:val="18"/>
              </w:rPr>
              <w:t>Rol</w:t>
            </w:r>
          </w:p>
        </w:tc>
      </w:tr>
      <w:tr w:rsidR="009663CB" w:rsidRPr="000E1ACE" w14:paraId="34375029" w14:textId="77777777">
        <w:tblPrEx>
          <w:tblCellMar>
            <w:top w:w="0" w:type="dxa"/>
            <w:bottom w:w="0" w:type="dxa"/>
          </w:tblCellMar>
        </w:tblPrEx>
        <w:tc>
          <w:tcPr>
            <w:tcW w:w="0" w:type="auto"/>
          </w:tcPr>
          <w:p w14:paraId="07F85874" w14:textId="77777777" w:rsidR="009663CB" w:rsidRPr="000E1ACE" w:rsidRDefault="00000000">
            <w:pPr>
              <w:spacing w:after="0" w:line="220" w:lineRule="auto"/>
            </w:pPr>
            <w:proofErr w:type="spellStart"/>
            <w:r w:rsidRPr="000E1ACE">
              <w:rPr>
                <w:rFonts w:ascii="Arial" w:hAnsi="Arial" w:cs="Arial"/>
                <w:sz w:val="18"/>
                <w:szCs w:val="18"/>
              </w:rPr>
              <w:t>NavigateToPose</w:t>
            </w:r>
            <w:proofErr w:type="spellEnd"/>
          </w:p>
        </w:tc>
        <w:tc>
          <w:tcPr>
            <w:tcW w:w="0" w:type="auto"/>
          </w:tcPr>
          <w:p w14:paraId="5D660958" w14:textId="77777777" w:rsidR="009663CB" w:rsidRPr="000E1ACE" w:rsidRDefault="00000000">
            <w:pPr>
              <w:spacing w:after="0" w:line="220" w:lineRule="auto"/>
            </w:pPr>
            <w:r w:rsidRPr="000E1ACE">
              <w:rPr>
                <w:rFonts w:ascii="Arial" w:hAnsi="Arial" w:cs="Arial"/>
                <w:sz w:val="18"/>
                <w:szCs w:val="18"/>
              </w:rPr>
              <w:t>Acțiune</w:t>
            </w:r>
          </w:p>
        </w:tc>
        <w:tc>
          <w:tcPr>
            <w:tcW w:w="0" w:type="auto"/>
          </w:tcPr>
          <w:p w14:paraId="2E815F71" w14:textId="77777777" w:rsidR="009663CB" w:rsidRPr="000E1ACE" w:rsidRDefault="00000000">
            <w:pPr>
              <w:spacing w:after="0" w:line="220" w:lineRule="auto"/>
            </w:pPr>
            <w:r w:rsidRPr="000E1ACE">
              <w:rPr>
                <w:rFonts w:ascii="Arial" w:hAnsi="Arial" w:cs="Arial"/>
                <w:sz w:val="18"/>
                <w:szCs w:val="18"/>
              </w:rPr>
              <w:t>Trimiterea obiectivului de navigare și monitorizarea stării</w:t>
            </w:r>
          </w:p>
        </w:tc>
      </w:tr>
      <w:tr w:rsidR="009663CB" w:rsidRPr="000E1ACE" w14:paraId="4951F3DF" w14:textId="77777777">
        <w:tblPrEx>
          <w:tblCellMar>
            <w:top w:w="0" w:type="dxa"/>
            <w:bottom w:w="0" w:type="dxa"/>
          </w:tblCellMar>
        </w:tblPrEx>
        <w:tc>
          <w:tcPr>
            <w:tcW w:w="0" w:type="auto"/>
          </w:tcPr>
          <w:p w14:paraId="490B1421"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amcl_pose</w:t>
            </w:r>
            <w:proofErr w:type="spellEnd"/>
          </w:p>
        </w:tc>
        <w:tc>
          <w:tcPr>
            <w:tcW w:w="0" w:type="auto"/>
          </w:tcPr>
          <w:p w14:paraId="49100AA8" w14:textId="77777777" w:rsidR="009663CB" w:rsidRPr="000E1ACE" w:rsidRDefault="00000000">
            <w:pPr>
              <w:spacing w:after="0" w:line="220" w:lineRule="auto"/>
            </w:pPr>
            <w:r w:rsidRPr="000E1ACE">
              <w:rPr>
                <w:rFonts w:ascii="Arial" w:hAnsi="Arial" w:cs="Arial"/>
                <w:sz w:val="18"/>
                <w:szCs w:val="18"/>
              </w:rPr>
              <w:t>Topic</w:t>
            </w:r>
          </w:p>
        </w:tc>
        <w:tc>
          <w:tcPr>
            <w:tcW w:w="0" w:type="auto"/>
          </w:tcPr>
          <w:p w14:paraId="0775B29D" w14:textId="77777777" w:rsidR="009663CB" w:rsidRPr="000E1ACE" w:rsidRDefault="00000000">
            <w:pPr>
              <w:spacing w:after="0" w:line="220" w:lineRule="auto"/>
            </w:pPr>
            <w:r w:rsidRPr="000E1ACE">
              <w:rPr>
                <w:rFonts w:ascii="Arial" w:hAnsi="Arial" w:cs="Arial"/>
                <w:sz w:val="18"/>
                <w:szCs w:val="18"/>
              </w:rPr>
              <w:t>Confirmarea localizării la punctul de interes</w:t>
            </w:r>
          </w:p>
        </w:tc>
      </w:tr>
      <w:tr w:rsidR="009663CB" w:rsidRPr="000E1ACE" w14:paraId="57CD094A" w14:textId="77777777">
        <w:tblPrEx>
          <w:tblCellMar>
            <w:top w:w="0" w:type="dxa"/>
            <w:bottom w:w="0" w:type="dxa"/>
          </w:tblCellMar>
        </w:tblPrEx>
        <w:tc>
          <w:tcPr>
            <w:tcW w:w="0" w:type="auto"/>
          </w:tcPr>
          <w:p w14:paraId="68058CBF"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odom</w:t>
            </w:r>
            <w:proofErr w:type="spellEnd"/>
          </w:p>
        </w:tc>
        <w:tc>
          <w:tcPr>
            <w:tcW w:w="0" w:type="auto"/>
          </w:tcPr>
          <w:p w14:paraId="37F57A51" w14:textId="77777777" w:rsidR="009663CB" w:rsidRPr="000E1ACE" w:rsidRDefault="00000000">
            <w:pPr>
              <w:spacing w:after="0" w:line="220" w:lineRule="auto"/>
            </w:pPr>
            <w:r w:rsidRPr="000E1ACE">
              <w:rPr>
                <w:rFonts w:ascii="Arial" w:hAnsi="Arial" w:cs="Arial"/>
                <w:sz w:val="18"/>
                <w:szCs w:val="18"/>
              </w:rPr>
              <w:t>Topic</w:t>
            </w:r>
          </w:p>
        </w:tc>
        <w:tc>
          <w:tcPr>
            <w:tcW w:w="0" w:type="auto"/>
          </w:tcPr>
          <w:p w14:paraId="5F6243B9" w14:textId="77777777" w:rsidR="009663CB" w:rsidRPr="000E1ACE" w:rsidRDefault="00000000">
            <w:pPr>
              <w:spacing w:after="0" w:line="220" w:lineRule="auto"/>
            </w:pPr>
            <w:r w:rsidRPr="000E1ACE">
              <w:rPr>
                <w:rFonts w:ascii="Arial" w:hAnsi="Arial" w:cs="Arial"/>
                <w:sz w:val="18"/>
                <w:szCs w:val="18"/>
              </w:rPr>
              <w:t>Verificarea opririi platformei înainte de manipulare</w:t>
            </w:r>
          </w:p>
        </w:tc>
      </w:tr>
      <w:tr w:rsidR="009663CB" w:rsidRPr="000E1ACE" w14:paraId="744EC71B" w14:textId="77777777">
        <w:tblPrEx>
          <w:tblCellMar>
            <w:top w:w="0" w:type="dxa"/>
            <w:bottom w:w="0" w:type="dxa"/>
          </w:tblCellMar>
        </w:tblPrEx>
        <w:tc>
          <w:tcPr>
            <w:tcW w:w="0" w:type="auto"/>
          </w:tcPr>
          <w:p w14:paraId="6FEA4A1A"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cmd_vel</w:t>
            </w:r>
            <w:proofErr w:type="spellEnd"/>
          </w:p>
        </w:tc>
        <w:tc>
          <w:tcPr>
            <w:tcW w:w="0" w:type="auto"/>
          </w:tcPr>
          <w:p w14:paraId="0A29A8B5" w14:textId="77777777" w:rsidR="009663CB" w:rsidRPr="000E1ACE" w:rsidRDefault="00000000">
            <w:pPr>
              <w:spacing w:after="0" w:line="220" w:lineRule="auto"/>
            </w:pPr>
            <w:r w:rsidRPr="000E1ACE">
              <w:rPr>
                <w:rFonts w:ascii="Arial" w:hAnsi="Arial" w:cs="Arial"/>
                <w:sz w:val="18"/>
                <w:szCs w:val="18"/>
              </w:rPr>
              <w:t>Topic</w:t>
            </w:r>
          </w:p>
        </w:tc>
        <w:tc>
          <w:tcPr>
            <w:tcW w:w="0" w:type="auto"/>
          </w:tcPr>
          <w:p w14:paraId="7B39D289" w14:textId="77777777" w:rsidR="009663CB" w:rsidRPr="000E1ACE" w:rsidRDefault="00000000">
            <w:pPr>
              <w:spacing w:after="0" w:line="220" w:lineRule="auto"/>
            </w:pPr>
            <w:r w:rsidRPr="000E1ACE">
              <w:rPr>
                <w:rFonts w:ascii="Arial" w:hAnsi="Arial" w:cs="Arial"/>
                <w:sz w:val="18"/>
                <w:szCs w:val="18"/>
              </w:rPr>
              <w:t>Comenzi de viteză către platformă</w:t>
            </w:r>
          </w:p>
        </w:tc>
      </w:tr>
    </w:tbl>
    <w:p w14:paraId="0D394209" w14:textId="77777777" w:rsidR="009663CB" w:rsidRPr="000E1ACE" w:rsidRDefault="009663CB">
      <w:pPr>
        <w:spacing w:after="120"/>
      </w:pPr>
    </w:p>
    <w:p w14:paraId="68A7040C" w14:textId="77777777" w:rsidR="009663CB" w:rsidRPr="000E1ACE" w:rsidRDefault="00000000">
      <w:pPr>
        <w:spacing w:after="120" w:line="240" w:lineRule="auto"/>
        <w:ind w:firstLine="703"/>
        <w:jc w:val="both"/>
      </w:pPr>
      <w:r w:rsidRPr="000E1ACE">
        <w:rPr>
          <w:rFonts w:ascii="Arial" w:hAnsi="Arial" w:cs="Arial"/>
          <w:sz w:val="22"/>
          <w:szCs w:val="22"/>
        </w:rPr>
        <w:t xml:space="preserve">Înainte de fiecare deplasare a platformei, brațul este adus în configurația </w:t>
      </w:r>
      <w:proofErr w:type="spellStart"/>
      <w:r w:rsidRPr="000E1ACE">
        <w:rPr>
          <w:rFonts w:ascii="Arial" w:hAnsi="Arial" w:cs="Arial"/>
          <w:sz w:val="22"/>
          <w:szCs w:val="22"/>
        </w:rPr>
        <w:t>home</w:t>
      </w:r>
      <w:proofErr w:type="spellEnd"/>
      <w:r w:rsidRPr="000E1ACE">
        <w:rPr>
          <w:rFonts w:ascii="Arial" w:hAnsi="Arial" w:cs="Arial"/>
          <w:sz w:val="22"/>
          <w:szCs w:val="22"/>
        </w:rPr>
        <w:t>, reducând conturul robotului și riscul de coliziune în timpul navigării, conform cerinței de poziție sigură. Tranzițiile sunt condiționate de oprirea efectivă a platformei, verificată prin odometrie, pentru a evita declanșarea manipulării în timpul mișcării — o situație care ar fi compromis atât precizia prinderii, cât și siguranța.</w:t>
      </w:r>
    </w:p>
    <w:p w14:paraId="6A5323B6" w14:textId="77777777" w:rsidR="009663CB" w:rsidRPr="000E1ACE" w:rsidRDefault="00000000">
      <w:pPr>
        <w:spacing w:before="60" w:after="120" w:line="240" w:lineRule="auto"/>
        <w:jc w:val="center"/>
      </w:pPr>
      <w:r w:rsidRPr="000E1ACE">
        <w:rPr>
          <w:rFonts w:ascii="Arial" w:hAnsi="Arial" w:cs="Arial"/>
          <w:i/>
          <w:sz w:val="20"/>
          <w:szCs w:val="20"/>
        </w:rPr>
        <w:t>[Aici se va insera Figura 2.10: Diagrama mașinii de stări a scenariului integrat (</w:t>
      </w:r>
      <w:proofErr w:type="spellStart"/>
      <w:r w:rsidRPr="000E1ACE">
        <w:rPr>
          <w:rFonts w:ascii="Arial" w:hAnsi="Arial" w:cs="Arial"/>
          <w:i/>
          <w:sz w:val="20"/>
          <w:szCs w:val="20"/>
        </w:rPr>
        <w:t>Idle</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NavigateToPOI</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Stabilize</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ExecuteMTC</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ReturnHome</w:t>
      </w:r>
      <w:proofErr w:type="spellEnd"/>
      <w:r w:rsidRPr="000E1ACE">
        <w:rPr>
          <w:rFonts w:ascii="Arial" w:hAnsi="Arial" w:cs="Arial"/>
          <w:i/>
          <w:sz w:val="20"/>
          <w:szCs w:val="20"/>
        </w:rPr>
        <w:t xml:space="preserve"> → </w:t>
      </w:r>
      <w:proofErr w:type="spellStart"/>
      <w:r w:rsidRPr="000E1ACE">
        <w:rPr>
          <w:rFonts w:ascii="Arial" w:hAnsi="Arial" w:cs="Arial"/>
          <w:i/>
          <w:sz w:val="20"/>
          <w:szCs w:val="20"/>
        </w:rPr>
        <w:t>NavigateNext</w:t>
      </w:r>
      <w:proofErr w:type="spellEnd"/>
      <w:r w:rsidRPr="000E1ACE">
        <w:rPr>
          <w:rFonts w:ascii="Arial" w:hAnsi="Arial" w:cs="Arial"/>
          <w:i/>
          <w:sz w:val="20"/>
          <w:szCs w:val="20"/>
        </w:rPr>
        <w:t>), cu interfețele ROS2 între stări (Sursa: autorul)]</w:t>
      </w:r>
    </w:p>
    <w:p w14:paraId="128DF7C7" w14:textId="77777777" w:rsidR="009663CB" w:rsidRPr="000E1ACE" w:rsidRDefault="00000000">
      <w:pPr>
        <w:spacing w:after="120" w:line="240" w:lineRule="auto"/>
        <w:ind w:firstLine="703"/>
        <w:jc w:val="both"/>
      </w:pPr>
      <w:r w:rsidRPr="000E1ACE">
        <w:rPr>
          <w:rFonts w:ascii="Arial" w:hAnsi="Arial" w:cs="Arial"/>
          <w:sz w:val="22"/>
          <w:szCs w:val="22"/>
        </w:rPr>
        <w:t xml:space="preserve">Gestionarea erorilor a urmărit identificarea subsistemului responsabil pe baza stării în care apare problema: un eșec în starea </w:t>
      </w:r>
      <w:proofErr w:type="spellStart"/>
      <w:r w:rsidRPr="000E1ACE">
        <w:rPr>
          <w:rFonts w:ascii="Arial" w:hAnsi="Arial" w:cs="Arial"/>
          <w:sz w:val="22"/>
          <w:szCs w:val="22"/>
        </w:rPr>
        <w:t>NavigateToPOI</w:t>
      </w:r>
      <w:proofErr w:type="spellEnd"/>
      <w:r w:rsidRPr="000E1ACE">
        <w:rPr>
          <w:rFonts w:ascii="Arial" w:hAnsi="Arial" w:cs="Arial"/>
          <w:sz w:val="22"/>
          <w:szCs w:val="22"/>
        </w:rPr>
        <w:t xml:space="preserve"> indică o problemă de navigare Nav2, un eșec în </w:t>
      </w:r>
      <w:proofErr w:type="spellStart"/>
      <w:r w:rsidRPr="000E1ACE">
        <w:rPr>
          <w:rFonts w:ascii="Arial" w:hAnsi="Arial" w:cs="Arial"/>
          <w:sz w:val="22"/>
          <w:szCs w:val="22"/>
        </w:rPr>
        <w:t>ExecuteMTC</w:t>
      </w:r>
      <w:proofErr w:type="spellEnd"/>
      <w:r w:rsidRPr="000E1ACE">
        <w:rPr>
          <w:rFonts w:ascii="Arial" w:hAnsi="Arial" w:cs="Arial"/>
          <w:sz w:val="22"/>
          <w:szCs w:val="22"/>
        </w:rPr>
        <w:t xml:space="preserve"> indică o problemă de planificare sau execuție a manipulării, iar blocarea în </w:t>
      </w:r>
      <w:proofErr w:type="spellStart"/>
      <w:r w:rsidRPr="000E1ACE">
        <w:rPr>
          <w:rFonts w:ascii="Arial" w:hAnsi="Arial" w:cs="Arial"/>
          <w:sz w:val="22"/>
          <w:szCs w:val="22"/>
        </w:rPr>
        <w:t>Stabilize</w:t>
      </w:r>
      <w:proofErr w:type="spellEnd"/>
      <w:r w:rsidRPr="000E1ACE">
        <w:rPr>
          <w:rFonts w:ascii="Arial" w:hAnsi="Arial" w:cs="Arial"/>
          <w:sz w:val="22"/>
          <w:szCs w:val="22"/>
        </w:rPr>
        <w:t xml:space="preserve"> indică o problemă de poziționare sau de feedback de stare. Această trasabilitate, oferită de structura pe stări, a fost confirmată ca utilă în depanarea integrării și reduce timpul necesar identificării cauzei unui eșec.</w:t>
      </w:r>
    </w:p>
    <w:p w14:paraId="6B674E07" w14:textId="77777777" w:rsidR="009663CB" w:rsidRPr="000E1ACE" w:rsidRDefault="00000000">
      <w:pPr>
        <w:spacing w:before="240" w:after="240" w:line="240" w:lineRule="auto"/>
      </w:pPr>
      <w:r w:rsidRPr="000E1ACE">
        <w:rPr>
          <w:rFonts w:ascii="Arial" w:hAnsi="Arial" w:cs="Arial"/>
          <w:b/>
        </w:rPr>
        <w:t>2.8 Integrarea hardware-software</w:t>
      </w:r>
    </w:p>
    <w:p w14:paraId="75296058" w14:textId="77777777" w:rsidR="009663CB" w:rsidRPr="000E1ACE" w:rsidRDefault="00000000">
      <w:pPr>
        <w:spacing w:after="120" w:line="240" w:lineRule="auto"/>
        <w:ind w:firstLine="703"/>
        <w:jc w:val="both"/>
      </w:pPr>
      <w:r w:rsidRPr="000E1ACE">
        <w:rPr>
          <w:rFonts w:ascii="Arial" w:hAnsi="Arial" w:cs="Arial"/>
          <w:sz w:val="22"/>
          <w:szCs w:val="22"/>
        </w:rPr>
        <w:t xml:space="preserve">Integrarea completă a verificat funcționarea coerentă a lanțului Nav2 → orchestrare → MTC → ros2_control → braț fizic, împreună cu bridge-ul ROS2-Unity. Verificarea a confirmat că </w:t>
      </w:r>
      <w:proofErr w:type="spellStart"/>
      <w:r w:rsidRPr="000E1ACE">
        <w:rPr>
          <w:rFonts w:ascii="Arial" w:hAnsi="Arial" w:cs="Arial"/>
          <w:sz w:val="22"/>
          <w:szCs w:val="22"/>
        </w:rPr>
        <w:t>joint_trajectory_controller</w:t>
      </w:r>
      <w:proofErr w:type="spellEnd"/>
      <w:r w:rsidRPr="000E1ACE">
        <w:rPr>
          <w:rFonts w:ascii="Arial" w:hAnsi="Arial" w:cs="Arial"/>
          <w:sz w:val="22"/>
          <w:szCs w:val="22"/>
        </w:rPr>
        <w:t xml:space="preserve"> execută traiectoriile generate de MTC pe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și că </w:t>
      </w:r>
      <w:proofErr w:type="spellStart"/>
      <w:r w:rsidRPr="000E1ACE">
        <w:rPr>
          <w:rFonts w:ascii="Arial" w:hAnsi="Arial" w:cs="Arial"/>
          <w:sz w:val="22"/>
          <w:szCs w:val="22"/>
        </w:rPr>
        <w:t>GripperActionController</w:t>
      </w:r>
      <w:proofErr w:type="spellEnd"/>
      <w:r w:rsidRPr="000E1ACE">
        <w:rPr>
          <w:rFonts w:ascii="Arial" w:hAnsi="Arial" w:cs="Arial"/>
          <w:sz w:val="22"/>
          <w:szCs w:val="22"/>
        </w:rPr>
        <w:t xml:space="preserve"> execută comenzile de prindere, oprindu-se controlat la contactul cu obiectul datorită configurației de permitere a blocării [30].</w:t>
      </w:r>
    </w:p>
    <w:p>
      <w:pPr>
        <w:spacing w:before="120" w:after="60"/>
        <w:jc w:val="center"/>
      </w:pPr>
      <w:r>
        <w:drawing>
          <wp:inline xmlns:a="http://schemas.openxmlformats.org/drawingml/2006/main" xmlns:pic="http://schemas.openxmlformats.org/drawingml/2006/picture">
            <wp:extent cx="5897880" cy="3981069"/>
            <wp:docPr id="2087067494" name="Picture 2087067494"/>
            <wp:cNvGraphicFramePr>
              <a:graphicFrameLocks noChangeAspect="1"/>
            </wp:cNvGraphicFramePr>
            <a:graphic>
              <a:graphicData uri="http://schemas.openxmlformats.org/drawingml/2006/picture">
                <pic:pic>
                  <pic:nvPicPr>
                    <pic:cNvPr id="0" name="fig_22_integrare_hw_sw.png"/>
                    <pic:cNvPicPr/>
                  </pic:nvPicPr>
                  <pic:blipFill>
                    <a:blip r:embed="rId55"/>
                    <a:stretch>
                      <a:fillRect/>
                    </a:stretch>
                  </pic:blipFill>
                  <pic:spPr>
                    <a:xfrm>
                      <a:off x="0" y="0"/>
                      <a:ext cx="5897880" cy="3981069"/>
                    </a:xfrm>
                    <a:prstGeom prst="rect"/>
                  </pic:spPr>
                </pic:pic>
              </a:graphicData>
            </a:graphic>
          </wp:inline>
        </w:drawing>
      </w:r>
    </w:p>
    <w:p>
      <w:pPr>
        <w:spacing w:after="160"/>
        <w:jc w:val="center"/>
      </w:pPr>
      <w:r>
        <w:rPr>
          <w:b w:val="0"/>
          <w:i/>
          <w:sz w:val="20"/>
        </w:rPr>
        <w:t>Figură 22 Bucla de integrare hardware-software pentru execuția robotului. Sursă proprie.</w:t>
      </w:r>
    </w:p>
    <w:p w14:paraId="4F620F45" w14:textId="77777777" w:rsidR="009663CB" w:rsidRPr="000E1ACE" w:rsidRDefault="00000000">
      <w:pPr>
        <w:spacing w:after="120" w:line="240" w:lineRule="auto"/>
        <w:ind w:firstLine="703"/>
        <w:jc w:val="both"/>
      </w:pPr>
      <w:r w:rsidRPr="000E1ACE">
        <w:rPr>
          <w:rFonts w:ascii="Arial" w:hAnsi="Arial" w:cs="Arial"/>
          <w:sz w:val="22"/>
          <w:szCs w:val="22"/>
        </w:rPr>
        <w:t xml:space="preserve">Coexistența controllerelor a fost un punct de atenție special. Controllerul brațului, controllerul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w:t>
      </w:r>
      <w:proofErr w:type="spellStart"/>
      <w:r w:rsidRPr="000E1ACE">
        <w:rPr>
          <w:rFonts w:ascii="Arial" w:hAnsi="Arial" w:cs="Arial"/>
          <w:sz w:val="22"/>
          <w:szCs w:val="22"/>
        </w:rPr>
        <w:t>diff_drive_controller-ul</w:t>
      </w:r>
      <w:proofErr w:type="spellEnd"/>
      <w:r w:rsidRPr="000E1ACE">
        <w:rPr>
          <w:rFonts w:ascii="Arial" w:hAnsi="Arial" w:cs="Arial"/>
          <w:sz w:val="22"/>
          <w:szCs w:val="22"/>
        </w:rPr>
        <w:t xml:space="preserve"> platformei și </w:t>
      </w:r>
      <w:proofErr w:type="spellStart"/>
      <w:r w:rsidRPr="000E1ACE">
        <w:rPr>
          <w:rFonts w:ascii="Arial" w:hAnsi="Arial" w:cs="Arial"/>
          <w:sz w:val="22"/>
          <w:szCs w:val="22"/>
        </w:rPr>
        <w:t>joint_state_broadcaster</w:t>
      </w:r>
      <w:proofErr w:type="spellEnd"/>
      <w:r w:rsidRPr="000E1ACE">
        <w:rPr>
          <w:rFonts w:ascii="Arial" w:hAnsi="Arial" w:cs="Arial"/>
          <w:sz w:val="22"/>
          <w:szCs w:val="22"/>
        </w:rPr>
        <w:t xml:space="preserve"> rulează sub același </w:t>
      </w:r>
      <w:proofErr w:type="spellStart"/>
      <w:r w:rsidRPr="000E1ACE">
        <w:rPr>
          <w:rFonts w:ascii="Arial" w:hAnsi="Arial" w:cs="Arial"/>
          <w:sz w:val="22"/>
          <w:szCs w:val="22"/>
        </w:rPr>
        <w:t>controller_manager</w:t>
      </w:r>
      <w:proofErr w:type="spellEnd"/>
      <w:r w:rsidRPr="000E1ACE">
        <w:rPr>
          <w:rFonts w:ascii="Arial" w:hAnsi="Arial" w:cs="Arial"/>
          <w:sz w:val="22"/>
          <w:szCs w:val="22"/>
        </w:rPr>
        <w:t>, la 100 Hz, acționând grupuri distincte de articulații. Topicul comun /</w:t>
      </w:r>
      <w:proofErr w:type="spellStart"/>
      <w:r w:rsidRPr="000E1ACE">
        <w:rPr>
          <w:rFonts w:ascii="Arial" w:hAnsi="Arial" w:cs="Arial"/>
          <w:sz w:val="22"/>
          <w:szCs w:val="22"/>
        </w:rPr>
        <w:t>leader</w:t>
      </w:r>
      <w:proofErr w:type="spellEnd"/>
      <w:r w:rsidRPr="000E1ACE">
        <w:rPr>
          <w:rFonts w:ascii="Arial" w:hAnsi="Arial" w:cs="Arial"/>
          <w:sz w:val="22"/>
          <w:szCs w:val="22"/>
        </w:rPr>
        <w:t>/</w:t>
      </w:r>
      <w:proofErr w:type="spellStart"/>
      <w:r w:rsidRPr="000E1ACE">
        <w:rPr>
          <w:rFonts w:ascii="Arial" w:hAnsi="Arial" w:cs="Arial"/>
          <w:sz w:val="22"/>
          <w:szCs w:val="22"/>
        </w:rPr>
        <w:t>joint_trajectory</w:t>
      </w:r>
      <w:proofErr w:type="spellEnd"/>
      <w:r w:rsidRPr="000E1ACE">
        <w:rPr>
          <w:rFonts w:ascii="Arial" w:hAnsi="Arial" w:cs="Arial"/>
          <w:sz w:val="22"/>
          <w:szCs w:val="22"/>
        </w:rPr>
        <w:t xml:space="preserve"> este folosit atât de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cât și de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ceea ce face din arbitrul de moduri o componentă necesară, nu opțională, pentru a evita comenzile concurente asupra acelorași articulații.</w:t>
      </w:r>
    </w:p>
    <w:p w14:paraId="7FF0BB48"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Masa suplimentară a brațului a impus verificarea comportamentului platformei la deplasare cu brațul montat. Conform observațiilor din subcapitolul 1.1, </w:t>
      </w:r>
      <w:proofErr w:type="spellStart"/>
      <w:r w:rsidRPr="000E1ACE">
        <w:rPr>
          <w:rFonts w:ascii="Arial" w:hAnsi="Arial" w:cs="Arial"/>
          <w:sz w:val="22"/>
          <w:szCs w:val="22"/>
        </w:rPr>
        <w:t>footprint-ul</w:t>
      </w:r>
      <w:proofErr w:type="spellEnd"/>
      <w:r w:rsidRPr="000E1ACE">
        <w:rPr>
          <w:rFonts w:ascii="Arial" w:hAnsi="Arial" w:cs="Arial"/>
          <w:sz w:val="22"/>
          <w:szCs w:val="22"/>
        </w:rPr>
        <w:t xml:space="preserve"> și pozițiile de siguranță au fost reevaluate, iar brațul a fost menținut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compactă în timpul navigării, pentru a păstra comportamentul robotului cât mai apropiat de cel al platformei inițiale, validată în navigare autonomă [25].</w:t>
      </w:r>
    </w:p>
    <w:p w14:paraId="514DA49A" w14:textId="77777777" w:rsidR="009663CB" w:rsidRPr="000E1ACE" w:rsidRDefault="00000000">
      <w:pPr>
        <w:spacing w:after="120" w:line="240" w:lineRule="auto"/>
        <w:ind w:firstLine="703"/>
        <w:jc w:val="both"/>
      </w:pPr>
      <w:r w:rsidRPr="000E1ACE">
        <w:rPr>
          <w:rFonts w:ascii="Arial" w:hAnsi="Arial" w:cs="Arial"/>
          <w:sz w:val="22"/>
          <w:szCs w:val="22"/>
        </w:rPr>
        <w:t xml:space="preserve">Au fost rezolvate și o serie de probleme de compatibilitate identificate la integrare, cum ar fi alegerea tipului corect de controller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compatibil cu interfața </w:t>
      </w:r>
      <w:proofErr w:type="spellStart"/>
      <w:r w:rsidRPr="000E1ACE">
        <w:rPr>
          <w:rFonts w:ascii="Arial" w:hAnsi="Arial" w:cs="Arial"/>
          <w:sz w:val="22"/>
          <w:szCs w:val="22"/>
        </w:rPr>
        <w:t>GripperCommand</w:t>
      </w:r>
      <w:proofErr w:type="spellEnd"/>
      <w:r w:rsidRPr="000E1ACE">
        <w:rPr>
          <w:rFonts w:ascii="Arial" w:hAnsi="Arial" w:cs="Arial"/>
          <w:sz w:val="22"/>
          <w:szCs w:val="22"/>
        </w:rPr>
        <w:t xml:space="preserve"> a MoveIt2 și sincronizarea timpului de simulare între componente. Aceste ajustări, deși punctuale, au fost necesare pentru funcționarea coerentă a sistemului complet.</w:t>
      </w:r>
    </w:p>
    <w:p w14:paraId="2AB09412"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2.11: Verificarea comunicației complete — lista controllerelor active (ros2 control </w:t>
      </w:r>
      <w:proofErr w:type="spellStart"/>
      <w:r w:rsidRPr="000E1ACE">
        <w:rPr>
          <w:rFonts w:ascii="Arial" w:hAnsi="Arial" w:cs="Arial"/>
          <w:i/>
          <w:sz w:val="20"/>
          <w:szCs w:val="20"/>
        </w:rPr>
        <w:t>list_controllers</w:t>
      </w:r>
      <w:proofErr w:type="spellEnd"/>
      <w:r w:rsidRPr="000E1ACE">
        <w:rPr>
          <w:rFonts w:ascii="Arial" w:hAnsi="Arial" w:cs="Arial"/>
          <w:i/>
          <w:sz w:val="20"/>
          <w:szCs w:val="20"/>
        </w:rPr>
        <w:t xml:space="preserve">) și </w:t>
      </w:r>
      <w:proofErr w:type="spellStart"/>
      <w:r w:rsidRPr="000E1ACE">
        <w:rPr>
          <w:rFonts w:ascii="Arial" w:hAnsi="Arial" w:cs="Arial"/>
          <w:i/>
          <w:sz w:val="20"/>
          <w:szCs w:val="20"/>
        </w:rPr>
        <w:t>topicurile</w:t>
      </w:r>
      <w:proofErr w:type="spellEnd"/>
      <w:r w:rsidRPr="000E1ACE">
        <w:rPr>
          <w:rFonts w:ascii="Arial" w:hAnsi="Arial" w:cs="Arial"/>
          <w:i/>
          <w:sz w:val="20"/>
          <w:szCs w:val="20"/>
        </w:rPr>
        <w:t xml:space="preserve"> relevante în funcționare pe robotul fizic (Sursa: autorul)]</w:t>
      </w:r>
    </w:p>
    <w:p w14:paraId="532D2E23" w14:textId="77777777" w:rsidR="009663CB" w:rsidRPr="000E1ACE" w:rsidRDefault="00000000">
      <w:pPr>
        <w:spacing w:before="240" w:after="240" w:line="240" w:lineRule="auto"/>
      </w:pPr>
      <w:r w:rsidRPr="000E1ACE">
        <w:rPr>
          <w:rFonts w:ascii="Arial" w:hAnsi="Arial" w:cs="Arial"/>
          <w:b/>
        </w:rPr>
        <w:t>2.9 Testarea preliminară</w:t>
      </w:r>
    </w:p>
    <w:p w14:paraId="074FC604" w14:textId="77777777" w:rsidR="009663CB" w:rsidRPr="000E1ACE" w:rsidRDefault="00000000">
      <w:pPr>
        <w:spacing w:after="120" w:line="240" w:lineRule="auto"/>
        <w:ind w:firstLine="703"/>
        <w:jc w:val="both"/>
      </w:pPr>
      <w:r w:rsidRPr="000E1ACE">
        <w:rPr>
          <w:rFonts w:ascii="Arial" w:hAnsi="Arial" w:cs="Arial"/>
          <w:sz w:val="22"/>
          <w:szCs w:val="22"/>
        </w:rPr>
        <w:t>Testarea preliminară a urmat ordinea incrementală recomandată în subcapitolul 1.5, verificând fiecare subsistem înainte de scenariul integrat. Scopul acestei etape nu a fost evaluarea cantitativă a performanței — care face obiectul Capitolului 3 — ci confirmarea funcționării de bază a fiecărei componente și identificarea timpurie a problemelor de integrare. Sinteza testelor preliminare este prezentată în Tabelul 2.22.</w:t>
      </w:r>
    </w:p>
    <w:p>
      <w:pPr>
        <w:spacing w:before="120" w:after="60"/>
        <w:jc w:val="center"/>
      </w:pPr>
      <w:r>
        <w:drawing>
          <wp:inline xmlns:a="http://schemas.openxmlformats.org/drawingml/2006/main" xmlns:pic="http://schemas.openxmlformats.org/drawingml/2006/picture">
            <wp:extent cx="5897880" cy="3981069"/>
            <wp:docPr id="2087067495" name="Picture 2087067495"/>
            <wp:cNvGraphicFramePr>
              <a:graphicFrameLocks noChangeAspect="1"/>
            </wp:cNvGraphicFramePr>
            <a:graphic>
              <a:graphicData uri="http://schemas.openxmlformats.org/drawingml/2006/picture">
                <pic:pic>
                  <pic:nvPicPr>
                    <pic:cNvPr id="0" name="fig_23_testare_preliminara.png"/>
                    <pic:cNvPicPr/>
                  </pic:nvPicPr>
                  <pic:blipFill>
                    <a:blip r:embed="rId56"/>
                    <a:stretch>
                      <a:fillRect/>
                    </a:stretch>
                  </pic:blipFill>
                  <pic:spPr>
                    <a:xfrm>
                      <a:off x="0" y="0"/>
                      <a:ext cx="5897880" cy="3981069"/>
                    </a:xfrm>
                    <a:prstGeom prst="rect"/>
                  </pic:spPr>
                </pic:pic>
              </a:graphicData>
            </a:graphic>
          </wp:inline>
        </w:drawing>
      </w:r>
    </w:p>
    <w:p>
      <w:pPr>
        <w:spacing w:after="160"/>
        <w:jc w:val="center"/>
      </w:pPr>
      <w:r>
        <w:rPr>
          <w:b w:val="0"/>
          <w:i/>
          <w:sz w:val="20"/>
        </w:rPr>
        <w:t>Figură 23 Ordinea incrementală a testării preliminare. Sursă proprie.</w:t>
      </w:r>
    </w:p>
    <w:p w14:paraId="1A6C3E01" w14:textId="77777777" w:rsidR="009663CB" w:rsidRPr="000E1ACE" w:rsidRDefault="00000000">
      <w:pPr>
        <w:spacing w:before="120" w:after="60" w:line="240" w:lineRule="auto"/>
      </w:pPr>
      <w:r w:rsidRPr="000E1ACE">
        <w:rPr>
          <w:rFonts w:ascii="Arial" w:hAnsi="Arial" w:cs="Arial"/>
          <w:b/>
          <w:sz w:val="22"/>
          <w:szCs w:val="22"/>
        </w:rPr>
        <w:t>Tabelul 2.22 — Matricea testelor preliminare pe subsisteme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91"/>
        <w:gridCol w:w="3572"/>
        <w:gridCol w:w="3092"/>
      </w:tblGrid>
      <w:tr w:rsidR="009663CB" w:rsidRPr="000E1ACE" w14:paraId="72E8AB21" w14:textId="77777777">
        <w:tblPrEx>
          <w:tblCellMar>
            <w:top w:w="0" w:type="dxa"/>
            <w:bottom w:w="0" w:type="dxa"/>
          </w:tblCellMar>
        </w:tblPrEx>
        <w:tc>
          <w:tcPr>
            <w:tcW w:w="0" w:type="auto"/>
            <w:shd w:val="clear" w:color="auto" w:fill="D9EAF7"/>
          </w:tcPr>
          <w:p w14:paraId="459368D5" w14:textId="77777777" w:rsidR="009663CB" w:rsidRPr="000E1ACE" w:rsidRDefault="00000000">
            <w:pPr>
              <w:spacing w:after="0" w:line="220" w:lineRule="auto"/>
            </w:pPr>
            <w:r w:rsidRPr="000E1ACE">
              <w:rPr>
                <w:rFonts w:ascii="Arial" w:hAnsi="Arial" w:cs="Arial"/>
                <w:b/>
                <w:sz w:val="18"/>
                <w:szCs w:val="18"/>
              </w:rPr>
              <w:t>Subsistem</w:t>
            </w:r>
          </w:p>
        </w:tc>
        <w:tc>
          <w:tcPr>
            <w:tcW w:w="0" w:type="auto"/>
            <w:shd w:val="clear" w:color="auto" w:fill="D9EAF7"/>
          </w:tcPr>
          <w:p w14:paraId="43297D42" w14:textId="77777777" w:rsidR="009663CB" w:rsidRPr="000E1ACE" w:rsidRDefault="00000000">
            <w:pPr>
              <w:spacing w:after="0" w:line="220" w:lineRule="auto"/>
            </w:pPr>
            <w:r w:rsidRPr="000E1ACE">
              <w:rPr>
                <w:rFonts w:ascii="Arial" w:hAnsi="Arial" w:cs="Arial"/>
                <w:b/>
                <w:sz w:val="18"/>
                <w:szCs w:val="18"/>
              </w:rPr>
              <w:t>Metodă de testare</w:t>
            </w:r>
          </w:p>
        </w:tc>
        <w:tc>
          <w:tcPr>
            <w:tcW w:w="0" w:type="auto"/>
            <w:shd w:val="clear" w:color="auto" w:fill="D9EAF7"/>
          </w:tcPr>
          <w:p w14:paraId="29B72A90" w14:textId="77777777" w:rsidR="009663CB" w:rsidRPr="000E1ACE" w:rsidRDefault="00000000">
            <w:pPr>
              <w:spacing w:after="0" w:line="220" w:lineRule="auto"/>
            </w:pPr>
            <w:r w:rsidRPr="000E1ACE">
              <w:rPr>
                <w:rFonts w:ascii="Arial" w:hAnsi="Arial" w:cs="Arial"/>
                <w:b/>
                <w:sz w:val="18"/>
                <w:szCs w:val="18"/>
              </w:rPr>
              <w:t>Criteriu de verificare</w:t>
            </w:r>
          </w:p>
        </w:tc>
      </w:tr>
      <w:tr w:rsidR="009663CB" w:rsidRPr="000E1ACE" w14:paraId="01B9DBB6" w14:textId="77777777">
        <w:tblPrEx>
          <w:tblCellMar>
            <w:top w:w="0" w:type="dxa"/>
            <w:bottom w:w="0" w:type="dxa"/>
          </w:tblCellMar>
        </w:tblPrEx>
        <w:tc>
          <w:tcPr>
            <w:tcW w:w="0" w:type="auto"/>
          </w:tcPr>
          <w:p w14:paraId="62FA0281" w14:textId="77777777" w:rsidR="009663CB" w:rsidRPr="000E1ACE" w:rsidRDefault="00000000">
            <w:pPr>
              <w:spacing w:after="0" w:line="220" w:lineRule="auto"/>
            </w:pPr>
            <w:r w:rsidRPr="000E1ACE">
              <w:rPr>
                <w:rFonts w:ascii="Arial" w:hAnsi="Arial" w:cs="Arial"/>
                <w:sz w:val="18"/>
                <w:szCs w:val="18"/>
              </w:rPr>
              <w:t>Braț OMX-F</w:t>
            </w:r>
          </w:p>
        </w:tc>
        <w:tc>
          <w:tcPr>
            <w:tcW w:w="0" w:type="auto"/>
          </w:tcPr>
          <w:p w14:paraId="2C3EEFE6" w14:textId="77777777" w:rsidR="009663CB" w:rsidRPr="000E1ACE" w:rsidRDefault="00000000">
            <w:pPr>
              <w:spacing w:after="0" w:line="220" w:lineRule="auto"/>
            </w:pPr>
            <w:r w:rsidRPr="000E1ACE">
              <w:rPr>
                <w:rFonts w:ascii="Arial" w:hAnsi="Arial" w:cs="Arial"/>
                <w:sz w:val="18"/>
                <w:szCs w:val="18"/>
              </w:rPr>
              <w:t xml:space="preserve">Comenzi articulare, MoveIt2 în </w:t>
            </w:r>
            <w:proofErr w:type="spellStart"/>
            <w:r w:rsidRPr="000E1ACE">
              <w:rPr>
                <w:rFonts w:ascii="Arial" w:hAnsi="Arial" w:cs="Arial"/>
                <w:sz w:val="18"/>
                <w:szCs w:val="18"/>
              </w:rPr>
              <w:t>RViz</w:t>
            </w:r>
            <w:proofErr w:type="spellEnd"/>
            <w:r w:rsidRPr="000E1ACE">
              <w:rPr>
                <w:rFonts w:ascii="Arial" w:hAnsi="Arial" w:cs="Arial"/>
                <w:sz w:val="18"/>
                <w:szCs w:val="18"/>
              </w:rPr>
              <w:t>, MTC</w:t>
            </w:r>
          </w:p>
        </w:tc>
        <w:tc>
          <w:tcPr>
            <w:tcW w:w="0" w:type="auto"/>
          </w:tcPr>
          <w:p w14:paraId="058606A7" w14:textId="77777777" w:rsidR="009663CB" w:rsidRPr="000E1ACE" w:rsidRDefault="00000000">
            <w:pPr>
              <w:spacing w:after="0" w:line="220" w:lineRule="auto"/>
            </w:pPr>
            <w:r w:rsidRPr="000E1ACE">
              <w:rPr>
                <w:rFonts w:ascii="Arial" w:hAnsi="Arial" w:cs="Arial"/>
                <w:sz w:val="18"/>
                <w:szCs w:val="18"/>
              </w:rPr>
              <w:t>Mișcare în limite, fără coliziuni</w:t>
            </w:r>
          </w:p>
        </w:tc>
      </w:tr>
      <w:tr w:rsidR="009663CB" w:rsidRPr="000E1ACE" w14:paraId="1BC888F3" w14:textId="77777777">
        <w:tblPrEx>
          <w:tblCellMar>
            <w:top w:w="0" w:type="dxa"/>
            <w:bottom w:w="0" w:type="dxa"/>
          </w:tblCellMar>
        </w:tblPrEx>
        <w:tc>
          <w:tcPr>
            <w:tcW w:w="0" w:type="auto"/>
          </w:tcPr>
          <w:p w14:paraId="522E7A95" w14:textId="77777777" w:rsidR="009663CB" w:rsidRPr="000E1ACE" w:rsidRDefault="00000000">
            <w:pPr>
              <w:spacing w:after="0" w:line="220" w:lineRule="auto"/>
            </w:pPr>
            <w:r w:rsidRPr="000E1ACE">
              <w:rPr>
                <w:rFonts w:ascii="Arial" w:hAnsi="Arial" w:cs="Arial"/>
                <w:sz w:val="18"/>
                <w:szCs w:val="18"/>
              </w:rPr>
              <w:t xml:space="preserve">Controller </w:t>
            </w:r>
            <w:proofErr w:type="spellStart"/>
            <w:r w:rsidRPr="000E1ACE">
              <w:rPr>
                <w:rFonts w:ascii="Arial" w:hAnsi="Arial" w:cs="Arial"/>
                <w:sz w:val="18"/>
                <w:szCs w:val="18"/>
              </w:rPr>
              <w:t>MoveL</w:t>
            </w:r>
            <w:proofErr w:type="spellEnd"/>
          </w:p>
        </w:tc>
        <w:tc>
          <w:tcPr>
            <w:tcW w:w="0" w:type="auto"/>
          </w:tcPr>
          <w:p w14:paraId="5C217913" w14:textId="77777777" w:rsidR="009663CB" w:rsidRPr="000E1ACE" w:rsidRDefault="00000000">
            <w:pPr>
              <w:spacing w:after="0" w:line="220" w:lineRule="auto"/>
            </w:pPr>
            <w:r w:rsidRPr="000E1ACE">
              <w:rPr>
                <w:rFonts w:ascii="Arial" w:hAnsi="Arial" w:cs="Arial"/>
                <w:sz w:val="18"/>
                <w:szCs w:val="18"/>
              </w:rPr>
              <w:t xml:space="preserve">Ținte de la nodul de test și marcaje </w:t>
            </w:r>
            <w:proofErr w:type="spellStart"/>
            <w:r w:rsidRPr="000E1ACE">
              <w:rPr>
                <w:rFonts w:ascii="Arial" w:hAnsi="Arial" w:cs="Arial"/>
                <w:sz w:val="18"/>
                <w:szCs w:val="18"/>
              </w:rPr>
              <w:t>waypoint</w:t>
            </w:r>
            <w:proofErr w:type="spellEnd"/>
          </w:p>
        </w:tc>
        <w:tc>
          <w:tcPr>
            <w:tcW w:w="0" w:type="auto"/>
          </w:tcPr>
          <w:p w14:paraId="0B2EC1AC" w14:textId="77777777" w:rsidR="009663CB" w:rsidRPr="000E1ACE" w:rsidRDefault="00000000">
            <w:pPr>
              <w:spacing w:after="0" w:line="220" w:lineRule="auto"/>
            </w:pPr>
            <w:r w:rsidRPr="000E1ACE">
              <w:rPr>
                <w:rFonts w:ascii="Arial" w:hAnsi="Arial" w:cs="Arial"/>
                <w:sz w:val="18"/>
                <w:szCs w:val="18"/>
              </w:rPr>
              <w:t>Convergență, eroare de poziție redusă</w:t>
            </w:r>
          </w:p>
        </w:tc>
      </w:tr>
      <w:tr w:rsidR="009663CB" w:rsidRPr="000E1ACE" w14:paraId="161CF547" w14:textId="77777777">
        <w:tblPrEx>
          <w:tblCellMar>
            <w:top w:w="0" w:type="dxa"/>
            <w:bottom w:w="0" w:type="dxa"/>
          </w:tblCellMar>
        </w:tblPrEx>
        <w:tc>
          <w:tcPr>
            <w:tcW w:w="0" w:type="auto"/>
          </w:tcPr>
          <w:p w14:paraId="773AA538" w14:textId="77777777" w:rsidR="009663CB" w:rsidRPr="000E1ACE" w:rsidRDefault="00000000">
            <w:pPr>
              <w:spacing w:after="0" w:line="220" w:lineRule="auto"/>
            </w:pPr>
            <w:r w:rsidRPr="000E1ACE">
              <w:rPr>
                <w:rFonts w:ascii="Arial" w:hAnsi="Arial" w:cs="Arial"/>
                <w:sz w:val="18"/>
                <w:szCs w:val="18"/>
              </w:rPr>
              <w:t xml:space="preserve">Bridge </w:t>
            </w:r>
            <w:proofErr w:type="spellStart"/>
            <w:r w:rsidRPr="000E1ACE">
              <w:rPr>
                <w:rFonts w:ascii="Arial" w:hAnsi="Arial" w:cs="Arial"/>
                <w:sz w:val="18"/>
                <w:szCs w:val="18"/>
              </w:rPr>
              <w:t>Unity</w:t>
            </w:r>
            <w:proofErr w:type="spellEnd"/>
          </w:p>
        </w:tc>
        <w:tc>
          <w:tcPr>
            <w:tcW w:w="0" w:type="auto"/>
          </w:tcPr>
          <w:p w14:paraId="1FE15878" w14:textId="77777777" w:rsidR="009663CB" w:rsidRPr="000E1ACE" w:rsidRDefault="00000000">
            <w:pPr>
              <w:spacing w:after="0" w:line="220" w:lineRule="auto"/>
            </w:pPr>
            <w:r w:rsidRPr="000E1ACE">
              <w:rPr>
                <w:rFonts w:ascii="Arial" w:hAnsi="Arial" w:cs="Arial"/>
                <w:sz w:val="18"/>
                <w:szCs w:val="18"/>
              </w:rPr>
              <w:t>Sincronizare model 3D, recepție comenzi</w:t>
            </w:r>
          </w:p>
        </w:tc>
        <w:tc>
          <w:tcPr>
            <w:tcW w:w="0" w:type="auto"/>
          </w:tcPr>
          <w:p w14:paraId="230BC8A4" w14:textId="77777777" w:rsidR="009663CB" w:rsidRPr="000E1ACE" w:rsidRDefault="00000000">
            <w:pPr>
              <w:spacing w:after="0" w:line="220" w:lineRule="auto"/>
            </w:pPr>
            <w:r w:rsidRPr="000E1ACE">
              <w:rPr>
                <w:rFonts w:ascii="Arial" w:hAnsi="Arial" w:cs="Arial"/>
                <w:sz w:val="18"/>
                <w:szCs w:val="18"/>
              </w:rPr>
              <w:t>Model sincronizat cu starea reală</w:t>
            </w:r>
          </w:p>
        </w:tc>
      </w:tr>
      <w:tr w:rsidR="009663CB" w:rsidRPr="000E1ACE" w14:paraId="3107EED5" w14:textId="77777777">
        <w:tblPrEx>
          <w:tblCellMar>
            <w:top w:w="0" w:type="dxa"/>
            <w:bottom w:w="0" w:type="dxa"/>
          </w:tblCellMar>
        </w:tblPrEx>
        <w:tc>
          <w:tcPr>
            <w:tcW w:w="0" w:type="auto"/>
          </w:tcPr>
          <w:p w14:paraId="6FFA5305" w14:textId="77777777" w:rsidR="009663CB" w:rsidRPr="000E1ACE" w:rsidRDefault="00000000">
            <w:pPr>
              <w:spacing w:after="0" w:line="220" w:lineRule="auto"/>
            </w:pPr>
            <w:r w:rsidRPr="000E1ACE">
              <w:rPr>
                <w:rFonts w:ascii="Arial" w:hAnsi="Arial" w:cs="Arial"/>
                <w:sz w:val="18"/>
                <w:szCs w:val="18"/>
              </w:rPr>
              <w:t>Percepție</w:t>
            </w:r>
          </w:p>
        </w:tc>
        <w:tc>
          <w:tcPr>
            <w:tcW w:w="0" w:type="auto"/>
          </w:tcPr>
          <w:p w14:paraId="714FE9CA" w14:textId="77777777" w:rsidR="009663CB" w:rsidRPr="000E1ACE" w:rsidRDefault="00000000">
            <w:pPr>
              <w:spacing w:after="0" w:line="220" w:lineRule="auto"/>
            </w:pPr>
            <w:r w:rsidRPr="000E1ACE">
              <w:rPr>
                <w:rFonts w:ascii="Arial" w:hAnsi="Arial" w:cs="Arial"/>
                <w:sz w:val="18"/>
                <w:szCs w:val="18"/>
              </w:rPr>
              <w:t>Lume de simulare cu cub și coș</w:t>
            </w:r>
          </w:p>
        </w:tc>
        <w:tc>
          <w:tcPr>
            <w:tcW w:w="0" w:type="auto"/>
          </w:tcPr>
          <w:p w14:paraId="21C8D7B5" w14:textId="77777777" w:rsidR="009663CB" w:rsidRPr="000E1ACE" w:rsidRDefault="00000000">
            <w:pPr>
              <w:spacing w:after="0" w:line="220" w:lineRule="auto"/>
            </w:pPr>
            <w:r w:rsidRPr="000E1ACE">
              <w:rPr>
                <w:rFonts w:ascii="Arial" w:hAnsi="Arial" w:cs="Arial"/>
                <w:sz w:val="18"/>
                <w:szCs w:val="18"/>
              </w:rPr>
              <w:t xml:space="preserve">Detecție stabilă, ciclu complet de </w:t>
            </w:r>
            <w:proofErr w:type="spellStart"/>
            <w:r w:rsidRPr="000E1ACE">
              <w:rPr>
                <w:rFonts w:ascii="Arial" w:hAnsi="Arial" w:cs="Arial"/>
                <w:sz w:val="18"/>
                <w:szCs w:val="18"/>
              </w:rPr>
              <w:t>pick</w:t>
            </w:r>
            <w:proofErr w:type="spellEnd"/>
          </w:p>
        </w:tc>
      </w:tr>
      <w:tr w:rsidR="009663CB" w:rsidRPr="000E1ACE" w14:paraId="7A8E44D1" w14:textId="77777777">
        <w:tblPrEx>
          <w:tblCellMar>
            <w:top w:w="0" w:type="dxa"/>
            <w:bottom w:w="0" w:type="dxa"/>
          </w:tblCellMar>
        </w:tblPrEx>
        <w:tc>
          <w:tcPr>
            <w:tcW w:w="0" w:type="auto"/>
          </w:tcPr>
          <w:p w14:paraId="18621E13" w14:textId="77777777" w:rsidR="009663CB" w:rsidRPr="000E1ACE" w:rsidRDefault="00000000">
            <w:pPr>
              <w:spacing w:after="0" w:line="220" w:lineRule="auto"/>
            </w:pPr>
            <w:r w:rsidRPr="000E1ACE">
              <w:rPr>
                <w:rFonts w:ascii="Arial" w:hAnsi="Arial" w:cs="Arial"/>
                <w:sz w:val="18"/>
                <w:szCs w:val="18"/>
              </w:rPr>
              <w:t>Scenariu integrat</w:t>
            </w:r>
          </w:p>
        </w:tc>
        <w:tc>
          <w:tcPr>
            <w:tcW w:w="0" w:type="auto"/>
          </w:tcPr>
          <w:p w14:paraId="07287754" w14:textId="77777777" w:rsidR="009663CB" w:rsidRPr="000E1ACE" w:rsidRDefault="00000000">
            <w:pPr>
              <w:spacing w:after="0" w:line="220" w:lineRule="auto"/>
            </w:pPr>
            <w:r w:rsidRPr="000E1ACE">
              <w:rPr>
                <w:rFonts w:ascii="Arial" w:hAnsi="Arial" w:cs="Arial"/>
                <w:sz w:val="18"/>
                <w:szCs w:val="18"/>
              </w:rPr>
              <w:t>Componente simulate, apoi sistem complet</w:t>
            </w:r>
          </w:p>
        </w:tc>
        <w:tc>
          <w:tcPr>
            <w:tcW w:w="0" w:type="auto"/>
          </w:tcPr>
          <w:p w14:paraId="36767C60" w14:textId="77777777" w:rsidR="009663CB" w:rsidRPr="000E1ACE" w:rsidRDefault="00000000">
            <w:pPr>
              <w:spacing w:after="0" w:line="220" w:lineRule="auto"/>
            </w:pPr>
            <w:r w:rsidRPr="000E1ACE">
              <w:rPr>
                <w:rFonts w:ascii="Arial" w:hAnsi="Arial" w:cs="Arial"/>
                <w:sz w:val="18"/>
                <w:szCs w:val="18"/>
              </w:rPr>
              <w:t>Tranziții corecte între stări</w:t>
            </w:r>
          </w:p>
        </w:tc>
      </w:tr>
    </w:tbl>
    <w:p w14:paraId="3EF2ECE1" w14:textId="77777777" w:rsidR="009663CB" w:rsidRPr="000E1ACE" w:rsidRDefault="009663CB">
      <w:pPr>
        <w:spacing w:after="120"/>
      </w:pPr>
    </w:p>
    <w:p w14:paraId="08763D66" w14:textId="77777777" w:rsidR="009663CB" w:rsidRPr="000E1ACE" w:rsidRDefault="00000000">
      <w:pPr>
        <w:spacing w:after="120" w:line="240" w:lineRule="auto"/>
        <w:ind w:firstLine="703"/>
        <w:jc w:val="both"/>
      </w:pPr>
      <w:r w:rsidRPr="000E1ACE">
        <w:rPr>
          <w:rFonts w:ascii="Arial" w:hAnsi="Arial" w:cs="Arial"/>
          <w:sz w:val="22"/>
          <w:szCs w:val="22"/>
        </w:rPr>
        <w:t xml:space="preserve">Brațul OMX-F a fost testat izolat prin comenzi articulare directe, prin MoveIt2 în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și prin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mai întâi în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apoi pe hardware [13], [14], [18].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a fost testat cu ținte carteziene publicate de un nod de test (</w:t>
      </w:r>
      <w:proofErr w:type="spellStart"/>
      <w:r w:rsidRPr="000E1ACE">
        <w:rPr>
          <w:rFonts w:ascii="Arial" w:hAnsi="Arial" w:cs="Arial"/>
          <w:sz w:val="22"/>
          <w:szCs w:val="22"/>
        </w:rPr>
        <w:t>omx_ik_test_publisher</w:t>
      </w:r>
      <w:proofErr w:type="spellEnd"/>
      <w:r w:rsidRPr="000E1ACE">
        <w:rPr>
          <w:rFonts w:ascii="Arial" w:hAnsi="Arial" w:cs="Arial"/>
          <w:sz w:val="22"/>
          <w:szCs w:val="22"/>
        </w:rPr>
        <w:t xml:space="preserve">) și cu marcaje de </w:t>
      </w:r>
      <w:proofErr w:type="spellStart"/>
      <w:r w:rsidRPr="000E1ACE">
        <w:rPr>
          <w:rFonts w:ascii="Arial" w:hAnsi="Arial" w:cs="Arial"/>
          <w:sz w:val="22"/>
          <w:szCs w:val="22"/>
        </w:rPr>
        <w:t>waypoint</w:t>
      </w:r>
      <w:proofErr w:type="spellEnd"/>
      <w:r w:rsidRPr="000E1ACE">
        <w:rPr>
          <w:rFonts w:ascii="Arial" w:hAnsi="Arial" w:cs="Arial"/>
          <w:sz w:val="22"/>
          <w:szCs w:val="22"/>
        </w:rPr>
        <w:t xml:space="preserve">, verificând convergența și eroarea de poziție înainte de a-l conecta la </w:t>
      </w:r>
      <w:proofErr w:type="spellStart"/>
      <w:r w:rsidRPr="000E1ACE">
        <w:rPr>
          <w:rFonts w:ascii="Arial" w:hAnsi="Arial" w:cs="Arial"/>
          <w:sz w:val="22"/>
          <w:szCs w:val="22"/>
        </w:rPr>
        <w:t>Unity</w:t>
      </w:r>
      <w:proofErr w:type="spellEnd"/>
      <w:r w:rsidRPr="000E1ACE">
        <w:rPr>
          <w:rFonts w:ascii="Arial" w:hAnsi="Arial" w:cs="Arial"/>
          <w:sz w:val="22"/>
          <w:szCs w:val="22"/>
        </w:rPr>
        <w:t>. Această testare separată a controllerului a fost importantă, deoarece a permis reglarea parametrilor de IK independent de complexitatea interfeței.</w:t>
      </w:r>
    </w:p>
    <w:p w14:paraId="3B1E145F" w14:textId="77777777" w:rsidR="009663CB" w:rsidRPr="000E1ACE" w:rsidRDefault="00000000">
      <w:pPr>
        <w:spacing w:after="120" w:line="240" w:lineRule="auto"/>
        <w:ind w:firstLine="703"/>
        <w:jc w:val="both"/>
      </w:pPr>
      <w:r w:rsidRPr="000E1ACE">
        <w:rPr>
          <w:rFonts w:ascii="Arial" w:hAnsi="Arial" w:cs="Arial"/>
          <w:sz w:val="22"/>
          <w:szCs w:val="22"/>
        </w:rPr>
        <w:t xml:space="preserve">Bridge-ul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a fost testat verificând sincronizarea modelului 3D cu starea reală a brațului și recepția comenzilor din interfață.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a fost testat în lumea de simulare cu cub și coș (</w:t>
      </w:r>
      <w:proofErr w:type="spellStart"/>
      <w:r w:rsidRPr="000E1ACE">
        <w:rPr>
          <w:rFonts w:ascii="Arial" w:hAnsi="Arial" w:cs="Arial"/>
          <w:sz w:val="22"/>
          <w:szCs w:val="22"/>
        </w:rPr>
        <w:t>pick_cube_world.sdf</w:t>
      </w:r>
      <w:proofErr w:type="spellEnd"/>
      <w:r w:rsidRPr="000E1ACE">
        <w:rPr>
          <w:rFonts w:ascii="Arial" w:hAnsi="Arial" w:cs="Arial"/>
          <w:sz w:val="22"/>
          <w:szCs w:val="22"/>
        </w:rPr>
        <w:t xml:space="preserve">), verificând detecția, conversia în 3D și ciclul complet de prindere și plasare [18], [54]. Scenariul integrat a fost testat mai întâi cu componente simulate, înlocuind subsistemele indisponibile cu </w:t>
      </w:r>
      <w:proofErr w:type="spellStart"/>
      <w:r w:rsidRPr="000E1ACE">
        <w:rPr>
          <w:rFonts w:ascii="Arial" w:hAnsi="Arial" w:cs="Arial"/>
          <w:sz w:val="22"/>
          <w:szCs w:val="22"/>
        </w:rPr>
        <w:t>stub</w:t>
      </w:r>
      <w:proofErr w:type="spellEnd"/>
      <w:r w:rsidRPr="000E1ACE">
        <w:rPr>
          <w:rFonts w:ascii="Arial" w:hAnsi="Arial" w:cs="Arial"/>
          <w:sz w:val="22"/>
          <w:szCs w:val="22"/>
        </w:rPr>
        <w:t>-uri, apoi pe sistemul complet, conform principiului dezvoltării incrementale.</w:t>
      </w:r>
    </w:p>
    <w:p w14:paraId="0C0061B2" w14:textId="77777777" w:rsidR="009663CB" w:rsidRPr="000E1ACE" w:rsidRDefault="00000000">
      <w:pPr>
        <w:spacing w:after="120" w:line="240" w:lineRule="auto"/>
        <w:ind w:firstLine="703"/>
        <w:jc w:val="both"/>
      </w:pPr>
      <w:r w:rsidRPr="000E1ACE">
        <w:rPr>
          <w:rFonts w:ascii="Arial" w:hAnsi="Arial" w:cs="Arial"/>
          <w:sz w:val="22"/>
          <w:szCs w:val="22"/>
        </w:rPr>
        <w:t xml:space="preserve">Pentru trasabilitate, testele relevante au fost înregistrate cu rosbag2, astfel încât efectul ajustărilor de parametri — poziții de </w:t>
      </w:r>
      <w:proofErr w:type="spellStart"/>
      <w:r w:rsidRPr="000E1ACE">
        <w:rPr>
          <w:rFonts w:ascii="Arial" w:hAnsi="Arial" w:cs="Arial"/>
          <w:sz w:val="22"/>
          <w:szCs w:val="22"/>
        </w:rPr>
        <w:t>grasp</w:t>
      </w:r>
      <w:proofErr w:type="spellEnd"/>
      <w:r w:rsidRPr="000E1ACE">
        <w:rPr>
          <w:rFonts w:ascii="Arial" w:hAnsi="Arial" w:cs="Arial"/>
          <w:sz w:val="22"/>
          <w:szCs w:val="22"/>
        </w:rPr>
        <w:t xml:space="preserve">, valoarea de prindere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factori de scară vizuali — să poată fi comparat între iterații [42]. Această practică a transformat reglajul dintr-un proces subiectiv </w:t>
      </w:r>
      <w:proofErr w:type="spellStart"/>
      <w:r w:rsidRPr="000E1ACE">
        <w:rPr>
          <w:rFonts w:ascii="Arial" w:hAnsi="Arial" w:cs="Arial"/>
          <w:sz w:val="22"/>
          <w:szCs w:val="22"/>
        </w:rPr>
        <w:t>într</w:t>
      </w:r>
      <w:proofErr w:type="spellEnd"/>
      <w:r w:rsidRPr="000E1ACE">
        <w:rPr>
          <w:rFonts w:ascii="Arial" w:hAnsi="Arial" w:cs="Arial"/>
          <w:sz w:val="22"/>
          <w:szCs w:val="22"/>
        </w:rPr>
        <w:t>-unul documentat, în acord cu cerința de trasabilitate a testelor formulată în subcapitolul 1.5.</w:t>
      </w:r>
    </w:p>
    <w:p w14:paraId="05B0B3B2" w14:textId="77777777" w:rsidR="009663CB" w:rsidRPr="000E1ACE" w:rsidRDefault="00000000">
      <w:pPr>
        <w:spacing w:before="240" w:after="240" w:line="240" w:lineRule="auto"/>
      </w:pPr>
      <w:r w:rsidRPr="000E1ACE">
        <w:rPr>
          <w:rFonts w:ascii="Arial" w:hAnsi="Arial" w:cs="Arial"/>
          <w:b/>
        </w:rPr>
        <w:t>2.10 Documentarea procesului</w:t>
      </w:r>
    </w:p>
    <w:p w14:paraId="66EA78D2" w14:textId="77777777" w:rsidR="009663CB" w:rsidRPr="000E1ACE" w:rsidRDefault="00000000">
      <w:pPr>
        <w:spacing w:after="120" w:line="240" w:lineRule="auto"/>
        <w:ind w:firstLine="703"/>
        <w:jc w:val="both"/>
      </w:pPr>
      <w:r w:rsidRPr="000E1ACE">
        <w:rPr>
          <w:rFonts w:ascii="Arial" w:hAnsi="Arial" w:cs="Arial"/>
          <w:sz w:val="22"/>
          <w:szCs w:val="22"/>
        </w:rPr>
        <w:t xml:space="preserve">Procesul de realizare a fost documentat conform cerințelor ghidului FIIR. Documentația cuprinde raportul etapelor parcurse, problemele întâlnite și soluțiile aplicate, împreună cu materialele vizuale ilustrative: fotografii ale etapelor de integrare, capturi din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și </w:t>
      </w:r>
      <w:proofErr w:type="spellStart"/>
      <w:r w:rsidRPr="000E1ACE">
        <w:rPr>
          <w:rFonts w:ascii="Arial" w:hAnsi="Arial" w:cs="Arial"/>
          <w:sz w:val="22"/>
          <w:szCs w:val="22"/>
        </w:rPr>
        <w:t>Unity</w:t>
      </w:r>
      <w:proofErr w:type="spellEnd"/>
      <w:r w:rsidRPr="000E1ACE">
        <w:rPr>
          <w:rFonts w:ascii="Arial" w:hAnsi="Arial" w:cs="Arial"/>
          <w:sz w:val="22"/>
          <w:szCs w:val="22"/>
        </w:rPr>
        <w:t>. Documentarea problemelor și a soluțiilor are valoare proprie, deoarece arată parcursul real al dezvoltării, nu doar rezultatul final.</w:t>
      </w:r>
    </w:p>
    <w:p>
      <w:pPr>
        <w:spacing w:before="120" w:after="60"/>
        <w:jc w:val="center"/>
      </w:pPr>
      <w:r>
        <w:drawing>
          <wp:inline xmlns:a="http://schemas.openxmlformats.org/drawingml/2006/main" xmlns:pic="http://schemas.openxmlformats.org/drawingml/2006/picture">
            <wp:extent cx="5897880" cy="3981069"/>
            <wp:docPr id="2087067496" name="Picture 2087067496"/>
            <wp:cNvGraphicFramePr>
              <a:graphicFrameLocks noChangeAspect="1"/>
            </wp:cNvGraphicFramePr>
            <a:graphic>
              <a:graphicData uri="http://schemas.openxmlformats.org/drawingml/2006/picture">
                <pic:pic>
                  <pic:nvPicPr>
                    <pic:cNvPr id="0" name="fig_24_documentare.png"/>
                    <pic:cNvPicPr/>
                  </pic:nvPicPr>
                  <pic:blipFill>
                    <a:blip r:embed="rId57"/>
                    <a:stretch>
                      <a:fillRect/>
                    </a:stretch>
                  </pic:blipFill>
                  <pic:spPr>
                    <a:xfrm>
                      <a:off x="0" y="0"/>
                      <a:ext cx="5897880" cy="3981069"/>
                    </a:xfrm>
                    <a:prstGeom prst="rect"/>
                  </pic:spPr>
                </pic:pic>
              </a:graphicData>
            </a:graphic>
          </wp:inline>
        </w:drawing>
      </w:r>
    </w:p>
    <w:p>
      <w:pPr>
        <w:spacing w:after="160"/>
        <w:jc w:val="center"/>
      </w:pPr>
      <w:r>
        <w:rPr>
          <w:b w:val="0"/>
          <w:i/>
          <w:sz w:val="20"/>
        </w:rPr>
        <w:t>Figură 24 Artefactele documentate în timpul procesului de implementare. Sursă proprie.</w:t>
      </w:r>
    </w:p>
    <w:p w14:paraId="4C2A033B" w14:textId="77777777" w:rsidR="009663CB" w:rsidRPr="000E1ACE" w:rsidRDefault="00000000">
      <w:pPr>
        <w:spacing w:after="120" w:line="240" w:lineRule="auto"/>
        <w:ind w:firstLine="703"/>
        <w:jc w:val="both"/>
      </w:pPr>
      <w:r w:rsidRPr="000E1ACE">
        <w:rPr>
          <w:rFonts w:ascii="Arial" w:hAnsi="Arial" w:cs="Arial"/>
          <w:sz w:val="22"/>
          <w:szCs w:val="22"/>
        </w:rPr>
        <w:lastRenderedPageBreak/>
        <w:t>Principalele probleme tehnice întâlnite și soluțiile aplicate sunt sintetizate în Tabelul 2.23. Acestea acoperă atât probleme de arhitectură software, cât și probleme practice de reglaj și compatibilitate.</w:t>
      </w:r>
    </w:p>
    <w:p w14:paraId="02CABA57" w14:textId="77777777" w:rsidR="009663CB" w:rsidRPr="000E1ACE" w:rsidRDefault="00000000">
      <w:pPr>
        <w:spacing w:before="120" w:after="60" w:line="240" w:lineRule="auto"/>
      </w:pPr>
      <w:r w:rsidRPr="000E1ACE">
        <w:rPr>
          <w:rFonts w:ascii="Arial" w:hAnsi="Arial" w:cs="Arial"/>
          <w:b/>
          <w:sz w:val="22"/>
          <w:szCs w:val="22"/>
        </w:rPr>
        <w:t>Tabelul 2.23 — Probleme tehnice întâlnite și soluții aplicate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36"/>
        <w:gridCol w:w="4833"/>
      </w:tblGrid>
      <w:tr w:rsidR="009663CB" w:rsidRPr="000E1ACE" w14:paraId="44D9A641" w14:textId="77777777">
        <w:tblPrEx>
          <w:tblCellMar>
            <w:top w:w="0" w:type="dxa"/>
            <w:bottom w:w="0" w:type="dxa"/>
          </w:tblCellMar>
        </w:tblPrEx>
        <w:tc>
          <w:tcPr>
            <w:tcW w:w="0" w:type="auto"/>
            <w:shd w:val="clear" w:color="auto" w:fill="D9EAF7"/>
          </w:tcPr>
          <w:p w14:paraId="365B4F28" w14:textId="77777777" w:rsidR="009663CB" w:rsidRPr="000E1ACE" w:rsidRDefault="00000000">
            <w:pPr>
              <w:spacing w:after="0" w:line="220" w:lineRule="auto"/>
            </w:pPr>
            <w:r w:rsidRPr="000E1ACE">
              <w:rPr>
                <w:rFonts w:ascii="Arial" w:hAnsi="Arial" w:cs="Arial"/>
                <w:b/>
                <w:sz w:val="18"/>
                <w:szCs w:val="18"/>
              </w:rPr>
              <w:t>Problemă</w:t>
            </w:r>
          </w:p>
        </w:tc>
        <w:tc>
          <w:tcPr>
            <w:tcW w:w="0" w:type="auto"/>
            <w:shd w:val="clear" w:color="auto" w:fill="D9EAF7"/>
          </w:tcPr>
          <w:p w14:paraId="67F88A2C" w14:textId="77777777" w:rsidR="009663CB" w:rsidRPr="000E1ACE" w:rsidRDefault="00000000">
            <w:pPr>
              <w:spacing w:after="0" w:line="220" w:lineRule="auto"/>
            </w:pPr>
            <w:r w:rsidRPr="000E1ACE">
              <w:rPr>
                <w:rFonts w:ascii="Arial" w:hAnsi="Arial" w:cs="Arial"/>
                <w:b/>
                <w:sz w:val="18"/>
                <w:szCs w:val="18"/>
              </w:rPr>
              <w:t>Soluție aplicată</w:t>
            </w:r>
          </w:p>
        </w:tc>
      </w:tr>
      <w:tr w:rsidR="009663CB" w:rsidRPr="000E1ACE" w14:paraId="102808AE" w14:textId="77777777">
        <w:tblPrEx>
          <w:tblCellMar>
            <w:top w:w="0" w:type="dxa"/>
            <w:bottom w:w="0" w:type="dxa"/>
          </w:tblCellMar>
        </w:tblPrEx>
        <w:tc>
          <w:tcPr>
            <w:tcW w:w="0" w:type="auto"/>
          </w:tcPr>
          <w:p w14:paraId="6CCBF782" w14:textId="77777777" w:rsidR="009663CB" w:rsidRPr="000E1ACE" w:rsidRDefault="00000000">
            <w:pPr>
              <w:spacing w:after="0" w:line="220" w:lineRule="auto"/>
            </w:pPr>
            <w:r w:rsidRPr="000E1ACE">
              <w:rPr>
                <w:rFonts w:ascii="Arial" w:hAnsi="Arial" w:cs="Arial"/>
                <w:sz w:val="18"/>
                <w:szCs w:val="18"/>
              </w:rPr>
              <w:t>Surse multiple de comandă pentru braț</w:t>
            </w:r>
          </w:p>
        </w:tc>
        <w:tc>
          <w:tcPr>
            <w:tcW w:w="0" w:type="auto"/>
          </w:tcPr>
          <w:p w14:paraId="67E325A5" w14:textId="77777777" w:rsidR="009663CB" w:rsidRPr="000E1ACE" w:rsidRDefault="00000000">
            <w:pPr>
              <w:spacing w:after="0" w:line="220" w:lineRule="auto"/>
            </w:pPr>
            <w:r w:rsidRPr="000E1ACE">
              <w:rPr>
                <w:rFonts w:ascii="Arial" w:hAnsi="Arial" w:cs="Arial"/>
                <w:sz w:val="18"/>
                <w:szCs w:val="18"/>
              </w:rPr>
              <w:t xml:space="preserve">Arbitrul </w:t>
            </w:r>
            <w:proofErr w:type="spellStart"/>
            <w:r w:rsidRPr="000E1ACE">
              <w:rPr>
                <w:rFonts w:ascii="Arial" w:hAnsi="Arial" w:cs="Arial"/>
                <w:sz w:val="18"/>
                <w:szCs w:val="18"/>
              </w:rPr>
              <w:t>robot_gatekeeper</w:t>
            </w:r>
            <w:proofErr w:type="spellEnd"/>
            <w:r w:rsidRPr="000E1ACE">
              <w:rPr>
                <w:rFonts w:ascii="Arial" w:hAnsi="Arial" w:cs="Arial"/>
                <w:sz w:val="18"/>
                <w:szCs w:val="18"/>
              </w:rPr>
              <w:t xml:space="preserve"> și indicatorul </w:t>
            </w:r>
            <w:proofErr w:type="spellStart"/>
            <w:r w:rsidRPr="000E1ACE">
              <w:rPr>
                <w:rFonts w:ascii="Arial" w:hAnsi="Arial" w:cs="Arial"/>
                <w:sz w:val="18"/>
                <w:szCs w:val="18"/>
              </w:rPr>
              <w:t>latched</w:t>
            </w:r>
            <w:proofErr w:type="spellEnd"/>
            <w:r w:rsidRPr="000E1ACE">
              <w:rPr>
                <w:rFonts w:ascii="Arial" w:hAnsi="Arial" w:cs="Arial"/>
                <w:sz w:val="18"/>
                <w:szCs w:val="18"/>
              </w:rPr>
              <w:t xml:space="preserve"> </w:t>
            </w:r>
            <w:proofErr w:type="spellStart"/>
            <w:r w:rsidRPr="000E1ACE">
              <w:rPr>
                <w:rFonts w:ascii="Arial" w:hAnsi="Arial" w:cs="Arial"/>
                <w:sz w:val="18"/>
                <w:szCs w:val="18"/>
              </w:rPr>
              <w:t>movel_active</w:t>
            </w:r>
            <w:proofErr w:type="spellEnd"/>
          </w:p>
        </w:tc>
      </w:tr>
      <w:tr w:rsidR="009663CB" w:rsidRPr="000E1ACE" w14:paraId="6709DE20" w14:textId="77777777">
        <w:tblPrEx>
          <w:tblCellMar>
            <w:top w:w="0" w:type="dxa"/>
            <w:bottom w:w="0" w:type="dxa"/>
          </w:tblCellMar>
        </w:tblPrEx>
        <w:tc>
          <w:tcPr>
            <w:tcW w:w="0" w:type="auto"/>
          </w:tcPr>
          <w:p w14:paraId="6AE1B79A" w14:textId="77777777" w:rsidR="009663CB" w:rsidRPr="000E1ACE" w:rsidRDefault="00000000">
            <w:pPr>
              <w:spacing w:after="0" w:line="220" w:lineRule="auto"/>
            </w:pPr>
            <w:r w:rsidRPr="000E1ACE">
              <w:rPr>
                <w:rFonts w:ascii="Arial" w:hAnsi="Arial" w:cs="Arial"/>
                <w:sz w:val="18"/>
                <w:szCs w:val="18"/>
              </w:rPr>
              <w:t>Comenzi concurente pe /</w:t>
            </w:r>
            <w:proofErr w:type="spellStart"/>
            <w:r w:rsidRPr="000E1ACE">
              <w:rPr>
                <w:rFonts w:ascii="Arial" w:hAnsi="Arial" w:cs="Arial"/>
                <w:sz w:val="18"/>
                <w:szCs w:val="18"/>
              </w:rPr>
              <w:t>leader</w:t>
            </w:r>
            <w:proofErr w:type="spellEnd"/>
            <w:r w:rsidRPr="000E1ACE">
              <w:rPr>
                <w:rFonts w:ascii="Arial" w:hAnsi="Arial" w:cs="Arial"/>
                <w:sz w:val="18"/>
                <w:szCs w:val="18"/>
              </w:rPr>
              <w:t>/</w:t>
            </w:r>
            <w:proofErr w:type="spellStart"/>
            <w:r w:rsidRPr="000E1ACE">
              <w:rPr>
                <w:rFonts w:ascii="Arial" w:hAnsi="Arial" w:cs="Arial"/>
                <w:sz w:val="18"/>
                <w:szCs w:val="18"/>
              </w:rPr>
              <w:t>joint_trajectory</w:t>
            </w:r>
            <w:proofErr w:type="spellEnd"/>
          </w:p>
        </w:tc>
        <w:tc>
          <w:tcPr>
            <w:tcW w:w="0" w:type="auto"/>
          </w:tcPr>
          <w:p w14:paraId="704D7838" w14:textId="77777777" w:rsidR="009663CB" w:rsidRPr="000E1ACE" w:rsidRDefault="00000000">
            <w:pPr>
              <w:spacing w:after="0" w:line="220" w:lineRule="auto"/>
            </w:pPr>
            <w:r w:rsidRPr="000E1ACE">
              <w:rPr>
                <w:rFonts w:ascii="Arial" w:hAnsi="Arial" w:cs="Arial"/>
                <w:sz w:val="18"/>
                <w:szCs w:val="18"/>
              </w:rPr>
              <w:t>Activarea exclusivă a controllerelor pe mod</w:t>
            </w:r>
          </w:p>
        </w:tc>
      </w:tr>
      <w:tr w:rsidR="009663CB" w:rsidRPr="000E1ACE" w14:paraId="114FC1E8" w14:textId="77777777">
        <w:tblPrEx>
          <w:tblCellMar>
            <w:top w:w="0" w:type="dxa"/>
            <w:bottom w:w="0" w:type="dxa"/>
          </w:tblCellMar>
        </w:tblPrEx>
        <w:tc>
          <w:tcPr>
            <w:tcW w:w="0" w:type="auto"/>
          </w:tcPr>
          <w:p w14:paraId="009B4D1E" w14:textId="77777777" w:rsidR="009663CB" w:rsidRPr="000E1ACE" w:rsidRDefault="00000000">
            <w:pPr>
              <w:spacing w:after="0" w:line="220" w:lineRule="auto"/>
            </w:pPr>
            <w:r w:rsidRPr="000E1ACE">
              <w:rPr>
                <w:rFonts w:ascii="Arial" w:hAnsi="Arial" w:cs="Arial"/>
                <w:sz w:val="18"/>
                <w:szCs w:val="18"/>
              </w:rPr>
              <w:t>Planificare lentă cu OMPL pentru ținte articulare</w:t>
            </w:r>
          </w:p>
        </w:tc>
        <w:tc>
          <w:tcPr>
            <w:tcW w:w="0" w:type="auto"/>
          </w:tcPr>
          <w:p w14:paraId="60EA230E" w14:textId="77777777" w:rsidR="009663CB" w:rsidRPr="000E1ACE" w:rsidRDefault="00000000">
            <w:pPr>
              <w:spacing w:after="0" w:line="220" w:lineRule="auto"/>
            </w:pPr>
            <w:r w:rsidRPr="000E1ACE">
              <w:rPr>
                <w:rFonts w:ascii="Arial" w:hAnsi="Arial" w:cs="Arial"/>
                <w:sz w:val="18"/>
                <w:szCs w:val="18"/>
              </w:rPr>
              <w:t>Trecerea la interpolare articulară (</w:t>
            </w:r>
            <w:proofErr w:type="spellStart"/>
            <w:r w:rsidRPr="000E1ACE">
              <w:rPr>
                <w:rFonts w:ascii="Arial" w:hAnsi="Arial" w:cs="Arial"/>
                <w:sz w:val="18"/>
                <w:szCs w:val="18"/>
              </w:rPr>
              <w:t>JointInterpolation</w:t>
            </w:r>
            <w:proofErr w:type="spellEnd"/>
            <w:r w:rsidRPr="000E1ACE">
              <w:rPr>
                <w:rFonts w:ascii="Arial" w:hAnsi="Arial" w:cs="Arial"/>
                <w:sz w:val="18"/>
                <w:szCs w:val="18"/>
              </w:rPr>
              <w:t>)</w:t>
            </w:r>
          </w:p>
        </w:tc>
      </w:tr>
      <w:tr w:rsidR="009663CB" w:rsidRPr="000E1ACE" w14:paraId="1B4D3F63" w14:textId="77777777">
        <w:tblPrEx>
          <w:tblCellMar>
            <w:top w:w="0" w:type="dxa"/>
            <w:bottom w:w="0" w:type="dxa"/>
          </w:tblCellMar>
        </w:tblPrEx>
        <w:tc>
          <w:tcPr>
            <w:tcW w:w="0" w:type="auto"/>
          </w:tcPr>
          <w:p w14:paraId="3BCE9CDA" w14:textId="77777777" w:rsidR="009663CB" w:rsidRPr="000E1ACE" w:rsidRDefault="00000000">
            <w:pPr>
              <w:spacing w:after="0" w:line="220" w:lineRule="auto"/>
            </w:pPr>
            <w:r w:rsidRPr="000E1ACE">
              <w:rPr>
                <w:rFonts w:ascii="Arial" w:hAnsi="Arial" w:cs="Arial"/>
                <w:sz w:val="18"/>
                <w:szCs w:val="18"/>
              </w:rPr>
              <w:t xml:space="preserve">Diferențe </w:t>
            </w:r>
            <w:proofErr w:type="spellStart"/>
            <w:r w:rsidRPr="000E1ACE">
              <w:rPr>
                <w:rFonts w:ascii="Arial" w:hAnsi="Arial" w:cs="Arial"/>
                <w:sz w:val="18"/>
                <w:szCs w:val="18"/>
              </w:rPr>
              <w:t>grasp</w:t>
            </w:r>
            <w:proofErr w:type="spellEnd"/>
            <w:r w:rsidRPr="000E1ACE">
              <w:rPr>
                <w:rFonts w:ascii="Arial" w:hAnsi="Arial" w:cs="Arial"/>
                <w:sz w:val="18"/>
                <w:szCs w:val="18"/>
              </w:rPr>
              <w:t xml:space="preserve"> simulare vs. hardware</w:t>
            </w:r>
          </w:p>
        </w:tc>
        <w:tc>
          <w:tcPr>
            <w:tcW w:w="0" w:type="auto"/>
          </w:tcPr>
          <w:p w14:paraId="00641A2F" w14:textId="77777777" w:rsidR="009663CB" w:rsidRPr="000E1ACE" w:rsidRDefault="00000000">
            <w:pPr>
              <w:spacing w:after="0" w:line="220" w:lineRule="auto"/>
            </w:pPr>
            <w:r w:rsidRPr="000E1ACE">
              <w:rPr>
                <w:rFonts w:ascii="Arial" w:hAnsi="Arial" w:cs="Arial"/>
                <w:sz w:val="18"/>
                <w:szCs w:val="18"/>
              </w:rPr>
              <w:t>Parametrizarea poziției de prindere și ajustare iterativă</w:t>
            </w:r>
          </w:p>
        </w:tc>
      </w:tr>
      <w:tr w:rsidR="009663CB" w:rsidRPr="000E1ACE" w14:paraId="5C0245BF" w14:textId="77777777">
        <w:tblPrEx>
          <w:tblCellMar>
            <w:top w:w="0" w:type="dxa"/>
            <w:bottom w:w="0" w:type="dxa"/>
          </w:tblCellMar>
        </w:tblPrEx>
        <w:tc>
          <w:tcPr>
            <w:tcW w:w="0" w:type="auto"/>
          </w:tcPr>
          <w:p w14:paraId="7D858949" w14:textId="77777777" w:rsidR="009663CB" w:rsidRPr="000E1ACE" w:rsidRDefault="00000000">
            <w:pPr>
              <w:spacing w:after="0" w:line="220" w:lineRule="auto"/>
            </w:pPr>
            <w:r w:rsidRPr="000E1ACE">
              <w:rPr>
                <w:rFonts w:ascii="Arial" w:hAnsi="Arial" w:cs="Arial"/>
                <w:sz w:val="18"/>
                <w:szCs w:val="18"/>
              </w:rPr>
              <w:t>Detecție vizuală instabilă</w:t>
            </w:r>
          </w:p>
        </w:tc>
        <w:tc>
          <w:tcPr>
            <w:tcW w:w="0" w:type="auto"/>
          </w:tcPr>
          <w:p w14:paraId="06F0B952" w14:textId="77777777" w:rsidR="009663CB" w:rsidRPr="000E1ACE" w:rsidRDefault="00000000">
            <w:pPr>
              <w:spacing w:after="0" w:line="220" w:lineRule="auto"/>
            </w:pPr>
            <w:r w:rsidRPr="000E1ACE">
              <w:rPr>
                <w:rFonts w:ascii="Arial" w:hAnsi="Arial" w:cs="Arial"/>
                <w:sz w:val="18"/>
                <w:szCs w:val="18"/>
              </w:rPr>
              <w:t>Cadre stabile consecutive și mască de culoare dublă</w:t>
            </w:r>
          </w:p>
        </w:tc>
      </w:tr>
      <w:tr w:rsidR="009663CB" w:rsidRPr="000E1ACE" w14:paraId="510ACBA6" w14:textId="77777777">
        <w:tblPrEx>
          <w:tblCellMar>
            <w:top w:w="0" w:type="dxa"/>
            <w:bottom w:w="0" w:type="dxa"/>
          </w:tblCellMar>
        </w:tblPrEx>
        <w:tc>
          <w:tcPr>
            <w:tcW w:w="0" w:type="auto"/>
          </w:tcPr>
          <w:p w14:paraId="5E3A8AC0" w14:textId="77777777" w:rsidR="009663CB" w:rsidRPr="000E1ACE" w:rsidRDefault="00000000">
            <w:pPr>
              <w:spacing w:after="0" w:line="220" w:lineRule="auto"/>
            </w:pPr>
            <w:r w:rsidRPr="000E1ACE">
              <w:rPr>
                <w:rFonts w:ascii="Arial" w:hAnsi="Arial" w:cs="Arial"/>
                <w:sz w:val="18"/>
                <w:szCs w:val="18"/>
              </w:rPr>
              <w:t xml:space="preserve">Declanșări multiple din </w:t>
            </w:r>
            <w:proofErr w:type="spellStart"/>
            <w:r w:rsidRPr="000E1ACE">
              <w:rPr>
                <w:rFonts w:ascii="Arial" w:hAnsi="Arial" w:cs="Arial"/>
                <w:sz w:val="18"/>
                <w:szCs w:val="18"/>
              </w:rPr>
              <w:t>Unity</w:t>
            </w:r>
            <w:proofErr w:type="spellEnd"/>
          </w:p>
        </w:tc>
        <w:tc>
          <w:tcPr>
            <w:tcW w:w="0" w:type="auto"/>
          </w:tcPr>
          <w:p w14:paraId="06E9C3D7" w14:textId="77777777" w:rsidR="009663CB" w:rsidRPr="000E1ACE" w:rsidRDefault="00000000">
            <w:pPr>
              <w:spacing w:after="0" w:line="220" w:lineRule="auto"/>
            </w:pPr>
            <w:r w:rsidRPr="000E1ACE">
              <w:rPr>
                <w:rFonts w:ascii="Arial" w:hAnsi="Arial" w:cs="Arial"/>
                <w:sz w:val="18"/>
                <w:szCs w:val="18"/>
              </w:rPr>
              <w:t>Variabilă de stare ocupată (</w:t>
            </w:r>
            <w:proofErr w:type="spellStart"/>
            <w:r w:rsidRPr="000E1ACE">
              <w:rPr>
                <w:rFonts w:ascii="Arial" w:hAnsi="Arial" w:cs="Arial"/>
                <w:sz w:val="18"/>
                <w:szCs w:val="18"/>
              </w:rPr>
              <w:t>busy</w:t>
            </w:r>
            <w:proofErr w:type="spellEnd"/>
            <w:r w:rsidRPr="000E1ACE">
              <w:rPr>
                <w:rFonts w:ascii="Arial" w:hAnsi="Arial" w:cs="Arial"/>
                <w:sz w:val="18"/>
                <w:szCs w:val="18"/>
              </w:rPr>
              <w:t>) în nodul MTC</w:t>
            </w:r>
          </w:p>
        </w:tc>
      </w:tr>
    </w:tbl>
    <w:p w14:paraId="26337027" w14:textId="77777777" w:rsidR="009663CB" w:rsidRPr="000E1ACE" w:rsidRDefault="009663CB">
      <w:pPr>
        <w:spacing w:after="120"/>
      </w:pPr>
    </w:p>
    <w:p w14:paraId="1E6261A2" w14:textId="77777777" w:rsidR="009663CB" w:rsidRPr="000E1ACE" w:rsidRDefault="00000000">
      <w:pPr>
        <w:spacing w:after="120" w:line="240" w:lineRule="auto"/>
        <w:ind w:firstLine="703"/>
        <w:jc w:val="both"/>
      </w:pPr>
      <w:r w:rsidRPr="000E1ACE">
        <w:rPr>
          <w:rFonts w:ascii="Arial" w:hAnsi="Arial" w:cs="Arial"/>
          <w:sz w:val="22"/>
          <w:szCs w:val="22"/>
        </w:rPr>
        <w:t xml:space="preserve">A fost elaborată și o diagramă </w:t>
      </w:r>
      <w:proofErr w:type="spellStart"/>
      <w:r w:rsidRPr="000E1ACE">
        <w:rPr>
          <w:rFonts w:ascii="Arial" w:hAnsi="Arial" w:cs="Arial"/>
          <w:sz w:val="22"/>
          <w:szCs w:val="22"/>
        </w:rPr>
        <w:t>Gantt</w:t>
      </w:r>
      <w:proofErr w:type="spellEnd"/>
      <w:r w:rsidRPr="000E1ACE">
        <w:rPr>
          <w:rFonts w:ascii="Arial" w:hAnsi="Arial" w:cs="Arial"/>
          <w:sz w:val="22"/>
          <w:szCs w:val="22"/>
        </w:rPr>
        <w:t xml:space="preserve"> a activităților, care compară planificarea inițială cu realizarea efectivă. Analiza acestei diagrame confirmă observația din subcapitolul 1.10: efortul cel mai mare nu a fost concentrat într-o singură componentă, ci la interfețele dintre componente — integrarea ROS2 cu </w:t>
      </w:r>
      <w:proofErr w:type="spellStart"/>
      <w:r w:rsidRPr="000E1ACE">
        <w:rPr>
          <w:rFonts w:ascii="Arial" w:hAnsi="Arial" w:cs="Arial"/>
          <w:sz w:val="22"/>
          <w:szCs w:val="22"/>
        </w:rPr>
        <w:t>Unity</w:t>
      </w:r>
      <w:proofErr w:type="spellEnd"/>
      <w:r w:rsidRPr="000E1ACE">
        <w:rPr>
          <w:rFonts w:ascii="Arial" w:hAnsi="Arial" w:cs="Arial"/>
          <w:sz w:val="22"/>
          <w:szCs w:val="22"/>
        </w:rPr>
        <w:t>, a MoveIt2 cu hardware-</w:t>
      </w:r>
      <w:proofErr w:type="spellStart"/>
      <w:r w:rsidRPr="000E1ACE">
        <w:rPr>
          <w:rFonts w:ascii="Arial" w:hAnsi="Arial" w:cs="Arial"/>
          <w:sz w:val="22"/>
          <w:szCs w:val="22"/>
        </w:rPr>
        <w:t>ul</w:t>
      </w:r>
      <w:proofErr w:type="spellEnd"/>
      <w:r w:rsidRPr="000E1ACE">
        <w:rPr>
          <w:rFonts w:ascii="Arial" w:hAnsi="Arial" w:cs="Arial"/>
          <w:sz w:val="22"/>
          <w:szCs w:val="22"/>
        </w:rPr>
        <w:t xml:space="preserve"> și a percepției cu controlul brațului.</w:t>
      </w:r>
    </w:p>
    <w:p w14:paraId="3F48590C"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2.12: Diagrama </w:t>
      </w:r>
      <w:proofErr w:type="spellStart"/>
      <w:r w:rsidRPr="000E1ACE">
        <w:rPr>
          <w:rFonts w:ascii="Arial" w:hAnsi="Arial" w:cs="Arial"/>
          <w:i/>
          <w:sz w:val="20"/>
          <w:szCs w:val="20"/>
        </w:rPr>
        <w:t>Gantt</w:t>
      </w:r>
      <w:proofErr w:type="spellEnd"/>
      <w:r w:rsidRPr="000E1ACE">
        <w:rPr>
          <w:rFonts w:ascii="Arial" w:hAnsi="Arial" w:cs="Arial"/>
          <w:i/>
          <w:sz w:val="20"/>
          <w:szCs w:val="20"/>
        </w:rPr>
        <w:t xml:space="preserve"> a activităților proiectului — planificat vs. realizat (Sursa: autorul)]</w:t>
      </w:r>
    </w:p>
    <w:p w14:paraId="558CE8FD" w14:textId="77777777" w:rsidR="009663CB" w:rsidRPr="000E1ACE" w:rsidRDefault="00000000">
      <w:pPr>
        <w:spacing w:before="240" w:after="240" w:line="240" w:lineRule="auto"/>
      </w:pPr>
      <w:r w:rsidRPr="000E1ACE">
        <w:rPr>
          <w:rFonts w:ascii="Arial" w:hAnsi="Arial" w:cs="Arial"/>
          <w:b/>
        </w:rPr>
        <w:t>2.11 Concluzii capitol</w:t>
      </w:r>
    </w:p>
    <w:p w14:paraId="19D324A1" w14:textId="77777777" w:rsidR="009663CB" w:rsidRPr="000E1ACE" w:rsidRDefault="00000000">
      <w:pPr>
        <w:spacing w:after="120" w:line="240" w:lineRule="auto"/>
        <w:ind w:firstLine="703"/>
        <w:jc w:val="both"/>
      </w:pPr>
      <w:r w:rsidRPr="000E1ACE">
        <w:rPr>
          <w:rFonts w:ascii="Arial" w:hAnsi="Arial" w:cs="Arial"/>
          <w:sz w:val="22"/>
          <w:szCs w:val="22"/>
        </w:rPr>
        <w:t xml:space="preserve">Capitolul 2 a prezentat realizarea efectivă a sistemului integrat, urmând arhitectura proiectată în Capitolul 1. Brațul OMX-F a fost amplasat, montat și integrat fizic și software pe platforma mobilă, iar configurația de montaj a fost transpusă într-o transformare geometrică validată în modelul robotului. Configurarea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a controllerelor ros2_control și a MoveIt2 a transformat brațul dintr-un kit separat într-o componentă funcțională a sistemului mobil.</w:t>
      </w:r>
    </w:p>
    <w:p w14:paraId="5430EB7C" w14:textId="77777777" w:rsidR="009663CB" w:rsidRPr="000E1ACE" w:rsidRDefault="00000000">
      <w:pPr>
        <w:spacing w:after="120" w:line="240" w:lineRule="auto"/>
        <w:ind w:firstLine="703"/>
        <w:jc w:val="both"/>
      </w:pPr>
      <w:r w:rsidRPr="000E1ACE">
        <w:rPr>
          <w:rFonts w:ascii="Arial" w:hAnsi="Arial" w:cs="Arial"/>
          <w:sz w:val="22"/>
          <w:szCs w:val="22"/>
        </w:rPr>
        <w:t>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 fost implementat cu MoveIt2 Task Constructor, folosind stagii în spațiul articulațiilor și interpolare articulară pentru o execuție rapidă și repetabilă, cu posibilitatea declanșării atât autonome, cât și din interfață. Implementarea componentei de interacțiune a depășit nivelul de vizualizare proiectat inițial: a fost realizat un lanț complet de control al brațului din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organizat în jurul unui arbitru de moduri care asigură comutarea sigură între control cartezian manual și execuție autonomă, cu două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-uri de control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interschimbabile.</w:t>
      </w:r>
    </w:p>
    <w:p w14:paraId="73C6DA52" w14:textId="77777777" w:rsidR="009663CB" w:rsidRPr="000E1ACE" w:rsidRDefault="00000000">
      <w:pPr>
        <w:spacing w:after="120" w:line="240" w:lineRule="auto"/>
        <w:ind w:firstLine="703"/>
        <w:jc w:val="both"/>
      </w:pPr>
      <w:r w:rsidRPr="000E1ACE">
        <w:rPr>
          <w:rFonts w:ascii="Arial" w:hAnsi="Arial" w:cs="Arial"/>
          <w:sz w:val="22"/>
          <w:szCs w:val="22"/>
        </w:rPr>
        <w:t xml:space="preserve">Suplimentar, a fost implementat un </w:t>
      </w:r>
      <w:proofErr w:type="spellStart"/>
      <w:r w:rsidRPr="000E1ACE">
        <w:rPr>
          <w:rFonts w:ascii="Arial" w:hAnsi="Arial" w:cs="Arial"/>
          <w:sz w:val="22"/>
          <w:szCs w:val="22"/>
        </w:rPr>
        <w:t>pipeline</w:t>
      </w:r>
      <w:proofErr w:type="spellEnd"/>
      <w:r w:rsidRPr="000E1ACE">
        <w:rPr>
          <w:rFonts w:ascii="Arial" w:hAnsi="Arial" w:cs="Arial"/>
          <w:sz w:val="22"/>
          <w:szCs w:val="22"/>
        </w:rPr>
        <w:t xml:space="preserve"> de percepție vizuală funcțional, care permite localizarea și prinderea unui obiect detectat, depășind limitarea poziției predefinite, precum și un scenariu integrat de navigare și manipulare bazat pe o mașină de stări. Aceste rezultate confirmă că sistemul nu este o alăturare de module independente, ci un ansamblu integrat în care navigarea, planificarea mișcării, controlul hardware, percepția și interacțiunea om-robot funcționează împreună.</w:t>
      </w:r>
    </w:p>
    <w:p w14:paraId="2EB279AC" w14:textId="77777777" w:rsidR="009663CB" w:rsidRPr="000E1ACE" w:rsidRDefault="00000000">
      <w:pPr>
        <w:spacing w:after="120" w:line="240" w:lineRule="auto"/>
        <w:ind w:firstLine="703"/>
        <w:jc w:val="both"/>
      </w:pPr>
      <w:r w:rsidRPr="000E1ACE">
        <w:rPr>
          <w:rFonts w:ascii="Arial" w:hAnsi="Arial" w:cs="Arial"/>
          <w:sz w:val="22"/>
          <w:szCs w:val="22"/>
        </w:rPr>
        <w:t xml:space="preserve">Etapele de testare preliminară au validat subsistemele individual și au confirmat funcționarea coerentă a sistemului complet, pregătind validarea cantitativă a scenariului </w:t>
      </w:r>
      <w:proofErr w:type="spellStart"/>
      <w:r w:rsidRPr="000E1ACE">
        <w:rPr>
          <w:rFonts w:ascii="Arial" w:hAnsi="Arial" w:cs="Arial"/>
          <w:sz w:val="22"/>
          <w:szCs w:val="22"/>
        </w:rPr>
        <w:t>end-to-end</w:t>
      </w:r>
      <w:proofErr w:type="spellEnd"/>
      <w:r w:rsidRPr="000E1ACE">
        <w:rPr>
          <w:rFonts w:ascii="Arial" w:hAnsi="Arial" w:cs="Arial"/>
          <w:sz w:val="22"/>
          <w:szCs w:val="22"/>
        </w:rPr>
        <w:t>. Problemele întâmpinate și soluțiile aplicate, documentate în acest capitol, arată că valoarea principală a lucrării constă în integrarea efectivă a componentelor și în rezolvarea problemelor apărute la interfețele dintre ele. Evaluarea cantitativă a performanței sistemului, prin metrici de rată de succes, precizie, timp de ciclu și latență, face obiectul Capitolului 3.</w:t>
      </w:r>
    </w:p>
    <w:p w14:paraId="0FF274F5" w14:textId="77777777" w:rsidR="009663CB" w:rsidRPr="000E1ACE" w:rsidRDefault="00000000">
      <w:pPr>
        <w:pageBreakBefore/>
        <w:spacing w:before="240" w:after="240" w:line="240" w:lineRule="auto"/>
        <w:jc w:val="center"/>
      </w:pPr>
      <w:r w:rsidRPr="000E1ACE">
        <w:rPr>
          <w:rFonts w:ascii="Arial" w:hAnsi="Arial" w:cs="Arial"/>
          <w:b/>
          <w:sz w:val="28"/>
          <w:szCs w:val="28"/>
        </w:rPr>
        <w:lastRenderedPageBreak/>
        <w:t>3. TESTAREA ȘI VALIDAREA SISTEMULUI</w:t>
      </w:r>
    </w:p>
    <w:p w14:paraId="637D9AB1" w14:textId="77777777" w:rsidR="009663CB" w:rsidRPr="000E1ACE" w:rsidRDefault="00000000">
      <w:pPr>
        <w:spacing w:after="120" w:line="240" w:lineRule="auto"/>
        <w:ind w:firstLine="703"/>
        <w:jc w:val="both"/>
      </w:pPr>
      <w:r w:rsidRPr="000E1ACE">
        <w:rPr>
          <w:rFonts w:ascii="Arial" w:hAnsi="Arial" w:cs="Arial"/>
          <w:sz w:val="22"/>
          <w:szCs w:val="22"/>
        </w:rPr>
        <w:t>Capitolul 3 prezintă metodologia, rezultatele și concluziile testării sistemului integrat realizat în Capitolul 2. Scopul testării a fost verificarea conformității sistemului cu specificațiile tehnice definite în subcapitolul 1.5 și evaluarea cantitativă a performanței subsistemelor și a scenariului complet. Testarea a urmat aceeași ordine incrementală aplicată în implementare: mai întâi componentele individuale —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cu MoveIt2 Task Constructor [14], controlul cartezian, bridge-ul ROS2-Unity [15] și percepția vizuală — iar apoi scenariul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de navigare și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[12].</w:t>
      </w:r>
    </w:p>
    <w:p w14:paraId="64A46146" w14:textId="77777777" w:rsidR="009663CB" w:rsidRPr="000E1ACE" w:rsidRDefault="00000000">
      <w:pPr>
        <w:spacing w:after="120" w:line="240" w:lineRule="auto"/>
        <w:ind w:firstLine="703"/>
        <w:jc w:val="both"/>
      </w:pPr>
      <w:r w:rsidRPr="000E1ACE">
        <w:rPr>
          <w:rFonts w:ascii="Arial" w:hAnsi="Arial" w:cs="Arial"/>
          <w:sz w:val="22"/>
          <w:szCs w:val="22"/>
        </w:rPr>
        <w:t>Spre deosebire de capitolele anterioare, care au descris ce a fost proiectat și realizat, acest capitol răspunde la întrebarea dacă sistemul funcționează la nivelul cerut. Evaluarea s-a bazat pe metrici cuantificabile, pe un protocol de testare repetabil și pe înregistrarea datelor brute, astfel încât rezultatele să fie verificabile și comparabile între iterații. Valorile numerice raportate reprezintă rezultatele campaniei de testare efectuate de autor pe configurația descrisă (Sursa: autorul); ele se actualizează cu seturile finale de măsurători la rularea definitivă a testelor.</w:t>
      </w:r>
    </w:p>
    <w:p w14:paraId="1134A6A1" w14:textId="77777777" w:rsidR="009663CB" w:rsidRPr="000E1ACE" w:rsidRDefault="00000000">
      <w:pPr>
        <w:spacing w:before="240" w:after="240" w:line="240" w:lineRule="auto"/>
      </w:pPr>
      <w:r w:rsidRPr="000E1ACE">
        <w:rPr>
          <w:rFonts w:ascii="Arial" w:hAnsi="Arial" w:cs="Arial"/>
          <w:b/>
        </w:rPr>
        <w:t>3.1 Scopul testării și tipurile de teste</w:t>
      </w:r>
    </w:p>
    <w:p w14:paraId="2BE92D0E" w14:textId="77777777" w:rsidR="009663CB" w:rsidRPr="000E1ACE" w:rsidRDefault="00000000">
      <w:pPr>
        <w:spacing w:after="120" w:line="240" w:lineRule="auto"/>
        <w:ind w:firstLine="703"/>
        <w:jc w:val="both"/>
      </w:pPr>
      <w:r w:rsidRPr="000E1ACE">
        <w:rPr>
          <w:rFonts w:ascii="Arial" w:hAnsi="Arial" w:cs="Arial"/>
          <w:sz w:val="22"/>
          <w:szCs w:val="22"/>
        </w:rPr>
        <w:t xml:space="preserve">Testarea a urmărit trei obiective complementare. Primul a fost verificarea funcțională, prin care s-a confirmat că fiecare componentă realizează funcția de bază pentru care a fost proiectată. Al doilea a fost evaluarea performanței, prin măsurarea unor mărimi precum rata de succes a operației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eroarea de poziționare a </w:t>
      </w:r>
      <w:proofErr w:type="spellStart"/>
      <w:r w:rsidRPr="000E1ACE">
        <w:rPr>
          <w:rFonts w:ascii="Arial" w:hAnsi="Arial" w:cs="Arial"/>
          <w:sz w:val="22"/>
          <w:szCs w:val="22"/>
        </w:rPr>
        <w:t>end-effectorului</w:t>
      </w:r>
      <w:proofErr w:type="spellEnd"/>
      <w:r w:rsidRPr="000E1ACE">
        <w:rPr>
          <w:rFonts w:ascii="Arial" w:hAnsi="Arial" w:cs="Arial"/>
          <w:sz w:val="22"/>
          <w:szCs w:val="22"/>
        </w:rPr>
        <w:t>, timpul de ciclu și latența bridge-ului ROS2-Unity. Al treilea a fost validarea integrării, prin care s-a verificat că subsistemele cooperează corect la nivelul interfețelor, fără a interfera unele cu altele.</w:t>
      </w:r>
    </w:p>
    <w:p w14:paraId="2B723F43" w14:textId="77777777" w:rsidR="009663CB" w:rsidRPr="000E1ACE" w:rsidRDefault="00000000">
      <w:pPr>
        <w:spacing w:after="120" w:line="240" w:lineRule="auto"/>
        <w:ind w:firstLine="703"/>
        <w:jc w:val="both"/>
      </w:pPr>
      <w:r w:rsidRPr="000E1ACE">
        <w:rPr>
          <w:rFonts w:ascii="Arial" w:hAnsi="Arial" w:cs="Arial"/>
          <w:sz w:val="22"/>
          <w:szCs w:val="22"/>
        </w:rPr>
        <w:t>Conform planului din subcapitolul 1.5, au fost definite cinci categorii de teste, prezentate în Tabelul 3.1. Aceste categorii acoperă atât verificarea componentelor izolate, cât și comportamentul sistemului ca întreg, în condiții nominale și perturbate.</w:t>
      </w:r>
    </w:p>
    <w:p w14:paraId="58F1CAA0" w14:textId="77777777" w:rsidR="009663CB" w:rsidRPr="000E1ACE" w:rsidRDefault="00000000">
      <w:pPr>
        <w:spacing w:before="120" w:after="60" w:line="240" w:lineRule="auto"/>
      </w:pPr>
      <w:r w:rsidRPr="000E1ACE">
        <w:rPr>
          <w:rFonts w:ascii="Arial" w:hAnsi="Arial" w:cs="Arial"/>
          <w:b/>
          <w:sz w:val="22"/>
          <w:szCs w:val="22"/>
        </w:rPr>
        <w:t>Tabelul 3.1 — Categoriile de teste efectuate asupra sistemului</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21"/>
        <w:gridCol w:w="3803"/>
        <w:gridCol w:w="3742"/>
      </w:tblGrid>
      <w:tr w:rsidR="009663CB" w:rsidRPr="000E1ACE" w14:paraId="02822061" w14:textId="77777777">
        <w:tblPrEx>
          <w:tblCellMar>
            <w:top w:w="0" w:type="dxa"/>
            <w:bottom w:w="0" w:type="dxa"/>
          </w:tblCellMar>
        </w:tblPrEx>
        <w:tc>
          <w:tcPr>
            <w:tcW w:w="0" w:type="auto"/>
            <w:shd w:val="clear" w:color="auto" w:fill="D9EAF7"/>
          </w:tcPr>
          <w:p w14:paraId="4EF73B6F" w14:textId="77777777" w:rsidR="009663CB" w:rsidRPr="000E1ACE" w:rsidRDefault="00000000">
            <w:pPr>
              <w:spacing w:after="0" w:line="220" w:lineRule="auto"/>
            </w:pPr>
            <w:r w:rsidRPr="000E1ACE">
              <w:rPr>
                <w:rFonts w:ascii="Arial" w:hAnsi="Arial" w:cs="Arial"/>
                <w:b/>
                <w:sz w:val="18"/>
                <w:szCs w:val="18"/>
              </w:rPr>
              <w:t>Categorie</w:t>
            </w:r>
          </w:p>
        </w:tc>
        <w:tc>
          <w:tcPr>
            <w:tcW w:w="0" w:type="auto"/>
            <w:shd w:val="clear" w:color="auto" w:fill="D9EAF7"/>
          </w:tcPr>
          <w:p w14:paraId="7DAFECF5" w14:textId="77777777" w:rsidR="009663CB" w:rsidRPr="000E1ACE" w:rsidRDefault="00000000">
            <w:pPr>
              <w:spacing w:after="0" w:line="220" w:lineRule="auto"/>
            </w:pPr>
            <w:r w:rsidRPr="000E1ACE">
              <w:rPr>
                <w:rFonts w:ascii="Arial" w:hAnsi="Arial" w:cs="Arial"/>
                <w:b/>
                <w:sz w:val="18"/>
                <w:szCs w:val="18"/>
              </w:rPr>
              <w:t>Obiectiv</w:t>
            </w:r>
          </w:p>
        </w:tc>
        <w:tc>
          <w:tcPr>
            <w:tcW w:w="0" w:type="auto"/>
            <w:shd w:val="clear" w:color="auto" w:fill="D9EAF7"/>
          </w:tcPr>
          <w:p w14:paraId="612278D3" w14:textId="77777777" w:rsidR="009663CB" w:rsidRPr="000E1ACE" w:rsidRDefault="00000000">
            <w:pPr>
              <w:spacing w:after="0" w:line="220" w:lineRule="auto"/>
            </w:pPr>
            <w:r w:rsidRPr="000E1ACE">
              <w:rPr>
                <w:rFonts w:ascii="Arial" w:hAnsi="Arial" w:cs="Arial"/>
                <w:b/>
                <w:sz w:val="18"/>
                <w:szCs w:val="18"/>
              </w:rPr>
              <w:t>Mărimi urmărite</w:t>
            </w:r>
          </w:p>
        </w:tc>
      </w:tr>
      <w:tr w:rsidR="009663CB" w:rsidRPr="000E1ACE" w14:paraId="208B4A17" w14:textId="77777777">
        <w:tblPrEx>
          <w:tblCellMar>
            <w:top w:w="0" w:type="dxa"/>
            <w:bottom w:w="0" w:type="dxa"/>
          </w:tblCellMar>
        </w:tblPrEx>
        <w:tc>
          <w:tcPr>
            <w:tcW w:w="0" w:type="auto"/>
          </w:tcPr>
          <w:p w14:paraId="5520E807" w14:textId="77777777" w:rsidR="009663CB" w:rsidRPr="000E1ACE" w:rsidRDefault="00000000">
            <w:pPr>
              <w:spacing w:after="0" w:line="220" w:lineRule="auto"/>
            </w:pPr>
            <w:r w:rsidRPr="000E1ACE">
              <w:rPr>
                <w:rFonts w:ascii="Arial" w:hAnsi="Arial" w:cs="Arial"/>
                <w:sz w:val="18"/>
                <w:szCs w:val="18"/>
              </w:rPr>
              <w:t>Teste funcționale</w:t>
            </w:r>
          </w:p>
        </w:tc>
        <w:tc>
          <w:tcPr>
            <w:tcW w:w="0" w:type="auto"/>
          </w:tcPr>
          <w:p w14:paraId="6A7236A0" w14:textId="77777777" w:rsidR="009663CB" w:rsidRPr="000E1ACE" w:rsidRDefault="00000000">
            <w:pPr>
              <w:spacing w:after="0" w:line="220" w:lineRule="auto"/>
            </w:pPr>
            <w:r w:rsidRPr="000E1ACE">
              <w:rPr>
                <w:rFonts w:ascii="Arial" w:hAnsi="Arial" w:cs="Arial"/>
                <w:sz w:val="18"/>
                <w:szCs w:val="18"/>
              </w:rPr>
              <w:t>Funcționalitatea de bază a fiecărei componente</w:t>
            </w:r>
          </w:p>
        </w:tc>
        <w:tc>
          <w:tcPr>
            <w:tcW w:w="0" w:type="auto"/>
          </w:tcPr>
          <w:p w14:paraId="3AA6800D" w14:textId="77777777" w:rsidR="009663CB" w:rsidRPr="000E1ACE" w:rsidRDefault="00000000">
            <w:pPr>
              <w:spacing w:after="0" w:line="220" w:lineRule="auto"/>
            </w:pPr>
            <w:r w:rsidRPr="000E1ACE">
              <w:rPr>
                <w:rFonts w:ascii="Arial" w:hAnsi="Arial" w:cs="Arial"/>
                <w:sz w:val="18"/>
                <w:szCs w:val="18"/>
              </w:rPr>
              <w:t>Execuție corectă / incorectă</w:t>
            </w:r>
          </w:p>
        </w:tc>
      </w:tr>
      <w:tr w:rsidR="009663CB" w:rsidRPr="000E1ACE" w14:paraId="3D1FFD29" w14:textId="77777777">
        <w:tblPrEx>
          <w:tblCellMar>
            <w:top w:w="0" w:type="dxa"/>
            <w:bottom w:w="0" w:type="dxa"/>
          </w:tblCellMar>
        </w:tblPrEx>
        <w:tc>
          <w:tcPr>
            <w:tcW w:w="0" w:type="auto"/>
          </w:tcPr>
          <w:p w14:paraId="1AA62641" w14:textId="77777777" w:rsidR="009663CB" w:rsidRPr="000E1ACE" w:rsidRDefault="00000000">
            <w:pPr>
              <w:spacing w:after="0" w:line="220" w:lineRule="auto"/>
            </w:pPr>
            <w:r w:rsidRPr="000E1ACE">
              <w:rPr>
                <w:rFonts w:ascii="Arial" w:hAnsi="Arial" w:cs="Arial"/>
                <w:sz w:val="18"/>
                <w:szCs w:val="18"/>
              </w:rPr>
              <w:t>Teste de performanță</w:t>
            </w:r>
          </w:p>
        </w:tc>
        <w:tc>
          <w:tcPr>
            <w:tcW w:w="0" w:type="auto"/>
          </w:tcPr>
          <w:p w14:paraId="7316538B" w14:textId="77777777" w:rsidR="009663CB" w:rsidRPr="000E1ACE" w:rsidRDefault="00000000">
            <w:pPr>
              <w:spacing w:after="0" w:line="220" w:lineRule="auto"/>
            </w:pPr>
            <w:r w:rsidRPr="000E1ACE">
              <w:rPr>
                <w:rFonts w:ascii="Arial" w:hAnsi="Arial" w:cs="Arial"/>
                <w:sz w:val="18"/>
                <w:szCs w:val="18"/>
              </w:rPr>
              <w:t>Cuantificarea calității de operare</w:t>
            </w:r>
          </w:p>
        </w:tc>
        <w:tc>
          <w:tcPr>
            <w:tcW w:w="0" w:type="auto"/>
          </w:tcPr>
          <w:p w14:paraId="3A8FE3B9" w14:textId="77777777" w:rsidR="009663CB" w:rsidRPr="000E1ACE" w:rsidRDefault="00000000">
            <w:pPr>
              <w:spacing w:after="0" w:line="220" w:lineRule="auto"/>
            </w:pPr>
            <w:r w:rsidRPr="000E1ACE">
              <w:rPr>
                <w:rFonts w:ascii="Arial" w:hAnsi="Arial" w:cs="Arial"/>
                <w:sz w:val="18"/>
                <w:szCs w:val="18"/>
              </w:rPr>
              <w:t>Rată succes, eroare poziție, timp ciclu, latență</w:t>
            </w:r>
          </w:p>
        </w:tc>
      </w:tr>
      <w:tr w:rsidR="009663CB" w:rsidRPr="000E1ACE" w14:paraId="5EF6A307" w14:textId="77777777">
        <w:tblPrEx>
          <w:tblCellMar>
            <w:top w:w="0" w:type="dxa"/>
            <w:bottom w:w="0" w:type="dxa"/>
          </w:tblCellMar>
        </w:tblPrEx>
        <w:tc>
          <w:tcPr>
            <w:tcW w:w="0" w:type="auto"/>
          </w:tcPr>
          <w:p w14:paraId="0F3FD647" w14:textId="77777777" w:rsidR="009663CB" w:rsidRPr="000E1ACE" w:rsidRDefault="00000000">
            <w:pPr>
              <w:spacing w:after="0" w:line="220" w:lineRule="auto"/>
            </w:pPr>
            <w:r w:rsidRPr="000E1ACE">
              <w:rPr>
                <w:rFonts w:ascii="Arial" w:hAnsi="Arial" w:cs="Arial"/>
                <w:sz w:val="18"/>
                <w:szCs w:val="18"/>
              </w:rPr>
              <w:t>Teste de robustețe</w:t>
            </w:r>
          </w:p>
        </w:tc>
        <w:tc>
          <w:tcPr>
            <w:tcW w:w="0" w:type="auto"/>
          </w:tcPr>
          <w:p w14:paraId="1F0C271B" w14:textId="77777777" w:rsidR="009663CB" w:rsidRPr="000E1ACE" w:rsidRDefault="00000000">
            <w:pPr>
              <w:spacing w:after="0" w:line="220" w:lineRule="auto"/>
            </w:pPr>
            <w:r w:rsidRPr="000E1ACE">
              <w:rPr>
                <w:rFonts w:ascii="Arial" w:hAnsi="Arial" w:cs="Arial"/>
                <w:sz w:val="18"/>
                <w:szCs w:val="18"/>
              </w:rPr>
              <w:t>Comportamentul la variații și perturbații</w:t>
            </w:r>
          </w:p>
        </w:tc>
        <w:tc>
          <w:tcPr>
            <w:tcW w:w="0" w:type="auto"/>
          </w:tcPr>
          <w:p w14:paraId="3044EAF6" w14:textId="77777777" w:rsidR="009663CB" w:rsidRPr="000E1ACE" w:rsidRDefault="00000000">
            <w:pPr>
              <w:spacing w:after="0" w:line="220" w:lineRule="auto"/>
            </w:pPr>
            <w:r w:rsidRPr="000E1ACE">
              <w:rPr>
                <w:rFonts w:ascii="Arial" w:hAnsi="Arial" w:cs="Arial"/>
                <w:sz w:val="18"/>
                <w:szCs w:val="18"/>
              </w:rPr>
              <w:t>Rată succes la variație poziție obiect / lumină</w:t>
            </w:r>
          </w:p>
        </w:tc>
      </w:tr>
      <w:tr w:rsidR="009663CB" w:rsidRPr="000E1ACE" w14:paraId="7B6CD0BE" w14:textId="77777777">
        <w:tblPrEx>
          <w:tblCellMar>
            <w:top w:w="0" w:type="dxa"/>
            <w:bottom w:w="0" w:type="dxa"/>
          </w:tblCellMar>
        </w:tblPrEx>
        <w:tc>
          <w:tcPr>
            <w:tcW w:w="0" w:type="auto"/>
          </w:tcPr>
          <w:p w14:paraId="36D91E35" w14:textId="77777777" w:rsidR="009663CB" w:rsidRPr="000E1ACE" w:rsidRDefault="00000000">
            <w:pPr>
              <w:spacing w:after="0" w:line="220" w:lineRule="auto"/>
            </w:pPr>
            <w:r w:rsidRPr="000E1ACE">
              <w:rPr>
                <w:rFonts w:ascii="Arial" w:hAnsi="Arial" w:cs="Arial"/>
                <w:sz w:val="18"/>
                <w:szCs w:val="18"/>
              </w:rPr>
              <w:t>Teste de integrare</w:t>
            </w:r>
          </w:p>
        </w:tc>
        <w:tc>
          <w:tcPr>
            <w:tcW w:w="0" w:type="auto"/>
          </w:tcPr>
          <w:p w14:paraId="4268A8DA" w14:textId="77777777" w:rsidR="009663CB" w:rsidRPr="000E1ACE" w:rsidRDefault="00000000">
            <w:pPr>
              <w:spacing w:after="0" w:line="220" w:lineRule="auto"/>
            </w:pPr>
            <w:r w:rsidRPr="000E1ACE">
              <w:rPr>
                <w:rFonts w:ascii="Arial" w:hAnsi="Arial" w:cs="Arial"/>
                <w:sz w:val="18"/>
                <w:szCs w:val="18"/>
              </w:rPr>
              <w:t>Corectitudinea interfețelor între subsisteme</w:t>
            </w:r>
          </w:p>
        </w:tc>
        <w:tc>
          <w:tcPr>
            <w:tcW w:w="0" w:type="auto"/>
          </w:tcPr>
          <w:p w14:paraId="4422859E" w14:textId="77777777" w:rsidR="009663CB" w:rsidRPr="000E1ACE" w:rsidRDefault="00000000">
            <w:pPr>
              <w:spacing w:after="0" w:line="220" w:lineRule="auto"/>
            </w:pPr>
            <w:r w:rsidRPr="000E1ACE">
              <w:rPr>
                <w:rFonts w:ascii="Arial" w:hAnsi="Arial" w:cs="Arial"/>
                <w:sz w:val="18"/>
                <w:szCs w:val="18"/>
              </w:rPr>
              <w:t>Sincronizare moduri, arbitrare, fără concurență</w:t>
            </w:r>
          </w:p>
        </w:tc>
      </w:tr>
      <w:tr w:rsidR="009663CB" w:rsidRPr="000E1ACE" w14:paraId="530A1661" w14:textId="77777777">
        <w:tblPrEx>
          <w:tblCellMar>
            <w:top w:w="0" w:type="dxa"/>
            <w:bottom w:w="0" w:type="dxa"/>
          </w:tblCellMar>
        </w:tblPrEx>
        <w:tc>
          <w:tcPr>
            <w:tcW w:w="0" w:type="auto"/>
          </w:tcPr>
          <w:p w14:paraId="1890FAC4" w14:textId="77777777" w:rsidR="009663CB" w:rsidRPr="000E1ACE" w:rsidRDefault="00000000">
            <w:pPr>
              <w:spacing w:after="0" w:line="220" w:lineRule="auto"/>
            </w:pPr>
            <w:r w:rsidRPr="000E1ACE">
              <w:rPr>
                <w:rFonts w:ascii="Arial" w:hAnsi="Arial" w:cs="Arial"/>
                <w:sz w:val="18"/>
                <w:szCs w:val="18"/>
              </w:rPr>
              <w:t xml:space="preserve">Teste </w:t>
            </w:r>
            <w:proofErr w:type="spellStart"/>
            <w:r w:rsidRPr="000E1ACE">
              <w:rPr>
                <w:rFonts w:ascii="Arial" w:hAnsi="Arial" w:cs="Arial"/>
                <w:sz w:val="18"/>
                <w:szCs w:val="18"/>
              </w:rPr>
              <w:t>end-to-end</w:t>
            </w:r>
            <w:proofErr w:type="spellEnd"/>
          </w:p>
        </w:tc>
        <w:tc>
          <w:tcPr>
            <w:tcW w:w="0" w:type="auto"/>
          </w:tcPr>
          <w:p w14:paraId="0CF100DB" w14:textId="77777777" w:rsidR="009663CB" w:rsidRPr="000E1ACE" w:rsidRDefault="00000000">
            <w:pPr>
              <w:spacing w:after="0" w:line="220" w:lineRule="auto"/>
            </w:pPr>
            <w:r w:rsidRPr="000E1ACE">
              <w:rPr>
                <w:rFonts w:ascii="Arial" w:hAnsi="Arial" w:cs="Arial"/>
                <w:sz w:val="18"/>
                <w:szCs w:val="18"/>
              </w:rPr>
              <w:t>Execuția completă a scenariului integrat</w:t>
            </w:r>
          </w:p>
        </w:tc>
        <w:tc>
          <w:tcPr>
            <w:tcW w:w="0" w:type="auto"/>
          </w:tcPr>
          <w:p w14:paraId="14BA8842" w14:textId="77777777" w:rsidR="009663CB" w:rsidRPr="000E1ACE" w:rsidRDefault="00000000">
            <w:pPr>
              <w:spacing w:after="0" w:line="220" w:lineRule="auto"/>
            </w:pPr>
            <w:r w:rsidRPr="000E1ACE">
              <w:rPr>
                <w:rFonts w:ascii="Arial" w:hAnsi="Arial" w:cs="Arial"/>
                <w:sz w:val="18"/>
                <w:szCs w:val="18"/>
              </w:rPr>
              <w:t>Rată succes globală, timp total de ciclu</w:t>
            </w:r>
          </w:p>
        </w:tc>
      </w:tr>
    </w:tbl>
    <w:p w14:paraId="45096F3D" w14:textId="77777777" w:rsidR="009663CB" w:rsidRPr="000E1ACE" w:rsidRDefault="009663CB">
      <w:pPr>
        <w:spacing w:after="120"/>
      </w:pPr>
    </w:p>
    <w:p w14:paraId="15FD557F" w14:textId="77777777" w:rsidR="009663CB" w:rsidRPr="000E1ACE" w:rsidRDefault="00000000">
      <w:pPr>
        <w:spacing w:after="120" w:line="240" w:lineRule="auto"/>
        <w:ind w:firstLine="703"/>
        <w:jc w:val="both"/>
      </w:pPr>
      <w:r w:rsidRPr="000E1ACE">
        <w:rPr>
          <w:rFonts w:ascii="Arial" w:hAnsi="Arial" w:cs="Arial"/>
          <w:sz w:val="22"/>
          <w:szCs w:val="22"/>
        </w:rPr>
        <w:t>Pentru a asigura trasabilitatea între cerințe și evaluare, fiecare cerință tehnică formulată în subcapitolul 1.5 a fost asociată unei metrici măsurabile și unui criteriu de acceptare, conform Tabelului 3.2. Această corespondență transformă cerințele calitative în criterii de tip pas/eșec, eliminând ambiguitatea la interpretarea rezultatelor.</w:t>
      </w:r>
    </w:p>
    <w:p w14:paraId="32C5B6EA" w14:textId="77777777" w:rsidR="009663CB" w:rsidRPr="000E1ACE" w:rsidRDefault="00000000">
      <w:pPr>
        <w:spacing w:before="120" w:after="60" w:line="240" w:lineRule="auto"/>
      </w:pPr>
      <w:r w:rsidRPr="000E1ACE">
        <w:rPr>
          <w:rFonts w:ascii="Arial" w:hAnsi="Arial" w:cs="Arial"/>
          <w:b/>
          <w:sz w:val="22"/>
          <w:szCs w:val="22"/>
        </w:rPr>
        <w:t>Tabelul 3.2 — Corespondența cerință tehnică (1.5) – metrică – criteriu de acceptare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62"/>
        <w:gridCol w:w="2632"/>
        <w:gridCol w:w="2220"/>
      </w:tblGrid>
      <w:tr w:rsidR="009663CB" w:rsidRPr="000E1ACE" w14:paraId="4653A064" w14:textId="77777777">
        <w:tblPrEx>
          <w:tblCellMar>
            <w:top w:w="0" w:type="dxa"/>
            <w:bottom w:w="0" w:type="dxa"/>
          </w:tblCellMar>
        </w:tblPrEx>
        <w:tc>
          <w:tcPr>
            <w:tcW w:w="0" w:type="auto"/>
            <w:shd w:val="clear" w:color="auto" w:fill="D9EAF7"/>
          </w:tcPr>
          <w:p w14:paraId="6606F750" w14:textId="77777777" w:rsidR="009663CB" w:rsidRPr="000E1ACE" w:rsidRDefault="00000000">
            <w:pPr>
              <w:spacing w:after="0" w:line="220" w:lineRule="auto"/>
            </w:pPr>
            <w:r w:rsidRPr="000E1ACE">
              <w:rPr>
                <w:rFonts w:ascii="Arial" w:hAnsi="Arial" w:cs="Arial"/>
                <w:b/>
                <w:sz w:val="18"/>
                <w:szCs w:val="18"/>
              </w:rPr>
              <w:t>Cerință (</w:t>
            </w:r>
            <w:proofErr w:type="spellStart"/>
            <w:r w:rsidRPr="000E1ACE">
              <w:rPr>
                <w:rFonts w:ascii="Arial" w:hAnsi="Arial" w:cs="Arial"/>
                <w:b/>
                <w:sz w:val="18"/>
                <w:szCs w:val="18"/>
              </w:rPr>
              <w:t>subcap</w:t>
            </w:r>
            <w:proofErr w:type="spellEnd"/>
            <w:r w:rsidRPr="000E1ACE">
              <w:rPr>
                <w:rFonts w:ascii="Arial" w:hAnsi="Arial" w:cs="Arial"/>
                <w:b/>
                <w:sz w:val="18"/>
                <w:szCs w:val="18"/>
              </w:rPr>
              <w:t>. 1.5)</w:t>
            </w:r>
          </w:p>
        </w:tc>
        <w:tc>
          <w:tcPr>
            <w:tcW w:w="0" w:type="auto"/>
            <w:shd w:val="clear" w:color="auto" w:fill="D9EAF7"/>
          </w:tcPr>
          <w:p w14:paraId="344A9CC4" w14:textId="77777777" w:rsidR="009663CB" w:rsidRPr="000E1ACE" w:rsidRDefault="00000000">
            <w:pPr>
              <w:spacing w:after="0" w:line="220" w:lineRule="auto"/>
            </w:pPr>
            <w:r w:rsidRPr="000E1ACE">
              <w:rPr>
                <w:rFonts w:ascii="Arial" w:hAnsi="Arial" w:cs="Arial"/>
                <w:b/>
                <w:sz w:val="18"/>
                <w:szCs w:val="18"/>
              </w:rPr>
              <w:t>Metrică</w:t>
            </w:r>
          </w:p>
        </w:tc>
        <w:tc>
          <w:tcPr>
            <w:tcW w:w="0" w:type="auto"/>
            <w:shd w:val="clear" w:color="auto" w:fill="D9EAF7"/>
          </w:tcPr>
          <w:p w14:paraId="2D6CE9D7" w14:textId="77777777" w:rsidR="009663CB" w:rsidRPr="000E1ACE" w:rsidRDefault="00000000">
            <w:pPr>
              <w:spacing w:after="0" w:line="220" w:lineRule="auto"/>
            </w:pPr>
            <w:r w:rsidRPr="000E1ACE">
              <w:rPr>
                <w:rFonts w:ascii="Arial" w:hAnsi="Arial" w:cs="Arial"/>
                <w:b/>
                <w:sz w:val="18"/>
                <w:szCs w:val="18"/>
              </w:rPr>
              <w:t>Criteriu de acceptare</w:t>
            </w:r>
          </w:p>
        </w:tc>
      </w:tr>
      <w:tr w:rsidR="009663CB" w:rsidRPr="000E1ACE" w14:paraId="756ACE46" w14:textId="77777777">
        <w:tblPrEx>
          <w:tblCellMar>
            <w:top w:w="0" w:type="dxa"/>
            <w:bottom w:w="0" w:type="dxa"/>
          </w:tblCellMar>
        </w:tblPrEx>
        <w:tc>
          <w:tcPr>
            <w:tcW w:w="0" w:type="auto"/>
          </w:tcPr>
          <w:p w14:paraId="113CFA84" w14:textId="77777777" w:rsidR="009663CB" w:rsidRPr="000E1ACE" w:rsidRDefault="00000000">
            <w:pPr>
              <w:spacing w:after="0" w:line="220" w:lineRule="auto"/>
            </w:pPr>
            <w:r w:rsidRPr="000E1ACE">
              <w:rPr>
                <w:rFonts w:ascii="Arial" w:hAnsi="Arial" w:cs="Arial"/>
                <w:sz w:val="18"/>
                <w:szCs w:val="18"/>
              </w:rPr>
              <w:t xml:space="preserve">Precizie poziționare </w:t>
            </w:r>
            <w:proofErr w:type="spellStart"/>
            <w:r w:rsidRPr="000E1ACE">
              <w:rPr>
                <w:rFonts w:ascii="Arial" w:hAnsi="Arial" w:cs="Arial"/>
                <w:sz w:val="18"/>
                <w:szCs w:val="18"/>
              </w:rPr>
              <w:t>end-effector</w:t>
            </w:r>
            <w:proofErr w:type="spellEnd"/>
          </w:p>
        </w:tc>
        <w:tc>
          <w:tcPr>
            <w:tcW w:w="0" w:type="auto"/>
          </w:tcPr>
          <w:p w14:paraId="6B6359CA" w14:textId="77777777" w:rsidR="009663CB" w:rsidRPr="000E1ACE" w:rsidRDefault="00000000">
            <w:pPr>
              <w:spacing w:after="0" w:line="220" w:lineRule="auto"/>
            </w:pPr>
            <w:r w:rsidRPr="000E1ACE">
              <w:rPr>
                <w:rFonts w:ascii="Arial" w:hAnsi="Arial" w:cs="Arial"/>
                <w:sz w:val="18"/>
                <w:szCs w:val="18"/>
              </w:rPr>
              <w:t>Eroare carteziană (mm)</w:t>
            </w:r>
          </w:p>
        </w:tc>
        <w:tc>
          <w:tcPr>
            <w:tcW w:w="0" w:type="auto"/>
          </w:tcPr>
          <w:p w14:paraId="5D78914B" w14:textId="77777777" w:rsidR="009663CB" w:rsidRPr="000E1ACE" w:rsidRDefault="00000000">
            <w:pPr>
              <w:spacing w:after="0" w:line="220" w:lineRule="auto"/>
            </w:pPr>
            <w:r w:rsidRPr="000E1ACE">
              <w:rPr>
                <w:rFonts w:ascii="Arial" w:hAnsi="Arial" w:cs="Arial"/>
                <w:sz w:val="18"/>
                <w:szCs w:val="18"/>
              </w:rPr>
              <w:t>≤ 10 mm</w:t>
            </w:r>
          </w:p>
        </w:tc>
      </w:tr>
      <w:tr w:rsidR="009663CB" w:rsidRPr="000E1ACE" w14:paraId="71227C9F" w14:textId="77777777">
        <w:tblPrEx>
          <w:tblCellMar>
            <w:top w:w="0" w:type="dxa"/>
            <w:bottom w:w="0" w:type="dxa"/>
          </w:tblCellMar>
        </w:tblPrEx>
        <w:tc>
          <w:tcPr>
            <w:tcW w:w="0" w:type="auto"/>
          </w:tcPr>
          <w:p w14:paraId="1D784014" w14:textId="77777777" w:rsidR="009663CB" w:rsidRPr="000E1ACE" w:rsidRDefault="00000000">
            <w:pPr>
              <w:spacing w:after="0" w:line="220" w:lineRule="auto"/>
            </w:pPr>
            <w:r w:rsidRPr="000E1ACE">
              <w:rPr>
                <w:rFonts w:ascii="Arial" w:hAnsi="Arial" w:cs="Arial"/>
                <w:sz w:val="18"/>
                <w:szCs w:val="18"/>
              </w:rPr>
              <w:t>Robustețe la variația poziției obiectului</w:t>
            </w:r>
          </w:p>
        </w:tc>
        <w:tc>
          <w:tcPr>
            <w:tcW w:w="0" w:type="auto"/>
          </w:tcPr>
          <w:p w14:paraId="293F016E" w14:textId="77777777" w:rsidR="009663CB" w:rsidRPr="000E1ACE" w:rsidRDefault="00000000">
            <w:pPr>
              <w:spacing w:after="0" w:line="220" w:lineRule="auto"/>
            </w:pPr>
            <w:r w:rsidRPr="000E1ACE">
              <w:rPr>
                <w:rFonts w:ascii="Arial" w:hAnsi="Arial" w:cs="Arial"/>
                <w:sz w:val="18"/>
                <w:szCs w:val="18"/>
              </w:rPr>
              <w:t xml:space="preserve">Rată succes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
        </w:tc>
        <w:tc>
          <w:tcPr>
            <w:tcW w:w="0" w:type="auto"/>
          </w:tcPr>
          <w:p w14:paraId="71269B58" w14:textId="77777777" w:rsidR="009663CB" w:rsidRPr="000E1ACE" w:rsidRDefault="00000000">
            <w:pPr>
              <w:spacing w:after="0" w:line="220" w:lineRule="auto"/>
            </w:pPr>
            <w:r w:rsidRPr="000E1ACE">
              <w:rPr>
                <w:rFonts w:ascii="Arial" w:hAnsi="Arial" w:cs="Arial"/>
                <w:sz w:val="18"/>
                <w:szCs w:val="18"/>
              </w:rPr>
              <w:t>≥ 80% în interval ±30 mm</w:t>
            </w:r>
          </w:p>
        </w:tc>
      </w:tr>
      <w:tr w:rsidR="009663CB" w:rsidRPr="000E1ACE" w14:paraId="0A5EF52C" w14:textId="77777777">
        <w:tblPrEx>
          <w:tblCellMar>
            <w:top w:w="0" w:type="dxa"/>
            <w:bottom w:w="0" w:type="dxa"/>
          </w:tblCellMar>
        </w:tblPrEx>
        <w:tc>
          <w:tcPr>
            <w:tcW w:w="0" w:type="auto"/>
          </w:tcPr>
          <w:p w14:paraId="5313D121" w14:textId="77777777" w:rsidR="009663CB" w:rsidRPr="000E1ACE" w:rsidRDefault="00000000">
            <w:pPr>
              <w:spacing w:after="0" w:line="220" w:lineRule="auto"/>
            </w:pPr>
            <w:r w:rsidRPr="000E1ACE">
              <w:rPr>
                <w:rFonts w:ascii="Arial" w:hAnsi="Arial" w:cs="Arial"/>
                <w:sz w:val="18"/>
                <w:szCs w:val="18"/>
              </w:rPr>
              <w:t>Timp de planificare acceptabil</w:t>
            </w:r>
          </w:p>
        </w:tc>
        <w:tc>
          <w:tcPr>
            <w:tcW w:w="0" w:type="auto"/>
          </w:tcPr>
          <w:p w14:paraId="3A4AB216" w14:textId="77777777" w:rsidR="009663CB" w:rsidRPr="000E1ACE" w:rsidRDefault="00000000">
            <w:pPr>
              <w:spacing w:after="0" w:line="220" w:lineRule="auto"/>
            </w:pPr>
            <w:r w:rsidRPr="000E1ACE">
              <w:rPr>
                <w:rFonts w:ascii="Arial" w:hAnsi="Arial" w:cs="Arial"/>
                <w:sz w:val="18"/>
                <w:szCs w:val="18"/>
              </w:rPr>
              <w:t>Timp planificare task (s)</w:t>
            </w:r>
          </w:p>
        </w:tc>
        <w:tc>
          <w:tcPr>
            <w:tcW w:w="0" w:type="auto"/>
          </w:tcPr>
          <w:p w14:paraId="5E9EBA53" w14:textId="77777777" w:rsidR="009663CB" w:rsidRPr="000E1ACE" w:rsidRDefault="00000000">
            <w:pPr>
              <w:spacing w:after="0" w:line="220" w:lineRule="auto"/>
            </w:pPr>
            <w:r w:rsidRPr="000E1ACE">
              <w:rPr>
                <w:rFonts w:ascii="Arial" w:hAnsi="Arial" w:cs="Arial"/>
                <w:sz w:val="18"/>
                <w:szCs w:val="18"/>
              </w:rPr>
              <w:t>≤ 3 s pentru întregul task</w:t>
            </w:r>
          </w:p>
        </w:tc>
      </w:tr>
      <w:tr w:rsidR="009663CB" w:rsidRPr="000E1ACE" w14:paraId="4426A6EB" w14:textId="77777777">
        <w:tblPrEx>
          <w:tblCellMar>
            <w:top w:w="0" w:type="dxa"/>
            <w:bottom w:w="0" w:type="dxa"/>
          </w:tblCellMar>
        </w:tblPrEx>
        <w:tc>
          <w:tcPr>
            <w:tcW w:w="0" w:type="auto"/>
          </w:tcPr>
          <w:p w14:paraId="77F0457D" w14:textId="77777777" w:rsidR="009663CB" w:rsidRPr="000E1ACE" w:rsidRDefault="00000000">
            <w:pPr>
              <w:spacing w:after="0" w:line="220" w:lineRule="auto"/>
            </w:pPr>
            <w:r w:rsidRPr="000E1ACE">
              <w:rPr>
                <w:rFonts w:ascii="Arial" w:hAnsi="Arial" w:cs="Arial"/>
                <w:sz w:val="18"/>
                <w:szCs w:val="18"/>
              </w:rPr>
              <w:t>Latența bridge ROS2-Unity</w:t>
            </w:r>
          </w:p>
        </w:tc>
        <w:tc>
          <w:tcPr>
            <w:tcW w:w="0" w:type="auto"/>
          </w:tcPr>
          <w:p w14:paraId="57A6C891" w14:textId="77777777" w:rsidR="009663CB" w:rsidRPr="000E1ACE" w:rsidRDefault="00000000">
            <w:pPr>
              <w:spacing w:after="0" w:line="220" w:lineRule="auto"/>
            </w:pPr>
            <w:r w:rsidRPr="000E1ACE">
              <w:rPr>
                <w:rFonts w:ascii="Arial" w:hAnsi="Arial" w:cs="Arial"/>
                <w:sz w:val="18"/>
                <w:szCs w:val="18"/>
              </w:rPr>
              <w:t>Întârziere actualizare (ms)</w:t>
            </w:r>
          </w:p>
        </w:tc>
        <w:tc>
          <w:tcPr>
            <w:tcW w:w="0" w:type="auto"/>
          </w:tcPr>
          <w:p w14:paraId="34693BC4" w14:textId="77777777" w:rsidR="009663CB" w:rsidRPr="000E1ACE" w:rsidRDefault="00000000">
            <w:pPr>
              <w:spacing w:after="0" w:line="220" w:lineRule="auto"/>
            </w:pPr>
            <w:r w:rsidRPr="000E1ACE">
              <w:rPr>
                <w:rFonts w:ascii="Arial" w:hAnsi="Arial" w:cs="Arial"/>
                <w:sz w:val="18"/>
                <w:szCs w:val="18"/>
              </w:rPr>
              <w:t>≤ 150 ms pentru vizualizare</w:t>
            </w:r>
          </w:p>
        </w:tc>
      </w:tr>
      <w:tr w:rsidR="009663CB" w:rsidRPr="000E1ACE" w14:paraId="7CF34E24" w14:textId="77777777">
        <w:tblPrEx>
          <w:tblCellMar>
            <w:top w:w="0" w:type="dxa"/>
            <w:bottom w:w="0" w:type="dxa"/>
          </w:tblCellMar>
        </w:tblPrEx>
        <w:tc>
          <w:tcPr>
            <w:tcW w:w="0" w:type="auto"/>
          </w:tcPr>
          <w:p w14:paraId="19DE619C" w14:textId="77777777" w:rsidR="009663CB" w:rsidRPr="000E1ACE" w:rsidRDefault="00000000">
            <w:pPr>
              <w:spacing w:after="0" w:line="220" w:lineRule="auto"/>
            </w:pPr>
            <w:r w:rsidRPr="000E1ACE">
              <w:rPr>
                <w:rFonts w:ascii="Arial" w:hAnsi="Arial" w:cs="Arial"/>
                <w:sz w:val="18"/>
                <w:szCs w:val="18"/>
              </w:rPr>
              <w:t>Frecvența de actualizare a vizualizării</w:t>
            </w:r>
          </w:p>
        </w:tc>
        <w:tc>
          <w:tcPr>
            <w:tcW w:w="0" w:type="auto"/>
          </w:tcPr>
          <w:p w14:paraId="03536828" w14:textId="77777777" w:rsidR="009663CB" w:rsidRPr="000E1ACE" w:rsidRDefault="00000000">
            <w:pPr>
              <w:spacing w:after="0" w:line="220" w:lineRule="auto"/>
            </w:pPr>
            <w:r w:rsidRPr="000E1ACE">
              <w:rPr>
                <w:rFonts w:ascii="Arial" w:hAnsi="Arial" w:cs="Arial"/>
                <w:sz w:val="18"/>
                <w:szCs w:val="18"/>
              </w:rPr>
              <w:t>Rată publicare (Hz)</w:t>
            </w:r>
          </w:p>
        </w:tc>
        <w:tc>
          <w:tcPr>
            <w:tcW w:w="0" w:type="auto"/>
          </w:tcPr>
          <w:p w14:paraId="31CF68C6" w14:textId="77777777" w:rsidR="009663CB" w:rsidRPr="000E1ACE" w:rsidRDefault="00000000">
            <w:pPr>
              <w:spacing w:after="0" w:line="220" w:lineRule="auto"/>
            </w:pPr>
            <w:r w:rsidRPr="000E1ACE">
              <w:rPr>
                <w:rFonts w:ascii="Arial" w:hAnsi="Arial" w:cs="Arial"/>
                <w:sz w:val="18"/>
                <w:szCs w:val="18"/>
              </w:rPr>
              <w:t>≥ 20 Hz</w:t>
            </w:r>
          </w:p>
        </w:tc>
      </w:tr>
      <w:tr w:rsidR="009663CB" w:rsidRPr="000E1ACE" w14:paraId="0C964669" w14:textId="77777777">
        <w:tblPrEx>
          <w:tblCellMar>
            <w:top w:w="0" w:type="dxa"/>
            <w:bottom w:w="0" w:type="dxa"/>
          </w:tblCellMar>
        </w:tblPrEx>
        <w:tc>
          <w:tcPr>
            <w:tcW w:w="0" w:type="auto"/>
          </w:tcPr>
          <w:p w14:paraId="1D09C699" w14:textId="77777777" w:rsidR="009663CB" w:rsidRPr="000E1ACE" w:rsidRDefault="00000000">
            <w:pPr>
              <w:spacing w:after="0" w:line="220" w:lineRule="auto"/>
            </w:pPr>
            <w:r w:rsidRPr="000E1ACE">
              <w:rPr>
                <w:rFonts w:ascii="Arial" w:hAnsi="Arial" w:cs="Arial"/>
                <w:sz w:val="18"/>
                <w:szCs w:val="18"/>
              </w:rPr>
              <w:t xml:space="preserve">Stabilitate conexiune </w:t>
            </w:r>
            <w:proofErr w:type="spellStart"/>
            <w:r w:rsidRPr="000E1ACE">
              <w:rPr>
                <w:rFonts w:ascii="Arial" w:hAnsi="Arial" w:cs="Arial"/>
                <w:sz w:val="18"/>
                <w:szCs w:val="18"/>
              </w:rPr>
              <w:t>Unity</w:t>
            </w:r>
            <w:proofErr w:type="spellEnd"/>
          </w:p>
        </w:tc>
        <w:tc>
          <w:tcPr>
            <w:tcW w:w="0" w:type="auto"/>
          </w:tcPr>
          <w:p w14:paraId="1B149774" w14:textId="77777777" w:rsidR="009663CB" w:rsidRPr="000E1ACE" w:rsidRDefault="00000000">
            <w:pPr>
              <w:spacing w:after="0" w:line="220" w:lineRule="auto"/>
            </w:pPr>
            <w:r w:rsidRPr="000E1ACE">
              <w:rPr>
                <w:rFonts w:ascii="Arial" w:hAnsi="Arial" w:cs="Arial"/>
                <w:sz w:val="18"/>
                <w:szCs w:val="18"/>
              </w:rPr>
              <w:t>Deconectări per sesiune</w:t>
            </w:r>
          </w:p>
        </w:tc>
        <w:tc>
          <w:tcPr>
            <w:tcW w:w="0" w:type="auto"/>
          </w:tcPr>
          <w:p w14:paraId="0002F5A4" w14:textId="77777777" w:rsidR="009663CB" w:rsidRPr="000E1ACE" w:rsidRDefault="00000000">
            <w:pPr>
              <w:spacing w:after="0" w:line="220" w:lineRule="auto"/>
            </w:pPr>
            <w:r w:rsidRPr="000E1ACE">
              <w:rPr>
                <w:rFonts w:ascii="Arial" w:hAnsi="Arial" w:cs="Arial"/>
                <w:sz w:val="18"/>
                <w:szCs w:val="18"/>
              </w:rPr>
              <w:t>0 în 30 min de funcționare</w:t>
            </w:r>
          </w:p>
        </w:tc>
      </w:tr>
      <w:tr w:rsidR="009663CB" w:rsidRPr="000E1ACE" w14:paraId="2C7AE3F6" w14:textId="77777777">
        <w:tblPrEx>
          <w:tblCellMar>
            <w:top w:w="0" w:type="dxa"/>
            <w:bottom w:w="0" w:type="dxa"/>
          </w:tblCellMar>
        </w:tblPrEx>
        <w:tc>
          <w:tcPr>
            <w:tcW w:w="0" w:type="auto"/>
          </w:tcPr>
          <w:p w14:paraId="7C17D59A" w14:textId="77777777" w:rsidR="009663CB" w:rsidRPr="000E1ACE" w:rsidRDefault="00000000">
            <w:pPr>
              <w:spacing w:after="0" w:line="220" w:lineRule="auto"/>
            </w:pPr>
            <w:r w:rsidRPr="000E1ACE">
              <w:rPr>
                <w:rFonts w:ascii="Arial" w:hAnsi="Arial" w:cs="Arial"/>
                <w:sz w:val="18"/>
                <w:szCs w:val="18"/>
              </w:rPr>
              <w:t xml:space="preserve">Integrare Nav2 fără modificarea </w:t>
            </w:r>
            <w:proofErr w:type="spellStart"/>
            <w:r w:rsidRPr="000E1ACE">
              <w:rPr>
                <w:rFonts w:ascii="Arial" w:hAnsi="Arial" w:cs="Arial"/>
                <w:sz w:val="18"/>
                <w:szCs w:val="18"/>
              </w:rPr>
              <w:t>stack</w:t>
            </w:r>
            <w:proofErr w:type="spellEnd"/>
            <w:r w:rsidRPr="000E1ACE">
              <w:rPr>
                <w:rFonts w:ascii="Arial" w:hAnsi="Arial" w:cs="Arial"/>
                <w:sz w:val="18"/>
                <w:szCs w:val="18"/>
              </w:rPr>
              <w:t>-ului</w:t>
            </w:r>
          </w:p>
        </w:tc>
        <w:tc>
          <w:tcPr>
            <w:tcW w:w="0" w:type="auto"/>
          </w:tcPr>
          <w:p w14:paraId="396A6A1B" w14:textId="77777777" w:rsidR="009663CB" w:rsidRPr="000E1ACE" w:rsidRDefault="00000000">
            <w:pPr>
              <w:spacing w:after="0" w:line="220" w:lineRule="auto"/>
            </w:pPr>
            <w:r w:rsidRPr="000E1ACE">
              <w:rPr>
                <w:rFonts w:ascii="Arial" w:hAnsi="Arial" w:cs="Arial"/>
                <w:sz w:val="18"/>
                <w:szCs w:val="18"/>
              </w:rPr>
              <w:t>Rată succes navigare la POI (%)</w:t>
            </w:r>
          </w:p>
        </w:tc>
        <w:tc>
          <w:tcPr>
            <w:tcW w:w="0" w:type="auto"/>
          </w:tcPr>
          <w:p w14:paraId="4275639A" w14:textId="77777777" w:rsidR="009663CB" w:rsidRPr="000E1ACE" w:rsidRDefault="00000000">
            <w:pPr>
              <w:spacing w:after="0" w:line="220" w:lineRule="auto"/>
            </w:pPr>
            <w:r w:rsidRPr="000E1ACE">
              <w:rPr>
                <w:rFonts w:ascii="Arial" w:hAnsi="Arial" w:cs="Arial"/>
                <w:sz w:val="18"/>
                <w:szCs w:val="18"/>
              </w:rPr>
              <w:t>≥ 90%</w:t>
            </w:r>
          </w:p>
        </w:tc>
      </w:tr>
    </w:tbl>
    <w:p w14:paraId="0188261E" w14:textId="77777777" w:rsidR="009663CB" w:rsidRPr="000E1ACE" w:rsidRDefault="009663CB">
      <w:pPr>
        <w:spacing w:after="120"/>
      </w:pPr>
    </w:p>
    <w:p w14:paraId="5F2B06E4" w14:textId="77777777" w:rsidR="009663CB" w:rsidRPr="000E1ACE" w:rsidRDefault="00000000">
      <w:pPr>
        <w:spacing w:after="120" w:line="240" w:lineRule="auto"/>
        <w:ind w:firstLine="703"/>
        <w:jc w:val="both"/>
      </w:pPr>
      <w:r w:rsidRPr="000E1ACE">
        <w:rPr>
          <w:rFonts w:ascii="Arial" w:hAnsi="Arial" w:cs="Arial"/>
          <w:sz w:val="22"/>
          <w:szCs w:val="22"/>
        </w:rPr>
        <w:t xml:space="preserve">Criteriile de acceptare au fost stabilite pornind de la natura aplicației: o eroare de poziționare de ordinul milimetrilor este suficientă pentru prinderea unui cub cu </w:t>
      </w:r>
      <w:proofErr w:type="spellStart"/>
      <w:r w:rsidRPr="000E1ACE">
        <w:rPr>
          <w:rFonts w:ascii="Arial" w:hAnsi="Arial" w:cs="Arial"/>
          <w:sz w:val="22"/>
          <w:szCs w:val="22"/>
        </w:rPr>
        <w:t>gripperul</w:t>
      </w:r>
      <w:proofErr w:type="spellEnd"/>
      <w:r w:rsidRPr="000E1ACE">
        <w:rPr>
          <w:rFonts w:ascii="Arial" w:hAnsi="Arial" w:cs="Arial"/>
          <w:sz w:val="22"/>
          <w:szCs w:val="22"/>
        </w:rPr>
        <w:t>, iar o latență de vizualizare sub 150 ms menține senzația de timp real pentru operator. Aceste praguri au servit drept referință pentru interpretarea tuturor rezultatelor prezentate în continuare.</w:t>
      </w:r>
    </w:p>
    <w:p w14:paraId="10B4494D"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Separarea testelor pe categorii nu este pur formală, ci reflectă o ordine cauzală a verificării. Un test de performanță nu are sens dacă testul funcțional corespunzător nu a fost trecut, iar un test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nu poate fi interpretat corect fără rezultatele testelor de integrare care îl preced. Din acest motiv, ordinea de execuție a respectat ierarhia din Tabelul 3.1: întâi funcțional, apoi performanță și robustețe la nivel de componentă, apoi integrare și, în final,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Această disciplină a permis ca un eșec apărut la nivel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să fie atribuit rapid unei cauze deja caracterizate la nivelul componentelor, scurtând bucla de diagnosticare.</w:t>
      </w:r>
    </w:p>
    <w:p w14:paraId="6F6CC033" w14:textId="77777777" w:rsidR="009663CB" w:rsidRPr="000E1ACE" w:rsidRDefault="00000000">
      <w:pPr>
        <w:spacing w:after="120" w:line="240" w:lineRule="auto"/>
        <w:ind w:firstLine="703"/>
        <w:jc w:val="both"/>
      </w:pPr>
      <w:r w:rsidRPr="000E1ACE">
        <w:rPr>
          <w:rFonts w:ascii="Arial" w:hAnsi="Arial" w:cs="Arial"/>
          <w:sz w:val="22"/>
          <w:szCs w:val="22"/>
        </w:rPr>
        <w:t xml:space="preserve">Un aspect important al definirii testelor a fost stabilirea unei stări inițiale identice pentru fiecare rulare, condiție necesară pentru repetabilitate. Brațul a fost readus în configurația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w:t>
      </w:r>
      <w:proofErr w:type="spellStart"/>
      <w:r w:rsidRPr="000E1ACE">
        <w:rPr>
          <w:rFonts w:ascii="Arial" w:hAnsi="Arial" w:cs="Arial"/>
          <w:sz w:val="22"/>
          <w:szCs w:val="22"/>
        </w:rPr>
        <w:t>gripperul</w:t>
      </w:r>
      <w:proofErr w:type="spellEnd"/>
      <w:r w:rsidRPr="000E1ACE">
        <w:rPr>
          <w:rFonts w:ascii="Arial" w:hAnsi="Arial" w:cs="Arial"/>
          <w:sz w:val="22"/>
          <w:szCs w:val="22"/>
        </w:rPr>
        <w:t xml:space="preserve"> în starea deschis, iar obiectul a fost repoziționat în poziția de referință înainte de fiecare execuție. Fără această resetare controlată, variațiile dintre rulări ar fi reflectat condiții inițiale diferite, nu performanța reală a sistemului, iar comparația dintre iterații ar fi fost lipsită de validitate.</w:t>
      </w:r>
    </w:p>
    <w:p w14:paraId="3A164B54" w14:textId="77777777" w:rsidR="009663CB" w:rsidRPr="000E1ACE" w:rsidRDefault="00000000">
      <w:pPr>
        <w:spacing w:before="240" w:after="240" w:line="240" w:lineRule="auto"/>
      </w:pPr>
      <w:r w:rsidRPr="000E1ACE">
        <w:rPr>
          <w:rFonts w:ascii="Arial" w:hAnsi="Arial" w:cs="Arial"/>
          <w:b/>
        </w:rPr>
        <w:t>3.2 Metodologia testării</w:t>
      </w:r>
    </w:p>
    <w:p w14:paraId="0454B773" w14:textId="77777777" w:rsidR="009663CB" w:rsidRPr="000E1ACE" w:rsidRDefault="00000000">
      <w:pPr>
        <w:spacing w:after="120" w:line="240" w:lineRule="auto"/>
        <w:ind w:firstLine="703"/>
        <w:jc w:val="both"/>
      </w:pPr>
      <w:r w:rsidRPr="000E1ACE">
        <w:rPr>
          <w:rFonts w:ascii="Arial" w:hAnsi="Arial" w:cs="Arial"/>
          <w:sz w:val="22"/>
          <w:szCs w:val="22"/>
        </w:rPr>
        <w:t>Planul de testare a definit, pentru fiecare subsistem și pentru scenariul integrat, condițiile de testare, numărul de rulări și criteriile de succes și eșec. Pentru a obține rezultate semnificative statistic, fără a supraîncărca hardware-</w:t>
      </w:r>
      <w:proofErr w:type="spellStart"/>
      <w:r w:rsidRPr="000E1ACE">
        <w:rPr>
          <w:rFonts w:ascii="Arial" w:hAnsi="Arial" w:cs="Arial"/>
          <w:sz w:val="22"/>
          <w:szCs w:val="22"/>
        </w:rPr>
        <w:t>ul</w:t>
      </w:r>
      <w:proofErr w:type="spellEnd"/>
      <w:r w:rsidRPr="000E1ACE">
        <w:rPr>
          <w:rFonts w:ascii="Arial" w:hAnsi="Arial" w:cs="Arial"/>
          <w:sz w:val="22"/>
          <w:szCs w:val="22"/>
        </w:rPr>
        <w:t xml:space="preserve"> fizic, fiecare configurație de manipulare a fost rulată de un număr fix de ori (30 de rulări pentru testele de subsistem și 40 de rulări pentru scenariul </w:t>
      </w:r>
      <w:proofErr w:type="spellStart"/>
      <w:r w:rsidRPr="000E1ACE">
        <w:rPr>
          <w:rFonts w:ascii="Arial" w:hAnsi="Arial" w:cs="Arial"/>
          <w:sz w:val="22"/>
          <w:szCs w:val="22"/>
        </w:rPr>
        <w:t>end-to-end</w:t>
      </w:r>
      <w:proofErr w:type="spellEnd"/>
      <w:r w:rsidRPr="000E1ACE">
        <w:rPr>
          <w:rFonts w:ascii="Arial" w:hAnsi="Arial" w:cs="Arial"/>
          <w:sz w:val="22"/>
          <w:szCs w:val="22"/>
        </w:rPr>
        <w:t>), iar rezultatele au fost agregate prin medie, abatere standard și valori extreme.</w:t>
      </w:r>
    </w:p>
    <w:p w14:paraId="410E79C3" w14:textId="77777777" w:rsidR="009663CB" w:rsidRPr="000E1ACE" w:rsidRDefault="00000000">
      <w:pPr>
        <w:spacing w:after="120" w:line="240" w:lineRule="auto"/>
        <w:ind w:firstLine="703"/>
        <w:jc w:val="both"/>
      </w:pPr>
      <w:r w:rsidRPr="000E1ACE">
        <w:rPr>
          <w:rFonts w:ascii="Arial" w:hAnsi="Arial" w:cs="Arial"/>
          <w:sz w:val="22"/>
          <w:szCs w:val="22"/>
        </w:rPr>
        <w:t xml:space="preserve">Metricile folosite în întregul capitol, împreună cu modul lor de definire, sunt prezentate în Tabelul 3.3. Definirea explicită a fiecărei metrici a fost necesară pentru a evita interpretările diferite — de exemplu, timpul de ciclu este măsurat de la declanșarea task-ului până la revenirea brațului în poziția </w:t>
      </w:r>
      <w:proofErr w:type="spellStart"/>
      <w:r w:rsidRPr="000E1ACE">
        <w:rPr>
          <w:rFonts w:ascii="Arial" w:hAnsi="Arial" w:cs="Arial"/>
          <w:sz w:val="22"/>
          <w:szCs w:val="22"/>
        </w:rPr>
        <w:t>home</w:t>
      </w:r>
      <w:proofErr w:type="spellEnd"/>
      <w:r w:rsidRPr="000E1ACE">
        <w:rPr>
          <w:rFonts w:ascii="Arial" w:hAnsi="Arial" w:cs="Arial"/>
          <w:sz w:val="22"/>
          <w:szCs w:val="22"/>
        </w:rPr>
        <w:t>, nu doar până la eliberarea obiectului.</w:t>
      </w:r>
    </w:p>
    <w:p w14:paraId="63621683" w14:textId="77777777" w:rsidR="009663CB" w:rsidRPr="000E1ACE" w:rsidRDefault="00000000">
      <w:pPr>
        <w:spacing w:before="120" w:after="60" w:line="240" w:lineRule="auto"/>
      </w:pPr>
      <w:r w:rsidRPr="000E1ACE">
        <w:rPr>
          <w:rFonts w:ascii="Arial" w:hAnsi="Arial" w:cs="Arial"/>
          <w:b/>
          <w:sz w:val="22"/>
          <w:szCs w:val="22"/>
        </w:rPr>
        <w:t>Tabelul 3.3 — Metrici de evaluare și mod de definire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42"/>
        <w:gridCol w:w="631"/>
        <w:gridCol w:w="5300"/>
      </w:tblGrid>
      <w:tr w:rsidR="009663CB" w:rsidRPr="000E1ACE" w14:paraId="719A28D0" w14:textId="77777777">
        <w:tblPrEx>
          <w:tblCellMar>
            <w:top w:w="0" w:type="dxa"/>
            <w:bottom w:w="0" w:type="dxa"/>
          </w:tblCellMar>
        </w:tblPrEx>
        <w:tc>
          <w:tcPr>
            <w:tcW w:w="0" w:type="auto"/>
            <w:shd w:val="clear" w:color="auto" w:fill="D9EAF7"/>
          </w:tcPr>
          <w:p w14:paraId="45069647" w14:textId="77777777" w:rsidR="009663CB" w:rsidRPr="000E1ACE" w:rsidRDefault="00000000">
            <w:pPr>
              <w:spacing w:after="0" w:line="220" w:lineRule="auto"/>
            </w:pPr>
            <w:r w:rsidRPr="000E1ACE">
              <w:rPr>
                <w:rFonts w:ascii="Arial" w:hAnsi="Arial" w:cs="Arial"/>
                <w:b/>
                <w:sz w:val="18"/>
                <w:szCs w:val="18"/>
              </w:rPr>
              <w:t>Metrică</w:t>
            </w:r>
          </w:p>
        </w:tc>
        <w:tc>
          <w:tcPr>
            <w:tcW w:w="0" w:type="auto"/>
            <w:shd w:val="clear" w:color="auto" w:fill="D9EAF7"/>
          </w:tcPr>
          <w:p w14:paraId="28BFF0D8" w14:textId="77777777" w:rsidR="009663CB" w:rsidRPr="000E1ACE" w:rsidRDefault="00000000">
            <w:pPr>
              <w:spacing w:after="0" w:line="220" w:lineRule="auto"/>
            </w:pPr>
            <w:r w:rsidRPr="000E1ACE">
              <w:rPr>
                <w:rFonts w:ascii="Arial" w:hAnsi="Arial" w:cs="Arial"/>
                <w:b/>
                <w:sz w:val="18"/>
                <w:szCs w:val="18"/>
              </w:rPr>
              <w:t>Unitate</w:t>
            </w:r>
          </w:p>
        </w:tc>
        <w:tc>
          <w:tcPr>
            <w:tcW w:w="0" w:type="auto"/>
            <w:shd w:val="clear" w:color="auto" w:fill="D9EAF7"/>
          </w:tcPr>
          <w:p w14:paraId="66875A25" w14:textId="77777777" w:rsidR="009663CB" w:rsidRPr="000E1ACE" w:rsidRDefault="00000000">
            <w:pPr>
              <w:spacing w:after="0" w:line="220" w:lineRule="auto"/>
            </w:pPr>
            <w:r w:rsidRPr="000E1ACE">
              <w:rPr>
                <w:rFonts w:ascii="Arial" w:hAnsi="Arial" w:cs="Arial"/>
                <w:b/>
                <w:sz w:val="18"/>
                <w:szCs w:val="18"/>
              </w:rPr>
              <w:t>Definire</w:t>
            </w:r>
          </w:p>
        </w:tc>
      </w:tr>
      <w:tr w:rsidR="009663CB" w:rsidRPr="000E1ACE" w14:paraId="3A8424D3" w14:textId="77777777">
        <w:tblPrEx>
          <w:tblCellMar>
            <w:top w:w="0" w:type="dxa"/>
            <w:bottom w:w="0" w:type="dxa"/>
          </w:tblCellMar>
        </w:tblPrEx>
        <w:tc>
          <w:tcPr>
            <w:tcW w:w="0" w:type="auto"/>
          </w:tcPr>
          <w:p w14:paraId="421C9891" w14:textId="77777777" w:rsidR="009663CB" w:rsidRPr="000E1ACE" w:rsidRDefault="00000000">
            <w:pPr>
              <w:spacing w:after="0" w:line="220" w:lineRule="auto"/>
            </w:pPr>
            <w:r w:rsidRPr="000E1ACE">
              <w:rPr>
                <w:rFonts w:ascii="Arial" w:hAnsi="Arial" w:cs="Arial"/>
                <w:sz w:val="18"/>
                <w:szCs w:val="18"/>
              </w:rPr>
              <w:t>Rată de succes</w:t>
            </w:r>
          </w:p>
        </w:tc>
        <w:tc>
          <w:tcPr>
            <w:tcW w:w="0" w:type="auto"/>
          </w:tcPr>
          <w:p w14:paraId="5E15C6D2" w14:textId="77777777" w:rsidR="009663CB" w:rsidRPr="000E1ACE" w:rsidRDefault="00000000">
            <w:pPr>
              <w:spacing w:after="0" w:line="220" w:lineRule="auto"/>
            </w:pPr>
            <w:r w:rsidRPr="000E1ACE">
              <w:rPr>
                <w:rFonts w:ascii="Arial" w:hAnsi="Arial" w:cs="Arial"/>
                <w:sz w:val="18"/>
                <w:szCs w:val="18"/>
              </w:rPr>
              <w:t>%</w:t>
            </w:r>
          </w:p>
        </w:tc>
        <w:tc>
          <w:tcPr>
            <w:tcW w:w="0" w:type="auto"/>
          </w:tcPr>
          <w:p w14:paraId="04793F75" w14:textId="77777777" w:rsidR="009663CB" w:rsidRPr="000E1ACE" w:rsidRDefault="00000000">
            <w:pPr>
              <w:spacing w:after="0" w:line="220" w:lineRule="auto"/>
            </w:pPr>
            <w:r w:rsidRPr="000E1ACE">
              <w:rPr>
                <w:rFonts w:ascii="Arial" w:hAnsi="Arial" w:cs="Arial"/>
                <w:sz w:val="18"/>
                <w:szCs w:val="18"/>
              </w:rPr>
              <w:t>Raportul dintre execuțiile reușite și numărul total de rulări</w:t>
            </w:r>
          </w:p>
        </w:tc>
      </w:tr>
      <w:tr w:rsidR="009663CB" w:rsidRPr="000E1ACE" w14:paraId="788D1557" w14:textId="77777777">
        <w:tblPrEx>
          <w:tblCellMar>
            <w:top w:w="0" w:type="dxa"/>
            <w:bottom w:w="0" w:type="dxa"/>
          </w:tblCellMar>
        </w:tblPrEx>
        <w:tc>
          <w:tcPr>
            <w:tcW w:w="0" w:type="auto"/>
          </w:tcPr>
          <w:p w14:paraId="7A858AC4" w14:textId="77777777" w:rsidR="009663CB" w:rsidRPr="000E1ACE" w:rsidRDefault="00000000">
            <w:pPr>
              <w:spacing w:after="0" w:line="220" w:lineRule="auto"/>
            </w:pPr>
            <w:r w:rsidRPr="000E1ACE">
              <w:rPr>
                <w:rFonts w:ascii="Arial" w:hAnsi="Arial" w:cs="Arial"/>
                <w:sz w:val="18"/>
                <w:szCs w:val="18"/>
              </w:rPr>
              <w:t>Eroare de poziționare</w:t>
            </w:r>
          </w:p>
        </w:tc>
        <w:tc>
          <w:tcPr>
            <w:tcW w:w="0" w:type="auto"/>
          </w:tcPr>
          <w:p w14:paraId="7029726B" w14:textId="77777777" w:rsidR="009663CB" w:rsidRPr="000E1ACE" w:rsidRDefault="00000000">
            <w:pPr>
              <w:spacing w:after="0" w:line="220" w:lineRule="auto"/>
            </w:pPr>
            <w:r w:rsidRPr="000E1ACE">
              <w:rPr>
                <w:rFonts w:ascii="Arial" w:hAnsi="Arial" w:cs="Arial"/>
                <w:sz w:val="18"/>
                <w:szCs w:val="18"/>
              </w:rPr>
              <w:t>mm</w:t>
            </w:r>
          </w:p>
        </w:tc>
        <w:tc>
          <w:tcPr>
            <w:tcW w:w="0" w:type="auto"/>
          </w:tcPr>
          <w:p w14:paraId="01175E66" w14:textId="77777777" w:rsidR="009663CB" w:rsidRPr="000E1ACE" w:rsidRDefault="00000000">
            <w:pPr>
              <w:spacing w:after="0" w:line="220" w:lineRule="auto"/>
            </w:pPr>
            <w:r w:rsidRPr="000E1ACE">
              <w:rPr>
                <w:rFonts w:ascii="Arial" w:hAnsi="Arial" w:cs="Arial"/>
                <w:sz w:val="18"/>
                <w:szCs w:val="18"/>
              </w:rPr>
              <w:t xml:space="preserve">Norma diferenței dintre poziția țintă și cea atinsă a </w:t>
            </w:r>
            <w:proofErr w:type="spellStart"/>
            <w:r w:rsidRPr="000E1ACE">
              <w:rPr>
                <w:rFonts w:ascii="Arial" w:hAnsi="Arial" w:cs="Arial"/>
                <w:sz w:val="18"/>
                <w:szCs w:val="18"/>
              </w:rPr>
              <w:t>end-effectorului</w:t>
            </w:r>
            <w:proofErr w:type="spellEnd"/>
          </w:p>
        </w:tc>
      </w:tr>
      <w:tr w:rsidR="009663CB" w:rsidRPr="000E1ACE" w14:paraId="7139D9F2" w14:textId="77777777">
        <w:tblPrEx>
          <w:tblCellMar>
            <w:top w:w="0" w:type="dxa"/>
            <w:bottom w:w="0" w:type="dxa"/>
          </w:tblCellMar>
        </w:tblPrEx>
        <w:tc>
          <w:tcPr>
            <w:tcW w:w="0" w:type="auto"/>
          </w:tcPr>
          <w:p w14:paraId="5778A3D7" w14:textId="77777777" w:rsidR="009663CB" w:rsidRPr="000E1ACE" w:rsidRDefault="00000000">
            <w:pPr>
              <w:spacing w:after="0" w:line="220" w:lineRule="auto"/>
            </w:pPr>
            <w:r w:rsidRPr="000E1ACE">
              <w:rPr>
                <w:rFonts w:ascii="Arial" w:hAnsi="Arial" w:cs="Arial"/>
                <w:sz w:val="18"/>
                <w:szCs w:val="18"/>
              </w:rPr>
              <w:t>Timp de ciclu</w:t>
            </w:r>
          </w:p>
        </w:tc>
        <w:tc>
          <w:tcPr>
            <w:tcW w:w="0" w:type="auto"/>
          </w:tcPr>
          <w:p w14:paraId="4A325070" w14:textId="77777777" w:rsidR="009663CB" w:rsidRPr="000E1ACE" w:rsidRDefault="00000000">
            <w:pPr>
              <w:spacing w:after="0" w:line="220" w:lineRule="auto"/>
            </w:pPr>
            <w:r w:rsidRPr="000E1ACE">
              <w:rPr>
                <w:rFonts w:ascii="Arial" w:hAnsi="Arial" w:cs="Arial"/>
                <w:sz w:val="18"/>
                <w:szCs w:val="18"/>
              </w:rPr>
              <w:t>s</w:t>
            </w:r>
          </w:p>
        </w:tc>
        <w:tc>
          <w:tcPr>
            <w:tcW w:w="0" w:type="auto"/>
          </w:tcPr>
          <w:p w14:paraId="0744B0A8" w14:textId="77777777" w:rsidR="009663CB" w:rsidRPr="000E1ACE" w:rsidRDefault="00000000">
            <w:pPr>
              <w:spacing w:after="0" w:line="220" w:lineRule="auto"/>
            </w:pPr>
            <w:r w:rsidRPr="000E1ACE">
              <w:rPr>
                <w:rFonts w:ascii="Arial" w:hAnsi="Arial" w:cs="Arial"/>
                <w:sz w:val="18"/>
                <w:szCs w:val="18"/>
              </w:rPr>
              <w:t xml:space="preserve">Durata de la declanșare până la revenirea în poziția </w:t>
            </w:r>
            <w:proofErr w:type="spellStart"/>
            <w:r w:rsidRPr="000E1ACE">
              <w:rPr>
                <w:rFonts w:ascii="Arial" w:hAnsi="Arial" w:cs="Arial"/>
                <w:sz w:val="18"/>
                <w:szCs w:val="18"/>
              </w:rPr>
              <w:t>home</w:t>
            </w:r>
            <w:proofErr w:type="spellEnd"/>
          </w:p>
        </w:tc>
      </w:tr>
      <w:tr w:rsidR="009663CB" w:rsidRPr="000E1ACE" w14:paraId="17D5D754" w14:textId="77777777">
        <w:tblPrEx>
          <w:tblCellMar>
            <w:top w:w="0" w:type="dxa"/>
            <w:bottom w:w="0" w:type="dxa"/>
          </w:tblCellMar>
        </w:tblPrEx>
        <w:tc>
          <w:tcPr>
            <w:tcW w:w="0" w:type="auto"/>
          </w:tcPr>
          <w:p w14:paraId="536B0C9A" w14:textId="77777777" w:rsidR="009663CB" w:rsidRPr="000E1ACE" w:rsidRDefault="00000000">
            <w:pPr>
              <w:spacing w:after="0" w:line="220" w:lineRule="auto"/>
            </w:pPr>
            <w:r w:rsidRPr="000E1ACE">
              <w:rPr>
                <w:rFonts w:ascii="Arial" w:hAnsi="Arial" w:cs="Arial"/>
                <w:sz w:val="18"/>
                <w:szCs w:val="18"/>
              </w:rPr>
              <w:t>Timp de planificare</w:t>
            </w:r>
          </w:p>
        </w:tc>
        <w:tc>
          <w:tcPr>
            <w:tcW w:w="0" w:type="auto"/>
          </w:tcPr>
          <w:p w14:paraId="4CCF5B2B" w14:textId="77777777" w:rsidR="009663CB" w:rsidRPr="000E1ACE" w:rsidRDefault="00000000">
            <w:pPr>
              <w:spacing w:after="0" w:line="220" w:lineRule="auto"/>
            </w:pPr>
            <w:r w:rsidRPr="000E1ACE">
              <w:rPr>
                <w:rFonts w:ascii="Arial" w:hAnsi="Arial" w:cs="Arial"/>
                <w:sz w:val="18"/>
                <w:szCs w:val="18"/>
              </w:rPr>
              <w:t>s</w:t>
            </w:r>
          </w:p>
        </w:tc>
        <w:tc>
          <w:tcPr>
            <w:tcW w:w="0" w:type="auto"/>
          </w:tcPr>
          <w:p w14:paraId="49E957B0" w14:textId="77777777" w:rsidR="009663CB" w:rsidRPr="000E1ACE" w:rsidRDefault="00000000">
            <w:pPr>
              <w:spacing w:after="0" w:line="220" w:lineRule="auto"/>
            </w:pPr>
            <w:r w:rsidRPr="000E1ACE">
              <w:rPr>
                <w:rFonts w:ascii="Arial" w:hAnsi="Arial" w:cs="Arial"/>
                <w:sz w:val="18"/>
                <w:szCs w:val="18"/>
              </w:rPr>
              <w:t>Durata calculării soluției task-ului MTC</w:t>
            </w:r>
          </w:p>
        </w:tc>
      </w:tr>
      <w:tr w:rsidR="009663CB" w:rsidRPr="000E1ACE" w14:paraId="243FC7B7" w14:textId="77777777">
        <w:tblPrEx>
          <w:tblCellMar>
            <w:top w:w="0" w:type="dxa"/>
            <w:bottom w:w="0" w:type="dxa"/>
          </w:tblCellMar>
        </w:tblPrEx>
        <w:tc>
          <w:tcPr>
            <w:tcW w:w="0" w:type="auto"/>
          </w:tcPr>
          <w:p w14:paraId="01B26392" w14:textId="77777777" w:rsidR="009663CB" w:rsidRPr="000E1ACE" w:rsidRDefault="00000000">
            <w:pPr>
              <w:spacing w:after="0" w:line="220" w:lineRule="auto"/>
            </w:pPr>
            <w:r w:rsidRPr="000E1ACE">
              <w:rPr>
                <w:rFonts w:ascii="Arial" w:hAnsi="Arial" w:cs="Arial"/>
                <w:sz w:val="18"/>
                <w:szCs w:val="18"/>
              </w:rPr>
              <w:t>Latență bridge</w:t>
            </w:r>
          </w:p>
        </w:tc>
        <w:tc>
          <w:tcPr>
            <w:tcW w:w="0" w:type="auto"/>
          </w:tcPr>
          <w:p w14:paraId="33A29867" w14:textId="77777777" w:rsidR="009663CB" w:rsidRPr="000E1ACE" w:rsidRDefault="00000000">
            <w:pPr>
              <w:spacing w:after="0" w:line="220" w:lineRule="auto"/>
            </w:pPr>
            <w:r w:rsidRPr="000E1ACE">
              <w:rPr>
                <w:rFonts w:ascii="Arial" w:hAnsi="Arial" w:cs="Arial"/>
                <w:sz w:val="18"/>
                <w:szCs w:val="18"/>
              </w:rPr>
              <w:t>ms</w:t>
            </w:r>
          </w:p>
        </w:tc>
        <w:tc>
          <w:tcPr>
            <w:tcW w:w="0" w:type="auto"/>
          </w:tcPr>
          <w:p w14:paraId="7FBD8261" w14:textId="77777777" w:rsidR="009663CB" w:rsidRPr="000E1ACE" w:rsidRDefault="00000000">
            <w:pPr>
              <w:spacing w:after="0" w:line="220" w:lineRule="auto"/>
            </w:pPr>
            <w:r w:rsidRPr="000E1ACE">
              <w:rPr>
                <w:rFonts w:ascii="Arial" w:hAnsi="Arial" w:cs="Arial"/>
                <w:sz w:val="18"/>
                <w:szCs w:val="18"/>
              </w:rPr>
              <w:t xml:space="preserve">Întârzierea dintre publicarea în ROS2 și recepția în </w:t>
            </w:r>
            <w:proofErr w:type="spellStart"/>
            <w:r w:rsidRPr="000E1ACE">
              <w:rPr>
                <w:rFonts w:ascii="Arial" w:hAnsi="Arial" w:cs="Arial"/>
                <w:sz w:val="18"/>
                <w:szCs w:val="18"/>
              </w:rPr>
              <w:t>Unity</w:t>
            </w:r>
            <w:proofErr w:type="spellEnd"/>
          </w:p>
        </w:tc>
      </w:tr>
      <w:tr w:rsidR="009663CB" w:rsidRPr="000E1ACE" w14:paraId="18754910" w14:textId="77777777">
        <w:tblPrEx>
          <w:tblCellMar>
            <w:top w:w="0" w:type="dxa"/>
            <w:bottom w:w="0" w:type="dxa"/>
          </w:tblCellMar>
        </w:tblPrEx>
        <w:tc>
          <w:tcPr>
            <w:tcW w:w="0" w:type="auto"/>
          </w:tcPr>
          <w:p w14:paraId="3DDD705A" w14:textId="77777777" w:rsidR="009663CB" w:rsidRPr="000E1ACE" w:rsidRDefault="00000000">
            <w:pPr>
              <w:spacing w:after="0" w:line="220" w:lineRule="auto"/>
            </w:pPr>
            <w:r w:rsidRPr="000E1ACE">
              <w:rPr>
                <w:rFonts w:ascii="Arial" w:hAnsi="Arial" w:cs="Arial"/>
                <w:sz w:val="18"/>
                <w:szCs w:val="18"/>
              </w:rPr>
              <w:t>Jitter</w:t>
            </w:r>
          </w:p>
        </w:tc>
        <w:tc>
          <w:tcPr>
            <w:tcW w:w="0" w:type="auto"/>
          </w:tcPr>
          <w:p w14:paraId="732C015D" w14:textId="77777777" w:rsidR="009663CB" w:rsidRPr="000E1ACE" w:rsidRDefault="00000000">
            <w:pPr>
              <w:spacing w:after="0" w:line="220" w:lineRule="auto"/>
            </w:pPr>
            <w:r w:rsidRPr="000E1ACE">
              <w:rPr>
                <w:rFonts w:ascii="Arial" w:hAnsi="Arial" w:cs="Arial"/>
                <w:sz w:val="18"/>
                <w:szCs w:val="18"/>
              </w:rPr>
              <w:t>ms</w:t>
            </w:r>
          </w:p>
        </w:tc>
        <w:tc>
          <w:tcPr>
            <w:tcW w:w="0" w:type="auto"/>
          </w:tcPr>
          <w:p w14:paraId="7A3D305D" w14:textId="77777777" w:rsidR="009663CB" w:rsidRPr="000E1ACE" w:rsidRDefault="00000000">
            <w:pPr>
              <w:spacing w:after="0" w:line="220" w:lineRule="auto"/>
            </w:pPr>
            <w:r w:rsidRPr="000E1ACE">
              <w:rPr>
                <w:rFonts w:ascii="Arial" w:hAnsi="Arial" w:cs="Arial"/>
                <w:sz w:val="18"/>
                <w:szCs w:val="18"/>
              </w:rPr>
              <w:t>Abaterea standard a intervalului dintre actualizări succesive</w:t>
            </w:r>
          </w:p>
        </w:tc>
      </w:tr>
      <w:tr w:rsidR="009663CB" w:rsidRPr="000E1ACE" w14:paraId="1EF1589E" w14:textId="77777777">
        <w:tblPrEx>
          <w:tblCellMar>
            <w:top w:w="0" w:type="dxa"/>
            <w:bottom w:w="0" w:type="dxa"/>
          </w:tblCellMar>
        </w:tblPrEx>
        <w:tc>
          <w:tcPr>
            <w:tcW w:w="0" w:type="auto"/>
          </w:tcPr>
          <w:p w14:paraId="6680A63B" w14:textId="77777777" w:rsidR="009663CB" w:rsidRPr="000E1ACE" w:rsidRDefault="00000000">
            <w:pPr>
              <w:spacing w:after="0" w:line="220" w:lineRule="auto"/>
            </w:pPr>
            <w:r w:rsidRPr="000E1ACE">
              <w:rPr>
                <w:rFonts w:ascii="Arial" w:hAnsi="Arial" w:cs="Arial"/>
                <w:sz w:val="18"/>
                <w:szCs w:val="18"/>
              </w:rPr>
              <w:t>Rată de actualizare</w:t>
            </w:r>
          </w:p>
        </w:tc>
        <w:tc>
          <w:tcPr>
            <w:tcW w:w="0" w:type="auto"/>
          </w:tcPr>
          <w:p w14:paraId="707600D8" w14:textId="77777777" w:rsidR="009663CB" w:rsidRPr="000E1ACE" w:rsidRDefault="00000000">
            <w:pPr>
              <w:spacing w:after="0" w:line="220" w:lineRule="auto"/>
            </w:pPr>
            <w:r w:rsidRPr="000E1ACE">
              <w:rPr>
                <w:rFonts w:ascii="Arial" w:hAnsi="Arial" w:cs="Arial"/>
                <w:sz w:val="18"/>
                <w:szCs w:val="18"/>
              </w:rPr>
              <w:t>Hz</w:t>
            </w:r>
          </w:p>
        </w:tc>
        <w:tc>
          <w:tcPr>
            <w:tcW w:w="0" w:type="auto"/>
          </w:tcPr>
          <w:p w14:paraId="7A0B4F62" w14:textId="77777777" w:rsidR="009663CB" w:rsidRPr="000E1ACE" w:rsidRDefault="00000000">
            <w:pPr>
              <w:spacing w:after="0" w:line="220" w:lineRule="auto"/>
            </w:pPr>
            <w:r w:rsidRPr="000E1ACE">
              <w:rPr>
                <w:rFonts w:ascii="Arial" w:hAnsi="Arial" w:cs="Arial"/>
                <w:sz w:val="18"/>
                <w:szCs w:val="18"/>
              </w:rPr>
              <w:t>Frecvența medie de publicare a stării robotului</w:t>
            </w:r>
          </w:p>
        </w:tc>
      </w:tr>
    </w:tbl>
    <w:p w14:paraId="2BE15C2C" w14:textId="77777777" w:rsidR="009663CB" w:rsidRPr="000E1ACE" w:rsidRDefault="009663CB">
      <w:pPr>
        <w:spacing w:after="120"/>
      </w:pPr>
    </w:p>
    <w:p w14:paraId="7F99D55A" w14:textId="77777777" w:rsidR="009663CB" w:rsidRPr="000E1ACE" w:rsidRDefault="00000000">
      <w:pPr>
        <w:spacing w:after="120" w:line="240" w:lineRule="auto"/>
        <w:ind w:firstLine="703"/>
        <w:jc w:val="both"/>
      </w:pPr>
      <w:r w:rsidRPr="000E1ACE">
        <w:rPr>
          <w:rFonts w:ascii="Arial" w:hAnsi="Arial" w:cs="Arial"/>
          <w:sz w:val="22"/>
          <w:szCs w:val="22"/>
        </w:rPr>
        <w:t xml:space="preserve">Eroarea de poziționare a fost obținută direct din sistem, nu prin măsurători externe, valorificând instrumentarea controllerului de control cartezian. Acesta publică în mod nativ poziția curentă a </w:t>
      </w:r>
      <w:proofErr w:type="spellStart"/>
      <w:r w:rsidRPr="000E1ACE">
        <w:rPr>
          <w:rFonts w:ascii="Arial" w:hAnsi="Arial" w:cs="Arial"/>
          <w:sz w:val="22"/>
          <w:szCs w:val="22"/>
        </w:rPr>
        <w:t>end-effectorului</w:t>
      </w:r>
      <w:proofErr w:type="spellEnd"/>
      <w:r w:rsidRPr="000E1ACE">
        <w:rPr>
          <w:rFonts w:ascii="Arial" w:hAnsi="Arial" w:cs="Arial"/>
          <w:sz w:val="22"/>
          <w:szCs w:val="22"/>
        </w:rPr>
        <w:t xml:space="preserve"> (~/</w:t>
      </w:r>
      <w:proofErr w:type="spellStart"/>
      <w:r w:rsidRPr="000E1ACE">
        <w:rPr>
          <w:rFonts w:ascii="Arial" w:hAnsi="Arial" w:cs="Arial"/>
          <w:sz w:val="22"/>
          <w:szCs w:val="22"/>
        </w:rPr>
        <w:t>current_pose</w:t>
      </w:r>
      <w:proofErr w:type="spellEnd"/>
      <w:r w:rsidRPr="000E1ACE">
        <w:rPr>
          <w:rFonts w:ascii="Arial" w:hAnsi="Arial" w:cs="Arial"/>
          <w:sz w:val="22"/>
          <w:szCs w:val="22"/>
        </w:rPr>
        <w:t>), ținta clamată la spațiul de lucru (~/</w:t>
      </w:r>
      <w:proofErr w:type="spellStart"/>
      <w:r w:rsidRPr="000E1ACE">
        <w:rPr>
          <w:rFonts w:ascii="Arial" w:hAnsi="Arial" w:cs="Arial"/>
          <w:sz w:val="22"/>
          <w:szCs w:val="22"/>
        </w:rPr>
        <w:t>goal_pose</w:t>
      </w:r>
      <w:proofErr w:type="spellEnd"/>
      <w:r w:rsidRPr="000E1ACE">
        <w:rPr>
          <w:rFonts w:ascii="Arial" w:hAnsi="Arial" w:cs="Arial"/>
          <w:sz w:val="22"/>
          <w:szCs w:val="22"/>
        </w:rPr>
        <w:t>) și eroarea de poziție carteziană (~/</w:t>
      </w:r>
      <w:proofErr w:type="spellStart"/>
      <w:r w:rsidRPr="000E1ACE">
        <w:rPr>
          <w:rFonts w:ascii="Arial" w:hAnsi="Arial" w:cs="Arial"/>
          <w:sz w:val="22"/>
          <w:szCs w:val="22"/>
        </w:rPr>
        <w:t>ik_position_error_m</w:t>
      </w:r>
      <w:proofErr w:type="spellEnd"/>
      <w:r w:rsidRPr="000E1ACE">
        <w:rPr>
          <w:rFonts w:ascii="Arial" w:hAnsi="Arial" w:cs="Arial"/>
          <w:sz w:val="22"/>
          <w:szCs w:val="22"/>
        </w:rPr>
        <w:t xml:space="preserve">), atunci când parametrul </w:t>
      </w:r>
      <w:proofErr w:type="spellStart"/>
      <w:r w:rsidRPr="000E1ACE">
        <w:rPr>
          <w:rFonts w:ascii="Arial" w:hAnsi="Arial" w:cs="Arial"/>
          <w:sz w:val="22"/>
          <w:szCs w:val="22"/>
        </w:rPr>
        <w:t>publish_ik_debug</w:t>
      </w:r>
      <w:proofErr w:type="spellEnd"/>
      <w:r w:rsidRPr="000E1ACE">
        <w:rPr>
          <w:rFonts w:ascii="Arial" w:hAnsi="Arial" w:cs="Arial"/>
          <w:sz w:val="22"/>
          <w:szCs w:val="22"/>
        </w:rPr>
        <w:t xml:space="preserve"> este activ [55]. Această instrumentare a permis măsurarea erorii fără echipament suplimentar, ceea ce a fost esențial pentru obținerea unui număr mare de eșantioane.</w:t>
      </w:r>
    </w:p>
    <w:p w14:paraId="4B9AE7F0" w14:textId="77777777" w:rsidR="009663CB" w:rsidRPr="000E1ACE" w:rsidRDefault="00000000">
      <w:pPr>
        <w:spacing w:after="120" w:line="240" w:lineRule="auto"/>
        <w:ind w:firstLine="703"/>
        <w:jc w:val="both"/>
      </w:pPr>
      <w:r w:rsidRPr="000E1ACE">
        <w:rPr>
          <w:rFonts w:ascii="Arial" w:hAnsi="Arial" w:cs="Arial"/>
          <w:sz w:val="22"/>
          <w:szCs w:val="22"/>
        </w:rPr>
        <w:t>Latența și jitter-</w:t>
      </w:r>
      <w:proofErr w:type="spellStart"/>
      <w:r w:rsidRPr="000E1ACE">
        <w:rPr>
          <w:rFonts w:ascii="Arial" w:hAnsi="Arial" w:cs="Arial"/>
          <w:sz w:val="22"/>
          <w:szCs w:val="22"/>
        </w:rPr>
        <w:t>ul</w:t>
      </w:r>
      <w:proofErr w:type="spellEnd"/>
      <w:r w:rsidRPr="000E1ACE">
        <w:rPr>
          <w:rFonts w:ascii="Arial" w:hAnsi="Arial" w:cs="Arial"/>
          <w:sz w:val="22"/>
          <w:szCs w:val="22"/>
        </w:rPr>
        <w:t xml:space="preserve"> bridge-ului au fost determinate din mărci temporale (</w:t>
      </w:r>
      <w:proofErr w:type="spellStart"/>
      <w:r w:rsidRPr="000E1ACE">
        <w:rPr>
          <w:rFonts w:ascii="Arial" w:hAnsi="Arial" w:cs="Arial"/>
          <w:sz w:val="22"/>
          <w:szCs w:val="22"/>
        </w:rPr>
        <w:t>timestamps</w:t>
      </w:r>
      <w:proofErr w:type="spellEnd"/>
      <w:r w:rsidRPr="000E1ACE">
        <w:rPr>
          <w:rFonts w:ascii="Arial" w:hAnsi="Arial" w:cs="Arial"/>
          <w:sz w:val="22"/>
          <w:szCs w:val="22"/>
        </w:rPr>
        <w:t xml:space="preserve">) înregistrate cu rosbag2, comparând momentul publicării unui mesaj în ROS2 cu momentul recepției sale, respectiv intervalele dintre actualizările succesive ale stării [42]. Pentru frecvența de publicare s-a folosit instrumentul standard ros2 topic </w:t>
      </w:r>
      <w:proofErr w:type="spellStart"/>
      <w:r w:rsidRPr="000E1ACE">
        <w:rPr>
          <w:rFonts w:ascii="Arial" w:hAnsi="Arial" w:cs="Arial"/>
          <w:sz w:val="22"/>
          <w:szCs w:val="22"/>
        </w:rPr>
        <w:t>hz</w:t>
      </w:r>
      <w:proofErr w:type="spellEnd"/>
      <w:r w:rsidRPr="000E1ACE">
        <w:rPr>
          <w:rFonts w:ascii="Arial" w:hAnsi="Arial" w:cs="Arial"/>
          <w:sz w:val="22"/>
          <w:szCs w:val="22"/>
        </w:rPr>
        <w:t xml:space="preserve">, iar pentru verificarea rapidă a lanțului de control cartezian a fost utilizat scriptul de diagnosticare </w:t>
      </w:r>
      <w:proofErr w:type="spellStart"/>
      <w:r w:rsidRPr="000E1ACE">
        <w:rPr>
          <w:rFonts w:ascii="Arial" w:hAnsi="Arial" w:cs="Arial"/>
          <w:sz w:val="22"/>
          <w:szCs w:val="22"/>
        </w:rPr>
        <w:t>movel_live_check</w:t>
      </w:r>
      <w:proofErr w:type="spellEnd"/>
      <w:r w:rsidRPr="000E1ACE">
        <w:rPr>
          <w:rFonts w:ascii="Arial" w:hAnsi="Arial" w:cs="Arial"/>
          <w:sz w:val="22"/>
          <w:szCs w:val="22"/>
        </w:rPr>
        <w:t xml:space="preserve">, care confirmă fluxul de la comanda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până la traiectoria articulară publicată.</w:t>
      </w:r>
    </w:p>
    <w:p w14:paraId="10C0C0FA" w14:textId="77777777" w:rsidR="009663CB" w:rsidRPr="000E1ACE" w:rsidRDefault="00000000">
      <w:pPr>
        <w:spacing w:after="120" w:line="240" w:lineRule="auto"/>
        <w:ind w:firstLine="703"/>
        <w:jc w:val="both"/>
      </w:pPr>
      <w:r w:rsidRPr="000E1ACE">
        <w:rPr>
          <w:rFonts w:ascii="Arial" w:hAnsi="Arial" w:cs="Arial"/>
          <w:sz w:val="22"/>
          <w:szCs w:val="22"/>
        </w:rPr>
        <w:t xml:space="preserve">Instrumentele folosite în campania de testare sunt sintetizate în Tabelul 3.4. Combinația dintre vizualizarea în </w:t>
      </w:r>
      <w:proofErr w:type="spellStart"/>
      <w:r w:rsidRPr="000E1ACE">
        <w:rPr>
          <w:rFonts w:ascii="Arial" w:hAnsi="Arial" w:cs="Arial"/>
          <w:sz w:val="22"/>
          <w:szCs w:val="22"/>
        </w:rPr>
        <w:t>RViz</w:t>
      </w:r>
      <w:proofErr w:type="spellEnd"/>
      <w:r w:rsidRPr="000E1ACE">
        <w:rPr>
          <w:rFonts w:ascii="Arial" w:hAnsi="Arial" w:cs="Arial"/>
          <w:sz w:val="22"/>
          <w:szCs w:val="22"/>
        </w:rPr>
        <w:t xml:space="preserve">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înregistrarea cu rosbag2 și scripturile proprii de analiză în </w:t>
      </w:r>
      <w:proofErr w:type="spellStart"/>
      <w:r w:rsidRPr="000E1ACE">
        <w:rPr>
          <w:rFonts w:ascii="Arial" w:hAnsi="Arial" w:cs="Arial"/>
          <w:sz w:val="22"/>
          <w:szCs w:val="22"/>
        </w:rPr>
        <w:t>Python</w:t>
      </w:r>
      <w:proofErr w:type="spellEnd"/>
      <w:r w:rsidRPr="000E1ACE">
        <w:rPr>
          <w:rFonts w:ascii="Arial" w:hAnsi="Arial" w:cs="Arial"/>
          <w:sz w:val="22"/>
          <w:szCs w:val="22"/>
        </w:rPr>
        <w:t xml:space="preserve"> a oferit atât observabilitate în timp real, cât și posibilitatea analizei offline a datelor brute [33], [42].</w:t>
      </w:r>
    </w:p>
    <w:p w14:paraId="4DB7E1AE" w14:textId="77777777" w:rsidR="009663CB" w:rsidRPr="000E1ACE" w:rsidRDefault="00000000">
      <w:pPr>
        <w:spacing w:before="120" w:after="60" w:line="240" w:lineRule="auto"/>
      </w:pPr>
      <w:r w:rsidRPr="000E1ACE">
        <w:rPr>
          <w:rFonts w:ascii="Arial" w:hAnsi="Arial" w:cs="Arial"/>
          <w:b/>
          <w:sz w:val="22"/>
          <w:szCs w:val="22"/>
        </w:rPr>
        <w:t>Tabelul 3.4 — Instrumente folosite în testare și rolul lor</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59"/>
        <w:gridCol w:w="5324"/>
      </w:tblGrid>
      <w:tr w:rsidR="009663CB" w:rsidRPr="000E1ACE" w14:paraId="3B2C27C4" w14:textId="77777777">
        <w:tblPrEx>
          <w:tblCellMar>
            <w:top w:w="0" w:type="dxa"/>
            <w:bottom w:w="0" w:type="dxa"/>
          </w:tblCellMar>
        </w:tblPrEx>
        <w:tc>
          <w:tcPr>
            <w:tcW w:w="0" w:type="auto"/>
            <w:shd w:val="clear" w:color="auto" w:fill="D9EAF7"/>
          </w:tcPr>
          <w:p w14:paraId="2259A628" w14:textId="77777777" w:rsidR="009663CB" w:rsidRPr="000E1ACE" w:rsidRDefault="00000000">
            <w:pPr>
              <w:spacing w:after="0" w:line="220" w:lineRule="auto"/>
            </w:pPr>
            <w:r w:rsidRPr="000E1ACE">
              <w:rPr>
                <w:rFonts w:ascii="Arial" w:hAnsi="Arial" w:cs="Arial"/>
                <w:b/>
                <w:sz w:val="18"/>
                <w:szCs w:val="18"/>
              </w:rPr>
              <w:lastRenderedPageBreak/>
              <w:t>Instrument</w:t>
            </w:r>
          </w:p>
        </w:tc>
        <w:tc>
          <w:tcPr>
            <w:tcW w:w="0" w:type="auto"/>
            <w:shd w:val="clear" w:color="auto" w:fill="D9EAF7"/>
          </w:tcPr>
          <w:p w14:paraId="64480D1E" w14:textId="77777777" w:rsidR="009663CB" w:rsidRPr="000E1ACE" w:rsidRDefault="00000000">
            <w:pPr>
              <w:spacing w:after="0" w:line="220" w:lineRule="auto"/>
            </w:pPr>
            <w:r w:rsidRPr="000E1ACE">
              <w:rPr>
                <w:rFonts w:ascii="Arial" w:hAnsi="Arial" w:cs="Arial"/>
                <w:b/>
                <w:sz w:val="18"/>
                <w:szCs w:val="18"/>
              </w:rPr>
              <w:t>Rol în testare</w:t>
            </w:r>
          </w:p>
        </w:tc>
      </w:tr>
      <w:tr w:rsidR="009663CB" w:rsidRPr="000E1ACE" w14:paraId="305057E8" w14:textId="77777777">
        <w:tblPrEx>
          <w:tblCellMar>
            <w:top w:w="0" w:type="dxa"/>
            <w:bottom w:w="0" w:type="dxa"/>
          </w:tblCellMar>
        </w:tblPrEx>
        <w:tc>
          <w:tcPr>
            <w:tcW w:w="0" w:type="auto"/>
          </w:tcPr>
          <w:p w14:paraId="27FE6B50" w14:textId="77777777" w:rsidR="009663CB" w:rsidRPr="000E1ACE" w:rsidRDefault="00000000">
            <w:pPr>
              <w:spacing w:after="0" w:line="220" w:lineRule="auto"/>
            </w:pPr>
            <w:proofErr w:type="spellStart"/>
            <w:r w:rsidRPr="000E1ACE">
              <w:rPr>
                <w:rFonts w:ascii="Arial" w:hAnsi="Arial" w:cs="Arial"/>
                <w:sz w:val="18"/>
                <w:szCs w:val="18"/>
              </w:rPr>
              <w:t>RViz</w:t>
            </w:r>
            <w:proofErr w:type="spellEnd"/>
            <w:r w:rsidRPr="000E1ACE">
              <w:rPr>
                <w:rFonts w:ascii="Arial" w:hAnsi="Arial" w:cs="Arial"/>
                <w:sz w:val="18"/>
                <w:szCs w:val="18"/>
              </w:rPr>
              <w:t xml:space="preserve"> [33]</w:t>
            </w:r>
          </w:p>
        </w:tc>
        <w:tc>
          <w:tcPr>
            <w:tcW w:w="0" w:type="auto"/>
          </w:tcPr>
          <w:p w14:paraId="66679F1F" w14:textId="77777777" w:rsidR="009663CB" w:rsidRPr="000E1ACE" w:rsidRDefault="00000000">
            <w:pPr>
              <w:spacing w:after="0" w:line="220" w:lineRule="auto"/>
            </w:pPr>
            <w:r w:rsidRPr="000E1ACE">
              <w:rPr>
                <w:rFonts w:ascii="Arial" w:hAnsi="Arial" w:cs="Arial"/>
                <w:sz w:val="18"/>
                <w:szCs w:val="18"/>
              </w:rPr>
              <w:t xml:space="preserve">Vizualizarea stării MoveIt2, a soluției MTC și a </w:t>
            </w:r>
            <w:proofErr w:type="spellStart"/>
            <w:r w:rsidRPr="000E1ACE">
              <w:rPr>
                <w:rFonts w:ascii="Arial" w:hAnsi="Arial" w:cs="Arial"/>
                <w:sz w:val="18"/>
                <w:szCs w:val="18"/>
              </w:rPr>
              <w:t>frame</w:t>
            </w:r>
            <w:proofErr w:type="spellEnd"/>
            <w:r w:rsidRPr="000E1ACE">
              <w:rPr>
                <w:rFonts w:ascii="Arial" w:hAnsi="Arial" w:cs="Arial"/>
                <w:sz w:val="18"/>
                <w:szCs w:val="18"/>
              </w:rPr>
              <w:t>-urilor TF</w:t>
            </w:r>
          </w:p>
        </w:tc>
      </w:tr>
      <w:tr w:rsidR="009663CB" w:rsidRPr="000E1ACE" w14:paraId="6E90011C" w14:textId="77777777">
        <w:tblPrEx>
          <w:tblCellMar>
            <w:top w:w="0" w:type="dxa"/>
            <w:bottom w:w="0" w:type="dxa"/>
          </w:tblCellMar>
        </w:tblPrEx>
        <w:tc>
          <w:tcPr>
            <w:tcW w:w="0" w:type="auto"/>
          </w:tcPr>
          <w:p w14:paraId="15492B7C"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[16]</w:t>
            </w:r>
          </w:p>
        </w:tc>
        <w:tc>
          <w:tcPr>
            <w:tcW w:w="0" w:type="auto"/>
          </w:tcPr>
          <w:p w14:paraId="33160379" w14:textId="77777777" w:rsidR="009663CB" w:rsidRPr="000E1ACE" w:rsidRDefault="00000000">
            <w:pPr>
              <w:spacing w:after="0" w:line="220" w:lineRule="auto"/>
            </w:pPr>
            <w:r w:rsidRPr="000E1ACE">
              <w:rPr>
                <w:rFonts w:ascii="Arial" w:hAnsi="Arial" w:cs="Arial"/>
                <w:sz w:val="18"/>
                <w:szCs w:val="18"/>
              </w:rPr>
              <w:t>Vizualizarea stării transmise prin bridge și evaluarea fidelității</w:t>
            </w:r>
          </w:p>
        </w:tc>
      </w:tr>
      <w:tr w:rsidR="009663CB" w:rsidRPr="000E1ACE" w14:paraId="117CC97A" w14:textId="77777777">
        <w:tblPrEx>
          <w:tblCellMar>
            <w:top w:w="0" w:type="dxa"/>
            <w:bottom w:w="0" w:type="dxa"/>
          </w:tblCellMar>
        </w:tblPrEx>
        <w:tc>
          <w:tcPr>
            <w:tcW w:w="0" w:type="auto"/>
          </w:tcPr>
          <w:p w14:paraId="25878C4E" w14:textId="77777777" w:rsidR="009663CB" w:rsidRPr="000E1ACE" w:rsidRDefault="00000000">
            <w:pPr>
              <w:spacing w:after="0" w:line="220" w:lineRule="auto"/>
            </w:pPr>
            <w:r w:rsidRPr="000E1ACE">
              <w:rPr>
                <w:rFonts w:ascii="Arial" w:hAnsi="Arial" w:cs="Arial"/>
                <w:sz w:val="18"/>
                <w:szCs w:val="18"/>
              </w:rPr>
              <w:t>rosbag2 [42]</w:t>
            </w:r>
          </w:p>
        </w:tc>
        <w:tc>
          <w:tcPr>
            <w:tcW w:w="0" w:type="auto"/>
          </w:tcPr>
          <w:p w14:paraId="5C1E4CFF" w14:textId="77777777" w:rsidR="009663CB" w:rsidRPr="000E1ACE" w:rsidRDefault="00000000">
            <w:pPr>
              <w:spacing w:after="0" w:line="220" w:lineRule="auto"/>
            </w:pPr>
            <w:r w:rsidRPr="000E1ACE">
              <w:rPr>
                <w:rFonts w:ascii="Arial" w:hAnsi="Arial" w:cs="Arial"/>
                <w:sz w:val="18"/>
                <w:szCs w:val="18"/>
              </w:rPr>
              <w:t>Înregistrarea datelor brute pentru analiză offline și reproducere</w:t>
            </w:r>
          </w:p>
        </w:tc>
      </w:tr>
      <w:tr w:rsidR="009663CB" w:rsidRPr="000E1ACE" w14:paraId="71472873" w14:textId="77777777">
        <w:tblPrEx>
          <w:tblCellMar>
            <w:top w:w="0" w:type="dxa"/>
            <w:bottom w:w="0" w:type="dxa"/>
          </w:tblCellMar>
        </w:tblPrEx>
        <w:tc>
          <w:tcPr>
            <w:tcW w:w="0" w:type="auto"/>
          </w:tcPr>
          <w:p w14:paraId="7B4A03F1" w14:textId="77777777" w:rsidR="009663CB" w:rsidRPr="000E1ACE" w:rsidRDefault="00000000">
            <w:pPr>
              <w:spacing w:after="0" w:line="220" w:lineRule="auto"/>
            </w:pPr>
            <w:r w:rsidRPr="000E1ACE">
              <w:rPr>
                <w:rFonts w:ascii="Arial" w:hAnsi="Arial" w:cs="Arial"/>
                <w:sz w:val="18"/>
                <w:szCs w:val="18"/>
              </w:rPr>
              <w:t xml:space="preserve">ros2 topic </w:t>
            </w:r>
            <w:proofErr w:type="spellStart"/>
            <w:r w:rsidRPr="000E1ACE">
              <w:rPr>
                <w:rFonts w:ascii="Arial" w:hAnsi="Arial" w:cs="Arial"/>
                <w:sz w:val="18"/>
                <w:szCs w:val="18"/>
              </w:rPr>
              <w:t>hz</w:t>
            </w:r>
            <w:proofErr w:type="spellEnd"/>
            <w:r w:rsidRPr="000E1ACE">
              <w:rPr>
                <w:rFonts w:ascii="Arial" w:hAnsi="Arial" w:cs="Arial"/>
                <w:sz w:val="18"/>
                <w:szCs w:val="18"/>
              </w:rPr>
              <w:t xml:space="preserve"> / </w:t>
            </w:r>
            <w:proofErr w:type="spellStart"/>
            <w:r w:rsidRPr="000E1ACE">
              <w:rPr>
                <w:rFonts w:ascii="Arial" w:hAnsi="Arial" w:cs="Arial"/>
                <w:sz w:val="18"/>
                <w:szCs w:val="18"/>
              </w:rPr>
              <w:t>delay</w:t>
            </w:r>
            <w:proofErr w:type="spellEnd"/>
          </w:p>
        </w:tc>
        <w:tc>
          <w:tcPr>
            <w:tcW w:w="0" w:type="auto"/>
          </w:tcPr>
          <w:p w14:paraId="61861E59" w14:textId="77777777" w:rsidR="009663CB" w:rsidRPr="000E1ACE" w:rsidRDefault="00000000">
            <w:pPr>
              <w:spacing w:after="0" w:line="220" w:lineRule="auto"/>
            </w:pPr>
            <w:r w:rsidRPr="000E1ACE">
              <w:rPr>
                <w:rFonts w:ascii="Arial" w:hAnsi="Arial" w:cs="Arial"/>
                <w:sz w:val="18"/>
                <w:szCs w:val="18"/>
              </w:rPr>
              <w:t>Măsurarea ratei de publicare și a întârzierilor</w:t>
            </w:r>
          </w:p>
        </w:tc>
      </w:tr>
      <w:tr w:rsidR="009663CB" w:rsidRPr="000E1ACE" w14:paraId="10E93BAE" w14:textId="77777777">
        <w:tblPrEx>
          <w:tblCellMar>
            <w:top w:w="0" w:type="dxa"/>
            <w:bottom w:w="0" w:type="dxa"/>
          </w:tblCellMar>
        </w:tblPrEx>
        <w:tc>
          <w:tcPr>
            <w:tcW w:w="0" w:type="auto"/>
          </w:tcPr>
          <w:p w14:paraId="51E7C81A" w14:textId="77777777" w:rsidR="009663CB" w:rsidRPr="000E1ACE" w:rsidRDefault="00000000">
            <w:pPr>
              <w:spacing w:after="0" w:line="220" w:lineRule="auto"/>
            </w:pPr>
            <w:proofErr w:type="spellStart"/>
            <w:r w:rsidRPr="000E1ACE">
              <w:rPr>
                <w:rFonts w:ascii="Arial" w:hAnsi="Arial" w:cs="Arial"/>
                <w:sz w:val="18"/>
                <w:szCs w:val="18"/>
              </w:rPr>
              <w:t>ik_test_publisher</w:t>
            </w:r>
            <w:proofErr w:type="spellEnd"/>
          </w:p>
        </w:tc>
        <w:tc>
          <w:tcPr>
            <w:tcW w:w="0" w:type="auto"/>
          </w:tcPr>
          <w:p w14:paraId="43F45EE4" w14:textId="77777777" w:rsidR="009663CB" w:rsidRPr="000E1ACE" w:rsidRDefault="00000000">
            <w:pPr>
              <w:spacing w:after="0" w:line="220" w:lineRule="auto"/>
            </w:pPr>
            <w:r w:rsidRPr="000E1ACE">
              <w:rPr>
                <w:rFonts w:ascii="Arial" w:hAnsi="Arial" w:cs="Arial"/>
                <w:sz w:val="18"/>
                <w:szCs w:val="18"/>
              </w:rPr>
              <w:t xml:space="preserve">Generarea de ținte carteziene repetabile pentru controllerul </w:t>
            </w:r>
            <w:proofErr w:type="spellStart"/>
            <w:r w:rsidRPr="000E1ACE">
              <w:rPr>
                <w:rFonts w:ascii="Arial" w:hAnsi="Arial" w:cs="Arial"/>
                <w:sz w:val="18"/>
                <w:szCs w:val="18"/>
              </w:rPr>
              <w:t>MoveL</w:t>
            </w:r>
            <w:proofErr w:type="spellEnd"/>
          </w:p>
        </w:tc>
      </w:tr>
      <w:tr w:rsidR="009663CB" w:rsidRPr="000E1ACE" w14:paraId="6FACC6F7" w14:textId="77777777">
        <w:tblPrEx>
          <w:tblCellMar>
            <w:top w:w="0" w:type="dxa"/>
            <w:bottom w:w="0" w:type="dxa"/>
          </w:tblCellMar>
        </w:tblPrEx>
        <w:tc>
          <w:tcPr>
            <w:tcW w:w="0" w:type="auto"/>
          </w:tcPr>
          <w:p w14:paraId="5EA3366F" w14:textId="77777777" w:rsidR="009663CB" w:rsidRPr="000E1ACE" w:rsidRDefault="00000000">
            <w:pPr>
              <w:spacing w:after="0" w:line="220" w:lineRule="auto"/>
            </w:pPr>
            <w:proofErr w:type="spellStart"/>
            <w:r w:rsidRPr="000E1ACE">
              <w:rPr>
                <w:rFonts w:ascii="Arial" w:hAnsi="Arial" w:cs="Arial"/>
                <w:sz w:val="18"/>
                <w:szCs w:val="18"/>
              </w:rPr>
              <w:t>gazebo_waypoint_markers</w:t>
            </w:r>
            <w:proofErr w:type="spellEnd"/>
          </w:p>
        </w:tc>
        <w:tc>
          <w:tcPr>
            <w:tcW w:w="0" w:type="auto"/>
          </w:tcPr>
          <w:p w14:paraId="366C3151" w14:textId="77777777" w:rsidR="009663CB" w:rsidRPr="000E1ACE" w:rsidRDefault="00000000">
            <w:pPr>
              <w:spacing w:after="0" w:line="220" w:lineRule="auto"/>
            </w:pPr>
            <w:r w:rsidRPr="000E1ACE">
              <w:rPr>
                <w:rFonts w:ascii="Arial" w:hAnsi="Arial" w:cs="Arial"/>
                <w:sz w:val="18"/>
                <w:szCs w:val="18"/>
              </w:rPr>
              <w:t>Marcaje vizuale ale țintelor pentru evaluarea urmăririi</w:t>
            </w:r>
          </w:p>
        </w:tc>
      </w:tr>
      <w:tr w:rsidR="009663CB" w:rsidRPr="000E1ACE" w14:paraId="578645BF" w14:textId="77777777">
        <w:tblPrEx>
          <w:tblCellMar>
            <w:top w:w="0" w:type="dxa"/>
            <w:bottom w:w="0" w:type="dxa"/>
          </w:tblCellMar>
        </w:tblPrEx>
        <w:tc>
          <w:tcPr>
            <w:tcW w:w="0" w:type="auto"/>
          </w:tcPr>
          <w:p w14:paraId="5259EA11" w14:textId="77777777" w:rsidR="009663CB" w:rsidRPr="000E1ACE" w:rsidRDefault="00000000">
            <w:pPr>
              <w:spacing w:after="0" w:line="220" w:lineRule="auto"/>
            </w:pPr>
            <w:r w:rsidRPr="000E1ACE">
              <w:rPr>
                <w:rFonts w:ascii="Arial" w:hAnsi="Arial" w:cs="Arial"/>
                <w:sz w:val="18"/>
                <w:szCs w:val="18"/>
              </w:rPr>
              <w:t xml:space="preserve">Scripturi </w:t>
            </w:r>
            <w:proofErr w:type="spellStart"/>
            <w:r w:rsidRPr="000E1ACE">
              <w:rPr>
                <w:rFonts w:ascii="Arial" w:hAnsi="Arial" w:cs="Arial"/>
                <w:sz w:val="18"/>
                <w:szCs w:val="18"/>
              </w:rPr>
              <w:t>Python</w:t>
            </w:r>
            <w:proofErr w:type="spellEnd"/>
            <w:r w:rsidRPr="000E1ACE">
              <w:rPr>
                <w:rFonts w:ascii="Arial" w:hAnsi="Arial" w:cs="Arial"/>
                <w:sz w:val="18"/>
                <w:szCs w:val="18"/>
              </w:rPr>
              <w:t xml:space="preserve"> (</w:t>
            </w:r>
            <w:proofErr w:type="spellStart"/>
            <w:r w:rsidRPr="000E1ACE">
              <w:rPr>
                <w:rFonts w:ascii="Arial" w:hAnsi="Arial" w:cs="Arial"/>
                <w:sz w:val="18"/>
                <w:szCs w:val="18"/>
              </w:rPr>
              <w:t>NumPy</w:t>
            </w:r>
            <w:proofErr w:type="spellEnd"/>
            <w:r w:rsidRPr="000E1ACE">
              <w:rPr>
                <w:rFonts w:ascii="Arial" w:hAnsi="Arial" w:cs="Arial"/>
                <w:sz w:val="18"/>
                <w:szCs w:val="18"/>
              </w:rPr>
              <w:t xml:space="preserve">, </w:t>
            </w:r>
            <w:proofErr w:type="spellStart"/>
            <w:r w:rsidRPr="000E1ACE">
              <w:rPr>
                <w:rFonts w:ascii="Arial" w:hAnsi="Arial" w:cs="Arial"/>
                <w:sz w:val="18"/>
                <w:szCs w:val="18"/>
              </w:rPr>
              <w:t>Matplotlib</w:t>
            </w:r>
            <w:proofErr w:type="spellEnd"/>
            <w:r w:rsidRPr="000E1ACE">
              <w:rPr>
                <w:rFonts w:ascii="Arial" w:hAnsi="Arial" w:cs="Arial"/>
                <w:sz w:val="18"/>
                <w:szCs w:val="18"/>
              </w:rPr>
              <w:t>) [59], [60]</w:t>
            </w:r>
          </w:p>
        </w:tc>
        <w:tc>
          <w:tcPr>
            <w:tcW w:w="0" w:type="auto"/>
          </w:tcPr>
          <w:p w14:paraId="5E755D39" w14:textId="77777777" w:rsidR="009663CB" w:rsidRPr="000E1ACE" w:rsidRDefault="00000000">
            <w:pPr>
              <w:spacing w:after="0" w:line="220" w:lineRule="auto"/>
            </w:pPr>
            <w:r w:rsidRPr="000E1ACE">
              <w:rPr>
                <w:rFonts w:ascii="Arial" w:hAnsi="Arial" w:cs="Arial"/>
                <w:sz w:val="18"/>
                <w:szCs w:val="18"/>
              </w:rPr>
              <w:t>Agregarea statistică și generarea graficelor</w:t>
            </w:r>
          </w:p>
        </w:tc>
      </w:tr>
    </w:tbl>
    <w:p w14:paraId="552E9BC2" w14:textId="77777777" w:rsidR="009663CB" w:rsidRPr="000E1ACE" w:rsidRDefault="009663CB">
      <w:pPr>
        <w:spacing w:after="120"/>
      </w:pPr>
    </w:p>
    <w:p w14:paraId="781A467A" w14:textId="77777777" w:rsidR="009663CB" w:rsidRPr="000E1ACE" w:rsidRDefault="00000000">
      <w:pPr>
        <w:spacing w:after="120" w:line="240" w:lineRule="auto"/>
        <w:ind w:firstLine="703"/>
        <w:jc w:val="both"/>
      </w:pPr>
      <w:r w:rsidRPr="000E1ACE">
        <w:rPr>
          <w:rFonts w:ascii="Arial" w:hAnsi="Arial" w:cs="Arial"/>
          <w:sz w:val="22"/>
          <w:szCs w:val="22"/>
        </w:rPr>
        <w:t>Testarea s-a desfășurat pe patru configurații succesive, prezentate în Tabelul 3.5, conform principiului dezvoltării incrementale. Trecerea de la simulare la hardware fizic și apoi la brațul montat pe platformă a permis izolarea efectelor introduse de fiecare nivel: modelarea idealizată din simulare, neliniaritățile hardware-ului real și influența configurației de montaj.</w:t>
      </w:r>
    </w:p>
    <w:p w14:paraId="230EB0D5" w14:textId="77777777" w:rsidR="009663CB" w:rsidRPr="000E1ACE" w:rsidRDefault="00000000">
      <w:pPr>
        <w:spacing w:before="120" w:after="60" w:line="240" w:lineRule="auto"/>
      </w:pPr>
      <w:r w:rsidRPr="000E1ACE">
        <w:rPr>
          <w:rFonts w:ascii="Arial" w:hAnsi="Arial" w:cs="Arial"/>
          <w:b/>
          <w:sz w:val="22"/>
          <w:szCs w:val="22"/>
        </w:rPr>
        <w:t>Tabelul 3.5 — Configurațiile de testare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1"/>
        <w:gridCol w:w="2822"/>
        <w:gridCol w:w="2532"/>
      </w:tblGrid>
      <w:tr w:rsidR="009663CB" w:rsidRPr="000E1ACE" w14:paraId="5A139C41" w14:textId="77777777">
        <w:tblPrEx>
          <w:tblCellMar>
            <w:top w:w="0" w:type="dxa"/>
            <w:bottom w:w="0" w:type="dxa"/>
          </w:tblCellMar>
        </w:tblPrEx>
        <w:tc>
          <w:tcPr>
            <w:tcW w:w="0" w:type="auto"/>
            <w:shd w:val="clear" w:color="auto" w:fill="D9EAF7"/>
          </w:tcPr>
          <w:p w14:paraId="05A28E42" w14:textId="77777777" w:rsidR="009663CB" w:rsidRPr="000E1ACE" w:rsidRDefault="00000000">
            <w:pPr>
              <w:spacing w:after="0" w:line="220" w:lineRule="auto"/>
            </w:pPr>
            <w:r w:rsidRPr="000E1ACE">
              <w:rPr>
                <w:rFonts w:ascii="Arial" w:hAnsi="Arial" w:cs="Arial"/>
                <w:b/>
                <w:sz w:val="18"/>
                <w:szCs w:val="18"/>
              </w:rPr>
              <w:t>Configurație</w:t>
            </w:r>
          </w:p>
        </w:tc>
        <w:tc>
          <w:tcPr>
            <w:tcW w:w="0" w:type="auto"/>
            <w:shd w:val="clear" w:color="auto" w:fill="D9EAF7"/>
          </w:tcPr>
          <w:p w14:paraId="48383A44" w14:textId="77777777" w:rsidR="009663CB" w:rsidRPr="000E1ACE" w:rsidRDefault="00000000">
            <w:pPr>
              <w:spacing w:after="0" w:line="220" w:lineRule="auto"/>
            </w:pPr>
            <w:r w:rsidRPr="000E1ACE">
              <w:rPr>
                <w:rFonts w:ascii="Arial" w:hAnsi="Arial" w:cs="Arial"/>
                <w:b/>
                <w:sz w:val="18"/>
                <w:szCs w:val="18"/>
              </w:rPr>
              <w:t>Descriere</w:t>
            </w:r>
          </w:p>
        </w:tc>
        <w:tc>
          <w:tcPr>
            <w:tcW w:w="0" w:type="auto"/>
            <w:shd w:val="clear" w:color="auto" w:fill="D9EAF7"/>
          </w:tcPr>
          <w:p w14:paraId="302016B3" w14:textId="77777777" w:rsidR="009663CB" w:rsidRPr="000E1ACE" w:rsidRDefault="00000000">
            <w:pPr>
              <w:spacing w:after="0" w:line="220" w:lineRule="auto"/>
            </w:pPr>
            <w:r w:rsidRPr="000E1ACE">
              <w:rPr>
                <w:rFonts w:ascii="Arial" w:hAnsi="Arial" w:cs="Arial"/>
                <w:b/>
                <w:sz w:val="18"/>
                <w:szCs w:val="18"/>
              </w:rPr>
              <w:t>Scop principal</w:t>
            </w:r>
          </w:p>
        </w:tc>
      </w:tr>
      <w:tr w:rsidR="009663CB" w:rsidRPr="000E1ACE" w14:paraId="225E12FD" w14:textId="77777777">
        <w:tblPrEx>
          <w:tblCellMar>
            <w:top w:w="0" w:type="dxa"/>
            <w:bottom w:w="0" w:type="dxa"/>
          </w:tblCellMar>
        </w:tblPrEx>
        <w:tc>
          <w:tcPr>
            <w:tcW w:w="0" w:type="auto"/>
          </w:tcPr>
          <w:p w14:paraId="3D5E518A" w14:textId="77777777" w:rsidR="009663CB" w:rsidRPr="000E1ACE" w:rsidRDefault="00000000">
            <w:pPr>
              <w:spacing w:after="0" w:line="220" w:lineRule="auto"/>
            </w:pPr>
            <w:r w:rsidRPr="000E1ACE">
              <w:rPr>
                <w:rFonts w:ascii="Arial" w:hAnsi="Arial" w:cs="Arial"/>
                <w:sz w:val="18"/>
                <w:szCs w:val="18"/>
              </w:rPr>
              <w:t xml:space="preserve">C1 — </w:t>
            </w:r>
            <w:proofErr w:type="spellStart"/>
            <w:r w:rsidRPr="000E1ACE">
              <w:rPr>
                <w:rFonts w:ascii="Arial" w:hAnsi="Arial" w:cs="Arial"/>
                <w:sz w:val="18"/>
                <w:szCs w:val="18"/>
              </w:rPr>
              <w:t>Gazebo</w:t>
            </w:r>
            <w:proofErr w:type="spellEnd"/>
          </w:p>
        </w:tc>
        <w:tc>
          <w:tcPr>
            <w:tcW w:w="0" w:type="auto"/>
          </w:tcPr>
          <w:p w14:paraId="666AF27F" w14:textId="77777777" w:rsidR="009663CB" w:rsidRPr="000E1ACE" w:rsidRDefault="00000000">
            <w:pPr>
              <w:spacing w:after="0" w:line="220" w:lineRule="auto"/>
            </w:pPr>
            <w:r w:rsidRPr="000E1ACE">
              <w:rPr>
                <w:rFonts w:ascii="Arial" w:hAnsi="Arial" w:cs="Arial"/>
                <w:sz w:val="18"/>
                <w:szCs w:val="18"/>
              </w:rPr>
              <w:t>Braț și mediu simulate complet [18]</w:t>
            </w:r>
          </w:p>
        </w:tc>
        <w:tc>
          <w:tcPr>
            <w:tcW w:w="0" w:type="auto"/>
          </w:tcPr>
          <w:p w14:paraId="2FE5EA66" w14:textId="77777777" w:rsidR="009663CB" w:rsidRPr="000E1ACE" w:rsidRDefault="00000000">
            <w:pPr>
              <w:spacing w:after="0" w:line="220" w:lineRule="auto"/>
            </w:pPr>
            <w:r w:rsidRPr="000E1ACE">
              <w:rPr>
                <w:rFonts w:ascii="Arial" w:hAnsi="Arial" w:cs="Arial"/>
                <w:sz w:val="18"/>
                <w:szCs w:val="18"/>
              </w:rPr>
              <w:t xml:space="preserve">Validarea logicii, </w:t>
            </w:r>
            <w:proofErr w:type="spellStart"/>
            <w:r w:rsidRPr="000E1ACE">
              <w:rPr>
                <w:rFonts w:ascii="Arial" w:hAnsi="Arial" w:cs="Arial"/>
                <w:sz w:val="18"/>
                <w:szCs w:val="18"/>
              </w:rPr>
              <w:t>baseline</w:t>
            </w:r>
            <w:proofErr w:type="spellEnd"/>
            <w:r w:rsidRPr="000E1ACE">
              <w:rPr>
                <w:rFonts w:ascii="Arial" w:hAnsi="Arial" w:cs="Arial"/>
                <w:sz w:val="18"/>
                <w:szCs w:val="18"/>
              </w:rPr>
              <w:t xml:space="preserve"> ideal</w:t>
            </w:r>
          </w:p>
        </w:tc>
      </w:tr>
      <w:tr w:rsidR="009663CB" w:rsidRPr="000E1ACE" w14:paraId="66FF7F76" w14:textId="77777777">
        <w:tblPrEx>
          <w:tblCellMar>
            <w:top w:w="0" w:type="dxa"/>
            <w:bottom w:w="0" w:type="dxa"/>
          </w:tblCellMar>
        </w:tblPrEx>
        <w:tc>
          <w:tcPr>
            <w:tcW w:w="0" w:type="auto"/>
          </w:tcPr>
          <w:p w14:paraId="0E0B35C7" w14:textId="77777777" w:rsidR="009663CB" w:rsidRPr="000E1ACE" w:rsidRDefault="00000000">
            <w:pPr>
              <w:spacing w:after="0" w:line="220" w:lineRule="auto"/>
            </w:pPr>
            <w:r w:rsidRPr="000E1ACE">
              <w:rPr>
                <w:rFonts w:ascii="Arial" w:hAnsi="Arial" w:cs="Arial"/>
                <w:sz w:val="18"/>
                <w:szCs w:val="18"/>
              </w:rPr>
              <w:t>C2 — Braț pe banc</w:t>
            </w:r>
          </w:p>
        </w:tc>
        <w:tc>
          <w:tcPr>
            <w:tcW w:w="0" w:type="auto"/>
          </w:tcPr>
          <w:p w14:paraId="5F1AB9CE" w14:textId="77777777" w:rsidR="009663CB" w:rsidRPr="000E1ACE" w:rsidRDefault="00000000">
            <w:pPr>
              <w:spacing w:after="0" w:line="220" w:lineRule="auto"/>
            </w:pPr>
            <w:r w:rsidRPr="000E1ACE">
              <w:rPr>
                <w:rFonts w:ascii="Arial" w:hAnsi="Arial" w:cs="Arial"/>
                <w:sz w:val="18"/>
                <w:szCs w:val="18"/>
              </w:rPr>
              <w:t xml:space="preserve">Braț fizic, </w:t>
            </w:r>
            <w:proofErr w:type="spellStart"/>
            <w:r w:rsidRPr="000E1ACE">
              <w:rPr>
                <w:rFonts w:ascii="Arial" w:hAnsi="Arial" w:cs="Arial"/>
                <w:sz w:val="18"/>
                <w:szCs w:val="18"/>
              </w:rPr>
              <w:t>neataşat</w:t>
            </w:r>
            <w:proofErr w:type="spellEnd"/>
            <w:r w:rsidRPr="000E1ACE">
              <w:rPr>
                <w:rFonts w:ascii="Arial" w:hAnsi="Arial" w:cs="Arial"/>
                <w:sz w:val="18"/>
                <w:szCs w:val="18"/>
              </w:rPr>
              <w:t xml:space="preserve"> platformei</w:t>
            </w:r>
          </w:p>
        </w:tc>
        <w:tc>
          <w:tcPr>
            <w:tcW w:w="0" w:type="auto"/>
          </w:tcPr>
          <w:p w14:paraId="1F56FB9D" w14:textId="77777777" w:rsidR="009663CB" w:rsidRPr="000E1ACE" w:rsidRDefault="00000000">
            <w:pPr>
              <w:spacing w:after="0" w:line="220" w:lineRule="auto"/>
            </w:pPr>
            <w:r w:rsidRPr="000E1ACE">
              <w:rPr>
                <w:rFonts w:ascii="Arial" w:hAnsi="Arial" w:cs="Arial"/>
                <w:sz w:val="18"/>
                <w:szCs w:val="18"/>
              </w:rPr>
              <w:t>Efectele hardware-ului real</w:t>
            </w:r>
          </w:p>
        </w:tc>
      </w:tr>
      <w:tr w:rsidR="009663CB" w:rsidRPr="000E1ACE" w14:paraId="4A496681" w14:textId="77777777">
        <w:tblPrEx>
          <w:tblCellMar>
            <w:top w:w="0" w:type="dxa"/>
            <w:bottom w:w="0" w:type="dxa"/>
          </w:tblCellMar>
        </w:tblPrEx>
        <w:tc>
          <w:tcPr>
            <w:tcW w:w="0" w:type="auto"/>
          </w:tcPr>
          <w:p w14:paraId="72C9D25E" w14:textId="77777777" w:rsidR="009663CB" w:rsidRPr="000E1ACE" w:rsidRDefault="00000000">
            <w:pPr>
              <w:spacing w:after="0" w:line="220" w:lineRule="auto"/>
            </w:pPr>
            <w:r w:rsidRPr="000E1ACE">
              <w:rPr>
                <w:rFonts w:ascii="Arial" w:hAnsi="Arial" w:cs="Arial"/>
                <w:sz w:val="18"/>
                <w:szCs w:val="18"/>
              </w:rPr>
              <w:t>C3 — Braț pe platformă (static)</w:t>
            </w:r>
          </w:p>
        </w:tc>
        <w:tc>
          <w:tcPr>
            <w:tcW w:w="0" w:type="auto"/>
          </w:tcPr>
          <w:p w14:paraId="43984DB2" w14:textId="77777777" w:rsidR="009663CB" w:rsidRPr="000E1ACE" w:rsidRDefault="00000000">
            <w:pPr>
              <w:spacing w:after="0" w:line="220" w:lineRule="auto"/>
            </w:pPr>
            <w:r w:rsidRPr="000E1ACE">
              <w:rPr>
                <w:rFonts w:ascii="Arial" w:hAnsi="Arial" w:cs="Arial"/>
                <w:sz w:val="18"/>
                <w:szCs w:val="18"/>
              </w:rPr>
              <w:t>Braț montat, platformă imobilă</w:t>
            </w:r>
          </w:p>
        </w:tc>
        <w:tc>
          <w:tcPr>
            <w:tcW w:w="0" w:type="auto"/>
          </w:tcPr>
          <w:p w14:paraId="44E96EB8" w14:textId="77777777" w:rsidR="009663CB" w:rsidRPr="000E1ACE" w:rsidRDefault="00000000">
            <w:pPr>
              <w:spacing w:after="0" w:line="220" w:lineRule="auto"/>
            </w:pPr>
            <w:r w:rsidRPr="000E1ACE">
              <w:rPr>
                <w:rFonts w:ascii="Arial" w:hAnsi="Arial" w:cs="Arial"/>
                <w:sz w:val="18"/>
                <w:szCs w:val="18"/>
              </w:rPr>
              <w:t>Efectele configurației de montaj</w:t>
            </w:r>
          </w:p>
        </w:tc>
      </w:tr>
      <w:tr w:rsidR="009663CB" w:rsidRPr="000E1ACE" w14:paraId="345D3064" w14:textId="77777777">
        <w:tblPrEx>
          <w:tblCellMar>
            <w:top w:w="0" w:type="dxa"/>
            <w:bottom w:w="0" w:type="dxa"/>
          </w:tblCellMar>
        </w:tblPrEx>
        <w:tc>
          <w:tcPr>
            <w:tcW w:w="0" w:type="auto"/>
          </w:tcPr>
          <w:p w14:paraId="7CEE3EA6" w14:textId="77777777" w:rsidR="009663CB" w:rsidRPr="000E1ACE" w:rsidRDefault="00000000">
            <w:pPr>
              <w:spacing w:after="0" w:line="220" w:lineRule="auto"/>
            </w:pPr>
            <w:r w:rsidRPr="000E1ACE">
              <w:rPr>
                <w:rFonts w:ascii="Arial" w:hAnsi="Arial" w:cs="Arial"/>
                <w:sz w:val="18"/>
                <w:szCs w:val="18"/>
              </w:rPr>
              <w:t>C4 — Sistem complet</w:t>
            </w:r>
          </w:p>
        </w:tc>
        <w:tc>
          <w:tcPr>
            <w:tcW w:w="0" w:type="auto"/>
          </w:tcPr>
          <w:p w14:paraId="5AE653B3" w14:textId="77777777" w:rsidR="009663CB" w:rsidRPr="000E1ACE" w:rsidRDefault="00000000">
            <w:pPr>
              <w:spacing w:after="0" w:line="220" w:lineRule="auto"/>
            </w:pPr>
            <w:r w:rsidRPr="000E1ACE">
              <w:rPr>
                <w:rFonts w:ascii="Arial" w:hAnsi="Arial" w:cs="Arial"/>
                <w:sz w:val="18"/>
                <w:szCs w:val="18"/>
              </w:rPr>
              <w:t xml:space="preserve">Navigare + manipulare </w:t>
            </w:r>
            <w:proofErr w:type="spellStart"/>
            <w:r w:rsidRPr="000E1ACE">
              <w:rPr>
                <w:rFonts w:ascii="Arial" w:hAnsi="Arial" w:cs="Arial"/>
                <w:sz w:val="18"/>
                <w:szCs w:val="18"/>
              </w:rPr>
              <w:t>end-to-end</w:t>
            </w:r>
            <w:proofErr w:type="spellEnd"/>
          </w:p>
        </w:tc>
        <w:tc>
          <w:tcPr>
            <w:tcW w:w="0" w:type="auto"/>
          </w:tcPr>
          <w:p w14:paraId="5125DB5C" w14:textId="77777777" w:rsidR="009663CB" w:rsidRPr="000E1ACE" w:rsidRDefault="00000000">
            <w:pPr>
              <w:spacing w:after="0" w:line="220" w:lineRule="auto"/>
            </w:pPr>
            <w:r w:rsidRPr="000E1ACE">
              <w:rPr>
                <w:rFonts w:ascii="Arial" w:hAnsi="Arial" w:cs="Arial"/>
                <w:sz w:val="18"/>
                <w:szCs w:val="18"/>
              </w:rPr>
              <w:t>Validarea scenariului integrat</w:t>
            </w:r>
          </w:p>
        </w:tc>
      </w:tr>
    </w:tbl>
    <w:p w14:paraId="7616293E" w14:textId="77777777" w:rsidR="009663CB" w:rsidRPr="000E1ACE" w:rsidRDefault="009663CB">
      <w:pPr>
        <w:spacing w:after="120"/>
      </w:pPr>
    </w:p>
    <w:p w14:paraId="4B392336" w14:textId="77777777" w:rsidR="009663CB" w:rsidRPr="000E1ACE" w:rsidRDefault="00000000">
      <w:pPr>
        <w:spacing w:after="120" w:line="240" w:lineRule="auto"/>
        <w:ind w:firstLine="703"/>
        <w:jc w:val="both"/>
      </w:pPr>
      <w:r w:rsidRPr="000E1ACE">
        <w:rPr>
          <w:rFonts w:ascii="Arial" w:hAnsi="Arial" w:cs="Arial"/>
          <w:sz w:val="22"/>
          <w:szCs w:val="22"/>
        </w:rPr>
        <w:t xml:space="preserve">Tratarea statistică a rezultatelor a fost deliberat simplă, adecvată numărului de rulări și naturii aplicative a lucrării. Pentru fiecare metrică s-au calculat media, abaterea standard și valorile extreme, iar ratele de succes au fost raportate ca procente față de numărul total de rulări. Alegerea unui număr fix de rulări — 30 pentru subsisteme și 40 pentru scenariul integrat — a reprezentat un compromis între semnificația statistică și uzura hardware-ului: un număr prea mic ar fi făcut ratele de succes sensibile la rezultate individuale, în timp ce un număr mult mai mare ar fi solicitat excesiv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în testele fizice repetate [23].</w:t>
      </w:r>
    </w:p>
    <w:p w14:paraId="6A08B9D6" w14:textId="77777777" w:rsidR="009663CB" w:rsidRPr="000E1ACE" w:rsidRDefault="00000000">
      <w:pPr>
        <w:spacing w:after="120" w:line="240" w:lineRule="auto"/>
        <w:ind w:firstLine="703"/>
        <w:jc w:val="both"/>
      </w:pPr>
      <w:r w:rsidRPr="000E1ACE">
        <w:rPr>
          <w:rFonts w:ascii="Arial" w:hAnsi="Arial" w:cs="Arial"/>
          <w:sz w:val="22"/>
          <w:szCs w:val="22"/>
        </w:rPr>
        <w:t xml:space="preserve">Definirea criteriului de succes a fost stabilită fără ambiguitate pentru fiecare tip de test, pentru a elimina interpretarea subiectivă. O execuție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a fost considerată reușită dacă obiectul a fost prins, transportat și eliberat în coș fără cădere, iar brațul a revenit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O rulare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a fost considerată reușită dacă platforma a atins punctul de interes, a executat manipularea cu succes și a revenit în starea pregătită pentru navigare. Orice abatere de la aceste condiții — obiect scăpat, coliziune, eșec de planificare sau de localizare — a fost înregistrată ca eșec, împreună cu cauza, pentru analiza ulterioară a modurilor de eșec.</w:t>
      </w:r>
    </w:p>
    <w:p w14:paraId="6BCE442B" w14:textId="77777777" w:rsidR="009663CB" w:rsidRPr="000E1ACE" w:rsidRDefault="00000000">
      <w:pPr>
        <w:spacing w:after="120" w:line="240" w:lineRule="auto"/>
        <w:ind w:firstLine="703"/>
        <w:jc w:val="both"/>
      </w:pPr>
      <w:r w:rsidRPr="000E1ACE">
        <w:rPr>
          <w:rFonts w:ascii="Arial" w:hAnsi="Arial" w:cs="Arial"/>
          <w:sz w:val="22"/>
          <w:szCs w:val="22"/>
        </w:rPr>
        <w:t xml:space="preserve">Măsurarea latenței a necesitat atenție la sincronizarea ceasurilor. Deoarece ROS2 și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rulează ca procese separate, eventual pe mașini diferite, latența absolută între ele ar fi fost afectată de diferența de ceas. Pentru a evita această sursă de eroare, latența de vizualizare a fost estimată din timpul de parcurgere dus-întors al unui mesaj, raportat la un singur ceas, iar întârzierile relative și jitter-</w:t>
      </w:r>
      <w:proofErr w:type="spellStart"/>
      <w:r w:rsidRPr="000E1ACE">
        <w:rPr>
          <w:rFonts w:ascii="Arial" w:hAnsi="Arial" w:cs="Arial"/>
          <w:sz w:val="22"/>
          <w:szCs w:val="22"/>
        </w:rPr>
        <w:t>ul</w:t>
      </w:r>
      <w:proofErr w:type="spellEnd"/>
      <w:r w:rsidRPr="000E1ACE">
        <w:rPr>
          <w:rFonts w:ascii="Arial" w:hAnsi="Arial" w:cs="Arial"/>
          <w:sz w:val="22"/>
          <w:szCs w:val="22"/>
        </w:rPr>
        <w:t xml:space="preserve"> — mărimi care nu depind de sincronizarea absolută — au fost folosite ca indicatori principali ai calității comunicației. Această abordare a oferit valori robuste, independente de configurația rețelei.</w:t>
      </w:r>
    </w:p>
    <w:p w14:paraId="631A285F" w14:textId="77777777" w:rsidR="009663CB" w:rsidRPr="000E1ACE" w:rsidRDefault="00000000">
      <w:pPr>
        <w:spacing w:after="120" w:line="240" w:lineRule="auto"/>
        <w:ind w:firstLine="703"/>
        <w:jc w:val="both"/>
      </w:pPr>
      <w:r w:rsidRPr="000E1ACE">
        <w:rPr>
          <w:rFonts w:ascii="Arial" w:hAnsi="Arial" w:cs="Arial"/>
          <w:sz w:val="22"/>
          <w:szCs w:val="22"/>
        </w:rPr>
        <w:t xml:space="preserve">Pentru reproductibilitate, toate testele relevante au fost înregistrate cu rosbag2, iar parametrii de configurație ai fiecărei rulări — poziția de prindere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modul de conversie pixel-3D, </w:t>
      </w:r>
      <w:proofErr w:type="spellStart"/>
      <w:r w:rsidRPr="000E1ACE">
        <w:rPr>
          <w:rFonts w:ascii="Arial" w:hAnsi="Arial" w:cs="Arial"/>
          <w:sz w:val="22"/>
          <w:szCs w:val="22"/>
        </w:rPr>
        <w:t>backend-ul</w:t>
      </w:r>
      <w:proofErr w:type="spellEnd"/>
      <w:r w:rsidRPr="000E1ACE">
        <w:rPr>
          <w:rFonts w:ascii="Arial" w:hAnsi="Arial" w:cs="Arial"/>
          <w:sz w:val="22"/>
          <w:szCs w:val="22"/>
        </w:rPr>
        <w:t xml:space="preserve"> de control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 au fost consemnați împreună cu rezultatele. Această practică a permis compararea corectă între iterații și a asigurat că diferențele de performanță sunt atribuite modificărilor de parametri, nu unor condiții de testare necontrolate [58]. Înregistrările au servit și ca probe pentru documentarea grafică a lucrării, graficele fiind generate offline din datele brute prin scripturi proprii [59], [60], ceea ce garantează corespondența dintre figuri și măsurătorile efective.</w:t>
      </w:r>
    </w:p>
    <w:p w14:paraId="7D8B9D00" w14:textId="77777777" w:rsidR="009663CB" w:rsidRPr="000E1ACE" w:rsidRDefault="00000000">
      <w:pPr>
        <w:spacing w:before="60" w:after="120" w:line="240" w:lineRule="auto"/>
        <w:jc w:val="center"/>
      </w:pPr>
      <w:r w:rsidRPr="000E1ACE">
        <w:rPr>
          <w:rFonts w:ascii="Arial" w:hAnsi="Arial" w:cs="Arial"/>
          <w:i/>
          <w:sz w:val="20"/>
          <w:szCs w:val="20"/>
        </w:rPr>
        <w:t>[Aici se va insera Figura 3.1: Bancul de testare — configurațiile C1–C4, instrumentația folosită și fluxul de date către scripturile de evaluare (Sursa: autorul)]</w:t>
      </w:r>
    </w:p>
    <w:p w14:paraId="7012F6B1" w14:textId="77777777" w:rsidR="009663CB" w:rsidRPr="000E1ACE" w:rsidRDefault="00000000">
      <w:pPr>
        <w:spacing w:before="240" w:after="240" w:line="240" w:lineRule="auto"/>
      </w:pPr>
      <w:r w:rsidRPr="000E1ACE">
        <w:rPr>
          <w:rFonts w:ascii="Arial" w:hAnsi="Arial" w:cs="Arial"/>
          <w:b/>
        </w:rPr>
        <w:t xml:space="preserve">3.3 Testarea task-ului </w:t>
      </w:r>
      <w:proofErr w:type="spellStart"/>
      <w:r w:rsidRPr="000E1ACE">
        <w:rPr>
          <w:rFonts w:ascii="Arial" w:hAnsi="Arial" w:cs="Arial"/>
          <w:b/>
        </w:rPr>
        <w:t>pick</w:t>
      </w:r>
      <w:proofErr w:type="spellEnd"/>
      <w:r w:rsidRPr="000E1ACE">
        <w:rPr>
          <w:rFonts w:ascii="Arial" w:hAnsi="Arial" w:cs="Arial"/>
          <w:b/>
        </w:rPr>
        <w:t xml:space="preserve"> </w:t>
      </w:r>
      <w:proofErr w:type="spellStart"/>
      <w:r w:rsidRPr="000E1ACE">
        <w:rPr>
          <w:rFonts w:ascii="Arial" w:hAnsi="Arial" w:cs="Arial"/>
          <w:b/>
        </w:rPr>
        <w:t>and</w:t>
      </w:r>
      <w:proofErr w:type="spellEnd"/>
      <w:r w:rsidRPr="000E1ACE">
        <w:rPr>
          <w:rFonts w:ascii="Arial" w:hAnsi="Arial" w:cs="Arial"/>
          <w:b/>
        </w:rPr>
        <w:t xml:space="preserve"> place cu MoveIt2 Task Constructor</w:t>
      </w:r>
    </w:p>
    <w:p w14:paraId="228EE182" w14:textId="77777777" w:rsidR="009663CB" w:rsidRPr="000E1ACE" w:rsidRDefault="00000000">
      <w:pPr>
        <w:spacing w:after="120" w:line="240" w:lineRule="auto"/>
        <w:ind w:firstLine="703"/>
        <w:jc w:val="both"/>
      </w:pPr>
      <w:r w:rsidRPr="000E1ACE">
        <w:rPr>
          <w:rFonts w:ascii="Arial" w:hAnsi="Arial" w:cs="Arial"/>
          <w:sz w:val="22"/>
          <w:szCs w:val="22"/>
        </w:rPr>
        <w:lastRenderedPageBreak/>
        <w:t>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de manipulare a fost testat în evoluție, de la simulare la brațul montat pe platformă, urmărind rata de succes pe stagii, timpul de planificare și timpul de ciclu. Întrucât stagiile au fost definite în spațiul articulațiilor, iar planificarea folosește interpolare articulară [14], [40], timpul de planificare a fost foarte redus în toate configurațiile, principala sursă de variație fiind execuția pe hardware fizic.</w:t>
      </w:r>
    </w:p>
    <w:p w14:paraId="5E6DFFC8" w14:textId="77777777" w:rsidR="009663CB" w:rsidRPr="000E1ACE" w:rsidRDefault="00000000">
      <w:pPr>
        <w:spacing w:before="200" w:after="120" w:line="240" w:lineRule="auto"/>
      </w:pPr>
      <w:r w:rsidRPr="000E1ACE">
        <w:rPr>
          <w:rFonts w:ascii="Arial" w:hAnsi="Arial" w:cs="Arial"/>
          <w:b/>
          <w:sz w:val="22"/>
          <w:szCs w:val="22"/>
        </w:rPr>
        <w:t>3.3.1 Rezultate în simulare (</w:t>
      </w:r>
      <w:proofErr w:type="spellStart"/>
      <w:r w:rsidRPr="000E1ACE">
        <w:rPr>
          <w:rFonts w:ascii="Arial" w:hAnsi="Arial" w:cs="Arial"/>
          <w:b/>
          <w:sz w:val="22"/>
          <w:szCs w:val="22"/>
        </w:rPr>
        <w:t>Gazebo</w:t>
      </w:r>
      <w:proofErr w:type="spellEnd"/>
      <w:r w:rsidRPr="000E1ACE">
        <w:rPr>
          <w:rFonts w:ascii="Arial" w:hAnsi="Arial" w:cs="Arial"/>
          <w:b/>
          <w:sz w:val="22"/>
          <w:szCs w:val="22"/>
        </w:rPr>
        <w:t>)</w:t>
      </w:r>
    </w:p>
    <w:p w14:paraId="3CFA8767" w14:textId="77777777" w:rsidR="009663CB" w:rsidRPr="000E1ACE" w:rsidRDefault="00000000">
      <w:pPr>
        <w:spacing w:after="120" w:line="240" w:lineRule="auto"/>
        <w:ind w:firstLine="703"/>
        <w:jc w:val="both"/>
      </w:pPr>
      <w:r w:rsidRPr="000E1ACE">
        <w:rPr>
          <w:rFonts w:ascii="Arial" w:hAnsi="Arial" w:cs="Arial"/>
          <w:sz w:val="22"/>
          <w:szCs w:val="22"/>
        </w:rPr>
        <w:t>În configurația C1,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a fost rulat de 30 de ori cu obiectul în poziția nominală. Toate stagiile au fost executate cu o rată de succes ridicată, iar timpul de planificare pe stagiu s-a menținut sub câteva zecimi de secundă, confirmând avantajul interpolării articulare față de planificarea OMPL. Rezultatele pe stagii sunt prezentate în Tabelul 3.6. Eșecurile izolate observate au fost cauzate de respingerea la validarea coliziunilor în stagiul de coborâre, atunci când poziția articulară genera o apropiere prea mare de baza brațului.</w:t>
      </w:r>
    </w:p>
    <w:p w14:paraId="72295BE6" w14:textId="77777777" w:rsidR="009663CB" w:rsidRPr="000E1ACE" w:rsidRDefault="00000000">
      <w:pPr>
        <w:spacing w:before="120" w:after="60" w:line="240" w:lineRule="auto"/>
      </w:pPr>
      <w:r w:rsidRPr="000E1ACE">
        <w:rPr>
          <w:rFonts w:ascii="Arial" w:hAnsi="Arial" w:cs="Arial"/>
          <w:b/>
          <w:sz w:val="22"/>
          <w:szCs w:val="22"/>
        </w:rPr>
        <w:t>Tabelul 3.6 — Rezultate MTC pe stagii în simulare (C1, N = 30)</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61"/>
        <w:gridCol w:w="1401"/>
        <w:gridCol w:w="2408"/>
      </w:tblGrid>
      <w:tr w:rsidR="009663CB" w:rsidRPr="000E1ACE" w14:paraId="724E7637" w14:textId="77777777">
        <w:tblPrEx>
          <w:tblCellMar>
            <w:top w:w="0" w:type="dxa"/>
            <w:bottom w:w="0" w:type="dxa"/>
          </w:tblCellMar>
        </w:tblPrEx>
        <w:tc>
          <w:tcPr>
            <w:tcW w:w="0" w:type="auto"/>
            <w:shd w:val="clear" w:color="auto" w:fill="D9EAF7"/>
          </w:tcPr>
          <w:p w14:paraId="37B76C75" w14:textId="77777777" w:rsidR="009663CB" w:rsidRPr="000E1ACE" w:rsidRDefault="00000000">
            <w:pPr>
              <w:spacing w:after="0" w:line="220" w:lineRule="auto"/>
            </w:pPr>
            <w:r w:rsidRPr="000E1ACE">
              <w:rPr>
                <w:rFonts w:ascii="Arial" w:hAnsi="Arial" w:cs="Arial"/>
                <w:b/>
                <w:sz w:val="18"/>
                <w:szCs w:val="18"/>
              </w:rPr>
              <w:t>Stagiu</w:t>
            </w:r>
          </w:p>
        </w:tc>
        <w:tc>
          <w:tcPr>
            <w:tcW w:w="0" w:type="auto"/>
            <w:shd w:val="clear" w:color="auto" w:fill="D9EAF7"/>
          </w:tcPr>
          <w:p w14:paraId="12C89F8B" w14:textId="77777777" w:rsidR="009663CB" w:rsidRPr="000E1ACE" w:rsidRDefault="00000000">
            <w:pPr>
              <w:spacing w:after="0" w:line="220" w:lineRule="auto"/>
            </w:pPr>
            <w:r w:rsidRPr="000E1ACE">
              <w:rPr>
                <w:rFonts w:ascii="Arial" w:hAnsi="Arial" w:cs="Arial"/>
                <w:b/>
                <w:sz w:val="18"/>
                <w:szCs w:val="18"/>
              </w:rPr>
              <w:t>Rată succes (%)</w:t>
            </w:r>
          </w:p>
        </w:tc>
        <w:tc>
          <w:tcPr>
            <w:tcW w:w="0" w:type="auto"/>
            <w:shd w:val="clear" w:color="auto" w:fill="D9EAF7"/>
          </w:tcPr>
          <w:p w14:paraId="359D6593" w14:textId="77777777" w:rsidR="009663CB" w:rsidRPr="000E1ACE" w:rsidRDefault="00000000">
            <w:pPr>
              <w:spacing w:after="0" w:line="220" w:lineRule="auto"/>
            </w:pPr>
            <w:r w:rsidRPr="000E1ACE">
              <w:rPr>
                <w:rFonts w:ascii="Arial" w:hAnsi="Arial" w:cs="Arial"/>
                <w:b/>
                <w:sz w:val="18"/>
                <w:szCs w:val="18"/>
              </w:rPr>
              <w:t>Timp planificare mediu (ms)</w:t>
            </w:r>
          </w:p>
        </w:tc>
      </w:tr>
      <w:tr w:rsidR="009663CB" w:rsidRPr="000E1ACE" w14:paraId="17160150" w14:textId="77777777">
        <w:tblPrEx>
          <w:tblCellMar>
            <w:top w:w="0" w:type="dxa"/>
            <w:bottom w:w="0" w:type="dxa"/>
          </w:tblCellMar>
        </w:tblPrEx>
        <w:tc>
          <w:tcPr>
            <w:tcW w:w="0" w:type="auto"/>
          </w:tcPr>
          <w:p w14:paraId="471A1690" w14:textId="77777777" w:rsidR="009663CB" w:rsidRPr="000E1ACE" w:rsidRDefault="00000000">
            <w:pPr>
              <w:spacing w:after="0" w:line="220" w:lineRule="auto"/>
            </w:pPr>
            <w:r w:rsidRPr="000E1ACE">
              <w:rPr>
                <w:rFonts w:ascii="Arial" w:hAnsi="Arial" w:cs="Arial"/>
                <w:sz w:val="18"/>
                <w:szCs w:val="18"/>
              </w:rPr>
              <w:t xml:space="preserve">Open </w:t>
            </w:r>
            <w:proofErr w:type="spellStart"/>
            <w:r w:rsidRPr="000E1ACE">
              <w:rPr>
                <w:rFonts w:ascii="Arial" w:hAnsi="Arial" w:cs="Arial"/>
                <w:sz w:val="18"/>
                <w:szCs w:val="18"/>
              </w:rPr>
              <w:t>gripper</w:t>
            </w:r>
            <w:proofErr w:type="spellEnd"/>
          </w:p>
        </w:tc>
        <w:tc>
          <w:tcPr>
            <w:tcW w:w="0" w:type="auto"/>
          </w:tcPr>
          <w:p w14:paraId="4EE07272"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13935AFB" w14:textId="77777777" w:rsidR="009663CB" w:rsidRPr="000E1ACE" w:rsidRDefault="00000000">
            <w:pPr>
              <w:spacing w:after="0" w:line="220" w:lineRule="auto"/>
            </w:pPr>
            <w:r w:rsidRPr="000E1ACE">
              <w:rPr>
                <w:rFonts w:ascii="Arial" w:hAnsi="Arial" w:cs="Arial"/>
                <w:sz w:val="18"/>
                <w:szCs w:val="18"/>
              </w:rPr>
              <w:t>8</w:t>
            </w:r>
          </w:p>
        </w:tc>
      </w:tr>
      <w:tr w:rsidR="009663CB" w:rsidRPr="000E1ACE" w14:paraId="5EAF5507" w14:textId="77777777">
        <w:tblPrEx>
          <w:tblCellMar>
            <w:top w:w="0" w:type="dxa"/>
            <w:bottom w:w="0" w:type="dxa"/>
          </w:tblCellMar>
        </w:tblPrEx>
        <w:tc>
          <w:tcPr>
            <w:tcW w:w="0" w:type="auto"/>
          </w:tcPr>
          <w:p w14:paraId="423D2165" w14:textId="77777777" w:rsidR="009663CB" w:rsidRPr="000E1ACE" w:rsidRDefault="00000000">
            <w:pPr>
              <w:spacing w:after="0" w:line="220" w:lineRule="auto"/>
            </w:pPr>
            <w:r w:rsidRPr="000E1ACE">
              <w:rPr>
                <w:rFonts w:ascii="Arial" w:hAnsi="Arial" w:cs="Arial"/>
                <w:sz w:val="18"/>
                <w:szCs w:val="18"/>
              </w:rPr>
              <w:t>Pre-</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clear</w:t>
            </w:r>
            <w:proofErr w:type="spellEnd"/>
            <w:r w:rsidRPr="000E1ACE">
              <w:rPr>
                <w:rFonts w:ascii="Arial" w:hAnsi="Arial" w:cs="Arial"/>
                <w:sz w:val="18"/>
                <w:szCs w:val="18"/>
              </w:rPr>
              <w:t xml:space="preserve"> of </w:t>
            </w:r>
            <w:proofErr w:type="spellStart"/>
            <w:r w:rsidRPr="000E1ACE">
              <w:rPr>
                <w:rFonts w:ascii="Arial" w:hAnsi="Arial" w:cs="Arial"/>
                <w:sz w:val="18"/>
                <w:szCs w:val="18"/>
              </w:rPr>
              <w:t>base</w:t>
            </w:r>
            <w:proofErr w:type="spellEnd"/>
          </w:p>
        </w:tc>
        <w:tc>
          <w:tcPr>
            <w:tcW w:w="0" w:type="auto"/>
          </w:tcPr>
          <w:p w14:paraId="3E36F689"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5D9CAD40" w14:textId="77777777" w:rsidR="009663CB" w:rsidRPr="000E1ACE" w:rsidRDefault="00000000">
            <w:pPr>
              <w:spacing w:after="0" w:line="220" w:lineRule="auto"/>
            </w:pPr>
            <w:r w:rsidRPr="000E1ACE">
              <w:rPr>
                <w:rFonts w:ascii="Arial" w:hAnsi="Arial" w:cs="Arial"/>
                <w:sz w:val="18"/>
                <w:szCs w:val="18"/>
              </w:rPr>
              <w:t>21</w:t>
            </w:r>
          </w:p>
        </w:tc>
      </w:tr>
      <w:tr w:rsidR="009663CB" w:rsidRPr="000E1ACE" w14:paraId="3259E05A" w14:textId="77777777">
        <w:tblPrEx>
          <w:tblCellMar>
            <w:top w:w="0" w:type="dxa"/>
            <w:bottom w:w="0" w:type="dxa"/>
          </w:tblCellMar>
        </w:tblPrEx>
        <w:tc>
          <w:tcPr>
            <w:tcW w:w="0" w:type="auto"/>
          </w:tcPr>
          <w:p w14:paraId="075DD326" w14:textId="77777777" w:rsidR="009663CB" w:rsidRPr="000E1ACE" w:rsidRDefault="00000000">
            <w:pPr>
              <w:spacing w:after="0" w:line="220" w:lineRule="auto"/>
            </w:pPr>
            <w:r w:rsidRPr="000E1ACE">
              <w:rPr>
                <w:rFonts w:ascii="Arial" w:hAnsi="Arial" w:cs="Arial"/>
                <w:sz w:val="18"/>
                <w:szCs w:val="18"/>
              </w:rPr>
              <w:t>Coboară către obiect</w:t>
            </w:r>
          </w:p>
        </w:tc>
        <w:tc>
          <w:tcPr>
            <w:tcW w:w="0" w:type="auto"/>
          </w:tcPr>
          <w:p w14:paraId="357A17F8" w14:textId="77777777" w:rsidR="009663CB" w:rsidRPr="000E1ACE" w:rsidRDefault="00000000">
            <w:pPr>
              <w:spacing w:after="0" w:line="220" w:lineRule="auto"/>
            </w:pPr>
            <w:r w:rsidRPr="000E1ACE">
              <w:rPr>
                <w:rFonts w:ascii="Arial" w:hAnsi="Arial" w:cs="Arial"/>
                <w:sz w:val="18"/>
                <w:szCs w:val="18"/>
              </w:rPr>
              <w:t>96,7</w:t>
            </w:r>
          </w:p>
        </w:tc>
        <w:tc>
          <w:tcPr>
            <w:tcW w:w="0" w:type="auto"/>
          </w:tcPr>
          <w:p w14:paraId="27F663A8" w14:textId="77777777" w:rsidR="009663CB" w:rsidRPr="000E1ACE" w:rsidRDefault="00000000">
            <w:pPr>
              <w:spacing w:after="0" w:line="220" w:lineRule="auto"/>
            </w:pPr>
            <w:r w:rsidRPr="000E1ACE">
              <w:rPr>
                <w:rFonts w:ascii="Arial" w:hAnsi="Arial" w:cs="Arial"/>
                <w:sz w:val="18"/>
                <w:szCs w:val="18"/>
              </w:rPr>
              <w:t>34</w:t>
            </w:r>
          </w:p>
        </w:tc>
      </w:tr>
      <w:tr w:rsidR="009663CB" w:rsidRPr="000E1ACE" w14:paraId="50C5D35F" w14:textId="77777777">
        <w:tblPrEx>
          <w:tblCellMar>
            <w:top w:w="0" w:type="dxa"/>
            <w:bottom w:w="0" w:type="dxa"/>
          </w:tblCellMar>
        </w:tblPrEx>
        <w:tc>
          <w:tcPr>
            <w:tcW w:w="0" w:type="auto"/>
          </w:tcPr>
          <w:p w14:paraId="3D0098A3" w14:textId="77777777" w:rsidR="009663CB" w:rsidRPr="000E1ACE" w:rsidRDefault="00000000">
            <w:pPr>
              <w:spacing w:after="0" w:line="220" w:lineRule="auto"/>
            </w:pPr>
            <w:proofErr w:type="spellStart"/>
            <w:r w:rsidRPr="000E1ACE">
              <w:rPr>
                <w:rFonts w:ascii="Arial" w:hAnsi="Arial" w:cs="Arial"/>
                <w:sz w:val="18"/>
                <w:szCs w:val="18"/>
              </w:rPr>
              <w:t>Grasp</w:t>
            </w:r>
            <w:proofErr w:type="spellEnd"/>
            <w:r w:rsidRPr="000E1ACE">
              <w:rPr>
                <w:rFonts w:ascii="Arial" w:hAnsi="Arial" w:cs="Arial"/>
                <w:sz w:val="18"/>
                <w:szCs w:val="18"/>
              </w:rPr>
              <w:t xml:space="preserve"> </w:t>
            </w:r>
            <w:proofErr w:type="spellStart"/>
            <w:r w:rsidRPr="000E1ACE">
              <w:rPr>
                <w:rFonts w:ascii="Arial" w:hAnsi="Arial" w:cs="Arial"/>
                <w:sz w:val="18"/>
                <w:szCs w:val="18"/>
              </w:rPr>
              <w:t>cube</w:t>
            </w:r>
            <w:proofErr w:type="spellEnd"/>
          </w:p>
        </w:tc>
        <w:tc>
          <w:tcPr>
            <w:tcW w:w="0" w:type="auto"/>
          </w:tcPr>
          <w:p w14:paraId="5AEC8B0B"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3F9EF911" w14:textId="77777777" w:rsidR="009663CB" w:rsidRPr="000E1ACE" w:rsidRDefault="00000000">
            <w:pPr>
              <w:spacing w:after="0" w:line="220" w:lineRule="auto"/>
            </w:pPr>
            <w:r w:rsidRPr="000E1ACE">
              <w:rPr>
                <w:rFonts w:ascii="Arial" w:hAnsi="Arial" w:cs="Arial"/>
                <w:sz w:val="18"/>
                <w:szCs w:val="18"/>
              </w:rPr>
              <w:t>9</w:t>
            </w:r>
          </w:p>
        </w:tc>
      </w:tr>
      <w:tr w:rsidR="009663CB" w:rsidRPr="000E1ACE" w14:paraId="4B64E953" w14:textId="77777777">
        <w:tblPrEx>
          <w:tblCellMar>
            <w:top w:w="0" w:type="dxa"/>
            <w:bottom w:w="0" w:type="dxa"/>
          </w:tblCellMar>
        </w:tblPrEx>
        <w:tc>
          <w:tcPr>
            <w:tcW w:w="0" w:type="auto"/>
          </w:tcPr>
          <w:p w14:paraId="504AC751" w14:textId="77777777" w:rsidR="009663CB" w:rsidRPr="000E1ACE" w:rsidRDefault="00000000">
            <w:pPr>
              <w:spacing w:after="0" w:line="220" w:lineRule="auto"/>
            </w:pPr>
            <w:proofErr w:type="spellStart"/>
            <w:r w:rsidRPr="000E1ACE">
              <w:rPr>
                <w:rFonts w:ascii="Arial" w:hAnsi="Arial" w:cs="Arial"/>
                <w:sz w:val="18"/>
                <w:szCs w:val="18"/>
              </w:rPr>
              <w:t>Move</w:t>
            </w:r>
            <w:proofErr w:type="spellEnd"/>
            <w:r w:rsidRPr="000E1ACE">
              <w:rPr>
                <w:rFonts w:ascii="Arial" w:hAnsi="Arial" w:cs="Arial"/>
                <w:sz w:val="18"/>
                <w:szCs w:val="18"/>
              </w:rPr>
              <w:t xml:space="preserve"> </w:t>
            </w:r>
            <w:proofErr w:type="spellStart"/>
            <w:r w:rsidRPr="000E1ACE">
              <w:rPr>
                <w:rFonts w:ascii="Arial" w:hAnsi="Arial" w:cs="Arial"/>
                <w:sz w:val="18"/>
                <w:szCs w:val="18"/>
              </w:rPr>
              <w:t>to</w:t>
            </w:r>
            <w:proofErr w:type="spellEnd"/>
            <w:r w:rsidRPr="000E1ACE">
              <w:rPr>
                <w:rFonts w:ascii="Arial" w:hAnsi="Arial" w:cs="Arial"/>
                <w:sz w:val="18"/>
                <w:szCs w:val="18"/>
              </w:rPr>
              <w:t xml:space="preserve"> </w:t>
            </w:r>
            <w:proofErr w:type="spellStart"/>
            <w:r w:rsidRPr="000E1ACE">
              <w:rPr>
                <w:rFonts w:ascii="Arial" w:hAnsi="Arial" w:cs="Arial"/>
                <w:sz w:val="18"/>
                <w:szCs w:val="18"/>
              </w:rPr>
              <w:t>retreat</w:t>
            </w:r>
            <w:proofErr w:type="spellEnd"/>
            <w:r w:rsidRPr="000E1ACE">
              <w:rPr>
                <w:rFonts w:ascii="Arial" w:hAnsi="Arial" w:cs="Arial"/>
                <w:sz w:val="18"/>
                <w:szCs w:val="18"/>
              </w:rPr>
              <w:t xml:space="preserve"> </w:t>
            </w:r>
            <w:proofErr w:type="spellStart"/>
            <w:r w:rsidRPr="000E1ACE">
              <w:rPr>
                <w:rFonts w:ascii="Arial" w:hAnsi="Arial" w:cs="Arial"/>
                <w:sz w:val="18"/>
                <w:szCs w:val="18"/>
              </w:rPr>
              <w:t>pose</w:t>
            </w:r>
            <w:proofErr w:type="spellEnd"/>
          </w:p>
        </w:tc>
        <w:tc>
          <w:tcPr>
            <w:tcW w:w="0" w:type="auto"/>
          </w:tcPr>
          <w:p w14:paraId="5FCD462A"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6109ADFF" w14:textId="77777777" w:rsidR="009663CB" w:rsidRPr="000E1ACE" w:rsidRDefault="00000000">
            <w:pPr>
              <w:spacing w:after="0" w:line="220" w:lineRule="auto"/>
            </w:pPr>
            <w:r w:rsidRPr="000E1ACE">
              <w:rPr>
                <w:rFonts w:ascii="Arial" w:hAnsi="Arial" w:cs="Arial"/>
                <w:sz w:val="18"/>
                <w:szCs w:val="18"/>
              </w:rPr>
              <w:t>28</w:t>
            </w:r>
          </w:p>
        </w:tc>
      </w:tr>
      <w:tr w:rsidR="009663CB" w:rsidRPr="000E1ACE" w14:paraId="16A8326F" w14:textId="77777777">
        <w:tblPrEx>
          <w:tblCellMar>
            <w:top w:w="0" w:type="dxa"/>
            <w:bottom w:w="0" w:type="dxa"/>
          </w:tblCellMar>
        </w:tblPrEx>
        <w:tc>
          <w:tcPr>
            <w:tcW w:w="0" w:type="auto"/>
          </w:tcPr>
          <w:p w14:paraId="7957FF3F" w14:textId="77777777" w:rsidR="009663CB" w:rsidRPr="000E1ACE" w:rsidRDefault="00000000">
            <w:pPr>
              <w:spacing w:after="0" w:line="220" w:lineRule="auto"/>
            </w:pPr>
            <w:proofErr w:type="spellStart"/>
            <w:r w:rsidRPr="000E1ACE">
              <w:rPr>
                <w:rFonts w:ascii="Arial" w:hAnsi="Arial" w:cs="Arial"/>
                <w:sz w:val="18"/>
                <w:szCs w:val="18"/>
              </w:rPr>
              <w:t>Release</w:t>
            </w:r>
            <w:proofErr w:type="spellEnd"/>
            <w:r w:rsidRPr="000E1ACE">
              <w:rPr>
                <w:rFonts w:ascii="Arial" w:hAnsi="Arial" w:cs="Arial"/>
                <w:sz w:val="18"/>
                <w:szCs w:val="18"/>
              </w:rPr>
              <w:t xml:space="preserve"> </w:t>
            </w:r>
            <w:proofErr w:type="spellStart"/>
            <w:r w:rsidRPr="000E1ACE">
              <w:rPr>
                <w:rFonts w:ascii="Arial" w:hAnsi="Arial" w:cs="Arial"/>
                <w:sz w:val="18"/>
                <w:szCs w:val="18"/>
              </w:rPr>
              <w:t>cube</w:t>
            </w:r>
            <w:proofErr w:type="spellEnd"/>
          </w:p>
        </w:tc>
        <w:tc>
          <w:tcPr>
            <w:tcW w:w="0" w:type="auto"/>
          </w:tcPr>
          <w:p w14:paraId="3FE81BE2"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46827AA7" w14:textId="77777777" w:rsidR="009663CB" w:rsidRPr="000E1ACE" w:rsidRDefault="00000000">
            <w:pPr>
              <w:spacing w:after="0" w:line="220" w:lineRule="auto"/>
            </w:pPr>
            <w:r w:rsidRPr="000E1ACE">
              <w:rPr>
                <w:rFonts w:ascii="Arial" w:hAnsi="Arial" w:cs="Arial"/>
                <w:sz w:val="18"/>
                <w:szCs w:val="18"/>
              </w:rPr>
              <w:t>8</w:t>
            </w:r>
          </w:p>
        </w:tc>
      </w:tr>
      <w:tr w:rsidR="009663CB" w:rsidRPr="000E1ACE" w14:paraId="06970177" w14:textId="77777777">
        <w:tblPrEx>
          <w:tblCellMar>
            <w:top w:w="0" w:type="dxa"/>
            <w:bottom w:w="0" w:type="dxa"/>
          </w:tblCellMar>
        </w:tblPrEx>
        <w:tc>
          <w:tcPr>
            <w:tcW w:w="0" w:type="auto"/>
          </w:tcPr>
          <w:p w14:paraId="4DA39707" w14:textId="77777777" w:rsidR="009663CB" w:rsidRPr="000E1ACE" w:rsidRDefault="00000000">
            <w:pPr>
              <w:spacing w:after="0" w:line="220" w:lineRule="auto"/>
            </w:pPr>
            <w:proofErr w:type="spellStart"/>
            <w:r w:rsidRPr="000E1ACE">
              <w:rPr>
                <w:rFonts w:ascii="Arial" w:hAnsi="Arial" w:cs="Arial"/>
                <w:sz w:val="18"/>
                <w:szCs w:val="18"/>
              </w:rPr>
              <w:t>Return</w:t>
            </w:r>
            <w:proofErr w:type="spellEnd"/>
            <w:r w:rsidRPr="000E1ACE">
              <w:rPr>
                <w:rFonts w:ascii="Arial" w:hAnsi="Arial" w:cs="Arial"/>
                <w:sz w:val="18"/>
                <w:szCs w:val="18"/>
              </w:rPr>
              <w:t xml:space="preserve"> </w:t>
            </w:r>
            <w:proofErr w:type="spellStart"/>
            <w:r w:rsidRPr="000E1ACE">
              <w:rPr>
                <w:rFonts w:ascii="Arial" w:hAnsi="Arial" w:cs="Arial"/>
                <w:sz w:val="18"/>
                <w:szCs w:val="18"/>
              </w:rPr>
              <w:t>home</w:t>
            </w:r>
            <w:proofErr w:type="spellEnd"/>
          </w:p>
        </w:tc>
        <w:tc>
          <w:tcPr>
            <w:tcW w:w="0" w:type="auto"/>
          </w:tcPr>
          <w:p w14:paraId="17E5C50E" w14:textId="77777777" w:rsidR="009663CB" w:rsidRPr="000E1ACE" w:rsidRDefault="00000000">
            <w:pPr>
              <w:spacing w:after="0" w:line="220" w:lineRule="auto"/>
            </w:pPr>
            <w:r w:rsidRPr="000E1ACE">
              <w:rPr>
                <w:rFonts w:ascii="Arial" w:hAnsi="Arial" w:cs="Arial"/>
                <w:sz w:val="18"/>
                <w:szCs w:val="18"/>
              </w:rPr>
              <w:t>100</w:t>
            </w:r>
          </w:p>
        </w:tc>
        <w:tc>
          <w:tcPr>
            <w:tcW w:w="0" w:type="auto"/>
          </w:tcPr>
          <w:p w14:paraId="64C577EF" w14:textId="77777777" w:rsidR="009663CB" w:rsidRPr="000E1ACE" w:rsidRDefault="00000000">
            <w:pPr>
              <w:spacing w:after="0" w:line="220" w:lineRule="auto"/>
            </w:pPr>
            <w:r w:rsidRPr="000E1ACE">
              <w:rPr>
                <w:rFonts w:ascii="Arial" w:hAnsi="Arial" w:cs="Arial"/>
                <w:sz w:val="18"/>
                <w:szCs w:val="18"/>
              </w:rPr>
              <w:t>19</w:t>
            </w:r>
          </w:p>
        </w:tc>
      </w:tr>
      <w:tr w:rsidR="009663CB" w:rsidRPr="000E1ACE" w14:paraId="4D455262" w14:textId="77777777">
        <w:tblPrEx>
          <w:tblCellMar>
            <w:top w:w="0" w:type="dxa"/>
            <w:bottom w:w="0" w:type="dxa"/>
          </w:tblCellMar>
        </w:tblPrEx>
        <w:tc>
          <w:tcPr>
            <w:tcW w:w="0" w:type="auto"/>
          </w:tcPr>
          <w:p w14:paraId="6A1FEC73" w14:textId="77777777" w:rsidR="009663CB" w:rsidRPr="000E1ACE" w:rsidRDefault="00000000">
            <w:pPr>
              <w:spacing w:after="0" w:line="220" w:lineRule="auto"/>
            </w:pPr>
            <w:r w:rsidRPr="000E1ACE">
              <w:rPr>
                <w:rFonts w:ascii="Arial" w:hAnsi="Arial" w:cs="Arial"/>
                <w:sz w:val="18"/>
                <w:szCs w:val="18"/>
              </w:rPr>
              <w:t>Task complet</w:t>
            </w:r>
          </w:p>
        </w:tc>
        <w:tc>
          <w:tcPr>
            <w:tcW w:w="0" w:type="auto"/>
          </w:tcPr>
          <w:p w14:paraId="65BED6C9" w14:textId="77777777" w:rsidR="009663CB" w:rsidRPr="000E1ACE" w:rsidRDefault="00000000">
            <w:pPr>
              <w:spacing w:after="0" w:line="220" w:lineRule="auto"/>
            </w:pPr>
            <w:r w:rsidRPr="000E1ACE">
              <w:rPr>
                <w:rFonts w:ascii="Arial" w:hAnsi="Arial" w:cs="Arial"/>
                <w:sz w:val="18"/>
                <w:szCs w:val="18"/>
              </w:rPr>
              <w:t>96,7</w:t>
            </w:r>
          </w:p>
        </w:tc>
        <w:tc>
          <w:tcPr>
            <w:tcW w:w="0" w:type="auto"/>
          </w:tcPr>
          <w:p w14:paraId="6542C325" w14:textId="77777777" w:rsidR="009663CB" w:rsidRPr="000E1ACE" w:rsidRDefault="00000000">
            <w:pPr>
              <w:spacing w:after="0" w:line="220" w:lineRule="auto"/>
            </w:pPr>
            <w:r w:rsidRPr="000E1ACE">
              <w:rPr>
                <w:rFonts w:ascii="Arial" w:hAnsi="Arial" w:cs="Arial"/>
                <w:sz w:val="18"/>
                <w:szCs w:val="18"/>
              </w:rPr>
              <w:t>127 (total)</w:t>
            </w:r>
          </w:p>
        </w:tc>
      </w:tr>
    </w:tbl>
    <w:p w14:paraId="777661AD" w14:textId="77777777" w:rsidR="009663CB" w:rsidRPr="000E1ACE" w:rsidRDefault="009663CB">
      <w:pPr>
        <w:spacing w:after="120"/>
      </w:pPr>
    </w:p>
    <w:p w14:paraId="138E0F27" w14:textId="77777777" w:rsidR="009663CB" w:rsidRPr="000E1ACE" w:rsidRDefault="00000000">
      <w:pPr>
        <w:spacing w:after="120" w:line="240" w:lineRule="auto"/>
        <w:ind w:firstLine="703"/>
        <w:jc w:val="both"/>
      </w:pPr>
      <w:r w:rsidRPr="000E1ACE">
        <w:rPr>
          <w:rFonts w:ascii="Arial" w:hAnsi="Arial" w:cs="Arial"/>
          <w:sz w:val="22"/>
          <w:szCs w:val="22"/>
        </w:rPr>
        <w:t>Timpul de ciclu mediu în simulare a fost de aproximativ 26 s, determinat în principal de profilul de mișcare conservator (</w:t>
      </w:r>
      <w:proofErr w:type="spellStart"/>
      <w:r w:rsidRPr="000E1ACE">
        <w:rPr>
          <w:rFonts w:ascii="Arial" w:hAnsi="Arial" w:cs="Arial"/>
          <w:sz w:val="22"/>
          <w:szCs w:val="22"/>
        </w:rPr>
        <w:t>Profile</w:t>
      </w:r>
      <w:proofErr w:type="spellEnd"/>
      <w:r w:rsidRPr="000E1ACE">
        <w:rPr>
          <w:rFonts w:ascii="Arial" w:hAnsi="Arial" w:cs="Arial"/>
          <w:sz w:val="22"/>
          <w:szCs w:val="22"/>
        </w:rPr>
        <w:t xml:space="preserve"> </w:t>
      </w:r>
      <w:proofErr w:type="spellStart"/>
      <w:r w:rsidRPr="000E1ACE">
        <w:rPr>
          <w:rFonts w:ascii="Arial" w:hAnsi="Arial" w:cs="Arial"/>
          <w:sz w:val="22"/>
          <w:szCs w:val="22"/>
        </w:rPr>
        <w:t>Velocity</w:t>
      </w:r>
      <w:proofErr w:type="spellEnd"/>
      <w:r w:rsidRPr="000E1ACE">
        <w:rPr>
          <w:rFonts w:ascii="Arial" w:hAnsi="Arial" w:cs="Arial"/>
          <w:sz w:val="22"/>
          <w:szCs w:val="22"/>
        </w:rPr>
        <w:t xml:space="preserve"> 50, </w:t>
      </w:r>
      <w:proofErr w:type="spellStart"/>
      <w:r w:rsidRPr="000E1ACE">
        <w:rPr>
          <w:rFonts w:ascii="Arial" w:hAnsi="Arial" w:cs="Arial"/>
          <w:sz w:val="22"/>
          <w:szCs w:val="22"/>
        </w:rPr>
        <w:t>Profile</w:t>
      </w:r>
      <w:proofErr w:type="spellEnd"/>
      <w:r w:rsidRPr="000E1ACE">
        <w:rPr>
          <w:rFonts w:ascii="Arial" w:hAnsi="Arial" w:cs="Arial"/>
          <w:sz w:val="22"/>
          <w:szCs w:val="22"/>
        </w:rPr>
        <w:t xml:space="preserve"> </w:t>
      </w:r>
      <w:proofErr w:type="spellStart"/>
      <w:r w:rsidRPr="000E1ACE">
        <w:rPr>
          <w:rFonts w:ascii="Arial" w:hAnsi="Arial" w:cs="Arial"/>
          <w:sz w:val="22"/>
          <w:szCs w:val="22"/>
        </w:rPr>
        <w:t>Acceleration</w:t>
      </w:r>
      <w:proofErr w:type="spellEnd"/>
      <w:r w:rsidRPr="000E1ACE">
        <w:rPr>
          <w:rFonts w:ascii="Arial" w:hAnsi="Arial" w:cs="Arial"/>
          <w:sz w:val="22"/>
          <w:szCs w:val="22"/>
        </w:rPr>
        <w:t xml:space="preserve"> 25) impus </w:t>
      </w:r>
      <w:proofErr w:type="spellStart"/>
      <w:r w:rsidRPr="000E1ACE">
        <w:rPr>
          <w:rFonts w:ascii="Arial" w:hAnsi="Arial" w:cs="Arial"/>
          <w:sz w:val="22"/>
          <w:szCs w:val="22"/>
        </w:rPr>
        <w:t>actuatorilor</w:t>
      </w:r>
      <w:proofErr w:type="spellEnd"/>
      <w:r w:rsidRPr="000E1ACE">
        <w:rPr>
          <w:rFonts w:ascii="Arial" w:hAnsi="Arial" w:cs="Arial"/>
          <w:sz w:val="22"/>
          <w:szCs w:val="22"/>
        </w:rPr>
        <w:t>, nu de timpul de planificare. Acest rezultat a confirmat că, pentru un task cu poziții cunoscute, alegerea interpolării articulare în locul planificării OMPL este justificată prin reducerea drastică a timpului de planificare, fără pierderi de robustețe.</w:t>
      </w:r>
    </w:p>
    <w:p w14:paraId="4BE814D2" w14:textId="77777777" w:rsidR="009663CB" w:rsidRPr="000E1ACE" w:rsidRDefault="00000000">
      <w:pPr>
        <w:spacing w:after="120" w:line="240" w:lineRule="auto"/>
        <w:ind w:firstLine="703"/>
        <w:jc w:val="both"/>
      </w:pPr>
      <w:r w:rsidRPr="000E1ACE">
        <w:rPr>
          <w:rFonts w:ascii="Arial" w:hAnsi="Arial" w:cs="Arial"/>
          <w:sz w:val="22"/>
          <w:szCs w:val="22"/>
        </w:rPr>
        <w:t>Pentru a cuantifica acest avantaj,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a fost rulat și în varianta cu planificare OMPL pe braț, activată prin parametrul </w:t>
      </w:r>
      <w:proofErr w:type="spellStart"/>
      <w:r w:rsidRPr="000E1ACE">
        <w:rPr>
          <w:rFonts w:ascii="Arial" w:hAnsi="Arial" w:cs="Arial"/>
          <w:sz w:val="22"/>
          <w:szCs w:val="22"/>
        </w:rPr>
        <w:t>use_ompl_for_arm</w:t>
      </w:r>
      <w:proofErr w:type="spellEnd"/>
      <w:r w:rsidRPr="000E1ACE">
        <w:rPr>
          <w:rFonts w:ascii="Arial" w:hAnsi="Arial" w:cs="Arial"/>
          <w:sz w:val="22"/>
          <w:szCs w:val="22"/>
        </w:rPr>
        <w:t>. Timpul total de planificare a crescut de la aproximativ 0,13 s, în varianta cu interpolare articulară, la valori de ordinul a 1,5–2,5 s, cu variații mari de la o rulare la alta, specifice planificatorilor probabiliști bazați pe eșantionare [40]. În plus, soluțiile OMPL au prezentat traiectorii mai puțin netede, care necesitau o etapă suplimentară de netezire. Întrucât pozițiile țintă sunt cunoscute și definite articular, planificarea cartezian-</w:t>
      </w:r>
      <w:proofErr w:type="spellStart"/>
      <w:r w:rsidRPr="000E1ACE">
        <w:rPr>
          <w:rFonts w:ascii="Arial" w:hAnsi="Arial" w:cs="Arial"/>
          <w:sz w:val="22"/>
          <w:szCs w:val="22"/>
        </w:rPr>
        <w:t>evitantă</w:t>
      </w:r>
      <w:proofErr w:type="spellEnd"/>
      <w:r w:rsidRPr="000E1ACE">
        <w:rPr>
          <w:rFonts w:ascii="Arial" w:hAnsi="Arial" w:cs="Arial"/>
          <w:sz w:val="22"/>
          <w:szCs w:val="22"/>
        </w:rPr>
        <w:t xml:space="preserve"> de coliziuni nu aducea un beneficiu funcțional, ci doar costuri de timp și de variabilitate. Această comparație directă justifică numeric decizia de proiectare din subcapitolul 2.4.</w:t>
      </w:r>
    </w:p>
    <w:p w14:paraId="2173AB56" w14:textId="77777777" w:rsidR="009663CB" w:rsidRPr="000E1ACE" w:rsidRDefault="00000000">
      <w:pPr>
        <w:spacing w:after="120" w:line="240" w:lineRule="auto"/>
        <w:ind w:firstLine="703"/>
        <w:jc w:val="both"/>
      </w:pPr>
      <w:r w:rsidRPr="000E1ACE">
        <w:rPr>
          <w:rFonts w:ascii="Arial" w:hAnsi="Arial" w:cs="Arial"/>
          <w:sz w:val="22"/>
          <w:szCs w:val="22"/>
        </w:rPr>
        <w:t xml:space="preserve">Stagiul de coborâre către obiect a concentrat cele câteva eșecuri din simulare, fiind stagiul în care </w:t>
      </w:r>
      <w:proofErr w:type="spellStart"/>
      <w:r w:rsidRPr="000E1ACE">
        <w:rPr>
          <w:rFonts w:ascii="Arial" w:hAnsi="Arial" w:cs="Arial"/>
          <w:sz w:val="22"/>
          <w:szCs w:val="22"/>
        </w:rPr>
        <w:t>end-effectorul</w:t>
      </w:r>
      <w:proofErr w:type="spellEnd"/>
      <w:r w:rsidRPr="000E1ACE">
        <w:rPr>
          <w:rFonts w:ascii="Arial" w:hAnsi="Arial" w:cs="Arial"/>
          <w:sz w:val="22"/>
          <w:szCs w:val="22"/>
        </w:rPr>
        <w:t xml:space="preserve"> se apropie cel mai mult de baza brațului și de suprafața mesei. Analiza soluțiilor respinse a arătat că respingerea provenea din validarea coliziunilor în scena MoveIt2, atunci când configurația articulară genera o apropiere sub marja de siguranță. Ajustarea ușoară a configurației de coborâre a eliminat aceste respingeri, fără a modifica logica task-ului, ceea ce ilustrează utilitatea depanării pe stagii oferite de MTC.</w:t>
      </w:r>
    </w:p>
    <w:p w14:paraId="6D80BD0F" w14:textId="77777777" w:rsidR="009663CB" w:rsidRPr="000E1ACE" w:rsidRDefault="00000000">
      <w:pPr>
        <w:spacing w:before="200" w:after="120" w:line="240" w:lineRule="auto"/>
      </w:pPr>
      <w:r w:rsidRPr="000E1ACE">
        <w:rPr>
          <w:rFonts w:ascii="Arial" w:hAnsi="Arial" w:cs="Arial"/>
          <w:b/>
          <w:sz w:val="22"/>
          <w:szCs w:val="22"/>
        </w:rPr>
        <w:t>3.3.2 Rezultate pe hardware fizic</w:t>
      </w:r>
    </w:p>
    <w:p w14:paraId="7EE1D8D7" w14:textId="77777777" w:rsidR="009663CB" w:rsidRPr="000E1ACE" w:rsidRDefault="00000000">
      <w:pPr>
        <w:spacing w:after="120" w:line="240" w:lineRule="auto"/>
        <w:ind w:firstLine="703"/>
        <w:jc w:val="both"/>
      </w:pPr>
      <w:r w:rsidRPr="000E1ACE">
        <w:rPr>
          <w:rFonts w:ascii="Arial" w:hAnsi="Arial" w:cs="Arial"/>
          <w:sz w:val="22"/>
          <w:szCs w:val="22"/>
        </w:rPr>
        <w:t xml:space="preserve">În configurația C2, pe brațul fizic montat pe banc, rata de succes a scăzut ușor față de simulare, iar eroarea de poziționare a crescut, ca urmare a neliniarităților hardware-ului real: jocul mecanic al reductoarelor, întârzierea de urmărire a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și abaterile față de modelul idealizat [23]. Comparația dintre simulare și hardware este prezentată în Tabelul 3.7.</w:t>
      </w:r>
    </w:p>
    <w:p w14:paraId="39489BA1" w14:textId="77777777" w:rsidR="009663CB" w:rsidRPr="000E1ACE" w:rsidRDefault="00000000">
      <w:pPr>
        <w:spacing w:before="120" w:after="60" w:line="240" w:lineRule="auto"/>
      </w:pPr>
      <w:r w:rsidRPr="000E1ACE">
        <w:rPr>
          <w:rFonts w:ascii="Arial" w:hAnsi="Arial" w:cs="Arial"/>
          <w:b/>
          <w:sz w:val="22"/>
          <w:szCs w:val="22"/>
        </w:rPr>
        <w:t>Tabelul 3.7 — Comparație MTC simulare (C1) vs. hardware pe banc (C2)</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41"/>
        <w:gridCol w:w="1181"/>
        <w:gridCol w:w="1621"/>
      </w:tblGrid>
      <w:tr w:rsidR="009663CB" w:rsidRPr="000E1ACE" w14:paraId="1AE0268E" w14:textId="77777777">
        <w:tblPrEx>
          <w:tblCellMar>
            <w:top w:w="0" w:type="dxa"/>
            <w:bottom w:w="0" w:type="dxa"/>
          </w:tblCellMar>
        </w:tblPrEx>
        <w:tc>
          <w:tcPr>
            <w:tcW w:w="0" w:type="auto"/>
            <w:shd w:val="clear" w:color="auto" w:fill="D9EAF7"/>
          </w:tcPr>
          <w:p w14:paraId="31873C24" w14:textId="77777777" w:rsidR="009663CB" w:rsidRPr="000E1ACE" w:rsidRDefault="00000000">
            <w:pPr>
              <w:spacing w:after="0" w:line="220" w:lineRule="auto"/>
            </w:pPr>
            <w:r w:rsidRPr="000E1ACE">
              <w:rPr>
                <w:rFonts w:ascii="Arial" w:hAnsi="Arial" w:cs="Arial"/>
                <w:b/>
                <w:sz w:val="18"/>
                <w:szCs w:val="18"/>
              </w:rPr>
              <w:t>Metrică</w:t>
            </w:r>
          </w:p>
        </w:tc>
        <w:tc>
          <w:tcPr>
            <w:tcW w:w="0" w:type="auto"/>
            <w:shd w:val="clear" w:color="auto" w:fill="D9EAF7"/>
          </w:tcPr>
          <w:p w14:paraId="2C1B03F3" w14:textId="77777777" w:rsidR="009663CB" w:rsidRPr="000E1ACE" w:rsidRDefault="00000000">
            <w:pPr>
              <w:spacing w:after="0" w:line="220" w:lineRule="auto"/>
            </w:pPr>
            <w:r w:rsidRPr="000E1ACE">
              <w:rPr>
                <w:rFonts w:ascii="Arial" w:hAnsi="Arial" w:cs="Arial"/>
                <w:b/>
                <w:sz w:val="18"/>
                <w:szCs w:val="18"/>
              </w:rPr>
              <w:t xml:space="preserve">C1 — </w:t>
            </w:r>
            <w:proofErr w:type="spellStart"/>
            <w:r w:rsidRPr="000E1ACE">
              <w:rPr>
                <w:rFonts w:ascii="Arial" w:hAnsi="Arial" w:cs="Arial"/>
                <w:b/>
                <w:sz w:val="18"/>
                <w:szCs w:val="18"/>
              </w:rPr>
              <w:t>Gazebo</w:t>
            </w:r>
            <w:proofErr w:type="spellEnd"/>
          </w:p>
        </w:tc>
        <w:tc>
          <w:tcPr>
            <w:tcW w:w="0" w:type="auto"/>
            <w:shd w:val="clear" w:color="auto" w:fill="D9EAF7"/>
          </w:tcPr>
          <w:p w14:paraId="23735713" w14:textId="77777777" w:rsidR="009663CB" w:rsidRPr="000E1ACE" w:rsidRDefault="00000000">
            <w:pPr>
              <w:spacing w:after="0" w:line="220" w:lineRule="auto"/>
            </w:pPr>
            <w:r w:rsidRPr="000E1ACE">
              <w:rPr>
                <w:rFonts w:ascii="Arial" w:hAnsi="Arial" w:cs="Arial"/>
                <w:b/>
                <w:sz w:val="18"/>
                <w:szCs w:val="18"/>
              </w:rPr>
              <w:t>C2 — Braț pe banc</w:t>
            </w:r>
          </w:p>
        </w:tc>
      </w:tr>
      <w:tr w:rsidR="009663CB" w:rsidRPr="000E1ACE" w14:paraId="2CE33AE8" w14:textId="77777777">
        <w:tblPrEx>
          <w:tblCellMar>
            <w:top w:w="0" w:type="dxa"/>
            <w:bottom w:w="0" w:type="dxa"/>
          </w:tblCellMar>
        </w:tblPrEx>
        <w:tc>
          <w:tcPr>
            <w:tcW w:w="0" w:type="auto"/>
          </w:tcPr>
          <w:p w14:paraId="2433E756" w14:textId="77777777" w:rsidR="009663CB" w:rsidRPr="000E1ACE" w:rsidRDefault="00000000">
            <w:pPr>
              <w:spacing w:after="0" w:line="220" w:lineRule="auto"/>
            </w:pPr>
            <w:r w:rsidRPr="000E1ACE">
              <w:rPr>
                <w:rFonts w:ascii="Arial" w:hAnsi="Arial" w:cs="Arial"/>
                <w:sz w:val="18"/>
                <w:szCs w:val="18"/>
              </w:rPr>
              <w:t>Rată succes task (%)</w:t>
            </w:r>
          </w:p>
        </w:tc>
        <w:tc>
          <w:tcPr>
            <w:tcW w:w="0" w:type="auto"/>
          </w:tcPr>
          <w:p w14:paraId="763E883C" w14:textId="77777777" w:rsidR="009663CB" w:rsidRPr="000E1ACE" w:rsidRDefault="00000000">
            <w:pPr>
              <w:spacing w:after="0" w:line="220" w:lineRule="auto"/>
            </w:pPr>
            <w:r w:rsidRPr="000E1ACE">
              <w:rPr>
                <w:rFonts w:ascii="Arial" w:hAnsi="Arial" w:cs="Arial"/>
                <w:sz w:val="18"/>
                <w:szCs w:val="18"/>
              </w:rPr>
              <w:t>96,7</w:t>
            </w:r>
          </w:p>
        </w:tc>
        <w:tc>
          <w:tcPr>
            <w:tcW w:w="0" w:type="auto"/>
          </w:tcPr>
          <w:p w14:paraId="57FD5643" w14:textId="77777777" w:rsidR="009663CB" w:rsidRPr="000E1ACE" w:rsidRDefault="00000000">
            <w:pPr>
              <w:spacing w:after="0" w:line="220" w:lineRule="auto"/>
            </w:pPr>
            <w:r w:rsidRPr="000E1ACE">
              <w:rPr>
                <w:rFonts w:ascii="Arial" w:hAnsi="Arial" w:cs="Arial"/>
                <w:sz w:val="18"/>
                <w:szCs w:val="18"/>
              </w:rPr>
              <w:t>93,3</w:t>
            </w:r>
          </w:p>
        </w:tc>
      </w:tr>
      <w:tr w:rsidR="009663CB" w:rsidRPr="000E1ACE" w14:paraId="60995805" w14:textId="77777777">
        <w:tblPrEx>
          <w:tblCellMar>
            <w:top w:w="0" w:type="dxa"/>
            <w:bottom w:w="0" w:type="dxa"/>
          </w:tblCellMar>
        </w:tblPrEx>
        <w:tc>
          <w:tcPr>
            <w:tcW w:w="0" w:type="auto"/>
          </w:tcPr>
          <w:p w14:paraId="2457A5B5" w14:textId="77777777" w:rsidR="009663CB" w:rsidRPr="000E1ACE" w:rsidRDefault="00000000">
            <w:pPr>
              <w:spacing w:after="0" w:line="220" w:lineRule="auto"/>
            </w:pPr>
            <w:r w:rsidRPr="000E1ACE">
              <w:rPr>
                <w:rFonts w:ascii="Arial" w:hAnsi="Arial" w:cs="Arial"/>
                <w:sz w:val="18"/>
                <w:szCs w:val="18"/>
              </w:rPr>
              <w:t>Eroare poziționare medie (mm)</w:t>
            </w:r>
          </w:p>
        </w:tc>
        <w:tc>
          <w:tcPr>
            <w:tcW w:w="0" w:type="auto"/>
          </w:tcPr>
          <w:p w14:paraId="517CD8E9" w14:textId="77777777" w:rsidR="009663CB" w:rsidRPr="000E1ACE" w:rsidRDefault="00000000">
            <w:pPr>
              <w:spacing w:after="0" w:line="220" w:lineRule="auto"/>
            </w:pPr>
            <w:r w:rsidRPr="000E1ACE">
              <w:rPr>
                <w:rFonts w:ascii="Arial" w:hAnsi="Arial" w:cs="Arial"/>
                <w:sz w:val="18"/>
                <w:szCs w:val="18"/>
              </w:rPr>
              <w:t>1,8</w:t>
            </w:r>
          </w:p>
        </w:tc>
        <w:tc>
          <w:tcPr>
            <w:tcW w:w="0" w:type="auto"/>
          </w:tcPr>
          <w:p w14:paraId="3D9A3969" w14:textId="77777777" w:rsidR="009663CB" w:rsidRPr="000E1ACE" w:rsidRDefault="00000000">
            <w:pPr>
              <w:spacing w:after="0" w:line="220" w:lineRule="auto"/>
            </w:pPr>
            <w:r w:rsidRPr="000E1ACE">
              <w:rPr>
                <w:rFonts w:ascii="Arial" w:hAnsi="Arial" w:cs="Arial"/>
                <w:sz w:val="18"/>
                <w:szCs w:val="18"/>
              </w:rPr>
              <w:t>4,6</w:t>
            </w:r>
          </w:p>
        </w:tc>
      </w:tr>
      <w:tr w:rsidR="009663CB" w:rsidRPr="000E1ACE" w14:paraId="297B2C83" w14:textId="77777777">
        <w:tblPrEx>
          <w:tblCellMar>
            <w:top w:w="0" w:type="dxa"/>
            <w:bottom w:w="0" w:type="dxa"/>
          </w:tblCellMar>
        </w:tblPrEx>
        <w:tc>
          <w:tcPr>
            <w:tcW w:w="0" w:type="auto"/>
          </w:tcPr>
          <w:p w14:paraId="75D2A0B7" w14:textId="77777777" w:rsidR="009663CB" w:rsidRPr="000E1ACE" w:rsidRDefault="00000000">
            <w:pPr>
              <w:spacing w:after="0" w:line="220" w:lineRule="auto"/>
            </w:pPr>
            <w:r w:rsidRPr="000E1ACE">
              <w:rPr>
                <w:rFonts w:ascii="Arial" w:hAnsi="Arial" w:cs="Arial"/>
                <w:sz w:val="18"/>
                <w:szCs w:val="18"/>
              </w:rPr>
              <w:t>Eroare poziționare maximă (mm)</w:t>
            </w:r>
          </w:p>
        </w:tc>
        <w:tc>
          <w:tcPr>
            <w:tcW w:w="0" w:type="auto"/>
          </w:tcPr>
          <w:p w14:paraId="2C6C71B6" w14:textId="77777777" w:rsidR="009663CB" w:rsidRPr="000E1ACE" w:rsidRDefault="00000000">
            <w:pPr>
              <w:spacing w:after="0" w:line="220" w:lineRule="auto"/>
            </w:pPr>
            <w:r w:rsidRPr="000E1ACE">
              <w:rPr>
                <w:rFonts w:ascii="Arial" w:hAnsi="Arial" w:cs="Arial"/>
                <w:sz w:val="18"/>
                <w:szCs w:val="18"/>
              </w:rPr>
              <w:t>3,1</w:t>
            </w:r>
          </w:p>
        </w:tc>
        <w:tc>
          <w:tcPr>
            <w:tcW w:w="0" w:type="auto"/>
          </w:tcPr>
          <w:p w14:paraId="575315E1" w14:textId="77777777" w:rsidR="009663CB" w:rsidRPr="000E1ACE" w:rsidRDefault="00000000">
            <w:pPr>
              <w:spacing w:after="0" w:line="220" w:lineRule="auto"/>
            </w:pPr>
            <w:r w:rsidRPr="000E1ACE">
              <w:rPr>
                <w:rFonts w:ascii="Arial" w:hAnsi="Arial" w:cs="Arial"/>
                <w:sz w:val="18"/>
                <w:szCs w:val="18"/>
              </w:rPr>
              <w:t>7,9</w:t>
            </w:r>
          </w:p>
        </w:tc>
      </w:tr>
      <w:tr w:rsidR="009663CB" w:rsidRPr="000E1ACE" w14:paraId="72DE00A2" w14:textId="77777777">
        <w:tblPrEx>
          <w:tblCellMar>
            <w:top w:w="0" w:type="dxa"/>
            <w:bottom w:w="0" w:type="dxa"/>
          </w:tblCellMar>
        </w:tblPrEx>
        <w:tc>
          <w:tcPr>
            <w:tcW w:w="0" w:type="auto"/>
          </w:tcPr>
          <w:p w14:paraId="756753E9" w14:textId="77777777" w:rsidR="009663CB" w:rsidRPr="000E1ACE" w:rsidRDefault="00000000">
            <w:pPr>
              <w:spacing w:after="0" w:line="220" w:lineRule="auto"/>
            </w:pPr>
            <w:r w:rsidRPr="000E1ACE">
              <w:rPr>
                <w:rFonts w:ascii="Arial" w:hAnsi="Arial" w:cs="Arial"/>
                <w:sz w:val="18"/>
                <w:szCs w:val="18"/>
              </w:rPr>
              <w:lastRenderedPageBreak/>
              <w:t>Timp de ciclu mediu (s)</w:t>
            </w:r>
          </w:p>
        </w:tc>
        <w:tc>
          <w:tcPr>
            <w:tcW w:w="0" w:type="auto"/>
          </w:tcPr>
          <w:p w14:paraId="180B05F0" w14:textId="77777777" w:rsidR="009663CB" w:rsidRPr="000E1ACE" w:rsidRDefault="00000000">
            <w:pPr>
              <w:spacing w:after="0" w:line="220" w:lineRule="auto"/>
            </w:pPr>
            <w:r w:rsidRPr="000E1ACE">
              <w:rPr>
                <w:rFonts w:ascii="Arial" w:hAnsi="Arial" w:cs="Arial"/>
                <w:sz w:val="18"/>
                <w:szCs w:val="18"/>
              </w:rPr>
              <w:t>26,0</w:t>
            </w:r>
          </w:p>
        </w:tc>
        <w:tc>
          <w:tcPr>
            <w:tcW w:w="0" w:type="auto"/>
          </w:tcPr>
          <w:p w14:paraId="79EF7810" w14:textId="77777777" w:rsidR="009663CB" w:rsidRPr="000E1ACE" w:rsidRDefault="00000000">
            <w:pPr>
              <w:spacing w:after="0" w:line="220" w:lineRule="auto"/>
            </w:pPr>
            <w:r w:rsidRPr="000E1ACE">
              <w:rPr>
                <w:rFonts w:ascii="Arial" w:hAnsi="Arial" w:cs="Arial"/>
                <w:sz w:val="18"/>
                <w:szCs w:val="18"/>
              </w:rPr>
              <w:t>28,4</w:t>
            </w:r>
          </w:p>
        </w:tc>
      </w:tr>
      <w:tr w:rsidR="009663CB" w:rsidRPr="000E1ACE" w14:paraId="3820C82D" w14:textId="77777777">
        <w:tblPrEx>
          <w:tblCellMar>
            <w:top w:w="0" w:type="dxa"/>
            <w:bottom w:w="0" w:type="dxa"/>
          </w:tblCellMar>
        </w:tblPrEx>
        <w:tc>
          <w:tcPr>
            <w:tcW w:w="0" w:type="auto"/>
          </w:tcPr>
          <w:p w14:paraId="49CB4CC0" w14:textId="77777777" w:rsidR="009663CB" w:rsidRPr="000E1ACE" w:rsidRDefault="00000000">
            <w:pPr>
              <w:spacing w:after="0" w:line="220" w:lineRule="auto"/>
            </w:pPr>
            <w:r w:rsidRPr="000E1ACE">
              <w:rPr>
                <w:rFonts w:ascii="Arial" w:hAnsi="Arial" w:cs="Arial"/>
                <w:sz w:val="18"/>
                <w:szCs w:val="18"/>
              </w:rPr>
              <w:t>Timp de planificare total (ms)</w:t>
            </w:r>
          </w:p>
        </w:tc>
        <w:tc>
          <w:tcPr>
            <w:tcW w:w="0" w:type="auto"/>
          </w:tcPr>
          <w:p w14:paraId="174C2C02" w14:textId="77777777" w:rsidR="009663CB" w:rsidRPr="000E1ACE" w:rsidRDefault="00000000">
            <w:pPr>
              <w:spacing w:after="0" w:line="220" w:lineRule="auto"/>
            </w:pPr>
            <w:r w:rsidRPr="000E1ACE">
              <w:rPr>
                <w:rFonts w:ascii="Arial" w:hAnsi="Arial" w:cs="Arial"/>
                <w:sz w:val="18"/>
                <w:szCs w:val="18"/>
              </w:rPr>
              <w:t>127</w:t>
            </w:r>
          </w:p>
        </w:tc>
        <w:tc>
          <w:tcPr>
            <w:tcW w:w="0" w:type="auto"/>
          </w:tcPr>
          <w:p w14:paraId="6040FC6D" w14:textId="77777777" w:rsidR="009663CB" w:rsidRPr="000E1ACE" w:rsidRDefault="00000000">
            <w:pPr>
              <w:spacing w:after="0" w:line="220" w:lineRule="auto"/>
            </w:pPr>
            <w:r w:rsidRPr="000E1ACE">
              <w:rPr>
                <w:rFonts w:ascii="Arial" w:hAnsi="Arial" w:cs="Arial"/>
                <w:sz w:val="18"/>
                <w:szCs w:val="18"/>
              </w:rPr>
              <w:t>131</w:t>
            </w:r>
          </w:p>
        </w:tc>
      </w:tr>
    </w:tbl>
    <w:p w14:paraId="5CAC335F" w14:textId="77777777" w:rsidR="009663CB" w:rsidRPr="000E1ACE" w:rsidRDefault="009663CB">
      <w:pPr>
        <w:spacing w:after="120"/>
      </w:pPr>
    </w:p>
    <w:p w14:paraId="553BB939" w14:textId="77777777" w:rsidR="009663CB" w:rsidRPr="000E1ACE" w:rsidRDefault="00000000">
      <w:pPr>
        <w:spacing w:after="120" w:line="240" w:lineRule="auto"/>
        <w:ind w:firstLine="703"/>
        <w:jc w:val="both"/>
      </w:pPr>
      <w:r w:rsidRPr="000E1ACE">
        <w:rPr>
          <w:rFonts w:ascii="Arial" w:hAnsi="Arial" w:cs="Arial"/>
          <w:sz w:val="22"/>
          <w:szCs w:val="22"/>
        </w:rPr>
        <w:t xml:space="preserve">Diferența dintre eroarea de poziționare din simulare și cea de pe hardware se încadrează sub pragul de acceptare de 10 mm definit în Tabelul 3.2, ceea ce confirmă că precizia brațului este suficientă pentru prinderea cubului. Ajustarea valorii de prindere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w:t>
      </w:r>
      <w:proofErr w:type="spellStart"/>
      <w:r w:rsidRPr="000E1ACE">
        <w:rPr>
          <w:rFonts w:ascii="Arial" w:hAnsi="Arial" w:cs="Arial"/>
          <w:sz w:val="22"/>
          <w:szCs w:val="22"/>
        </w:rPr>
        <w:t>gripper_grasp_position</w:t>
      </w:r>
      <w:proofErr w:type="spellEnd"/>
      <w:r w:rsidRPr="000E1ACE">
        <w:rPr>
          <w:rFonts w:ascii="Arial" w:hAnsi="Arial" w:cs="Arial"/>
          <w:sz w:val="22"/>
          <w:szCs w:val="22"/>
        </w:rPr>
        <w:t>) a fost necesară la trecerea pe hardware, deoarece valoarea optimă din simulare nu corespundea exact contactului real cu obiectul; expunerea acestui parametru ca parametru de nod a permis reglajul fără recompilare.</w:t>
      </w:r>
    </w:p>
    <w:p w14:paraId="6F3DA741" w14:textId="77777777" w:rsidR="009663CB" w:rsidRPr="000E1ACE" w:rsidRDefault="00000000">
      <w:pPr>
        <w:spacing w:after="120" w:line="240" w:lineRule="auto"/>
        <w:ind w:firstLine="703"/>
        <w:jc w:val="both"/>
      </w:pPr>
      <w:r w:rsidRPr="000E1ACE">
        <w:rPr>
          <w:rFonts w:ascii="Arial" w:hAnsi="Arial" w:cs="Arial"/>
          <w:sz w:val="22"/>
          <w:szCs w:val="22"/>
        </w:rPr>
        <w:t xml:space="preserve">Sursa principală a creșterii erorii de poziționare pe hardware a fost identificată ca fiind jocul mecanic al reductoarelor și întârzierea de urmărire a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în raport cu comanda. Spre deosebire de simulare, unde articulațiile urmăresc comanda fără eroare de regim, </w:t>
      </w:r>
      <w:proofErr w:type="spellStart"/>
      <w:r w:rsidRPr="000E1ACE">
        <w:rPr>
          <w:rFonts w:ascii="Arial" w:hAnsi="Arial" w:cs="Arial"/>
          <w:sz w:val="22"/>
          <w:szCs w:val="22"/>
        </w:rPr>
        <w:t>actuatorii</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reali ating poziția comandată cu o mică eroare staționară și cu o întârziere dependentă de profilul de viteză [23]. Aceste efecte sunt sistematice, nu </w:t>
      </w:r>
      <w:proofErr w:type="spellStart"/>
      <w:r w:rsidRPr="000E1ACE">
        <w:rPr>
          <w:rFonts w:ascii="Arial" w:hAnsi="Arial" w:cs="Arial"/>
          <w:sz w:val="22"/>
          <w:szCs w:val="22"/>
        </w:rPr>
        <w:t>aleatoare</w:t>
      </w:r>
      <w:proofErr w:type="spellEnd"/>
      <w:r w:rsidRPr="000E1ACE">
        <w:rPr>
          <w:rFonts w:ascii="Arial" w:hAnsi="Arial" w:cs="Arial"/>
          <w:sz w:val="22"/>
          <w:szCs w:val="22"/>
        </w:rPr>
        <w:t>, ceea ce explică de ce eroarea medie crește, dar rămâne predictibilă și se menține sub prag. Profilul de mișcare conservator a contribuit la limitarea acestor efecte, cu prețul unui timp de ciclu ușor mai mare.</w:t>
      </w:r>
    </w:p>
    <w:p w14:paraId="2B4669DE" w14:textId="77777777" w:rsidR="009663CB" w:rsidRPr="000E1ACE" w:rsidRDefault="00000000">
      <w:pPr>
        <w:spacing w:after="120" w:line="240" w:lineRule="auto"/>
        <w:ind w:firstLine="703"/>
        <w:jc w:val="both"/>
      </w:pPr>
      <w:r w:rsidRPr="000E1ACE">
        <w:rPr>
          <w:rFonts w:ascii="Arial" w:hAnsi="Arial" w:cs="Arial"/>
          <w:sz w:val="22"/>
          <w:szCs w:val="22"/>
        </w:rPr>
        <w:t xml:space="preserve">Un al doilea factor a fost calibrarea poziției de zero a articulațiilor. O mică abatere a referinței de zero a unei articulații se propagă la </w:t>
      </w:r>
      <w:proofErr w:type="spellStart"/>
      <w:r w:rsidRPr="000E1ACE">
        <w:rPr>
          <w:rFonts w:ascii="Arial" w:hAnsi="Arial" w:cs="Arial"/>
          <w:sz w:val="22"/>
          <w:szCs w:val="22"/>
        </w:rPr>
        <w:t>end-effector</w:t>
      </w:r>
      <w:proofErr w:type="spellEnd"/>
      <w:r w:rsidRPr="000E1ACE">
        <w:rPr>
          <w:rFonts w:ascii="Arial" w:hAnsi="Arial" w:cs="Arial"/>
          <w:sz w:val="22"/>
          <w:szCs w:val="22"/>
        </w:rPr>
        <w:t xml:space="preserve"> amplificată cu lungimea segmentelor brațului. Verificarea pozițiilor de zero și ajustarea lor au redus componenta sistematică a erorii, apropiind comportamentul hardware de cel din simulare. Această observație confirmă importanța etapei de calibrare descrise în subcapitolul 2.2, a cărei calitate influențează direct precizia măsurată.</w:t>
      </w:r>
    </w:p>
    <w:p w14:paraId="475829DD" w14:textId="77777777" w:rsidR="009663CB" w:rsidRPr="000E1ACE" w:rsidRDefault="00000000">
      <w:pPr>
        <w:spacing w:after="120" w:line="240" w:lineRule="auto"/>
        <w:ind w:firstLine="703"/>
        <w:jc w:val="both"/>
      </w:pPr>
      <w:r w:rsidRPr="000E1ACE">
        <w:rPr>
          <w:rFonts w:ascii="Arial" w:hAnsi="Arial" w:cs="Arial"/>
          <w:sz w:val="22"/>
          <w:szCs w:val="22"/>
        </w:rPr>
        <w:t>În configurația C3, cu brațul montat pe platformă, rezultatele au fost apropiate de cele de pe banc, confirmând că transformarea statică de montaj validată în subcapitolul 2.1 este corectă. Tabelul 3.8 prezintă rezultatele în această configurație, cu obiectul în poziția nominală în fața platformei.</w:t>
      </w:r>
    </w:p>
    <w:p w14:paraId="1C4AD050" w14:textId="77777777" w:rsidR="009663CB" w:rsidRPr="000E1ACE" w:rsidRDefault="00000000">
      <w:pPr>
        <w:spacing w:before="120" w:after="60" w:line="240" w:lineRule="auto"/>
      </w:pPr>
      <w:r w:rsidRPr="000E1ACE">
        <w:rPr>
          <w:rFonts w:ascii="Arial" w:hAnsi="Arial" w:cs="Arial"/>
          <w:b/>
          <w:sz w:val="22"/>
          <w:szCs w:val="22"/>
        </w:rPr>
        <w:t>Tabelul 3.8 — Rezultate MTC cu brațul montat pe platformă (C3, N = 30)</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41"/>
        <w:gridCol w:w="661"/>
      </w:tblGrid>
      <w:tr w:rsidR="009663CB" w:rsidRPr="000E1ACE" w14:paraId="6DCAFAB3" w14:textId="77777777">
        <w:tblPrEx>
          <w:tblCellMar>
            <w:top w:w="0" w:type="dxa"/>
            <w:bottom w:w="0" w:type="dxa"/>
          </w:tblCellMar>
        </w:tblPrEx>
        <w:tc>
          <w:tcPr>
            <w:tcW w:w="0" w:type="auto"/>
            <w:shd w:val="clear" w:color="auto" w:fill="D9EAF7"/>
          </w:tcPr>
          <w:p w14:paraId="7D265C68" w14:textId="77777777" w:rsidR="009663CB" w:rsidRPr="000E1ACE" w:rsidRDefault="00000000">
            <w:pPr>
              <w:spacing w:after="0" w:line="220" w:lineRule="auto"/>
            </w:pPr>
            <w:r w:rsidRPr="000E1ACE">
              <w:rPr>
                <w:rFonts w:ascii="Arial" w:hAnsi="Arial" w:cs="Arial"/>
                <w:b/>
                <w:sz w:val="18"/>
                <w:szCs w:val="18"/>
              </w:rPr>
              <w:t>Metrică</w:t>
            </w:r>
          </w:p>
        </w:tc>
        <w:tc>
          <w:tcPr>
            <w:tcW w:w="0" w:type="auto"/>
            <w:shd w:val="clear" w:color="auto" w:fill="D9EAF7"/>
          </w:tcPr>
          <w:p w14:paraId="43B40FB2" w14:textId="77777777" w:rsidR="009663CB" w:rsidRPr="000E1ACE" w:rsidRDefault="00000000">
            <w:pPr>
              <w:spacing w:after="0" w:line="220" w:lineRule="auto"/>
            </w:pPr>
            <w:r w:rsidRPr="000E1ACE">
              <w:rPr>
                <w:rFonts w:ascii="Arial" w:hAnsi="Arial" w:cs="Arial"/>
                <w:b/>
                <w:sz w:val="18"/>
                <w:szCs w:val="18"/>
              </w:rPr>
              <w:t>Valoare</w:t>
            </w:r>
          </w:p>
        </w:tc>
      </w:tr>
      <w:tr w:rsidR="009663CB" w:rsidRPr="000E1ACE" w14:paraId="742EA61A" w14:textId="77777777">
        <w:tblPrEx>
          <w:tblCellMar>
            <w:top w:w="0" w:type="dxa"/>
            <w:bottom w:w="0" w:type="dxa"/>
          </w:tblCellMar>
        </w:tblPrEx>
        <w:tc>
          <w:tcPr>
            <w:tcW w:w="0" w:type="auto"/>
          </w:tcPr>
          <w:p w14:paraId="1F009978" w14:textId="77777777" w:rsidR="009663CB" w:rsidRPr="000E1ACE" w:rsidRDefault="00000000">
            <w:pPr>
              <w:spacing w:after="0" w:line="220" w:lineRule="auto"/>
            </w:pPr>
            <w:r w:rsidRPr="000E1ACE">
              <w:rPr>
                <w:rFonts w:ascii="Arial" w:hAnsi="Arial" w:cs="Arial"/>
                <w:sz w:val="18"/>
                <w:szCs w:val="18"/>
              </w:rPr>
              <w:t>Rată succes task (%)</w:t>
            </w:r>
          </w:p>
        </w:tc>
        <w:tc>
          <w:tcPr>
            <w:tcW w:w="0" w:type="auto"/>
          </w:tcPr>
          <w:p w14:paraId="750C4E8E" w14:textId="77777777" w:rsidR="009663CB" w:rsidRPr="000E1ACE" w:rsidRDefault="00000000">
            <w:pPr>
              <w:spacing w:after="0" w:line="220" w:lineRule="auto"/>
            </w:pPr>
            <w:r w:rsidRPr="000E1ACE">
              <w:rPr>
                <w:rFonts w:ascii="Arial" w:hAnsi="Arial" w:cs="Arial"/>
                <w:sz w:val="18"/>
                <w:szCs w:val="18"/>
              </w:rPr>
              <w:t>90,0</w:t>
            </w:r>
          </w:p>
        </w:tc>
      </w:tr>
      <w:tr w:rsidR="009663CB" w:rsidRPr="000E1ACE" w14:paraId="56809AB4" w14:textId="77777777">
        <w:tblPrEx>
          <w:tblCellMar>
            <w:top w:w="0" w:type="dxa"/>
            <w:bottom w:w="0" w:type="dxa"/>
          </w:tblCellMar>
        </w:tblPrEx>
        <w:tc>
          <w:tcPr>
            <w:tcW w:w="0" w:type="auto"/>
          </w:tcPr>
          <w:p w14:paraId="3CA731DA" w14:textId="77777777" w:rsidR="009663CB" w:rsidRPr="000E1ACE" w:rsidRDefault="00000000">
            <w:pPr>
              <w:spacing w:after="0" w:line="220" w:lineRule="auto"/>
            </w:pPr>
            <w:r w:rsidRPr="000E1ACE">
              <w:rPr>
                <w:rFonts w:ascii="Arial" w:hAnsi="Arial" w:cs="Arial"/>
                <w:sz w:val="18"/>
                <w:szCs w:val="18"/>
              </w:rPr>
              <w:t>Eroare poziționare medie (mm)</w:t>
            </w:r>
          </w:p>
        </w:tc>
        <w:tc>
          <w:tcPr>
            <w:tcW w:w="0" w:type="auto"/>
          </w:tcPr>
          <w:p w14:paraId="75303C27" w14:textId="77777777" w:rsidR="009663CB" w:rsidRPr="000E1ACE" w:rsidRDefault="00000000">
            <w:pPr>
              <w:spacing w:after="0" w:line="220" w:lineRule="auto"/>
            </w:pPr>
            <w:r w:rsidRPr="000E1ACE">
              <w:rPr>
                <w:rFonts w:ascii="Arial" w:hAnsi="Arial" w:cs="Arial"/>
                <w:sz w:val="18"/>
                <w:szCs w:val="18"/>
              </w:rPr>
              <w:t>5,2</w:t>
            </w:r>
          </w:p>
        </w:tc>
      </w:tr>
      <w:tr w:rsidR="009663CB" w:rsidRPr="000E1ACE" w14:paraId="28801315" w14:textId="77777777">
        <w:tblPrEx>
          <w:tblCellMar>
            <w:top w:w="0" w:type="dxa"/>
            <w:bottom w:w="0" w:type="dxa"/>
          </w:tblCellMar>
        </w:tblPrEx>
        <w:tc>
          <w:tcPr>
            <w:tcW w:w="0" w:type="auto"/>
          </w:tcPr>
          <w:p w14:paraId="1EBBD305" w14:textId="77777777" w:rsidR="009663CB" w:rsidRPr="000E1ACE" w:rsidRDefault="00000000">
            <w:pPr>
              <w:spacing w:after="0" w:line="220" w:lineRule="auto"/>
            </w:pPr>
            <w:r w:rsidRPr="000E1ACE">
              <w:rPr>
                <w:rFonts w:ascii="Arial" w:hAnsi="Arial" w:cs="Arial"/>
                <w:sz w:val="18"/>
                <w:szCs w:val="18"/>
              </w:rPr>
              <w:t>Eroare poziționare maximă (mm)</w:t>
            </w:r>
          </w:p>
        </w:tc>
        <w:tc>
          <w:tcPr>
            <w:tcW w:w="0" w:type="auto"/>
          </w:tcPr>
          <w:p w14:paraId="269B2250" w14:textId="77777777" w:rsidR="009663CB" w:rsidRPr="000E1ACE" w:rsidRDefault="00000000">
            <w:pPr>
              <w:spacing w:after="0" w:line="220" w:lineRule="auto"/>
            </w:pPr>
            <w:r w:rsidRPr="000E1ACE">
              <w:rPr>
                <w:rFonts w:ascii="Arial" w:hAnsi="Arial" w:cs="Arial"/>
                <w:sz w:val="18"/>
                <w:szCs w:val="18"/>
              </w:rPr>
              <w:t>8,7</w:t>
            </w:r>
          </w:p>
        </w:tc>
      </w:tr>
      <w:tr w:rsidR="009663CB" w:rsidRPr="000E1ACE" w14:paraId="48A2F769" w14:textId="77777777">
        <w:tblPrEx>
          <w:tblCellMar>
            <w:top w:w="0" w:type="dxa"/>
            <w:bottom w:w="0" w:type="dxa"/>
          </w:tblCellMar>
        </w:tblPrEx>
        <w:tc>
          <w:tcPr>
            <w:tcW w:w="0" w:type="auto"/>
          </w:tcPr>
          <w:p w14:paraId="5468D310" w14:textId="77777777" w:rsidR="009663CB" w:rsidRPr="000E1ACE" w:rsidRDefault="00000000">
            <w:pPr>
              <w:spacing w:after="0" w:line="220" w:lineRule="auto"/>
            </w:pPr>
            <w:r w:rsidRPr="000E1ACE">
              <w:rPr>
                <w:rFonts w:ascii="Arial" w:hAnsi="Arial" w:cs="Arial"/>
                <w:sz w:val="18"/>
                <w:szCs w:val="18"/>
              </w:rPr>
              <w:t>Timp de ciclu mediu (s)</w:t>
            </w:r>
          </w:p>
        </w:tc>
        <w:tc>
          <w:tcPr>
            <w:tcW w:w="0" w:type="auto"/>
          </w:tcPr>
          <w:p w14:paraId="5475DCC3" w14:textId="77777777" w:rsidR="009663CB" w:rsidRPr="000E1ACE" w:rsidRDefault="00000000">
            <w:pPr>
              <w:spacing w:after="0" w:line="220" w:lineRule="auto"/>
            </w:pPr>
            <w:r w:rsidRPr="000E1ACE">
              <w:rPr>
                <w:rFonts w:ascii="Arial" w:hAnsi="Arial" w:cs="Arial"/>
                <w:sz w:val="18"/>
                <w:szCs w:val="18"/>
              </w:rPr>
              <w:t>28,9</w:t>
            </w:r>
          </w:p>
        </w:tc>
      </w:tr>
      <w:tr w:rsidR="009663CB" w:rsidRPr="000E1ACE" w14:paraId="69D3C154" w14:textId="77777777">
        <w:tblPrEx>
          <w:tblCellMar>
            <w:top w:w="0" w:type="dxa"/>
            <w:bottom w:w="0" w:type="dxa"/>
          </w:tblCellMar>
        </w:tblPrEx>
        <w:tc>
          <w:tcPr>
            <w:tcW w:w="0" w:type="auto"/>
          </w:tcPr>
          <w:p w14:paraId="2EFA576E" w14:textId="77777777" w:rsidR="009663CB" w:rsidRPr="000E1ACE" w:rsidRDefault="00000000">
            <w:pPr>
              <w:spacing w:after="0" w:line="220" w:lineRule="auto"/>
            </w:pPr>
            <w:r w:rsidRPr="000E1ACE">
              <w:rPr>
                <w:rFonts w:ascii="Arial" w:hAnsi="Arial" w:cs="Arial"/>
                <w:sz w:val="18"/>
                <w:szCs w:val="18"/>
              </w:rPr>
              <w:t>Eșecuri în stagiul de coborâre</w:t>
            </w:r>
          </w:p>
        </w:tc>
        <w:tc>
          <w:tcPr>
            <w:tcW w:w="0" w:type="auto"/>
          </w:tcPr>
          <w:p w14:paraId="54F8DA19" w14:textId="77777777" w:rsidR="009663CB" w:rsidRPr="000E1ACE" w:rsidRDefault="00000000">
            <w:pPr>
              <w:spacing w:after="0" w:line="220" w:lineRule="auto"/>
            </w:pPr>
            <w:r w:rsidRPr="000E1ACE">
              <w:rPr>
                <w:rFonts w:ascii="Arial" w:hAnsi="Arial" w:cs="Arial"/>
                <w:sz w:val="18"/>
                <w:szCs w:val="18"/>
              </w:rPr>
              <w:t>2 din 30</w:t>
            </w:r>
          </w:p>
        </w:tc>
      </w:tr>
      <w:tr w:rsidR="009663CB" w:rsidRPr="000E1ACE" w14:paraId="08347856" w14:textId="77777777">
        <w:tblPrEx>
          <w:tblCellMar>
            <w:top w:w="0" w:type="dxa"/>
            <w:bottom w:w="0" w:type="dxa"/>
          </w:tblCellMar>
        </w:tblPrEx>
        <w:tc>
          <w:tcPr>
            <w:tcW w:w="0" w:type="auto"/>
          </w:tcPr>
          <w:p w14:paraId="7BACA1F5" w14:textId="77777777" w:rsidR="009663CB" w:rsidRPr="000E1ACE" w:rsidRDefault="00000000">
            <w:pPr>
              <w:spacing w:after="0" w:line="220" w:lineRule="auto"/>
            </w:pPr>
            <w:r w:rsidRPr="000E1ACE">
              <w:rPr>
                <w:rFonts w:ascii="Arial" w:hAnsi="Arial" w:cs="Arial"/>
                <w:sz w:val="18"/>
                <w:szCs w:val="18"/>
              </w:rPr>
              <w:t>Eșecuri în stagiul de prindere</w:t>
            </w:r>
          </w:p>
        </w:tc>
        <w:tc>
          <w:tcPr>
            <w:tcW w:w="0" w:type="auto"/>
          </w:tcPr>
          <w:p w14:paraId="28CE2A2B" w14:textId="77777777" w:rsidR="009663CB" w:rsidRPr="000E1ACE" w:rsidRDefault="00000000">
            <w:pPr>
              <w:spacing w:after="0" w:line="220" w:lineRule="auto"/>
            </w:pPr>
            <w:r w:rsidRPr="000E1ACE">
              <w:rPr>
                <w:rFonts w:ascii="Arial" w:hAnsi="Arial" w:cs="Arial"/>
                <w:sz w:val="18"/>
                <w:szCs w:val="18"/>
              </w:rPr>
              <w:t>1 din 30</w:t>
            </w:r>
          </w:p>
        </w:tc>
      </w:tr>
    </w:tbl>
    <w:p w14:paraId="5FF91E02" w14:textId="77777777" w:rsidR="009663CB" w:rsidRPr="000E1ACE" w:rsidRDefault="009663CB">
      <w:pPr>
        <w:spacing w:after="120"/>
      </w:pPr>
    </w:p>
    <w:p w14:paraId="7301175A" w14:textId="77777777" w:rsidR="009663CB" w:rsidRPr="000E1ACE" w:rsidRDefault="00000000">
      <w:pPr>
        <w:spacing w:before="60" w:after="120" w:line="240" w:lineRule="auto"/>
        <w:jc w:val="center"/>
      </w:pPr>
      <w:r w:rsidRPr="000E1ACE">
        <w:rPr>
          <w:rFonts w:ascii="Arial" w:hAnsi="Arial" w:cs="Arial"/>
          <w:i/>
          <w:sz w:val="20"/>
          <w:szCs w:val="20"/>
        </w:rPr>
        <w:t>[Aici se va insera Figura 3.2: Evoluția ratei de succes și a erorii de poziționare între configurațiile C1, C2 și C3 (Sursa: autorul)]</w:t>
      </w:r>
    </w:p>
    <w:p w14:paraId="0BE9D5BA" w14:textId="77777777" w:rsidR="009663CB" w:rsidRPr="000E1ACE" w:rsidRDefault="00000000">
      <w:pPr>
        <w:spacing w:before="200" w:after="120" w:line="240" w:lineRule="auto"/>
      </w:pPr>
      <w:r w:rsidRPr="000E1ACE">
        <w:rPr>
          <w:rFonts w:ascii="Arial" w:hAnsi="Arial" w:cs="Arial"/>
          <w:b/>
          <w:sz w:val="22"/>
          <w:szCs w:val="22"/>
        </w:rPr>
        <w:t>3.3.3 Analiza erorilor și evoluția între iterații</w:t>
      </w:r>
    </w:p>
    <w:p w14:paraId="24B90821" w14:textId="77777777" w:rsidR="009663CB" w:rsidRPr="000E1ACE" w:rsidRDefault="00000000">
      <w:pPr>
        <w:spacing w:after="120" w:line="240" w:lineRule="auto"/>
        <w:ind w:firstLine="703"/>
        <w:jc w:val="both"/>
      </w:pPr>
      <w:r w:rsidRPr="000E1ACE">
        <w:rPr>
          <w:rFonts w:ascii="Arial" w:hAnsi="Arial" w:cs="Arial"/>
          <w:sz w:val="22"/>
          <w:szCs w:val="22"/>
        </w:rPr>
        <w:t xml:space="preserve">Modurile de eșec observate au fost clasificate pe cauze, conform Tabelului 3.9. Cauza dominantă a fost variația poziției obiectului față de poziția nominală presupusă de stagiile articulare, urmată de eșecurile de prindere datorate închiderii incomplete a </w:t>
      </w:r>
      <w:proofErr w:type="spellStart"/>
      <w:r w:rsidRPr="000E1ACE">
        <w:rPr>
          <w:rFonts w:ascii="Arial" w:hAnsi="Arial" w:cs="Arial"/>
          <w:sz w:val="22"/>
          <w:szCs w:val="22"/>
        </w:rPr>
        <w:t>gripperului</w:t>
      </w:r>
      <w:proofErr w:type="spellEnd"/>
      <w:r w:rsidRPr="000E1ACE">
        <w:rPr>
          <w:rFonts w:ascii="Arial" w:hAnsi="Arial" w:cs="Arial"/>
          <w:sz w:val="22"/>
          <w:szCs w:val="22"/>
        </w:rPr>
        <w:t>. Aceste observații confirmă limitarea, anticipată în subcapitolul 2.4, a abordării bazate pe poziții articulare fixe: robustețea la variații mari de poziție este redusă în absența percepției.</w:t>
      </w:r>
    </w:p>
    <w:p w14:paraId="69799F5F" w14:textId="77777777" w:rsidR="009663CB" w:rsidRPr="000E1ACE" w:rsidRDefault="00000000">
      <w:pPr>
        <w:spacing w:before="120" w:after="60" w:line="240" w:lineRule="auto"/>
      </w:pPr>
      <w:r w:rsidRPr="000E1ACE">
        <w:rPr>
          <w:rFonts w:ascii="Arial" w:hAnsi="Arial" w:cs="Arial"/>
          <w:b/>
          <w:sz w:val="22"/>
          <w:szCs w:val="22"/>
        </w:rPr>
        <w:t>Tabelul 3.9 — Moduri de eșec ale task-ului MTC și cauze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1"/>
        <w:gridCol w:w="3759"/>
        <w:gridCol w:w="1421"/>
      </w:tblGrid>
      <w:tr w:rsidR="009663CB" w:rsidRPr="000E1ACE" w14:paraId="6704BF0A" w14:textId="77777777">
        <w:tblPrEx>
          <w:tblCellMar>
            <w:top w:w="0" w:type="dxa"/>
            <w:bottom w:w="0" w:type="dxa"/>
          </w:tblCellMar>
        </w:tblPrEx>
        <w:tc>
          <w:tcPr>
            <w:tcW w:w="0" w:type="auto"/>
            <w:shd w:val="clear" w:color="auto" w:fill="D9EAF7"/>
          </w:tcPr>
          <w:p w14:paraId="79E3E0FD" w14:textId="77777777" w:rsidR="009663CB" w:rsidRPr="000E1ACE" w:rsidRDefault="00000000">
            <w:pPr>
              <w:spacing w:after="0" w:line="220" w:lineRule="auto"/>
            </w:pPr>
            <w:r w:rsidRPr="000E1ACE">
              <w:rPr>
                <w:rFonts w:ascii="Arial" w:hAnsi="Arial" w:cs="Arial"/>
                <w:b/>
                <w:sz w:val="18"/>
                <w:szCs w:val="18"/>
              </w:rPr>
              <w:t>Mod de eșec</w:t>
            </w:r>
          </w:p>
        </w:tc>
        <w:tc>
          <w:tcPr>
            <w:tcW w:w="0" w:type="auto"/>
            <w:shd w:val="clear" w:color="auto" w:fill="D9EAF7"/>
          </w:tcPr>
          <w:p w14:paraId="363B562D" w14:textId="77777777" w:rsidR="009663CB" w:rsidRPr="000E1ACE" w:rsidRDefault="00000000">
            <w:pPr>
              <w:spacing w:after="0" w:line="220" w:lineRule="auto"/>
            </w:pPr>
            <w:r w:rsidRPr="000E1ACE">
              <w:rPr>
                <w:rFonts w:ascii="Arial" w:hAnsi="Arial" w:cs="Arial"/>
                <w:b/>
                <w:sz w:val="18"/>
                <w:szCs w:val="18"/>
              </w:rPr>
              <w:t>Cauză principală</w:t>
            </w:r>
          </w:p>
        </w:tc>
        <w:tc>
          <w:tcPr>
            <w:tcW w:w="0" w:type="auto"/>
            <w:shd w:val="clear" w:color="auto" w:fill="D9EAF7"/>
          </w:tcPr>
          <w:p w14:paraId="1D65D763" w14:textId="77777777" w:rsidR="009663CB" w:rsidRPr="000E1ACE" w:rsidRDefault="00000000">
            <w:pPr>
              <w:spacing w:after="0" w:line="220" w:lineRule="auto"/>
            </w:pPr>
            <w:r w:rsidRPr="000E1ACE">
              <w:rPr>
                <w:rFonts w:ascii="Arial" w:hAnsi="Arial" w:cs="Arial"/>
                <w:b/>
                <w:sz w:val="18"/>
                <w:szCs w:val="18"/>
              </w:rPr>
              <w:t>Pondere relativă</w:t>
            </w:r>
          </w:p>
        </w:tc>
      </w:tr>
      <w:tr w:rsidR="009663CB" w:rsidRPr="000E1ACE" w14:paraId="28F2AE06" w14:textId="77777777">
        <w:tblPrEx>
          <w:tblCellMar>
            <w:top w:w="0" w:type="dxa"/>
            <w:bottom w:w="0" w:type="dxa"/>
          </w:tblCellMar>
        </w:tblPrEx>
        <w:tc>
          <w:tcPr>
            <w:tcW w:w="0" w:type="auto"/>
          </w:tcPr>
          <w:p w14:paraId="3C21C6D0" w14:textId="77777777" w:rsidR="009663CB" w:rsidRPr="000E1ACE" w:rsidRDefault="00000000">
            <w:pPr>
              <w:spacing w:after="0" w:line="220" w:lineRule="auto"/>
            </w:pPr>
            <w:r w:rsidRPr="000E1ACE">
              <w:rPr>
                <w:rFonts w:ascii="Arial" w:hAnsi="Arial" w:cs="Arial"/>
                <w:sz w:val="18"/>
                <w:szCs w:val="18"/>
              </w:rPr>
              <w:t>Prindere ratată</w:t>
            </w:r>
          </w:p>
        </w:tc>
        <w:tc>
          <w:tcPr>
            <w:tcW w:w="0" w:type="auto"/>
          </w:tcPr>
          <w:p w14:paraId="76D4EDC7" w14:textId="77777777" w:rsidR="009663CB" w:rsidRPr="000E1ACE" w:rsidRDefault="00000000">
            <w:pPr>
              <w:spacing w:after="0" w:line="220" w:lineRule="auto"/>
            </w:pPr>
            <w:r w:rsidRPr="000E1ACE">
              <w:rPr>
                <w:rFonts w:ascii="Arial" w:hAnsi="Arial" w:cs="Arial"/>
                <w:sz w:val="18"/>
                <w:szCs w:val="18"/>
              </w:rPr>
              <w:t>Variația poziției obiectului față de cea nominală</w:t>
            </w:r>
          </w:p>
        </w:tc>
        <w:tc>
          <w:tcPr>
            <w:tcW w:w="0" w:type="auto"/>
          </w:tcPr>
          <w:p w14:paraId="61B2F1CA" w14:textId="77777777" w:rsidR="009663CB" w:rsidRPr="000E1ACE" w:rsidRDefault="00000000">
            <w:pPr>
              <w:spacing w:after="0" w:line="220" w:lineRule="auto"/>
            </w:pPr>
            <w:r w:rsidRPr="000E1ACE">
              <w:rPr>
                <w:rFonts w:ascii="Arial" w:hAnsi="Arial" w:cs="Arial"/>
                <w:sz w:val="18"/>
                <w:szCs w:val="18"/>
              </w:rPr>
              <w:t>Ridicată</w:t>
            </w:r>
          </w:p>
        </w:tc>
      </w:tr>
      <w:tr w:rsidR="009663CB" w:rsidRPr="000E1ACE" w14:paraId="4C721497" w14:textId="77777777">
        <w:tblPrEx>
          <w:tblCellMar>
            <w:top w:w="0" w:type="dxa"/>
            <w:bottom w:w="0" w:type="dxa"/>
          </w:tblCellMar>
        </w:tblPrEx>
        <w:tc>
          <w:tcPr>
            <w:tcW w:w="0" w:type="auto"/>
          </w:tcPr>
          <w:p w14:paraId="010AD547" w14:textId="77777777" w:rsidR="009663CB" w:rsidRPr="000E1ACE" w:rsidRDefault="00000000">
            <w:pPr>
              <w:spacing w:after="0" w:line="220" w:lineRule="auto"/>
            </w:pPr>
            <w:r w:rsidRPr="000E1ACE">
              <w:rPr>
                <w:rFonts w:ascii="Arial" w:hAnsi="Arial" w:cs="Arial"/>
                <w:sz w:val="18"/>
                <w:szCs w:val="18"/>
              </w:rPr>
              <w:t>Obiect scăpat</w:t>
            </w:r>
          </w:p>
        </w:tc>
        <w:tc>
          <w:tcPr>
            <w:tcW w:w="0" w:type="auto"/>
          </w:tcPr>
          <w:p w14:paraId="17A4C802" w14:textId="77777777" w:rsidR="009663CB" w:rsidRPr="000E1ACE" w:rsidRDefault="00000000">
            <w:pPr>
              <w:spacing w:after="0" w:line="220" w:lineRule="auto"/>
            </w:pPr>
            <w:r w:rsidRPr="000E1ACE">
              <w:rPr>
                <w:rFonts w:ascii="Arial" w:hAnsi="Arial" w:cs="Arial"/>
                <w:sz w:val="18"/>
                <w:szCs w:val="18"/>
              </w:rPr>
              <w:t xml:space="preserve">Închidere incompletă a </w:t>
            </w:r>
            <w:proofErr w:type="spellStart"/>
            <w:r w:rsidRPr="000E1ACE">
              <w:rPr>
                <w:rFonts w:ascii="Arial" w:hAnsi="Arial" w:cs="Arial"/>
                <w:sz w:val="18"/>
                <w:szCs w:val="18"/>
              </w:rPr>
              <w:t>gripperului</w:t>
            </w:r>
            <w:proofErr w:type="spellEnd"/>
          </w:p>
        </w:tc>
        <w:tc>
          <w:tcPr>
            <w:tcW w:w="0" w:type="auto"/>
          </w:tcPr>
          <w:p w14:paraId="2799A595" w14:textId="77777777" w:rsidR="009663CB" w:rsidRPr="000E1ACE" w:rsidRDefault="00000000">
            <w:pPr>
              <w:spacing w:after="0" w:line="220" w:lineRule="auto"/>
            </w:pPr>
            <w:r w:rsidRPr="000E1ACE">
              <w:rPr>
                <w:rFonts w:ascii="Arial" w:hAnsi="Arial" w:cs="Arial"/>
                <w:sz w:val="18"/>
                <w:szCs w:val="18"/>
              </w:rPr>
              <w:t>Medie</w:t>
            </w:r>
          </w:p>
        </w:tc>
      </w:tr>
      <w:tr w:rsidR="009663CB" w:rsidRPr="000E1ACE" w14:paraId="41CDA59E" w14:textId="77777777">
        <w:tblPrEx>
          <w:tblCellMar>
            <w:top w:w="0" w:type="dxa"/>
            <w:bottom w:w="0" w:type="dxa"/>
          </w:tblCellMar>
        </w:tblPrEx>
        <w:tc>
          <w:tcPr>
            <w:tcW w:w="0" w:type="auto"/>
          </w:tcPr>
          <w:p w14:paraId="4F8CC3AD" w14:textId="77777777" w:rsidR="009663CB" w:rsidRPr="000E1ACE" w:rsidRDefault="00000000">
            <w:pPr>
              <w:spacing w:after="0" w:line="220" w:lineRule="auto"/>
            </w:pPr>
            <w:r w:rsidRPr="000E1ACE">
              <w:rPr>
                <w:rFonts w:ascii="Arial" w:hAnsi="Arial" w:cs="Arial"/>
                <w:sz w:val="18"/>
                <w:szCs w:val="18"/>
              </w:rPr>
              <w:t>Eșec de planificare</w:t>
            </w:r>
          </w:p>
        </w:tc>
        <w:tc>
          <w:tcPr>
            <w:tcW w:w="0" w:type="auto"/>
          </w:tcPr>
          <w:p w14:paraId="663BABB2" w14:textId="77777777" w:rsidR="009663CB" w:rsidRPr="000E1ACE" w:rsidRDefault="00000000">
            <w:pPr>
              <w:spacing w:after="0" w:line="220" w:lineRule="auto"/>
            </w:pPr>
            <w:r w:rsidRPr="000E1ACE">
              <w:rPr>
                <w:rFonts w:ascii="Arial" w:hAnsi="Arial" w:cs="Arial"/>
                <w:sz w:val="18"/>
                <w:szCs w:val="18"/>
              </w:rPr>
              <w:t>Apropiere de baza brațului la coborâre</w:t>
            </w:r>
          </w:p>
        </w:tc>
        <w:tc>
          <w:tcPr>
            <w:tcW w:w="0" w:type="auto"/>
          </w:tcPr>
          <w:p w14:paraId="1A36C26E" w14:textId="77777777" w:rsidR="009663CB" w:rsidRPr="000E1ACE" w:rsidRDefault="00000000">
            <w:pPr>
              <w:spacing w:after="0" w:line="220" w:lineRule="auto"/>
            </w:pPr>
            <w:r w:rsidRPr="000E1ACE">
              <w:rPr>
                <w:rFonts w:ascii="Arial" w:hAnsi="Arial" w:cs="Arial"/>
                <w:sz w:val="18"/>
                <w:szCs w:val="18"/>
              </w:rPr>
              <w:t>Scăzută</w:t>
            </w:r>
          </w:p>
        </w:tc>
      </w:tr>
      <w:tr w:rsidR="009663CB" w:rsidRPr="000E1ACE" w14:paraId="2C5CCB65" w14:textId="77777777">
        <w:tblPrEx>
          <w:tblCellMar>
            <w:top w:w="0" w:type="dxa"/>
            <w:bottom w:w="0" w:type="dxa"/>
          </w:tblCellMar>
        </w:tblPrEx>
        <w:tc>
          <w:tcPr>
            <w:tcW w:w="0" w:type="auto"/>
          </w:tcPr>
          <w:p w14:paraId="095765F5" w14:textId="77777777" w:rsidR="009663CB" w:rsidRPr="000E1ACE" w:rsidRDefault="00000000">
            <w:pPr>
              <w:spacing w:after="0" w:line="220" w:lineRule="auto"/>
            </w:pPr>
            <w:r w:rsidRPr="000E1ACE">
              <w:rPr>
                <w:rFonts w:ascii="Arial" w:hAnsi="Arial" w:cs="Arial"/>
                <w:sz w:val="18"/>
                <w:szCs w:val="18"/>
              </w:rPr>
              <w:t>Coliziune la retragere</w:t>
            </w:r>
          </w:p>
        </w:tc>
        <w:tc>
          <w:tcPr>
            <w:tcW w:w="0" w:type="auto"/>
          </w:tcPr>
          <w:p w14:paraId="78EF2D62" w14:textId="77777777" w:rsidR="009663CB" w:rsidRPr="000E1ACE" w:rsidRDefault="00000000">
            <w:pPr>
              <w:spacing w:after="0" w:line="220" w:lineRule="auto"/>
            </w:pPr>
            <w:r w:rsidRPr="000E1ACE">
              <w:rPr>
                <w:rFonts w:ascii="Arial" w:hAnsi="Arial" w:cs="Arial"/>
                <w:sz w:val="18"/>
                <w:szCs w:val="18"/>
              </w:rPr>
              <w:t>Orientare greșită a primei articulații</w:t>
            </w:r>
          </w:p>
        </w:tc>
        <w:tc>
          <w:tcPr>
            <w:tcW w:w="0" w:type="auto"/>
          </w:tcPr>
          <w:p w14:paraId="0AAD1073" w14:textId="77777777" w:rsidR="009663CB" w:rsidRPr="000E1ACE" w:rsidRDefault="00000000">
            <w:pPr>
              <w:spacing w:after="0" w:line="220" w:lineRule="auto"/>
            </w:pPr>
            <w:r w:rsidRPr="000E1ACE">
              <w:rPr>
                <w:rFonts w:ascii="Arial" w:hAnsi="Arial" w:cs="Arial"/>
                <w:sz w:val="18"/>
                <w:szCs w:val="18"/>
              </w:rPr>
              <w:t>Scăzută</w:t>
            </w:r>
          </w:p>
        </w:tc>
      </w:tr>
    </w:tbl>
    <w:p w14:paraId="7EF39D55" w14:textId="77777777" w:rsidR="009663CB" w:rsidRPr="000E1ACE" w:rsidRDefault="009663CB">
      <w:pPr>
        <w:spacing w:after="120"/>
      </w:pPr>
    </w:p>
    <w:p w14:paraId="62E7B632"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Evoluția performanței între </w:t>
      </w:r>
      <w:proofErr w:type="spellStart"/>
      <w:r w:rsidRPr="000E1ACE">
        <w:rPr>
          <w:rFonts w:ascii="Arial" w:hAnsi="Arial" w:cs="Arial"/>
          <w:sz w:val="22"/>
          <w:szCs w:val="22"/>
        </w:rPr>
        <w:t>iteraţiile</w:t>
      </w:r>
      <w:proofErr w:type="spellEnd"/>
      <w:r w:rsidRPr="000E1ACE">
        <w:rPr>
          <w:rFonts w:ascii="Arial" w:hAnsi="Arial" w:cs="Arial"/>
          <w:sz w:val="22"/>
          <w:szCs w:val="22"/>
        </w:rPr>
        <w:t xml:space="preserve"> de ajustare este prezentată în Tabelul 3.10. Rata de succes a crescut progresiv pe măsură ce au fost reglate poziția de prindere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configurațiile articulare de coborâre și retragere, precum și pragurile de detecție a contactului. Înregistrarea cu rosbag2 a permis compararea obiectivă a iterațiilor, transformând reglajul dintr-un proces empiric </w:t>
      </w:r>
      <w:proofErr w:type="spellStart"/>
      <w:r w:rsidRPr="000E1ACE">
        <w:rPr>
          <w:rFonts w:ascii="Arial" w:hAnsi="Arial" w:cs="Arial"/>
          <w:sz w:val="22"/>
          <w:szCs w:val="22"/>
        </w:rPr>
        <w:t>într</w:t>
      </w:r>
      <w:proofErr w:type="spellEnd"/>
      <w:r w:rsidRPr="000E1ACE">
        <w:rPr>
          <w:rFonts w:ascii="Arial" w:hAnsi="Arial" w:cs="Arial"/>
          <w:sz w:val="22"/>
          <w:szCs w:val="22"/>
        </w:rPr>
        <w:t>-unul documentat.</w:t>
      </w:r>
    </w:p>
    <w:p w14:paraId="6E4580CA" w14:textId="77777777" w:rsidR="009663CB" w:rsidRPr="000E1ACE" w:rsidRDefault="00000000">
      <w:pPr>
        <w:spacing w:before="120" w:after="60" w:line="240" w:lineRule="auto"/>
      </w:pPr>
      <w:r w:rsidRPr="000E1ACE">
        <w:rPr>
          <w:rFonts w:ascii="Arial" w:hAnsi="Arial" w:cs="Arial"/>
          <w:b/>
          <w:sz w:val="22"/>
          <w:szCs w:val="22"/>
        </w:rPr>
        <w:t>Tabelul 3.10 — Evoluția ratei de succes între iterații de ajustare (C3)</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11"/>
        <w:gridCol w:w="3442"/>
        <w:gridCol w:w="1401"/>
      </w:tblGrid>
      <w:tr w:rsidR="009663CB" w:rsidRPr="000E1ACE" w14:paraId="092CE54E" w14:textId="77777777">
        <w:tblPrEx>
          <w:tblCellMar>
            <w:top w:w="0" w:type="dxa"/>
            <w:bottom w:w="0" w:type="dxa"/>
          </w:tblCellMar>
        </w:tblPrEx>
        <w:tc>
          <w:tcPr>
            <w:tcW w:w="0" w:type="auto"/>
            <w:shd w:val="clear" w:color="auto" w:fill="D9EAF7"/>
          </w:tcPr>
          <w:p w14:paraId="7B6AC369" w14:textId="77777777" w:rsidR="009663CB" w:rsidRPr="000E1ACE" w:rsidRDefault="00000000">
            <w:pPr>
              <w:spacing w:after="0" w:line="220" w:lineRule="auto"/>
            </w:pPr>
            <w:r w:rsidRPr="000E1ACE">
              <w:rPr>
                <w:rFonts w:ascii="Arial" w:hAnsi="Arial" w:cs="Arial"/>
                <w:b/>
                <w:sz w:val="18"/>
                <w:szCs w:val="18"/>
              </w:rPr>
              <w:t>Iterație</w:t>
            </w:r>
          </w:p>
        </w:tc>
        <w:tc>
          <w:tcPr>
            <w:tcW w:w="0" w:type="auto"/>
            <w:shd w:val="clear" w:color="auto" w:fill="D9EAF7"/>
          </w:tcPr>
          <w:p w14:paraId="49D78110" w14:textId="77777777" w:rsidR="009663CB" w:rsidRPr="000E1ACE" w:rsidRDefault="00000000">
            <w:pPr>
              <w:spacing w:after="0" w:line="220" w:lineRule="auto"/>
            </w:pPr>
            <w:r w:rsidRPr="000E1ACE">
              <w:rPr>
                <w:rFonts w:ascii="Arial" w:hAnsi="Arial" w:cs="Arial"/>
                <w:b/>
                <w:sz w:val="18"/>
                <w:szCs w:val="18"/>
              </w:rPr>
              <w:t>Modificare aplicată</w:t>
            </w:r>
          </w:p>
        </w:tc>
        <w:tc>
          <w:tcPr>
            <w:tcW w:w="0" w:type="auto"/>
            <w:shd w:val="clear" w:color="auto" w:fill="D9EAF7"/>
          </w:tcPr>
          <w:p w14:paraId="6B7F2EA2" w14:textId="77777777" w:rsidR="009663CB" w:rsidRPr="000E1ACE" w:rsidRDefault="00000000">
            <w:pPr>
              <w:spacing w:after="0" w:line="220" w:lineRule="auto"/>
            </w:pPr>
            <w:r w:rsidRPr="000E1ACE">
              <w:rPr>
                <w:rFonts w:ascii="Arial" w:hAnsi="Arial" w:cs="Arial"/>
                <w:b/>
                <w:sz w:val="18"/>
                <w:szCs w:val="18"/>
              </w:rPr>
              <w:t>Rată succes (%)</w:t>
            </w:r>
          </w:p>
        </w:tc>
      </w:tr>
      <w:tr w:rsidR="009663CB" w:rsidRPr="000E1ACE" w14:paraId="020D7991" w14:textId="77777777">
        <w:tblPrEx>
          <w:tblCellMar>
            <w:top w:w="0" w:type="dxa"/>
            <w:bottom w:w="0" w:type="dxa"/>
          </w:tblCellMar>
        </w:tblPrEx>
        <w:tc>
          <w:tcPr>
            <w:tcW w:w="0" w:type="auto"/>
          </w:tcPr>
          <w:p w14:paraId="1A659CE8" w14:textId="77777777" w:rsidR="009663CB" w:rsidRPr="000E1ACE" w:rsidRDefault="00000000">
            <w:pPr>
              <w:spacing w:after="0" w:line="220" w:lineRule="auto"/>
            </w:pPr>
            <w:r w:rsidRPr="000E1ACE">
              <w:rPr>
                <w:rFonts w:ascii="Arial" w:hAnsi="Arial" w:cs="Arial"/>
                <w:sz w:val="18"/>
                <w:szCs w:val="18"/>
              </w:rPr>
              <w:t>It. 1</w:t>
            </w:r>
          </w:p>
        </w:tc>
        <w:tc>
          <w:tcPr>
            <w:tcW w:w="0" w:type="auto"/>
          </w:tcPr>
          <w:p w14:paraId="47413344" w14:textId="77777777" w:rsidR="009663CB" w:rsidRPr="000E1ACE" w:rsidRDefault="00000000">
            <w:pPr>
              <w:spacing w:after="0" w:line="220" w:lineRule="auto"/>
            </w:pPr>
            <w:r w:rsidRPr="000E1ACE">
              <w:rPr>
                <w:rFonts w:ascii="Arial" w:hAnsi="Arial" w:cs="Arial"/>
                <w:sz w:val="18"/>
                <w:szCs w:val="18"/>
              </w:rPr>
              <w:t>Configurație inițială transpusă din simulare</w:t>
            </w:r>
          </w:p>
        </w:tc>
        <w:tc>
          <w:tcPr>
            <w:tcW w:w="0" w:type="auto"/>
          </w:tcPr>
          <w:p w14:paraId="2B58A061" w14:textId="77777777" w:rsidR="009663CB" w:rsidRPr="000E1ACE" w:rsidRDefault="00000000">
            <w:pPr>
              <w:spacing w:after="0" w:line="220" w:lineRule="auto"/>
            </w:pPr>
            <w:r w:rsidRPr="000E1ACE">
              <w:rPr>
                <w:rFonts w:ascii="Arial" w:hAnsi="Arial" w:cs="Arial"/>
                <w:sz w:val="18"/>
                <w:szCs w:val="18"/>
              </w:rPr>
              <w:t>73,3</w:t>
            </w:r>
          </w:p>
        </w:tc>
      </w:tr>
      <w:tr w:rsidR="009663CB" w:rsidRPr="000E1ACE" w14:paraId="4340FE76" w14:textId="77777777">
        <w:tblPrEx>
          <w:tblCellMar>
            <w:top w:w="0" w:type="dxa"/>
            <w:bottom w:w="0" w:type="dxa"/>
          </w:tblCellMar>
        </w:tblPrEx>
        <w:tc>
          <w:tcPr>
            <w:tcW w:w="0" w:type="auto"/>
          </w:tcPr>
          <w:p w14:paraId="59FD585C" w14:textId="77777777" w:rsidR="009663CB" w:rsidRPr="000E1ACE" w:rsidRDefault="00000000">
            <w:pPr>
              <w:spacing w:after="0" w:line="220" w:lineRule="auto"/>
            </w:pPr>
            <w:r w:rsidRPr="000E1ACE">
              <w:rPr>
                <w:rFonts w:ascii="Arial" w:hAnsi="Arial" w:cs="Arial"/>
                <w:sz w:val="18"/>
                <w:szCs w:val="18"/>
              </w:rPr>
              <w:t>It. 2</w:t>
            </w:r>
          </w:p>
        </w:tc>
        <w:tc>
          <w:tcPr>
            <w:tcW w:w="0" w:type="auto"/>
          </w:tcPr>
          <w:p w14:paraId="6733B377" w14:textId="77777777" w:rsidR="009663CB" w:rsidRPr="000E1ACE" w:rsidRDefault="00000000">
            <w:pPr>
              <w:spacing w:after="0" w:line="220" w:lineRule="auto"/>
            </w:pPr>
            <w:r w:rsidRPr="000E1ACE">
              <w:rPr>
                <w:rFonts w:ascii="Arial" w:hAnsi="Arial" w:cs="Arial"/>
                <w:sz w:val="18"/>
                <w:szCs w:val="18"/>
              </w:rPr>
              <w:t xml:space="preserve">Ajustarea poziției de prindere a </w:t>
            </w:r>
            <w:proofErr w:type="spellStart"/>
            <w:r w:rsidRPr="000E1ACE">
              <w:rPr>
                <w:rFonts w:ascii="Arial" w:hAnsi="Arial" w:cs="Arial"/>
                <w:sz w:val="18"/>
                <w:szCs w:val="18"/>
              </w:rPr>
              <w:t>gripperului</w:t>
            </w:r>
            <w:proofErr w:type="spellEnd"/>
          </w:p>
        </w:tc>
        <w:tc>
          <w:tcPr>
            <w:tcW w:w="0" w:type="auto"/>
          </w:tcPr>
          <w:p w14:paraId="4578B83E" w14:textId="77777777" w:rsidR="009663CB" w:rsidRPr="000E1ACE" w:rsidRDefault="00000000">
            <w:pPr>
              <w:spacing w:after="0" w:line="220" w:lineRule="auto"/>
            </w:pPr>
            <w:r w:rsidRPr="000E1ACE">
              <w:rPr>
                <w:rFonts w:ascii="Arial" w:hAnsi="Arial" w:cs="Arial"/>
                <w:sz w:val="18"/>
                <w:szCs w:val="18"/>
              </w:rPr>
              <w:t>83,3</w:t>
            </w:r>
          </w:p>
        </w:tc>
      </w:tr>
      <w:tr w:rsidR="009663CB" w:rsidRPr="000E1ACE" w14:paraId="59A34FF4" w14:textId="77777777">
        <w:tblPrEx>
          <w:tblCellMar>
            <w:top w:w="0" w:type="dxa"/>
            <w:bottom w:w="0" w:type="dxa"/>
          </w:tblCellMar>
        </w:tblPrEx>
        <w:tc>
          <w:tcPr>
            <w:tcW w:w="0" w:type="auto"/>
          </w:tcPr>
          <w:p w14:paraId="2F6EC9D6" w14:textId="77777777" w:rsidR="009663CB" w:rsidRPr="000E1ACE" w:rsidRDefault="00000000">
            <w:pPr>
              <w:spacing w:after="0" w:line="220" w:lineRule="auto"/>
            </w:pPr>
            <w:r w:rsidRPr="000E1ACE">
              <w:rPr>
                <w:rFonts w:ascii="Arial" w:hAnsi="Arial" w:cs="Arial"/>
                <w:sz w:val="18"/>
                <w:szCs w:val="18"/>
              </w:rPr>
              <w:t>It. 3</w:t>
            </w:r>
          </w:p>
        </w:tc>
        <w:tc>
          <w:tcPr>
            <w:tcW w:w="0" w:type="auto"/>
          </w:tcPr>
          <w:p w14:paraId="4841EFD5" w14:textId="77777777" w:rsidR="009663CB" w:rsidRPr="000E1ACE" w:rsidRDefault="00000000">
            <w:pPr>
              <w:spacing w:after="0" w:line="220" w:lineRule="auto"/>
            </w:pPr>
            <w:r w:rsidRPr="000E1ACE">
              <w:rPr>
                <w:rFonts w:ascii="Arial" w:hAnsi="Arial" w:cs="Arial"/>
                <w:sz w:val="18"/>
                <w:szCs w:val="18"/>
              </w:rPr>
              <w:t>Reglarea configurației de coborâre</w:t>
            </w:r>
          </w:p>
        </w:tc>
        <w:tc>
          <w:tcPr>
            <w:tcW w:w="0" w:type="auto"/>
          </w:tcPr>
          <w:p w14:paraId="249A9719" w14:textId="77777777" w:rsidR="009663CB" w:rsidRPr="000E1ACE" w:rsidRDefault="00000000">
            <w:pPr>
              <w:spacing w:after="0" w:line="220" w:lineRule="auto"/>
            </w:pPr>
            <w:r w:rsidRPr="000E1ACE">
              <w:rPr>
                <w:rFonts w:ascii="Arial" w:hAnsi="Arial" w:cs="Arial"/>
                <w:sz w:val="18"/>
                <w:szCs w:val="18"/>
              </w:rPr>
              <w:t>86,7</w:t>
            </w:r>
          </w:p>
        </w:tc>
      </w:tr>
      <w:tr w:rsidR="009663CB" w:rsidRPr="000E1ACE" w14:paraId="38561541" w14:textId="77777777">
        <w:tblPrEx>
          <w:tblCellMar>
            <w:top w:w="0" w:type="dxa"/>
            <w:bottom w:w="0" w:type="dxa"/>
          </w:tblCellMar>
        </w:tblPrEx>
        <w:tc>
          <w:tcPr>
            <w:tcW w:w="0" w:type="auto"/>
          </w:tcPr>
          <w:p w14:paraId="693F347B" w14:textId="77777777" w:rsidR="009663CB" w:rsidRPr="000E1ACE" w:rsidRDefault="00000000">
            <w:pPr>
              <w:spacing w:after="0" w:line="220" w:lineRule="auto"/>
            </w:pPr>
            <w:r w:rsidRPr="000E1ACE">
              <w:rPr>
                <w:rFonts w:ascii="Arial" w:hAnsi="Arial" w:cs="Arial"/>
                <w:sz w:val="18"/>
                <w:szCs w:val="18"/>
              </w:rPr>
              <w:t>It. 4</w:t>
            </w:r>
          </w:p>
        </w:tc>
        <w:tc>
          <w:tcPr>
            <w:tcW w:w="0" w:type="auto"/>
          </w:tcPr>
          <w:p w14:paraId="38CD41A7" w14:textId="77777777" w:rsidR="009663CB" w:rsidRPr="000E1ACE" w:rsidRDefault="00000000">
            <w:pPr>
              <w:spacing w:after="0" w:line="220" w:lineRule="auto"/>
            </w:pPr>
            <w:r w:rsidRPr="000E1ACE">
              <w:rPr>
                <w:rFonts w:ascii="Arial" w:hAnsi="Arial" w:cs="Arial"/>
                <w:sz w:val="18"/>
                <w:szCs w:val="18"/>
              </w:rPr>
              <w:t>Ajustarea pragului de contact și a retragerii</w:t>
            </w:r>
          </w:p>
        </w:tc>
        <w:tc>
          <w:tcPr>
            <w:tcW w:w="0" w:type="auto"/>
          </w:tcPr>
          <w:p w14:paraId="355C7DE2" w14:textId="77777777" w:rsidR="009663CB" w:rsidRPr="000E1ACE" w:rsidRDefault="00000000">
            <w:pPr>
              <w:spacing w:after="0" w:line="220" w:lineRule="auto"/>
            </w:pPr>
            <w:r w:rsidRPr="000E1ACE">
              <w:rPr>
                <w:rFonts w:ascii="Arial" w:hAnsi="Arial" w:cs="Arial"/>
                <w:sz w:val="18"/>
                <w:szCs w:val="18"/>
              </w:rPr>
              <w:t>90,0</w:t>
            </w:r>
          </w:p>
        </w:tc>
      </w:tr>
    </w:tbl>
    <w:p w14:paraId="597A2365" w14:textId="77777777" w:rsidR="009663CB" w:rsidRPr="000E1ACE" w:rsidRDefault="009663CB">
      <w:pPr>
        <w:spacing w:after="120"/>
      </w:pPr>
    </w:p>
    <w:p w14:paraId="3DACD027" w14:textId="77777777" w:rsidR="009663CB" w:rsidRPr="000E1ACE" w:rsidRDefault="00000000">
      <w:pPr>
        <w:spacing w:after="120" w:line="240" w:lineRule="auto"/>
        <w:ind w:firstLine="703"/>
        <w:jc w:val="both"/>
      </w:pPr>
      <w:r w:rsidRPr="000E1ACE">
        <w:rPr>
          <w:rFonts w:ascii="Arial" w:hAnsi="Arial" w:cs="Arial"/>
          <w:sz w:val="22"/>
          <w:szCs w:val="22"/>
        </w:rPr>
        <w:t xml:space="preserve">Atunci când a fost folosit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vizuală în locul pozițiilor fixe, robustețea la variația poziției obiectului a crescut semnificativ, deoarece poziția de prindere este calculată din detecția reală a cubului. Rezultatele percepției sunt analizate separat, deoarece această componentă comandă brațul prin comenzi directe, nu prin task-</w:t>
      </w:r>
      <w:proofErr w:type="spellStart"/>
      <w:r w:rsidRPr="000E1ACE">
        <w:rPr>
          <w:rFonts w:ascii="Arial" w:hAnsi="Arial" w:cs="Arial"/>
          <w:sz w:val="22"/>
          <w:szCs w:val="22"/>
        </w:rPr>
        <w:t>ul</w:t>
      </w:r>
      <w:proofErr w:type="spellEnd"/>
      <w:r w:rsidRPr="000E1ACE">
        <w:rPr>
          <w:rFonts w:ascii="Arial" w:hAnsi="Arial" w:cs="Arial"/>
          <w:sz w:val="22"/>
          <w:szCs w:val="22"/>
        </w:rPr>
        <w:t xml:space="preserve"> MTC, dar concluzia este relevantă pentru limitarea identificată: percepția adresează direct principala cauză de eșec a manipulării bazate pe poziții fixe.</w:t>
      </w:r>
    </w:p>
    <w:p w14:paraId="29BA48AD" w14:textId="77777777" w:rsidR="009663CB" w:rsidRPr="000E1ACE" w:rsidRDefault="00000000">
      <w:pPr>
        <w:spacing w:after="120" w:line="240" w:lineRule="auto"/>
        <w:ind w:firstLine="703"/>
        <w:jc w:val="both"/>
      </w:pP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a fost evaluat pe componente, urmărind separat detecția, conversia în coordonate 3D și prinderea. Detecția cubului prin segmentare HSV s-a dovedit fiabilă în condiții de iluminare uniformă, cerința celor câteva cadre stabile consecutive eliminând practic falsele pozitive cauzate de zgomot sau de reflexii. Numărul de cadre necesare pentru confirmarea unei detecții a fost reglat ca un compromis: o valoare prea mică permitea acceptarea unor detecții instabile, în timp ce o valoare prea mare întârzia inutil declanșarea ciclului. Valoarea aleasă a oferit detecții stabile fără o întârziere perceptibilă.</w:t>
      </w:r>
    </w:p>
    <w:p w14:paraId="6A82ECE3" w14:textId="77777777" w:rsidR="009663CB" w:rsidRPr="000E1ACE" w:rsidRDefault="00000000">
      <w:pPr>
        <w:spacing w:after="120" w:line="240" w:lineRule="auto"/>
        <w:ind w:firstLine="703"/>
        <w:jc w:val="both"/>
      </w:pPr>
      <w:r w:rsidRPr="000E1ACE">
        <w:rPr>
          <w:rFonts w:ascii="Arial" w:hAnsi="Arial" w:cs="Arial"/>
          <w:sz w:val="22"/>
          <w:szCs w:val="22"/>
        </w:rPr>
        <w:t>Conversia din pixeli în poziție 3D a fost evaluată în cele trei moduri descrise în subcapitolul 2.6. În simulare, modul cu poziție cunoscută a oferit, predictibil, cele mai bune rezultate, percepția acționând doar ca declanșator. Pe hardware, modul cu rază proiectată și plan al mesei a oferit localizarea reală a obiectului, cu o eroare de poziționare dependentă de calitatea calibrării intrinseci a camerei și de planeitatea presupusă a mesei. Erorile de localizare s-au manifestat ca o deplasare sistematică a poziției de prindere, parțial corectată prin căutarea în grilă a configurației de prindere, care reduce sensibilitatea la mici erori de localizare.</w:t>
      </w:r>
    </w:p>
    <w:p w14:paraId="3BC6AAB7" w14:textId="77777777" w:rsidR="009663CB" w:rsidRPr="000E1ACE" w:rsidRDefault="00000000">
      <w:pPr>
        <w:spacing w:after="120" w:line="240" w:lineRule="auto"/>
        <w:ind w:firstLine="703"/>
        <w:jc w:val="both"/>
      </w:pPr>
      <w:r w:rsidRPr="000E1ACE">
        <w:rPr>
          <w:rFonts w:ascii="Arial" w:hAnsi="Arial" w:cs="Arial"/>
          <w:sz w:val="22"/>
          <w:szCs w:val="22"/>
        </w:rPr>
        <w:t xml:space="preserve">Închiderea adaptivă 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bazată pe detecția blocării prin stagnarea poziției, a fost evaluată ca element distinct, deoarece reprezintă mecanismul care valorifică controlul bazat pe curent al </w:t>
      </w:r>
      <w:proofErr w:type="spellStart"/>
      <w:r w:rsidRPr="000E1ACE">
        <w:rPr>
          <w:rFonts w:ascii="Arial" w:hAnsi="Arial" w:cs="Arial"/>
          <w:sz w:val="22"/>
          <w:szCs w:val="22"/>
        </w:rPr>
        <w:t>actuatorului</w:t>
      </w:r>
      <w:proofErr w:type="spellEnd"/>
      <w:r w:rsidRPr="000E1ACE">
        <w:rPr>
          <w:rFonts w:ascii="Arial" w:hAnsi="Arial" w:cs="Arial"/>
          <w:sz w:val="22"/>
          <w:szCs w:val="22"/>
        </w:rPr>
        <w:t xml:space="preserve"> de </w:t>
      </w:r>
      <w:proofErr w:type="spellStart"/>
      <w:r w:rsidRPr="000E1ACE">
        <w:rPr>
          <w:rFonts w:ascii="Arial" w:hAnsi="Arial" w:cs="Arial"/>
          <w:sz w:val="22"/>
          <w:szCs w:val="22"/>
        </w:rPr>
        <w:t>gripper</w:t>
      </w:r>
      <w:proofErr w:type="spellEnd"/>
      <w:r w:rsidRPr="000E1ACE">
        <w:rPr>
          <w:rFonts w:ascii="Arial" w:hAnsi="Arial" w:cs="Arial"/>
          <w:sz w:val="22"/>
          <w:szCs w:val="22"/>
        </w:rPr>
        <w:t xml:space="preserve">. Această strategie s-a dovedit superioară unei valori fixe de închidere, adaptându-se la mici variații dimensionale ale obiectului și evitând atât prinderea prea slabă, care ducea la scăparea obiectului, cât și forța excesivă. Confirmarea dublă a prinderii — prin poziția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și prin reducerea ariei observate a obiectului pe masă — a redus simultan falsele confirmări și falsele eșecuri, contribuind la rata de succes ridicată a prinderii în regimul cu percepție.</w:t>
      </w:r>
    </w:p>
    <w:p w14:paraId="4F8FF7AF" w14:textId="77777777" w:rsidR="009663CB" w:rsidRPr="000E1ACE" w:rsidRDefault="00000000">
      <w:pPr>
        <w:spacing w:before="60" w:after="120" w:line="240" w:lineRule="auto"/>
        <w:jc w:val="center"/>
      </w:pPr>
      <w:r w:rsidRPr="000E1ACE">
        <w:rPr>
          <w:rFonts w:ascii="Arial" w:hAnsi="Arial" w:cs="Arial"/>
          <w:i/>
          <w:sz w:val="20"/>
          <w:szCs w:val="20"/>
        </w:rPr>
        <w:t>[Aici se va insera Figura 3.3: Distribuția modurilor de eșec și evoluția ratei de succes pe iterații (Sursa: autorul)]</w:t>
      </w:r>
    </w:p>
    <w:p w14:paraId="611DE02B" w14:textId="77777777" w:rsidR="009663CB" w:rsidRPr="000E1ACE" w:rsidRDefault="00000000">
      <w:pPr>
        <w:spacing w:before="240" w:after="240" w:line="240" w:lineRule="auto"/>
      </w:pPr>
      <w:r w:rsidRPr="000E1ACE">
        <w:rPr>
          <w:rFonts w:ascii="Arial" w:hAnsi="Arial" w:cs="Arial"/>
          <w:b/>
        </w:rPr>
        <w:t>3.4 Testarea bridge-ului ROS2-Unity și a interfeței AR</w:t>
      </w:r>
    </w:p>
    <w:p w14:paraId="522DCB87" w14:textId="77777777" w:rsidR="009663CB" w:rsidRPr="000E1ACE" w:rsidRDefault="00000000">
      <w:pPr>
        <w:spacing w:after="120" w:line="240" w:lineRule="auto"/>
        <w:ind w:firstLine="703"/>
        <w:jc w:val="both"/>
      </w:pPr>
      <w:r w:rsidRPr="000E1ACE">
        <w:rPr>
          <w:rFonts w:ascii="Arial" w:hAnsi="Arial" w:cs="Arial"/>
          <w:sz w:val="22"/>
          <w:szCs w:val="22"/>
        </w:rPr>
        <w:t>Bridge-ul ROS2-Unity a fost evaluat din perspectiva latenței, a fidelității vizualizării și a stabilității în funcționare continuă. Aceste mărimi determină direct calitatea experienței operatorului și viabilitatea controlului din interfață, motiv pentru care au fost tratate ca metrici de performanță, nu doar funcționale.</w:t>
      </w:r>
    </w:p>
    <w:p w14:paraId="41E5E830" w14:textId="77777777" w:rsidR="009663CB" w:rsidRPr="000E1ACE" w:rsidRDefault="00000000">
      <w:pPr>
        <w:spacing w:before="200" w:after="120" w:line="240" w:lineRule="auto"/>
      </w:pPr>
      <w:r w:rsidRPr="000E1ACE">
        <w:rPr>
          <w:rFonts w:ascii="Arial" w:hAnsi="Arial" w:cs="Arial"/>
          <w:b/>
          <w:sz w:val="22"/>
          <w:szCs w:val="22"/>
        </w:rPr>
        <w:t>3.4.1 Latența și frecvența de actualizare</w:t>
      </w:r>
    </w:p>
    <w:p w14:paraId="2C0953BA" w14:textId="77777777" w:rsidR="009663CB" w:rsidRPr="000E1ACE" w:rsidRDefault="00000000">
      <w:pPr>
        <w:spacing w:after="120" w:line="240" w:lineRule="auto"/>
        <w:ind w:firstLine="703"/>
        <w:jc w:val="both"/>
      </w:pPr>
      <w:r w:rsidRPr="000E1ACE">
        <w:rPr>
          <w:rFonts w:ascii="Arial" w:hAnsi="Arial" w:cs="Arial"/>
          <w:sz w:val="22"/>
          <w:szCs w:val="22"/>
        </w:rPr>
        <w:t xml:space="preserve">Latența a fost măsurată separat pe cele două direcții ale comunicației: de la ROS2 către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(vizualizarea stării robotului) și de la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către ROS2 (comenzile de control). Rezultatele </w:t>
      </w:r>
      <w:r w:rsidRPr="000E1ACE">
        <w:rPr>
          <w:rFonts w:ascii="Arial" w:hAnsi="Arial" w:cs="Arial"/>
          <w:sz w:val="22"/>
          <w:szCs w:val="22"/>
        </w:rPr>
        <w:lastRenderedPageBreak/>
        <w:t xml:space="preserve">sunt prezentate în Tabelul 3.11. Latența de vizualizare s-a menținut sub pragul de 150 ms definit în Tabelul 3.2, iar frecvența de actualizare a depășit pragul de 20 Hz, confirmând că vizualizarea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reflectă starea robotului în timp aproape real.</w:t>
      </w:r>
    </w:p>
    <w:p w14:paraId="7CDDDBAF" w14:textId="77777777" w:rsidR="009663CB" w:rsidRPr="000E1ACE" w:rsidRDefault="00000000">
      <w:pPr>
        <w:spacing w:before="120" w:after="60" w:line="240" w:lineRule="auto"/>
      </w:pPr>
      <w:r w:rsidRPr="000E1ACE">
        <w:rPr>
          <w:rFonts w:ascii="Arial" w:hAnsi="Arial" w:cs="Arial"/>
          <w:b/>
          <w:sz w:val="22"/>
          <w:szCs w:val="22"/>
        </w:rPr>
        <w:t>Tabelul 3.11 — Latența și frecvența bridge-ului ROS2-Unity</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72"/>
        <w:gridCol w:w="1661"/>
        <w:gridCol w:w="891"/>
        <w:gridCol w:w="951"/>
      </w:tblGrid>
      <w:tr w:rsidR="009663CB" w:rsidRPr="000E1ACE" w14:paraId="4A11AB4F" w14:textId="77777777">
        <w:tblPrEx>
          <w:tblCellMar>
            <w:top w:w="0" w:type="dxa"/>
            <w:bottom w:w="0" w:type="dxa"/>
          </w:tblCellMar>
        </w:tblPrEx>
        <w:tc>
          <w:tcPr>
            <w:tcW w:w="0" w:type="auto"/>
            <w:shd w:val="clear" w:color="auto" w:fill="D9EAF7"/>
          </w:tcPr>
          <w:p w14:paraId="6641D5F6" w14:textId="77777777" w:rsidR="009663CB" w:rsidRPr="000E1ACE" w:rsidRDefault="00000000">
            <w:pPr>
              <w:spacing w:after="0" w:line="220" w:lineRule="auto"/>
            </w:pPr>
            <w:r w:rsidRPr="000E1ACE">
              <w:rPr>
                <w:rFonts w:ascii="Arial" w:hAnsi="Arial" w:cs="Arial"/>
                <w:b/>
                <w:sz w:val="18"/>
                <w:szCs w:val="18"/>
              </w:rPr>
              <w:t>Flux</w:t>
            </w:r>
          </w:p>
        </w:tc>
        <w:tc>
          <w:tcPr>
            <w:tcW w:w="0" w:type="auto"/>
            <w:shd w:val="clear" w:color="auto" w:fill="D9EAF7"/>
          </w:tcPr>
          <w:p w14:paraId="06BA3548" w14:textId="77777777" w:rsidR="009663CB" w:rsidRPr="000E1ACE" w:rsidRDefault="00000000">
            <w:pPr>
              <w:spacing w:after="0" w:line="220" w:lineRule="auto"/>
            </w:pPr>
            <w:r w:rsidRPr="000E1ACE">
              <w:rPr>
                <w:rFonts w:ascii="Arial" w:hAnsi="Arial" w:cs="Arial"/>
                <w:b/>
                <w:sz w:val="18"/>
                <w:szCs w:val="18"/>
              </w:rPr>
              <w:t>Latență medie (ms)</w:t>
            </w:r>
          </w:p>
        </w:tc>
        <w:tc>
          <w:tcPr>
            <w:tcW w:w="0" w:type="auto"/>
            <w:shd w:val="clear" w:color="auto" w:fill="D9EAF7"/>
          </w:tcPr>
          <w:p w14:paraId="309AC8C0" w14:textId="77777777" w:rsidR="009663CB" w:rsidRPr="000E1ACE" w:rsidRDefault="00000000">
            <w:pPr>
              <w:spacing w:after="0" w:line="220" w:lineRule="auto"/>
            </w:pPr>
            <w:r w:rsidRPr="000E1ACE">
              <w:rPr>
                <w:rFonts w:ascii="Arial" w:hAnsi="Arial" w:cs="Arial"/>
                <w:b/>
                <w:sz w:val="18"/>
                <w:szCs w:val="18"/>
              </w:rPr>
              <w:t>Jitter (ms)</w:t>
            </w:r>
          </w:p>
        </w:tc>
        <w:tc>
          <w:tcPr>
            <w:tcW w:w="0" w:type="auto"/>
            <w:shd w:val="clear" w:color="auto" w:fill="D9EAF7"/>
          </w:tcPr>
          <w:p w14:paraId="3D142D11" w14:textId="77777777" w:rsidR="009663CB" w:rsidRPr="000E1ACE" w:rsidRDefault="00000000">
            <w:pPr>
              <w:spacing w:after="0" w:line="220" w:lineRule="auto"/>
            </w:pPr>
            <w:r w:rsidRPr="000E1ACE">
              <w:rPr>
                <w:rFonts w:ascii="Arial" w:hAnsi="Arial" w:cs="Arial"/>
                <w:b/>
                <w:sz w:val="18"/>
                <w:szCs w:val="18"/>
              </w:rPr>
              <w:t>Rată (Hz)</w:t>
            </w:r>
          </w:p>
        </w:tc>
      </w:tr>
      <w:tr w:rsidR="009663CB" w:rsidRPr="000E1ACE" w14:paraId="6FB9FF50" w14:textId="77777777">
        <w:tblPrEx>
          <w:tblCellMar>
            <w:top w:w="0" w:type="dxa"/>
            <w:bottom w:w="0" w:type="dxa"/>
          </w:tblCellMar>
        </w:tblPrEx>
        <w:tc>
          <w:tcPr>
            <w:tcW w:w="0" w:type="auto"/>
          </w:tcPr>
          <w:p w14:paraId="22E5D024"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joint_states</w:t>
            </w:r>
            <w:proofErr w:type="spellEnd"/>
            <w:r w:rsidRPr="000E1ACE">
              <w:rPr>
                <w:rFonts w:ascii="Arial" w:hAnsi="Arial" w:cs="Arial"/>
                <w:sz w:val="18"/>
                <w:szCs w:val="18"/>
              </w:rPr>
              <w:t xml:space="preserve"> → </w:t>
            </w:r>
            <w:proofErr w:type="spellStart"/>
            <w:r w:rsidRPr="000E1ACE">
              <w:rPr>
                <w:rFonts w:ascii="Arial" w:hAnsi="Arial" w:cs="Arial"/>
                <w:sz w:val="18"/>
                <w:szCs w:val="18"/>
              </w:rPr>
              <w:t>Unity</w:t>
            </w:r>
            <w:proofErr w:type="spellEnd"/>
          </w:p>
        </w:tc>
        <w:tc>
          <w:tcPr>
            <w:tcW w:w="0" w:type="auto"/>
          </w:tcPr>
          <w:p w14:paraId="656EB1C5" w14:textId="77777777" w:rsidR="009663CB" w:rsidRPr="000E1ACE" w:rsidRDefault="00000000">
            <w:pPr>
              <w:spacing w:after="0" w:line="220" w:lineRule="auto"/>
            </w:pPr>
            <w:r w:rsidRPr="000E1ACE">
              <w:rPr>
                <w:rFonts w:ascii="Arial" w:hAnsi="Arial" w:cs="Arial"/>
                <w:sz w:val="18"/>
                <w:szCs w:val="18"/>
              </w:rPr>
              <w:t>42</w:t>
            </w:r>
          </w:p>
        </w:tc>
        <w:tc>
          <w:tcPr>
            <w:tcW w:w="0" w:type="auto"/>
          </w:tcPr>
          <w:p w14:paraId="62A6B159" w14:textId="77777777" w:rsidR="009663CB" w:rsidRPr="000E1ACE" w:rsidRDefault="00000000">
            <w:pPr>
              <w:spacing w:after="0" w:line="220" w:lineRule="auto"/>
            </w:pPr>
            <w:r w:rsidRPr="000E1ACE">
              <w:rPr>
                <w:rFonts w:ascii="Arial" w:hAnsi="Arial" w:cs="Arial"/>
                <w:sz w:val="18"/>
                <w:szCs w:val="18"/>
              </w:rPr>
              <w:t>11</w:t>
            </w:r>
          </w:p>
        </w:tc>
        <w:tc>
          <w:tcPr>
            <w:tcW w:w="0" w:type="auto"/>
          </w:tcPr>
          <w:p w14:paraId="2FEE9AEB" w14:textId="77777777" w:rsidR="009663CB" w:rsidRPr="000E1ACE" w:rsidRDefault="00000000">
            <w:pPr>
              <w:spacing w:after="0" w:line="220" w:lineRule="auto"/>
            </w:pPr>
            <w:r w:rsidRPr="000E1ACE">
              <w:rPr>
                <w:rFonts w:ascii="Arial" w:hAnsi="Arial" w:cs="Arial"/>
                <w:sz w:val="18"/>
                <w:szCs w:val="18"/>
              </w:rPr>
              <w:t>~50</w:t>
            </w:r>
          </w:p>
        </w:tc>
      </w:tr>
      <w:tr w:rsidR="009663CB" w:rsidRPr="000E1ACE" w14:paraId="1D795F03" w14:textId="77777777">
        <w:tblPrEx>
          <w:tblCellMar>
            <w:top w:w="0" w:type="dxa"/>
            <w:bottom w:w="0" w:type="dxa"/>
          </w:tblCellMar>
        </w:tblPrEx>
        <w:tc>
          <w:tcPr>
            <w:tcW w:w="0" w:type="auto"/>
          </w:tcPr>
          <w:p w14:paraId="4D848703" w14:textId="77777777" w:rsidR="009663CB" w:rsidRPr="000E1ACE" w:rsidRDefault="00000000">
            <w:pPr>
              <w:spacing w:after="0" w:line="220" w:lineRule="auto"/>
            </w:pPr>
            <w:r w:rsidRPr="000E1ACE">
              <w:rPr>
                <w:rFonts w:ascii="Arial" w:hAnsi="Arial" w:cs="Arial"/>
                <w:sz w:val="18"/>
                <w:szCs w:val="18"/>
              </w:rPr>
              <w:t>/</w:t>
            </w:r>
            <w:proofErr w:type="spellStart"/>
            <w:r w:rsidRPr="000E1ACE">
              <w:rPr>
                <w:rFonts w:ascii="Arial" w:hAnsi="Arial" w:cs="Arial"/>
                <w:sz w:val="18"/>
                <w:szCs w:val="18"/>
              </w:rPr>
              <w:t>odom</w:t>
            </w:r>
            <w:proofErr w:type="spellEnd"/>
            <w:r w:rsidRPr="000E1ACE">
              <w:rPr>
                <w:rFonts w:ascii="Arial" w:hAnsi="Arial" w:cs="Arial"/>
                <w:sz w:val="18"/>
                <w:szCs w:val="18"/>
              </w:rPr>
              <w:t xml:space="preserve"> → </w:t>
            </w:r>
            <w:proofErr w:type="spellStart"/>
            <w:r w:rsidRPr="000E1ACE">
              <w:rPr>
                <w:rFonts w:ascii="Arial" w:hAnsi="Arial" w:cs="Arial"/>
                <w:sz w:val="18"/>
                <w:szCs w:val="18"/>
              </w:rPr>
              <w:t>Unity</w:t>
            </w:r>
            <w:proofErr w:type="spellEnd"/>
          </w:p>
        </w:tc>
        <w:tc>
          <w:tcPr>
            <w:tcW w:w="0" w:type="auto"/>
          </w:tcPr>
          <w:p w14:paraId="703C6E1B" w14:textId="77777777" w:rsidR="009663CB" w:rsidRPr="000E1ACE" w:rsidRDefault="00000000">
            <w:pPr>
              <w:spacing w:after="0" w:line="220" w:lineRule="auto"/>
            </w:pPr>
            <w:r w:rsidRPr="000E1ACE">
              <w:rPr>
                <w:rFonts w:ascii="Arial" w:hAnsi="Arial" w:cs="Arial"/>
                <w:sz w:val="18"/>
                <w:szCs w:val="18"/>
              </w:rPr>
              <w:t>38</w:t>
            </w:r>
          </w:p>
        </w:tc>
        <w:tc>
          <w:tcPr>
            <w:tcW w:w="0" w:type="auto"/>
          </w:tcPr>
          <w:p w14:paraId="5958F0DA" w14:textId="77777777" w:rsidR="009663CB" w:rsidRPr="000E1ACE" w:rsidRDefault="00000000">
            <w:pPr>
              <w:spacing w:after="0" w:line="220" w:lineRule="auto"/>
            </w:pPr>
            <w:r w:rsidRPr="000E1ACE">
              <w:rPr>
                <w:rFonts w:ascii="Arial" w:hAnsi="Arial" w:cs="Arial"/>
                <w:sz w:val="18"/>
                <w:szCs w:val="18"/>
              </w:rPr>
              <w:t>9</w:t>
            </w:r>
          </w:p>
        </w:tc>
        <w:tc>
          <w:tcPr>
            <w:tcW w:w="0" w:type="auto"/>
          </w:tcPr>
          <w:p w14:paraId="441CBC87" w14:textId="77777777" w:rsidR="009663CB" w:rsidRPr="000E1ACE" w:rsidRDefault="00000000">
            <w:pPr>
              <w:spacing w:after="0" w:line="220" w:lineRule="auto"/>
            </w:pPr>
            <w:r w:rsidRPr="000E1ACE">
              <w:rPr>
                <w:rFonts w:ascii="Arial" w:hAnsi="Arial" w:cs="Arial"/>
                <w:sz w:val="18"/>
                <w:szCs w:val="18"/>
              </w:rPr>
              <w:t>~50</w:t>
            </w:r>
          </w:p>
        </w:tc>
      </w:tr>
      <w:tr w:rsidR="009663CB" w:rsidRPr="000E1ACE" w14:paraId="73801591" w14:textId="77777777">
        <w:tblPrEx>
          <w:tblCellMar>
            <w:top w:w="0" w:type="dxa"/>
            <w:bottom w:w="0" w:type="dxa"/>
          </w:tblCellMar>
        </w:tblPrEx>
        <w:tc>
          <w:tcPr>
            <w:tcW w:w="0" w:type="auto"/>
          </w:tcPr>
          <w:p w14:paraId="543EB301"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 /</w:t>
            </w:r>
            <w:proofErr w:type="spellStart"/>
            <w:r w:rsidRPr="000E1ACE">
              <w:rPr>
                <w:rFonts w:ascii="Arial" w:hAnsi="Arial" w:cs="Arial"/>
                <w:sz w:val="18"/>
                <w:szCs w:val="18"/>
              </w:rPr>
              <w:t>unity</w:t>
            </w:r>
            <w:proofErr w:type="spellEnd"/>
            <w:r w:rsidRPr="000E1ACE">
              <w:rPr>
                <w:rFonts w:ascii="Arial" w:hAnsi="Arial" w:cs="Arial"/>
                <w:sz w:val="18"/>
                <w:szCs w:val="18"/>
              </w:rPr>
              <w:t>/</w:t>
            </w:r>
            <w:proofErr w:type="spellStart"/>
            <w:r w:rsidRPr="000E1ACE">
              <w:rPr>
                <w:rFonts w:ascii="Arial" w:hAnsi="Arial" w:cs="Arial"/>
                <w:sz w:val="18"/>
                <w:szCs w:val="18"/>
              </w:rPr>
              <w:t>movel_raw</w:t>
            </w:r>
            <w:proofErr w:type="spellEnd"/>
          </w:p>
        </w:tc>
        <w:tc>
          <w:tcPr>
            <w:tcW w:w="0" w:type="auto"/>
          </w:tcPr>
          <w:p w14:paraId="0466210E" w14:textId="77777777" w:rsidR="009663CB" w:rsidRPr="000E1ACE" w:rsidRDefault="00000000">
            <w:pPr>
              <w:spacing w:after="0" w:line="220" w:lineRule="auto"/>
            </w:pPr>
            <w:r w:rsidRPr="000E1ACE">
              <w:rPr>
                <w:rFonts w:ascii="Arial" w:hAnsi="Arial" w:cs="Arial"/>
                <w:sz w:val="18"/>
                <w:szCs w:val="18"/>
              </w:rPr>
              <w:t>31</w:t>
            </w:r>
          </w:p>
        </w:tc>
        <w:tc>
          <w:tcPr>
            <w:tcW w:w="0" w:type="auto"/>
          </w:tcPr>
          <w:p w14:paraId="5D0EDAF2" w14:textId="77777777" w:rsidR="009663CB" w:rsidRPr="000E1ACE" w:rsidRDefault="00000000">
            <w:pPr>
              <w:spacing w:after="0" w:line="220" w:lineRule="auto"/>
            </w:pPr>
            <w:r w:rsidRPr="000E1ACE">
              <w:rPr>
                <w:rFonts w:ascii="Arial" w:hAnsi="Arial" w:cs="Arial"/>
                <w:sz w:val="18"/>
                <w:szCs w:val="18"/>
              </w:rPr>
              <w:t>8</w:t>
            </w:r>
          </w:p>
        </w:tc>
        <w:tc>
          <w:tcPr>
            <w:tcW w:w="0" w:type="auto"/>
          </w:tcPr>
          <w:p w14:paraId="1DF24CFC" w14:textId="77777777" w:rsidR="009663CB" w:rsidRPr="000E1ACE" w:rsidRDefault="00000000">
            <w:pPr>
              <w:spacing w:after="0" w:line="220" w:lineRule="auto"/>
            </w:pPr>
            <w:r w:rsidRPr="000E1ACE">
              <w:rPr>
                <w:rFonts w:ascii="Arial" w:hAnsi="Arial" w:cs="Arial"/>
                <w:sz w:val="18"/>
                <w:szCs w:val="18"/>
              </w:rPr>
              <w:t>la cerere</w:t>
            </w:r>
          </w:p>
        </w:tc>
      </w:tr>
      <w:tr w:rsidR="009663CB" w:rsidRPr="000E1ACE" w14:paraId="6A8EDC60" w14:textId="77777777">
        <w:tblPrEx>
          <w:tblCellMar>
            <w:top w:w="0" w:type="dxa"/>
            <w:bottom w:w="0" w:type="dxa"/>
          </w:tblCellMar>
        </w:tblPrEx>
        <w:tc>
          <w:tcPr>
            <w:tcW w:w="0" w:type="auto"/>
          </w:tcPr>
          <w:p w14:paraId="13C85A75" w14:textId="77777777" w:rsidR="009663CB" w:rsidRPr="000E1ACE" w:rsidRDefault="00000000">
            <w:pPr>
              <w:spacing w:after="0" w:line="220" w:lineRule="auto"/>
            </w:pPr>
            <w:proofErr w:type="spellStart"/>
            <w:r w:rsidRPr="000E1ACE">
              <w:rPr>
                <w:rFonts w:ascii="Arial" w:hAnsi="Arial" w:cs="Arial"/>
                <w:sz w:val="18"/>
                <w:szCs w:val="18"/>
              </w:rPr>
              <w:t>Unity</w:t>
            </w:r>
            <w:proofErr w:type="spellEnd"/>
            <w:r w:rsidRPr="000E1ACE">
              <w:rPr>
                <w:rFonts w:ascii="Arial" w:hAnsi="Arial" w:cs="Arial"/>
                <w:sz w:val="18"/>
                <w:szCs w:val="18"/>
              </w:rPr>
              <w:t xml:space="preserve"> → /</w:t>
            </w:r>
            <w:proofErr w:type="spellStart"/>
            <w:r w:rsidRPr="000E1ACE">
              <w:rPr>
                <w:rFonts w:ascii="Arial" w:hAnsi="Arial" w:cs="Arial"/>
                <w:sz w:val="18"/>
                <w:szCs w:val="18"/>
              </w:rPr>
              <w:t>robot_operation_mode</w:t>
            </w:r>
            <w:proofErr w:type="spellEnd"/>
          </w:p>
        </w:tc>
        <w:tc>
          <w:tcPr>
            <w:tcW w:w="0" w:type="auto"/>
          </w:tcPr>
          <w:p w14:paraId="0842FADF" w14:textId="77777777" w:rsidR="009663CB" w:rsidRPr="000E1ACE" w:rsidRDefault="00000000">
            <w:pPr>
              <w:spacing w:after="0" w:line="220" w:lineRule="auto"/>
            </w:pPr>
            <w:r w:rsidRPr="000E1ACE">
              <w:rPr>
                <w:rFonts w:ascii="Arial" w:hAnsi="Arial" w:cs="Arial"/>
                <w:sz w:val="18"/>
                <w:szCs w:val="18"/>
              </w:rPr>
              <w:t>29</w:t>
            </w:r>
          </w:p>
        </w:tc>
        <w:tc>
          <w:tcPr>
            <w:tcW w:w="0" w:type="auto"/>
          </w:tcPr>
          <w:p w14:paraId="0C9EF19D" w14:textId="77777777" w:rsidR="009663CB" w:rsidRPr="000E1ACE" w:rsidRDefault="00000000">
            <w:pPr>
              <w:spacing w:after="0" w:line="220" w:lineRule="auto"/>
            </w:pPr>
            <w:r w:rsidRPr="000E1ACE">
              <w:rPr>
                <w:rFonts w:ascii="Arial" w:hAnsi="Arial" w:cs="Arial"/>
                <w:sz w:val="18"/>
                <w:szCs w:val="18"/>
              </w:rPr>
              <w:t>7</w:t>
            </w:r>
          </w:p>
        </w:tc>
        <w:tc>
          <w:tcPr>
            <w:tcW w:w="0" w:type="auto"/>
          </w:tcPr>
          <w:p w14:paraId="48A7DB24" w14:textId="77777777" w:rsidR="009663CB" w:rsidRPr="000E1ACE" w:rsidRDefault="00000000">
            <w:pPr>
              <w:spacing w:after="0" w:line="220" w:lineRule="auto"/>
            </w:pPr>
            <w:r w:rsidRPr="000E1ACE">
              <w:rPr>
                <w:rFonts w:ascii="Arial" w:hAnsi="Arial" w:cs="Arial"/>
                <w:sz w:val="18"/>
                <w:szCs w:val="18"/>
              </w:rPr>
              <w:t>la comandă</w:t>
            </w:r>
          </w:p>
        </w:tc>
      </w:tr>
    </w:tbl>
    <w:p w14:paraId="05A94916" w14:textId="77777777" w:rsidR="009663CB" w:rsidRPr="000E1ACE" w:rsidRDefault="009663CB">
      <w:pPr>
        <w:spacing w:after="120"/>
      </w:pPr>
    </w:p>
    <w:p w14:paraId="4A658E49" w14:textId="77777777" w:rsidR="009663CB" w:rsidRPr="000E1ACE" w:rsidRDefault="00000000">
      <w:pPr>
        <w:spacing w:after="120" w:line="240" w:lineRule="auto"/>
        <w:ind w:firstLine="703"/>
        <w:jc w:val="both"/>
      </w:pPr>
      <w:r w:rsidRPr="000E1ACE">
        <w:rPr>
          <w:rFonts w:ascii="Arial" w:hAnsi="Arial" w:cs="Arial"/>
          <w:sz w:val="22"/>
          <w:szCs w:val="22"/>
        </w:rPr>
        <w:t xml:space="preserve">Latența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a controlului cartezian — de la comanda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emisă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până la mișcarea efectivă a articulațiilor — a fost evaluată separat, întrucât include și timpul de calcul al cinematicii inverse și limitarea ratei de comandă. Rezultatele sunt prezentate în Tabelul 3.12. Lanțul complet rămâne sub 130 ms, valoare compatibilă cu urmărirea interactivă a unei ținte din interfață.</w:t>
      </w:r>
    </w:p>
    <w:p w14:paraId="35105053" w14:textId="77777777" w:rsidR="009663CB" w:rsidRPr="000E1ACE" w:rsidRDefault="00000000">
      <w:pPr>
        <w:spacing w:after="120" w:line="240" w:lineRule="auto"/>
        <w:ind w:firstLine="703"/>
        <w:jc w:val="both"/>
      </w:pPr>
      <w:r w:rsidRPr="000E1ACE">
        <w:rPr>
          <w:rFonts w:ascii="Arial" w:hAnsi="Arial" w:cs="Arial"/>
          <w:sz w:val="22"/>
          <w:szCs w:val="22"/>
        </w:rPr>
        <w:t xml:space="preserve">Contribuția dominantă la latența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provine din execuția pe controller și </w:t>
      </w:r>
      <w:proofErr w:type="spellStart"/>
      <w:r w:rsidRPr="000E1ACE">
        <w:rPr>
          <w:rFonts w:ascii="Arial" w:hAnsi="Arial" w:cs="Arial"/>
          <w:sz w:val="22"/>
          <w:szCs w:val="22"/>
        </w:rPr>
        <w:t>actuatori</w:t>
      </w:r>
      <w:proofErr w:type="spellEnd"/>
      <w:r w:rsidRPr="000E1ACE">
        <w:rPr>
          <w:rFonts w:ascii="Arial" w:hAnsi="Arial" w:cs="Arial"/>
          <w:sz w:val="22"/>
          <w:szCs w:val="22"/>
        </w:rPr>
        <w:t xml:space="preserve">, nu din transport sau din calculul cinematicii inverse. Acest rezultat este important pentru interpretarea corectă a sistemului: bridge-ul ROS2-Unity nu este factorul limitativ al reactivității, ci dinamica fizică a brațului. Limitarea ratei de comandă la 30 Hz și pragul minim de variație de 0,008 rad, introduse în controllerul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pentru a evita comenzile redundante, adaugă o întârziere mică, dar previn saturarea magistralei seriale a </w:t>
      </w:r>
      <w:proofErr w:type="spellStart"/>
      <w:r w:rsidRPr="000E1ACE">
        <w:rPr>
          <w:rFonts w:ascii="Arial" w:hAnsi="Arial" w:cs="Arial"/>
          <w:sz w:val="22"/>
          <w:szCs w:val="22"/>
        </w:rPr>
        <w:t>actuatorilor</w:t>
      </w:r>
      <w:proofErr w:type="spellEnd"/>
      <w:r w:rsidRPr="000E1ACE">
        <w:rPr>
          <w:rFonts w:ascii="Arial" w:hAnsi="Arial" w:cs="Arial"/>
          <w:sz w:val="22"/>
          <w:szCs w:val="22"/>
        </w:rPr>
        <w:t>, ceea ce reprezintă un compromis favorabil între reactivitate și stabilitate.</w:t>
      </w:r>
    </w:p>
    <w:p w14:paraId="4DE656C5" w14:textId="77777777" w:rsidR="009663CB" w:rsidRPr="000E1ACE" w:rsidRDefault="00000000">
      <w:pPr>
        <w:spacing w:after="120" w:line="240" w:lineRule="auto"/>
        <w:ind w:firstLine="703"/>
        <w:jc w:val="both"/>
      </w:pPr>
      <w:r w:rsidRPr="000E1ACE">
        <w:rPr>
          <w:rFonts w:ascii="Arial" w:hAnsi="Arial" w:cs="Arial"/>
          <w:sz w:val="22"/>
          <w:szCs w:val="22"/>
        </w:rPr>
        <w:t xml:space="preserve">Cele două </w:t>
      </w:r>
      <w:proofErr w:type="spellStart"/>
      <w:r w:rsidRPr="000E1ACE">
        <w:rPr>
          <w:rFonts w:ascii="Arial" w:hAnsi="Arial" w:cs="Arial"/>
          <w:sz w:val="22"/>
          <w:szCs w:val="22"/>
        </w:rPr>
        <w:t>backend</w:t>
      </w:r>
      <w:proofErr w:type="spellEnd"/>
      <w:r w:rsidRPr="000E1ACE">
        <w:rPr>
          <w:rFonts w:ascii="Arial" w:hAnsi="Arial" w:cs="Arial"/>
          <w:sz w:val="22"/>
          <w:szCs w:val="22"/>
        </w:rPr>
        <w:t xml:space="preserve">-uri de control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au fost comparate și din perspectiva latenței și a comportamentului de urmărire. </w:t>
      </w:r>
      <w:proofErr w:type="spellStart"/>
      <w:r w:rsidRPr="000E1ACE">
        <w:rPr>
          <w:rFonts w:ascii="Arial" w:hAnsi="Arial" w:cs="Arial"/>
          <w:sz w:val="22"/>
          <w:szCs w:val="22"/>
        </w:rPr>
        <w:t>Backend-ul</w:t>
      </w:r>
      <w:proofErr w:type="spellEnd"/>
      <w:r w:rsidRPr="000E1ACE">
        <w:rPr>
          <w:rFonts w:ascii="Arial" w:hAnsi="Arial" w:cs="Arial"/>
          <w:sz w:val="22"/>
          <w:szCs w:val="22"/>
        </w:rPr>
        <w:t xml:space="preserve"> bazat pe KDL, rulând bucla la 50 Hz, a oferit o latență de calcul redusă și un comportament adecvat regimului de urmărire pentru Realitate Augmentată. </w:t>
      </w:r>
      <w:proofErr w:type="spellStart"/>
      <w:r w:rsidRPr="000E1ACE">
        <w:rPr>
          <w:rFonts w:ascii="Arial" w:hAnsi="Arial" w:cs="Arial"/>
          <w:sz w:val="22"/>
          <w:szCs w:val="22"/>
        </w:rPr>
        <w:t>Backend-ul</w:t>
      </w:r>
      <w:proofErr w:type="spellEnd"/>
      <w:r w:rsidRPr="000E1ACE">
        <w:rPr>
          <w:rFonts w:ascii="Arial" w:hAnsi="Arial" w:cs="Arial"/>
          <w:sz w:val="22"/>
          <w:szCs w:val="22"/>
        </w:rPr>
        <w:t xml:space="preserve"> bazat pe Pinocchio și OSQP, rulând la 100 Hz, a prezentat o latență de calcul ușor mai mare per ciclu, datorată rezolvării problemei de programare pătratică, compensată însă de frecvența mai ridicată și de garanțiile suplimentare privind evitarea </w:t>
      </w:r>
      <w:proofErr w:type="spellStart"/>
      <w:r w:rsidRPr="000E1ACE">
        <w:rPr>
          <w:rFonts w:ascii="Arial" w:hAnsi="Arial" w:cs="Arial"/>
          <w:sz w:val="22"/>
          <w:szCs w:val="22"/>
        </w:rPr>
        <w:t>autocoliziunilor</w:t>
      </w:r>
      <w:proofErr w:type="spellEnd"/>
      <w:r w:rsidRPr="000E1ACE">
        <w:rPr>
          <w:rFonts w:ascii="Arial" w:hAnsi="Arial" w:cs="Arial"/>
          <w:sz w:val="22"/>
          <w:szCs w:val="22"/>
        </w:rPr>
        <w:t xml:space="preserve"> [56], [57]. Pentru urmărirea interactivă din interfață, ambele </w:t>
      </w:r>
      <w:proofErr w:type="spellStart"/>
      <w:r w:rsidRPr="000E1ACE">
        <w:rPr>
          <w:rFonts w:ascii="Arial" w:hAnsi="Arial" w:cs="Arial"/>
          <w:sz w:val="22"/>
          <w:szCs w:val="22"/>
        </w:rPr>
        <w:t>backend</w:t>
      </w:r>
      <w:proofErr w:type="spellEnd"/>
      <w:r w:rsidRPr="000E1ACE">
        <w:rPr>
          <w:rFonts w:ascii="Arial" w:hAnsi="Arial" w:cs="Arial"/>
          <w:sz w:val="22"/>
          <w:szCs w:val="22"/>
        </w:rPr>
        <w:t>-uri s-au încadrat în limitele de latență acceptabile, diferența practică fiind dată de complexitatea și de garanțiile de siguranță, nu de reactivitate.</w:t>
      </w:r>
    </w:p>
    <w:p w14:paraId="189B9C82" w14:textId="77777777" w:rsidR="009663CB" w:rsidRPr="000E1ACE" w:rsidRDefault="00000000">
      <w:pPr>
        <w:spacing w:before="60" w:after="120" w:line="240" w:lineRule="auto"/>
        <w:jc w:val="center"/>
      </w:pPr>
      <w:r w:rsidRPr="000E1ACE">
        <w:rPr>
          <w:rFonts w:ascii="Arial" w:hAnsi="Arial" w:cs="Arial"/>
          <w:i/>
          <w:sz w:val="20"/>
          <w:szCs w:val="20"/>
        </w:rPr>
        <w:t>[Aici se va insera Figura 3.4: Distribuția latenței și a jitter-ului bridge-ului ROS2-Unity pe fluxurile de date măsurate (Sursa: autorul)]</w:t>
      </w:r>
    </w:p>
    <w:p w14:paraId="24CFF202" w14:textId="77777777" w:rsidR="009663CB" w:rsidRPr="000E1ACE" w:rsidRDefault="00000000">
      <w:pPr>
        <w:spacing w:before="120" w:after="60" w:line="240" w:lineRule="auto"/>
      </w:pPr>
      <w:r w:rsidRPr="000E1ACE">
        <w:rPr>
          <w:rFonts w:ascii="Arial" w:hAnsi="Arial" w:cs="Arial"/>
          <w:b/>
          <w:sz w:val="22"/>
          <w:szCs w:val="22"/>
        </w:rPr>
        <w:t xml:space="preserve">Tabelul 3.12 — Latența </w:t>
      </w:r>
      <w:proofErr w:type="spellStart"/>
      <w:r w:rsidRPr="000E1ACE">
        <w:rPr>
          <w:rFonts w:ascii="Arial" w:hAnsi="Arial" w:cs="Arial"/>
          <w:b/>
          <w:sz w:val="22"/>
          <w:szCs w:val="22"/>
        </w:rPr>
        <w:t>end-to-end</w:t>
      </w:r>
      <w:proofErr w:type="spellEnd"/>
      <w:r w:rsidRPr="000E1ACE">
        <w:rPr>
          <w:rFonts w:ascii="Arial" w:hAnsi="Arial" w:cs="Arial"/>
          <w:b/>
          <w:sz w:val="22"/>
          <w:szCs w:val="22"/>
        </w:rPr>
        <w:t xml:space="preserve"> a controlului cartezian din </w:t>
      </w:r>
      <w:proofErr w:type="spellStart"/>
      <w:r w:rsidRPr="000E1ACE">
        <w:rPr>
          <w:rFonts w:ascii="Arial" w:hAnsi="Arial" w:cs="Arial"/>
          <w:b/>
          <w:sz w:val="22"/>
          <w:szCs w:val="22"/>
        </w:rPr>
        <w:t>Unity</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2"/>
        <w:gridCol w:w="1931"/>
      </w:tblGrid>
      <w:tr w:rsidR="009663CB" w:rsidRPr="000E1ACE" w14:paraId="252A902E" w14:textId="77777777">
        <w:tblPrEx>
          <w:tblCellMar>
            <w:top w:w="0" w:type="dxa"/>
            <w:bottom w:w="0" w:type="dxa"/>
          </w:tblCellMar>
        </w:tblPrEx>
        <w:tc>
          <w:tcPr>
            <w:tcW w:w="0" w:type="auto"/>
            <w:shd w:val="clear" w:color="auto" w:fill="D9EAF7"/>
          </w:tcPr>
          <w:p w14:paraId="5883F4D7" w14:textId="77777777" w:rsidR="009663CB" w:rsidRPr="000E1ACE" w:rsidRDefault="00000000">
            <w:pPr>
              <w:spacing w:after="0" w:line="220" w:lineRule="auto"/>
            </w:pPr>
            <w:r w:rsidRPr="000E1ACE">
              <w:rPr>
                <w:rFonts w:ascii="Arial" w:hAnsi="Arial" w:cs="Arial"/>
                <w:b/>
                <w:sz w:val="18"/>
                <w:szCs w:val="18"/>
              </w:rPr>
              <w:t>Componentă a lanțului</w:t>
            </w:r>
          </w:p>
        </w:tc>
        <w:tc>
          <w:tcPr>
            <w:tcW w:w="0" w:type="auto"/>
            <w:shd w:val="clear" w:color="auto" w:fill="D9EAF7"/>
          </w:tcPr>
          <w:p w14:paraId="5954CC32" w14:textId="77777777" w:rsidR="009663CB" w:rsidRPr="000E1ACE" w:rsidRDefault="00000000">
            <w:pPr>
              <w:spacing w:after="0" w:line="220" w:lineRule="auto"/>
            </w:pPr>
            <w:r w:rsidRPr="000E1ACE">
              <w:rPr>
                <w:rFonts w:ascii="Arial" w:hAnsi="Arial" w:cs="Arial"/>
                <w:b/>
                <w:sz w:val="18"/>
                <w:szCs w:val="18"/>
              </w:rPr>
              <w:t>Contribuție tipică (ms)</w:t>
            </w:r>
          </w:p>
        </w:tc>
      </w:tr>
      <w:tr w:rsidR="009663CB" w:rsidRPr="000E1ACE" w14:paraId="3B8B13EF" w14:textId="77777777">
        <w:tblPrEx>
          <w:tblCellMar>
            <w:top w:w="0" w:type="dxa"/>
            <w:bottom w:w="0" w:type="dxa"/>
          </w:tblCellMar>
        </w:tblPrEx>
        <w:tc>
          <w:tcPr>
            <w:tcW w:w="0" w:type="auto"/>
          </w:tcPr>
          <w:p w14:paraId="6CE9EB68" w14:textId="77777777" w:rsidR="009663CB" w:rsidRPr="000E1ACE" w:rsidRDefault="00000000">
            <w:pPr>
              <w:spacing w:after="0" w:line="220" w:lineRule="auto"/>
            </w:pPr>
            <w:r w:rsidRPr="000E1ACE">
              <w:rPr>
                <w:rFonts w:ascii="Arial" w:hAnsi="Arial" w:cs="Arial"/>
                <w:sz w:val="18"/>
                <w:szCs w:val="18"/>
              </w:rPr>
              <w:t xml:space="preserve">Transport </w:t>
            </w:r>
            <w:proofErr w:type="spellStart"/>
            <w:r w:rsidRPr="000E1ACE">
              <w:rPr>
                <w:rFonts w:ascii="Arial" w:hAnsi="Arial" w:cs="Arial"/>
                <w:sz w:val="18"/>
                <w:szCs w:val="18"/>
              </w:rPr>
              <w:t>Unity</w:t>
            </w:r>
            <w:proofErr w:type="spellEnd"/>
            <w:r w:rsidRPr="000E1ACE">
              <w:rPr>
                <w:rFonts w:ascii="Arial" w:hAnsi="Arial" w:cs="Arial"/>
                <w:sz w:val="18"/>
                <w:szCs w:val="18"/>
              </w:rPr>
              <w:t xml:space="preserve"> → ROS2 (TCP)</w:t>
            </w:r>
          </w:p>
        </w:tc>
        <w:tc>
          <w:tcPr>
            <w:tcW w:w="0" w:type="auto"/>
          </w:tcPr>
          <w:p w14:paraId="64F8E58C" w14:textId="77777777" w:rsidR="009663CB" w:rsidRPr="000E1ACE" w:rsidRDefault="00000000">
            <w:pPr>
              <w:spacing w:after="0" w:line="220" w:lineRule="auto"/>
            </w:pPr>
            <w:r w:rsidRPr="000E1ACE">
              <w:rPr>
                <w:rFonts w:ascii="Arial" w:hAnsi="Arial" w:cs="Arial"/>
                <w:sz w:val="18"/>
                <w:szCs w:val="18"/>
              </w:rPr>
              <w:t>~31</w:t>
            </w:r>
          </w:p>
        </w:tc>
      </w:tr>
      <w:tr w:rsidR="009663CB" w:rsidRPr="000E1ACE" w14:paraId="2584B6A0" w14:textId="77777777">
        <w:tblPrEx>
          <w:tblCellMar>
            <w:top w:w="0" w:type="dxa"/>
            <w:bottom w:w="0" w:type="dxa"/>
          </w:tblCellMar>
        </w:tblPrEx>
        <w:tc>
          <w:tcPr>
            <w:tcW w:w="0" w:type="auto"/>
          </w:tcPr>
          <w:p w14:paraId="61889D20" w14:textId="77777777" w:rsidR="009663CB" w:rsidRPr="000E1ACE" w:rsidRDefault="00000000">
            <w:pPr>
              <w:spacing w:after="0" w:line="220" w:lineRule="auto"/>
            </w:pPr>
            <w:r w:rsidRPr="000E1ACE">
              <w:rPr>
                <w:rFonts w:ascii="Arial" w:hAnsi="Arial" w:cs="Arial"/>
                <w:sz w:val="18"/>
                <w:szCs w:val="18"/>
              </w:rPr>
              <w:t>Arbitrare (</w:t>
            </w:r>
            <w:proofErr w:type="spellStart"/>
            <w:r w:rsidRPr="000E1ACE">
              <w:rPr>
                <w:rFonts w:ascii="Arial" w:hAnsi="Arial" w:cs="Arial"/>
                <w:sz w:val="18"/>
                <w:szCs w:val="18"/>
              </w:rPr>
              <w:t>robot_gatekeeper</w:t>
            </w:r>
            <w:proofErr w:type="spellEnd"/>
            <w:r w:rsidRPr="000E1ACE">
              <w:rPr>
                <w:rFonts w:ascii="Arial" w:hAnsi="Arial" w:cs="Arial"/>
                <w:sz w:val="18"/>
                <w:szCs w:val="18"/>
              </w:rPr>
              <w:t>)</w:t>
            </w:r>
          </w:p>
        </w:tc>
        <w:tc>
          <w:tcPr>
            <w:tcW w:w="0" w:type="auto"/>
          </w:tcPr>
          <w:p w14:paraId="5100C4A4" w14:textId="77777777" w:rsidR="009663CB" w:rsidRPr="000E1ACE" w:rsidRDefault="00000000">
            <w:pPr>
              <w:spacing w:after="0" w:line="220" w:lineRule="auto"/>
            </w:pPr>
            <w:r w:rsidRPr="000E1ACE">
              <w:rPr>
                <w:rFonts w:ascii="Arial" w:hAnsi="Arial" w:cs="Arial"/>
                <w:sz w:val="18"/>
                <w:szCs w:val="18"/>
              </w:rPr>
              <w:t>&lt; 5</w:t>
            </w:r>
          </w:p>
        </w:tc>
      </w:tr>
      <w:tr w:rsidR="009663CB" w:rsidRPr="000E1ACE" w14:paraId="646DA412" w14:textId="77777777">
        <w:tblPrEx>
          <w:tblCellMar>
            <w:top w:w="0" w:type="dxa"/>
            <w:bottom w:w="0" w:type="dxa"/>
          </w:tblCellMar>
        </w:tblPrEx>
        <w:tc>
          <w:tcPr>
            <w:tcW w:w="0" w:type="auto"/>
          </w:tcPr>
          <w:p w14:paraId="6F5ED2F1" w14:textId="77777777" w:rsidR="009663CB" w:rsidRPr="000E1ACE" w:rsidRDefault="00000000">
            <w:pPr>
              <w:spacing w:after="0" w:line="220" w:lineRule="auto"/>
            </w:pPr>
            <w:r w:rsidRPr="000E1ACE">
              <w:rPr>
                <w:rFonts w:ascii="Arial" w:hAnsi="Arial" w:cs="Arial"/>
                <w:sz w:val="18"/>
                <w:szCs w:val="18"/>
              </w:rPr>
              <w:t>Calcul IK și limitare rată comandă</w:t>
            </w:r>
          </w:p>
        </w:tc>
        <w:tc>
          <w:tcPr>
            <w:tcW w:w="0" w:type="auto"/>
          </w:tcPr>
          <w:p w14:paraId="23CF57F2" w14:textId="77777777" w:rsidR="009663CB" w:rsidRPr="000E1ACE" w:rsidRDefault="00000000">
            <w:pPr>
              <w:spacing w:after="0" w:line="220" w:lineRule="auto"/>
            </w:pPr>
            <w:r w:rsidRPr="000E1ACE">
              <w:rPr>
                <w:rFonts w:ascii="Arial" w:hAnsi="Arial" w:cs="Arial"/>
                <w:sz w:val="18"/>
                <w:szCs w:val="18"/>
              </w:rPr>
              <w:t>~30</w:t>
            </w:r>
          </w:p>
        </w:tc>
      </w:tr>
      <w:tr w:rsidR="009663CB" w:rsidRPr="000E1ACE" w14:paraId="49752768" w14:textId="77777777">
        <w:tblPrEx>
          <w:tblCellMar>
            <w:top w:w="0" w:type="dxa"/>
            <w:bottom w:w="0" w:type="dxa"/>
          </w:tblCellMar>
        </w:tblPrEx>
        <w:tc>
          <w:tcPr>
            <w:tcW w:w="0" w:type="auto"/>
          </w:tcPr>
          <w:p w14:paraId="5D3C397A" w14:textId="77777777" w:rsidR="009663CB" w:rsidRPr="000E1ACE" w:rsidRDefault="00000000">
            <w:pPr>
              <w:spacing w:after="0" w:line="220" w:lineRule="auto"/>
            </w:pPr>
            <w:r w:rsidRPr="000E1ACE">
              <w:rPr>
                <w:rFonts w:ascii="Arial" w:hAnsi="Arial" w:cs="Arial"/>
                <w:sz w:val="18"/>
                <w:szCs w:val="18"/>
              </w:rPr>
              <w:t xml:space="preserve">Execuție controller și </w:t>
            </w:r>
            <w:proofErr w:type="spellStart"/>
            <w:r w:rsidRPr="000E1ACE">
              <w:rPr>
                <w:rFonts w:ascii="Arial" w:hAnsi="Arial" w:cs="Arial"/>
                <w:sz w:val="18"/>
                <w:szCs w:val="18"/>
              </w:rPr>
              <w:t>actuatori</w:t>
            </w:r>
            <w:proofErr w:type="spellEnd"/>
          </w:p>
        </w:tc>
        <w:tc>
          <w:tcPr>
            <w:tcW w:w="0" w:type="auto"/>
          </w:tcPr>
          <w:p w14:paraId="6A75EF95" w14:textId="77777777" w:rsidR="009663CB" w:rsidRPr="000E1ACE" w:rsidRDefault="00000000">
            <w:pPr>
              <w:spacing w:after="0" w:line="220" w:lineRule="auto"/>
            </w:pPr>
            <w:r w:rsidRPr="000E1ACE">
              <w:rPr>
                <w:rFonts w:ascii="Arial" w:hAnsi="Arial" w:cs="Arial"/>
                <w:sz w:val="18"/>
                <w:szCs w:val="18"/>
              </w:rPr>
              <w:t>~60</w:t>
            </w:r>
          </w:p>
        </w:tc>
      </w:tr>
      <w:tr w:rsidR="009663CB" w:rsidRPr="000E1ACE" w14:paraId="368CB877" w14:textId="77777777">
        <w:tblPrEx>
          <w:tblCellMar>
            <w:top w:w="0" w:type="dxa"/>
            <w:bottom w:w="0" w:type="dxa"/>
          </w:tblCellMar>
        </w:tblPrEx>
        <w:tc>
          <w:tcPr>
            <w:tcW w:w="0" w:type="auto"/>
          </w:tcPr>
          <w:p w14:paraId="2E75996C" w14:textId="77777777" w:rsidR="009663CB" w:rsidRPr="000E1ACE" w:rsidRDefault="00000000">
            <w:pPr>
              <w:spacing w:after="0" w:line="220" w:lineRule="auto"/>
            </w:pPr>
            <w:r w:rsidRPr="000E1ACE">
              <w:rPr>
                <w:rFonts w:ascii="Arial" w:hAnsi="Arial" w:cs="Arial"/>
                <w:sz w:val="18"/>
                <w:szCs w:val="18"/>
              </w:rPr>
              <w:t xml:space="preserve">Total </w:t>
            </w:r>
            <w:proofErr w:type="spellStart"/>
            <w:r w:rsidRPr="000E1ACE">
              <w:rPr>
                <w:rFonts w:ascii="Arial" w:hAnsi="Arial" w:cs="Arial"/>
                <w:sz w:val="18"/>
                <w:szCs w:val="18"/>
              </w:rPr>
              <w:t>end-to-end</w:t>
            </w:r>
            <w:proofErr w:type="spellEnd"/>
          </w:p>
        </w:tc>
        <w:tc>
          <w:tcPr>
            <w:tcW w:w="0" w:type="auto"/>
          </w:tcPr>
          <w:p w14:paraId="708B9980" w14:textId="77777777" w:rsidR="009663CB" w:rsidRPr="000E1ACE" w:rsidRDefault="00000000">
            <w:pPr>
              <w:spacing w:after="0" w:line="220" w:lineRule="auto"/>
            </w:pPr>
            <w:r w:rsidRPr="000E1ACE">
              <w:rPr>
                <w:rFonts w:ascii="Arial" w:hAnsi="Arial" w:cs="Arial"/>
                <w:sz w:val="18"/>
                <w:szCs w:val="18"/>
              </w:rPr>
              <w:t>~125</w:t>
            </w:r>
          </w:p>
        </w:tc>
      </w:tr>
    </w:tbl>
    <w:p w14:paraId="4F8D7589" w14:textId="77777777" w:rsidR="009663CB" w:rsidRPr="000E1ACE" w:rsidRDefault="009663CB">
      <w:pPr>
        <w:spacing w:after="120"/>
      </w:pPr>
    </w:p>
    <w:p w14:paraId="00E2ED7A" w14:textId="77777777" w:rsidR="009663CB" w:rsidRPr="000E1ACE" w:rsidRDefault="00000000">
      <w:pPr>
        <w:spacing w:before="200" w:after="120" w:line="240" w:lineRule="auto"/>
      </w:pPr>
      <w:r w:rsidRPr="000E1ACE">
        <w:rPr>
          <w:rFonts w:ascii="Arial" w:hAnsi="Arial" w:cs="Arial"/>
          <w:b/>
          <w:sz w:val="22"/>
          <w:szCs w:val="22"/>
        </w:rPr>
        <w:t>3.4.2 Fidelitatea vizualizării și stabilitatea</w:t>
      </w:r>
    </w:p>
    <w:p w14:paraId="1CBD1998" w14:textId="77777777" w:rsidR="009663CB" w:rsidRPr="000E1ACE" w:rsidRDefault="00000000">
      <w:pPr>
        <w:spacing w:after="120" w:line="240" w:lineRule="auto"/>
        <w:ind w:firstLine="703"/>
        <w:jc w:val="both"/>
      </w:pPr>
      <w:r w:rsidRPr="000E1ACE">
        <w:rPr>
          <w:rFonts w:ascii="Arial" w:hAnsi="Arial" w:cs="Arial"/>
          <w:sz w:val="22"/>
          <w:szCs w:val="22"/>
        </w:rPr>
        <w:t xml:space="preserve">Fidelitatea vizualizării a fost evaluată prin compararea poziției articulațiilor afișate în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cu starea reală publicată pe /</w:t>
      </w:r>
      <w:proofErr w:type="spellStart"/>
      <w:r w:rsidRPr="000E1ACE">
        <w:rPr>
          <w:rFonts w:ascii="Arial" w:hAnsi="Arial" w:cs="Arial"/>
          <w:sz w:val="22"/>
          <w:szCs w:val="22"/>
        </w:rPr>
        <w:t>joint_states</w:t>
      </w:r>
      <w:proofErr w:type="spellEnd"/>
      <w:r w:rsidRPr="000E1ACE">
        <w:rPr>
          <w:rFonts w:ascii="Arial" w:hAnsi="Arial" w:cs="Arial"/>
          <w:sz w:val="22"/>
          <w:szCs w:val="22"/>
        </w:rPr>
        <w:t xml:space="preserve">. Diferența observată a fost determinată exclusiv de latența de transport, fără erori de mapare a articulațiilor sau de scalare, ceea ce confirmă corectitudinea conversiei dintre convenția ROS2 și cea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Telemetria sub formă de tablouri plate, descrisă în subcapitolul 2.5, a simplificat această verificare prin eliminarea </w:t>
      </w:r>
      <w:proofErr w:type="spellStart"/>
      <w:r w:rsidRPr="000E1ACE">
        <w:rPr>
          <w:rFonts w:ascii="Arial" w:hAnsi="Arial" w:cs="Arial"/>
          <w:sz w:val="22"/>
          <w:szCs w:val="22"/>
        </w:rPr>
        <w:t>parsării</w:t>
      </w:r>
      <w:proofErr w:type="spellEnd"/>
      <w:r w:rsidRPr="000E1ACE">
        <w:rPr>
          <w:rFonts w:ascii="Arial" w:hAnsi="Arial" w:cs="Arial"/>
          <w:sz w:val="22"/>
          <w:szCs w:val="22"/>
        </w:rPr>
        <w:t xml:space="preserve"> structurii </w:t>
      </w:r>
      <w:proofErr w:type="spellStart"/>
      <w:r w:rsidRPr="000E1ACE">
        <w:rPr>
          <w:rFonts w:ascii="Arial" w:hAnsi="Arial" w:cs="Arial"/>
          <w:sz w:val="22"/>
          <w:szCs w:val="22"/>
        </w:rPr>
        <w:t>JointState</w:t>
      </w:r>
      <w:proofErr w:type="spellEnd"/>
      <w:r w:rsidRPr="000E1ACE">
        <w:rPr>
          <w:rFonts w:ascii="Arial" w:hAnsi="Arial" w:cs="Arial"/>
          <w:sz w:val="22"/>
          <w:szCs w:val="22"/>
        </w:rPr>
        <w:t xml:space="preserve"> în </w:t>
      </w:r>
      <w:proofErr w:type="spellStart"/>
      <w:r w:rsidRPr="000E1ACE">
        <w:rPr>
          <w:rFonts w:ascii="Arial" w:hAnsi="Arial" w:cs="Arial"/>
          <w:sz w:val="22"/>
          <w:szCs w:val="22"/>
        </w:rPr>
        <w:t>Unity</w:t>
      </w:r>
      <w:proofErr w:type="spellEnd"/>
      <w:r w:rsidRPr="000E1ACE">
        <w:rPr>
          <w:rFonts w:ascii="Arial" w:hAnsi="Arial" w:cs="Arial"/>
          <w:sz w:val="22"/>
          <w:szCs w:val="22"/>
        </w:rPr>
        <w:t>.</w:t>
      </w:r>
    </w:p>
    <w:p w14:paraId="1D8B9F82" w14:textId="77777777" w:rsidR="009663CB" w:rsidRPr="000E1ACE" w:rsidRDefault="00000000">
      <w:pPr>
        <w:spacing w:after="120" w:line="240" w:lineRule="auto"/>
        <w:ind w:firstLine="703"/>
        <w:jc w:val="both"/>
      </w:pPr>
      <w:r w:rsidRPr="000E1ACE">
        <w:rPr>
          <w:rFonts w:ascii="Arial" w:hAnsi="Arial" w:cs="Arial"/>
          <w:sz w:val="22"/>
          <w:szCs w:val="22"/>
        </w:rPr>
        <w:t xml:space="preserve">O atenție specială a fost acordată conversiei sistemelor de coordonate, întrucât ROS2 folosește o convenție pentru axe diferită de cea a motorului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Verificarea a confirmat că transformarea aplicată în client menține coerența geometrică a modelului, astfel încât orientarea brațului în scena virtuală corespunde orientării reale. O eroare la acest nivel ar fi fost greu de </w:t>
      </w:r>
      <w:r w:rsidRPr="000E1ACE">
        <w:rPr>
          <w:rFonts w:ascii="Arial" w:hAnsi="Arial" w:cs="Arial"/>
          <w:sz w:val="22"/>
          <w:szCs w:val="22"/>
        </w:rPr>
        <w:lastRenderedPageBreak/>
        <w:t>depistat ulterior, deoarece s-ar fi manifestat ca o discrepanță subtilă de orientare, motiv pentru care verificarea a fost efectuată sistematic, cu brațul adus în configurații cunoscute.</w:t>
      </w:r>
    </w:p>
    <w:p w14:paraId="1073018E" w14:textId="77777777" w:rsidR="009663CB" w:rsidRPr="000E1ACE" w:rsidRDefault="00000000">
      <w:pPr>
        <w:spacing w:after="120" w:line="240" w:lineRule="auto"/>
        <w:ind w:firstLine="703"/>
        <w:jc w:val="both"/>
      </w:pPr>
      <w:r w:rsidRPr="000E1ACE">
        <w:rPr>
          <w:rFonts w:ascii="Arial" w:hAnsi="Arial" w:cs="Arial"/>
          <w:sz w:val="22"/>
          <w:szCs w:val="22"/>
        </w:rPr>
        <w:t xml:space="preserve">Telemetria de efort, republicată prin pachetul de telemetrie, a fost evaluată ca instrument de monitorizare a stării </w:t>
      </w:r>
      <w:proofErr w:type="spellStart"/>
      <w:r w:rsidRPr="000E1ACE">
        <w:rPr>
          <w:rFonts w:ascii="Arial" w:hAnsi="Arial" w:cs="Arial"/>
          <w:sz w:val="22"/>
          <w:szCs w:val="22"/>
        </w:rPr>
        <w:t>actuatorilor</w:t>
      </w:r>
      <w:proofErr w:type="spellEnd"/>
      <w:r w:rsidRPr="000E1ACE">
        <w:rPr>
          <w:rFonts w:ascii="Arial" w:hAnsi="Arial" w:cs="Arial"/>
          <w:sz w:val="22"/>
          <w:szCs w:val="22"/>
        </w:rPr>
        <w:t xml:space="preserve">. Corelarea efortului raportat cu momentele de contact ale </w:t>
      </w:r>
      <w:proofErr w:type="spellStart"/>
      <w:r w:rsidRPr="000E1ACE">
        <w:rPr>
          <w:rFonts w:ascii="Arial" w:hAnsi="Arial" w:cs="Arial"/>
          <w:sz w:val="22"/>
          <w:szCs w:val="22"/>
        </w:rPr>
        <w:t>gripperului</w:t>
      </w:r>
      <w:proofErr w:type="spellEnd"/>
      <w:r w:rsidRPr="000E1ACE">
        <w:rPr>
          <w:rFonts w:ascii="Arial" w:hAnsi="Arial" w:cs="Arial"/>
          <w:sz w:val="22"/>
          <w:szCs w:val="22"/>
        </w:rPr>
        <w:t xml:space="preserve"> a confirmat că această mărime poate fi folosită pentru detectarea suprasolicitărilor și pentru diagnosticarea situațiilor în care un </w:t>
      </w:r>
      <w:proofErr w:type="spellStart"/>
      <w:r w:rsidRPr="000E1ACE">
        <w:rPr>
          <w:rFonts w:ascii="Arial" w:hAnsi="Arial" w:cs="Arial"/>
          <w:sz w:val="22"/>
          <w:szCs w:val="22"/>
        </w:rPr>
        <w:t>actuator</w:t>
      </w:r>
      <w:proofErr w:type="spellEnd"/>
      <w:r w:rsidRPr="000E1ACE">
        <w:rPr>
          <w:rFonts w:ascii="Arial" w:hAnsi="Arial" w:cs="Arial"/>
          <w:sz w:val="22"/>
          <w:szCs w:val="22"/>
        </w:rPr>
        <w:t xml:space="preserve"> se apropie de limita de curent. Această capacitate de monitorizare, deși nu este indispensabilă pentru funcționarea de bază, crește observabilitatea sistemului și a fost utilă în timpul testelor pentru identificarea timpurie a configurațiilor problematice.</w:t>
      </w:r>
    </w:p>
    <w:p w14:paraId="270F4CB6" w14:textId="77777777" w:rsidR="009663CB" w:rsidRPr="000E1ACE" w:rsidRDefault="00000000">
      <w:pPr>
        <w:spacing w:after="120" w:line="240" w:lineRule="auto"/>
        <w:ind w:firstLine="703"/>
        <w:jc w:val="both"/>
      </w:pPr>
      <w:r w:rsidRPr="000E1ACE">
        <w:rPr>
          <w:rFonts w:ascii="Arial" w:hAnsi="Arial" w:cs="Arial"/>
          <w:sz w:val="22"/>
          <w:szCs w:val="22"/>
        </w:rPr>
        <w:t>Stabilitatea conexiunii a fost evaluată printr-un test de anduranță în funcționare continuă, ale cărui rezultate sunt prezentate în Tabelul 3.13. Pe durata testului, conexiunea TCP a rămas stabilă, fără deconectări, iar frecvența de actualizare s-a menținut constantă, fără acumulare de întârzieri — un indiciu că serverul TCP procesează mesajele fără congestionarea cozii.</w:t>
      </w:r>
    </w:p>
    <w:p w14:paraId="10FEB315" w14:textId="77777777" w:rsidR="009663CB" w:rsidRPr="000E1ACE" w:rsidRDefault="00000000">
      <w:pPr>
        <w:spacing w:after="120" w:line="240" w:lineRule="auto"/>
        <w:ind w:firstLine="703"/>
        <w:jc w:val="both"/>
      </w:pPr>
      <w:r w:rsidRPr="000E1ACE">
        <w:rPr>
          <w:rFonts w:ascii="Arial" w:hAnsi="Arial" w:cs="Arial"/>
          <w:sz w:val="22"/>
          <w:szCs w:val="22"/>
        </w:rPr>
        <w:t xml:space="preserve">Un aspect verificat în mod special a fost comportamentul indicatorilor de stare </w:t>
      </w:r>
      <w:proofErr w:type="spellStart"/>
      <w:r w:rsidRPr="000E1ACE">
        <w:rPr>
          <w:rFonts w:ascii="Arial" w:hAnsi="Arial" w:cs="Arial"/>
          <w:sz w:val="22"/>
          <w:szCs w:val="22"/>
        </w:rPr>
        <w:t>latched</w:t>
      </w:r>
      <w:proofErr w:type="spellEnd"/>
      <w:r w:rsidRPr="000E1ACE">
        <w:rPr>
          <w:rFonts w:ascii="Arial" w:hAnsi="Arial" w:cs="Arial"/>
          <w:sz w:val="22"/>
          <w:szCs w:val="22"/>
        </w:rPr>
        <w:t xml:space="preserve"> ai arbitrului de moduri la conectarea ulterioară a aplicației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Datorită politicii de calitate a serviciului TRANSIENT_LOCAL și republicării periodice la fiecare 2 secunde, descrise în subcapitolul 2.5, interfața primește starea curentă a modurilor imediat după conectare, fără a fi nevoie să aștepte o nouă schimbare de stare. Testul a confirmat că o cască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conectată după pornirea sistemului afișează corect modul activ, ceea ce elimină o sursă frecventă de confuzie pentru operator.</w:t>
      </w:r>
    </w:p>
    <w:p w14:paraId="1628D701" w14:textId="77777777" w:rsidR="009663CB" w:rsidRPr="000E1ACE" w:rsidRDefault="00000000">
      <w:pPr>
        <w:spacing w:before="120" w:after="60" w:line="240" w:lineRule="auto"/>
      </w:pPr>
      <w:r w:rsidRPr="000E1ACE">
        <w:rPr>
          <w:rFonts w:ascii="Arial" w:hAnsi="Arial" w:cs="Arial"/>
          <w:b/>
          <w:sz w:val="22"/>
          <w:szCs w:val="22"/>
        </w:rPr>
        <w:t>Tabelul 3.13 — Test de anduranță al bridge-ului ROS2-Unity</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42"/>
        <w:gridCol w:w="2232"/>
      </w:tblGrid>
      <w:tr w:rsidR="009663CB" w:rsidRPr="000E1ACE" w14:paraId="5D97A374" w14:textId="77777777">
        <w:tblPrEx>
          <w:tblCellMar>
            <w:top w:w="0" w:type="dxa"/>
            <w:bottom w:w="0" w:type="dxa"/>
          </w:tblCellMar>
        </w:tblPrEx>
        <w:tc>
          <w:tcPr>
            <w:tcW w:w="0" w:type="auto"/>
            <w:shd w:val="clear" w:color="auto" w:fill="D9EAF7"/>
          </w:tcPr>
          <w:p w14:paraId="37CCFD32" w14:textId="77777777" w:rsidR="009663CB" w:rsidRPr="000E1ACE" w:rsidRDefault="00000000">
            <w:pPr>
              <w:spacing w:after="0" w:line="220" w:lineRule="auto"/>
            </w:pPr>
            <w:r w:rsidRPr="000E1ACE">
              <w:rPr>
                <w:rFonts w:ascii="Arial" w:hAnsi="Arial" w:cs="Arial"/>
                <w:b/>
                <w:sz w:val="18"/>
                <w:szCs w:val="18"/>
              </w:rPr>
              <w:t>Parametru</w:t>
            </w:r>
          </w:p>
        </w:tc>
        <w:tc>
          <w:tcPr>
            <w:tcW w:w="0" w:type="auto"/>
            <w:shd w:val="clear" w:color="auto" w:fill="D9EAF7"/>
          </w:tcPr>
          <w:p w14:paraId="4E1A2F5B" w14:textId="77777777" w:rsidR="009663CB" w:rsidRPr="000E1ACE" w:rsidRDefault="00000000">
            <w:pPr>
              <w:spacing w:after="0" w:line="220" w:lineRule="auto"/>
            </w:pPr>
            <w:r w:rsidRPr="000E1ACE">
              <w:rPr>
                <w:rFonts w:ascii="Arial" w:hAnsi="Arial" w:cs="Arial"/>
                <w:b/>
                <w:sz w:val="18"/>
                <w:szCs w:val="18"/>
              </w:rPr>
              <w:t>Rezultat</w:t>
            </w:r>
          </w:p>
        </w:tc>
      </w:tr>
      <w:tr w:rsidR="009663CB" w:rsidRPr="000E1ACE" w14:paraId="51EE8003" w14:textId="77777777">
        <w:tblPrEx>
          <w:tblCellMar>
            <w:top w:w="0" w:type="dxa"/>
            <w:bottom w:w="0" w:type="dxa"/>
          </w:tblCellMar>
        </w:tblPrEx>
        <w:tc>
          <w:tcPr>
            <w:tcW w:w="0" w:type="auto"/>
          </w:tcPr>
          <w:p w14:paraId="1D667A7A" w14:textId="77777777" w:rsidR="009663CB" w:rsidRPr="000E1ACE" w:rsidRDefault="00000000">
            <w:pPr>
              <w:spacing w:after="0" w:line="220" w:lineRule="auto"/>
            </w:pPr>
            <w:r w:rsidRPr="000E1ACE">
              <w:rPr>
                <w:rFonts w:ascii="Arial" w:hAnsi="Arial" w:cs="Arial"/>
                <w:sz w:val="18"/>
                <w:szCs w:val="18"/>
              </w:rPr>
              <w:t>Durata testului</w:t>
            </w:r>
          </w:p>
        </w:tc>
        <w:tc>
          <w:tcPr>
            <w:tcW w:w="0" w:type="auto"/>
          </w:tcPr>
          <w:p w14:paraId="7F754BEB" w14:textId="77777777" w:rsidR="009663CB" w:rsidRPr="000E1ACE" w:rsidRDefault="00000000">
            <w:pPr>
              <w:spacing w:after="0" w:line="220" w:lineRule="auto"/>
            </w:pPr>
            <w:r w:rsidRPr="000E1ACE">
              <w:rPr>
                <w:rFonts w:ascii="Arial" w:hAnsi="Arial" w:cs="Arial"/>
                <w:sz w:val="18"/>
                <w:szCs w:val="18"/>
              </w:rPr>
              <w:t>30 min funcționare continuă</w:t>
            </w:r>
          </w:p>
        </w:tc>
      </w:tr>
      <w:tr w:rsidR="009663CB" w:rsidRPr="000E1ACE" w14:paraId="697747E9" w14:textId="77777777">
        <w:tblPrEx>
          <w:tblCellMar>
            <w:top w:w="0" w:type="dxa"/>
            <w:bottom w:w="0" w:type="dxa"/>
          </w:tblCellMar>
        </w:tblPrEx>
        <w:tc>
          <w:tcPr>
            <w:tcW w:w="0" w:type="auto"/>
          </w:tcPr>
          <w:p w14:paraId="45B1E6DB" w14:textId="77777777" w:rsidR="009663CB" w:rsidRPr="000E1ACE" w:rsidRDefault="00000000">
            <w:pPr>
              <w:spacing w:after="0" w:line="220" w:lineRule="auto"/>
            </w:pPr>
            <w:r w:rsidRPr="000E1ACE">
              <w:rPr>
                <w:rFonts w:ascii="Arial" w:hAnsi="Arial" w:cs="Arial"/>
                <w:sz w:val="18"/>
                <w:szCs w:val="18"/>
              </w:rPr>
              <w:t>Deconectări</w:t>
            </w:r>
          </w:p>
        </w:tc>
        <w:tc>
          <w:tcPr>
            <w:tcW w:w="0" w:type="auto"/>
          </w:tcPr>
          <w:p w14:paraId="54F22B63" w14:textId="77777777" w:rsidR="009663CB" w:rsidRPr="000E1ACE" w:rsidRDefault="00000000">
            <w:pPr>
              <w:spacing w:after="0" w:line="220" w:lineRule="auto"/>
            </w:pPr>
            <w:r w:rsidRPr="000E1ACE">
              <w:rPr>
                <w:rFonts w:ascii="Arial" w:hAnsi="Arial" w:cs="Arial"/>
                <w:sz w:val="18"/>
                <w:szCs w:val="18"/>
              </w:rPr>
              <w:t>0</w:t>
            </w:r>
          </w:p>
        </w:tc>
      </w:tr>
      <w:tr w:rsidR="009663CB" w:rsidRPr="000E1ACE" w14:paraId="076FE2F9" w14:textId="77777777">
        <w:tblPrEx>
          <w:tblCellMar>
            <w:top w:w="0" w:type="dxa"/>
            <w:bottom w:w="0" w:type="dxa"/>
          </w:tblCellMar>
        </w:tblPrEx>
        <w:tc>
          <w:tcPr>
            <w:tcW w:w="0" w:type="auto"/>
          </w:tcPr>
          <w:p w14:paraId="200E9268" w14:textId="77777777" w:rsidR="009663CB" w:rsidRPr="000E1ACE" w:rsidRDefault="00000000">
            <w:pPr>
              <w:spacing w:after="0" w:line="220" w:lineRule="auto"/>
            </w:pPr>
            <w:r w:rsidRPr="000E1ACE">
              <w:rPr>
                <w:rFonts w:ascii="Arial" w:hAnsi="Arial" w:cs="Arial"/>
                <w:sz w:val="18"/>
                <w:szCs w:val="18"/>
              </w:rPr>
              <w:t>Reconectări necesare</w:t>
            </w:r>
          </w:p>
        </w:tc>
        <w:tc>
          <w:tcPr>
            <w:tcW w:w="0" w:type="auto"/>
          </w:tcPr>
          <w:p w14:paraId="6A1374AC" w14:textId="77777777" w:rsidR="009663CB" w:rsidRPr="000E1ACE" w:rsidRDefault="00000000">
            <w:pPr>
              <w:spacing w:after="0" w:line="220" w:lineRule="auto"/>
            </w:pPr>
            <w:r w:rsidRPr="000E1ACE">
              <w:rPr>
                <w:rFonts w:ascii="Arial" w:hAnsi="Arial" w:cs="Arial"/>
                <w:sz w:val="18"/>
                <w:szCs w:val="18"/>
              </w:rPr>
              <w:t>0</w:t>
            </w:r>
          </w:p>
        </w:tc>
      </w:tr>
      <w:tr w:rsidR="009663CB" w:rsidRPr="000E1ACE" w14:paraId="46120C27" w14:textId="77777777">
        <w:tblPrEx>
          <w:tblCellMar>
            <w:top w:w="0" w:type="dxa"/>
            <w:bottom w:w="0" w:type="dxa"/>
          </w:tblCellMar>
        </w:tblPrEx>
        <w:tc>
          <w:tcPr>
            <w:tcW w:w="0" w:type="auto"/>
          </w:tcPr>
          <w:p w14:paraId="6A6320ED" w14:textId="77777777" w:rsidR="009663CB" w:rsidRPr="000E1ACE" w:rsidRDefault="00000000">
            <w:pPr>
              <w:spacing w:after="0" w:line="220" w:lineRule="auto"/>
            </w:pPr>
            <w:r w:rsidRPr="000E1ACE">
              <w:rPr>
                <w:rFonts w:ascii="Arial" w:hAnsi="Arial" w:cs="Arial"/>
                <w:sz w:val="18"/>
                <w:szCs w:val="18"/>
              </w:rPr>
              <w:t>Degradarea ratei de actualizare</w:t>
            </w:r>
          </w:p>
        </w:tc>
        <w:tc>
          <w:tcPr>
            <w:tcW w:w="0" w:type="auto"/>
          </w:tcPr>
          <w:p w14:paraId="77F32652" w14:textId="77777777" w:rsidR="009663CB" w:rsidRPr="000E1ACE" w:rsidRDefault="00000000">
            <w:pPr>
              <w:spacing w:after="0" w:line="220" w:lineRule="auto"/>
            </w:pPr>
            <w:r w:rsidRPr="000E1ACE">
              <w:rPr>
                <w:rFonts w:ascii="Arial" w:hAnsi="Arial" w:cs="Arial"/>
                <w:sz w:val="18"/>
                <w:szCs w:val="18"/>
              </w:rPr>
              <w:t>Nesemnificativă</w:t>
            </w:r>
          </w:p>
        </w:tc>
      </w:tr>
      <w:tr w:rsidR="009663CB" w:rsidRPr="000E1ACE" w14:paraId="6ACD0D6A" w14:textId="77777777">
        <w:tblPrEx>
          <w:tblCellMar>
            <w:top w:w="0" w:type="dxa"/>
            <w:bottom w:w="0" w:type="dxa"/>
          </w:tblCellMar>
        </w:tblPrEx>
        <w:tc>
          <w:tcPr>
            <w:tcW w:w="0" w:type="auto"/>
          </w:tcPr>
          <w:p w14:paraId="3D691174" w14:textId="77777777" w:rsidR="009663CB" w:rsidRPr="000E1ACE" w:rsidRDefault="00000000">
            <w:pPr>
              <w:spacing w:after="0" w:line="220" w:lineRule="auto"/>
            </w:pPr>
            <w:r w:rsidRPr="000E1ACE">
              <w:rPr>
                <w:rFonts w:ascii="Arial" w:hAnsi="Arial" w:cs="Arial"/>
                <w:sz w:val="18"/>
                <w:szCs w:val="18"/>
              </w:rPr>
              <w:t>Acumulare de latență</w:t>
            </w:r>
          </w:p>
        </w:tc>
        <w:tc>
          <w:tcPr>
            <w:tcW w:w="0" w:type="auto"/>
          </w:tcPr>
          <w:p w14:paraId="02CF6E74" w14:textId="77777777" w:rsidR="009663CB" w:rsidRPr="000E1ACE" w:rsidRDefault="00000000">
            <w:pPr>
              <w:spacing w:after="0" w:line="220" w:lineRule="auto"/>
            </w:pPr>
            <w:r w:rsidRPr="000E1ACE">
              <w:rPr>
                <w:rFonts w:ascii="Arial" w:hAnsi="Arial" w:cs="Arial"/>
                <w:sz w:val="18"/>
                <w:szCs w:val="18"/>
              </w:rPr>
              <w:t>Absentă</w:t>
            </w:r>
          </w:p>
        </w:tc>
      </w:tr>
    </w:tbl>
    <w:p w14:paraId="57887AF8" w14:textId="77777777" w:rsidR="009663CB" w:rsidRPr="000E1ACE" w:rsidRDefault="009663CB">
      <w:pPr>
        <w:spacing w:after="120"/>
      </w:pPr>
    </w:p>
    <w:p w14:paraId="29E25662" w14:textId="77777777" w:rsidR="009663CB" w:rsidRPr="000E1ACE" w:rsidRDefault="00000000">
      <w:pPr>
        <w:spacing w:before="200" w:after="120" w:line="240" w:lineRule="auto"/>
      </w:pPr>
      <w:r w:rsidRPr="000E1ACE">
        <w:rPr>
          <w:rFonts w:ascii="Arial" w:hAnsi="Arial" w:cs="Arial"/>
          <w:b/>
          <w:sz w:val="22"/>
          <w:szCs w:val="22"/>
        </w:rPr>
        <w:t xml:space="preserve">3.4.3 Evaluarea demonstrației </w:t>
      </w:r>
      <w:proofErr w:type="spellStart"/>
      <w:r w:rsidRPr="000E1ACE">
        <w:rPr>
          <w:rFonts w:ascii="Arial" w:hAnsi="Arial" w:cs="Arial"/>
          <w:b/>
          <w:sz w:val="22"/>
          <w:szCs w:val="22"/>
        </w:rPr>
        <w:t>Mixed</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Reality</w:t>
      </w:r>
      <w:proofErr w:type="spellEnd"/>
      <w:r w:rsidRPr="000E1ACE">
        <w:rPr>
          <w:rFonts w:ascii="Arial" w:hAnsi="Arial" w:cs="Arial"/>
          <w:b/>
          <w:sz w:val="22"/>
          <w:szCs w:val="22"/>
        </w:rPr>
        <w:t xml:space="preserve"> cu Meta </w:t>
      </w:r>
      <w:proofErr w:type="spellStart"/>
      <w:r w:rsidRPr="000E1ACE">
        <w:rPr>
          <w:rFonts w:ascii="Arial" w:hAnsi="Arial" w:cs="Arial"/>
          <w:b/>
          <w:sz w:val="22"/>
          <w:szCs w:val="22"/>
        </w:rPr>
        <w:t>Quest</w:t>
      </w:r>
      <w:proofErr w:type="spellEnd"/>
    </w:p>
    <w:p w14:paraId="6B18C2B8" w14:textId="77777777" w:rsidR="009663CB" w:rsidRPr="000E1ACE" w:rsidRDefault="00000000">
      <w:pPr>
        <w:spacing w:after="120" w:line="240" w:lineRule="auto"/>
        <w:ind w:firstLine="703"/>
        <w:jc w:val="both"/>
      </w:pPr>
      <w:r w:rsidRPr="000E1ACE">
        <w:rPr>
          <w:rFonts w:ascii="Arial" w:hAnsi="Arial" w:cs="Arial"/>
          <w:sz w:val="22"/>
          <w:szCs w:val="22"/>
        </w:rPr>
        <w:t xml:space="preserve">Demonstrația de Realitate Augmentată a fost evaluată calitativ, întrucât reprezintă o implementare parțială, conform delimitării din subcapitolul 2.6. Vizualizarea modelului robotului suprapus peste scena reală prin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a fost stabilă, cu redarea menținută la frecvența nativă a căștii, iar modelul a reflectat starea robotului transmisă prin bridge [17]. Rezultatele evaluării sunt prezentate în Tabelul 3.14.</w:t>
      </w:r>
    </w:p>
    <w:p w14:paraId="2FF2F3DF" w14:textId="77777777" w:rsidR="009663CB" w:rsidRPr="000E1ACE" w:rsidRDefault="00000000">
      <w:pPr>
        <w:spacing w:before="120" w:after="60" w:line="240" w:lineRule="auto"/>
      </w:pPr>
      <w:r w:rsidRPr="000E1ACE">
        <w:rPr>
          <w:rFonts w:ascii="Arial" w:hAnsi="Arial" w:cs="Arial"/>
          <w:b/>
          <w:sz w:val="22"/>
          <w:szCs w:val="22"/>
        </w:rPr>
        <w:t xml:space="preserve">Tabelul 3.14 — Evaluarea calitativă a demonstrației </w:t>
      </w:r>
      <w:proofErr w:type="spellStart"/>
      <w:r w:rsidRPr="000E1ACE">
        <w:rPr>
          <w:rFonts w:ascii="Arial" w:hAnsi="Arial" w:cs="Arial"/>
          <w:b/>
          <w:sz w:val="22"/>
          <w:szCs w:val="22"/>
        </w:rPr>
        <w:t>Mixed</w:t>
      </w:r>
      <w:proofErr w:type="spellEnd"/>
      <w:r w:rsidRPr="000E1ACE">
        <w:rPr>
          <w:rFonts w:ascii="Arial" w:hAnsi="Arial" w:cs="Arial"/>
          <w:b/>
          <w:sz w:val="22"/>
          <w:szCs w:val="22"/>
        </w:rPr>
        <w:t xml:space="preserve"> </w:t>
      </w:r>
      <w:proofErr w:type="spellStart"/>
      <w:r w:rsidRPr="000E1ACE">
        <w:rPr>
          <w:rFonts w:ascii="Arial" w:hAnsi="Arial" w:cs="Arial"/>
          <w:b/>
          <w:sz w:val="22"/>
          <w:szCs w:val="22"/>
        </w:rPr>
        <w:t>Reality</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52"/>
        <w:gridCol w:w="5800"/>
      </w:tblGrid>
      <w:tr w:rsidR="009663CB" w:rsidRPr="000E1ACE" w14:paraId="131F0299" w14:textId="77777777">
        <w:tblPrEx>
          <w:tblCellMar>
            <w:top w:w="0" w:type="dxa"/>
            <w:bottom w:w="0" w:type="dxa"/>
          </w:tblCellMar>
        </w:tblPrEx>
        <w:tc>
          <w:tcPr>
            <w:tcW w:w="0" w:type="auto"/>
            <w:shd w:val="clear" w:color="auto" w:fill="D9EAF7"/>
          </w:tcPr>
          <w:p w14:paraId="16828290" w14:textId="77777777" w:rsidR="009663CB" w:rsidRPr="000E1ACE" w:rsidRDefault="00000000">
            <w:pPr>
              <w:spacing w:after="0" w:line="220" w:lineRule="auto"/>
            </w:pPr>
            <w:r w:rsidRPr="000E1ACE">
              <w:rPr>
                <w:rFonts w:ascii="Arial" w:hAnsi="Arial" w:cs="Arial"/>
                <w:b/>
                <w:sz w:val="18"/>
                <w:szCs w:val="18"/>
              </w:rPr>
              <w:t>Aspect evaluat</w:t>
            </w:r>
          </w:p>
        </w:tc>
        <w:tc>
          <w:tcPr>
            <w:tcW w:w="0" w:type="auto"/>
            <w:shd w:val="clear" w:color="auto" w:fill="D9EAF7"/>
          </w:tcPr>
          <w:p w14:paraId="27D78BE8" w14:textId="77777777" w:rsidR="009663CB" w:rsidRPr="000E1ACE" w:rsidRDefault="00000000">
            <w:pPr>
              <w:spacing w:after="0" w:line="220" w:lineRule="auto"/>
            </w:pPr>
            <w:r w:rsidRPr="000E1ACE">
              <w:rPr>
                <w:rFonts w:ascii="Arial" w:hAnsi="Arial" w:cs="Arial"/>
                <w:b/>
                <w:sz w:val="18"/>
                <w:szCs w:val="18"/>
              </w:rPr>
              <w:t>Observație</w:t>
            </w:r>
          </w:p>
        </w:tc>
      </w:tr>
      <w:tr w:rsidR="009663CB" w:rsidRPr="000E1ACE" w14:paraId="698F1D6D" w14:textId="77777777">
        <w:tblPrEx>
          <w:tblCellMar>
            <w:top w:w="0" w:type="dxa"/>
            <w:bottom w:w="0" w:type="dxa"/>
          </w:tblCellMar>
        </w:tblPrEx>
        <w:tc>
          <w:tcPr>
            <w:tcW w:w="0" w:type="auto"/>
          </w:tcPr>
          <w:p w14:paraId="27B36DB7" w14:textId="77777777" w:rsidR="009663CB" w:rsidRPr="000E1ACE" w:rsidRDefault="00000000">
            <w:pPr>
              <w:spacing w:after="0" w:line="220" w:lineRule="auto"/>
            </w:pPr>
            <w:r w:rsidRPr="000E1ACE">
              <w:rPr>
                <w:rFonts w:ascii="Arial" w:hAnsi="Arial" w:cs="Arial"/>
                <w:sz w:val="18"/>
                <w:szCs w:val="18"/>
              </w:rPr>
              <w:t>Stabilitatea redării</w:t>
            </w:r>
          </w:p>
        </w:tc>
        <w:tc>
          <w:tcPr>
            <w:tcW w:w="0" w:type="auto"/>
          </w:tcPr>
          <w:p w14:paraId="2984DFEC" w14:textId="77777777" w:rsidR="009663CB" w:rsidRPr="000E1ACE" w:rsidRDefault="00000000">
            <w:pPr>
              <w:spacing w:after="0" w:line="220" w:lineRule="auto"/>
            </w:pPr>
            <w:r w:rsidRPr="000E1ACE">
              <w:rPr>
                <w:rFonts w:ascii="Arial" w:hAnsi="Arial" w:cs="Arial"/>
                <w:sz w:val="18"/>
                <w:szCs w:val="18"/>
              </w:rPr>
              <w:t>Constantă la frecvența nativă a căștii</w:t>
            </w:r>
          </w:p>
        </w:tc>
      </w:tr>
      <w:tr w:rsidR="009663CB" w:rsidRPr="000E1ACE" w14:paraId="73EF5998" w14:textId="77777777">
        <w:tblPrEx>
          <w:tblCellMar>
            <w:top w:w="0" w:type="dxa"/>
            <w:bottom w:w="0" w:type="dxa"/>
          </w:tblCellMar>
        </w:tblPrEx>
        <w:tc>
          <w:tcPr>
            <w:tcW w:w="0" w:type="auto"/>
          </w:tcPr>
          <w:p w14:paraId="3268BD62" w14:textId="77777777" w:rsidR="009663CB" w:rsidRPr="000E1ACE" w:rsidRDefault="00000000">
            <w:pPr>
              <w:spacing w:after="0" w:line="220" w:lineRule="auto"/>
            </w:pPr>
            <w:r w:rsidRPr="000E1ACE">
              <w:rPr>
                <w:rFonts w:ascii="Arial" w:hAnsi="Arial" w:cs="Arial"/>
                <w:sz w:val="18"/>
                <w:szCs w:val="18"/>
              </w:rPr>
              <w:t>Sincronizarea cu starea robotului</w:t>
            </w:r>
          </w:p>
        </w:tc>
        <w:tc>
          <w:tcPr>
            <w:tcW w:w="0" w:type="auto"/>
          </w:tcPr>
          <w:p w14:paraId="773629D2" w14:textId="77777777" w:rsidR="009663CB" w:rsidRPr="000E1ACE" w:rsidRDefault="00000000">
            <w:pPr>
              <w:spacing w:after="0" w:line="220" w:lineRule="auto"/>
            </w:pPr>
            <w:r w:rsidRPr="000E1ACE">
              <w:rPr>
                <w:rFonts w:ascii="Arial" w:hAnsi="Arial" w:cs="Arial"/>
                <w:sz w:val="18"/>
                <w:szCs w:val="18"/>
              </w:rPr>
              <w:t>Corectă, limitată doar de latența bridge-ului</w:t>
            </w:r>
          </w:p>
        </w:tc>
      </w:tr>
      <w:tr w:rsidR="009663CB" w:rsidRPr="000E1ACE" w14:paraId="54877E47" w14:textId="77777777">
        <w:tblPrEx>
          <w:tblCellMar>
            <w:top w:w="0" w:type="dxa"/>
            <w:bottom w:w="0" w:type="dxa"/>
          </w:tblCellMar>
        </w:tblPrEx>
        <w:tc>
          <w:tcPr>
            <w:tcW w:w="0" w:type="auto"/>
          </w:tcPr>
          <w:p w14:paraId="404D033F" w14:textId="77777777" w:rsidR="009663CB" w:rsidRPr="000E1ACE" w:rsidRDefault="00000000">
            <w:pPr>
              <w:spacing w:after="0" w:line="220" w:lineRule="auto"/>
            </w:pPr>
            <w:r w:rsidRPr="000E1ACE">
              <w:rPr>
                <w:rFonts w:ascii="Arial" w:hAnsi="Arial" w:cs="Arial"/>
                <w:sz w:val="18"/>
                <w:szCs w:val="18"/>
              </w:rPr>
              <w:t>Calitatea suprapunerii</w:t>
            </w:r>
          </w:p>
        </w:tc>
        <w:tc>
          <w:tcPr>
            <w:tcW w:w="0" w:type="auto"/>
          </w:tcPr>
          <w:p w14:paraId="6582586F" w14:textId="77777777" w:rsidR="009663CB" w:rsidRPr="000E1ACE" w:rsidRDefault="00000000">
            <w:pPr>
              <w:spacing w:after="0" w:line="220" w:lineRule="auto"/>
            </w:pPr>
            <w:r w:rsidRPr="000E1ACE">
              <w:rPr>
                <w:rFonts w:ascii="Arial" w:hAnsi="Arial" w:cs="Arial"/>
                <w:sz w:val="18"/>
                <w:szCs w:val="18"/>
              </w:rPr>
              <w:t>Bună în condiții de iluminare uniformă</w:t>
            </w:r>
          </w:p>
        </w:tc>
      </w:tr>
      <w:tr w:rsidR="009663CB" w:rsidRPr="000E1ACE" w14:paraId="436F9BCB" w14:textId="77777777">
        <w:tblPrEx>
          <w:tblCellMar>
            <w:top w:w="0" w:type="dxa"/>
            <w:bottom w:w="0" w:type="dxa"/>
          </w:tblCellMar>
        </w:tblPrEx>
        <w:tc>
          <w:tcPr>
            <w:tcW w:w="0" w:type="auto"/>
          </w:tcPr>
          <w:p w14:paraId="6D044F78" w14:textId="77777777" w:rsidR="009663CB" w:rsidRPr="000E1ACE" w:rsidRDefault="00000000">
            <w:pPr>
              <w:spacing w:after="0" w:line="220" w:lineRule="auto"/>
            </w:pPr>
            <w:r w:rsidRPr="000E1ACE">
              <w:rPr>
                <w:rFonts w:ascii="Arial" w:hAnsi="Arial" w:cs="Arial"/>
                <w:sz w:val="18"/>
                <w:szCs w:val="18"/>
              </w:rPr>
              <w:t>Limitare identificată</w:t>
            </w:r>
          </w:p>
        </w:tc>
        <w:tc>
          <w:tcPr>
            <w:tcW w:w="0" w:type="auto"/>
          </w:tcPr>
          <w:p w14:paraId="59699B17" w14:textId="77777777" w:rsidR="009663CB" w:rsidRPr="000E1ACE" w:rsidRDefault="00000000">
            <w:pPr>
              <w:spacing w:after="0" w:line="220" w:lineRule="auto"/>
            </w:pPr>
            <w:r w:rsidRPr="000E1ACE">
              <w:rPr>
                <w:rFonts w:ascii="Arial" w:hAnsi="Arial" w:cs="Arial"/>
                <w:sz w:val="18"/>
                <w:szCs w:val="18"/>
              </w:rPr>
              <w:t>Calibrarea spațiu real-virtual influențează precizia</w:t>
            </w:r>
          </w:p>
        </w:tc>
      </w:tr>
      <w:tr w:rsidR="009663CB" w:rsidRPr="000E1ACE" w14:paraId="3532D533" w14:textId="77777777">
        <w:tblPrEx>
          <w:tblCellMar>
            <w:top w:w="0" w:type="dxa"/>
            <w:bottom w:w="0" w:type="dxa"/>
          </w:tblCellMar>
        </w:tblPrEx>
        <w:tc>
          <w:tcPr>
            <w:tcW w:w="0" w:type="auto"/>
          </w:tcPr>
          <w:p w14:paraId="2BB89DCE" w14:textId="77777777" w:rsidR="009663CB" w:rsidRPr="000E1ACE" w:rsidRDefault="00000000">
            <w:pPr>
              <w:spacing w:after="0" w:line="220" w:lineRule="auto"/>
            </w:pPr>
            <w:r w:rsidRPr="000E1ACE">
              <w:rPr>
                <w:rFonts w:ascii="Arial" w:hAnsi="Arial" w:cs="Arial"/>
                <w:sz w:val="18"/>
                <w:szCs w:val="18"/>
              </w:rPr>
              <w:t>Stadiu</w:t>
            </w:r>
          </w:p>
        </w:tc>
        <w:tc>
          <w:tcPr>
            <w:tcW w:w="0" w:type="auto"/>
          </w:tcPr>
          <w:p w14:paraId="648AA041" w14:textId="77777777" w:rsidR="009663CB" w:rsidRPr="000E1ACE" w:rsidRDefault="00000000">
            <w:pPr>
              <w:spacing w:after="0" w:line="220" w:lineRule="auto"/>
            </w:pPr>
            <w:r w:rsidRPr="000E1ACE">
              <w:rPr>
                <w:rFonts w:ascii="Arial" w:hAnsi="Arial" w:cs="Arial"/>
                <w:sz w:val="18"/>
                <w:szCs w:val="18"/>
              </w:rPr>
              <w:t>Vizualizare MR funcțională; colectarea demonstrațiilor — direcție viitoare</w:t>
            </w:r>
          </w:p>
        </w:tc>
      </w:tr>
    </w:tbl>
    <w:p w14:paraId="7A29DB78" w14:textId="77777777" w:rsidR="009663CB" w:rsidRPr="000E1ACE" w:rsidRDefault="009663CB">
      <w:pPr>
        <w:spacing w:after="120"/>
      </w:pPr>
    </w:p>
    <w:p w14:paraId="32D5718C" w14:textId="77777777" w:rsidR="009663CB" w:rsidRPr="000E1ACE" w:rsidRDefault="00000000">
      <w:pPr>
        <w:spacing w:after="120" w:line="240" w:lineRule="auto"/>
        <w:ind w:firstLine="703"/>
        <w:jc w:val="both"/>
      </w:pPr>
      <w:r w:rsidRPr="000E1ACE">
        <w:rPr>
          <w:rFonts w:ascii="Arial" w:hAnsi="Arial" w:cs="Arial"/>
          <w:sz w:val="22"/>
          <w:szCs w:val="22"/>
        </w:rPr>
        <w:t xml:space="preserve">Principala limitare identificată a demonstrației AR este dependența preciziei suprapunerii de calibrarea dintre spațiul real și cel virtual, aspect care devine critic pentru obiectivul de colectare a demonstrațiilor, anticipat ca direcție viitoare. Pentru implementarea completă a colectării prin AR, controllerul cartezian </w:t>
      </w:r>
      <w:proofErr w:type="spellStart"/>
      <w:r w:rsidRPr="000E1ACE">
        <w:rPr>
          <w:rFonts w:ascii="Arial" w:hAnsi="Arial" w:cs="Arial"/>
          <w:sz w:val="22"/>
          <w:szCs w:val="22"/>
        </w:rPr>
        <w:t>MoveL</w:t>
      </w:r>
      <w:proofErr w:type="spellEnd"/>
      <w:r w:rsidRPr="000E1ACE">
        <w:rPr>
          <w:rFonts w:ascii="Arial" w:hAnsi="Arial" w:cs="Arial"/>
          <w:sz w:val="22"/>
          <w:szCs w:val="22"/>
        </w:rPr>
        <w:t xml:space="preserve"> în regim de urmărire (</w:t>
      </w:r>
      <w:proofErr w:type="spellStart"/>
      <w:r w:rsidRPr="000E1ACE">
        <w:rPr>
          <w:rFonts w:ascii="Arial" w:hAnsi="Arial" w:cs="Arial"/>
          <w:sz w:val="22"/>
          <w:szCs w:val="22"/>
        </w:rPr>
        <w:t>ar_tracking_mode</w:t>
      </w:r>
      <w:proofErr w:type="spellEnd"/>
      <w:r w:rsidRPr="000E1ACE">
        <w:rPr>
          <w:rFonts w:ascii="Arial" w:hAnsi="Arial" w:cs="Arial"/>
          <w:sz w:val="22"/>
          <w:szCs w:val="22"/>
        </w:rPr>
        <w:t>), validat în subcapitolul 2.5, oferă deja interfața de control necesară, urmând să fie completat cu un strat de calibrare și de înregistrare a traiectoriilor.</w:t>
      </w:r>
    </w:p>
    <w:p w14:paraId="4171D184"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3.5: Demonstrația </w:t>
      </w:r>
      <w:proofErr w:type="spellStart"/>
      <w:r w:rsidRPr="000E1ACE">
        <w:rPr>
          <w:rFonts w:ascii="Arial" w:hAnsi="Arial" w:cs="Arial"/>
          <w:i/>
          <w:sz w:val="20"/>
          <w:szCs w:val="20"/>
        </w:rPr>
        <w:t>Mixed</w:t>
      </w:r>
      <w:proofErr w:type="spellEnd"/>
      <w:r w:rsidRPr="000E1ACE">
        <w:rPr>
          <w:rFonts w:ascii="Arial" w:hAnsi="Arial" w:cs="Arial"/>
          <w:i/>
          <w:sz w:val="20"/>
          <w:szCs w:val="20"/>
        </w:rPr>
        <w:t xml:space="preserve"> </w:t>
      </w:r>
      <w:proofErr w:type="spellStart"/>
      <w:r w:rsidRPr="000E1ACE">
        <w:rPr>
          <w:rFonts w:ascii="Arial" w:hAnsi="Arial" w:cs="Arial"/>
          <w:i/>
          <w:sz w:val="20"/>
          <w:szCs w:val="20"/>
        </w:rPr>
        <w:t>Reality</w:t>
      </w:r>
      <w:proofErr w:type="spellEnd"/>
      <w:r w:rsidRPr="000E1ACE">
        <w:rPr>
          <w:rFonts w:ascii="Arial" w:hAnsi="Arial" w:cs="Arial"/>
          <w:i/>
          <w:sz w:val="20"/>
          <w:szCs w:val="20"/>
        </w:rPr>
        <w:t xml:space="preserve"> prin Meta </w:t>
      </w:r>
      <w:proofErr w:type="spellStart"/>
      <w:r w:rsidRPr="000E1ACE">
        <w:rPr>
          <w:rFonts w:ascii="Arial" w:hAnsi="Arial" w:cs="Arial"/>
          <w:i/>
          <w:sz w:val="20"/>
          <w:szCs w:val="20"/>
        </w:rPr>
        <w:t>Quest</w:t>
      </w:r>
      <w:proofErr w:type="spellEnd"/>
      <w:r w:rsidRPr="000E1ACE">
        <w:rPr>
          <w:rFonts w:ascii="Arial" w:hAnsi="Arial" w:cs="Arial"/>
          <w:i/>
          <w:sz w:val="20"/>
          <w:szCs w:val="20"/>
        </w:rPr>
        <w:t xml:space="preserve"> — modelul robotului suprapus peste scena reală (Sursa: autorul)]</w:t>
      </w:r>
    </w:p>
    <w:p w14:paraId="467F7DA2" w14:textId="77777777" w:rsidR="009663CB" w:rsidRPr="000E1ACE" w:rsidRDefault="00000000">
      <w:pPr>
        <w:spacing w:before="240" w:after="240" w:line="240" w:lineRule="auto"/>
      </w:pPr>
      <w:r w:rsidRPr="000E1ACE">
        <w:rPr>
          <w:rFonts w:ascii="Arial" w:hAnsi="Arial" w:cs="Arial"/>
          <w:b/>
        </w:rPr>
        <w:t xml:space="preserve">3.5 Testarea scenariului </w:t>
      </w:r>
      <w:proofErr w:type="spellStart"/>
      <w:r w:rsidRPr="000E1ACE">
        <w:rPr>
          <w:rFonts w:ascii="Arial" w:hAnsi="Arial" w:cs="Arial"/>
          <w:b/>
        </w:rPr>
        <w:t>end-to-end</w:t>
      </w:r>
      <w:proofErr w:type="spellEnd"/>
    </w:p>
    <w:p w14:paraId="24039109" w14:textId="77777777" w:rsidR="009663CB" w:rsidRPr="000E1ACE" w:rsidRDefault="00000000">
      <w:pPr>
        <w:spacing w:after="120" w:line="240" w:lineRule="auto"/>
        <w:ind w:firstLine="703"/>
        <w:jc w:val="both"/>
      </w:pPr>
      <w:r w:rsidRPr="000E1ACE">
        <w:rPr>
          <w:rFonts w:ascii="Arial" w:hAnsi="Arial" w:cs="Arial"/>
          <w:sz w:val="22"/>
          <w:szCs w:val="22"/>
        </w:rPr>
        <w:lastRenderedPageBreak/>
        <w:t xml:space="preserve">Scenariul integrat a fost testat în configurația C4, executând secvența completă: navigare autonomă către punctul de interes, stabilizarea platformei, declanșarea task-ului de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și revenirea brațului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[12]. Au fost efectuate 40 de rulări, cu obiectul în poziția nominală și în poziții deplasate, pentru a evalua atât rata de succes globală, cât și robustețea.</w:t>
      </w:r>
    </w:p>
    <w:p w14:paraId="37DFD04D" w14:textId="77777777" w:rsidR="009663CB" w:rsidRPr="000E1ACE" w:rsidRDefault="00000000">
      <w:pPr>
        <w:spacing w:after="120" w:line="240" w:lineRule="auto"/>
        <w:ind w:firstLine="703"/>
        <w:jc w:val="both"/>
      </w:pPr>
      <w:r w:rsidRPr="000E1ACE">
        <w:rPr>
          <w:rFonts w:ascii="Arial" w:hAnsi="Arial" w:cs="Arial"/>
          <w:sz w:val="22"/>
          <w:szCs w:val="22"/>
        </w:rPr>
        <w:t xml:space="preserve">Rezultatele globale sunt prezentate în Tabelul 3.15. Rata de succes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a fost mai mică decât rata de succes a manipulării izolate, ceea ce este de așteptat, deoarece scenariul complet acumulează probabilitățile de eșec ale tuturor etapelor. Cele mai multe eșecuri au provenit din manipulare, nu din navigare, confirmând că </w:t>
      </w:r>
      <w:proofErr w:type="spellStart"/>
      <w:r w:rsidRPr="000E1ACE">
        <w:rPr>
          <w:rFonts w:ascii="Arial" w:hAnsi="Arial" w:cs="Arial"/>
          <w:sz w:val="22"/>
          <w:szCs w:val="22"/>
        </w:rPr>
        <w:t>stack-ul</w:t>
      </w:r>
      <w:proofErr w:type="spellEnd"/>
      <w:r w:rsidRPr="000E1ACE">
        <w:rPr>
          <w:rFonts w:ascii="Arial" w:hAnsi="Arial" w:cs="Arial"/>
          <w:sz w:val="22"/>
          <w:szCs w:val="22"/>
        </w:rPr>
        <w:t xml:space="preserve"> Nav2 existent este matur, iar componenta nouă — manipularea — concentrează majoritatea riscului.</w:t>
      </w:r>
    </w:p>
    <w:p w14:paraId="2046DF22" w14:textId="77777777" w:rsidR="009663CB" w:rsidRPr="000E1ACE" w:rsidRDefault="00000000">
      <w:pPr>
        <w:spacing w:before="120" w:after="60" w:line="240" w:lineRule="auto"/>
      </w:pPr>
      <w:r w:rsidRPr="000E1ACE">
        <w:rPr>
          <w:rFonts w:ascii="Arial" w:hAnsi="Arial" w:cs="Arial"/>
          <w:b/>
          <w:sz w:val="22"/>
          <w:szCs w:val="22"/>
        </w:rPr>
        <w:t xml:space="preserve">Tabelul 3.15 — Rezultate ale scenariului </w:t>
      </w:r>
      <w:proofErr w:type="spellStart"/>
      <w:r w:rsidRPr="000E1ACE">
        <w:rPr>
          <w:rFonts w:ascii="Arial" w:hAnsi="Arial" w:cs="Arial"/>
          <w:b/>
          <w:sz w:val="22"/>
          <w:szCs w:val="22"/>
        </w:rPr>
        <w:t>end-to-end</w:t>
      </w:r>
      <w:proofErr w:type="spellEnd"/>
      <w:r w:rsidRPr="000E1ACE">
        <w:rPr>
          <w:rFonts w:ascii="Arial" w:hAnsi="Arial" w:cs="Arial"/>
          <w:b/>
          <w:sz w:val="22"/>
          <w:szCs w:val="22"/>
        </w:rPr>
        <w:t xml:space="preserve"> (C4, N = 40)</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32"/>
        <w:gridCol w:w="761"/>
      </w:tblGrid>
      <w:tr w:rsidR="009663CB" w:rsidRPr="000E1ACE" w14:paraId="0C3406B4" w14:textId="77777777">
        <w:tblPrEx>
          <w:tblCellMar>
            <w:top w:w="0" w:type="dxa"/>
            <w:bottom w:w="0" w:type="dxa"/>
          </w:tblCellMar>
        </w:tblPrEx>
        <w:tc>
          <w:tcPr>
            <w:tcW w:w="0" w:type="auto"/>
            <w:shd w:val="clear" w:color="auto" w:fill="D9EAF7"/>
          </w:tcPr>
          <w:p w14:paraId="59EAE7ED" w14:textId="77777777" w:rsidR="009663CB" w:rsidRPr="000E1ACE" w:rsidRDefault="00000000">
            <w:pPr>
              <w:spacing w:after="0" w:line="220" w:lineRule="auto"/>
            </w:pPr>
            <w:r w:rsidRPr="000E1ACE">
              <w:rPr>
                <w:rFonts w:ascii="Arial" w:hAnsi="Arial" w:cs="Arial"/>
                <w:b/>
                <w:sz w:val="18"/>
                <w:szCs w:val="18"/>
              </w:rPr>
              <w:t>Metrică</w:t>
            </w:r>
          </w:p>
        </w:tc>
        <w:tc>
          <w:tcPr>
            <w:tcW w:w="0" w:type="auto"/>
            <w:shd w:val="clear" w:color="auto" w:fill="D9EAF7"/>
          </w:tcPr>
          <w:p w14:paraId="23D0615E" w14:textId="77777777" w:rsidR="009663CB" w:rsidRPr="000E1ACE" w:rsidRDefault="00000000">
            <w:pPr>
              <w:spacing w:after="0" w:line="220" w:lineRule="auto"/>
            </w:pPr>
            <w:r w:rsidRPr="000E1ACE">
              <w:rPr>
                <w:rFonts w:ascii="Arial" w:hAnsi="Arial" w:cs="Arial"/>
                <w:b/>
                <w:sz w:val="18"/>
                <w:szCs w:val="18"/>
              </w:rPr>
              <w:t>Valoare</w:t>
            </w:r>
          </w:p>
        </w:tc>
      </w:tr>
      <w:tr w:rsidR="009663CB" w:rsidRPr="000E1ACE" w14:paraId="318AACEE" w14:textId="77777777">
        <w:tblPrEx>
          <w:tblCellMar>
            <w:top w:w="0" w:type="dxa"/>
            <w:bottom w:w="0" w:type="dxa"/>
          </w:tblCellMar>
        </w:tblPrEx>
        <w:tc>
          <w:tcPr>
            <w:tcW w:w="0" w:type="auto"/>
          </w:tcPr>
          <w:p w14:paraId="42F1D9AB" w14:textId="77777777" w:rsidR="009663CB" w:rsidRPr="000E1ACE" w:rsidRDefault="00000000">
            <w:pPr>
              <w:spacing w:after="0" w:line="220" w:lineRule="auto"/>
            </w:pPr>
            <w:r w:rsidRPr="000E1ACE">
              <w:rPr>
                <w:rFonts w:ascii="Arial" w:hAnsi="Arial" w:cs="Arial"/>
                <w:sz w:val="18"/>
                <w:szCs w:val="18"/>
              </w:rPr>
              <w:t xml:space="preserve">Rată succes </w:t>
            </w:r>
            <w:proofErr w:type="spellStart"/>
            <w:r w:rsidRPr="000E1ACE">
              <w:rPr>
                <w:rFonts w:ascii="Arial" w:hAnsi="Arial" w:cs="Arial"/>
                <w:sz w:val="18"/>
                <w:szCs w:val="18"/>
              </w:rPr>
              <w:t>end-to-end</w:t>
            </w:r>
            <w:proofErr w:type="spellEnd"/>
            <w:r w:rsidRPr="000E1ACE">
              <w:rPr>
                <w:rFonts w:ascii="Arial" w:hAnsi="Arial" w:cs="Arial"/>
                <w:sz w:val="18"/>
                <w:szCs w:val="18"/>
              </w:rPr>
              <w:t xml:space="preserve"> (%)</w:t>
            </w:r>
          </w:p>
        </w:tc>
        <w:tc>
          <w:tcPr>
            <w:tcW w:w="0" w:type="auto"/>
          </w:tcPr>
          <w:p w14:paraId="53384A63" w14:textId="77777777" w:rsidR="009663CB" w:rsidRPr="000E1ACE" w:rsidRDefault="00000000">
            <w:pPr>
              <w:spacing w:after="0" w:line="220" w:lineRule="auto"/>
            </w:pPr>
            <w:r w:rsidRPr="000E1ACE">
              <w:rPr>
                <w:rFonts w:ascii="Arial" w:hAnsi="Arial" w:cs="Arial"/>
                <w:sz w:val="18"/>
                <w:szCs w:val="18"/>
              </w:rPr>
              <w:t>82,5</w:t>
            </w:r>
          </w:p>
        </w:tc>
      </w:tr>
      <w:tr w:rsidR="009663CB" w:rsidRPr="000E1ACE" w14:paraId="0E7E6E07" w14:textId="77777777">
        <w:tblPrEx>
          <w:tblCellMar>
            <w:top w:w="0" w:type="dxa"/>
            <w:bottom w:w="0" w:type="dxa"/>
          </w:tblCellMar>
        </w:tblPrEx>
        <w:tc>
          <w:tcPr>
            <w:tcW w:w="0" w:type="auto"/>
          </w:tcPr>
          <w:p w14:paraId="3018EEB1" w14:textId="77777777" w:rsidR="009663CB" w:rsidRPr="000E1ACE" w:rsidRDefault="00000000">
            <w:pPr>
              <w:spacing w:after="0" w:line="220" w:lineRule="auto"/>
            </w:pPr>
            <w:r w:rsidRPr="000E1ACE">
              <w:rPr>
                <w:rFonts w:ascii="Arial" w:hAnsi="Arial" w:cs="Arial"/>
                <w:sz w:val="18"/>
                <w:szCs w:val="18"/>
              </w:rPr>
              <w:t>Rată succes etapă navigare la POI (%)</w:t>
            </w:r>
          </w:p>
        </w:tc>
        <w:tc>
          <w:tcPr>
            <w:tcW w:w="0" w:type="auto"/>
          </w:tcPr>
          <w:p w14:paraId="4789DA09" w14:textId="77777777" w:rsidR="009663CB" w:rsidRPr="000E1ACE" w:rsidRDefault="00000000">
            <w:pPr>
              <w:spacing w:after="0" w:line="220" w:lineRule="auto"/>
            </w:pPr>
            <w:r w:rsidRPr="000E1ACE">
              <w:rPr>
                <w:rFonts w:ascii="Arial" w:hAnsi="Arial" w:cs="Arial"/>
                <w:sz w:val="18"/>
                <w:szCs w:val="18"/>
              </w:rPr>
              <w:t>97,5</w:t>
            </w:r>
          </w:p>
        </w:tc>
      </w:tr>
      <w:tr w:rsidR="009663CB" w:rsidRPr="000E1ACE" w14:paraId="0C305D48" w14:textId="77777777">
        <w:tblPrEx>
          <w:tblCellMar>
            <w:top w:w="0" w:type="dxa"/>
            <w:bottom w:w="0" w:type="dxa"/>
          </w:tblCellMar>
        </w:tblPrEx>
        <w:tc>
          <w:tcPr>
            <w:tcW w:w="0" w:type="auto"/>
          </w:tcPr>
          <w:p w14:paraId="234FC575" w14:textId="77777777" w:rsidR="009663CB" w:rsidRPr="000E1ACE" w:rsidRDefault="00000000">
            <w:pPr>
              <w:spacing w:after="0" w:line="220" w:lineRule="auto"/>
            </w:pPr>
            <w:r w:rsidRPr="000E1ACE">
              <w:rPr>
                <w:rFonts w:ascii="Arial" w:hAnsi="Arial" w:cs="Arial"/>
                <w:sz w:val="18"/>
                <w:szCs w:val="18"/>
              </w:rPr>
              <w:t>Rată succes etapă manipulare (%)</w:t>
            </w:r>
          </w:p>
        </w:tc>
        <w:tc>
          <w:tcPr>
            <w:tcW w:w="0" w:type="auto"/>
          </w:tcPr>
          <w:p w14:paraId="4656D4D9" w14:textId="77777777" w:rsidR="009663CB" w:rsidRPr="000E1ACE" w:rsidRDefault="00000000">
            <w:pPr>
              <w:spacing w:after="0" w:line="220" w:lineRule="auto"/>
            </w:pPr>
            <w:r w:rsidRPr="000E1ACE">
              <w:rPr>
                <w:rFonts w:ascii="Arial" w:hAnsi="Arial" w:cs="Arial"/>
                <w:sz w:val="18"/>
                <w:szCs w:val="18"/>
              </w:rPr>
              <w:t>85,0</w:t>
            </w:r>
          </w:p>
        </w:tc>
      </w:tr>
      <w:tr w:rsidR="009663CB" w:rsidRPr="000E1ACE" w14:paraId="5682FA5C" w14:textId="77777777">
        <w:tblPrEx>
          <w:tblCellMar>
            <w:top w:w="0" w:type="dxa"/>
            <w:bottom w:w="0" w:type="dxa"/>
          </w:tblCellMar>
        </w:tblPrEx>
        <w:tc>
          <w:tcPr>
            <w:tcW w:w="0" w:type="auto"/>
          </w:tcPr>
          <w:p w14:paraId="36773B78" w14:textId="77777777" w:rsidR="009663CB" w:rsidRPr="000E1ACE" w:rsidRDefault="00000000">
            <w:pPr>
              <w:spacing w:after="0" w:line="220" w:lineRule="auto"/>
            </w:pPr>
            <w:r w:rsidRPr="000E1ACE">
              <w:rPr>
                <w:rFonts w:ascii="Arial" w:hAnsi="Arial" w:cs="Arial"/>
                <w:sz w:val="18"/>
                <w:szCs w:val="18"/>
              </w:rPr>
              <w:t>Timp total de ciclu mediu (s)</w:t>
            </w:r>
          </w:p>
        </w:tc>
        <w:tc>
          <w:tcPr>
            <w:tcW w:w="0" w:type="auto"/>
          </w:tcPr>
          <w:p w14:paraId="173139CC" w14:textId="77777777" w:rsidR="009663CB" w:rsidRPr="000E1ACE" w:rsidRDefault="00000000">
            <w:pPr>
              <w:spacing w:after="0" w:line="220" w:lineRule="auto"/>
            </w:pPr>
            <w:r w:rsidRPr="000E1ACE">
              <w:rPr>
                <w:rFonts w:ascii="Arial" w:hAnsi="Arial" w:cs="Arial"/>
                <w:sz w:val="18"/>
                <w:szCs w:val="18"/>
              </w:rPr>
              <w:t>58,3</w:t>
            </w:r>
          </w:p>
        </w:tc>
      </w:tr>
      <w:tr w:rsidR="009663CB" w:rsidRPr="000E1ACE" w14:paraId="623E6012" w14:textId="77777777">
        <w:tblPrEx>
          <w:tblCellMar>
            <w:top w:w="0" w:type="dxa"/>
            <w:bottom w:w="0" w:type="dxa"/>
          </w:tblCellMar>
        </w:tblPrEx>
        <w:tc>
          <w:tcPr>
            <w:tcW w:w="0" w:type="auto"/>
          </w:tcPr>
          <w:p w14:paraId="79CB7E8C" w14:textId="77777777" w:rsidR="009663CB" w:rsidRPr="000E1ACE" w:rsidRDefault="00000000">
            <w:pPr>
              <w:spacing w:after="0" w:line="220" w:lineRule="auto"/>
            </w:pPr>
            <w:r w:rsidRPr="000E1ACE">
              <w:rPr>
                <w:rFonts w:ascii="Arial" w:hAnsi="Arial" w:cs="Arial"/>
                <w:sz w:val="18"/>
                <w:szCs w:val="18"/>
              </w:rPr>
              <w:t>Rulări reușite</w:t>
            </w:r>
          </w:p>
        </w:tc>
        <w:tc>
          <w:tcPr>
            <w:tcW w:w="0" w:type="auto"/>
          </w:tcPr>
          <w:p w14:paraId="0EC2CCFB" w14:textId="77777777" w:rsidR="009663CB" w:rsidRPr="000E1ACE" w:rsidRDefault="00000000">
            <w:pPr>
              <w:spacing w:after="0" w:line="220" w:lineRule="auto"/>
            </w:pPr>
            <w:r w:rsidRPr="000E1ACE">
              <w:rPr>
                <w:rFonts w:ascii="Arial" w:hAnsi="Arial" w:cs="Arial"/>
                <w:sz w:val="18"/>
                <w:szCs w:val="18"/>
              </w:rPr>
              <w:t>33 din 40</w:t>
            </w:r>
          </w:p>
        </w:tc>
      </w:tr>
    </w:tbl>
    <w:p w14:paraId="0DF876CC" w14:textId="77777777" w:rsidR="009663CB" w:rsidRPr="000E1ACE" w:rsidRDefault="009663CB">
      <w:pPr>
        <w:spacing w:after="120"/>
      </w:pPr>
    </w:p>
    <w:p w14:paraId="0FF224F0" w14:textId="77777777" w:rsidR="009663CB" w:rsidRPr="000E1ACE" w:rsidRDefault="00000000">
      <w:pPr>
        <w:spacing w:after="120" w:line="240" w:lineRule="auto"/>
        <w:ind w:firstLine="703"/>
        <w:jc w:val="both"/>
      </w:pPr>
      <w:r w:rsidRPr="000E1ACE">
        <w:rPr>
          <w:rFonts w:ascii="Arial" w:hAnsi="Arial" w:cs="Arial"/>
          <w:sz w:val="22"/>
          <w:szCs w:val="22"/>
        </w:rPr>
        <w:t>Descompunerea timpului total de ciclu pe etape este prezentată în Tabelul 3.16. Navigarea și manipularea reprezintă cele mai mari contribuții, în timp ce stabilizarea și revenirea adaugă intervale reduse, dar necesare pentru siguranță. Această descompunere indică faptul că o optimizare a timpului total ar trebui să vizeze în primul rând profilul de viteză al brațului în etapa de manipulare.</w:t>
      </w:r>
    </w:p>
    <w:p w14:paraId="577FC0D6" w14:textId="77777777" w:rsidR="009663CB" w:rsidRPr="000E1ACE" w:rsidRDefault="00000000">
      <w:pPr>
        <w:spacing w:before="120" w:after="60" w:line="240" w:lineRule="auto"/>
      </w:pPr>
      <w:r w:rsidRPr="000E1ACE">
        <w:rPr>
          <w:rFonts w:ascii="Arial" w:hAnsi="Arial" w:cs="Arial"/>
          <w:b/>
          <w:sz w:val="22"/>
          <w:szCs w:val="22"/>
        </w:rPr>
        <w:t xml:space="preserve">Tabelul 3.16 — Descompunerea timpului total de ciclu </w:t>
      </w:r>
      <w:proofErr w:type="spellStart"/>
      <w:r w:rsidRPr="000E1ACE">
        <w:rPr>
          <w:rFonts w:ascii="Arial" w:hAnsi="Arial" w:cs="Arial"/>
          <w:b/>
          <w:sz w:val="22"/>
          <w:szCs w:val="22"/>
        </w:rPr>
        <w:t>end-to-end</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2"/>
        <w:gridCol w:w="1431"/>
        <w:gridCol w:w="1071"/>
      </w:tblGrid>
      <w:tr w:rsidR="009663CB" w:rsidRPr="000E1ACE" w14:paraId="4FCDC330" w14:textId="77777777">
        <w:tblPrEx>
          <w:tblCellMar>
            <w:top w:w="0" w:type="dxa"/>
            <w:bottom w:w="0" w:type="dxa"/>
          </w:tblCellMar>
        </w:tblPrEx>
        <w:tc>
          <w:tcPr>
            <w:tcW w:w="0" w:type="auto"/>
            <w:shd w:val="clear" w:color="auto" w:fill="D9EAF7"/>
          </w:tcPr>
          <w:p w14:paraId="5B15ADAE" w14:textId="77777777" w:rsidR="009663CB" w:rsidRPr="000E1ACE" w:rsidRDefault="00000000">
            <w:pPr>
              <w:spacing w:after="0" w:line="220" w:lineRule="auto"/>
            </w:pPr>
            <w:r w:rsidRPr="000E1ACE">
              <w:rPr>
                <w:rFonts w:ascii="Arial" w:hAnsi="Arial" w:cs="Arial"/>
                <w:b/>
                <w:sz w:val="18"/>
                <w:szCs w:val="18"/>
              </w:rPr>
              <w:t>Etapă</w:t>
            </w:r>
          </w:p>
        </w:tc>
        <w:tc>
          <w:tcPr>
            <w:tcW w:w="0" w:type="auto"/>
            <w:shd w:val="clear" w:color="auto" w:fill="D9EAF7"/>
          </w:tcPr>
          <w:p w14:paraId="69B4C12D" w14:textId="77777777" w:rsidR="009663CB" w:rsidRPr="000E1ACE" w:rsidRDefault="00000000">
            <w:pPr>
              <w:spacing w:after="0" w:line="220" w:lineRule="auto"/>
            </w:pPr>
            <w:r w:rsidRPr="000E1ACE">
              <w:rPr>
                <w:rFonts w:ascii="Arial" w:hAnsi="Arial" w:cs="Arial"/>
                <w:b/>
                <w:sz w:val="18"/>
                <w:szCs w:val="18"/>
              </w:rPr>
              <w:t>Durată medie (s)</w:t>
            </w:r>
          </w:p>
        </w:tc>
        <w:tc>
          <w:tcPr>
            <w:tcW w:w="0" w:type="auto"/>
            <w:shd w:val="clear" w:color="auto" w:fill="D9EAF7"/>
          </w:tcPr>
          <w:p w14:paraId="5663DACD" w14:textId="77777777" w:rsidR="009663CB" w:rsidRPr="000E1ACE" w:rsidRDefault="00000000">
            <w:pPr>
              <w:spacing w:after="0" w:line="220" w:lineRule="auto"/>
            </w:pPr>
            <w:r w:rsidRPr="000E1ACE">
              <w:rPr>
                <w:rFonts w:ascii="Arial" w:hAnsi="Arial" w:cs="Arial"/>
                <w:b/>
                <w:sz w:val="18"/>
                <w:szCs w:val="18"/>
              </w:rPr>
              <w:t>Pondere (%)</w:t>
            </w:r>
          </w:p>
        </w:tc>
      </w:tr>
      <w:tr w:rsidR="009663CB" w:rsidRPr="000E1ACE" w14:paraId="5FE1258C" w14:textId="77777777">
        <w:tblPrEx>
          <w:tblCellMar>
            <w:top w:w="0" w:type="dxa"/>
            <w:bottom w:w="0" w:type="dxa"/>
          </w:tblCellMar>
        </w:tblPrEx>
        <w:tc>
          <w:tcPr>
            <w:tcW w:w="0" w:type="auto"/>
          </w:tcPr>
          <w:p w14:paraId="23C5E4AD" w14:textId="77777777" w:rsidR="009663CB" w:rsidRPr="000E1ACE" w:rsidRDefault="00000000">
            <w:pPr>
              <w:spacing w:after="0" w:line="220" w:lineRule="auto"/>
            </w:pPr>
            <w:r w:rsidRPr="000E1ACE">
              <w:rPr>
                <w:rFonts w:ascii="Arial" w:hAnsi="Arial" w:cs="Arial"/>
                <w:sz w:val="18"/>
                <w:szCs w:val="18"/>
              </w:rPr>
              <w:t>Navigare către POI</w:t>
            </w:r>
          </w:p>
        </w:tc>
        <w:tc>
          <w:tcPr>
            <w:tcW w:w="0" w:type="auto"/>
          </w:tcPr>
          <w:p w14:paraId="79E28B53" w14:textId="77777777" w:rsidR="009663CB" w:rsidRPr="000E1ACE" w:rsidRDefault="00000000">
            <w:pPr>
              <w:spacing w:after="0" w:line="220" w:lineRule="auto"/>
            </w:pPr>
            <w:r w:rsidRPr="000E1ACE">
              <w:rPr>
                <w:rFonts w:ascii="Arial" w:hAnsi="Arial" w:cs="Arial"/>
                <w:sz w:val="18"/>
                <w:szCs w:val="18"/>
              </w:rPr>
              <w:t>24,1</w:t>
            </w:r>
          </w:p>
        </w:tc>
        <w:tc>
          <w:tcPr>
            <w:tcW w:w="0" w:type="auto"/>
          </w:tcPr>
          <w:p w14:paraId="0307DE20" w14:textId="77777777" w:rsidR="009663CB" w:rsidRPr="000E1ACE" w:rsidRDefault="00000000">
            <w:pPr>
              <w:spacing w:after="0" w:line="220" w:lineRule="auto"/>
            </w:pPr>
            <w:r w:rsidRPr="000E1ACE">
              <w:rPr>
                <w:rFonts w:ascii="Arial" w:hAnsi="Arial" w:cs="Arial"/>
                <w:sz w:val="18"/>
                <w:szCs w:val="18"/>
              </w:rPr>
              <w:t>41</w:t>
            </w:r>
          </w:p>
        </w:tc>
      </w:tr>
      <w:tr w:rsidR="009663CB" w:rsidRPr="000E1ACE" w14:paraId="03871793" w14:textId="77777777">
        <w:tblPrEx>
          <w:tblCellMar>
            <w:top w:w="0" w:type="dxa"/>
            <w:bottom w:w="0" w:type="dxa"/>
          </w:tblCellMar>
        </w:tblPrEx>
        <w:tc>
          <w:tcPr>
            <w:tcW w:w="0" w:type="auto"/>
          </w:tcPr>
          <w:p w14:paraId="5B6A6758" w14:textId="77777777" w:rsidR="009663CB" w:rsidRPr="000E1ACE" w:rsidRDefault="00000000">
            <w:pPr>
              <w:spacing w:after="0" w:line="220" w:lineRule="auto"/>
            </w:pPr>
            <w:r w:rsidRPr="000E1ACE">
              <w:rPr>
                <w:rFonts w:ascii="Arial" w:hAnsi="Arial" w:cs="Arial"/>
                <w:sz w:val="18"/>
                <w:szCs w:val="18"/>
              </w:rPr>
              <w:t>Stabilizare platformă</w:t>
            </w:r>
          </w:p>
        </w:tc>
        <w:tc>
          <w:tcPr>
            <w:tcW w:w="0" w:type="auto"/>
          </w:tcPr>
          <w:p w14:paraId="1C0B72A3" w14:textId="77777777" w:rsidR="009663CB" w:rsidRPr="000E1ACE" w:rsidRDefault="00000000">
            <w:pPr>
              <w:spacing w:after="0" w:line="220" w:lineRule="auto"/>
            </w:pPr>
            <w:r w:rsidRPr="000E1ACE">
              <w:rPr>
                <w:rFonts w:ascii="Arial" w:hAnsi="Arial" w:cs="Arial"/>
                <w:sz w:val="18"/>
                <w:szCs w:val="18"/>
              </w:rPr>
              <w:t>2,0</w:t>
            </w:r>
          </w:p>
        </w:tc>
        <w:tc>
          <w:tcPr>
            <w:tcW w:w="0" w:type="auto"/>
          </w:tcPr>
          <w:p w14:paraId="7E399E9E" w14:textId="77777777" w:rsidR="009663CB" w:rsidRPr="000E1ACE" w:rsidRDefault="00000000">
            <w:pPr>
              <w:spacing w:after="0" w:line="220" w:lineRule="auto"/>
            </w:pPr>
            <w:r w:rsidRPr="000E1ACE">
              <w:rPr>
                <w:rFonts w:ascii="Arial" w:hAnsi="Arial" w:cs="Arial"/>
                <w:sz w:val="18"/>
                <w:szCs w:val="18"/>
              </w:rPr>
              <w:t>3</w:t>
            </w:r>
          </w:p>
        </w:tc>
      </w:tr>
      <w:tr w:rsidR="009663CB" w:rsidRPr="000E1ACE" w14:paraId="6A109BB8" w14:textId="77777777">
        <w:tblPrEx>
          <w:tblCellMar>
            <w:top w:w="0" w:type="dxa"/>
            <w:bottom w:w="0" w:type="dxa"/>
          </w:tblCellMar>
        </w:tblPrEx>
        <w:tc>
          <w:tcPr>
            <w:tcW w:w="0" w:type="auto"/>
          </w:tcPr>
          <w:p w14:paraId="70A025C3" w14:textId="77777777" w:rsidR="009663CB" w:rsidRPr="000E1ACE" w:rsidRDefault="00000000">
            <w:pPr>
              <w:spacing w:after="0" w:line="220" w:lineRule="auto"/>
            </w:pPr>
            <w:r w:rsidRPr="000E1ACE">
              <w:rPr>
                <w:rFonts w:ascii="Arial" w:hAnsi="Arial" w:cs="Arial"/>
                <w:sz w:val="18"/>
                <w:szCs w:val="18"/>
              </w:rPr>
              <w:t>Execuție manipulare (MTC)</w:t>
            </w:r>
          </w:p>
        </w:tc>
        <w:tc>
          <w:tcPr>
            <w:tcW w:w="0" w:type="auto"/>
          </w:tcPr>
          <w:p w14:paraId="4AD58EFE" w14:textId="77777777" w:rsidR="009663CB" w:rsidRPr="000E1ACE" w:rsidRDefault="00000000">
            <w:pPr>
              <w:spacing w:after="0" w:line="220" w:lineRule="auto"/>
            </w:pPr>
            <w:r w:rsidRPr="000E1ACE">
              <w:rPr>
                <w:rFonts w:ascii="Arial" w:hAnsi="Arial" w:cs="Arial"/>
                <w:sz w:val="18"/>
                <w:szCs w:val="18"/>
              </w:rPr>
              <w:t>28,9</w:t>
            </w:r>
          </w:p>
        </w:tc>
        <w:tc>
          <w:tcPr>
            <w:tcW w:w="0" w:type="auto"/>
          </w:tcPr>
          <w:p w14:paraId="7DDB8880" w14:textId="77777777" w:rsidR="009663CB" w:rsidRPr="000E1ACE" w:rsidRDefault="00000000">
            <w:pPr>
              <w:spacing w:after="0" w:line="220" w:lineRule="auto"/>
            </w:pPr>
            <w:r w:rsidRPr="000E1ACE">
              <w:rPr>
                <w:rFonts w:ascii="Arial" w:hAnsi="Arial" w:cs="Arial"/>
                <w:sz w:val="18"/>
                <w:szCs w:val="18"/>
              </w:rPr>
              <w:t>50</w:t>
            </w:r>
          </w:p>
        </w:tc>
      </w:tr>
      <w:tr w:rsidR="009663CB" w:rsidRPr="000E1ACE" w14:paraId="37B2C1C8" w14:textId="77777777">
        <w:tblPrEx>
          <w:tblCellMar>
            <w:top w:w="0" w:type="dxa"/>
            <w:bottom w:w="0" w:type="dxa"/>
          </w:tblCellMar>
        </w:tblPrEx>
        <w:tc>
          <w:tcPr>
            <w:tcW w:w="0" w:type="auto"/>
          </w:tcPr>
          <w:p w14:paraId="1A32E08D" w14:textId="77777777" w:rsidR="009663CB" w:rsidRPr="000E1ACE" w:rsidRDefault="00000000">
            <w:pPr>
              <w:spacing w:after="0" w:line="220" w:lineRule="auto"/>
            </w:pPr>
            <w:r w:rsidRPr="000E1ACE">
              <w:rPr>
                <w:rFonts w:ascii="Arial" w:hAnsi="Arial" w:cs="Arial"/>
                <w:sz w:val="18"/>
                <w:szCs w:val="18"/>
              </w:rPr>
              <w:t>Revenire / pregătire navigare</w:t>
            </w:r>
          </w:p>
        </w:tc>
        <w:tc>
          <w:tcPr>
            <w:tcW w:w="0" w:type="auto"/>
          </w:tcPr>
          <w:p w14:paraId="2CDD3A9F" w14:textId="77777777" w:rsidR="009663CB" w:rsidRPr="000E1ACE" w:rsidRDefault="00000000">
            <w:pPr>
              <w:spacing w:after="0" w:line="220" w:lineRule="auto"/>
            </w:pPr>
            <w:r w:rsidRPr="000E1ACE">
              <w:rPr>
                <w:rFonts w:ascii="Arial" w:hAnsi="Arial" w:cs="Arial"/>
                <w:sz w:val="18"/>
                <w:szCs w:val="18"/>
              </w:rPr>
              <w:t>3,3</w:t>
            </w:r>
          </w:p>
        </w:tc>
        <w:tc>
          <w:tcPr>
            <w:tcW w:w="0" w:type="auto"/>
          </w:tcPr>
          <w:p w14:paraId="3E1E9E7C" w14:textId="77777777" w:rsidR="009663CB" w:rsidRPr="000E1ACE" w:rsidRDefault="00000000">
            <w:pPr>
              <w:spacing w:after="0" w:line="220" w:lineRule="auto"/>
            </w:pPr>
            <w:r w:rsidRPr="000E1ACE">
              <w:rPr>
                <w:rFonts w:ascii="Arial" w:hAnsi="Arial" w:cs="Arial"/>
                <w:sz w:val="18"/>
                <w:szCs w:val="18"/>
              </w:rPr>
              <w:t>6</w:t>
            </w:r>
          </w:p>
        </w:tc>
      </w:tr>
      <w:tr w:rsidR="009663CB" w:rsidRPr="000E1ACE" w14:paraId="48A4E9EE" w14:textId="77777777">
        <w:tblPrEx>
          <w:tblCellMar>
            <w:top w:w="0" w:type="dxa"/>
            <w:bottom w:w="0" w:type="dxa"/>
          </w:tblCellMar>
        </w:tblPrEx>
        <w:tc>
          <w:tcPr>
            <w:tcW w:w="0" w:type="auto"/>
          </w:tcPr>
          <w:p w14:paraId="5FC0DB1D" w14:textId="77777777" w:rsidR="009663CB" w:rsidRPr="000E1ACE" w:rsidRDefault="00000000">
            <w:pPr>
              <w:spacing w:after="0" w:line="220" w:lineRule="auto"/>
            </w:pPr>
            <w:r w:rsidRPr="000E1ACE">
              <w:rPr>
                <w:rFonts w:ascii="Arial" w:hAnsi="Arial" w:cs="Arial"/>
                <w:sz w:val="18"/>
                <w:szCs w:val="18"/>
              </w:rPr>
              <w:t>Total</w:t>
            </w:r>
          </w:p>
        </w:tc>
        <w:tc>
          <w:tcPr>
            <w:tcW w:w="0" w:type="auto"/>
          </w:tcPr>
          <w:p w14:paraId="04A2CFFD" w14:textId="77777777" w:rsidR="009663CB" w:rsidRPr="000E1ACE" w:rsidRDefault="00000000">
            <w:pPr>
              <w:spacing w:after="0" w:line="220" w:lineRule="auto"/>
            </w:pPr>
            <w:r w:rsidRPr="000E1ACE">
              <w:rPr>
                <w:rFonts w:ascii="Arial" w:hAnsi="Arial" w:cs="Arial"/>
                <w:sz w:val="18"/>
                <w:szCs w:val="18"/>
              </w:rPr>
              <w:t>58,3</w:t>
            </w:r>
          </w:p>
        </w:tc>
        <w:tc>
          <w:tcPr>
            <w:tcW w:w="0" w:type="auto"/>
          </w:tcPr>
          <w:p w14:paraId="7511D853" w14:textId="77777777" w:rsidR="009663CB" w:rsidRPr="000E1ACE" w:rsidRDefault="00000000">
            <w:pPr>
              <w:spacing w:after="0" w:line="220" w:lineRule="auto"/>
            </w:pPr>
            <w:r w:rsidRPr="000E1ACE">
              <w:rPr>
                <w:rFonts w:ascii="Arial" w:hAnsi="Arial" w:cs="Arial"/>
                <w:sz w:val="18"/>
                <w:szCs w:val="18"/>
              </w:rPr>
              <w:t>100</w:t>
            </w:r>
          </w:p>
        </w:tc>
      </w:tr>
    </w:tbl>
    <w:p w14:paraId="79AF1A03" w14:textId="77777777" w:rsidR="009663CB" w:rsidRPr="000E1ACE" w:rsidRDefault="009663CB">
      <w:pPr>
        <w:spacing w:after="120"/>
      </w:pPr>
    </w:p>
    <w:p w14:paraId="4D85DB07" w14:textId="77777777" w:rsidR="009663CB" w:rsidRPr="000E1ACE" w:rsidRDefault="00000000">
      <w:pPr>
        <w:spacing w:after="120" w:line="240" w:lineRule="auto"/>
        <w:ind w:firstLine="703"/>
        <w:jc w:val="both"/>
      </w:pPr>
      <w:r w:rsidRPr="000E1ACE">
        <w:rPr>
          <w:rFonts w:ascii="Arial" w:hAnsi="Arial" w:cs="Arial"/>
          <w:sz w:val="22"/>
          <w:szCs w:val="22"/>
        </w:rPr>
        <w:t xml:space="preserve">Cele șapte eșecuri din cele 40 de rulări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au fost analizate individual, pe baza înregistrărilor rosbag2, pentru a stabili etapa și cauza fiecăruia. Această analiză detaliată a fost posibilă tocmai datorită structurii pe stări a orchestratorului, descrisă în subcapitolul 2.7, care marchează clar tranziția în care s-a oprit execuția. Un eșec a provenit din navigare, ca urmare a unei erori de localizare la apropierea de punctul de interes, iar restul din etapa de manipulare, predominant prin prindere ratată. Niciun eșec nu a fost cauzat de bridge-ul de comunicație sau de orchestrator, ceea ce confirmă fiabilitatea stratului de integrare.</w:t>
      </w:r>
    </w:p>
    <w:p w14:paraId="233071CA" w14:textId="77777777" w:rsidR="009663CB" w:rsidRPr="000E1ACE" w:rsidRDefault="00000000">
      <w:pPr>
        <w:spacing w:after="120" w:line="240" w:lineRule="auto"/>
        <w:ind w:firstLine="703"/>
        <w:jc w:val="both"/>
      </w:pPr>
      <w:r w:rsidRPr="000E1ACE">
        <w:rPr>
          <w:rFonts w:ascii="Arial" w:hAnsi="Arial" w:cs="Arial"/>
          <w:sz w:val="22"/>
          <w:szCs w:val="22"/>
        </w:rPr>
        <w:t xml:space="preserve">Comportamentul la eșec a fost, de asemenea, evaluat din perspectiva siguranței. În toate cazurile de eșec al manipulării, brațul a putut fi readus în poziția </w:t>
      </w:r>
      <w:proofErr w:type="spellStart"/>
      <w:r w:rsidRPr="000E1ACE">
        <w:rPr>
          <w:rFonts w:ascii="Arial" w:hAnsi="Arial" w:cs="Arial"/>
          <w:sz w:val="22"/>
          <w:szCs w:val="22"/>
        </w:rPr>
        <w:t>home</w:t>
      </w:r>
      <w:proofErr w:type="spellEnd"/>
      <w:r w:rsidRPr="000E1ACE">
        <w:rPr>
          <w:rFonts w:ascii="Arial" w:hAnsi="Arial" w:cs="Arial"/>
          <w:sz w:val="22"/>
          <w:szCs w:val="22"/>
        </w:rPr>
        <w:t xml:space="preserve"> fără intervenție manuală, iar platforma a rămas imobilă pe durata manipulării, conform condiționării tranzițiilor de oprirea verificată prin odometrie. Astfel, un eșec de manipulare nu a degenerat într-o stare nesigură a sistemului, ceea ce reprezintă o proprietate esențială pentru utilizarea ulterioară a platformei în cercetare.</w:t>
      </w:r>
    </w:p>
    <w:p w14:paraId="148A087C" w14:textId="77777777" w:rsidR="009663CB" w:rsidRPr="000E1ACE" w:rsidRDefault="00000000">
      <w:pPr>
        <w:spacing w:after="120" w:line="240" w:lineRule="auto"/>
        <w:ind w:firstLine="703"/>
        <w:jc w:val="both"/>
      </w:pPr>
      <w:r w:rsidRPr="000E1ACE">
        <w:rPr>
          <w:rFonts w:ascii="Arial" w:hAnsi="Arial" w:cs="Arial"/>
          <w:sz w:val="22"/>
          <w:szCs w:val="22"/>
        </w:rPr>
        <w:t>Robustețea a fost evaluată prin deplasarea obiectului față de poziția nominală și prin variația condițiilor de iluminare, relevante pentru componenta de percepție. Rezultatele sunt prezentate în Tabelul 3.17. Cu poziții fixe și task MTC, rata de succes scade rapid la deplasări mai mari de ±30 mm, în timp ce, cu percepție vizuală activă, sistemul tolerează deplasări mai mari, dar devine sensibil la condițiile de iluminare care afectează segmentarea de culoare.</w:t>
      </w:r>
    </w:p>
    <w:p w14:paraId="0E743612" w14:textId="77777777" w:rsidR="009663CB" w:rsidRPr="000E1ACE" w:rsidRDefault="00000000">
      <w:pPr>
        <w:spacing w:after="120" w:line="240" w:lineRule="auto"/>
        <w:ind w:firstLine="703"/>
        <w:jc w:val="both"/>
      </w:pPr>
      <w:r w:rsidRPr="000E1ACE">
        <w:rPr>
          <w:rFonts w:ascii="Arial" w:hAnsi="Arial" w:cs="Arial"/>
          <w:sz w:val="22"/>
          <w:szCs w:val="22"/>
        </w:rPr>
        <w:t xml:space="preserve">Compromisul evidențiat de aceste rezultate este semnificativ pentru direcția de dezvoltare a sistemului. Regimul cu poziții fixe este robust la variația iluminării, dar fragil la variația poziției, în timp ce regimul cu percepție inversează acest comportament. Concluzia practică este că cele două regimuri sunt complementare, iar un sistem matur ar trebui să le </w:t>
      </w:r>
      <w:r w:rsidRPr="000E1ACE">
        <w:rPr>
          <w:rFonts w:ascii="Arial" w:hAnsi="Arial" w:cs="Arial"/>
          <w:sz w:val="22"/>
          <w:szCs w:val="22"/>
        </w:rPr>
        <w:lastRenderedPageBreak/>
        <w:t>combine: percepția pentru localizarea grosieră și robustă la poziție, urmată de o apropiere bazată pe configurații verificate. Această observație, derivată direct din date, constituie o recomandare concretă pentru etapa următoare de dezvoltare.</w:t>
      </w:r>
    </w:p>
    <w:p w14:paraId="1B4B0CC9" w14:textId="77777777" w:rsidR="009663CB" w:rsidRPr="000E1ACE" w:rsidRDefault="00000000">
      <w:pPr>
        <w:spacing w:before="60" w:after="120" w:line="240" w:lineRule="auto"/>
        <w:jc w:val="center"/>
      </w:pPr>
      <w:r w:rsidRPr="000E1ACE">
        <w:rPr>
          <w:rFonts w:ascii="Arial" w:hAnsi="Arial" w:cs="Arial"/>
          <w:i/>
          <w:sz w:val="20"/>
          <w:szCs w:val="20"/>
        </w:rPr>
        <w:t>[Aici se va insera Figura 3.6: Rata de succes în funcție de deplasarea obiectului și de condițiile de iluminare, pentru regimul cu poziții fixe și cel cu percepție (Sursa: autorul)]</w:t>
      </w:r>
    </w:p>
    <w:p w14:paraId="29362FFF" w14:textId="77777777" w:rsidR="009663CB" w:rsidRPr="000E1ACE" w:rsidRDefault="00000000">
      <w:pPr>
        <w:spacing w:before="120" w:after="60" w:line="240" w:lineRule="auto"/>
      </w:pPr>
      <w:r w:rsidRPr="000E1ACE">
        <w:rPr>
          <w:rFonts w:ascii="Arial" w:hAnsi="Arial" w:cs="Arial"/>
          <w:b/>
          <w:sz w:val="22"/>
          <w:szCs w:val="22"/>
        </w:rPr>
        <w:t>Tabelul 3.17 — Robustețea la variația poziției obiectului și a iluminării</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11"/>
        <w:gridCol w:w="1670"/>
        <w:gridCol w:w="2091"/>
      </w:tblGrid>
      <w:tr w:rsidR="009663CB" w:rsidRPr="000E1ACE" w14:paraId="0E3630C4" w14:textId="77777777">
        <w:tblPrEx>
          <w:tblCellMar>
            <w:top w:w="0" w:type="dxa"/>
            <w:bottom w:w="0" w:type="dxa"/>
          </w:tblCellMar>
        </w:tblPrEx>
        <w:tc>
          <w:tcPr>
            <w:tcW w:w="0" w:type="auto"/>
            <w:shd w:val="clear" w:color="auto" w:fill="D9EAF7"/>
          </w:tcPr>
          <w:p w14:paraId="1EDC0D39" w14:textId="77777777" w:rsidR="009663CB" w:rsidRPr="000E1ACE" w:rsidRDefault="00000000">
            <w:pPr>
              <w:spacing w:after="0" w:line="220" w:lineRule="auto"/>
            </w:pPr>
            <w:r w:rsidRPr="000E1ACE">
              <w:rPr>
                <w:rFonts w:ascii="Arial" w:hAnsi="Arial" w:cs="Arial"/>
                <w:b/>
                <w:sz w:val="18"/>
                <w:szCs w:val="18"/>
              </w:rPr>
              <w:t>Condiție</w:t>
            </w:r>
          </w:p>
        </w:tc>
        <w:tc>
          <w:tcPr>
            <w:tcW w:w="0" w:type="auto"/>
            <w:shd w:val="clear" w:color="auto" w:fill="D9EAF7"/>
          </w:tcPr>
          <w:p w14:paraId="7AF41766" w14:textId="77777777" w:rsidR="009663CB" w:rsidRPr="000E1ACE" w:rsidRDefault="00000000">
            <w:pPr>
              <w:spacing w:after="0" w:line="220" w:lineRule="auto"/>
            </w:pPr>
            <w:r w:rsidRPr="000E1ACE">
              <w:rPr>
                <w:rFonts w:ascii="Arial" w:hAnsi="Arial" w:cs="Arial"/>
                <w:b/>
                <w:sz w:val="18"/>
                <w:szCs w:val="18"/>
              </w:rPr>
              <w:t>MTC poziții fixe (%)</w:t>
            </w:r>
          </w:p>
        </w:tc>
        <w:tc>
          <w:tcPr>
            <w:tcW w:w="0" w:type="auto"/>
            <w:shd w:val="clear" w:color="auto" w:fill="D9EAF7"/>
          </w:tcPr>
          <w:p w14:paraId="0132A024" w14:textId="77777777" w:rsidR="009663CB" w:rsidRPr="000E1ACE" w:rsidRDefault="00000000">
            <w:pPr>
              <w:spacing w:after="0" w:line="220" w:lineRule="auto"/>
            </w:pPr>
            <w:r w:rsidRPr="000E1ACE">
              <w:rPr>
                <w:rFonts w:ascii="Arial" w:hAnsi="Arial" w:cs="Arial"/>
                <w:b/>
                <w:sz w:val="18"/>
                <w:szCs w:val="18"/>
              </w:rPr>
              <w:t>Cu percepție vizuală (%)</w:t>
            </w:r>
          </w:p>
        </w:tc>
      </w:tr>
      <w:tr w:rsidR="009663CB" w:rsidRPr="000E1ACE" w14:paraId="21FC0C68" w14:textId="77777777">
        <w:tblPrEx>
          <w:tblCellMar>
            <w:top w:w="0" w:type="dxa"/>
            <w:bottom w:w="0" w:type="dxa"/>
          </w:tblCellMar>
        </w:tblPrEx>
        <w:tc>
          <w:tcPr>
            <w:tcW w:w="0" w:type="auto"/>
          </w:tcPr>
          <w:p w14:paraId="4FF97EB5" w14:textId="77777777" w:rsidR="009663CB" w:rsidRPr="000E1ACE" w:rsidRDefault="00000000">
            <w:pPr>
              <w:spacing w:after="0" w:line="220" w:lineRule="auto"/>
            </w:pPr>
            <w:r w:rsidRPr="000E1ACE">
              <w:rPr>
                <w:rFonts w:ascii="Arial" w:hAnsi="Arial" w:cs="Arial"/>
                <w:sz w:val="18"/>
                <w:szCs w:val="18"/>
              </w:rPr>
              <w:t>Poziție nominală</w:t>
            </w:r>
          </w:p>
        </w:tc>
        <w:tc>
          <w:tcPr>
            <w:tcW w:w="0" w:type="auto"/>
          </w:tcPr>
          <w:p w14:paraId="317ED13D" w14:textId="77777777" w:rsidR="009663CB" w:rsidRPr="000E1ACE" w:rsidRDefault="00000000">
            <w:pPr>
              <w:spacing w:after="0" w:line="220" w:lineRule="auto"/>
            </w:pPr>
            <w:r w:rsidRPr="000E1ACE">
              <w:rPr>
                <w:rFonts w:ascii="Arial" w:hAnsi="Arial" w:cs="Arial"/>
                <w:sz w:val="18"/>
                <w:szCs w:val="18"/>
              </w:rPr>
              <w:t>90,0</w:t>
            </w:r>
          </w:p>
        </w:tc>
        <w:tc>
          <w:tcPr>
            <w:tcW w:w="0" w:type="auto"/>
          </w:tcPr>
          <w:p w14:paraId="692DED78" w14:textId="77777777" w:rsidR="009663CB" w:rsidRPr="000E1ACE" w:rsidRDefault="00000000">
            <w:pPr>
              <w:spacing w:after="0" w:line="220" w:lineRule="auto"/>
            </w:pPr>
            <w:r w:rsidRPr="000E1ACE">
              <w:rPr>
                <w:rFonts w:ascii="Arial" w:hAnsi="Arial" w:cs="Arial"/>
                <w:sz w:val="18"/>
                <w:szCs w:val="18"/>
              </w:rPr>
              <w:t>92,0</w:t>
            </w:r>
          </w:p>
        </w:tc>
      </w:tr>
      <w:tr w:rsidR="009663CB" w:rsidRPr="000E1ACE" w14:paraId="04A123EC" w14:textId="77777777">
        <w:tblPrEx>
          <w:tblCellMar>
            <w:top w:w="0" w:type="dxa"/>
            <w:bottom w:w="0" w:type="dxa"/>
          </w:tblCellMar>
        </w:tblPrEx>
        <w:tc>
          <w:tcPr>
            <w:tcW w:w="0" w:type="auto"/>
          </w:tcPr>
          <w:p w14:paraId="5D74B644" w14:textId="77777777" w:rsidR="009663CB" w:rsidRPr="000E1ACE" w:rsidRDefault="00000000">
            <w:pPr>
              <w:spacing w:after="0" w:line="220" w:lineRule="auto"/>
            </w:pPr>
            <w:r w:rsidRPr="000E1ACE">
              <w:rPr>
                <w:rFonts w:ascii="Arial" w:hAnsi="Arial" w:cs="Arial"/>
                <w:sz w:val="18"/>
                <w:szCs w:val="18"/>
              </w:rPr>
              <w:t>Deplasare ±15 mm</w:t>
            </w:r>
          </w:p>
        </w:tc>
        <w:tc>
          <w:tcPr>
            <w:tcW w:w="0" w:type="auto"/>
          </w:tcPr>
          <w:p w14:paraId="6181294A" w14:textId="77777777" w:rsidR="009663CB" w:rsidRPr="000E1ACE" w:rsidRDefault="00000000">
            <w:pPr>
              <w:spacing w:after="0" w:line="220" w:lineRule="auto"/>
            </w:pPr>
            <w:r w:rsidRPr="000E1ACE">
              <w:rPr>
                <w:rFonts w:ascii="Arial" w:hAnsi="Arial" w:cs="Arial"/>
                <w:sz w:val="18"/>
                <w:szCs w:val="18"/>
              </w:rPr>
              <w:t>82,0</w:t>
            </w:r>
          </w:p>
        </w:tc>
        <w:tc>
          <w:tcPr>
            <w:tcW w:w="0" w:type="auto"/>
          </w:tcPr>
          <w:p w14:paraId="3319ECE0" w14:textId="77777777" w:rsidR="009663CB" w:rsidRPr="000E1ACE" w:rsidRDefault="00000000">
            <w:pPr>
              <w:spacing w:after="0" w:line="220" w:lineRule="auto"/>
            </w:pPr>
            <w:r w:rsidRPr="000E1ACE">
              <w:rPr>
                <w:rFonts w:ascii="Arial" w:hAnsi="Arial" w:cs="Arial"/>
                <w:sz w:val="18"/>
                <w:szCs w:val="18"/>
              </w:rPr>
              <w:t>90,0</w:t>
            </w:r>
          </w:p>
        </w:tc>
      </w:tr>
      <w:tr w:rsidR="009663CB" w:rsidRPr="000E1ACE" w14:paraId="45676F5D" w14:textId="77777777">
        <w:tblPrEx>
          <w:tblCellMar>
            <w:top w:w="0" w:type="dxa"/>
            <w:bottom w:w="0" w:type="dxa"/>
          </w:tblCellMar>
        </w:tblPrEx>
        <w:tc>
          <w:tcPr>
            <w:tcW w:w="0" w:type="auto"/>
          </w:tcPr>
          <w:p w14:paraId="34EBC058" w14:textId="77777777" w:rsidR="009663CB" w:rsidRPr="000E1ACE" w:rsidRDefault="00000000">
            <w:pPr>
              <w:spacing w:after="0" w:line="220" w:lineRule="auto"/>
            </w:pPr>
            <w:r w:rsidRPr="000E1ACE">
              <w:rPr>
                <w:rFonts w:ascii="Arial" w:hAnsi="Arial" w:cs="Arial"/>
                <w:sz w:val="18"/>
                <w:szCs w:val="18"/>
              </w:rPr>
              <w:t>Deplasare ±30 mm</w:t>
            </w:r>
          </w:p>
        </w:tc>
        <w:tc>
          <w:tcPr>
            <w:tcW w:w="0" w:type="auto"/>
          </w:tcPr>
          <w:p w14:paraId="533EBEDE" w14:textId="77777777" w:rsidR="009663CB" w:rsidRPr="000E1ACE" w:rsidRDefault="00000000">
            <w:pPr>
              <w:spacing w:after="0" w:line="220" w:lineRule="auto"/>
            </w:pPr>
            <w:r w:rsidRPr="000E1ACE">
              <w:rPr>
                <w:rFonts w:ascii="Arial" w:hAnsi="Arial" w:cs="Arial"/>
                <w:sz w:val="18"/>
                <w:szCs w:val="18"/>
              </w:rPr>
              <w:t>61,0</w:t>
            </w:r>
          </w:p>
        </w:tc>
        <w:tc>
          <w:tcPr>
            <w:tcW w:w="0" w:type="auto"/>
          </w:tcPr>
          <w:p w14:paraId="292D2EC1" w14:textId="77777777" w:rsidR="009663CB" w:rsidRPr="000E1ACE" w:rsidRDefault="00000000">
            <w:pPr>
              <w:spacing w:after="0" w:line="220" w:lineRule="auto"/>
            </w:pPr>
            <w:r w:rsidRPr="000E1ACE">
              <w:rPr>
                <w:rFonts w:ascii="Arial" w:hAnsi="Arial" w:cs="Arial"/>
                <w:sz w:val="18"/>
                <w:szCs w:val="18"/>
              </w:rPr>
              <w:t>85,0</w:t>
            </w:r>
          </w:p>
        </w:tc>
      </w:tr>
      <w:tr w:rsidR="009663CB" w:rsidRPr="000E1ACE" w14:paraId="6BA256E8" w14:textId="77777777">
        <w:tblPrEx>
          <w:tblCellMar>
            <w:top w:w="0" w:type="dxa"/>
            <w:bottom w:w="0" w:type="dxa"/>
          </w:tblCellMar>
        </w:tblPrEx>
        <w:tc>
          <w:tcPr>
            <w:tcW w:w="0" w:type="auto"/>
          </w:tcPr>
          <w:p w14:paraId="2C28270A" w14:textId="77777777" w:rsidR="009663CB" w:rsidRPr="000E1ACE" w:rsidRDefault="00000000">
            <w:pPr>
              <w:spacing w:after="0" w:line="220" w:lineRule="auto"/>
            </w:pPr>
            <w:r w:rsidRPr="000E1ACE">
              <w:rPr>
                <w:rFonts w:ascii="Arial" w:hAnsi="Arial" w:cs="Arial"/>
                <w:sz w:val="18"/>
                <w:szCs w:val="18"/>
              </w:rPr>
              <w:t>Iluminare redusă</w:t>
            </w:r>
          </w:p>
        </w:tc>
        <w:tc>
          <w:tcPr>
            <w:tcW w:w="0" w:type="auto"/>
          </w:tcPr>
          <w:p w14:paraId="1B6E85D3" w14:textId="77777777" w:rsidR="009663CB" w:rsidRPr="000E1ACE" w:rsidRDefault="00000000">
            <w:pPr>
              <w:spacing w:after="0" w:line="220" w:lineRule="auto"/>
            </w:pPr>
            <w:r w:rsidRPr="000E1ACE">
              <w:rPr>
                <w:rFonts w:ascii="Arial" w:hAnsi="Arial" w:cs="Arial"/>
                <w:sz w:val="18"/>
                <w:szCs w:val="18"/>
              </w:rPr>
              <w:t>88,0</w:t>
            </w:r>
          </w:p>
        </w:tc>
        <w:tc>
          <w:tcPr>
            <w:tcW w:w="0" w:type="auto"/>
          </w:tcPr>
          <w:p w14:paraId="7A10A54C" w14:textId="77777777" w:rsidR="009663CB" w:rsidRPr="000E1ACE" w:rsidRDefault="00000000">
            <w:pPr>
              <w:spacing w:after="0" w:line="220" w:lineRule="auto"/>
            </w:pPr>
            <w:r w:rsidRPr="000E1ACE">
              <w:rPr>
                <w:rFonts w:ascii="Arial" w:hAnsi="Arial" w:cs="Arial"/>
                <w:sz w:val="18"/>
                <w:szCs w:val="18"/>
              </w:rPr>
              <w:t>74,0</w:t>
            </w:r>
          </w:p>
        </w:tc>
      </w:tr>
      <w:tr w:rsidR="009663CB" w:rsidRPr="000E1ACE" w14:paraId="7D2584EF" w14:textId="77777777">
        <w:tblPrEx>
          <w:tblCellMar>
            <w:top w:w="0" w:type="dxa"/>
            <w:bottom w:w="0" w:type="dxa"/>
          </w:tblCellMar>
        </w:tblPrEx>
        <w:tc>
          <w:tcPr>
            <w:tcW w:w="0" w:type="auto"/>
          </w:tcPr>
          <w:p w14:paraId="4DECFDB0" w14:textId="77777777" w:rsidR="009663CB" w:rsidRPr="000E1ACE" w:rsidRDefault="00000000">
            <w:pPr>
              <w:spacing w:after="0" w:line="220" w:lineRule="auto"/>
            </w:pPr>
            <w:r w:rsidRPr="000E1ACE">
              <w:rPr>
                <w:rFonts w:ascii="Arial" w:hAnsi="Arial" w:cs="Arial"/>
                <w:sz w:val="18"/>
                <w:szCs w:val="18"/>
              </w:rPr>
              <w:t>Iluminare neuniformă</w:t>
            </w:r>
          </w:p>
        </w:tc>
        <w:tc>
          <w:tcPr>
            <w:tcW w:w="0" w:type="auto"/>
          </w:tcPr>
          <w:p w14:paraId="17CD2913" w14:textId="77777777" w:rsidR="009663CB" w:rsidRPr="000E1ACE" w:rsidRDefault="00000000">
            <w:pPr>
              <w:spacing w:after="0" w:line="220" w:lineRule="auto"/>
            </w:pPr>
            <w:r w:rsidRPr="000E1ACE">
              <w:rPr>
                <w:rFonts w:ascii="Arial" w:hAnsi="Arial" w:cs="Arial"/>
                <w:sz w:val="18"/>
                <w:szCs w:val="18"/>
              </w:rPr>
              <w:t>87,0</w:t>
            </w:r>
          </w:p>
        </w:tc>
        <w:tc>
          <w:tcPr>
            <w:tcW w:w="0" w:type="auto"/>
          </w:tcPr>
          <w:p w14:paraId="34AD731A" w14:textId="77777777" w:rsidR="009663CB" w:rsidRPr="000E1ACE" w:rsidRDefault="00000000">
            <w:pPr>
              <w:spacing w:after="0" w:line="220" w:lineRule="auto"/>
            </w:pPr>
            <w:r w:rsidRPr="000E1ACE">
              <w:rPr>
                <w:rFonts w:ascii="Arial" w:hAnsi="Arial" w:cs="Arial"/>
                <w:sz w:val="18"/>
                <w:szCs w:val="18"/>
              </w:rPr>
              <w:t>70,0</w:t>
            </w:r>
          </w:p>
        </w:tc>
      </w:tr>
    </w:tbl>
    <w:p w14:paraId="2369B285" w14:textId="77777777" w:rsidR="009663CB" w:rsidRPr="000E1ACE" w:rsidRDefault="009663CB">
      <w:pPr>
        <w:spacing w:after="120"/>
      </w:pPr>
    </w:p>
    <w:p w14:paraId="28F26F29" w14:textId="77777777" w:rsidR="009663CB" w:rsidRPr="000E1ACE" w:rsidRDefault="00000000">
      <w:pPr>
        <w:spacing w:after="120" w:line="240" w:lineRule="auto"/>
        <w:ind w:firstLine="703"/>
        <w:jc w:val="both"/>
      </w:pPr>
      <w:r w:rsidRPr="000E1ACE">
        <w:rPr>
          <w:rFonts w:ascii="Arial" w:hAnsi="Arial" w:cs="Arial"/>
          <w:sz w:val="22"/>
          <w:szCs w:val="22"/>
        </w:rPr>
        <w:t xml:space="preserve">Descompunerea timpului de ciclu a oferit și o perspectivă asupra potențialului de optimizare. Etapa de manipulare, cu aproape jumătate din timpul total, este determinată de profilul de mișcare conservator al </w:t>
      </w:r>
      <w:proofErr w:type="spellStart"/>
      <w:r w:rsidRPr="000E1ACE">
        <w:rPr>
          <w:rFonts w:ascii="Arial" w:hAnsi="Arial" w:cs="Arial"/>
          <w:sz w:val="22"/>
          <w:szCs w:val="22"/>
        </w:rPr>
        <w:t>actuatorilor</w:t>
      </w:r>
      <w:proofErr w:type="spellEnd"/>
      <w:r w:rsidRPr="000E1ACE">
        <w:rPr>
          <w:rFonts w:ascii="Arial" w:hAnsi="Arial" w:cs="Arial"/>
          <w:sz w:val="22"/>
          <w:szCs w:val="22"/>
        </w:rPr>
        <w:t>, ales pentru siguranță în timpul dezvoltării. O creștere controlată a vitezei de mișcare ar reduce acest timp, dar ar trebui validată din perspectiva preciziei și a solicitării mecanice. Etapa de navigare depinde de distanța până la punctul de interes și de parametrii Nav2 existenți, nemodificați în cadrul lucrării, astfel încât optimizarea ei nu intră în sfera contribuției proprii.</w:t>
      </w:r>
    </w:p>
    <w:p w14:paraId="779F3F60" w14:textId="77777777" w:rsidR="009663CB" w:rsidRPr="000E1ACE" w:rsidRDefault="00000000">
      <w:pPr>
        <w:spacing w:after="120" w:line="240" w:lineRule="auto"/>
        <w:ind w:firstLine="703"/>
        <w:jc w:val="both"/>
      </w:pPr>
      <w:r w:rsidRPr="000E1ACE">
        <w:rPr>
          <w:rFonts w:ascii="Arial" w:hAnsi="Arial" w:cs="Arial"/>
          <w:sz w:val="22"/>
          <w:szCs w:val="22"/>
        </w:rPr>
        <w:t>Contribuția fiecărui subsistem la eșecurile globale este prezentată în Tabelul 3.18. Analiza confirmă că punctul de eșec dominant este etapa de manipulare, în special prinderea obiectului, în timp ce navigarea și bridge-ul de comunicație au o contribuție redusă. Această distribuție orientează clar direcțiile de optimizare către manipulare și percepție.</w:t>
      </w:r>
    </w:p>
    <w:p w14:paraId="334F2AA8" w14:textId="77777777" w:rsidR="009663CB" w:rsidRPr="000E1ACE" w:rsidRDefault="00000000">
      <w:pPr>
        <w:spacing w:after="120" w:line="240" w:lineRule="auto"/>
        <w:ind w:firstLine="703"/>
        <w:jc w:val="both"/>
      </w:pPr>
      <w:r w:rsidRPr="000E1ACE">
        <w:rPr>
          <w:rFonts w:ascii="Arial" w:hAnsi="Arial" w:cs="Arial"/>
          <w:sz w:val="22"/>
          <w:szCs w:val="22"/>
        </w:rPr>
        <w:t xml:space="preserve">Un rezultat important al testării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este confirmarea coexistenței corecte a subsistemelor sub controllerul comun. Pe durata celor 40 de rulări, nu au fost observate comenzi concurente asupra acelorași articulații, ceea ce validează rolul arbitrului de moduri în condiții reale de funcționare, nu doar în teste izolate. Tranzițiile dintre navigare și manipulare au fost realizate fără conflicte, iar brațul a rămas în configurația compactă pe durata deplasării platformei, conform cerinței de siguranță. Această observație confirmă că decizia arhitecturală de a introduce un arbitru de moduri, descrisă în subcapitolul 2.5, a fost necesară și suficientă pentru funcționarea integrată sigură.</w:t>
      </w:r>
    </w:p>
    <w:p w14:paraId="7F242E58" w14:textId="77777777" w:rsidR="009663CB" w:rsidRPr="000E1ACE" w:rsidRDefault="00000000">
      <w:pPr>
        <w:spacing w:before="120" w:after="60" w:line="240" w:lineRule="auto"/>
      </w:pPr>
      <w:r w:rsidRPr="000E1ACE">
        <w:rPr>
          <w:rFonts w:ascii="Arial" w:hAnsi="Arial" w:cs="Arial"/>
          <w:b/>
          <w:sz w:val="22"/>
          <w:szCs w:val="22"/>
        </w:rPr>
        <w:t xml:space="preserve">Tabelul 3.18 — Contribuția subsistemelor la eșecurile </w:t>
      </w:r>
      <w:proofErr w:type="spellStart"/>
      <w:r w:rsidRPr="000E1ACE">
        <w:rPr>
          <w:rFonts w:ascii="Arial" w:hAnsi="Arial" w:cs="Arial"/>
          <w:b/>
          <w:sz w:val="22"/>
          <w:szCs w:val="22"/>
        </w:rPr>
        <w:t>end-to-end</w:t>
      </w:r>
      <w:proofErr w:type="spellEnd"/>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81"/>
        <w:gridCol w:w="1861"/>
        <w:gridCol w:w="2462"/>
      </w:tblGrid>
      <w:tr w:rsidR="009663CB" w:rsidRPr="000E1ACE" w14:paraId="4F3BB522" w14:textId="77777777">
        <w:tblPrEx>
          <w:tblCellMar>
            <w:top w:w="0" w:type="dxa"/>
            <w:bottom w:w="0" w:type="dxa"/>
          </w:tblCellMar>
        </w:tblPrEx>
        <w:tc>
          <w:tcPr>
            <w:tcW w:w="0" w:type="auto"/>
            <w:shd w:val="clear" w:color="auto" w:fill="D9EAF7"/>
          </w:tcPr>
          <w:p w14:paraId="2A12D277" w14:textId="77777777" w:rsidR="009663CB" w:rsidRPr="000E1ACE" w:rsidRDefault="00000000">
            <w:pPr>
              <w:spacing w:after="0" w:line="220" w:lineRule="auto"/>
            </w:pPr>
            <w:r w:rsidRPr="000E1ACE">
              <w:rPr>
                <w:rFonts w:ascii="Arial" w:hAnsi="Arial" w:cs="Arial"/>
                <w:b/>
                <w:sz w:val="18"/>
                <w:szCs w:val="18"/>
              </w:rPr>
              <w:t>Subsistem</w:t>
            </w:r>
          </w:p>
        </w:tc>
        <w:tc>
          <w:tcPr>
            <w:tcW w:w="0" w:type="auto"/>
            <w:shd w:val="clear" w:color="auto" w:fill="D9EAF7"/>
          </w:tcPr>
          <w:p w14:paraId="2F20F9AC" w14:textId="77777777" w:rsidR="009663CB" w:rsidRPr="000E1ACE" w:rsidRDefault="00000000">
            <w:pPr>
              <w:spacing w:after="0" w:line="220" w:lineRule="auto"/>
            </w:pPr>
            <w:r w:rsidRPr="000E1ACE">
              <w:rPr>
                <w:rFonts w:ascii="Arial" w:hAnsi="Arial" w:cs="Arial"/>
                <w:b/>
                <w:sz w:val="18"/>
                <w:szCs w:val="18"/>
              </w:rPr>
              <w:t>Contribuție la eșecuri</w:t>
            </w:r>
          </w:p>
        </w:tc>
        <w:tc>
          <w:tcPr>
            <w:tcW w:w="0" w:type="auto"/>
            <w:shd w:val="clear" w:color="auto" w:fill="D9EAF7"/>
          </w:tcPr>
          <w:p w14:paraId="1F16F82E" w14:textId="77777777" w:rsidR="009663CB" w:rsidRPr="000E1ACE" w:rsidRDefault="00000000">
            <w:pPr>
              <w:spacing w:after="0" w:line="220" w:lineRule="auto"/>
            </w:pPr>
            <w:r w:rsidRPr="000E1ACE">
              <w:rPr>
                <w:rFonts w:ascii="Arial" w:hAnsi="Arial" w:cs="Arial"/>
                <w:b/>
                <w:sz w:val="18"/>
                <w:szCs w:val="18"/>
              </w:rPr>
              <w:t>Cauză principală</w:t>
            </w:r>
          </w:p>
        </w:tc>
      </w:tr>
      <w:tr w:rsidR="009663CB" w:rsidRPr="000E1ACE" w14:paraId="2769FC64" w14:textId="77777777">
        <w:tblPrEx>
          <w:tblCellMar>
            <w:top w:w="0" w:type="dxa"/>
            <w:bottom w:w="0" w:type="dxa"/>
          </w:tblCellMar>
        </w:tblPrEx>
        <w:tc>
          <w:tcPr>
            <w:tcW w:w="0" w:type="auto"/>
          </w:tcPr>
          <w:p w14:paraId="40A0AA93" w14:textId="77777777" w:rsidR="009663CB" w:rsidRPr="000E1ACE" w:rsidRDefault="00000000">
            <w:pPr>
              <w:spacing w:after="0" w:line="220" w:lineRule="auto"/>
            </w:pPr>
            <w:r w:rsidRPr="000E1ACE">
              <w:rPr>
                <w:rFonts w:ascii="Arial" w:hAnsi="Arial" w:cs="Arial"/>
                <w:sz w:val="18"/>
                <w:szCs w:val="18"/>
              </w:rPr>
              <w:t xml:space="preserve">Manipulare (MTC / </w:t>
            </w:r>
            <w:proofErr w:type="spellStart"/>
            <w:r w:rsidRPr="000E1ACE">
              <w:rPr>
                <w:rFonts w:ascii="Arial" w:hAnsi="Arial" w:cs="Arial"/>
                <w:sz w:val="18"/>
                <w:szCs w:val="18"/>
              </w:rPr>
              <w:t>gripper</w:t>
            </w:r>
            <w:proofErr w:type="spellEnd"/>
            <w:r w:rsidRPr="000E1ACE">
              <w:rPr>
                <w:rFonts w:ascii="Arial" w:hAnsi="Arial" w:cs="Arial"/>
                <w:sz w:val="18"/>
                <w:szCs w:val="18"/>
              </w:rPr>
              <w:t>)</w:t>
            </w:r>
          </w:p>
        </w:tc>
        <w:tc>
          <w:tcPr>
            <w:tcW w:w="0" w:type="auto"/>
          </w:tcPr>
          <w:p w14:paraId="6EBC9F58" w14:textId="77777777" w:rsidR="009663CB" w:rsidRPr="000E1ACE" w:rsidRDefault="00000000">
            <w:pPr>
              <w:spacing w:after="0" w:line="220" w:lineRule="auto"/>
            </w:pPr>
            <w:r w:rsidRPr="000E1ACE">
              <w:rPr>
                <w:rFonts w:ascii="Arial" w:hAnsi="Arial" w:cs="Arial"/>
                <w:sz w:val="18"/>
                <w:szCs w:val="18"/>
              </w:rPr>
              <w:t>Dominantă</w:t>
            </w:r>
          </w:p>
        </w:tc>
        <w:tc>
          <w:tcPr>
            <w:tcW w:w="0" w:type="auto"/>
          </w:tcPr>
          <w:p w14:paraId="5539D9EB" w14:textId="77777777" w:rsidR="009663CB" w:rsidRPr="000E1ACE" w:rsidRDefault="00000000">
            <w:pPr>
              <w:spacing w:after="0" w:line="220" w:lineRule="auto"/>
            </w:pPr>
            <w:r w:rsidRPr="000E1ACE">
              <w:rPr>
                <w:rFonts w:ascii="Arial" w:hAnsi="Arial" w:cs="Arial"/>
                <w:sz w:val="18"/>
                <w:szCs w:val="18"/>
              </w:rPr>
              <w:t>Prindere ratată, variație poziție</w:t>
            </w:r>
          </w:p>
        </w:tc>
      </w:tr>
      <w:tr w:rsidR="009663CB" w:rsidRPr="000E1ACE" w14:paraId="05220003" w14:textId="77777777">
        <w:tblPrEx>
          <w:tblCellMar>
            <w:top w:w="0" w:type="dxa"/>
            <w:bottom w:w="0" w:type="dxa"/>
          </w:tblCellMar>
        </w:tblPrEx>
        <w:tc>
          <w:tcPr>
            <w:tcW w:w="0" w:type="auto"/>
          </w:tcPr>
          <w:p w14:paraId="28045103" w14:textId="77777777" w:rsidR="009663CB" w:rsidRPr="000E1ACE" w:rsidRDefault="00000000">
            <w:pPr>
              <w:spacing w:after="0" w:line="220" w:lineRule="auto"/>
            </w:pPr>
            <w:r w:rsidRPr="000E1ACE">
              <w:rPr>
                <w:rFonts w:ascii="Arial" w:hAnsi="Arial" w:cs="Arial"/>
                <w:sz w:val="18"/>
                <w:szCs w:val="18"/>
              </w:rPr>
              <w:t>Percepție vizuală</w:t>
            </w:r>
          </w:p>
        </w:tc>
        <w:tc>
          <w:tcPr>
            <w:tcW w:w="0" w:type="auto"/>
          </w:tcPr>
          <w:p w14:paraId="48A49AE9" w14:textId="77777777" w:rsidR="009663CB" w:rsidRPr="000E1ACE" w:rsidRDefault="00000000">
            <w:pPr>
              <w:spacing w:after="0" w:line="220" w:lineRule="auto"/>
            </w:pPr>
            <w:r w:rsidRPr="000E1ACE">
              <w:rPr>
                <w:rFonts w:ascii="Arial" w:hAnsi="Arial" w:cs="Arial"/>
                <w:sz w:val="18"/>
                <w:szCs w:val="18"/>
              </w:rPr>
              <w:t>Medie (când e activă)</w:t>
            </w:r>
          </w:p>
        </w:tc>
        <w:tc>
          <w:tcPr>
            <w:tcW w:w="0" w:type="auto"/>
          </w:tcPr>
          <w:p w14:paraId="6DD7A6AC" w14:textId="77777777" w:rsidR="009663CB" w:rsidRPr="000E1ACE" w:rsidRDefault="00000000">
            <w:pPr>
              <w:spacing w:after="0" w:line="220" w:lineRule="auto"/>
            </w:pPr>
            <w:r w:rsidRPr="000E1ACE">
              <w:rPr>
                <w:rFonts w:ascii="Arial" w:hAnsi="Arial" w:cs="Arial"/>
                <w:sz w:val="18"/>
                <w:szCs w:val="18"/>
              </w:rPr>
              <w:t>Sensibilitate la iluminare</w:t>
            </w:r>
          </w:p>
        </w:tc>
      </w:tr>
      <w:tr w:rsidR="009663CB" w:rsidRPr="000E1ACE" w14:paraId="535E20BF" w14:textId="77777777">
        <w:tblPrEx>
          <w:tblCellMar>
            <w:top w:w="0" w:type="dxa"/>
            <w:bottom w:w="0" w:type="dxa"/>
          </w:tblCellMar>
        </w:tblPrEx>
        <w:tc>
          <w:tcPr>
            <w:tcW w:w="0" w:type="auto"/>
          </w:tcPr>
          <w:p w14:paraId="04671962" w14:textId="77777777" w:rsidR="009663CB" w:rsidRPr="000E1ACE" w:rsidRDefault="00000000">
            <w:pPr>
              <w:spacing w:after="0" w:line="220" w:lineRule="auto"/>
            </w:pPr>
            <w:r w:rsidRPr="000E1ACE">
              <w:rPr>
                <w:rFonts w:ascii="Arial" w:hAnsi="Arial" w:cs="Arial"/>
                <w:sz w:val="18"/>
                <w:szCs w:val="18"/>
              </w:rPr>
              <w:t>Navigare (Nav2)</w:t>
            </w:r>
          </w:p>
        </w:tc>
        <w:tc>
          <w:tcPr>
            <w:tcW w:w="0" w:type="auto"/>
          </w:tcPr>
          <w:p w14:paraId="0245711D" w14:textId="77777777" w:rsidR="009663CB" w:rsidRPr="000E1ACE" w:rsidRDefault="00000000">
            <w:pPr>
              <w:spacing w:after="0" w:line="220" w:lineRule="auto"/>
            </w:pPr>
            <w:r w:rsidRPr="000E1ACE">
              <w:rPr>
                <w:rFonts w:ascii="Arial" w:hAnsi="Arial" w:cs="Arial"/>
                <w:sz w:val="18"/>
                <w:szCs w:val="18"/>
              </w:rPr>
              <w:t>Redusă</w:t>
            </w:r>
          </w:p>
        </w:tc>
        <w:tc>
          <w:tcPr>
            <w:tcW w:w="0" w:type="auto"/>
          </w:tcPr>
          <w:p w14:paraId="3D1114F7" w14:textId="77777777" w:rsidR="009663CB" w:rsidRPr="000E1ACE" w:rsidRDefault="00000000">
            <w:pPr>
              <w:spacing w:after="0" w:line="220" w:lineRule="auto"/>
            </w:pPr>
            <w:r w:rsidRPr="000E1ACE">
              <w:rPr>
                <w:rFonts w:ascii="Arial" w:hAnsi="Arial" w:cs="Arial"/>
                <w:sz w:val="18"/>
                <w:szCs w:val="18"/>
              </w:rPr>
              <w:t>Eroare de localizare la POI</w:t>
            </w:r>
          </w:p>
        </w:tc>
      </w:tr>
      <w:tr w:rsidR="009663CB" w:rsidRPr="000E1ACE" w14:paraId="668A6215" w14:textId="77777777">
        <w:tblPrEx>
          <w:tblCellMar>
            <w:top w:w="0" w:type="dxa"/>
            <w:bottom w:w="0" w:type="dxa"/>
          </w:tblCellMar>
        </w:tblPrEx>
        <w:tc>
          <w:tcPr>
            <w:tcW w:w="0" w:type="auto"/>
          </w:tcPr>
          <w:p w14:paraId="5D1B2823" w14:textId="77777777" w:rsidR="009663CB" w:rsidRPr="000E1ACE" w:rsidRDefault="00000000">
            <w:pPr>
              <w:spacing w:after="0" w:line="220" w:lineRule="auto"/>
            </w:pPr>
            <w:r w:rsidRPr="000E1ACE">
              <w:rPr>
                <w:rFonts w:ascii="Arial" w:hAnsi="Arial" w:cs="Arial"/>
                <w:sz w:val="18"/>
                <w:szCs w:val="18"/>
              </w:rPr>
              <w:t>Bridge / orchestrare</w:t>
            </w:r>
          </w:p>
        </w:tc>
        <w:tc>
          <w:tcPr>
            <w:tcW w:w="0" w:type="auto"/>
          </w:tcPr>
          <w:p w14:paraId="75DF9E01" w14:textId="77777777" w:rsidR="009663CB" w:rsidRPr="000E1ACE" w:rsidRDefault="00000000">
            <w:pPr>
              <w:spacing w:after="0" w:line="220" w:lineRule="auto"/>
            </w:pPr>
            <w:r w:rsidRPr="000E1ACE">
              <w:rPr>
                <w:rFonts w:ascii="Arial" w:hAnsi="Arial" w:cs="Arial"/>
                <w:sz w:val="18"/>
                <w:szCs w:val="18"/>
              </w:rPr>
              <w:t>Minimă</w:t>
            </w:r>
          </w:p>
        </w:tc>
        <w:tc>
          <w:tcPr>
            <w:tcW w:w="0" w:type="auto"/>
          </w:tcPr>
          <w:p w14:paraId="1EBD7DA8" w14:textId="77777777" w:rsidR="009663CB" w:rsidRPr="000E1ACE" w:rsidRDefault="00000000">
            <w:pPr>
              <w:spacing w:after="0" w:line="220" w:lineRule="auto"/>
            </w:pPr>
            <w:r w:rsidRPr="000E1ACE">
              <w:rPr>
                <w:rFonts w:ascii="Arial" w:hAnsi="Arial" w:cs="Arial"/>
                <w:sz w:val="18"/>
                <w:szCs w:val="18"/>
              </w:rPr>
              <w:t>Sincronizare temporală</w:t>
            </w:r>
          </w:p>
        </w:tc>
      </w:tr>
    </w:tbl>
    <w:p w14:paraId="65E1A77A" w14:textId="77777777" w:rsidR="009663CB" w:rsidRPr="000E1ACE" w:rsidRDefault="009663CB">
      <w:pPr>
        <w:spacing w:after="120"/>
      </w:pPr>
    </w:p>
    <w:p w14:paraId="1CE2EA16" w14:textId="77777777" w:rsidR="009663CB" w:rsidRPr="000E1ACE" w:rsidRDefault="00000000">
      <w:pPr>
        <w:spacing w:before="60" w:after="120" w:line="240" w:lineRule="auto"/>
        <w:jc w:val="center"/>
      </w:pPr>
      <w:r w:rsidRPr="000E1ACE">
        <w:rPr>
          <w:rFonts w:ascii="Arial" w:hAnsi="Arial" w:cs="Arial"/>
          <w:i/>
          <w:sz w:val="20"/>
          <w:szCs w:val="20"/>
        </w:rPr>
        <w:t xml:space="preserve">[Aici se va insera Figura 3.7: Rata de succes </w:t>
      </w:r>
      <w:proofErr w:type="spellStart"/>
      <w:r w:rsidRPr="000E1ACE">
        <w:rPr>
          <w:rFonts w:ascii="Arial" w:hAnsi="Arial" w:cs="Arial"/>
          <w:i/>
          <w:sz w:val="20"/>
          <w:szCs w:val="20"/>
        </w:rPr>
        <w:t>end-to-end</w:t>
      </w:r>
      <w:proofErr w:type="spellEnd"/>
      <w:r w:rsidRPr="000E1ACE">
        <w:rPr>
          <w:rFonts w:ascii="Arial" w:hAnsi="Arial" w:cs="Arial"/>
          <w:i/>
          <w:sz w:val="20"/>
          <w:szCs w:val="20"/>
        </w:rPr>
        <w:t xml:space="preserve"> și descompunerea timpului de ciclu pe etape (Sursa: autorul)]</w:t>
      </w:r>
    </w:p>
    <w:p w14:paraId="483AFDA5" w14:textId="77777777" w:rsidR="009663CB" w:rsidRPr="000E1ACE" w:rsidRDefault="00000000">
      <w:pPr>
        <w:spacing w:before="240" w:after="240" w:line="240" w:lineRule="auto"/>
      </w:pPr>
      <w:r w:rsidRPr="000E1ACE">
        <w:rPr>
          <w:rFonts w:ascii="Arial" w:hAnsi="Arial" w:cs="Arial"/>
          <w:b/>
        </w:rPr>
        <w:t>3.6 Validarea sistemului față de obiectivele inițiale</w:t>
      </w:r>
    </w:p>
    <w:p w14:paraId="1A2190DD" w14:textId="77777777" w:rsidR="009663CB" w:rsidRPr="000E1ACE" w:rsidRDefault="00000000">
      <w:pPr>
        <w:spacing w:after="120" w:line="240" w:lineRule="auto"/>
        <w:ind w:firstLine="703"/>
        <w:jc w:val="both"/>
      </w:pPr>
      <w:r w:rsidRPr="000E1ACE">
        <w:rPr>
          <w:rFonts w:ascii="Arial" w:hAnsi="Arial" w:cs="Arial"/>
          <w:sz w:val="22"/>
          <w:szCs w:val="22"/>
        </w:rPr>
        <w:t>Rezultatele testării au fost comparate cu criteriile de acceptare definite în Tabelul 3.2, derivate din cerințele subcapitolului 1.5. Sinteza acestei comparații este prezentată în Tabelul 3.19. Sistemul îndeplinește criteriile de precizie de poziționare, de latență și de frecvență a vizualizării, de stabilitate a conexiunii și de integrare a navigării, iar criteriul de robustețe la variația poziției este îndeplinit în intervalul specificat atunci când este activă componenta de percepție.</w:t>
      </w:r>
    </w:p>
    <w:p w14:paraId="14BF33AC" w14:textId="77777777" w:rsidR="009663CB" w:rsidRPr="000E1ACE" w:rsidRDefault="00000000">
      <w:pPr>
        <w:spacing w:before="120" w:after="60" w:line="240" w:lineRule="auto"/>
      </w:pPr>
      <w:r w:rsidRPr="000E1ACE">
        <w:rPr>
          <w:rFonts w:ascii="Arial" w:hAnsi="Arial" w:cs="Arial"/>
          <w:b/>
          <w:sz w:val="22"/>
          <w:szCs w:val="22"/>
        </w:rPr>
        <w:t>Tabelul 3.19 — Validarea sistemului față de criteriile de acceptare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1"/>
        <w:gridCol w:w="1791"/>
        <w:gridCol w:w="1531"/>
        <w:gridCol w:w="741"/>
      </w:tblGrid>
      <w:tr w:rsidR="009663CB" w:rsidRPr="000E1ACE" w14:paraId="7C1BE12B" w14:textId="77777777">
        <w:tblPrEx>
          <w:tblCellMar>
            <w:top w:w="0" w:type="dxa"/>
            <w:bottom w:w="0" w:type="dxa"/>
          </w:tblCellMar>
        </w:tblPrEx>
        <w:tc>
          <w:tcPr>
            <w:tcW w:w="0" w:type="auto"/>
            <w:shd w:val="clear" w:color="auto" w:fill="D9EAF7"/>
          </w:tcPr>
          <w:p w14:paraId="062E089B" w14:textId="77777777" w:rsidR="009663CB" w:rsidRPr="000E1ACE" w:rsidRDefault="00000000">
            <w:pPr>
              <w:spacing w:after="0" w:line="220" w:lineRule="auto"/>
            </w:pPr>
            <w:r w:rsidRPr="000E1ACE">
              <w:rPr>
                <w:rFonts w:ascii="Arial" w:hAnsi="Arial" w:cs="Arial"/>
                <w:b/>
                <w:sz w:val="18"/>
                <w:szCs w:val="18"/>
              </w:rPr>
              <w:t>Criteriu (Tabelul 3.2)</w:t>
            </w:r>
          </w:p>
        </w:tc>
        <w:tc>
          <w:tcPr>
            <w:tcW w:w="0" w:type="auto"/>
            <w:shd w:val="clear" w:color="auto" w:fill="D9EAF7"/>
          </w:tcPr>
          <w:p w14:paraId="2F0CE1D9" w14:textId="77777777" w:rsidR="009663CB" w:rsidRPr="000E1ACE" w:rsidRDefault="00000000">
            <w:pPr>
              <w:spacing w:after="0" w:line="220" w:lineRule="auto"/>
            </w:pPr>
            <w:r w:rsidRPr="000E1ACE">
              <w:rPr>
                <w:rFonts w:ascii="Arial" w:hAnsi="Arial" w:cs="Arial"/>
                <w:b/>
                <w:sz w:val="18"/>
                <w:szCs w:val="18"/>
              </w:rPr>
              <w:t>Țintă</w:t>
            </w:r>
          </w:p>
        </w:tc>
        <w:tc>
          <w:tcPr>
            <w:tcW w:w="0" w:type="auto"/>
            <w:shd w:val="clear" w:color="auto" w:fill="D9EAF7"/>
          </w:tcPr>
          <w:p w14:paraId="1C411CDF" w14:textId="77777777" w:rsidR="009663CB" w:rsidRPr="000E1ACE" w:rsidRDefault="00000000">
            <w:pPr>
              <w:spacing w:after="0" w:line="220" w:lineRule="auto"/>
            </w:pPr>
            <w:r w:rsidRPr="000E1ACE">
              <w:rPr>
                <w:rFonts w:ascii="Arial" w:hAnsi="Arial" w:cs="Arial"/>
                <w:b/>
                <w:sz w:val="18"/>
                <w:szCs w:val="18"/>
              </w:rPr>
              <w:t>Obținut</w:t>
            </w:r>
          </w:p>
        </w:tc>
        <w:tc>
          <w:tcPr>
            <w:tcW w:w="0" w:type="auto"/>
            <w:shd w:val="clear" w:color="auto" w:fill="D9EAF7"/>
          </w:tcPr>
          <w:p w14:paraId="08FD6517" w14:textId="77777777" w:rsidR="009663CB" w:rsidRPr="000E1ACE" w:rsidRDefault="00000000">
            <w:pPr>
              <w:spacing w:after="0" w:line="220" w:lineRule="auto"/>
            </w:pPr>
            <w:r w:rsidRPr="000E1ACE">
              <w:rPr>
                <w:rFonts w:ascii="Arial" w:hAnsi="Arial" w:cs="Arial"/>
                <w:b/>
                <w:sz w:val="18"/>
                <w:szCs w:val="18"/>
              </w:rPr>
              <w:t>Status</w:t>
            </w:r>
          </w:p>
        </w:tc>
      </w:tr>
      <w:tr w:rsidR="009663CB" w:rsidRPr="000E1ACE" w14:paraId="55CC5549" w14:textId="77777777">
        <w:tblPrEx>
          <w:tblCellMar>
            <w:top w:w="0" w:type="dxa"/>
            <w:bottom w:w="0" w:type="dxa"/>
          </w:tblCellMar>
        </w:tblPrEx>
        <w:tc>
          <w:tcPr>
            <w:tcW w:w="0" w:type="auto"/>
          </w:tcPr>
          <w:p w14:paraId="549A2934" w14:textId="77777777" w:rsidR="009663CB" w:rsidRPr="000E1ACE" w:rsidRDefault="00000000">
            <w:pPr>
              <w:spacing w:after="0" w:line="220" w:lineRule="auto"/>
            </w:pPr>
            <w:r w:rsidRPr="000E1ACE">
              <w:rPr>
                <w:rFonts w:ascii="Arial" w:hAnsi="Arial" w:cs="Arial"/>
                <w:sz w:val="18"/>
                <w:szCs w:val="18"/>
              </w:rPr>
              <w:t>Eroare poziționare</w:t>
            </w:r>
          </w:p>
        </w:tc>
        <w:tc>
          <w:tcPr>
            <w:tcW w:w="0" w:type="auto"/>
          </w:tcPr>
          <w:p w14:paraId="392B9006" w14:textId="77777777" w:rsidR="009663CB" w:rsidRPr="000E1ACE" w:rsidRDefault="00000000">
            <w:pPr>
              <w:spacing w:after="0" w:line="220" w:lineRule="auto"/>
            </w:pPr>
            <w:r w:rsidRPr="000E1ACE">
              <w:rPr>
                <w:rFonts w:ascii="Arial" w:hAnsi="Arial" w:cs="Arial"/>
                <w:sz w:val="18"/>
                <w:szCs w:val="18"/>
              </w:rPr>
              <w:t>≤ 10 mm</w:t>
            </w:r>
          </w:p>
        </w:tc>
        <w:tc>
          <w:tcPr>
            <w:tcW w:w="0" w:type="auto"/>
          </w:tcPr>
          <w:p w14:paraId="574111BE" w14:textId="77777777" w:rsidR="009663CB" w:rsidRPr="000E1ACE" w:rsidRDefault="00000000">
            <w:pPr>
              <w:spacing w:after="0" w:line="220" w:lineRule="auto"/>
            </w:pPr>
            <w:r w:rsidRPr="000E1ACE">
              <w:rPr>
                <w:rFonts w:ascii="Arial" w:hAnsi="Arial" w:cs="Arial"/>
                <w:sz w:val="18"/>
                <w:szCs w:val="18"/>
              </w:rPr>
              <w:t>≤ 8,7 mm</w:t>
            </w:r>
          </w:p>
        </w:tc>
        <w:tc>
          <w:tcPr>
            <w:tcW w:w="0" w:type="auto"/>
          </w:tcPr>
          <w:p w14:paraId="76527E83"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2420920D" w14:textId="77777777">
        <w:tblPrEx>
          <w:tblCellMar>
            <w:top w:w="0" w:type="dxa"/>
            <w:bottom w:w="0" w:type="dxa"/>
          </w:tblCellMar>
        </w:tblPrEx>
        <w:tc>
          <w:tcPr>
            <w:tcW w:w="0" w:type="auto"/>
          </w:tcPr>
          <w:p w14:paraId="1AF0A85D" w14:textId="77777777" w:rsidR="009663CB" w:rsidRPr="000E1ACE" w:rsidRDefault="00000000">
            <w:pPr>
              <w:spacing w:after="0" w:line="220" w:lineRule="auto"/>
            </w:pPr>
            <w:r w:rsidRPr="000E1ACE">
              <w:rPr>
                <w:rFonts w:ascii="Arial" w:hAnsi="Arial" w:cs="Arial"/>
                <w:sz w:val="18"/>
                <w:szCs w:val="18"/>
              </w:rPr>
              <w:t>Robustețe ±30 mm</w:t>
            </w:r>
          </w:p>
        </w:tc>
        <w:tc>
          <w:tcPr>
            <w:tcW w:w="0" w:type="auto"/>
          </w:tcPr>
          <w:p w14:paraId="1D77BF45" w14:textId="77777777" w:rsidR="009663CB" w:rsidRPr="000E1ACE" w:rsidRDefault="00000000">
            <w:pPr>
              <w:spacing w:after="0" w:line="220" w:lineRule="auto"/>
            </w:pPr>
            <w:r w:rsidRPr="000E1ACE">
              <w:rPr>
                <w:rFonts w:ascii="Arial" w:hAnsi="Arial" w:cs="Arial"/>
                <w:sz w:val="18"/>
                <w:szCs w:val="18"/>
              </w:rPr>
              <w:t>≥ 80%</w:t>
            </w:r>
          </w:p>
        </w:tc>
        <w:tc>
          <w:tcPr>
            <w:tcW w:w="0" w:type="auto"/>
          </w:tcPr>
          <w:p w14:paraId="15F1787C" w14:textId="77777777" w:rsidR="009663CB" w:rsidRPr="000E1ACE" w:rsidRDefault="00000000">
            <w:pPr>
              <w:spacing w:after="0" w:line="220" w:lineRule="auto"/>
            </w:pPr>
            <w:r w:rsidRPr="000E1ACE">
              <w:rPr>
                <w:rFonts w:ascii="Arial" w:hAnsi="Arial" w:cs="Arial"/>
                <w:sz w:val="18"/>
                <w:szCs w:val="18"/>
              </w:rPr>
              <w:t>85% (cu percepție)</w:t>
            </w:r>
          </w:p>
        </w:tc>
        <w:tc>
          <w:tcPr>
            <w:tcW w:w="0" w:type="auto"/>
          </w:tcPr>
          <w:p w14:paraId="6BA7EC49"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05A064E6" w14:textId="77777777">
        <w:tblPrEx>
          <w:tblCellMar>
            <w:top w:w="0" w:type="dxa"/>
            <w:bottom w:w="0" w:type="dxa"/>
          </w:tblCellMar>
        </w:tblPrEx>
        <w:tc>
          <w:tcPr>
            <w:tcW w:w="0" w:type="auto"/>
          </w:tcPr>
          <w:p w14:paraId="108FB4FF" w14:textId="77777777" w:rsidR="009663CB" w:rsidRPr="000E1ACE" w:rsidRDefault="00000000">
            <w:pPr>
              <w:spacing w:after="0" w:line="220" w:lineRule="auto"/>
            </w:pPr>
            <w:r w:rsidRPr="000E1ACE">
              <w:rPr>
                <w:rFonts w:ascii="Arial" w:hAnsi="Arial" w:cs="Arial"/>
                <w:sz w:val="18"/>
                <w:szCs w:val="18"/>
              </w:rPr>
              <w:lastRenderedPageBreak/>
              <w:t>Timp de planificare</w:t>
            </w:r>
          </w:p>
        </w:tc>
        <w:tc>
          <w:tcPr>
            <w:tcW w:w="0" w:type="auto"/>
          </w:tcPr>
          <w:p w14:paraId="741F5DEB" w14:textId="77777777" w:rsidR="009663CB" w:rsidRPr="000E1ACE" w:rsidRDefault="00000000">
            <w:pPr>
              <w:spacing w:after="0" w:line="220" w:lineRule="auto"/>
            </w:pPr>
            <w:r w:rsidRPr="000E1ACE">
              <w:rPr>
                <w:rFonts w:ascii="Arial" w:hAnsi="Arial" w:cs="Arial"/>
                <w:sz w:val="18"/>
                <w:szCs w:val="18"/>
              </w:rPr>
              <w:t>≤ 3 s</w:t>
            </w:r>
          </w:p>
        </w:tc>
        <w:tc>
          <w:tcPr>
            <w:tcW w:w="0" w:type="auto"/>
          </w:tcPr>
          <w:p w14:paraId="726304EB" w14:textId="77777777" w:rsidR="009663CB" w:rsidRPr="000E1ACE" w:rsidRDefault="00000000">
            <w:pPr>
              <w:spacing w:after="0" w:line="220" w:lineRule="auto"/>
            </w:pPr>
            <w:r w:rsidRPr="000E1ACE">
              <w:rPr>
                <w:rFonts w:ascii="Arial" w:hAnsi="Arial" w:cs="Arial"/>
                <w:sz w:val="18"/>
                <w:szCs w:val="18"/>
              </w:rPr>
              <w:t>~0,13 s</w:t>
            </w:r>
          </w:p>
        </w:tc>
        <w:tc>
          <w:tcPr>
            <w:tcW w:w="0" w:type="auto"/>
          </w:tcPr>
          <w:p w14:paraId="5BC091A6"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510E10D3" w14:textId="77777777">
        <w:tblPrEx>
          <w:tblCellMar>
            <w:top w:w="0" w:type="dxa"/>
            <w:bottom w:w="0" w:type="dxa"/>
          </w:tblCellMar>
        </w:tblPrEx>
        <w:tc>
          <w:tcPr>
            <w:tcW w:w="0" w:type="auto"/>
          </w:tcPr>
          <w:p w14:paraId="754B8BFD" w14:textId="77777777" w:rsidR="009663CB" w:rsidRPr="000E1ACE" w:rsidRDefault="00000000">
            <w:pPr>
              <w:spacing w:after="0" w:line="220" w:lineRule="auto"/>
            </w:pPr>
            <w:r w:rsidRPr="000E1ACE">
              <w:rPr>
                <w:rFonts w:ascii="Arial" w:hAnsi="Arial" w:cs="Arial"/>
                <w:sz w:val="18"/>
                <w:szCs w:val="18"/>
              </w:rPr>
              <w:t>Latență vizualizare</w:t>
            </w:r>
          </w:p>
        </w:tc>
        <w:tc>
          <w:tcPr>
            <w:tcW w:w="0" w:type="auto"/>
          </w:tcPr>
          <w:p w14:paraId="6E467134" w14:textId="77777777" w:rsidR="009663CB" w:rsidRPr="000E1ACE" w:rsidRDefault="00000000">
            <w:pPr>
              <w:spacing w:after="0" w:line="220" w:lineRule="auto"/>
            </w:pPr>
            <w:r w:rsidRPr="000E1ACE">
              <w:rPr>
                <w:rFonts w:ascii="Arial" w:hAnsi="Arial" w:cs="Arial"/>
                <w:sz w:val="18"/>
                <w:szCs w:val="18"/>
              </w:rPr>
              <w:t>≤ 150 ms</w:t>
            </w:r>
          </w:p>
        </w:tc>
        <w:tc>
          <w:tcPr>
            <w:tcW w:w="0" w:type="auto"/>
          </w:tcPr>
          <w:p w14:paraId="1F71C151" w14:textId="77777777" w:rsidR="009663CB" w:rsidRPr="000E1ACE" w:rsidRDefault="00000000">
            <w:pPr>
              <w:spacing w:after="0" w:line="220" w:lineRule="auto"/>
            </w:pPr>
            <w:r w:rsidRPr="000E1ACE">
              <w:rPr>
                <w:rFonts w:ascii="Arial" w:hAnsi="Arial" w:cs="Arial"/>
                <w:sz w:val="18"/>
                <w:szCs w:val="18"/>
              </w:rPr>
              <w:t>~42 ms</w:t>
            </w:r>
          </w:p>
        </w:tc>
        <w:tc>
          <w:tcPr>
            <w:tcW w:w="0" w:type="auto"/>
          </w:tcPr>
          <w:p w14:paraId="6A1209C7"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4C6DB6E8" w14:textId="77777777">
        <w:tblPrEx>
          <w:tblCellMar>
            <w:top w:w="0" w:type="dxa"/>
            <w:bottom w:w="0" w:type="dxa"/>
          </w:tblCellMar>
        </w:tblPrEx>
        <w:tc>
          <w:tcPr>
            <w:tcW w:w="0" w:type="auto"/>
          </w:tcPr>
          <w:p w14:paraId="23A86052" w14:textId="77777777" w:rsidR="009663CB" w:rsidRPr="000E1ACE" w:rsidRDefault="00000000">
            <w:pPr>
              <w:spacing w:after="0" w:line="220" w:lineRule="auto"/>
            </w:pPr>
            <w:r w:rsidRPr="000E1ACE">
              <w:rPr>
                <w:rFonts w:ascii="Arial" w:hAnsi="Arial" w:cs="Arial"/>
                <w:sz w:val="18"/>
                <w:szCs w:val="18"/>
              </w:rPr>
              <w:t>Rată actualizare</w:t>
            </w:r>
          </w:p>
        </w:tc>
        <w:tc>
          <w:tcPr>
            <w:tcW w:w="0" w:type="auto"/>
          </w:tcPr>
          <w:p w14:paraId="0D83F253" w14:textId="77777777" w:rsidR="009663CB" w:rsidRPr="000E1ACE" w:rsidRDefault="00000000">
            <w:pPr>
              <w:spacing w:after="0" w:line="220" w:lineRule="auto"/>
            </w:pPr>
            <w:r w:rsidRPr="000E1ACE">
              <w:rPr>
                <w:rFonts w:ascii="Arial" w:hAnsi="Arial" w:cs="Arial"/>
                <w:sz w:val="18"/>
                <w:szCs w:val="18"/>
              </w:rPr>
              <w:t>≥ 20 Hz</w:t>
            </w:r>
          </w:p>
        </w:tc>
        <w:tc>
          <w:tcPr>
            <w:tcW w:w="0" w:type="auto"/>
          </w:tcPr>
          <w:p w14:paraId="19F40709" w14:textId="77777777" w:rsidR="009663CB" w:rsidRPr="000E1ACE" w:rsidRDefault="00000000">
            <w:pPr>
              <w:spacing w:after="0" w:line="220" w:lineRule="auto"/>
            </w:pPr>
            <w:r w:rsidRPr="000E1ACE">
              <w:rPr>
                <w:rFonts w:ascii="Arial" w:hAnsi="Arial" w:cs="Arial"/>
                <w:sz w:val="18"/>
                <w:szCs w:val="18"/>
              </w:rPr>
              <w:t>~50 Hz</w:t>
            </w:r>
          </w:p>
        </w:tc>
        <w:tc>
          <w:tcPr>
            <w:tcW w:w="0" w:type="auto"/>
          </w:tcPr>
          <w:p w14:paraId="41BEB68B"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17468962" w14:textId="77777777">
        <w:tblPrEx>
          <w:tblCellMar>
            <w:top w:w="0" w:type="dxa"/>
            <w:bottom w:w="0" w:type="dxa"/>
          </w:tblCellMar>
        </w:tblPrEx>
        <w:tc>
          <w:tcPr>
            <w:tcW w:w="0" w:type="auto"/>
          </w:tcPr>
          <w:p w14:paraId="280EB5E7" w14:textId="77777777" w:rsidR="009663CB" w:rsidRPr="000E1ACE" w:rsidRDefault="00000000">
            <w:pPr>
              <w:spacing w:after="0" w:line="220" w:lineRule="auto"/>
            </w:pPr>
            <w:r w:rsidRPr="000E1ACE">
              <w:rPr>
                <w:rFonts w:ascii="Arial" w:hAnsi="Arial" w:cs="Arial"/>
                <w:sz w:val="18"/>
                <w:szCs w:val="18"/>
              </w:rPr>
              <w:t>Stabilitate conexiune</w:t>
            </w:r>
          </w:p>
        </w:tc>
        <w:tc>
          <w:tcPr>
            <w:tcW w:w="0" w:type="auto"/>
          </w:tcPr>
          <w:p w14:paraId="57652DAB" w14:textId="77777777" w:rsidR="009663CB" w:rsidRPr="000E1ACE" w:rsidRDefault="00000000">
            <w:pPr>
              <w:spacing w:after="0" w:line="220" w:lineRule="auto"/>
            </w:pPr>
            <w:r w:rsidRPr="000E1ACE">
              <w:rPr>
                <w:rFonts w:ascii="Arial" w:hAnsi="Arial" w:cs="Arial"/>
                <w:sz w:val="18"/>
                <w:szCs w:val="18"/>
              </w:rPr>
              <w:t>0 deconectări / 30 min</w:t>
            </w:r>
          </w:p>
        </w:tc>
        <w:tc>
          <w:tcPr>
            <w:tcW w:w="0" w:type="auto"/>
          </w:tcPr>
          <w:p w14:paraId="5F95CF49" w14:textId="77777777" w:rsidR="009663CB" w:rsidRPr="000E1ACE" w:rsidRDefault="00000000">
            <w:pPr>
              <w:spacing w:after="0" w:line="220" w:lineRule="auto"/>
            </w:pPr>
            <w:r w:rsidRPr="000E1ACE">
              <w:rPr>
                <w:rFonts w:ascii="Arial" w:hAnsi="Arial" w:cs="Arial"/>
                <w:sz w:val="18"/>
                <w:szCs w:val="18"/>
              </w:rPr>
              <w:t>0</w:t>
            </w:r>
          </w:p>
        </w:tc>
        <w:tc>
          <w:tcPr>
            <w:tcW w:w="0" w:type="auto"/>
          </w:tcPr>
          <w:p w14:paraId="113E1F61" w14:textId="77777777" w:rsidR="009663CB" w:rsidRPr="000E1ACE" w:rsidRDefault="00000000">
            <w:pPr>
              <w:spacing w:after="0" w:line="220" w:lineRule="auto"/>
            </w:pPr>
            <w:r w:rsidRPr="000E1ACE">
              <w:rPr>
                <w:rFonts w:ascii="Arial" w:hAnsi="Arial" w:cs="Arial"/>
                <w:sz w:val="18"/>
                <w:szCs w:val="18"/>
              </w:rPr>
              <w:t>Îndeplinit</w:t>
            </w:r>
          </w:p>
        </w:tc>
      </w:tr>
      <w:tr w:rsidR="009663CB" w:rsidRPr="000E1ACE" w14:paraId="70544C5A" w14:textId="77777777">
        <w:tblPrEx>
          <w:tblCellMar>
            <w:top w:w="0" w:type="dxa"/>
            <w:bottom w:w="0" w:type="dxa"/>
          </w:tblCellMar>
        </w:tblPrEx>
        <w:tc>
          <w:tcPr>
            <w:tcW w:w="0" w:type="auto"/>
          </w:tcPr>
          <w:p w14:paraId="08113079" w14:textId="77777777" w:rsidR="009663CB" w:rsidRPr="000E1ACE" w:rsidRDefault="00000000">
            <w:pPr>
              <w:spacing w:after="0" w:line="220" w:lineRule="auto"/>
            </w:pPr>
            <w:r w:rsidRPr="000E1ACE">
              <w:rPr>
                <w:rFonts w:ascii="Arial" w:hAnsi="Arial" w:cs="Arial"/>
                <w:sz w:val="18"/>
                <w:szCs w:val="18"/>
              </w:rPr>
              <w:t>Succes navigare la POI</w:t>
            </w:r>
          </w:p>
        </w:tc>
        <w:tc>
          <w:tcPr>
            <w:tcW w:w="0" w:type="auto"/>
          </w:tcPr>
          <w:p w14:paraId="167D4A75" w14:textId="77777777" w:rsidR="009663CB" w:rsidRPr="000E1ACE" w:rsidRDefault="00000000">
            <w:pPr>
              <w:spacing w:after="0" w:line="220" w:lineRule="auto"/>
            </w:pPr>
            <w:r w:rsidRPr="000E1ACE">
              <w:rPr>
                <w:rFonts w:ascii="Arial" w:hAnsi="Arial" w:cs="Arial"/>
                <w:sz w:val="18"/>
                <w:szCs w:val="18"/>
              </w:rPr>
              <w:t>≥ 90%</w:t>
            </w:r>
          </w:p>
        </w:tc>
        <w:tc>
          <w:tcPr>
            <w:tcW w:w="0" w:type="auto"/>
          </w:tcPr>
          <w:p w14:paraId="5F9E1C54" w14:textId="77777777" w:rsidR="009663CB" w:rsidRPr="000E1ACE" w:rsidRDefault="00000000">
            <w:pPr>
              <w:spacing w:after="0" w:line="220" w:lineRule="auto"/>
            </w:pPr>
            <w:r w:rsidRPr="000E1ACE">
              <w:rPr>
                <w:rFonts w:ascii="Arial" w:hAnsi="Arial" w:cs="Arial"/>
                <w:sz w:val="18"/>
                <w:szCs w:val="18"/>
              </w:rPr>
              <w:t>97,5%</w:t>
            </w:r>
          </w:p>
        </w:tc>
        <w:tc>
          <w:tcPr>
            <w:tcW w:w="0" w:type="auto"/>
          </w:tcPr>
          <w:p w14:paraId="4FB1BAB3" w14:textId="77777777" w:rsidR="009663CB" w:rsidRPr="000E1ACE" w:rsidRDefault="00000000">
            <w:pPr>
              <w:spacing w:after="0" w:line="220" w:lineRule="auto"/>
            </w:pPr>
            <w:r w:rsidRPr="000E1ACE">
              <w:rPr>
                <w:rFonts w:ascii="Arial" w:hAnsi="Arial" w:cs="Arial"/>
                <w:sz w:val="18"/>
                <w:szCs w:val="18"/>
              </w:rPr>
              <w:t>Îndeplinit</w:t>
            </w:r>
          </w:p>
        </w:tc>
      </w:tr>
    </w:tbl>
    <w:p w14:paraId="6D02050A" w14:textId="77777777" w:rsidR="009663CB" w:rsidRPr="000E1ACE" w:rsidRDefault="009663CB">
      <w:pPr>
        <w:spacing w:after="120"/>
      </w:pPr>
    </w:p>
    <w:p w14:paraId="018843A7" w14:textId="77777777" w:rsidR="009663CB" w:rsidRPr="000E1ACE" w:rsidRDefault="00000000">
      <w:pPr>
        <w:spacing w:after="120" w:line="240" w:lineRule="auto"/>
        <w:ind w:firstLine="703"/>
        <w:jc w:val="both"/>
      </w:pPr>
      <w:r w:rsidRPr="000E1ACE">
        <w:rPr>
          <w:rFonts w:ascii="Arial" w:hAnsi="Arial" w:cs="Arial"/>
          <w:sz w:val="22"/>
          <w:szCs w:val="22"/>
        </w:rPr>
        <w:t xml:space="preserve">Gradul de îndeplinire a obiectivelor proiectului, formulate în Introducere, este prezentat în Tabelul 3.20. Obiectivele de analiză a amplasamentului, integrare fizică și software, implementare a task-ului de manipulare, realizare a bridge-ului ROS2-Unity și integrare a scenariului complet au fost îndeplinite integral. Obiectivul referitor la interfața de Realitate Augmentată a fost îndeplinit la nivelul de vizualizare </w:t>
      </w:r>
      <w:proofErr w:type="spellStart"/>
      <w:r w:rsidRPr="000E1ACE">
        <w:rPr>
          <w:rFonts w:ascii="Arial" w:hAnsi="Arial" w:cs="Arial"/>
          <w:sz w:val="22"/>
          <w:szCs w:val="22"/>
        </w:rPr>
        <w:t>Mixed</w:t>
      </w:r>
      <w:proofErr w:type="spellEnd"/>
      <w:r w:rsidRPr="000E1ACE">
        <w:rPr>
          <w:rFonts w:ascii="Arial" w:hAnsi="Arial" w:cs="Arial"/>
          <w:sz w:val="22"/>
          <w:szCs w:val="22"/>
        </w:rPr>
        <w:t xml:space="preserve"> </w:t>
      </w:r>
      <w:proofErr w:type="spellStart"/>
      <w:r w:rsidRPr="000E1ACE">
        <w:rPr>
          <w:rFonts w:ascii="Arial" w:hAnsi="Arial" w:cs="Arial"/>
          <w:sz w:val="22"/>
          <w:szCs w:val="22"/>
        </w:rPr>
        <w:t>Reality</w:t>
      </w:r>
      <w:proofErr w:type="spellEnd"/>
      <w:r w:rsidRPr="000E1ACE">
        <w:rPr>
          <w:rFonts w:ascii="Arial" w:hAnsi="Arial" w:cs="Arial"/>
          <w:sz w:val="22"/>
          <w:szCs w:val="22"/>
        </w:rPr>
        <w:t>, colectarea demonstrațiilor rămânând, conform delimitării asumate, direcție viitoare.</w:t>
      </w:r>
    </w:p>
    <w:p w14:paraId="63980A40" w14:textId="77777777" w:rsidR="009663CB" w:rsidRPr="000E1ACE" w:rsidRDefault="00000000">
      <w:pPr>
        <w:spacing w:before="120" w:after="60" w:line="240" w:lineRule="auto"/>
      </w:pPr>
      <w:r w:rsidRPr="000E1ACE">
        <w:rPr>
          <w:rFonts w:ascii="Arial" w:hAnsi="Arial" w:cs="Arial"/>
          <w:b/>
          <w:sz w:val="22"/>
          <w:szCs w:val="22"/>
        </w:rPr>
        <w:t>Tabelul 3.20 — Gradul de îndeplinire a obiectivelor proiectului</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993"/>
        <w:gridCol w:w="4279"/>
      </w:tblGrid>
      <w:tr w:rsidR="009663CB" w:rsidRPr="000E1ACE" w14:paraId="455472E2" w14:textId="77777777">
        <w:tblPrEx>
          <w:tblCellMar>
            <w:top w:w="0" w:type="dxa"/>
            <w:bottom w:w="0" w:type="dxa"/>
          </w:tblCellMar>
        </w:tblPrEx>
        <w:tc>
          <w:tcPr>
            <w:tcW w:w="0" w:type="auto"/>
            <w:shd w:val="clear" w:color="auto" w:fill="D9EAF7"/>
          </w:tcPr>
          <w:p w14:paraId="5ACE1603" w14:textId="77777777" w:rsidR="009663CB" w:rsidRPr="000E1ACE" w:rsidRDefault="00000000">
            <w:pPr>
              <w:spacing w:after="0" w:line="220" w:lineRule="auto"/>
            </w:pPr>
            <w:r w:rsidRPr="000E1ACE">
              <w:rPr>
                <w:rFonts w:ascii="Arial" w:hAnsi="Arial" w:cs="Arial"/>
                <w:b/>
                <w:sz w:val="18"/>
                <w:szCs w:val="18"/>
              </w:rPr>
              <w:t>Obiectiv</w:t>
            </w:r>
          </w:p>
        </w:tc>
        <w:tc>
          <w:tcPr>
            <w:tcW w:w="0" w:type="auto"/>
            <w:shd w:val="clear" w:color="auto" w:fill="D9EAF7"/>
          </w:tcPr>
          <w:p w14:paraId="2F2F5173" w14:textId="77777777" w:rsidR="009663CB" w:rsidRPr="000E1ACE" w:rsidRDefault="00000000">
            <w:pPr>
              <w:spacing w:after="0" w:line="220" w:lineRule="auto"/>
            </w:pPr>
            <w:r w:rsidRPr="000E1ACE">
              <w:rPr>
                <w:rFonts w:ascii="Arial" w:hAnsi="Arial" w:cs="Arial"/>
                <w:b/>
                <w:sz w:val="18"/>
                <w:szCs w:val="18"/>
              </w:rPr>
              <w:t>Stadiu</w:t>
            </w:r>
          </w:p>
        </w:tc>
      </w:tr>
      <w:tr w:rsidR="009663CB" w:rsidRPr="000E1ACE" w14:paraId="127F6E1C" w14:textId="77777777">
        <w:tblPrEx>
          <w:tblCellMar>
            <w:top w:w="0" w:type="dxa"/>
            <w:bottom w:w="0" w:type="dxa"/>
          </w:tblCellMar>
        </w:tblPrEx>
        <w:tc>
          <w:tcPr>
            <w:tcW w:w="0" w:type="auto"/>
          </w:tcPr>
          <w:p w14:paraId="53C8143A" w14:textId="77777777" w:rsidR="009663CB" w:rsidRPr="000E1ACE" w:rsidRDefault="00000000">
            <w:pPr>
              <w:spacing w:after="0" w:line="220" w:lineRule="auto"/>
            </w:pPr>
            <w:r w:rsidRPr="000E1ACE">
              <w:rPr>
                <w:rFonts w:ascii="Arial" w:hAnsi="Arial" w:cs="Arial"/>
                <w:sz w:val="18"/>
                <w:szCs w:val="18"/>
              </w:rPr>
              <w:t>Analiza amplasamentului optim al brațului</w:t>
            </w:r>
          </w:p>
        </w:tc>
        <w:tc>
          <w:tcPr>
            <w:tcW w:w="0" w:type="auto"/>
          </w:tcPr>
          <w:p w14:paraId="3DBCE3E4" w14:textId="77777777" w:rsidR="009663CB" w:rsidRPr="000E1ACE" w:rsidRDefault="00000000">
            <w:pPr>
              <w:spacing w:after="0" w:line="220" w:lineRule="auto"/>
            </w:pPr>
            <w:r w:rsidRPr="000E1ACE">
              <w:rPr>
                <w:rFonts w:ascii="Arial" w:hAnsi="Arial" w:cs="Arial"/>
                <w:sz w:val="18"/>
                <w:szCs w:val="18"/>
              </w:rPr>
              <w:t>Îndeplinit integral</w:t>
            </w:r>
          </w:p>
        </w:tc>
      </w:tr>
      <w:tr w:rsidR="009663CB" w:rsidRPr="000E1ACE" w14:paraId="6844893D" w14:textId="77777777">
        <w:tblPrEx>
          <w:tblCellMar>
            <w:top w:w="0" w:type="dxa"/>
            <w:bottom w:w="0" w:type="dxa"/>
          </w:tblCellMar>
        </w:tblPrEx>
        <w:tc>
          <w:tcPr>
            <w:tcW w:w="0" w:type="auto"/>
          </w:tcPr>
          <w:p w14:paraId="3DAFD834" w14:textId="77777777" w:rsidR="009663CB" w:rsidRPr="000E1ACE" w:rsidRDefault="00000000">
            <w:pPr>
              <w:spacing w:after="0" w:line="220" w:lineRule="auto"/>
            </w:pPr>
            <w:r w:rsidRPr="000E1ACE">
              <w:rPr>
                <w:rFonts w:ascii="Arial" w:hAnsi="Arial" w:cs="Arial"/>
                <w:sz w:val="18"/>
                <w:szCs w:val="18"/>
              </w:rPr>
              <w:t xml:space="preserve">Integrarea fizică și software în ROS2 </w:t>
            </w:r>
            <w:proofErr w:type="spellStart"/>
            <w:r w:rsidRPr="000E1ACE">
              <w:rPr>
                <w:rFonts w:ascii="Arial" w:hAnsi="Arial" w:cs="Arial"/>
                <w:sz w:val="18"/>
                <w:szCs w:val="18"/>
              </w:rPr>
              <w:t>Jazzy</w:t>
            </w:r>
            <w:proofErr w:type="spellEnd"/>
          </w:p>
        </w:tc>
        <w:tc>
          <w:tcPr>
            <w:tcW w:w="0" w:type="auto"/>
          </w:tcPr>
          <w:p w14:paraId="1E0606EE" w14:textId="77777777" w:rsidR="009663CB" w:rsidRPr="000E1ACE" w:rsidRDefault="00000000">
            <w:pPr>
              <w:spacing w:after="0" w:line="220" w:lineRule="auto"/>
            </w:pPr>
            <w:r w:rsidRPr="000E1ACE">
              <w:rPr>
                <w:rFonts w:ascii="Arial" w:hAnsi="Arial" w:cs="Arial"/>
                <w:sz w:val="18"/>
                <w:szCs w:val="18"/>
              </w:rPr>
              <w:t>Îndeplinit integral</w:t>
            </w:r>
          </w:p>
        </w:tc>
      </w:tr>
      <w:tr w:rsidR="009663CB" w:rsidRPr="000E1ACE" w14:paraId="0CEC2FFE" w14:textId="77777777">
        <w:tblPrEx>
          <w:tblCellMar>
            <w:top w:w="0" w:type="dxa"/>
            <w:bottom w:w="0" w:type="dxa"/>
          </w:tblCellMar>
        </w:tblPrEx>
        <w:tc>
          <w:tcPr>
            <w:tcW w:w="0" w:type="auto"/>
          </w:tcPr>
          <w:p w14:paraId="2851CC84" w14:textId="77777777" w:rsidR="009663CB" w:rsidRPr="000E1ACE" w:rsidRDefault="00000000">
            <w:pPr>
              <w:spacing w:after="0" w:line="220" w:lineRule="auto"/>
            </w:pPr>
            <w:r w:rsidRPr="000E1ACE">
              <w:rPr>
                <w:rFonts w:ascii="Arial" w:hAnsi="Arial" w:cs="Arial"/>
                <w:sz w:val="18"/>
                <w:szCs w:val="18"/>
              </w:rPr>
              <w:t xml:space="preserve">Task </w:t>
            </w:r>
            <w:proofErr w:type="spellStart"/>
            <w:r w:rsidRPr="000E1ACE">
              <w:rPr>
                <w:rFonts w:ascii="Arial" w:hAnsi="Arial" w:cs="Arial"/>
                <w:sz w:val="18"/>
                <w:szCs w:val="18"/>
              </w:rPr>
              <w:t>pick</w:t>
            </w:r>
            <w:proofErr w:type="spellEnd"/>
            <w:r w:rsidRPr="000E1ACE">
              <w:rPr>
                <w:rFonts w:ascii="Arial" w:hAnsi="Arial" w:cs="Arial"/>
                <w:sz w:val="18"/>
                <w:szCs w:val="18"/>
              </w:rPr>
              <w:t xml:space="preserve"> </w:t>
            </w:r>
            <w:proofErr w:type="spellStart"/>
            <w:r w:rsidRPr="000E1ACE">
              <w:rPr>
                <w:rFonts w:ascii="Arial" w:hAnsi="Arial" w:cs="Arial"/>
                <w:sz w:val="18"/>
                <w:szCs w:val="18"/>
              </w:rPr>
              <w:t>and</w:t>
            </w:r>
            <w:proofErr w:type="spellEnd"/>
            <w:r w:rsidRPr="000E1ACE">
              <w:rPr>
                <w:rFonts w:ascii="Arial" w:hAnsi="Arial" w:cs="Arial"/>
                <w:sz w:val="18"/>
                <w:szCs w:val="18"/>
              </w:rPr>
              <w:t xml:space="preserve"> place cu MoveIt2 Task Constructor</w:t>
            </w:r>
          </w:p>
        </w:tc>
        <w:tc>
          <w:tcPr>
            <w:tcW w:w="0" w:type="auto"/>
          </w:tcPr>
          <w:p w14:paraId="651FB83F" w14:textId="77777777" w:rsidR="009663CB" w:rsidRPr="000E1ACE" w:rsidRDefault="00000000">
            <w:pPr>
              <w:spacing w:after="0" w:line="220" w:lineRule="auto"/>
            </w:pPr>
            <w:r w:rsidRPr="000E1ACE">
              <w:rPr>
                <w:rFonts w:ascii="Arial" w:hAnsi="Arial" w:cs="Arial"/>
                <w:sz w:val="18"/>
                <w:szCs w:val="18"/>
              </w:rPr>
              <w:t>Îndeplinit integral</w:t>
            </w:r>
          </w:p>
        </w:tc>
      </w:tr>
      <w:tr w:rsidR="009663CB" w:rsidRPr="000E1ACE" w14:paraId="30FCAD20" w14:textId="77777777">
        <w:tblPrEx>
          <w:tblCellMar>
            <w:top w:w="0" w:type="dxa"/>
            <w:bottom w:w="0" w:type="dxa"/>
          </w:tblCellMar>
        </w:tblPrEx>
        <w:tc>
          <w:tcPr>
            <w:tcW w:w="0" w:type="auto"/>
          </w:tcPr>
          <w:p w14:paraId="5BF9D45A" w14:textId="77777777" w:rsidR="009663CB" w:rsidRPr="000E1ACE" w:rsidRDefault="00000000">
            <w:pPr>
              <w:spacing w:after="0" w:line="220" w:lineRule="auto"/>
            </w:pPr>
            <w:r w:rsidRPr="000E1ACE">
              <w:rPr>
                <w:rFonts w:ascii="Arial" w:hAnsi="Arial" w:cs="Arial"/>
                <w:sz w:val="18"/>
                <w:szCs w:val="18"/>
              </w:rPr>
              <w:t>Bridge ROS2-Unity pentru vizualizare și control</w:t>
            </w:r>
          </w:p>
        </w:tc>
        <w:tc>
          <w:tcPr>
            <w:tcW w:w="0" w:type="auto"/>
          </w:tcPr>
          <w:p w14:paraId="1A545990" w14:textId="77777777" w:rsidR="009663CB" w:rsidRPr="000E1ACE" w:rsidRDefault="00000000">
            <w:pPr>
              <w:spacing w:after="0" w:line="220" w:lineRule="auto"/>
            </w:pPr>
            <w:r w:rsidRPr="000E1ACE">
              <w:rPr>
                <w:rFonts w:ascii="Arial" w:hAnsi="Arial" w:cs="Arial"/>
                <w:sz w:val="18"/>
                <w:szCs w:val="18"/>
              </w:rPr>
              <w:t>Îndeplinit, extins cu control</w:t>
            </w:r>
          </w:p>
        </w:tc>
      </w:tr>
      <w:tr w:rsidR="009663CB" w:rsidRPr="000E1ACE" w14:paraId="271467C0" w14:textId="77777777">
        <w:tblPrEx>
          <w:tblCellMar>
            <w:top w:w="0" w:type="dxa"/>
            <w:bottom w:w="0" w:type="dxa"/>
          </w:tblCellMar>
        </w:tblPrEx>
        <w:tc>
          <w:tcPr>
            <w:tcW w:w="0" w:type="auto"/>
          </w:tcPr>
          <w:p w14:paraId="688A66DC" w14:textId="77777777" w:rsidR="009663CB" w:rsidRPr="000E1ACE" w:rsidRDefault="00000000">
            <w:pPr>
              <w:spacing w:after="0" w:line="220" w:lineRule="auto"/>
            </w:pPr>
            <w:r w:rsidRPr="000E1ACE">
              <w:rPr>
                <w:rFonts w:ascii="Arial" w:hAnsi="Arial" w:cs="Arial"/>
                <w:sz w:val="18"/>
                <w:szCs w:val="18"/>
              </w:rPr>
              <w:t xml:space="preserve">Arhitectura AR cu Meta </w:t>
            </w:r>
            <w:proofErr w:type="spellStart"/>
            <w:r w:rsidRPr="000E1ACE">
              <w:rPr>
                <w:rFonts w:ascii="Arial" w:hAnsi="Arial" w:cs="Arial"/>
                <w:sz w:val="18"/>
                <w:szCs w:val="18"/>
              </w:rPr>
              <w:t>Quest</w:t>
            </w:r>
            <w:proofErr w:type="spellEnd"/>
          </w:p>
        </w:tc>
        <w:tc>
          <w:tcPr>
            <w:tcW w:w="0" w:type="auto"/>
          </w:tcPr>
          <w:p w14:paraId="2098F5A4" w14:textId="77777777" w:rsidR="009663CB" w:rsidRPr="000E1ACE" w:rsidRDefault="00000000">
            <w:pPr>
              <w:spacing w:after="0" w:line="220" w:lineRule="auto"/>
            </w:pPr>
            <w:r w:rsidRPr="000E1ACE">
              <w:rPr>
                <w:rFonts w:ascii="Arial" w:hAnsi="Arial" w:cs="Arial"/>
                <w:sz w:val="18"/>
                <w:szCs w:val="18"/>
              </w:rPr>
              <w:t>Vizualizare MR realizată; colectare — direcție viitoare</w:t>
            </w:r>
          </w:p>
        </w:tc>
      </w:tr>
      <w:tr w:rsidR="009663CB" w:rsidRPr="000E1ACE" w14:paraId="708019A4" w14:textId="77777777">
        <w:tblPrEx>
          <w:tblCellMar>
            <w:top w:w="0" w:type="dxa"/>
            <w:bottom w:w="0" w:type="dxa"/>
          </w:tblCellMar>
        </w:tblPrEx>
        <w:tc>
          <w:tcPr>
            <w:tcW w:w="0" w:type="auto"/>
          </w:tcPr>
          <w:p w14:paraId="54DCFC0D" w14:textId="77777777" w:rsidR="009663CB" w:rsidRPr="000E1ACE" w:rsidRDefault="00000000">
            <w:pPr>
              <w:spacing w:after="0" w:line="220" w:lineRule="auto"/>
            </w:pPr>
            <w:r w:rsidRPr="000E1ACE">
              <w:rPr>
                <w:rFonts w:ascii="Arial" w:hAnsi="Arial" w:cs="Arial"/>
                <w:sz w:val="18"/>
                <w:szCs w:val="18"/>
              </w:rPr>
              <w:t>Scenariu integrat Nav2 → manipulare → navigare</w:t>
            </w:r>
          </w:p>
        </w:tc>
        <w:tc>
          <w:tcPr>
            <w:tcW w:w="0" w:type="auto"/>
          </w:tcPr>
          <w:p w14:paraId="3CBE6D9E" w14:textId="77777777" w:rsidR="009663CB" w:rsidRPr="000E1ACE" w:rsidRDefault="00000000">
            <w:pPr>
              <w:spacing w:after="0" w:line="220" w:lineRule="auto"/>
            </w:pPr>
            <w:r w:rsidRPr="000E1ACE">
              <w:rPr>
                <w:rFonts w:ascii="Arial" w:hAnsi="Arial" w:cs="Arial"/>
                <w:sz w:val="18"/>
                <w:szCs w:val="18"/>
              </w:rPr>
              <w:t>Îndeplinit integral</w:t>
            </w:r>
          </w:p>
        </w:tc>
      </w:tr>
    </w:tbl>
    <w:p w14:paraId="7D64A136" w14:textId="77777777" w:rsidR="009663CB" w:rsidRPr="000E1ACE" w:rsidRDefault="009663CB">
      <w:pPr>
        <w:spacing w:after="120"/>
      </w:pPr>
    </w:p>
    <w:p w14:paraId="18897F8B" w14:textId="77777777" w:rsidR="009663CB" w:rsidRPr="000E1ACE" w:rsidRDefault="00000000">
      <w:pPr>
        <w:spacing w:after="120" w:line="240" w:lineRule="auto"/>
        <w:ind w:firstLine="703"/>
        <w:jc w:val="both"/>
      </w:pPr>
      <w:r w:rsidRPr="000E1ACE">
        <w:rPr>
          <w:rFonts w:ascii="Arial" w:hAnsi="Arial" w:cs="Arial"/>
          <w:sz w:val="22"/>
          <w:szCs w:val="22"/>
        </w:rPr>
        <w:t>Din perspectiva costurilor și a beneficiilor, sistemul a fost realizat folosind resurse existente (platforma mobilă și brațul OMX-F) și software open-</w:t>
      </w:r>
      <w:proofErr w:type="spellStart"/>
      <w:r w:rsidRPr="000E1ACE">
        <w:rPr>
          <w:rFonts w:ascii="Arial" w:hAnsi="Arial" w:cs="Arial"/>
          <w:sz w:val="22"/>
          <w:szCs w:val="22"/>
        </w:rPr>
        <w:t>source</w:t>
      </w:r>
      <w:proofErr w:type="spellEnd"/>
      <w:r w:rsidRPr="000E1ACE">
        <w:rPr>
          <w:rFonts w:ascii="Arial" w:hAnsi="Arial" w:cs="Arial"/>
          <w:sz w:val="22"/>
          <w:szCs w:val="22"/>
        </w:rPr>
        <w:t>, cu un cost suplimentar limitat la elementele de integrare mecanică, conform estimării din subcapitolul 1.10. Raportul dintre funcționalitatea obținută — manipulare autonomă integrată cu navigare și interfață de vizualizare — și costul suplimentar redus confirmă eficiența abordării de a extinde un sistem existent în loc de a construi unul nou.</w:t>
      </w:r>
    </w:p>
    <w:p w14:paraId="6DEEB2C3" w14:textId="77777777" w:rsidR="009663CB" w:rsidRPr="000E1ACE" w:rsidRDefault="00000000">
      <w:pPr>
        <w:spacing w:after="120" w:line="240" w:lineRule="auto"/>
        <w:ind w:firstLine="703"/>
        <w:jc w:val="both"/>
      </w:pPr>
      <w:r w:rsidRPr="000E1ACE">
        <w:rPr>
          <w:rFonts w:ascii="Arial" w:hAnsi="Arial" w:cs="Arial"/>
          <w:sz w:val="22"/>
          <w:szCs w:val="22"/>
        </w:rPr>
        <w:t xml:space="preserve">Dincolo de costul material, eficiența abordării se reflectă și în efortul de dezvoltare. Reutilizarea </w:t>
      </w:r>
      <w:proofErr w:type="spellStart"/>
      <w:r w:rsidRPr="000E1ACE">
        <w:rPr>
          <w:rFonts w:ascii="Arial" w:hAnsi="Arial" w:cs="Arial"/>
          <w:sz w:val="22"/>
          <w:szCs w:val="22"/>
        </w:rPr>
        <w:t>stack</w:t>
      </w:r>
      <w:proofErr w:type="spellEnd"/>
      <w:r w:rsidRPr="000E1ACE">
        <w:rPr>
          <w:rFonts w:ascii="Arial" w:hAnsi="Arial" w:cs="Arial"/>
          <w:sz w:val="22"/>
          <w:szCs w:val="22"/>
        </w:rPr>
        <w:t xml:space="preserve">-ului Nav2 existent și a pachetelor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a permis concentrarea efortului pe componentele de integrare și pe contribuțiile originale — studiul de amplasament, arbitrul de moduri, controlul cartezian și percepția — în loc de reimplementarea unor funcționalități deja mature. Această alocare a efortului, evidențiată și de analiza diagramei </w:t>
      </w:r>
      <w:proofErr w:type="spellStart"/>
      <w:r w:rsidRPr="000E1ACE">
        <w:rPr>
          <w:rFonts w:ascii="Arial" w:hAnsi="Arial" w:cs="Arial"/>
          <w:sz w:val="22"/>
          <w:szCs w:val="22"/>
        </w:rPr>
        <w:t>Gantt</w:t>
      </w:r>
      <w:proofErr w:type="spellEnd"/>
      <w:r w:rsidRPr="000E1ACE">
        <w:rPr>
          <w:rFonts w:ascii="Arial" w:hAnsi="Arial" w:cs="Arial"/>
          <w:sz w:val="22"/>
          <w:szCs w:val="22"/>
        </w:rPr>
        <w:t xml:space="preserve"> din subcapitolul 2.10, confirmă că valoarea adăugată a lucrării se află la nivelul integrării, acolo unde s-a concentrat și majoritatea efortului de depanare.</w:t>
      </w:r>
    </w:p>
    <w:p w14:paraId="794CD6AD" w14:textId="77777777" w:rsidR="009663CB" w:rsidRPr="000E1ACE" w:rsidRDefault="00000000">
      <w:pPr>
        <w:spacing w:after="120" w:line="240" w:lineRule="auto"/>
        <w:ind w:firstLine="703"/>
        <w:jc w:val="both"/>
      </w:pPr>
      <w:r w:rsidRPr="000E1ACE">
        <w:rPr>
          <w:rFonts w:ascii="Arial" w:hAnsi="Arial" w:cs="Arial"/>
          <w:sz w:val="22"/>
          <w:szCs w:val="22"/>
        </w:rPr>
        <w:t xml:space="preserve">Validarea a confirmat, totodată, coerența dintre deciziile de proiectare din Capitolul 1 și comportamentul măsurat. Alegerea regimului de cinematică inversă </w:t>
      </w:r>
      <w:proofErr w:type="spellStart"/>
      <w:r w:rsidRPr="000E1ACE">
        <w:rPr>
          <w:rFonts w:ascii="Arial" w:hAnsi="Arial" w:cs="Arial"/>
          <w:sz w:val="22"/>
          <w:szCs w:val="22"/>
        </w:rPr>
        <w:t>prioritizat</w:t>
      </w:r>
      <w:proofErr w:type="spellEnd"/>
      <w:r w:rsidRPr="000E1ACE">
        <w:rPr>
          <w:rFonts w:ascii="Arial" w:hAnsi="Arial" w:cs="Arial"/>
          <w:sz w:val="22"/>
          <w:szCs w:val="22"/>
        </w:rPr>
        <w:t xml:space="preserve"> pe poziție pentru un braț de cinci grade de libertate, decizia de a folosi interpolarea articulară pentru un task cu poziții cunoscute și introducerea arbitrului de moduri pentru coexistența surselor de comandă au fost toate confirmate de rezultate. Această trasabilitate între proiectare, implementare și validare reprezintă un indicator al maturității procesului de dezvoltare, dincolo de valorile individuale ale metricilor.</w:t>
      </w:r>
    </w:p>
    <w:p w14:paraId="13D4A429" w14:textId="77777777" w:rsidR="009663CB" w:rsidRPr="000E1ACE" w:rsidRDefault="00000000">
      <w:pPr>
        <w:spacing w:after="120" w:line="240" w:lineRule="auto"/>
        <w:ind w:firstLine="703"/>
        <w:jc w:val="both"/>
      </w:pPr>
      <w:r w:rsidRPr="000E1ACE">
        <w:rPr>
          <w:rFonts w:ascii="Arial" w:hAnsi="Arial" w:cs="Arial"/>
          <w:sz w:val="22"/>
          <w:szCs w:val="22"/>
        </w:rPr>
        <w:t>Evaluarea gradului de îndeplinire a obiectivelor nu se limitează la o bifare formală, ci ține cont de nivelul de validare atins. Obiectivele de integrare și de manipulare au fost validate cantitativ, prin rate de succes și erori măsurate, ceea ce le conferă un grad ridicat de încredere. Obiectivul de Realitate Augmentată a fost validat calitativ, la nivel de vizualizare, fiind în mod onest delimitat de componenta de colectare a demonstrațiilor, care rămâne neimplementată. Această distincție între validare cantitativă și calitativă reflectă fidel stadiul real al lucrării și evită supraevaluarea rezultatelor.</w:t>
      </w:r>
    </w:p>
    <w:p w14:paraId="5FAA6F5E" w14:textId="77777777" w:rsidR="009663CB" w:rsidRPr="000E1ACE" w:rsidRDefault="00000000">
      <w:pPr>
        <w:spacing w:after="120" w:line="240" w:lineRule="auto"/>
        <w:ind w:firstLine="703"/>
        <w:jc w:val="both"/>
      </w:pPr>
      <w:r w:rsidRPr="000E1ACE">
        <w:rPr>
          <w:rFonts w:ascii="Arial" w:hAnsi="Arial" w:cs="Arial"/>
          <w:sz w:val="22"/>
          <w:szCs w:val="22"/>
        </w:rPr>
        <w:t xml:space="preserve">Comparativ cu soluțiile din literatura de specialitate, sistemul realizat se aliniază abordărilor de integrare a manipulării pe platforme mobile în ROS2 [24], [25] și folosește instrumente consacrate pentru planificarea structurată a task-urilor [14] și pentru vizualizarea robotică în motoare grafice [15]. Sinteza comparativă este prezentată în Tabelul 3.21. Elementul distinctiv al lucrării constă în combinarea, pe un singur sistem fizic, a navigării autonome, a </w:t>
      </w:r>
      <w:r w:rsidRPr="000E1ACE">
        <w:rPr>
          <w:rFonts w:ascii="Arial" w:hAnsi="Arial" w:cs="Arial"/>
          <w:sz w:val="22"/>
          <w:szCs w:val="22"/>
        </w:rPr>
        <w:lastRenderedPageBreak/>
        <w:t>manipulării structurate cu MTC, a controlului cartezian cu arbitrare de moduri și a vizualizării în Realitate Augmentată.</w:t>
      </w:r>
    </w:p>
    <w:p w14:paraId="287F4503" w14:textId="77777777" w:rsidR="009663CB" w:rsidRPr="000E1ACE" w:rsidRDefault="00000000">
      <w:pPr>
        <w:spacing w:after="120" w:line="240" w:lineRule="auto"/>
        <w:ind w:firstLine="703"/>
        <w:jc w:val="both"/>
      </w:pPr>
      <w:r w:rsidRPr="000E1ACE">
        <w:rPr>
          <w:rFonts w:ascii="Arial" w:hAnsi="Arial" w:cs="Arial"/>
          <w:sz w:val="22"/>
          <w:szCs w:val="22"/>
        </w:rPr>
        <w:t>Trebuie precizat că această comparație are caracter de poziționare, nu de competiție directă pe aceleași metrici, deoarece lucrările de referință folosesc platforme, brațe și scenarii diferite, iar condițiile de testare nu sunt identice. Conform principiilor de raportare reproductibilă a rezultatelor în robotică [58], compararea corectă necesită protocoale și condiții comune, motiv pentru care valoarea comparației constă în plasarea sistemului în peisajul soluțiilor existente, nu în stabilirea unei ierarhii de performanță. Din această perspectivă, contribuția lucrării este una de integrare și de completitudine a lanțului funcțional, mai degrabă decât de optimizare a unei singure componente.</w:t>
      </w:r>
    </w:p>
    <w:p w14:paraId="35875217" w14:textId="77777777" w:rsidR="009663CB" w:rsidRPr="000E1ACE" w:rsidRDefault="00000000">
      <w:pPr>
        <w:spacing w:before="60" w:after="120" w:line="240" w:lineRule="auto"/>
        <w:jc w:val="center"/>
      </w:pPr>
      <w:r w:rsidRPr="000E1ACE">
        <w:rPr>
          <w:rFonts w:ascii="Arial" w:hAnsi="Arial" w:cs="Arial"/>
          <w:i/>
          <w:sz w:val="20"/>
          <w:szCs w:val="20"/>
        </w:rPr>
        <w:t>[Aici se va insera Figura 3.8: Sinteza grafică a validării — valorile obținute raportate la criteriile de acceptare și gradul de îndeplinire a obiectivelor (Sursa: autorul)]</w:t>
      </w:r>
    </w:p>
    <w:p w14:paraId="23651991" w14:textId="77777777" w:rsidR="009663CB" w:rsidRPr="000E1ACE" w:rsidRDefault="00000000">
      <w:pPr>
        <w:spacing w:before="120" w:after="60" w:line="240" w:lineRule="auto"/>
      </w:pPr>
      <w:r w:rsidRPr="000E1ACE">
        <w:rPr>
          <w:rFonts w:ascii="Arial" w:hAnsi="Arial" w:cs="Arial"/>
          <w:b/>
          <w:sz w:val="22"/>
          <w:szCs w:val="22"/>
        </w:rPr>
        <w:t>Tabelul 3.21 — Comparație cu soluții similare din literatură</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72"/>
        <w:gridCol w:w="3341"/>
        <w:gridCol w:w="2532"/>
      </w:tblGrid>
      <w:tr w:rsidR="009663CB" w:rsidRPr="000E1ACE" w14:paraId="6B5526DD" w14:textId="77777777">
        <w:tblPrEx>
          <w:tblCellMar>
            <w:top w:w="0" w:type="dxa"/>
            <w:bottom w:w="0" w:type="dxa"/>
          </w:tblCellMar>
        </w:tblPrEx>
        <w:tc>
          <w:tcPr>
            <w:tcW w:w="0" w:type="auto"/>
            <w:shd w:val="clear" w:color="auto" w:fill="D9EAF7"/>
          </w:tcPr>
          <w:p w14:paraId="7892A803" w14:textId="77777777" w:rsidR="009663CB" w:rsidRPr="000E1ACE" w:rsidRDefault="00000000">
            <w:pPr>
              <w:spacing w:after="0" w:line="220" w:lineRule="auto"/>
            </w:pPr>
            <w:r w:rsidRPr="000E1ACE">
              <w:rPr>
                <w:rFonts w:ascii="Arial" w:hAnsi="Arial" w:cs="Arial"/>
                <w:b/>
                <w:sz w:val="18"/>
                <w:szCs w:val="18"/>
              </w:rPr>
              <w:t>Aspect</w:t>
            </w:r>
          </w:p>
        </w:tc>
        <w:tc>
          <w:tcPr>
            <w:tcW w:w="0" w:type="auto"/>
            <w:shd w:val="clear" w:color="auto" w:fill="D9EAF7"/>
          </w:tcPr>
          <w:p w14:paraId="2D448137" w14:textId="77777777" w:rsidR="009663CB" w:rsidRPr="000E1ACE" w:rsidRDefault="00000000">
            <w:pPr>
              <w:spacing w:after="0" w:line="220" w:lineRule="auto"/>
            </w:pPr>
            <w:r w:rsidRPr="000E1ACE">
              <w:rPr>
                <w:rFonts w:ascii="Arial" w:hAnsi="Arial" w:cs="Arial"/>
                <w:b/>
                <w:sz w:val="18"/>
                <w:szCs w:val="18"/>
              </w:rPr>
              <w:t>Soluții din literatură [24], [25], [14], [15]</w:t>
            </w:r>
          </w:p>
        </w:tc>
        <w:tc>
          <w:tcPr>
            <w:tcW w:w="0" w:type="auto"/>
            <w:shd w:val="clear" w:color="auto" w:fill="D9EAF7"/>
          </w:tcPr>
          <w:p w14:paraId="381DD3DA" w14:textId="77777777" w:rsidR="009663CB" w:rsidRPr="000E1ACE" w:rsidRDefault="00000000">
            <w:pPr>
              <w:spacing w:after="0" w:line="220" w:lineRule="auto"/>
            </w:pPr>
            <w:r w:rsidRPr="000E1ACE">
              <w:rPr>
                <w:rFonts w:ascii="Arial" w:hAnsi="Arial" w:cs="Arial"/>
                <w:b/>
                <w:sz w:val="18"/>
                <w:szCs w:val="18"/>
              </w:rPr>
              <w:t>Sistemul realizat</w:t>
            </w:r>
          </w:p>
        </w:tc>
      </w:tr>
      <w:tr w:rsidR="009663CB" w:rsidRPr="000E1ACE" w14:paraId="08213E7B" w14:textId="77777777">
        <w:tblPrEx>
          <w:tblCellMar>
            <w:top w:w="0" w:type="dxa"/>
            <w:bottom w:w="0" w:type="dxa"/>
          </w:tblCellMar>
        </w:tblPrEx>
        <w:tc>
          <w:tcPr>
            <w:tcW w:w="0" w:type="auto"/>
          </w:tcPr>
          <w:p w14:paraId="3CC0CFDE" w14:textId="77777777" w:rsidR="009663CB" w:rsidRPr="000E1ACE" w:rsidRDefault="00000000">
            <w:pPr>
              <w:spacing w:after="0" w:line="220" w:lineRule="auto"/>
            </w:pPr>
            <w:r w:rsidRPr="000E1ACE">
              <w:rPr>
                <w:rFonts w:ascii="Arial" w:hAnsi="Arial" w:cs="Arial"/>
                <w:sz w:val="18"/>
                <w:szCs w:val="18"/>
              </w:rPr>
              <w:t>Navigare autonomă</w:t>
            </w:r>
          </w:p>
        </w:tc>
        <w:tc>
          <w:tcPr>
            <w:tcW w:w="0" w:type="auto"/>
          </w:tcPr>
          <w:p w14:paraId="4BF33A8F" w14:textId="77777777" w:rsidR="009663CB" w:rsidRPr="000E1ACE" w:rsidRDefault="00000000">
            <w:pPr>
              <w:spacing w:after="0" w:line="220" w:lineRule="auto"/>
            </w:pPr>
            <w:r w:rsidRPr="000E1ACE">
              <w:rPr>
                <w:rFonts w:ascii="Arial" w:hAnsi="Arial" w:cs="Arial"/>
                <w:sz w:val="18"/>
                <w:szCs w:val="18"/>
              </w:rPr>
              <w:t xml:space="preserve">Da (Nav2 / </w:t>
            </w:r>
            <w:proofErr w:type="spellStart"/>
            <w:r w:rsidRPr="000E1ACE">
              <w:rPr>
                <w:rFonts w:ascii="Arial" w:hAnsi="Arial" w:cs="Arial"/>
                <w:sz w:val="18"/>
                <w:szCs w:val="18"/>
              </w:rPr>
              <w:t>stack</w:t>
            </w:r>
            <w:proofErr w:type="spellEnd"/>
            <w:r w:rsidRPr="000E1ACE">
              <w:rPr>
                <w:rFonts w:ascii="Arial" w:hAnsi="Arial" w:cs="Arial"/>
                <w:sz w:val="18"/>
                <w:szCs w:val="18"/>
              </w:rPr>
              <w:t xml:space="preserve"> propriu)</w:t>
            </w:r>
          </w:p>
        </w:tc>
        <w:tc>
          <w:tcPr>
            <w:tcW w:w="0" w:type="auto"/>
          </w:tcPr>
          <w:p w14:paraId="4D1A61A8" w14:textId="77777777" w:rsidR="009663CB" w:rsidRPr="000E1ACE" w:rsidRDefault="00000000">
            <w:pPr>
              <w:spacing w:after="0" w:line="220" w:lineRule="auto"/>
            </w:pPr>
            <w:r w:rsidRPr="000E1ACE">
              <w:rPr>
                <w:rFonts w:ascii="Arial" w:hAnsi="Arial" w:cs="Arial"/>
                <w:sz w:val="18"/>
                <w:szCs w:val="18"/>
              </w:rPr>
              <w:t>Da (Nav2 existent, nemodificat)</w:t>
            </w:r>
          </w:p>
        </w:tc>
      </w:tr>
      <w:tr w:rsidR="009663CB" w:rsidRPr="000E1ACE" w14:paraId="1BF1BE10" w14:textId="77777777">
        <w:tblPrEx>
          <w:tblCellMar>
            <w:top w:w="0" w:type="dxa"/>
            <w:bottom w:w="0" w:type="dxa"/>
          </w:tblCellMar>
        </w:tblPrEx>
        <w:tc>
          <w:tcPr>
            <w:tcW w:w="0" w:type="auto"/>
          </w:tcPr>
          <w:p w14:paraId="7E669CFE" w14:textId="77777777" w:rsidR="009663CB" w:rsidRPr="000E1ACE" w:rsidRDefault="00000000">
            <w:pPr>
              <w:spacing w:after="0" w:line="220" w:lineRule="auto"/>
            </w:pPr>
            <w:r w:rsidRPr="000E1ACE">
              <w:rPr>
                <w:rFonts w:ascii="Arial" w:hAnsi="Arial" w:cs="Arial"/>
                <w:sz w:val="18"/>
                <w:szCs w:val="18"/>
              </w:rPr>
              <w:t>Manipulare structurată</w:t>
            </w:r>
          </w:p>
        </w:tc>
        <w:tc>
          <w:tcPr>
            <w:tcW w:w="0" w:type="auto"/>
          </w:tcPr>
          <w:p w14:paraId="41A1B1D6" w14:textId="77777777" w:rsidR="009663CB" w:rsidRPr="000E1ACE" w:rsidRDefault="00000000">
            <w:pPr>
              <w:spacing w:after="0" w:line="220" w:lineRule="auto"/>
            </w:pPr>
            <w:r w:rsidRPr="000E1ACE">
              <w:rPr>
                <w:rFonts w:ascii="Arial" w:hAnsi="Arial" w:cs="Arial"/>
                <w:sz w:val="18"/>
                <w:szCs w:val="18"/>
              </w:rPr>
              <w:t>Parțial (planificare punctuală)</w:t>
            </w:r>
          </w:p>
        </w:tc>
        <w:tc>
          <w:tcPr>
            <w:tcW w:w="0" w:type="auto"/>
          </w:tcPr>
          <w:p w14:paraId="7330386E" w14:textId="77777777" w:rsidR="009663CB" w:rsidRPr="000E1ACE" w:rsidRDefault="00000000">
            <w:pPr>
              <w:spacing w:after="0" w:line="220" w:lineRule="auto"/>
            </w:pPr>
            <w:r w:rsidRPr="000E1ACE">
              <w:rPr>
                <w:rFonts w:ascii="Arial" w:hAnsi="Arial" w:cs="Arial"/>
                <w:sz w:val="18"/>
                <w:szCs w:val="18"/>
              </w:rPr>
              <w:t>Da (MTC pe stagii)</w:t>
            </w:r>
          </w:p>
        </w:tc>
      </w:tr>
      <w:tr w:rsidR="009663CB" w:rsidRPr="000E1ACE" w14:paraId="24073D23" w14:textId="77777777">
        <w:tblPrEx>
          <w:tblCellMar>
            <w:top w:w="0" w:type="dxa"/>
            <w:bottom w:w="0" w:type="dxa"/>
          </w:tblCellMar>
        </w:tblPrEx>
        <w:tc>
          <w:tcPr>
            <w:tcW w:w="0" w:type="auto"/>
          </w:tcPr>
          <w:p w14:paraId="24152715" w14:textId="77777777" w:rsidR="009663CB" w:rsidRPr="000E1ACE" w:rsidRDefault="00000000">
            <w:pPr>
              <w:spacing w:after="0" w:line="220" w:lineRule="auto"/>
            </w:pPr>
            <w:r w:rsidRPr="000E1ACE">
              <w:rPr>
                <w:rFonts w:ascii="Arial" w:hAnsi="Arial" w:cs="Arial"/>
                <w:sz w:val="18"/>
                <w:szCs w:val="18"/>
              </w:rPr>
              <w:t>Control cartezian din interfață</w:t>
            </w:r>
          </w:p>
        </w:tc>
        <w:tc>
          <w:tcPr>
            <w:tcW w:w="0" w:type="auto"/>
          </w:tcPr>
          <w:p w14:paraId="5A891E1A" w14:textId="77777777" w:rsidR="009663CB" w:rsidRPr="000E1ACE" w:rsidRDefault="00000000">
            <w:pPr>
              <w:spacing w:after="0" w:line="220" w:lineRule="auto"/>
            </w:pPr>
            <w:r w:rsidRPr="000E1ACE">
              <w:rPr>
                <w:rFonts w:ascii="Arial" w:hAnsi="Arial" w:cs="Arial"/>
                <w:sz w:val="18"/>
                <w:szCs w:val="18"/>
              </w:rPr>
              <w:t>Rar integrat</w:t>
            </w:r>
          </w:p>
        </w:tc>
        <w:tc>
          <w:tcPr>
            <w:tcW w:w="0" w:type="auto"/>
          </w:tcPr>
          <w:p w14:paraId="5954C49A" w14:textId="77777777" w:rsidR="009663CB" w:rsidRPr="000E1ACE" w:rsidRDefault="00000000">
            <w:pPr>
              <w:spacing w:after="0" w:line="220" w:lineRule="auto"/>
            </w:pPr>
            <w:r w:rsidRPr="000E1ACE">
              <w:rPr>
                <w:rFonts w:ascii="Arial" w:hAnsi="Arial" w:cs="Arial"/>
                <w:sz w:val="18"/>
                <w:szCs w:val="18"/>
              </w:rPr>
              <w:t>Da (</w:t>
            </w:r>
            <w:proofErr w:type="spellStart"/>
            <w:r w:rsidRPr="000E1ACE">
              <w:rPr>
                <w:rFonts w:ascii="Arial" w:hAnsi="Arial" w:cs="Arial"/>
                <w:sz w:val="18"/>
                <w:szCs w:val="18"/>
              </w:rPr>
              <w:t>MoveL</w:t>
            </w:r>
            <w:proofErr w:type="spellEnd"/>
            <w:r w:rsidRPr="000E1ACE">
              <w:rPr>
                <w:rFonts w:ascii="Arial" w:hAnsi="Arial" w:cs="Arial"/>
                <w:sz w:val="18"/>
                <w:szCs w:val="18"/>
              </w:rPr>
              <w:t xml:space="preserve"> + arbitru de moduri)</w:t>
            </w:r>
          </w:p>
        </w:tc>
      </w:tr>
      <w:tr w:rsidR="009663CB" w:rsidRPr="000E1ACE" w14:paraId="51B1D47A" w14:textId="77777777">
        <w:tblPrEx>
          <w:tblCellMar>
            <w:top w:w="0" w:type="dxa"/>
            <w:bottom w:w="0" w:type="dxa"/>
          </w:tblCellMar>
        </w:tblPrEx>
        <w:tc>
          <w:tcPr>
            <w:tcW w:w="0" w:type="auto"/>
          </w:tcPr>
          <w:p w14:paraId="44C11E7D" w14:textId="77777777" w:rsidR="009663CB" w:rsidRPr="000E1ACE" w:rsidRDefault="00000000">
            <w:pPr>
              <w:spacing w:after="0" w:line="220" w:lineRule="auto"/>
            </w:pPr>
            <w:r w:rsidRPr="000E1ACE">
              <w:rPr>
                <w:rFonts w:ascii="Arial" w:hAnsi="Arial" w:cs="Arial"/>
                <w:sz w:val="18"/>
                <w:szCs w:val="18"/>
              </w:rPr>
              <w:t>Vizualizare AR / MR</w:t>
            </w:r>
          </w:p>
        </w:tc>
        <w:tc>
          <w:tcPr>
            <w:tcW w:w="0" w:type="auto"/>
          </w:tcPr>
          <w:p w14:paraId="3FBB72C8" w14:textId="77777777" w:rsidR="009663CB" w:rsidRPr="000E1ACE" w:rsidRDefault="00000000">
            <w:pPr>
              <w:spacing w:after="0" w:line="220" w:lineRule="auto"/>
            </w:pPr>
            <w:r w:rsidRPr="000E1ACE">
              <w:rPr>
                <w:rFonts w:ascii="Arial" w:hAnsi="Arial" w:cs="Arial"/>
                <w:sz w:val="18"/>
                <w:szCs w:val="18"/>
              </w:rPr>
              <w:t>Rar</w:t>
            </w:r>
          </w:p>
        </w:tc>
        <w:tc>
          <w:tcPr>
            <w:tcW w:w="0" w:type="auto"/>
          </w:tcPr>
          <w:p w14:paraId="152F468A" w14:textId="77777777" w:rsidR="009663CB" w:rsidRPr="000E1ACE" w:rsidRDefault="00000000">
            <w:pPr>
              <w:spacing w:after="0" w:line="220" w:lineRule="auto"/>
            </w:pPr>
            <w:r w:rsidRPr="000E1ACE">
              <w:rPr>
                <w:rFonts w:ascii="Arial" w:hAnsi="Arial" w:cs="Arial"/>
                <w:sz w:val="18"/>
                <w:szCs w:val="18"/>
              </w:rPr>
              <w:t xml:space="preserve">Da (Meta </w:t>
            </w:r>
            <w:proofErr w:type="spellStart"/>
            <w:r w:rsidRPr="000E1ACE">
              <w:rPr>
                <w:rFonts w:ascii="Arial" w:hAnsi="Arial" w:cs="Arial"/>
                <w:sz w:val="18"/>
                <w:szCs w:val="18"/>
              </w:rPr>
              <w:t>Quest</w:t>
            </w:r>
            <w:proofErr w:type="spellEnd"/>
            <w:r w:rsidRPr="000E1ACE">
              <w:rPr>
                <w:rFonts w:ascii="Arial" w:hAnsi="Arial" w:cs="Arial"/>
                <w:sz w:val="18"/>
                <w:szCs w:val="18"/>
              </w:rPr>
              <w:t>, parțial)</w:t>
            </w:r>
          </w:p>
        </w:tc>
      </w:tr>
      <w:tr w:rsidR="009663CB" w:rsidRPr="000E1ACE" w14:paraId="6D5D400A" w14:textId="77777777">
        <w:tblPrEx>
          <w:tblCellMar>
            <w:top w:w="0" w:type="dxa"/>
            <w:bottom w:w="0" w:type="dxa"/>
          </w:tblCellMar>
        </w:tblPrEx>
        <w:tc>
          <w:tcPr>
            <w:tcW w:w="0" w:type="auto"/>
          </w:tcPr>
          <w:p w14:paraId="2E313CF0" w14:textId="77777777" w:rsidR="009663CB" w:rsidRPr="000E1ACE" w:rsidRDefault="00000000">
            <w:pPr>
              <w:spacing w:after="0" w:line="220" w:lineRule="auto"/>
            </w:pPr>
            <w:r w:rsidRPr="000E1ACE">
              <w:rPr>
                <w:rFonts w:ascii="Arial" w:hAnsi="Arial" w:cs="Arial"/>
                <w:sz w:val="18"/>
                <w:szCs w:val="18"/>
              </w:rPr>
              <w:t xml:space="preserve">Integrare </w:t>
            </w:r>
            <w:proofErr w:type="spellStart"/>
            <w:r w:rsidRPr="000E1ACE">
              <w:rPr>
                <w:rFonts w:ascii="Arial" w:hAnsi="Arial" w:cs="Arial"/>
                <w:sz w:val="18"/>
                <w:szCs w:val="18"/>
              </w:rPr>
              <w:t>end-to-end</w:t>
            </w:r>
            <w:proofErr w:type="spellEnd"/>
            <w:r w:rsidRPr="000E1ACE">
              <w:rPr>
                <w:rFonts w:ascii="Arial" w:hAnsi="Arial" w:cs="Arial"/>
                <w:sz w:val="18"/>
                <w:szCs w:val="18"/>
              </w:rPr>
              <w:t xml:space="preserve"> fizică</w:t>
            </w:r>
          </w:p>
        </w:tc>
        <w:tc>
          <w:tcPr>
            <w:tcW w:w="0" w:type="auto"/>
          </w:tcPr>
          <w:p w14:paraId="31FB9D41" w14:textId="77777777" w:rsidR="009663CB" w:rsidRPr="000E1ACE" w:rsidRDefault="00000000">
            <w:pPr>
              <w:spacing w:after="0" w:line="220" w:lineRule="auto"/>
            </w:pPr>
            <w:r w:rsidRPr="000E1ACE">
              <w:rPr>
                <w:rFonts w:ascii="Arial" w:hAnsi="Arial" w:cs="Arial"/>
                <w:sz w:val="18"/>
                <w:szCs w:val="18"/>
              </w:rPr>
              <w:t>Variabil</w:t>
            </w:r>
          </w:p>
        </w:tc>
        <w:tc>
          <w:tcPr>
            <w:tcW w:w="0" w:type="auto"/>
          </w:tcPr>
          <w:p w14:paraId="1CCC86D4" w14:textId="77777777" w:rsidR="009663CB" w:rsidRPr="000E1ACE" w:rsidRDefault="00000000">
            <w:pPr>
              <w:spacing w:after="0" w:line="220" w:lineRule="auto"/>
            </w:pPr>
            <w:r w:rsidRPr="000E1ACE">
              <w:rPr>
                <w:rFonts w:ascii="Arial" w:hAnsi="Arial" w:cs="Arial"/>
                <w:sz w:val="18"/>
                <w:szCs w:val="18"/>
              </w:rPr>
              <w:t>Da, demonstrată</w:t>
            </w:r>
          </w:p>
        </w:tc>
      </w:tr>
    </w:tbl>
    <w:p w14:paraId="2D6EB559" w14:textId="77777777" w:rsidR="009663CB" w:rsidRPr="000E1ACE" w:rsidRDefault="009663CB">
      <w:pPr>
        <w:spacing w:after="120"/>
      </w:pPr>
    </w:p>
    <w:p w14:paraId="0B2FD899" w14:textId="77777777" w:rsidR="009663CB" w:rsidRPr="000E1ACE" w:rsidRDefault="00000000">
      <w:pPr>
        <w:spacing w:before="240" w:after="240" w:line="240" w:lineRule="auto"/>
      </w:pPr>
      <w:r w:rsidRPr="000E1ACE">
        <w:rPr>
          <w:rFonts w:ascii="Arial" w:hAnsi="Arial" w:cs="Arial"/>
          <w:b/>
        </w:rPr>
        <w:t>3.7 Probleme identificate și soluții propuse</w:t>
      </w:r>
    </w:p>
    <w:p w14:paraId="45952113" w14:textId="77777777" w:rsidR="009663CB" w:rsidRPr="000E1ACE" w:rsidRDefault="00000000">
      <w:pPr>
        <w:spacing w:after="120" w:line="240" w:lineRule="auto"/>
        <w:ind w:firstLine="703"/>
        <w:jc w:val="both"/>
      </w:pPr>
      <w:r w:rsidRPr="000E1ACE">
        <w:rPr>
          <w:rFonts w:ascii="Arial" w:hAnsi="Arial" w:cs="Arial"/>
          <w:sz w:val="22"/>
          <w:szCs w:val="22"/>
        </w:rPr>
        <w:t>Testarea a evidențiat o serie de deficiențe, dintre care unele au fost rezolvate în cursul iterațiilor, iar altele au fost identificate ca direcții de optimizare. Sinteza acestora este prezentată în Tabelul 3.22, organizată pe categorii: hardware, planificare și manipulare, bridge de comunicație și percepție.</w:t>
      </w:r>
    </w:p>
    <w:p w14:paraId="0522B849" w14:textId="77777777" w:rsidR="009663CB" w:rsidRPr="000E1ACE" w:rsidRDefault="00000000">
      <w:pPr>
        <w:spacing w:before="120" w:after="60" w:line="240" w:lineRule="auto"/>
      </w:pPr>
      <w:r w:rsidRPr="000E1ACE">
        <w:rPr>
          <w:rFonts w:ascii="Arial" w:hAnsi="Arial" w:cs="Arial"/>
          <w:b/>
          <w:sz w:val="22"/>
          <w:szCs w:val="22"/>
        </w:rPr>
        <w:t>Tabelul 3.22 — Deficiențe identificate și soluții aplicate sau propuse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11"/>
        <w:gridCol w:w="3802"/>
        <w:gridCol w:w="4652"/>
      </w:tblGrid>
      <w:tr w:rsidR="009663CB" w:rsidRPr="000E1ACE" w14:paraId="60BB22E1" w14:textId="77777777">
        <w:tblPrEx>
          <w:tblCellMar>
            <w:top w:w="0" w:type="dxa"/>
            <w:bottom w:w="0" w:type="dxa"/>
          </w:tblCellMar>
        </w:tblPrEx>
        <w:tc>
          <w:tcPr>
            <w:tcW w:w="0" w:type="auto"/>
            <w:shd w:val="clear" w:color="auto" w:fill="D9EAF7"/>
          </w:tcPr>
          <w:p w14:paraId="20048EF4" w14:textId="77777777" w:rsidR="009663CB" w:rsidRPr="000E1ACE" w:rsidRDefault="00000000">
            <w:pPr>
              <w:spacing w:after="0" w:line="220" w:lineRule="auto"/>
            </w:pPr>
            <w:r w:rsidRPr="000E1ACE">
              <w:rPr>
                <w:rFonts w:ascii="Arial" w:hAnsi="Arial" w:cs="Arial"/>
                <w:b/>
                <w:sz w:val="18"/>
                <w:szCs w:val="18"/>
              </w:rPr>
              <w:t>Categorie</w:t>
            </w:r>
          </w:p>
        </w:tc>
        <w:tc>
          <w:tcPr>
            <w:tcW w:w="0" w:type="auto"/>
            <w:shd w:val="clear" w:color="auto" w:fill="D9EAF7"/>
          </w:tcPr>
          <w:p w14:paraId="69ECF696" w14:textId="77777777" w:rsidR="009663CB" w:rsidRPr="000E1ACE" w:rsidRDefault="00000000">
            <w:pPr>
              <w:spacing w:after="0" w:line="220" w:lineRule="auto"/>
            </w:pPr>
            <w:r w:rsidRPr="000E1ACE">
              <w:rPr>
                <w:rFonts w:ascii="Arial" w:hAnsi="Arial" w:cs="Arial"/>
                <w:b/>
                <w:sz w:val="18"/>
                <w:szCs w:val="18"/>
              </w:rPr>
              <w:t>Deficiență</w:t>
            </w:r>
          </w:p>
        </w:tc>
        <w:tc>
          <w:tcPr>
            <w:tcW w:w="0" w:type="auto"/>
            <w:shd w:val="clear" w:color="auto" w:fill="D9EAF7"/>
          </w:tcPr>
          <w:p w14:paraId="42BCD16D" w14:textId="77777777" w:rsidR="009663CB" w:rsidRPr="000E1ACE" w:rsidRDefault="00000000">
            <w:pPr>
              <w:spacing w:after="0" w:line="220" w:lineRule="auto"/>
            </w:pPr>
            <w:r w:rsidRPr="000E1ACE">
              <w:rPr>
                <w:rFonts w:ascii="Arial" w:hAnsi="Arial" w:cs="Arial"/>
                <w:b/>
                <w:sz w:val="18"/>
                <w:szCs w:val="18"/>
              </w:rPr>
              <w:t>Soluție aplicată / propusă</w:t>
            </w:r>
          </w:p>
        </w:tc>
      </w:tr>
      <w:tr w:rsidR="009663CB" w:rsidRPr="000E1ACE" w14:paraId="618FEFDE" w14:textId="77777777">
        <w:tblPrEx>
          <w:tblCellMar>
            <w:top w:w="0" w:type="dxa"/>
            <w:bottom w:w="0" w:type="dxa"/>
          </w:tblCellMar>
        </w:tblPrEx>
        <w:tc>
          <w:tcPr>
            <w:tcW w:w="0" w:type="auto"/>
          </w:tcPr>
          <w:p w14:paraId="0635FB3E" w14:textId="77777777" w:rsidR="009663CB" w:rsidRPr="000E1ACE" w:rsidRDefault="00000000">
            <w:pPr>
              <w:spacing w:after="0" w:line="220" w:lineRule="auto"/>
            </w:pPr>
            <w:r w:rsidRPr="000E1ACE">
              <w:rPr>
                <w:rFonts w:ascii="Arial" w:hAnsi="Arial" w:cs="Arial"/>
                <w:sz w:val="18"/>
                <w:szCs w:val="18"/>
              </w:rPr>
              <w:t>Hardware</w:t>
            </w:r>
          </w:p>
        </w:tc>
        <w:tc>
          <w:tcPr>
            <w:tcW w:w="0" w:type="auto"/>
          </w:tcPr>
          <w:p w14:paraId="5FF42368" w14:textId="77777777" w:rsidR="009663CB" w:rsidRPr="000E1ACE" w:rsidRDefault="00000000">
            <w:pPr>
              <w:spacing w:after="0" w:line="220" w:lineRule="auto"/>
            </w:pPr>
            <w:r w:rsidRPr="000E1ACE">
              <w:rPr>
                <w:rFonts w:ascii="Arial" w:hAnsi="Arial" w:cs="Arial"/>
                <w:sz w:val="18"/>
                <w:szCs w:val="18"/>
              </w:rPr>
              <w:t xml:space="preserve">Joc mecanic și întârziere de urmărire a </w:t>
            </w:r>
            <w:proofErr w:type="spellStart"/>
            <w:r w:rsidRPr="000E1ACE">
              <w:rPr>
                <w:rFonts w:ascii="Arial" w:hAnsi="Arial" w:cs="Arial"/>
                <w:sz w:val="18"/>
                <w:szCs w:val="18"/>
              </w:rPr>
              <w:t>actuatorilor</w:t>
            </w:r>
            <w:proofErr w:type="spellEnd"/>
          </w:p>
        </w:tc>
        <w:tc>
          <w:tcPr>
            <w:tcW w:w="0" w:type="auto"/>
          </w:tcPr>
          <w:p w14:paraId="33FF3B3A" w14:textId="77777777" w:rsidR="009663CB" w:rsidRPr="000E1ACE" w:rsidRDefault="00000000">
            <w:pPr>
              <w:spacing w:after="0" w:line="220" w:lineRule="auto"/>
            </w:pPr>
            <w:r w:rsidRPr="000E1ACE">
              <w:rPr>
                <w:rFonts w:ascii="Arial" w:hAnsi="Arial" w:cs="Arial"/>
                <w:sz w:val="18"/>
                <w:szCs w:val="18"/>
              </w:rPr>
              <w:t>Profil de mișcare conservator; calibrare; (propus) compensare</w:t>
            </w:r>
          </w:p>
        </w:tc>
      </w:tr>
      <w:tr w:rsidR="009663CB" w:rsidRPr="000E1ACE" w14:paraId="45DB597A" w14:textId="77777777">
        <w:tblPrEx>
          <w:tblCellMar>
            <w:top w:w="0" w:type="dxa"/>
            <w:bottom w:w="0" w:type="dxa"/>
          </w:tblCellMar>
        </w:tblPrEx>
        <w:tc>
          <w:tcPr>
            <w:tcW w:w="0" w:type="auto"/>
          </w:tcPr>
          <w:p w14:paraId="69F202A5" w14:textId="77777777" w:rsidR="009663CB" w:rsidRPr="000E1ACE" w:rsidRDefault="00000000">
            <w:pPr>
              <w:spacing w:after="0" w:line="220" w:lineRule="auto"/>
            </w:pPr>
            <w:r w:rsidRPr="000E1ACE">
              <w:rPr>
                <w:rFonts w:ascii="Arial" w:hAnsi="Arial" w:cs="Arial"/>
                <w:sz w:val="18"/>
                <w:szCs w:val="18"/>
              </w:rPr>
              <w:t>Manipulare</w:t>
            </w:r>
          </w:p>
        </w:tc>
        <w:tc>
          <w:tcPr>
            <w:tcW w:w="0" w:type="auto"/>
          </w:tcPr>
          <w:p w14:paraId="045C5C78" w14:textId="77777777" w:rsidR="009663CB" w:rsidRPr="000E1ACE" w:rsidRDefault="00000000">
            <w:pPr>
              <w:spacing w:after="0" w:line="220" w:lineRule="auto"/>
            </w:pPr>
            <w:r w:rsidRPr="000E1ACE">
              <w:rPr>
                <w:rFonts w:ascii="Arial" w:hAnsi="Arial" w:cs="Arial"/>
                <w:sz w:val="18"/>
                <w:szCs w:val="18"/>
              </w:rPr>
              <w:t>Robustețe redusă la variația poziției (poziții fixe)</w:t>
            </w:r>
          </w:p>
        </w:tc>
        <w:tc>
          <w:tcPr>
            <w:tcW w:w="0" w:type="auto"/>
          </w:tcPr>
          <w:p w14:paraId="665429FA" w14:textId="77777777" w:rsidR="009663CB" w:rsidRPr="000E1ACE" w:rsidRDefault="00000000">
            <w:pPr>
              <w:spacing w:after="0" w:line="220" w:lineRule="auto"/>
            </w:pPr>
            <w:r w:rsidRPr="000E1ACE">
              <w:rPr>
                <w:rFonts w:ascii="Arial" w:hAnsi="Arial" w:cs="Arial"/>
                <w:sz w:val="18"/>
                <w:szCs w:val="18"/>
              </w:rPr>
              <w:t xml:space="preserve">Folosirea </w:t>
            </w:r>
            <w:proofErr w:type="spellStart"/>
            <w:r w:rsidRPr="000E1ACE">
              <w:rPr>
                <w:rFonts w:ascii="Arial" w:hAnsi="Arial" w:cs="Arial"/>
                <w:sz w:val="18"/>
                <w:szCs w:val="18"/>
              </w:rPr>
              <w:t>pipeline</w:t>
            </w:r>
            <w:proofErr w:type="spellEnd"/>
            <w:r w:rsidRPr="000E1ACE">
              <w:rPr>
                <w:rFonts w:ascii="Arial" w:hAnsi="Arial" w:cs="Arial"/>
                <w:sz w:val="18"/>
                <w:szCs w:val="18"/>
              </w:rPr>
              <w:t>-ului de percepție vizuală</w:t>
            </w:r>
          </w:p>
        </w:tc>
      </w:tr>
      <w:tr w:rsidR="009663CB" w:rsidRPr="000E1ACE" w14:paraId="1CD43F0E" w14:textId="77777777">
        <w:tblPrEx>
          <w:tblCellMar>
            <w:top w:w="0" w:type="dxa"/>
            <w:bottom w:w="0" w:type="dxa"/>
          </w:tblCellMar>
        </w:tblPrEx>
        <w:tc>
          <w:tcPr>
            <w:tcW w:w="0" w:type="auto"/>
          </w:tcPr>
          <w:p w14:paraId="0B046841" w14:textId="77777777" w:rsidR="009663CB" w:rsidRPr="000E1ACE" w:rsidRDefault="00000000">
            <w:pPr>
              <w:spacing w:after="0" w:line="220" w:lineRule="auto"/>
            </w:pPr>
            <w:r w:rsidRPr="000E1ACE">
              <w:rPr>
                <w:rFonts w:ascii="Arial" w:hAnsi="Arial" w:cs="Arial"/>
                <w:sz w:val="18"/>
                <w:szCs w:val="18"/>
              </w:rPr>
              <w:t>Manipulare</w:t>
            </w:r>
          </w:p>
        </w:tc>
        <w:tc>
          <w:tcPr>
            <w:tcW w:w="0" w:type="auto"/>
          </w:tcPr>
          <w:p w14:paraId="43202B4D" w14:textId="77777777" w:rsidR="009663CB" w:rsidRPr="000E1ACE" w:rsidRDefault="00000000">
            <w:pPr>
              <w:spacing w:after="0" w:line="220" w:lineRule="auto"/>
            </w:pPr>
            <w:r w:rsidRPr="000E1ACE">
              <w:rPr>
                <w:rFonts w:ascii="Arial" w:hAnsi="Arial" w:cs="Arial"/>
                <w:sz w:val="18"/>
                <w:szCs w:val="18"/>
              </w:rPr>
              <w:t>Prindere incompletă a obiectului</w:t>
            </w:r>
          </w:p>
        </w:tc>
        <w:tc>
          <w:tcPr>
            <w:tcW w:w="0" w:type="auto"/>
          </w:tcPr>
          <w:p w14:paraId="442A10D3" w14:textId="77777777" w:rsidR="009663CB" w:rsidRPr="000E1ACE" w:rsidRDefault="00000000">
            <w:pPr>
              <w:spacing w:after="0" w:line="220" w:lineRule="auto"/>
            </w:pPr>
            <w:r w:rsidRPr="000E1ACE">
              <w:rPr>
                <w:rFonts w:ascii="Arial" w:hAnsi="Arial" w:cs="Arial"/>
                <w:sz w:val="18"/>
                <w:szCs w:val="18"/>
              </w:rPr>
              <w:t>Închidere adaptivă bazată pe curent și confirmare dublă</w:t>
            </w:r>
          </w:p>
        </w:tc>
      </w:tr>
      <w:tr w:rsidR="009663CB" w:rsidRPr="000E1ACE" w14:paraId="6E642F38" w14:textId="77777777">
        <w:tblPrEx>
          <w:tblCellMar>
            <w:top w:w="0" w:type="dxa"/>
            <w:bottom w:w="0" w:type="dxa"/>
          </w:tblCellMar>
        </w:tblPrEx>
        <w:tc>
          <w:tcPr>
            <w:tcW w:w="0" w:type="auto"/>
          </w:tcPr>
          <w:p w14:paraId="1583ABBE" w14:textId="77777777" w:rsidR="009663CB" w:rsidRPr="000E1ACE" w:rsidRDefault="00000000">
            <w:pPr>
              <w:spacing w:after="0" w:line="220" w:lineRule="auto"/>
            </w:pPr>
            <w:r w:rsidRPr="000E1ACE">
              <w:rPr>
                <w:rFonts w:ascii="Arial" w:hAnsi="Arial" w:cs="Arial"/>
                <w:sz w:val="18"/>
                <w:szCs w:val="18"/>
              </w:rPr>
              <w:t>Percepție</w:t>
            </w:r>
          </w:p>
        </w:tc>
        <w:tc>
          <w:tcPr>
            <w:tcW w:w="0" w:type="auto"/>
          </w:tcPr>
          <w:p w14:paraId="77605F94" w14:textId="77777777" w:rsidR="009663CB" w:rsidRPr="000E1ACE" w:rsidRDefault="00000000">
            <w:pPr>
              <w:spacing w:after="0" w:line="220" w:lineRule="auto"/>
            </w:pPr>
            <w:r w:rsidRPr="000E1ACE">
              <w:rPr>
                <w:rFonts w:ascii="Arial" w:hAnsi="Arial" w:cs="Arial"/>
                <w:sz w:val="18"/>
                <w:szCs w:val="18"/>
              </w:rPr>
              <w:t>Sensibilitate la iluminare a segmentării de culoare</w:t>
            </w:r>
          </w:p>
        </w:tc>
        <w:tc>
          <w:tcPr>
            <w:tcW w:w="0" w:type="auto"/>
          </w:tcPr>
          <w:p w14:paraId="473F9C83" w14:textId="77777777" w:rsidR="009663CB" w:rsidRPr="000E1ACE" w:rsidRDefault="00000000">
            <w:pPr>
              <w:spacing w:after="0" w:line="220" w:lineRule="auto"/>
            </w:pPr>
            <w:r w:rsidRPr="000E1ACE">
              <w:rPr>
                <w:rFonts w:ascii="Arial" w:hAnsi="Arial" w:cs="Arial"/>
                <w:sz w:val="18"/>
                <w:szCs w:val="18"/>
              </w:rPr>
              <w:t>(propus) prag adaptiv / iluminare controlată</w:t>
            </w:r>
          </w:p>
        </w:tc>
      </w:tr>
      <w:tr w:rsidR="009663CB" w:rsidRPr="000E1ACE" w14:paraId="0E9A13AA" w14:textId="77777777">
        <w:tblPrEx>
          <w:tblCellMar>
            <w:top w:w="0" w:type="dxa"/>
            <w:bottom w:w="0" w:type="dxa"/>
          </w:tblCellMar>
        </w:tblPrEx>
        <w:tc>
          <w:tcPr>
            <w:tcW w:w="0" w:type="auto"/>
          </w:tcPr>
          <w:p w14:paraId="14746B30" w14:textId="77777777" w:rsidR="009663CB" w:rsidRPr="000E1ACE" w:rsidRDefault="00000000">
            <w:pPr>
              <w:spacing w:after="0" w:line="220" w:lineRule="auto"/>
            </w:pPr>
            <w:r w:rsidRPr="000E1ACE">
              <w:rPr>
                <w:rFonts w:ascii="Arial" w:hAnsi="Arial" w:cs="Arial"/>
                <w:sz w:val="18"/>
                <w:szCs w:val="18"/>
              </w:rPr>
              <w:t>Bridge</w:t>
            </w:r>
          </w:p>
        </w:tc>
        <w:tc>
          <w:tcPr>
            <w:tcW w:w="0" w:type="auto"/>
          </w:tcPr>
          <w:p w14:paraId="5140BD05" w14:textId="77777777" w:rsidR="009663CB" w:rsidRPr="000E1ACE" w:rsidRDefault="00000000">
            <w:pPr>
              <w:spacing w:after="0" w:line="220" w:lineRule="auto"/>
            </w:pPr>
            <w:r w:rsidRPr="000E1ACE">
              <w:rPr>
                <w:rFonts w:ascii="Arial" w:hAnsi="Arial" w:cs="Arial"/>
                <w:sz w:val="18"/>
                <w:szCs w:val="18"/>
              </w:rPr>
              <w:t>Ordinea sosirii comenzilor de mod și declanșare</w:t>
            </w:r>
          </w:p>
        </w:tc>
        <w:tc>
          <w:tcPr>
            <w:tcW w:w="0" w:type="auto"/>
          </w:tcPr>
          <w:p w14:paraId="3BA04594" w14:textId="77777777" w:rsidR="009663CB" w:rsidRPr="000E1ACE" w:rsidRDefault="00000000">
            <w:pPr>
              <w:spacing w:after="0" w:line="220" w:lineRule="auto"/>
            </w:pPr>
            <w:r w:rsidRPr="000E1ACE">
              <w:rPr>
                <w:rFonts w:ascii="Arial" w:hAnsi="Arial" w:cs="Arial"/>
                <w:sz w:val="18"/>
                <w:szCs w:val="18"/>
              </w:rPr>
              <w:t xml:space="preserve">Declanșator </w:t>
            </w:r>
            <w:proofErr w:type="spellStart"/>
            <w:r w:rsidRPr="000E1ACE">
              <w:rPr>
                <w:rFonts w:ascii="Arial" w:hAnsi="Arial" w:cs="Arial"/>
                <w:sz w:val="18"/>
                <w:szCs w:val="18"/>
              </w:rPr>
              <w:t>pending</w:t>
            </w:r>
            <w:proofErr w:type="spellEnd"/>
            <w:r w:rsidRPr="000E1ACE">
              <w:rPr>
                <w:rFonts w:ascii="Arial" w:hAnsi="Arial" w:cs="Arial"/>
                <w:sz w:val="18"/>
                <w:szCs w:val="18"/>
              </w:rPr>
              <w:t xml:space="preserve"> în </w:t>
            </w:r>
            <w:proofErr w:type="spellStart"/>
            <w:r w:rsidRPr="000E1ACE">
              <w:rPr>
                <w:rFonts w:ascii="Arial" w:hAnsi="Arial" w:cs="Arial"/>
                <w:sz w:val="18"/>
                <w:szCs w:val="18"/>
              </w:rPr>
              <w:t>robot_gatekeeper</w:t>
            </w:r>
            <w:proofErr w:type="spellEnd"/>
          </w:p>
        </w:tc>
      </w:tr>
      <w:tr w:rsidR="009663CB" w:rsidRPr="000E1ACE" w14:paraId="3F713BE3" w14:textId="77777777">
        <w:tblPrEx>
          <w:tblCellMar>
            <w:top w:w="0" w:type="dxa"/>
            <w:bottom w:w="0" w:type="dxa"/>
          </w:tblCellMar>
        </w:tblPrEx>
        <w:tc>
          <w:tcPr>
            <w:tcW w:w="0" w:type="auto"/>
          </w:tcPr>
          <w:p w14:paraId="47F10C84" w14:textId="77777777" w:rsidR="009663CB" w:rsidRPr="000E1ACE" w:rsidRDefault="00000000">
            <w:pPr>
              <w:spacing w:after="0" w:line="220" w:lineRule="auto"/>
            </w:pPr>
            <w:r w:rsidRPr="000E1ACE">
              <w:rPr>
                <w:rFonts w:ascii="Arial" w:hAnsi="Arial" w:cs="Arial"/>
                <w:sz w:val="18"/>
                <w:szCs w:val="18"/>
              </w:rPr>
              <w:t>AR</w:t>
            </w:r>
          </w:p>
        </w:tc>
        <w:tc>
          <w:tcPr>
            <w:tcW w:w="0" w:type="auto"/>
          </w:tcPr>
          <w:p w14:paraId="057A00CB" w14:textId="77777777" w:rsidR="009663CB" w:rsidRPr="000E1ACE" w:rsidRDefault="00000000">
            <w:pPr>
              <w:spacing w:after="0" w:line="220" w:lineRule="auto"/>
            </w:pPr>
            <w:r w:rsidRPr="000E1ACE">
              <w:rPr>
                <w:rFonts w:ascii="Arial" w:hAnsi="Arial" w:cs="Arial"/>
                <w:sz w:val="18"/>
                <w:szCs w:val="18"/>
              </w:rPr>
              <w:t>Precizia suprapunerii depinde de calibrare</w:t>
            </w:r>
          </w:p>
        </w:tc>
        <w:tc>
          <w:tcPr>
            <w:tcW w:w="0" w:type="auto"/>
          </w:tcPr>
          <w:p w14:paraId="347D213F" w14:textId="77777777" w:rsidR="009663CB" w:rsidRPr="000E1ACE" w:rsidRDefault="00000000">
            <w:pPr>
              <w:spacing w:after="0" w:line="220" w:lineRule="auto"/>
            </w:pPr>
            <w:r w:rsidRPr="000E1ACE">
              <w:rPr>
                <w:rFonts w:ascii="Arial" w:hAnsi="Arial" w:cs="Arial"/>
                <w:sz w:val="18"/>
                <w:szCs w:val="18"/>
              </w:rPr>
              <w:t>(propus) strat dedicat de calibrare spațiu real-virtual</w:t>
            </w:r>
          </w:p>
        </w:tc>
      </w:tr>
    </w:tbl>
    <w:p w14:paraId="761350AC" w14:textId="77777777" w:rsidR="009663CB" w:rsidRPr="000E1ACE" w:rsidRDefault="009663CB">
      <w:pPr>
        <w:spacing w:after="120"/>
      </w:pPr>
    </w:p>
    <w:p w14:paraId="5E0AD530" w14:textId="77777777" w:rsidR="009663CB" w:rsidRPr="000E1ACE" w:rsidRDefault="00000000">
      <w:pPr>
        <w:spacing w:after="120" w:line="240" w:lineRule="auto"/>
        <w:ind w:firstLine="703"/>
        <w:jc w:val="both"/>
      </w:pPr>
      <w:r w:rsidRPr="000E1ACE">
        <w:rPr>
          <w:rFonts w:ascii="Arial" w:hAnsi="Arial" w:cs="Arial"/>
          <w:sz w:val="22"/>
          <w:szCs w:val="22"/>
        </w:rPr>
        <w:t xml:space="preserve">Propunerile de optimizare a performanței vizează, în ordinea priorității indicate de analiza eșecurilor, creșterea robusteții manipulării prin generalizarea folosirii percepției vizuale, îmbunătățirea segmentării prin praguri adaptive la iluminare și reducerea timpului de ciclu prin reglarea profilului de viteză al brațului, în limitele de siguranță ale </w:t>
      </w:r>
      <w:proofErr w:type="spellStart"/>
      <w:r w:rsidRPr="000E1ACE">
        <w:rPr>
          <w:rFonts w:ascii="Arial" w:hAnsi="Arial" w:cs="Arial"/>
          <w:sz w:val="22"/>
          <w:szCs w:val="22"/>
        </w:rPr>
        <w:t>actuatorilor</w:t>
      </w:r>
      <w:proofErr w:type="spellEnd"/>
      <w:r w:rsidRPr="000E1ACE">
        <w:rPr>
          <w:rFonts w:ascii="Arial" w:hAnsi="Arial" w:cs="Arial"/>
          <w:sz w:val="22"/>
          <w:szCs w:val="22"/>
        </w:rPr>
        <w:t>. Pentru componenta AR, prioritatea este implementarea calibrării spațiu real-virtual, premisă a colectării demonstrațiilor.</w:t>
      </w:r>
    </w:p>
    <w:p w14:paraId="60A17245" w14:textId="77777777" w:rsidR="009663CB" w:rsidRPr="000E1ACE" w:rsidRDefault="00000000">
      <w:pPr>
        <w:spacing w:after="120" w:line="240" w:lineRule="auto"/>
        <w:ind w:firstLine="703"/>
        <w:jc w:val="both"/>
      </w:pPr>
      <w:r w:rsidRPr="000E1ACE">
        <w:rPr>
          <w:rFonts w:ascii="Arial" w:hAnsi="Arial" w:cs="Arial"/>
          <w:sz w:val="22"/>
          <w:szCs w:val="22"/>
        </w:rPr>
        <w:t>O parte dintre deficiențe au fost rezolvate complet în cursul dezvoltării, iar altele rămân deschise ca limitări asumate. Dintre cele rezolvate, problema surselor multiple de comandă și a ordinii sosirii comenzilor a fost eliminată prin arbitrul de moduri și mecanismul de declanșator reținut, iar prinderea incompletă a fost atenuată prin închiderea adaptivă bazată pe curent. Dintre cele deschise, sensibilitatea percepției la iluminare și dependența preciziei AR de calibrare necesită dezvoltări suplimentare, fiind delimitate explicit pentru a nu crea impresia unei funcționalități mai avansate decât cea reală.</w:t>
      </w:r>
    </w:p>
    <w:p w14:paraId="2CA9A71F" w14:textId="77777777" w:rsidR="009663CB" w:rsidRPr="000E1ACE" w:rsidRDefault="00000000">
      <w:pPr>
        <w:spacing w:after="120" w:line="240" w:lineRule="auto"/>
        <w:ind w:firstLine="703"/>
        <w:jc w:val="both"/>
      </w:pPr>
      <w:r w:rsidRPr="000E1ACE">
        <w:rPr>
          <w:rFonts w:ascii="Arial" w:hAnsi="Arial" w:cs="Arial"/>
          <w:sz w:val="22"/>
          <w:szCs w:val="22"/>
        </w:rPr>
        <w:t xml:space="preserve">Aceste direcții nu modifică arhitectura sistemului, ci o completează în punctele identificate ca limitative prin testare. Structura modulară a sistemului, validată în Capitolul 2, </w:t>
      </w:r>
      <w:r w:rsidRPr="000E1ACE">
        <w:rPr>
          <w:rFonts w:ascii="Arial" w:hAnsi="Arial" w:cs="Arial"/>
          <w:sz w:val="22"/>
          <w:szCs w:val="22"/>
        </w:rPr>
        <w:lastRenderedPageBreak/>
        <w:t>permite introducerea acestor îmbunătățiri fără reproiectarea componentelor existente, ceea ce confirmă valoarea deciziei de a construi sistemul ca extensie a unui ecosistem ROS2 modular.</w:t>
      </w:r>
    </w:p>
    <w:p w14:paraId="037D12E1" w14:textId="77777777" w:rsidR="009663CB" w:rsidRPr="000E1ACE" w:rsidRDefault="00000000">
      <w:pPr>
        <w:spacing w:before="240" w:after="240" w:line="240" w:lineRule="auto"/>
      </w:pPr>
      <w:r w:rsidRPr="000E1ACE">
        <w:rPr>
          <w:rFonts w:ascii="Arial" w:hAnsi="Arial" w:cs="Arial"/>
          <w:b/>
        </w:rPr>
        <w:t>3.8 Concluzii capitol</w:t>
      </w:r>
    </w:p>
    <w:p w14:paraId="7049E135" w14:textId="77777777" w:rsidR="009663CB" w:rsidRPr="000E1ACE" w:rsidRDefault="00000000">
      <w:pPr>
        <w:spacing w:after="120" w:line="240" w:lineRule="auto"/>
        <w:ind w:firstLine="703"/>
        <w:jc w:val="both"/>
      </w:pPr>
      <w:r w:rsidRPr="000E1ACE">
        <w:rPr>
          <w:rFonts w:ascii="Arial" w:hAnsi="Arial" w:cs="Arial"/>
          <w:sz w:val="22"/>
          <w:szCs w:val="22"/>
        </w:rPr>
        <w:t xml:space="preserve">Capitolul 3 a prezentat evaluarea cantitativă a sistemului integrat, pe baza unei metodologii repetabile și a unor metrici clar definite. Testarea a confirmat că subsistemele individuale — manipularea cu MoveIt2 Task Constructor, controlul cartezian, bridge-ul ROS2-Unity și percepția vizuală — funcționează la parametrii ceruți și că scenariul </w:t>
      </w:r>
      <w:proofErr w:type="spellStart"/>
      <w:r w:rsidRPr="000E1ACE">
        <w:rPr>
          <w:rFonts w:ascii="Arial" w:hAnsi="Arial" w:cs="Arial"/>
          <w:sz w:val="22"/>
          <w:szCs w:val="22"/>
        </w:rPr>
        <w:t>end-to-end</w:t>
      </w:r>
      <w:proofErr w:type="spellEnd"/>
      <w:r w:rsidRPr="000E1ACE">
        <w:rPr>
          <w:rFonts w:ascii="Arial" w:hAnsi="Arial" w:cs="Arial"/>
          <w:sz w:val="22"/>
          <w:szCs w:val="22"/>
        </w:rPr>
        <w:t xml:space="preserve"> de navigare și </w:t>
      </w:r>
      <w:proofErr w:type="spellStart"/>
      <w:r w:rsidRPr="000E1ACE">
        <w:rPr>
          <w:rFonts w:ascii="Arial" w:hAnsi="Arial" w:cs="Arial"/>
          <w:sz w:val="22"/>
          <w:szCs w:val="22"/>
        </w:rPr>
        <w:t>pick</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place se execută cu o rată de succes care validează viabilitatea sistemului.</w:t>
      </w:r>
    </w:p>
    <w:p w14:paraId="5D51932E" w14:textId="77777777" w:rsidR="009663CB" w:rsidRPr="000E1ACE" w:rsidRDefault="00000000">
      <w:pPr>
        <w:spacing w:after="120" w:line="240" w:lineRule="auto"/>
        <w:ind w:firstLine="703"/>
        <w:jc w:val="both"/>
      </w:pPr>
      <w:r w:rsidRPr="000E1ACE">
        <w:rPr>
          <w:rFonts w:ascii="Arial" w:hAnsi="Arial" w:cs="Arial"/>
          <w:sz w:val="22"/>
          <w:szCs w:val="22"/>
        </w:rPr>
        <w:t xml:space="preserve">Rezultatele au arătat că precizia de poziționare, latența vizualizării, frecvența de actualizare și stabilitatea conexiunii se încadrează în criteriile de acceptare derivate din cerințele de proiectare. Principala limitare identificată este robustețea manipulării la variația poziției obiectului în regimul cu poziții articulare fixe, limitare adresată direct prin </w:t>
      </w:r>
      <w:proofErr w:type="spellStart"/>
      <w:r w:rsidRPr="000E1ACE">
        <w:rPr>
          <w:rFonts w:ascii="Arial" w:hAnsi="Arial" w:cs="Arial"/>
          <w:sz w:val="22"/>
          <w:szCs w:val="22"/>
        </w:rPr>
        <w:t>pipeline-ul</w:t>
      </w:r>
      <w:proofErr w:type="spellEnd"/>
      <w:r w:rsidRPr="000E1ACE">
        <w:rPr>
          <w:rFonts w:ascii="Arial" w:hAnsi="Arial" w:cs="Arial"/>
          <w:sz w:val="22"/>
          <w:szCs w:val="22"/>
        </w:rPr>
        <w:t xml:space="preserve"> de percepție vizuală, care crește toleranța la deplasarea obiectului în detrimentul sensibilității la condițiile de iluminare.</w:t>
      </w:r>
    </w:p>
    <w:p w14:paraId="1D883F54" w14:textId="77777777" w:rsidR="009663CB" w:rsidRPr="000E1ACE" w:rsidRDefault="00000000">
      <w:pPr>
        <w:spacing w:after="120" w:line="240" w:lineRule="auto"/>
        <w:ind w:firstLine="703"/>
        <w:jc w:val="both"/>
      </w:pPr>
      <w:r w:rsidRPr="000E1ACE">
        <w:rPr>
          <w:rFonts w:ascii="Arial" w:hAnsi="Arial" w:cs="Arial"/>
          <w:sz w:val="22"/>
          <w:szCs w:val="22"/>
        </w:rPr>
        <w:t xml:space="preserve">Analiza eșecurilor a concentrat riscul în etapa de manipulare, nu în cea de navigare, confirmând maturitatea </w:t>
      </w:r>
      <w:proofErr w:type="spellStart"/>
      <w:r w:rsidRPr="000E1ACE">
        <w:rPr>
          <w:rFonts w:ascii="Arial" w:hAnsi="Arial" w:cs="Arial"/>
          <w:sz w:val="22"/>
          <w:szCs w:val="22"/>
        </w:rPr>
        <w:t>stack</w:t>
      </w:r>
      <w:proofErr w:type="spellEnd"/>
      <w:r w:rsidRPr="000E1ACE">
        <w:rPr>
          <w:rFonts w:ascii="Arial" w:hAnsi="Arial" w:cs="Arial"/>
          <w:sz w:val="22"/>
          <w:szCs w:val="22"/>
        </w:rPr>
        <w:t xml:space="preserve">-ului Nav2 existent și natura de extindere a contribuției proprii. Validarea față de obiectivele inițiale a arătat că toate obiectivele majore au fost îndeplinite, interfața de Realitate Augmentată fiind realizată la nivel de vizualizare </w:t>
      </w:r>
      <w:proofErr w:type="spellStart"/>
      <w:r w:rsidRPr="000E1ACE">
        <w:rPr>
          <w:rFonts w:ascii="Arial" w:hAnsi="Arial" w:cs="Arial"/>
          <w:sz w:val="22"/>
          <w:szCs w:val="22"/>
        </w:rPr>
        <w:t>Mixed</w:t>
      </w:r>
      <w:proofErr w:type="spellEnd"/>
      <w:r w:rsidRPr="000E1ACE">
        <w:rPr>
          <w:rFonts w:ascii="Arial" w:hAnsi="Arial" w:cs="Arial"/>
          <w:sz w:val="22"/>
          <w:szCs w:val="22"/>
        </w:rPr>
        <w:t xml:space="preserve"> </w:t>
      </w:r>
      <w:proofErr w:type="spellStart"/>
      <w:r w:rsidRPr="000E1ACE">
        <w:rPr>
          <w:rFonts w:ascii="Arial" w:hAnsi="Arial" w:cs="Arial"/>
          <w:sz w:val="22"/>
          <w:szCs w:val="22"/>
        </w:rPr>
        <w:t>Reality</w:t>
      </w:r>
      <w:proofErr w:type="spellEnd"/>
      <w:r w:rsidRPr="000E1ACE">
        <w:rPr>
          <w:rFonts w:ascii="Arial" w:hAnsi="Arial" w:cs="Arial"/>
          <w:sz w:val="22"/>
          <w:szCs w:val="22"/>
        </w:rPr>
        <w:t>, cu colectarea demonstrațiilor identificată ca direcție viitoare bine fundamentată.</w:t>
      </w:r>
    </w:p>
    <w:p w14:paraId="0EF23769" w14:textId="77777777" w:rsidR="009663CB" w:rsidRPr="000E1ACE" w:rsidRDefault="00000000">
      <w:pPr>
        <w:spacing w:after="120" w:line="240" w:lineRule="auto"/>
        <w:ind w:firstLine="703"/>
        <w:jc w:val="both"/>
      </w:pPr>
      <w:r w:rsidRPr="000E1ACE">
        <w:rPr>
          <w:rFonts w:ascii="Arial" w:hAnsi="Arial" w:cs="Arial"/>
          <w:sz w:val="22"/>
          <w:szCs w:val="22"/>
        </w:rPr>
        <w:t xml:space="preserve">Dincolo de valorile individuale, testarea a confirmat o proprietate de sistem la fel de importantă: comportamentul predictibil și sigur la eșec. Eșecurile observate s-au manifestat ca eșecuri controlate — obiect nescos din coș, prindere ratată — fără a degenera în stări nesigure, brațul putând fi readus în poziția </w:t>
      </w:r>
      <w:proofErr w:type="spellStart"/>
      <w:r w:rsidRPr="000E1ACE">
        <w:rPr>
          <w:rFonts w:ascii="Arial" w:hAnsi="Arial" w:cs="Arial"/>
          <w:sz w:val="22"/>
          <w:szCs w:val="22"/>
        </w:rPr>
        <w:t>home</w:t>
      </w:r>
      <w:proofErr w:type="spellEnd"/>
      <w:r w:rsidRPr="000E1ACE">
        <w:rPr>
          <w:rFonts w:ascii="Arial" w:hAnsi="Arial" w:cs="Arial"/>
          <w:sz w:val="22"/>
          <w:szCs w:val="22"/>
        </w:rPr>
        <w:t>, iar platforma rămânând imobilă pe durata manipulării. Pentru o platformă destinată cercetării și demonstrațiilor, această siguranță la eșec este o calitate la fel de valoroasă ca rata de succes nominală.</w:t>
      </w:r>
    </w:p>
    <w:p w14:paraId="7D446BF7" w14:textId="77777777" w:rsidR="009663CB" w:rsidRPr="000E1ACE" w:rsidRDefault="00000000">
      <w:pPr>
        <w:spacing w:after="120" w:line="240" w:lineRule="auto"/>
        <w:ind w:firstLine="703"/>
        <w:jc w:val="both"/>
      </w:pPr>
      <w:r w:rsidRPr="000E1ACE">
        <w:rPr>
          <w:rFonts w:ascii="Arial" w:hAnsi="Arial" w:cs="Arial"/>
          <w:sz w:val="22"/>
          <w:szCs w:val="22"/>
        </w:rPr>
        <w:t>Problemele identificate și soluțiile propuse, împreună cu structura modulară a sistemului, oferă o bază clară pentru dezvoltarea ulterioară. Concluziile testării confirmă că sistemul integrat nu este doar funcțional la nivel de demonstrație, ci atinge un nivel de performanță care îl face utilizabil ca platformă pentru cercetarea în manipulare autonomă și interacțiune om-robot prin Realitate Augmentată, obiectiv formulat la începutul lucrării.</w:t>
      </w:r>
    </w:p>
    <w:p w14:paraId="44EEE51B" w14:textId="77777777" w:rsidR="009663CB" w:rsidRPr="000E1ACE" w:rsidRDefault="00000000">
      <w:pPr>
        <w:pageBreakBefore/>
        <w:spacing w:before="240" w:after="240" w:line="240" w:lineRule="auto"/>
        <w:jc w:val="center"/>
      </w:pPr>
      <w:r w:rsidRPr="000E1ACE">
        <w:rPr>
          <w:rFonts w:ascii="Arial" w:hAnsi="Arial" w:cs="Arial"/>
          <w:b/>
          <w:sz w:val="28"/>
          <w:szCs w:val="28"/>
        </w:rPr>
        <w:lastRenderedPageBreak/>
        <w:t>BIBLIOGRAFIE</w:t>
      </w:r>
    </w:p>
    <w:p w14:paraId="1BD818C0" w14:textId="77777777" w:rsidR="009663CB" w:rsidRPr="000E1ACE" w:rsidRDefault="00000000">
      <w:pPr>
        <w:spacing w:after="120" w:line="240" w:lineRule="auto"/>
        <w:ind w:firstLine="703"/>
        <w:jc w:val="both"/>
      </w:pPr>
      <w:r w:rsidRPr="000E1ACE">
        <w:rPr>
          <w:rFonts w:ascii="Arial" w:hAnsi="Arial" w:cs="Arial"/>
          <w:sz w:val="22"/>
          <w:szCs w:val="22"/>
        </w:rPr>
        <w:t>Sursele sunt numerotate în ordinea citării în text și se citează prin numărul de ordine în paranteze pătrate [n], conform ghidului FIIR.</w:t>
      </w:r>
    </w:p>
    <w:p w14:paraId="4C3A2C5B" w14:textId="77777777" w:rsidR="009663CB" w:rsidRPr="000E1ACE" w:rsidRDefault="00000000">
      <w:pPr>
        <w:spacing w:after="60" w:line="240" w:lineRule="auto"/>
        <w:ind w:left="454" w:hanging="454"/>
        <w:jc w:val="both"/>
      </w:pPr>
      <w:r w:rsidRPr="000E1ACE">
        <w:rPr>
          <w:rFonts w:ascii="Arial" w:hAnsi="Arial" w:cs="Arial"/>
          <w:sz w:val="22"/>
          <w:szCs w:val="22"/>
        </w:rPr>
        <w:t xml:space="preserve">[1] </w:t>
      </w:r>
      <w:proofErr w:type="spellStart"/>
      <w:r w:rsidRPr="000E1ACE">
        <w:rPr>
          <w:rFonts w:ascii="Arial" w:hAnsi="Arial" w:cs="Arial"/>
          <w:sz w:val="22"/>
          <w:szCs w:val="22"/>
        </w:rPr>
        <w:t>Robotnik</w:t>
      </w:r>
      <w:proofErr w:type="spellEnd"/>
      <w:r w:rsidRPr="000E1ACE">
        <w:rPr>
          <w:rFonts w:ascii="Arial" w:hAnsi="Arial" w:cs="Arial"/>
          <w:sz w:val="22"/>
          <w:szCs w:val="22"/>
        </w:rPr>
        <w:t xml:space="preserve">. (2025). Robotic </w:t>
      </w:r>
      <w:proofErr w:type="spellStart"/>
      <w:r w:rsidRPr="000E1ACE">
        <w:rPr>
          <w:rFonts w:ascii="Arial" w:hAnsi="Arial" w:cs="Arial"/>
          <w:sz w:val="22"/>
          <w:szCs w:val="22"/>
        </w:rPr>
        <w:t>trends</w:t>
      </w:r>
      <w:proofErr w:type="spellEnd"/>
      <w:r w:rsidRPr="000E1ACE">
        <w:rPr>
          <w:rFonts w:ascii="Arial" w:hAnsi="Arial" w:cs="Arial"/>
          <w:sz w:val="22"/>
          <w:szCs w:val="22"/>
        </w:rPr>
        <w:t xml:space="preserve"> in 2025: </w:t>
      </w:r>
      <w:proofErr w:type="spellStart"/>
      <w:r w:rsidRPr="000E1ACE">
        <w:rPr>
          <w:rFonts w:ascii="Arial" w:hAnsi="Arial" w:cs="Arial"/>
          <w:sz w:val="22"/>
          <w:szCs w:val="22"/>
        </w:rPr>
        <w:t>Innovations</w:t>
      </w:r>
      <w:proofErr w:type="spellEnd"/>
      <w:r w:rsidRPr="000E1ACE">
        <w:rPr>
          <w:rFonts w:ascii="Arial" w:hAnsi="Arial" w:cs="Arial"/>
          <w:sz w:val="22"/>
          <w:szCs w:val="22"/>
        </w:rPr>
        <w:t xml:space="preserve"> </w:t>
      </w:r>
      <w:proofErr w:type="spellStart"/>
      <w:r w:rsidRPr="000E1ACE">
        <w:rPr>
          <w:rFonts w:ascii="Arial" w:hAnsi="Arial" w:cs="Arial"/>
          <w:sz w:val="22"/>
          <w:szCs w:val="22"/>
        </w:rPr>
        <w:t>transforming</w:t>
      </w:r>
      <w:proofErr w:type="spellEnd"/>
      <w:r w:rsidRPr="000E1ACE">
        <w:rPr>
          <w:rFonts w:ascii="Arial" w:hAnsi="Arial" w:cs="Arial"/>
          <w:sz w:val="22"/>
          <w:szCs w:val="22"/>
        </w:rPr>
        <w:t xml:space="preserve"> </w:t>
      </w:r>
      <w:proofErr w:type="spellStart"/>
      <w:r w:rsidRPr="000E1ACE">
        <w:rPr>
          <w:rFonts w:ascii="Arial" w:hAnsi="Arial" w:cs="Arial"/>
          <w:sz w:val="22"/>
          <w:szCs w:val="22"/>
        </w:rPr>
        <w:t>industries</w:t>
      </w:r>
      <w:proofErr w:type="spellEnd"/>
      <w:r w:rsidRPr="000E1ACE">
        <w:rPr>
          <w:rFonts w:ascii="Arial" w:hAnsi="Arial" w:cs="Arial"/>
          <w:sz w:val="22"/>
          <w:szCs w:val="22"/>
        </w:rPr>
        <w:t>. https://robotnik.eu/robotic-trends-in-2025-innovations-transforming-industries/</w:t>
      </w:r>
    </w:p>
    <w:p w14:paraId="6EC47825" w14:textId="77777777" w:rsidR="009663CB" w:rsidRPr="000E1ACE" w:rsidRDefault="00000000">
      <w:pPr>
        <w:spacing w:after="60" w:line="240" w:lineRule="auto"/>
        <w:ind w:left="454" w:hanging="454"/>
        <w:jc w:val="both"/>
      </w:pPr>
      <w:r w:rsidRPr="000E1ACE">
        <w:rPr>
          <w:rFonts w:ascii="Arial" w:hAnsi="Arial" w:cs="Arial"/>
          <w:sz w:val="22"/>
          <w:szCs w:val="22"/>
        </w:rPr>
        <w:t xml:space="preserve">[2] Suzuki, R., Karim, A., </w:t>
      </w:r>
      <w:proofErr w:type="spellStart"/>
      <w:r w:rsidRPr="000E1ACE">
        <w:rPr>
          <w:rFonts w:ascii="Arial" w:hAnsi="Arial" w:cs="Arial"/>
          <w:sz w:val="22"/>
          <w:szCs w:val="22"/>
        </w:rPr>
        <w:t>Xia</w:t>
      </w:r>
      <w:proofErr w:type="spellEnd"/>
      <w:r w:rsidRPr="000E1ACE">
        <w:rPr>
          <w:rFonts w:ascii="Arial" w:hAnsi="Arial" w:cs="Arial"/>
          <w:sz w:val="22"/>
          <w:szCs w:val="22"/>
        </w:rPr>
        <w:t xml:space="preserve">, T., </w:t>
      </w:r>
      <w:proofErr w:type="spellStart"/>
      <w:r w:rsidRPr="000E1ACE">
        <w:rPr>
          <w:rFonts w:ascii="Arial" w:hAnsi="Arial" w:cs="Arial"/>
          <w:sz w:val="22"/>
          <w:szCs w:val="22"/>
        </w:rPr>
        <w:t>Hedayati</w:t>
      </w:r>
      <w:proofErr w:type="spellEnd"/>
      <w:r w:rsidRPr="000E1ACE">
        <w:rPr>
          <w:rFonts w:ascii="Arial" w:hAnsi="Arial" w:cs="Arial"/>
          <w:sz w:val="22"/>
          <w:szCs w:val="22"/>
        </w:rPr>
        <w:t xml:space="preserve">, H., &amp; </w:t>
      </w:r>
      <w:proofErr w:type="spellStart"/>
      <w:r w:rsidRPr="000E1ACE">
        <w:rPr>
          <w:rFonts w:ascii="Arial" w:hAnsi="Arial" w:cs="Arial"/>
          <w:sz w:val="22"/>
          <w:szCs w:val="22"/>
        </w:rPr>
        <w:t>Marquardt</w:t>
      </w:r>
      <w:proofErr w:type="spellEnd"/>
      <w:r w:rsidRPr="000E1ACE">
        <w:rPr>
          <w:rFonts w:ascii="Arial" w:hAnsi="Arial" w:cs="Arial"/>
          <w:sz w:val="22"/>
          <w:szCs w:val="22"/>
        </w:rPr>
        <w:t xml:space="preserve">, N. (2022). </w:t>
      </w:r>
      <w:proofErr w:type="spellStart"/>
      <w:r w:rsidRPr="000E1ACE">
        <w:rPr>
          <w:rFonts w:ascii="Arial" w:hAnsi="Arial" w:cs="Arial"/>
          <w:sz w:val="22"/>
          <w:szCs w:val="22"/>
        </w:rPr>
        <w:t>Augmented</w:t>
      </w:r>
      <w:proofErr w:type="spellEnd"/>
      <w:r w:rsidRPr="000E1ACE">
        <w:rPr>
          <w:rFonts w:ascii="Arial" w:hAnsi="Arial" w:cs="Arial"/>
          <w:sz w:val="22"/>
          <w:szCs w:val="22"/>
        </w:rPr>
        <w:t xml:space="preserve"> </w:t>
      </w:r>
      <w:proofErr w:type="spellStart"/>
      <w:r w:rsidRPr="000E1ACE">
        <w:rPr>
          <w:rFonts w:ascii="Arial" w:hAnsi="Arial" w:cs="Arial"/>
          <w:sz w:val="22"/>
          <w:szCs w:val="22"/>
        </w:rPr>
        <w:t>Reality</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A </w:t>
      </w:r>
      <w:proofErr w:type="spellStart"/>
      <w:r w:rsidRPr="000E1ACE">
        <w:rPr>
          <w:rFonts w:ascii="Arial" w:hAnsi="Arial" w:cs="Arial"/>
          <w:sz w:val="22"/>
          <w:szCs w:val="22"/>
        </w:rPr>
        <w:t>Survey</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Taxonomy</w:t>
      </w:r>
      <w:proofErr w:type="spellEnd"/>
      <w:r w:rsidRPr="000E1ACE">
        <w:rPr>
          <w:rFonts w:ascii="Arial" w:hAnsi="Arial" w:cs="Arial"/>
          <w:sz w:val="22"/>
          <w:szCs w:val="22"/>
        </w:rPr>
        <w:t xml:space="preserve"> for AR-</w:t>
      </w:r>
      <w:proofErr w:type="spellStart"/>
      <w:r w:rsidRPr="000E1ACE">
        <w:rPr>
          <w:rFonts w:ascii="Arial" w:hAnsi="Arial" w:cs="Arial"/>
          <w:sz w:val="22"/>
          <w:szCs w:val="22"/>
        </w:rPr>
        <w:t>enhanced</w:t>
      </w:r>
      <w:proofErr w:type="spellEnd"/>
      <w:r w:rsidRPr="000E1ACE">
        <w:rPr>
          <w:rFonts w:ascii="Arial" w:hAnsi="Arial" w:cs="Arial"/>
          <w:sz w:val="22"/>
          <w:szCs w:val="22"/>
        </w:rPr>
        <w:t xml:space="preserve"> </w:t>
      </w:r>
      <w:proofErr w:type="spellStart"/>
      <w:r w:rsidRPr="000E1ACE">
        <w:rPr>
          <w:rFonts w:ascii="Arial" w:hAnsi="Arial" w:cs="Arial"/>
          <w:sz w:val="22"/>
          <w:szCs w:val="22"/>
        </w:rPr>
        <w:t>Human</w:t>
      </w:r>
      <w:proofErr w:type="spellEnd"/>
      <w:r w:rsidRPr="000E1ACE">
        <w:rPr>
          <w:rFonts w:ascii="Arial" w:hAnsi="Arial" w:cs="Arial"/>
          <w:sz w:val="22"/>
          <w:szCs w:val="22"/>
        </w:rPr>
        <w:t xml:space="preserve">-Robot </w:t>
      </w:r>
      <w:proofErr w:type="spellStart"/>
      <w:r w:rsidRPr="000E1ACE">
        <w:rPr>
          <w:rFonts w:ascii="Arial" w:hAnsi="Arial" w:cs="Arial"/>
          <w:sz w:val="22"/>
          <w:szCs w:val="22"/>
        </w:rPr>
        <w:t>Interaction</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Robotic </w:t>
      </w:r>
      <w:proofErr w:type="spellStart"/>
      <w:r w:rsidRPr="000E1ACE">
        <w:rPr>
          <w:rFonts w:ascii="Arial" w:hAnsi="Arial" w:cs="Arial"/>
          <w:sz w:val="22"/>
          <w:szCs w:val="22"/>
        </w:rPr>
        <w:t>Interfaces</w:t>
      </w:r>
      <w:proofErr w:type="spellEnd"/>
      <w:r w:rsidRPr="000E1ACE">
        <w:rPr>
          <w:rFonts w:ascii="Arial" w:hAnsi="Arial" w:cs="Arial"/>
          <w:sz w:val="22"/>
          <w:szCs w:val="22"/>
        </w:rPr>
        <w:t>. https://doi.org/10.1145/3491102.3517719</w:t>
      </w:r>
    </w:p>
    <w:p w14:paraId="02422286" w14:textId="77777777" w:rsidR="009663CB" w:rsidRPr="000E1ACE" w:rsidRDefault="00000000">
      <w:pPr>
        <w:spacing w:after="60" w:line="240" w:lineRule="auto"/>
        <w:ind w:left="454" w:hanging="454"/>
        <w:jc w:val="both"/>
      </w:pPr>
      <w:r w:rsidRPr="000E1ACE">
        <w:rPr>
          <w:rFonts w:ascii="Arial" w:hAnsi="Arial" w:cs="Arial"/>
          <w:sz w:val="22"/>
          <w:szCs w:val="22"/>
        </w:rPr>
        <w:t xml:space="preserve">[3] Mocanu, I., &amp; Nițu, G.-C. (2026). </w:t>
      </w:r>
      <w:proofErr w:type="spellStart"/>
      <w:r w:rsidRPr="000E1ACE">
        <w:rPr>
          <w:rFonts w:ascii="Arial" w:hAnsi="Arial" w:cs="Arial"/>
          <w:sz w:val="22"/>
          <w:szCs w:val="22"/>
        </w:rPr>
        <w:t>Human</w:t>
      </w:r>
      <w:proofErr w:type="spellEnd"/>
      <w:r w:rsidRPr="000E1ACE">
        <w:rPr>
          <w:rFonts w:ascii="Arial" w:hAnsi="Arial" w:cs="Arial"/>
          <w:sz w:val="22"/>
          <w:szCs w:val="22"/>
        </w:rPr>
        <w:t xml:space="preserve">-Robot </w:t>
      </w:r>
      <w:proofErr w:type="spellStart"/>
      <w:r w:rsidRPr="000E1ACE">
        <w:rPr>
          <w:rFonts w:ascii="Arial" w:hAnsi="Arial" w:cs="Arial"/>
          <w:sz w:val="22"/>
          <w:szCs w:val="22"/>
        </w:rPr>
        <w:t>Interaction</w:t>
      </w:r>
      <w:proofErr w:type="spellEnd"/>
      <w:r w:rsidRPr="000E1ACE">
        <w:rPr>
          <w:rFonts w:ascii="Arial" w:hAnsi="Arial" w:cs="Arial"/>
          <w:sz w:val="22"/>
          <w:szCs w:val="22"/>
        </w:rPr>
        <w:t xml:space="preserve">: Real-Time Control of Robotic </w:t>
      </w:r>
      <w:proofErr w:type="spellStart"/>
      <w:r w:rsidRPr="000E1ACE">
        <w:rPr>
          <w:rFonts w:ascii="Arial" w:hAnsi="Arial" w:cs="Arial"/>
          <w:sz w:val="22"/>
          <w:szCs w:val="22"/>
        </w:rPr>
        <w:t>Systems</w:t>
      </w:r>
      <w:proofErr w:type="spellEnd"/>
      <w:r w:rsidRPr="000E1ACE">
        <w:rPr>
          <w:rFonts w:ascii="Arial" w:hAnsi="Arial" w:cs="Arial"/>
          <w:sz w:val="22"/>
          <w:szCs w:val="22"/>
        </w:rPr>
        <w:t xml:space="preserve"> via ROS2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Unity</w:t>
      </w:r>
      <w:proofErr w:type="spellEnd"/>
      <w:r w:rsidRPr="000E1ACE">
        <w:rPr>
          <w:rFonts w:ascii="Arial" w:hAnsi="Arial" w:cs="Arial"/>
          <w:sz w:val="22"/>
          <w:szCs w:val="22"/>
        </w:rPr>
        <w:t>. https://doi.org/10.1007/978-3-032-12481-4_5</w:t>
      </w:r>
    </w:p>
    <w:p w14:paraId="3E33248E" w14:textId="77777777" w:rsidR="009663CB" w:rsidRPr="000E1ACE" w:rsidRDefault="00000000">
      <w:pPr>
        <w:spacing w:after="60" w:line="240" w:lineRule="auto"/>
        <w:ind w:left="454" w:hanging="454"/>
        <w:jc w:val="both"/>
      </w:pPr>
      <w:r w:rsidRPr="000E1ACE">
        <w:rPr>
          <w:rFonts w:ascii="Arial" w:hAnsi="Arial" w:cs="Arial"/>
          <w:sz w:val="22"/>
          <w:szCs w:val="22"/>
        </w:rPr>
        <w:t xml:space="preserve">[4] </w:t>
      </w:r>
      <w:proofErr w:type="spellStart"/>
      <w:r w:rsidRPr="000E1ACE">
        <w:rPr>
          <w:rFonts w:ascii="Arial" w:hAnsi="Arial" w:cs="Arial"/>
          <w:sz w:val="22"/>
          <w:szCs w:val="22"/>
        </w:rPr>
        <w:t>Yitmen</w:t>
      </w:r>
      <w:proofErr w:type="spellEnd"/>
      <w:r w:rsidRPr="000E1ACE">
        <w:rPr>
          <w:rFonts w:ascii="Arial" w:hAnsi="Arial" w:cs="Arial"/>
          <w:sz w:val="22"/>
          <w:szCs w:val="22"/>
        </w:rPr>
        <w:t xml:space="preserve">, I., &amp; </w:t>
      </w:r>
      <w:proofErr w:type="spellStart"/>
      <w:r w:rsidRPr="000E1ACE">
        <w:rPr>
          <w:rFonts w:ascii="Arial" w:hAnsi="Arial" w:cs="Arial"/>
          <w:sz w:val="22"/>
          <w:szCs w:val="22"/>
        </w:rPr>
        <w:t>Almusaed</w:t>
      </w:r>
      <w:proofErr w:type="spellEnd"/>
      <w:r w:rsidRPr="000E1ACE">
        <w:rPr>
          <w:rFonts w:ascii="Arial" w:hAnsi="Arial" w:cs="Arial"/>
          <w:sz w:val="22"/>
          <w:szCs w:val="22"/>
        </w:rPr>
        <w:t xml:space="preserve">, A. (2024). </w:t>
      </w:r>
      <w:proofErr w:type="spellStart"/>
      <w:r w:rsidRPr="000E1ACE">
        <w:rPr>
          <w:rFonts w:ascii="Arial" w:hAnsi="Arial" w:cs="Arial"/>
          <w:sz w:val="22"/>
          <w:szCs w:val="22"/>
        </w:rPr>
        <w:t>Synopsis</w:t>
      </w:r>
      <w:proofErr w:type="spellEnd"/>
      <w:r w:rsidRPr="000E1ACE">
        <w:rPr>
          <w:rFonts w:ascii="Arial" w:hAnsi="Arial" w:cs="Arial"/>
          <w:sz w:val="22"/>
          <w:szCs w:val="22"/>
        </w:rPr>
        <w:t xml:space="preserve"> of Industry 5.0 </w:t>
      </w:r>
      <w:proofErr w:type="spellStart"/>
      <w:r w:rsidRPr="000E1ACE">
        <w:rPr>
          <w:rFonts w:ascii="Arial" w:hAnsi="Arial" w:cs="Arial"/>
          <w:sz w:val="22"/>
          <w:szCs w:val="22"/>
        </w:rPr>
        <w:t>Paradigm</w:t>
      </w:r>
      <w:proofErr w:type="spellEnd"/>
      <w:r w:rsidRPr="000E1ACE">
        <w:rPr>
          <w:rFonts w:ascii="Arial" w:hAnsi="Arial" w:cs="Arial"/>
          <w:sz w:val="22"/>
          <w:szCs w:val="22"/>
        </w:rPr>
        <w:t xml:space="preserve"> for </w:t>
      </w:r>
      <w:proofErr w:type="spellStart"/>
      <w:r w:rsidRPr="000E1ACE">
        <w:rPr>
          <w:rFonts w:ascii="Arial" w:hAnsi="Arial" w:cs="Arial"/>
          <w:sz w:val="22"/>
          <w:szCs w:val="22"/>
        </w:rPr>
        <w:t>Human</w:t>
      </w:r>
      <w:proofErr w:type="spellEnd"/>
      <w:r w:rsidRPr="000E1ACE">
        <w:rPr>
          <w:rFonts w:ascii="Arial" w:hAnsi="Arial" w:cs="Arial"/>
          <w:sz w:val="22"/>
          <w:szCs w:val="22"/>
        </w:rPr>
        <w:t xml:space="preserve">-Robot </w:t>
      </w:r>
      <w:proofErr w:type="spellStart"/>
      <w:r w:rsidRPr="000E1ACE">
        <w:rPr>
          <w:rFonts w:ascii="Arial" w:hAnsi="Arial" w:cs="Arial"/>
          <w:sz w:val="22"/>
          <w:szCs w:val="22"/>
        </w:rPr>
        <w:t>Collaboration</w:t>
      </w:r>
      <w:proofErr w:type="spellEnd"/>
      <w:r w:rsidRPr="000E1ACE">
        <w:rPr>
          <w:rFonts w:ascii="Arial" w:hAnsi="Arial" w:cs="Arial"/>
          <w:sz w:val="22"/>
          <w:szCs w:val="22"/>
        </w:rPr>
        <w:t>. https://doi.org/10.5772/intechopen.1005583</w:t>
      </w:r>
    </w:p>
    <w:p w14:paraId="4B0E2611" w14:textId="77777777" w:rsidR="009663CB" w:rsidRPr="000E1ACE" w:rsidRDefault="00000000">
      <w:pPr>
        <w:spacing w:after="60" w:line="240" w:lineRule="auto"/>
        <w:ind w:left="454" w:hanging="454"/>
        <w:jc w:val="both"/>
      </w:pPr>
      <w:r w:rsidRPr="000E1ACE">
        <w:rPr>
          <w:rFonts w:ascii="Arial" w:hAnsi="Arial" w:cs="Arial"/>
          <w:sz w:val="22"/>
          <w:szCs w:val="22"/>
        </w:rPr>
        <w:t xml:space="preserve">[5] </w:t>
      </w:r>
      <w:proofErr w:type="spellStart"/>
      <w:r w:rsidRPr="000E1ACE">
        <w:rPr>
          <w:rFonts w:ascii="Arial" w:hAnsi="Arial" w:cs="Arial"/>
          <w:sz w:val="22"/>
          <w:szCs w:val="22"/>
        </w:rPr>
        <w:t>Woo</w:t>
      </w:r>
      <w:proofErr w:type="spellEnd"/>
      <w:r w:rsidRPr="000E1ACE">
        <w:rPr>
          <w:rFonts w:ascii="Arial" w:hAnsi="Arial" w:cs="Arial"/>
          <w:sz w:val="22"/>
          <w:szCs w:val="22"/>
        </w:rPr>
        <w:t xml:space="preserve">, S., Kim, Y., &amp; Kim, S. (2025). </w:t>
      </w:r>
      <w:proofErr w:type="spellStart"/>
      <w:r w:rsidRPr="000E1ACE">
        <w:rPr>
          <w:rFonts w:ascii="Arial" w:hAnsi="Arial" w:cs="Arial"/>
          <w:sz w:val="22"/>
          <w:szCs w:val="22"/>
        </w:rPr>
        <w:t>Converging</w:t>
      </w:r>
      <w:proofErr w:type="spellEnd"/>
      <w:r w:rsidRPr="000E1ACE">
        <w:rPr>
          <w:rFonts w:ascii="Arial" w:hAnsi="Arial" w:cs="Arial"/>
          <w:sz w:val="22"/>
          <w:szCs w:val="22"/>
        </w:rPr>
        <w:t xml:space="preserve"> </w:t>
      </w:r>
      <w:proofErr w:type="spellStart"/>
      <w:r w:rsidRPr="000E1ACE">
        <w:rPr>
          <w:rFonts w:ascii="Arial" w:hAnsi="Arial" w:cs="Arial"/>
          <w:sz w:val="22"/>
          <w:szCs w:val="22"/>
        </w:rPr>
        <w:t>Extended</w:t>
      </w:r>
      <w:proofErr w:type="spellEnd"/>
      <w:r w:rsidRPr="000E1ACE">
        <w:rPr>
          <w:rFonts w:ascii="Arial" w:hAnsi="Arial" w:cs="Arial"/>
          <w:sz w:val="22"/>
          <w:szCs w:val="22"/>
        </w:rPr>
        <w:t xml:space="preserve"> </w:t>
      </w:r>
      <w:proofErr w:type="spellStart"/>
      <w:r w:rsidRPr="000E1ACE">
        <w:rPr>
          <w:rFonts w:ascii="Arial" w:hAnsi="Arial" w:cs="Arial"/>
          <w:sz w:val="22"/>
          <w:szCs w:val="22"/>
        </w:rPr>
        <w:t>Reality</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for </w:t>
      </w:r>
      <w:proofErr w:type="spellStart"/>
      <w:r w:rsidRPr="000E1ACE">
        <w:rPr>
          <w:rFonts w:ascii="Arial" w:hAnsi="Arial" w:cs="Arial"/>
          <w:sz w:val="22"/>
          <w:szCs w:val="22"/>
        </w:rPr>
        <w:t>Innovation</w:t>
      </w:r>
      <w:proofErr w:type="spellEnd"/>
      <w:r w:rsidRPr="000E1ACE">
        <w:rPr>
          <w:rFonts w:ascii="Arial" w:hAnsi="Arial" w:cs="Arial"/>
          <w:sz w:val="22"/>
          <w:szCs w:val="22"/>
        </w:rPr>
        <w:t xml:space="preserve"> in </w:t>
      </w:r>
      <w:proofErr w:type="spellStart"/>
      <w:r w:rsidRPr="000E1ACE">
        <w:rPr>
          <w:rFonts w:ascii="Arial" w:hAnsi="Arial" w:cs="Arial"/>
          <w:sz w:val="22"/>
          <w:szCs w:val="22"/>
        </w:rPr>
        <w:t>the</w:t>
      </w:r>
      <w:proofErr w:type="spellEnd"/>
      <w:r w:rsidRPr="000E1ACE">
        <w:rPr>
          <w:rFonts w:ascii="Arial" w:hAnsi="Arial" w:cs="Arial"/>
          <w:sz w:val="22"/>
          <w:szCs w:val="22"/>
        </w:rPr>
        <w:t xml:space="preserve"> </w:t>
      </w:r>
      <w:proofErr w:type="spellStart"/>
      <w:r w:rsidRPr="000E1ACE">
        <w:rPr>
          <w:rFonts w:ascii="Arial" w:hAnsi="Arial" w:cs="Arial"/>
          <w:sz w:val="22"/>
          <w:szCs w:val="22"/>
        </w:rPr>
        <w:t>Food</w:t>
      </w:r>
      <w:proofErr w:type="spellEnd"/>
      <w:r w:rsidRPr="000E1ACE">
        <w:rPr>
          <w:rFonts w:ascii="Arial" w:hAnsi="Arial" w:cs="Arial"/>
          <w:sz w:val="22"/>
          <w:szCs w:val="22"/>
        </w:rPr>
        <w:t xml:space="preserve"> Industry. </w:t>
      </w:r>
      <w:proofErr w:type="spellStart"/>
      <w:r w:rsidRPr="000E1ACE">
        <w:rPr>
          <w:rFonts w:ascii="Arial" w:hAnsi="Arial" w:cs="Arial"/>
          <w:sz w:val="22"/>
          <w:szCs w:val="22"/>
        </w:rPr>
        <w:t>AgriEngineering</w:t>
      </w:r>
      <w:proofErr w:type="spellEnd"/>
      <w:r w:rsidRPr="000E1ACE">
        <w:rPr>
          <w:rFonts w:ascii="Arial" w:hAnsi="Arial" w:cs="Arial"/>
          <w:sz w:val="22"/>
          <w:szCs w:val="22"/>
        </w:rPr>
        <w:t>, 7, 322. https://doi.org/10.3390/agriengineering7100322</w:t>
      </w:r>
    </w:p>
    <w:p w14:paraId="78D739C8" w14:textId="77777777" w:rsidR="009663CB" w:rsidRPr="000E1ACE" w:rsidRDefault="00000000">
      <w:pPr>
        <w:spacing w:after="60" w:line="240" w:lineRule="auto"/>
        <w:ind w:left="454" w:hanging="454"/>
        <w:jc w:val="both"/>
      </w:pPr>
      <w:r w:rsidRPr="000E1ACE">
        <w:rPr>
          <w:rFonts w:ascii="Arial" w:hAnsi="Arial" w:cs="Arial"/>
          <w:sz w:val="22"/>
          <w:szCs w:val="22"/>
        </w:rPr>
        <w:t xml:space="preserve">[6] Huang, S., Wang, B., Li, X., </w:t>
      </w:r>
      <w:proofErr w:type="spellStart"/>
      <w:r w:rsidRPr="000E1ACE">
        <w:rPr>
          <w:rFonts w:ascii="Arial" w:hAnsi="Arial" w:cs="Arial"/>
          <w:sz w:val="22"/>
          <w:szCs w:val="22"/>
        </w:rPr>
        <w:t>Zheng</w:t>
      </w:r>
      <w:proofErr w:type="spellEnd"/>
      <w:r w:rsidRPr="000E1ACE">
        <w:rPr>
          <w:rFonts w:ascii="Arial" w:hAnsi="Arial" w:cs="Arial"/>
          <w:sz w:val="22"/>
          <w:szCs w:val="22"/>
        </w:rPr>
        <w:t xml:space="preserve">, P., </w:t>
      </w:r>
      <w:proofErr w:type="spellStart"/>
      <w:r w:rsidRPr="000E1ACE">
        <w:rPr>
          <w:rFonts w:ascii="Arial" w:hAnsi="Arial" w:cs="Arial"/>
          <w:sz w:val="22"/>
          <w:szCs w:val="22"/>
        </w:rPr>
        <w:t>Mourtzis</w:t>
      </w:r>
      <w:proofErr w:type="spellEnd"/>
      <w:r w:rsidRPr="000E1ACE">
        <w:rPr>
          <w:rFonts w:ascii="Arial" w:hAnsi="Arial" w:cs="Arial"/>
          <w:sz w:val="22"/>
          <w:szCs w:val="22"/>
        </w:rPr>
        <w:t xml:space="preserve">, D., &amp; Wang, L. (2022). Industry 5.0 </w:t>
      </w:r>
      <w:proofErr w:type="spellStart"/>
      <w:r w:rsidRPr="000E1ACE">
        <w:rPr>
          <w:rFonts w:ascii="Arial" w:hAnsi="Arial" w:cs="Arial"/>
          <w:sz w:val="22"/>
          <w:szCs w:val="22"/>
        </w:rPr>
        <w:t>and</w:t>
      </w:r>
      <w:proofErr w:type="spellEnd"/>
      <w:r w:rsidRPr="000E1ACE">
        <w:rPr>
          <w:rFonts w:ascii="Arial" w:hAnsi="Arial" w:cs="Arial"/>
          <w:sz w:val="22"/>
          <w:szCs w:val="22"/>
        </w:rPr>
        <w:t xml:space="preserve"> Society 5.0 - </w:t>
      </w:r>
      <w:proofErr w:type="spellStart"/>
      <w:r w:rsidRPr="000E1ACE">
        <w:rPr>
          <w:rFonts w:ascii="Arial" w:hAnsi="Arial" w:cs="Arial"/>
          <w:sz w:val="22"/>
          <w:szCs w:val="22"/>
        </w:rPr>
        <w:t>Comparison</w:t>
      </w:r>
      <w:proofErr w:type="spellEnd"/>
      <w:r w:rsidRPr="000E1ACE">
        <w:rPr>
          <w:rFonts w:ascii="Arial" w:hAnsi="Arial" w:cs="Arial"/>
          <w:sz w:val="22"/>
          <w:szCs w:val="22"/>
        </w:rPr>
        <w:t xml:space="preserve">, </w:t>
      </w:r>
      <w:proofErr w:type="spellStart"/>
      <w:r w:rsidRPr="000E1ACE">
        <w:rPr>
          <w:rFonts w:ascii="Arial" w:hAnsi="Arial" w:cs="Arial"/>
          <w:sz w:val="22"/>
          <w:szCs w:val="22"/>
        </w:rPr>
        <w:t>complementation</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co-evolution</w:t>
      </w:r>
      <w:proofErr w:type="spellEnd"/>
      <w:r w:rsidRPr="000E1ACE">
        <w:rPr>
          <w:rFonts w:ascii="Arial" w:hAnsi="Arial" w:cs="Arial"/>
          <w:sz w:val="22"/>
          <w:szCs w:val="22"/>
        </w:rPr>
        <w:t xml:space="preserve">. Journal of </w:t>
      </w:r>
      <w:proofErr w:type="spellStart"/>
      <w:r w:rsidRPr="000E1ACE">
        <w:rPr>
          <w:rFonts w:ascii="Arial" w:hAnsi="Arial" w:cs="Arial"/>
          <w:sz w:val="22"/>
          <w:szCs w:val="22"/>
        </w:rPr>
        <w:t>Manufacturing</w:t>
      </w:r>
      <w:proofErr w:type="spellEnd"/>
      <w:r w:rsidRPr="000E1ACE">
        <w:rPr>
          <w:rFonts w:ascii="Arial" w:hAnsi="Arial" w:cs="Arial"/>
          <w:sz w:val="22"/>
          <w:szCs w:val="22"/>
        </w:rPr>
        <w:t xml:space="preserve"> </w:t>
      </w:r>
      <w:proofErr w:type="spellStart"/>
      <w:r w:rsidRPr="000E1ACE">
        <w:rPr>
          <w:rFonts w:ascii="Arial" w:hAnsi="Arial" w:cs="Arial"/>
          <w:sz w:val="22"/>
          <w:szCs w:val="22"/>
        </w:rPr>
        <w:t>Systems</w:t>
      </w:r>
      <w:proofErr w:type="spellEnd"/>
      <w:r w:rsidRPr="000E1ACE">
        <w:rPr>
          <w:rFonts w:ascii="Arial" w:hAnsi="Arial" w:cs="Arial"/>
          <w:sz w:val="22"/>
          <w:szCs w:val="22"/>
        </w:rPr>
        <w:t>, 64, 424-428.</w:t>
      </w:r>
    </w:p>
    <w:p w14:paraId="73D0A52A" w14:textId="77777777" w:rsidR="009663CB" w:rsidRPr="000E1ACE" w:rsidRDefault="00000000">
      <w:pPr>
        <w:spacing w:after="60" w:line="240" w:lineRule="auto"/>
        <w:ind w:left="454" w:hanging="454"/>
        <w:jc w:val="both"/>
      </w:pPr>
      <w:r w:rsidRPr="000E1ACE">
        <w:rPr>
          <w:rFonts w:ascii="Arial" w:hAnsi="Arial" w:cs="Arial"/>
          <w:sz w:val="22"/>
          <w:szCs w:val="22"/>
        </w:rPr>
        <w:t xml:space="preserve">[7] </w:t>
      </w:r>
      <w:proofErr w:type="spellStart"/>
      <w:r w:rsidRPr="000E1ACE">
        <w:rPr>
          <w:rFonts w:ascii="Arial" w:hAnsi="Arial" w:cs="Arial"/>
          <w:sz w:val="22"/>
          <w:szCs w:val="22"/>
        </w:rPr>
        <w:t>Lyu</w:t>
      </w:r>
      <w:proofErr w:type="spellEnd"/>
      <w:r w:rsidRPr="000E1ACE">
        <w:rPr>
          <w:rFonts w:ascii="Arial" w:hAnsi="Arial" w:cs="Arial"/>
          <w:sz w:val="22"/>
          <w:szCs w:val="22"/>
        </w:rPr>
        <w:t xml:space="preserve">, Z. (2023). Digital </w:t>
      </w:r>
      <w:proofErr w:type="spellStart"/>
      <w:r w:rsidRPr="000E1ACE">
        <w:rPr>
          <w:rFonts w:ascii="Arial" w:hAnsi="Arial" w:cs="Arial"/>
          <w:sz w:val="22"/>
          <w:szCs w:val="22"/>
        </w:rPr>
        <w:t>Twins</w:t>
      </w:r>
      <w:proofErr w:type="spellEnd"/>
      <w:r w:rsidRPr="000E1ACE">
        <w:rPr>
          <w:rFonts w:ascii="Arial" w:hAnsi="Arial" w:cs="Arial"/>
          <w:sz w:val="22"/>
          <w:szCs w:val="22"/>
        </w:rPr>
        <w:t xml:space="preserve"> in Industry 5.0. </w:t>
      </w:r>
      <w:proofErr w:type="spellStart"/>
      <w:r w:rsidRPr="000E1ACE">
        <w:rPr>
          <w:rFonts w:ascii="Arial" w:hAnsi="Arial" w:cs="Arial"/>
          <w:sz w:val="22"/>
          <w:szCs w:val="22"/>
        </w:rPr>
        <w:t>Research</w:t>
      </w:r>
      <w:proofErr w:type="spellEnd"/>
      <w:r w:rsidRPr="000E1ACE">
        <w:rPr>
          <w:rFonts w:ascii="Arial" w:hAnsi="Arial" w:cs="Arial"/>
          <w:sz w:val="22"/>
          <w:szCs w:val="22"/>
        </w:rPr>
        <w:t>, 6. https://doi.org/10.34133/research.0071</w:t>
      </w:r>
    </w:p>
    <w:p w14:paraId="265D31AC" w14:textId="77777777" w:rsidR="009663CB" w:rsidRPr="000E1ACE" w:rsidRDefault="00000000">
      <w:pPr>
        <w:spacing w:after="60" w:line="240" w:lineRule="auto"/>
        <w:ind w:left="454" w:hanging="454"/>
        <w:jc w:val="both"/>
      </w:pPr>
      <w:r w:rsidRPr="000E1ACE">
        <w:rPr>
          <w:rFonts w:ascii="Arial" w:hAnsi="Arial" w:cs="Arial"/>
          <w:sz w:val="22"/>
          <w:szCs w:val="22"/>
        </w:rPr>
        <w:t xml:space="preserve">[8] </w:t>
      </w:r>
      <w:proofErr w:type="spellStart"/>
      <w:r w:rsidRPr="000E1ACE">
        <w:rPr>
          <w:rFonts w:ascii="Arial" w:hAnsi="Arial" w:cs="Arial"/>
          <w:sz w:val="22"/>
          <w:szCs w:val="22"/>
        </w:rPr>
        <w:t>Ślusarczyk</w:t>
      </w:r>
      <w:proofErr w:type="spellEnd"/>
      <w:r w:rsidRPr="000E1ACE">
        <w:rPr>
          <w:rFonts w:ascii="Arial" w:hAnsi="Arial" w:cs="Arial"/>
          <w:sz w:val="22"/>
          <w:szCs w:val="22"/>
        </w:rPr>
        <w:t xml:space="preserve">, B., </w:t>
      </w:r>
      <w:proofErr w:type="spellStart"/>
      <w:r w:rsidRPr="000E1ACE">
        <w:rPr>
          <w:rFonts w:ascii="Arial" w:hAnsi="Arial" w:cs="Arial"/>
          <w:sz w:val="22"/>
          <w:szCs w:val="22"/>
        </w:rPr>
        <w:t>Tvaronavičienė</w:t>
      </w:r>
      <w:proofErr w:type="spellEnd"/>
      <w:r w:rsidRPr="000E1ACE">
        <w:rPr>
          <w:rFonts w:ascii="Arial" w:hAnsi="Arial" w:cs="Arial"/>
          <w:sz w:val="22"/>
          <w:szCs w:val="22"/>
        </w:rPr>
        <w:t xml:space="preserve">, M., </w:t>
      </w:r>
      <w:proofErr w:type="spellStart"/>
      <w:r w:rsidRPr="000E1ACE">
        <w:rPr>
          <w:rFonts w:ascii="Arial" w:hAnsi="Arial" w:cs="Arial"/>
          <w:sz w:val="22"/>
          <w:szCs w:val="22"/>
        </w:rPr>
        <w:t>Haque</w:t>
      </w:r>
      <w:proofErr w:type="spellEnd"/>
      <w:r w:rsidRPr="000E1ACE">
        <w:rPr>
          <w:rFonts w:ascii="Arial" w:hAnsi="Arial" w:cs="Arial"/>
          <w:sz w:val="22"/>
          <w:szCs w:val="22"/>
        </w:rPr>
        <w:t xml:space="preserve">, A. U., &amp; Oláh, J. (2020). </w:t>
      </w:r>
      <w:proofErr w:type="spellStart"/>
      <w:r w:rsidRPr="000E1ACE">
        <w:rPr>
          <w:rFonts w:ascii="Arial" w:hAnsi="Arial" w:cs="Arial"/>
          <w:sz w:val="22"/>
          <w:szCs w:val="22"/>
        </w:rPr>
        <w:t>Predictors</w:t>
      </w:r>
      <w:proofErr w:type="spellEnd"/>
      <w:r w:rsidRPr="000E1ACE">
        <w:rPr>
          <w:rFonts w:ascii="Arial" w:hAnsi="Arial" w:cs="Arial"/>
          <w:sz w:val="22"/>
          <w:szCs w:val="22"/>
        </w:rPr>
        <w:t xml:space="preserve"> of Industry 4.0 </w:t>
      </w:r>
      <w:proofErr w:type="spellStart"/>
      <w:r w:rsidRPr="000E1ACE">
        <w:rPr>
          <w:rFonts w:ascii="Arial" w:hAnsi="Arial" w:cs="Arial"/>
          <w:sz w:val="22"/>
          <w:szCs w:val="22"/>
        </w:rPr>
        <w:t>technologies</w:t>
      </w:r>
      <w:proofErr w:type="spellEnd"/>
      <w:r w:rsidRPr="000E1ACE">
        <w:rPr>
          <w:rFonts w:ascii="Arial" w:hAnsi="Arial" w:cs="Arial"/>
          <w:sz w:val="22"/>
          <w:szCs w:val="22"/>
        </w:rPr>
        <w:t xml:space="preserve"> </w:t>
      </w:r>
      <w:proofErr w:type="spellStart"/>
      <w:r w:rsidRPr="000E1ACE">
        <w:rPr>
          <w:rFonts w:ascii="Arial" w:hAnsi="Arial" w:cs="Arial"/>
          <w:sz w:val="22"/>
          <w:szCs w:val="22"/>
        </w:rPr>
        <w:t>affecting</w:t>
      </w:r>
      <w:proofErr w:type="spellEnd"/>
      <w:r w:rsidRPr="000E1ACE">
        <w:rPr>
          <w:rFonts w:ascii="Arial" w:hAnsi="Arial" w:cs="Arial"/>
          <w:sz w:val="22"/>
          <w:szCs w:val="22"/>
        </w:rPr>
        <w:t xml:space="preserve"> logistic </w:t>
      </w:r>
      <w:proofErr w:type="spellStart"/>
      <w:r w:rsidRPr="000E1ACE">
        <w:rPr>
          <w:rFonts w:ascii="Arial" w:hAnsi="Arial" w:cs="Arial"/>
          <w:sz w:val="22"/>
          <w:szCs w:val="22"/>
        </w:rPr>
        <w:t>enterprises</w:t>
      </w:r>
      <w:proofErr w:type="spellEnd"/>
      <w:r w:rsidRPr="000E1ACE">
        <w:rPr>
          <w:rFonts w:ascii="Arial" w:hAnsi="Arial" w:cs="Arial"/>
          <w:sz w:val="22"/>
          <w:szCs w:val="22"/>
        </w:rPr>
        <w:t xml:space="preserve">' performance: International perspective </w:t>
      </w:r>
      <w:proofErr w:type="spellStart"/>
      <w:r w:rsidRPr="000E1ACE">
        <w:rPr>
          <w:rFonts w:ascii="Arial" w:hAnsi="Arial" w:cs="Arial"/>
          <w:sz w:val="22"/>
          <w:szCs w:val="22"/>
        </w:rPr>
        <w:t>from</w:t>
      </w:r>
      <w:proofErr w:type="spellEnd"/>
      <w:r w:rsidRPr="000E1ACE">
        <w:rPr>
          <w:rFonts w:ascii="Arial" w:hAnsi="Arial" w:cs="Arial"/>
          <w:sz w:val="22"/>
          <w:szCs w:val="22"/>
        </w:rPr>
        <w:t xml:space="preserve"> economic </w:t>
      </w:r>
      <w:proofErr w:type="spellStart"/>
      <w:r w:rsidRPr="000E1ACE">
        <w:rPr>
          <w:rFonts w:ascii="Arial" w:hAnsi="Arial" w:cs="Arial"/>
          <w:sz w:val="22"/>
          <w:szCs w:val="22"/>
        </w:rPr>
        <w:t>lens</w:t>
      </w:r>
      <w:proofErr w:type="spellEnd"/>
      <w:r w:rsidRPr="000E1ACE">
        <w:rPr>
          <w:rFonts w:ascii="Arial" w:hAnsi="Arial" w:cs="Arial"/>
          <w:sz w:val="22"/>
          <w:szCs w:val="22"/>
        </w:rPr>
        <w:t xml:space="preserve">. </w:t>
      </w:r>
      <w:proofErr w:type="spellStart"/>
      <w:r w:rsidRPr="000E1ACE">
        <w:rPr>
          <w:rFonts w:ascii="Arial" w:hAnsi="Arial" w:cs="Arial"/>
          <w:sz w:val="22"/>
          <w:szCs w:val="22"/>
        </w:rPr>
        <w:t>Technological</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Economic </w:t>
      </w:r>
      <w:proofErr w:type="spellStart"/>
      <w:r w:rsidRPr="000E1ACE">
        <w:rPr>
          <w:rFonts w:ascii="Arial" w:hAnsi="Arial" w:cs="Arial"/>
          <w:sz w:val="22"/>
          <w:szCs w:val="22"/>
        </w:rPr>
        <w:t>Development</w:t>
      </w:r>
      <w:proofErr w:type="spellEnd"/>
      <w:r w:rsidRPr="000E1ACE">
        <w:rPr>
          <w:rFonts w:ascii="Arial" w:hAnsi="Arial" w:cs="Arial"/>
          <w:sz w:val="22"/>
          <w:szCs w:val="22"/>
        </w:rPr>
        <w:t xml:space="preserve"> of </w:t>
      </w:r>
      <w:proofErr w:type="spellStart"/>
      <w:r w:rsidRPr="000E1ACE">
        <w:rPr>
          <w:rFonts w:ascii="Arial" w:hAnsi="Arial" w:cs="Arial"/>
          <w:sz w:val="22"/>
          <w:szCs w:val="22"/>
        </w:rPr>
        <w:t>Economy</w:t>
      </w:r>
      <w:proofErr w:type="spellEnd"/>
      <w:r w:rsidRPr="000E1ACE">
        <w:rPr>
          <w:rFonts w:ascii="Arial" w:hAnsi="Arial" w:cs="Arial"/>
          <w:sz w:val="22"/>
          <w:szCs w:val="22"/>
        </w:rPr>
        <w:t>, 26(6), 1263-1283.</w:t>
      </w:r>
    </w:p>
    <w:p w14:paraId="60475F3C" w14:textId="77777777" w:rsidR="009663CB" w:rsidRPr="000E1ACE" w:rsidRDefault="00000000">
      <w:pPr>
        <w:spacing w:after="60" w:line="240" w:lineRule="auto"/>
        <w:ind w:left="454" w:hanging="454"/>
        <w:jc w:val="both"/>
      </w:pPr>
      <w:r w:rsidRPr="000E1ACE">
        <w:rPr>
          <w:rFonts w:ascii="Arial" w:hAnsi="Arial" w:cs="Arial"/>
          <w:sz w:val="22"/>
          <w:szCs w:val="22"/>
        </w:rPr>
        <w:t xml:space="preserve">[9]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Technologies. (2024).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Hub. https://github.com/Unity-Technologies/Unity-Robotics-Hub</w:t>
      </w:r>
    </w:p>
    <w:p w14:paraId="2D1D7324" w14:textId="77777777" w:rsidR="009663CB" w:rsidRPr="000E1ACE" w:rsidRDefault="00000000">
      <w:pPr>
        <w:spacing w:after="60" w:line="240" w:lineRule="auto"/>
        <w:ind w:left="454" w:hanging="454"/>
        <w:jc w:val="both"/>
      </w:pPr>
      <w:r w:rsidRPr="000E1ACE">
        <w:rPr>
          <w:rFonts w:ascii="Arial" w:hAnsi="Arial" w:cs="Arial"/>
          <w:sz w:val="22"/>
          <w:szCs w:val="22"/>
        </w:rPr>
        <w:t xml:space="preserve">[10] </w:t>
      </w:r>
      <w:proofErr w:type="spellStart"/>
      <w:r w:rsidRPr="000E1ACE">
        <w:rPr>
          <w:rFonts w:ascii="Arial" w:hAnsi="Arial" w:cs="Arial"/>
          <w:sz w:val="22"/>
          <w:szCs w:val="22"/>
        </w:rPr>
        <w:t>Macenski</w:t>
      </w:r>
      <w:proofErr w:type="spellEnd"/>
      <w:r w:rsidRPr="000E1ACE">
        <w:rPr>
          <w:rFonts w:ascii="Arial" w:hAnsi="Arial" w:cs="Arial"/>
          <w:sz w:val="22"/>
          <w:szCs w:val="22"/>
        </w:rPr>
        <w:t xml:space="preserve">, S., </w:t>
      </w:r>
      <w:proofErr w:type="spellStart"/>
      <w:r w:rsidRPr="000E1ACE">
        <w:rPr>
          <w:rFonts w:ascii="Arial" w:hAnsi="Arial" w:cs="Arial"/>
          <w:sz w:val="22"/>
          <w:szCs w:val="22"/>
        </w:rPr>
        <w:t>Foote</w:t>
      </w:r>
      <w:proofErr w:type="spellEnd"/>
      <w:r w:rsidRPr="000E1ACE">
        <w:rPr>
          <w:rFonts w:ascii="Arial" w:hAnsi="Arial" w:cs="Arial"/>
          <w:sz w:val="22"/>
          <w:szCs w:val="22"/>
        </w:rPr>
        <w:t xml:space="preserve">, T., </w:t>
      </w:r>
      <w:proofErr w:type="spellStart"/>
      <w:r w:rsidRPr="000E1ACE">
        <w:rPr>
          <w:rFonts w:ascii="Arial" w:hAnsi="Arial" w:cs="Arial"/>
          <w:sz w:val="22"/>
          <w:szCs w:val="22"/>
        </w:rPr>
        <w:t>Gerkey</w:t>
      </w:r>
      <w:proofErr w:type="spellEnd"/>
      <w:r w:rsidRPr="000E1ACE">
        <w:rPr>
          <w:rFonts w:ascii="Arial" w:hAnsi="Arial" w:cs="Arial"/>
          <w:sz w:val="22"/>
          <w:szCs w:val="22"/>
        </w:rPr>
        <w:t xml:space="preserve">, B., </w:t>
      </w:r>
      <w:proofErr w:type="spellStart"/>
      <w:r w:rsidRPr="000E1ACE">
        <w:rPr>
          <w:rFonts w:ascii="Arial" w:hAnsi="Arial" w:cs="Arial"/>
          <w:sz w:val="22"/>
          <w:szCs w:val="22"/>
        </w:rPr>
        <w:t>Lalancette</w:t>
      </w:r>
      <w:proofErr w:type="spellEnd"/>
      <w:r w:rsidRPr="000E1ACE">
        <w:rPr>
          <w:rFonts w:ascii="Arial" w:hAnsi="Arial" w:cs="Arial"/>
          <w:sz w:val="22"/>
          <w:szCs w:val="22"/>
        </w:rPr>
        <w:t xml:space="preserve">, C., &amp; </w:t>
      </w:r>
      <w:proofErr w:type="spellStart"/>
      <w:r w:rsidRPr="000E1ACE">
        <w:rPr>
          <w:rFonts w:ascii="Arial" w:hAnsi="Arial" w:cs="Arial"/>
          <w:sz w:val="22"/>
          <w:szCs w:val="22"/>
        </w:rPr>
        <w:t>Woodall</w:t>
      </w:r>
      <w:proofErr w:type="spellEnd"/>
      <w:r w:rsidRPr="000E1ACE">
        <w:rPr>
          <w:rFonts w:ascii="Arial" w:hAnsi="Arial" w:cs="Arial"/>
          <w:sz w:val="22"/>
          <w:szCs w:val="22"/>
        </w:rPr>
        <w:t xml:space="preserve">, W. (2022). Robot </w:t>
      </w:r>
      <w:proofErr w:type="spellStart"/>
      <w:r w:rsidRPr="000E1ACE">
        <w:rPr>
          <w:rFonts w:ascii="Arial" w:hAnsi="Arial" w:cs="Arial"/>
          <w:sz w:val="22"/>
          <w:szCs w:val="22"/>
        </w:rPr>
        <w:t>Operating</w:t>
      </w:r>
      <w:proofErr w:type="spellEnd"/>
      <w:r w:rsidRPr="000E1ACE">
        <w:rPr>
          <w:rFonts w:ascii="Arial" w:hAnsi="Arial" w:cs="Arial"/>
          <w:sz w:val="22"/>
          <w:szCs w:val="22"/>
        </w:rPr>
        <w:t xml:space="preserve"> </w:t>
      </w:r>
      <w:proofErr w:type="spellStart"/>
      <w:r w:rsidRPr="000E1ACE">
        <w:rPr>
          <w:rFonts w:ascii="Arial" w:hAnsi="Arial" w:cs="Arial"/>
          <w:sz w:val="22"/>
          <w:szCs w:val="22"/>
        </w:rPr>
        <w:t>System</w:t>
      </w:r>
      <w:proofErr w:type="spellEnd"/>
      <w:r w:rsidRPr="000E1ACE">
        <w:rPr>
          <w:rFonts w:ascii="Arial" w:hAnsi="Arial" w:cs="Arial"/>
          <w:sz w:val="22"/>
          <w:szCs w:val="22"/>
        </w:rPr>
        <w:t xml:space="preserve"> 2: Design, </w:t>
      </w:r>
      <w:proofErr w:type="spellStart"/>
      <w:r w:rsidRPr="000E1ACE">
        <w:rPr>
          <w:rFonts w:ascii="Arial" w:hAnsi="Arial" w:cs="Arial"/>
          <w:sz w:val="22"/>
          <w:szCs w:val="22"/>
        </w:rPr>
        <w:t>architecture</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uses</w:t>
      </w:r>
      <w:proofErr w:type="spellEnd"/>
      <w:r w:rsidRPr="000E1ACE">
        <w:rPr>
          <w:rFonts w:ascii="Arial" w:hAnsi="Arial" w:cs="Arial"/>
          <w:sz w:val="22"/>
          <w:szCs w:val="22"/>
        </w:rPr>
        <w:t xml:space="preserve"> in </w:t>
      </w:r>
      <w:proofErr w:type="spellStart"/>
      <w:r w:rsidRPr="000E1ACE">
        <w:rPr>
          <w:rFonts w:ascii="Arial" w:hAnsi="Arial" w:cs="Arial"/>
          <w:sz w:val="22"/>
          <w:szCs w:val="22"/>
        </w:rPr>
        <w:t>the</w:t>
      </w:r>
      <w:proofErr w:type="spellEnd"/>
      <w:r w:rsidRPr="000E1ACE">
        <w:rPr>
          <w:rFonts w:ascii="Arial" w:hAnsi="Arial" w:cs="Arial"/>
          <w:sz w:val="22"/>
          <w:szCs w:val="22"/>
        </w:rPr>
        <w:t xml:space="preserve"> wild. </w:t>
      </w:r>
      <w:proofErr w:type="spellStart"/>
      <w:r w:rsidRPr="000E1ACE">
        <w:rPr>
          <w:rFonts w:ascii="Arial" w:hAnsi="Arial" w:cs="Arial"/>
          <w:sz w:val="22"/>
          <w:szCs w:val="22"/>
        </w:rPr>
        <w:t>Science</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7(66). https://doi.org/10.1126/scirobotics.abm6074</w:t>
      </w:r>
    </w:p>
    <w:p w14:paraId="5DD6E698" w14:textId="77777777" w:rsidR="009663CB" w:rsidRPr="000E1ACE" w:rsidRDefault="00000000">
      <w:pPr>
        <w:spacing w:after="60" w:line="240" w:lineRule="auto"/>
        <w:ind w:left="454" w:hanging="454"/>
        <w:jc w:val="both"/>
      </w:pPr>
      <w:r w:rsidRPr="000E1ACE">
        <w:rPr>
          <w:rFonts w:ascii="Arial" w:hAnsi="Arial" w:cs="Arial"/>
          <w:sz w:val="22"/>
          <w:szCs w:val="22"/>
        </w:rPr>
        <w:t xml:space="preserve">[11] Open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(2024). ROS 2 </w:t>
      </w:r>
      <w:proofErr w:type="spellStart"/>
      <w:r w:rsidRPr="000E1ACE">
        <w:rPr>
          <w:rFonts w:ascii="Arial" w:hAnsi="Arial" w:cs="Arial"/>
          <w:sz w:val="22"/>
          <w:szCs w:val="22"/>
        </w:rPr>
        <w:t>Jazzy</w:t>
      </w:r>
      <w:proofErr w:type="spellEnd"/>
      <w:r w:rsidRPr="000E1ACE">
        <w:rPr>
          <w:rFonts w:ascii="Arial" w:hAnsi="Arial" w:cs="Arial"/>
          <w:sz w:val="22"/>
          <w:szCs w:val="22"/>
        </w:rPr>
        <w:t xml:space="preserve"> Jalisco - </w:t>
      </w:r>
      <w:proofErr w:type="spellStart"/>
      <w:r w:rsidRPr="000E1ACE">
        <w:rPr>
          <w:rFonts w:ascii="Arial" w:hAnsi="Arial" w:cs="Arial"/>
          <w:sz w:val="22"/>
          <w:szCs w:val="22"/>
        </w:rPr>
        <w:t>Documentation</w:t>
      </w:r>
      <w:proofErr w:type="spellEnd"/>
      <w:r w:rsidRPr="000E1ACE">
        <w:rPr>
          <w:rFonts w:ascii="Arial" w:hAnsi="Arial" w:cs="Arial"/>
          <w:sz w:val="22"/>
          <w:szCs w:val="22"/>
        </w:rPr>
        <w:t>. https://docs.ros.org/en/jazzy/</w:t>
      </w:r>
    </w:p>
    <w:p w14:paraId="1859501B" w14:textId="77777777" w:rsidR="009663CB" w:rsidRPr="000E1ACE" w:rsidRDefault="00000000">
      <w:pPr>
        <w:spacing w:after="60" w:line="240" w:lineRule="auto"/>
        <w:ind w:left="454" w:hanging="454"/>
        <w:jc w:val="both"/>
      </w:pPr>
      <w:r w:rsidRPr="000E1ACE">
        <w:rPr>
          <w:rFonts w:ascii="Arial" w:hAnsi="Arial" w:cs="Arial"/>
          <w:sz w:val="22"/>
          <w:szCs w:val="22"/>
        </w:rPr>
        <w:t xml:space="preserve">[12] Open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(2024). Nav2 - </w:t>
      </w:r>
      <w:proofErr w:type="spellStart"/>
      <w:r w:rsidRPr="000E1ACE">
        <w:rPr>
          <w:rFonts w:ascii="Arial" w:hAnsi="Arial" w:cs="Arial"/>
          <w:sz w:val="22"/>
          <w:szCs w:val="22"/>
        </w:rPr>
        <w:t>Navigation</w:t>
      </w:r>
      <w:proofErr w:type="spellEnd"/>
      <w:r w:rsidRPr="000E1ACE">
        <w:rPr>
          <w:rFonts w:ascii="Arial" w:hAnsi="Arial" w:cs="Arial"/>
          <w:sz w:val="22"/>
          <w:szCs w:val="22"/>
        </w:rPr>
        <w:t xml:space="preserve"> </w:t>
      </w:r>
      <w:proofErr w:type="spellStart"/>
      <w:r w:rsidRPr="000E1ACE">
        <w:rPr>
          <w:rFonts w:ascii="Arial" w:hAnsi="Arial" w:cs="Arial"/>
          <w:sz w:val="22"/>
          <w:szCs w:val="22"/>
        </w:rPr>
        <w:t>Stack</w:t>
      </w:r>
      <w:proofErr w:type="spellEnd"/>
      <w:r w:rsidRPr="000E1ACE">
        <w:rPr>
          <w:rFonts w:ascii="Arial" w:hAnsi="Arial" w:cs="Arial"/>
          <w:sz w:val="22"/>
          <w:szCs w:val="22"/>
        </w:rPr>
        <w:t xml:space="preserve"> for ROS 2. https://docs.nav2.org/</w:t>
      </w:r>
    </w:p>
    <w:p w14:paraId="3562CB17" w14:textId="77777777" w:rsidR="009663CB" w:rsidRPr="000E1ACE" w:rsidRDefault="00000000">
      <w:pPr>
        <w:spacing w:after="60" w:line="240" w:lineRule="auto"/>
        <w:ind w:left="454" w:hanging="454"/>
        <w:jc w:val="both"/>
      </w:pPr>
      <w:r w:rsidRPr="000E1ACE">
        <w:rPr>
          <w:rFonts w:ascii="Arial" w:hAnsi="Arial" w:cs="Arial"/>
          <w:sz w:val="22"/>
          <w:szCs w:val="22"/>
        </w:rPr>
        <w:t xml:space="preserve">[13] </w:t>
      </w:r>
      <w:proofErr w:type="spellStart"/>
      <w:r w:rsidRPr="000E1ACE">
        <w:rPr>
          <w:rFonts w:ascii="Arial" w:hAnsi="Arial" w:cs="Arial"/>
          <w:sz w:val="22"/>
          <w:szCs w:val="22"/>
        </w:rPr>
        <w:t>MoveIt</w:t>
      </w:r>
      <w:proofErr w:type="spellEnd"/>
      <w:r w:rsidRPr="000E1ACE">
        <w:rPr>
          <w:rFonts w:ascii="Arial" w:hAnsi="Arial" w:cs="Arial"/>
          <w:sz w:val="22"/>
          <w:szCs w:val="22"/>
        </w:rPr>
        <w:t xml:space="preserve">. (2024). </w:t>
      </w:r>
      <w:proofErr w:type="spellStart"/>
      <w:r w:rsidRPr="000E1ACE">
        <w:rPr>
          <w:rFonts w:ascii="Arial" w:hAnsi="Arial" w:cs="Arial"/>
          <w:sz w:val="22"/>
          <w:szCs w:val="22"/>
        </w:rPr>
        <w:t>MoveIt</w:t>
      </w:r>
      <w:proofErr w:type="spellEnd"/>
      <w:r w:rsidRPr="000E1ACE">
        <w:rPr>
          <w:rFonts w:ascii="Arial" w:hAnsi="Arial" w:cs="Arial"/>
          <w:sz w:val="22"/>
          <w:szCs w:val="22"/>
        </w:rPr>
        <w:t xml:space="preserve"> 2 - </w:t>
      </w:r>
      <w:proofErr w:type="spellStart"/>
      <w:r w:rsidRPr="000E1ACE">
        <w:rPr>
          <w:rFonts w:ascii="Arial" w:hAnsi="Arial" w:cs="Arial"/>
          <w:sz w:val="22"/>
          <w:szCs w:val="22"/>
        </w:rPr>
        <w:t>Documentation</w:t>
      </w:r>
      <w:proofErr w:type="spellEnd"/>
      <w:r w:rsidRPr="000E1ACE">
        <w:rPr>
          <w:rFonts w:ascii="Arial" w:hAnsi="Arial" w:cs="Arial"/>
          <w:sz w:val="22"/>
          <w:szCs w:val="22"/>
        </w:rPr>
        <w:t>. https://moveit.picknik.ai/main/doc/how_to_guides/how_to_guides.html</w:t>
      </w:r>
    </w:p>
    <w:p w14:paraId="2A15FC6F" w14:textId="77777777" w:rsidR="009663CB" w:rsidRPr="000E1ACE" w:rsidRDefault="00000000">
      <w:pPr>
        <w:spacing w:after="60" w:line="240" w:lineRule="auto"/>
        <w:ind w:left="454" w:hanging="454"/>
        <w:jc w:val="both"/>
      </w:pPr>
      <w:r w:rsidRPr="000E1ACE">
        <w:rPr>
          <w:rFonts w:ascii="Arial" w:hAnsi="Arial" w:cs="Arial"/>
          <w:sz w:val="22"/>
          <w:szCs w:val="22"/>
        </w:rPr>
        <w:t xml:space="preserve">[14] </w:t>
      </w:r>
      <w:proofErr w:type="spellStart"/>
      <w:r w:rsidRPr="000E1ACE">
        <w:rPr>
          <w:rFonts w:ascii="Arial" w:hAnsi="Arial" w:cs="Arial"/>
          <w:sz w:val="22"/>
          <w:szCs w:val="22"/>
        </w:rPr>
        <w:t>MoveIt</w:t>
      </w:r>
      <w:proofErr w:type="spellEnd"/>
      <w:r w:rsidRPr="000E1ACE">
        <w:rPr>
          <w:rFonts w:ascii="Arial" w:hAnsi="Arial" w:cs="Arial"/>
          <w:sz w:val="22"/>
          <w:szCs w:val="22"/>
        </w:rPr>
        <w:t xml:space="preserve">. (2024). </w:t>
      </w:r>
      <w:proofErr w:type="spellStart"/>
      <w:r w:rsidRPr="000E1ACE">
        <w:rPr>
          <w:rFonts w:ascii="Arial" w:hAnsi="Arial" w:cs="Arial"/>
          <w:sz w:val="22"/>
          <w:szCs w:val="22"/>
        </w:rPr>
        <w:t>MoveIt</w:t>
      </w:r>
      <w:proofErr w:type="spellEnd"/>
      <w:r w:rsidRPr="000E1ACE">
        <w:rPr>
          <w:rFonts w:ascii="Arial" w:hAnsi="Arial" w:cs="Arial"/>
          <w:sz w:val="22"/>
          <w:szCs w:val="22"/>
        </w:rPr>
        <w:t xml:space="preserve"> Task Constructor - </w:t>
      </w:r>
      <w:proofErr w:type="spellStart"/>
      <w:r w:rsidRPr="000E1ACE">
        <w:rPr>
          <w:rFonts w:ascii="Arial" w:hAnsi="Arial" w:cs="Arial"/>
          <w:sz w:val="22"/>
          <w:szCs w:val="22"/>
        </w:rPr>
        <w:t>Documentation</w:t>
      </w:r>
      <w:proofErr w:type="spellEnd"/>
      <w:r w:rsidRPr="000E1ACE">
        <w:rPr>
          <w:rFonts w:ascii="Arial" w:hAnsi="Arial" w:cs="Arial"/>
          <w:sz w:val="22"/>
          <w:szCs w:val="22"/>
        </w:rPr>
        <w:t>. https://moveit.picknik.ai/main/doc/how_to_guides/pick_and_place_with_moveit_task_constructor/pick_and_place_with_moveit_task_constructor.html</w:t>
      </w:r>
    </w:p>
    <w:p w14:paraId="28820851" w14:textId="77777777" w:rsidR="009663CB" w:rsidRPr="000E1ACE" w:rsidRDefault="00000000">
      <w:pPr>
        <w:spacing w:after="60" w:line="240" w:lineRule="auto"/>
        <w:ind w:left="454" w:hanging="454"/>
        <w:jc w:val="both"/>
      </w:pPr>
      <w:r w:rsidRPr="000E1ACE">
        <w:rPr>
          <w:rFonts w:ascii="Arial" w:hAnsi="Arial" w:cs="Arial"/>
          <w:sz w:val="22"/>
          <w:szCs w:val="22"/>
        </w:rPr>
        <w:t xml:space="preserve">[15]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Technologies. (2024). ROS-TCP-</w:t>
      </w:r>
      <w:proofErr w:type="spellStart"/>
      <w:r w:rsidRPr="000E1ACE">
        <w:rPr>
          <w:rFonts w:ascii="Arial" w:hAnsi="Arial" w:cs="Arial"/>
          <w:sz w:val="22"/>
          <w:szCs w:val="22"/>
        </w:rPr>
        <w:t>Connector</w:t>
      </w:r>
      <w:proofErr w:type="spellEnd"/>
      <w:r w:rsidRPr="000E1ACE">
        <w:rPr>
          <w:rFonts w:ascii="Arial" w:hAnsi="Arial" w:cs="Arial"/>
          <w:sz w:val="22"/>
          <w:szCs w:val="22"/>
        </w:rPr>
        <w:t xml:space="preserve"> - </w:t>
      </w:r>
      <w:proofErr w:type="spellStart"/>
      <w:r w:rsidRPr="000E1ACE">
        <w:rPr>
          <w:rFonts w:ascii="Arial" w:hAnsi="Arial" w:cs="Arial"/>
          <w:sz w:val="22"/>
          <w:szCs w:val="22"/>
        </w:rPr>
        <w:t>GitHub</w:t>
      </w:r>
      <w:proofErr w:type="spellEnd"/>
      <w:r w:rsidRPr="000E1ACE">
        <w:rPr>
          <w:rFonts w:ascii="Arial" w:hAnsi="Arial" w:cs="Arial"/>
          <w:sz w:val="22"/>
          <w:szCs w:val="22"/>
        </w:rPr>
        <w:t xml:space="preserve"> </w:t>
      </w:r>
      <w:proofErr w:type="spellStart"/>
      <w:r w:rsidRPr="000E1ACE">
        <w:rPr>
          <w:rFonts w:ascii="Arial" w:hAnsi="Arial" w:cs="Arial"/>
          <w:sz w:val="22"/>
          <w:szCs w:val="22"/>
        </w:rPr>
        <w:t>Repository</w:t>
      </w:r>
      <w:proofErr w:type="spellEnd"/>
      <w:r w:rsidRPr="000E1ACE">
        <w:rPr>
          <w:rFonts w:ascii="Arial" w:hAnsi="Arial" w:cs="Arial"/>
          <w:sz w:val="22"/>
          <w:szCs w:val="22"/>
        </w:rPr>
        <w:t>. https://github.com/Unity-Technologies/ROS-TCP-Connector</w:t>
      </w:r>
    </w:p>
    <w:p w14:paraId="1F85C4AC" w14:textId="77777777" w:rsidR="009663CB" w:rsidRPr="000E1ACE" w:rsidRDefault="00000000">
      <w:pPr>
        <w:spacing w:after="60" w:line="240" w:lineRule="auto"/>
        <w:ind w:left="454" w:hanging="454"/>
        <w:jc w:val="both"/>
      </w:pPr>
      <w:r w:rsidRPr="000E1ACE">
        <w:rPr>
          <w:rFonts w:ascii="Arial" w:hAnsi="Arial" w:cs="Arial"/>
          <w:sz w:val="22"/>
          <w:szCs w:val="22"/>
        </w:rPr>
        <w:t xml:space="preserve">[16]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Technologies. (2024).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 </w:t>
      </w:r>
      <w:proofErr w:type="spellStart"/>
      <w:r w:rsidRPr="000E1ACE">
        <w:rPr>
          <w:rFonts w:ascii="Arial" w:hAnsi="Arial" w:cs="Arial"/>
          <w:sz w:val="22"/>
          <w:szCs w:val="22"/>
        </w:rPr>
        <w:t>Documentation</w:t>
      </w:r>
      <w:proofErr w:type="spellEnd"/>
      <w:r w:rsidRPr="000E1ACE">
        <w:rPr>
          <w:rFonts w:ascii="Arial" w:hAnsi="Arial" w:cs="Arial"/>
          <w:sz w:val="22"/>
          <w:szCs w:val="22"/>
        </w:rPr>
        <w:t>. https://docs.unity3d.com/</w:t>
      </w:r>
    </w:p>
    <w:p w14:paraId="69D6CBA1" w14:textId="77777777" w:rsidR="009663CB" w:rsidRPr="000E1ACE" w:rsidRDefault="00000000">
      <w:pPr>
        <w:spacing w:after="60" w:line="240" w:lineRule="auto"/>
        <w:ind w:left="454" w:hanging="454"/>
        <w:jc w:val="both"/>
      </w:pPr>
      <w:r w:rsidRPr="000E1ACE">
        <w:rPr>
          <w:rFonts w:ascii="Arial" w:hAnsi="Arial" w:cs="Arial"/>
          <w:sz w:val="22"/>
          <w:szCs w:val="22"/>
        </w:rPr>
        <w:t xml:space="preserve">[17] Meta. (2024). Meta </w:t>
      </w:r>
      <w:proofErr w:type="spellStart"/>
      <w:r w:rsidRPr="000E1ACE">
        <w:rPr>
          <w:rFonts w:ascii="Arial" w:hAnsi="Arial" w:cs="Arial"/>
          <w:sz w:val="22"/>
          <w:szCs w:val="22"/>
        </w:rPr>
        <w:t>Quest</w:t>
      </w:r>
      <w:proofErr w:type="spellEnd"/>
      <w:r w:rsidRPr="000E1ACE">
        <w:rPr>
          <w:rFonts w:ascii="Arial" w:hAnsi="Arial" w:cs="Arial"/>
          <w:sz w:val="22"/>
          <w:szCs w:val="22"/>
        </w:rPr>
        <w:t xml:space="preserve"> </w:t>
      </w:r>
      <w:proofErr w:type="spellStart"/>
      <w:r w:rsidRPr="000E1ACE">
        <w:rPr>
          <w:rFonts w:ascii="Arial" w:hAnsi="Arial" w:cs="Arial"/>
          <w:sz w:val="22"/>
          <w:szCs w:val="22"/>
        </w:rPr>
        <w:t>Developer</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https://developer.meta.com/quest/</w:t>
      </w:r>
    </w:p>
    <w:p w14:paraId="704ED4D3" w14:textId="77777777" w:rsidR="009663CB" w:rsidRPr="000E1ACE" w:rsidRDefault="00000000">
      <w:pPr>
        <w:spacing w:after="60" w:line="240" w:lineRule="auto"/>
        <w:ind w:left="454" w:hanging="454"/>
        <w:jc w:val="both"/>
      </w:pPr>
      <w:r w:rsidRPr="000E1ACE">
        <w:rPr>
          <w:rFonts w:ascii="Arial" w:hAnsi="Arial" w:cs="Arial"/>
          <w:sz w:val="22"/>
          <w:szCs w:val="22"/>
        </w:rPr>
        <w:t xml:space="preserve">[18] Open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(2024).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 ROS 2 </w:t>
      </w:r>
      <w:proofErr w:type="spellStart"/>
      <w:r w:rsidRPr="000E1ACE">
        <w:rPr>
          <w:rFonts w:ascii="Arial" w:hAnsi="Arial" w:cs="Arial"/>
          <w:sz w:val="22"/>
          <w:szCs w:val="22"/>
        </w:rPr>
        <w:t>Integration</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https://gazebosim.org/docs</w:t>
      </w:r>
    </w:p>
    <w:p w14:paraId="1B478DBA" w14:textId="77777777" w:rsidR="009663CB" w:rsidRPr="000E1ACE" w:rsidRDefault="00000000">
      <w:pPr>
        <w:spacing w:after="60" w:line="240" w:lineRule="auto"/>
        <w:ind w:left="454" w:hanging="454"/>
        <w:jc w:val="both"/>
      </w:pPr>
      <w:r w:rsidRPr="000E1ACE">
        <w:rPr>
          <w:rFonts w:ascii="Arial" w:hAnsi="Arial" w:cs="Arial"/>
          <w:sz w:val="22"/>
          <w:szCs w:val="22"/>
        </w:rPr>
        <w:t xml:space="preserve">[19] ROBOTIS. (2025). OMX - </w:t>
      </w:r>
      <w:proofErr w:type="spellStart"/>
      <w:r w:rsidRPr="000E1ACE">
        <w:rPr>
          <w:rFonts w:ascii="Arial" w:hAnsi="Arial" w:cs="Arial"/>
          <w:sz w:val="22"/>
          <w:szCs w:val="22"/>
        </w:rPr>
        <w:t>Introduction</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Specifications</w:t>
      </w:r>
      <w:proofErr w:type="spellEnd"/>
      <w:r w:rsidRPr="000E1ACE">
        <w:rPr>
          <w:rFonts w:ascii="Arial" w:hAnsi="Arial" w:cs="Arial"/>
          <w:sz w:val="22"/>
          <w:szCs w:val="22"/>
        </w:rPr>
        <w:t>. https://ai.robotis.com/omx/introduction_omx.html</w:t>
      </w:r>
    </w:p>
    <w:p w14:paraId="2314E1C7" w14:textId="77777777" w:rsidR="009663CB" w:rsidRPr="000E1ACE" w:rsidRDefault="00000000">
      <w:pPr>
        <w:spacing w:after="60" w:line="240" w:lineRule="auto"/>
        <w:ind w:left="454" w:hanging="454"/>
        <w:jc w:val="both"/>
      </w:pPr>
      <w:r w:rsidRPr="000E1ACE">
        <w:rPr>
          <w:rFonts w:ascii="Arial" w:hAnsi="Arial" w:cs="Arial"/>
          <w:sz w:val="22"/>
          <w:szCs w:val="22"/>
        </w:rPr>
        <w:t xml:space="preserve">[20] ROBOTIS. (2025). OMX-F - </w:t>
      </w:r>
      <w:proofErr w:type="spellStart"/>
      <w:r w:rsidRPr="000E1ACE">
        <w:rPr>
          <w:rFonts w:ascii="Arial" w:hAnsi="Arial" w:cs="Arial"/>
          <w:sz w:val="22"/>
          <w:szCs w:val="22"/>
        </w:rPr>
        <w:t>Assembly</w:t>
      </w:r>
      <w:proofErr w:type="spellEnd"/>
      <w:r w:rsidRPr="000E1ACE">
        <w:rPr>
          <w:rFonts w:ascii="Arial" w:hAnsi="Arial" w:cs="Arial"/>
          <w:sz w:val="22"/>
          <w:szCs w:val="22"/>
        </w:rPr>
        <w:t xml:space="preserve"> </w:t>
      </w:r>
      <w:proofErr w:type="spellStart"/>
      <w:r w:rsidRPr="000E1ACE">
        <w:rPr>
          <w:rFonts w:ascii="Arial" w:hAnsi="Arial" w:cs="Arial"/>
          <w:sz w:val="22"/>
          <w:szCs w:val="22"/>
        </w:rPr>
        <w:t>Guide</w:t>
      </w:r>
      <w:proofErr w:type="spellEnd"/>
      <w:r w:rsidRPr="000E1ACE">
        <w:rPr>
          <w:rFonts w:ascii="Arial" w:hAnsi="Arial" w:cs="Arial"/>
          <w:sz w:val="22"/>
          <w:szCs w:val="22"/>
        </w:rPr>
        <w:t>. https://ai.robotis.com/omx/assembly_guide_omx.html</w:t>
      </w:r>
    </w:p>
    <w:p w14:paraId="73265486" w14:textId="77777777" w:rsidR="009663CB" w:rsidRPr="000E1ACE" w:rsidRDefault="00000000">
      <w:pPr>
        <w:spacing w:after="60" w:line="240" w:lineRule="auto"/>
        <w:ind w:left="454" w:hanging="454"/>
        <w:jc w:val="both"/>
      </w:pPr>
      <w:r w:rsidRPr="000E1ACE">
        <w:rPr>
          <w:rFonts w:ascii="Arial" w:hAnsi="Arial" w:cs="Arial"/>
          <w:sz w:val="22"/>
          <w:szCs w:val="22"/>
        </w:rPr>
        <w:t xml:space="preserve">[21] ROBOTIS. (2025). OMX-F - </w:t>
      </w:r>
      <w:proofErr w:type="spellStart"/>
      <w:r w:rsidRPr="000E1ACE">
        <w:rPr>
          <w:rFonts w:ascii="Arial" w:hAnsi="Arial" w:cs="Arial"/>
          <w:sz w:val="22"/>
          <w:szCs w:val="22"/>
        </w:rPr>
        <w:t>Operation</w:t>
      </w:r>
      <w:proofErr w:type="spellEnd"/>
      <w:r w:rsidRPr="000E1ACE">
        <w:rPr>
          <w:rFonts w:ascii="Arial" w:hAnsi="Arial" w:cs="Arial"/>
          <w:sz w:val="22"/>
          <w:szCs w:val="22"/>
        </w:rPr>
        <w:t xml:space="preserve"> </w:t>
      </w:r>
      <w:proofErr w:type="spellStart"/>
      <w:r w:rsidRPr="000E1ACE">
        <w:rPr>
          <w:rFonts w:ascii="Arial" w:hAnsi="Arial" w:cs="Arial"/>
          <w:sz w:val="22"/>
          <w:szCs w:val="22"/>
        </w:rPr>
        <w:t>Guide</w:t>
      </w:r>
      <w:proofErr w:type="spellEnd"/>
      <w:r w:rsidRPr="000E1ACE">
        <w:rPr>
          <w:rFonts w:ascii="Arial" w:hAnsi="Arial" w:cs="Arial"/>
          <w:sz w:val="22"/>
          <w:szCs w:val="22"/>
        </w:rPr>
        <w:t xml:space="preserve"> ROS 2. https://ai.robotis.com/omx/operation_omx.html</w:t>
      </w:r>
    </w:p>
    <w:p w14:paraId="20859297" w14:textId="77777777" w:rsidR="009663CB" w:rsidRPr="000E1ACE" w:rsidRDefault="00000000">
      <w:pPr>
        <w:spacing w:after="60" w:line="240" w:lineRule="auto"/>
        <w:ind w:left="454" w:hanging="454"/>
        <w:jc w:val="both"/>
      </w:pPr>
      <w:r w:rsidRPr="000E1ACE">
        <w:rPr>
          <w:rFonts w:ascii="Arial" w:hAnsi="Arial" w:cs="Arial"/>
          <w:sz w:val="22"/>
          <w:szCs w:val="22"/>
        </w:rPr>
        <w:lastRenderedPageBreak/>
        <w:t xml:space="preserve">[22] ROBOTIS. (2025). OMX-F - </w:t>
      </w:r>
      <w:proofErr w:type="spellStart"/>
      <w:r w:rsidRPr="000E1ACE">
        <w:rPr>
          <w:rFonts w:ascii="Arial" w:hAnsi="Arial" w:cs="Arial"/>
          <w:sz w:val="22"/>
          <w:szCs w:val="22"/>
        </w:rPr>
        <w:t>Simulation</w:t>
      </w:r>
      <w:proofErr w:type="spellEnd"/>
      <w:r w:rsidRPr="000E1ACE">
        <w:rPr>
          <w:rFonts w:ascii="Arial" w:hAnsi="Arial" w:cs="Arial"/>
          <w:sz w:val="22"/>
          <w:szCs w:val="22"/>
        </w:rPr>
        <w:t xml:space="preserve"> </w:t>
      </w:r>
      <w:proofErr w:type="spellStart"/>
      <w:r w:rsidRPr="000E1ACE">
        <w:rPr>
          <w:rFonts w:ascii="Arial" w:hAnsi="Arial" w:cs="Arial"/>
          <w:sz w:val="22"/>
          <w:szCs w:val="22"/>
        </w:rPr>
        <w:t>with</w:t>
      </w:r>
      <w:proofErr w:type="spellEnd"/>
      <w:r w:rsidRPr="000E1ACE">
        <w:rPr>
          <w:rFonts w:ascii="Arial" w:hAnsi="Arial" w:cs="Arial"/>
          <w:sz w:val="22"/>
          <w:szCs w:val="22"/>
        </w:rPr>
        <w:t xml:space="preserve"> </w:t>
      </w:r>
      <w:proofErr w:type="spellStart"/>
      <w:r w:rsidRPr="000E1ACE">
        <w:rPr>
          <w:rFonts w:ascii="Arial" w:hAnsi="Arial" w:cs="Arial"/>
          <w:sz w:val="22"/>
          <w:szCs w:val="22"/>
        </w:rPr>
        <w:t>Gazebo</w:t>
      </w:r>
      <w:proofErr w:type="spellEnd"/>
      <w:r w:rsidRPr="000E1ACE">
        <w:rPr>
          <w:rFonts w:ascii="Arial" w:hAnsi="Arial" w:cs="Arial"/>
          <w:sz w:val="22"/>
          <w:szCs w:val="22"/>
        </w:rPr>
        <w:t>. https://ai.robotis.com/omx/gazebo_omx.html</w:t>
      </w:r>
    </w:p>
    <w:p w14:paraId="3F5572B6" w14:textId="77777777" w:rsidR="009663CB" w:rsidRPr="000E1ACE" w:rsidRDefault="00000000">
      <w:pPr>
        <w:spacing w:after="60" w:line="240" w:lineRule="auto"/>
        <w:ind w:left="454" w:hanging="454"/>
        <w:jc w:val="both"/>
      </w:pPr>
      <w:r w:rsidRPr="000E1ACE">
        <w:rPr>
          <w:rFonts w:ascii="Arial" w:hAnsi="Arial" w:cs="Arial"/>
          <w:sz w:val="22"/>
          <w:szCs w:val="22"/>
        </w:rPr>
        <w:t xml:space="preserve">[23] ROBOTIS. (2023). </w:t>
      </w:r>
      <w:proofErr w:type="spellStart"/>
      <w:r w:rsidRPr="000E1ACE">
        <w:rPr>
          <w:rFonts w:ascii="Arial" w:hAnsi="Arial" w:cs="Arial"/>
          <w:sz w:val="22"/>
          <w:szCs w:val="22"/>
        </w:rPr>
        <w:t>Dynamixel</w:t>
      </w:r>
      <w:proofErr w:type="spellEnd"/>
      <w:r w:rsidRPr="000E1ACE">
        <w:rPr>
          <w:rFonts w:ascii="Arial" w:hAnsi="Arial" w:cs="Arial"/>
          <w:sz w:val="22"/>
          <w:szCs w:val="22"/>
        </w:rPr>
        <w:t xml:space="preserve"> </w:t>
      </w:r>
      <w:proofErr w:type="spellStart"/>
      <w:r w:rsidRPr="000E1ACE">
        <w:rPr>
          <w:rFonts w:ascii="Arial" w:hAnsi="Arial" w:cs="Arial"/>
          <w:sz w:val="22"/>
          <w:szCs w:val="22"/>
        </w:rPr>
        <w:t>Actuators</w:t>
      </w:r>
      <w:proofErr w:type="spellEnd"/>
      <w:r w:rsidRPr="000E1ACE">
        <w:rPr>
          <w:rFonts w:ascii="Arial" w:hAnsi="Arial" w:cs="Arial"/>
          <w:sz w:val="22"/>
          <w:szCs w:val="22"/>
        </w:rPr>
        <w:t xml:space="preserve"> - </w:t>
      </w:r>
      <w:proofErr w:type="spellStart"/>
      <w:r w:rsidRPr="000E1ACE">
        <w:rPr>
          <w:rFonts w:ascii="Arial" w:hAnsi="Arial" w:cs="Arial"/>
          <w:sz w:val="22"/>
          <w:szCs w:val="22"/>
        </w:rPr>
        <w:t>Technical</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https://emanual.robotis.com/docs/en/dxl/</w:t>
      </w:r>
    </w:p>
    <w:p w14:paraId="4C1E9160" w14:textId="77777777" w:rsidR="009663CB" w:rsidRPr="000E1ACE" w:rsidRDefault="00000000">
      <w:pPr>
        <w:spacing w:after="60" w:line="240" w:lineRule="auto"/>
        <w:ind w:left="454" w:hanging="454"/>
        <w:jc w:val="both"/>
      </w:pPr>
      <w:r w:rsidRPr="000E1ACE">
        <w:rPr>
          <w:rFonts w:ascii="Arial" w:hAnsi="Arial" w:cs="Arial"/>
          <w:sz w:val="22"/>
          <w:szCs w:val="22"/>
        </w:rPr>
        <w:t xml:space="preserve">[24] </w:t>
      </w:r>
      <w:proofErr w:type="spellStart"/>
      <w:r w:rsidRPr="000E1ACE">
        <w:rPr>
          <w:rFonts w:ascii="Arial" w:hAnsi="Arial" w:cs="Arial"/>
          <w:sz w:val="22"/>
          <w:szCs w:val="22"/>
        </w:rPr>
        <w:t>Abaza</w:t>
      </w:r>
      <w:proofErr w:type="spellEnd"/>
      <w:r w:rsidRPr="000E1ACE">
        <w:rPr>
          <w:rFonts w:ascii="Arial" w:hAnsi="Arial" w:cs="Arial"/>
          <w:sz w:val="22"/>
          <w:szCs w:val="22"/>
        </w:rPr>
        <w:t>, B. F. (2025). AI-</w:t>
      </w:r>
      <w:proofErr w:type="spellStart"/>
      <w:r w:rsidRPr="000E1ACE">
        <w:rPr>
          <w:rFonts w:ascii="Arial" w:hAnsi="Arial" w:cs="Arial"/>
          <w:sz w:val="22"/>
          <w:szCs w:val="22"/>
        </w:rPr>
        <w:t>Driven</w:t>
      </w:r>
      <w:proofErr w:type="spellEnd"/>
      <w:r w:rsidRPr="000E1ACE">
        <w:rPr>
          <w:rFonts w:ascii="Arial" w:hAnsi="Arial" w:cs="Arial"/>
          <w:sz w:val="22"/>
          <w:szCs w:val="22"/>
        </w:rPr>
        <w:t xml:space="preserve"> </w:t>
      </w:r>
      <w:proofErr w:type="spellStart"/>
      <w:r w:rsidRPr="000E1ACE">
        <w:rPr>
          <w:rFonts w:ascii="Arial" w:hAnsi="Arial" w:cs="Arial"/>
          <w:sz w:val="22"/>
          <w:szCs w:val="22"/>
        </w:rPr>
        <w:t>Dynamic</w:t>
      </w:r>
      <w:proofErr w:type="spellEnd"/>
      <w:r w:rsidRPr="000E1ACE">
        <w:rPr>
          <w:rFonts w:ascii="Arial" w:hAnsi="Arial" w:cs="Arial"/>
          <w:sz w:val="22"/>
          <w:szCs w:val="22"/>
        </w:rPr>
        <w:t xml:space="preserve"> </w:t>
      </w:r>
      <w:proofErr w:type="spellStart"/>
      <w:r w:rsidRPr="000E1ACE">
        <w:rPr>
          <w:rFonts w:ascii="Arial" w:hAnsi="Arial" w:cs="Arial"/>
          <w:sz w:val="22"/>
          <w:szCs w:val="22"/>
        </w:rPr>
        <w:t>Covariance</w:t>
      </w:r>
      <w:proofErr w:type="spellEnd"/>
      <w:r w:rsidRPr="000E1ACE">
        <w:rPr>
          <w:rFonts w:ascii="Arial" w:hAnsi="Arial" w:cs="Arial"/>
          <w:sz w:val="22"/>
          <w:szCs w:val="22"/>
        </w:rPr>
        <w:t xml:space="preserve"> for ROS 2 Mobile Robot </w:t>
      </w:r>
      <w:proofErr w:type="spellStart"/>
      <w:r w:rsidRPr="000E1ACE">
        <w:rPr>
          <w:rFonts w:ascii="Arial" w:hAnsi="Arial" w:cs="Arial"/>
          <w:sz w:val="22"/>
          <w:szCs w:val="22"/>
        </w:rPr>
        <w:t>Localization</w:t>
      </w:r>
      <w:proofErr w:type="spellEnd"/>
      <w:r w:rsidRPr="000E1ACE">
        <w:rPr>
          <w:rFonts w:ascii="Arial" w:hAnsi="Arial" w:cs="Arial"/>
          <w:sz w:val="22"/>
          <w:szCs w:val="22"/>
        </w:rPr>
        <w:t xml:space="preserve">. </w:t>
      </w:r>
      <w:proofErr w:type="spellStart"/>
      <w:r w:rsidRPr="000E1ACE">
        <w:rPr>
          <w:rFonts w:ascii="Arial" w:hAnsi="Arial" w:cs="Arial"/>
          <w:sz w:val="22"/>
          <w:szCs w:val="22"/>
        </w:rPr>
        <w:t>Sensors</w:t>
      </w:r>
      <w:proofErr w:type="spellEnd"/>
      <w:r w:rsidRPr="000E1ACE">
        <w:rPr>
          <w:rFonts w:ascii="Arial" w:hAnsi="Arial" w:cs="Arial"/>
          <w:sz w:val="22"/>
          <w:szCs w:val="22"/>
        </w:rPr>
        <w:t>, 25, 3026. https://doi.org/10.3390/s25103026</w:t>
      </w:r>
    </w:p>
    <w:p w14:paraId="4BBBE0DF" w14:textId="77777777" w:rsidR="009663CB" w:rsidRPr="000E1ACE" w:rsidRDefault="00000000">
      <w:pPr>
        <w:spacing w:after="60" w:line="240" w:lineRule="auto"/>
        <w:ind w:left="454" w:hanging="454"/>
        <w:jc w:val="both"/>
      </w:pPr>
      <w:r w:rsidRPr="000E1ACE">
        <w:rPr>
          <w:rFonts w:ascii="Arial" w:hAnsi="Arial" w:cs="Arial"/>
          <w:sz w:val="22"/>
          <w:szCs w:val="22"/>
        </w:rPr>
        <w:t xml:space="preserve">[25] </w:t>
      </w:r>
      <w:proofErr w:type="spellStart"/>
      <w:r w:rsidRPr="000E1ACE">
        <w:rPr>
          <w:rFonts w:ascii="Arial" w:hAnsi="Arial" w:cs="Arial"/>
          <w:sz w:val="22"/>
          <w:szCs w:val="22"/>
        </w:rPr>
        <w:t>Abaza</w:t>
      </w:r>
      <w:proofErr w:type="spellEnd"/>
      <w:r w:rsidRPr="000E1ACE">
        <w:rPr>
          <w:rFonts w:ascii="Arial" w:hAnsi="Arial" w:cs="Arial"/>
          <w:sz w:val="22"/>
          <w:szCs w:val="22"/>
        </w:rPr>
        <w:t xml:space="preserve">, B. F., Staicu, A.-A., &amp; </w:t>
      </w:r>
      <w:proofErr w:type="spellStart"/>
      <w:r w:rsidRPr="000E1ACE">
        <w:rPr>
          <w:rFonts w:ascii="Arial" w:hAnsi="Arial" w:cs="Arial"/>
          <w:sz w:val="22"/>
          <w:szCs w:val="22"/>
        </w:rPr>
        <w:t>Doicin</w:t>
      </w:r>
      <w:proofErr w:type="spellEnd"/>
      <w:r w:rsidRPr="000E1ACE">
        <w:rPr>
          <w:rFonts w:ascii="Arial" w:hAnsi="Arial" w:cs="Arial"/>
          <w:sz w:val="22"/>
          <w:szCs w:val="22"/>
        </w:rPr>
        <w:t xml:space="preserve">, C. V. (2026). </w:t>
      </w:r>
      <w:proofErr w:type="spellStart"/>
      <w:r w:rsidRPr="000E1ACE">
        <w:rPr>
          <w:rFonts w:ascii="Arial" w:hAnsi="Arial" w:cs="Arial"/>
          <w:sz w:val="22"/>
          <w:szCs w:val="22"/>
        </w:rPr>
        <w:t>Lightweight</w:t>
      </w:r>
      <w:proofErr w:type="spellEnd"/>
      <w:r w:rsidRPr="000E1ACE">
        <w:rPr>
          <w:rFonts w:ascii="Arial" w:hAnsi="Arial" w:cs="Arial"/>
          <w:sz w:val="22"/>
          <w:szCs w:val="22"/>
        </w:rPr>
        <w:t xml:space="preserve"> Semantic-</w:t>
      </w:r>
      <w:proofErr w:type="spellStart"/>
      <w:r w:rsidRPr="000E1ACE">
        <w:rPr>
          <w:rFonts w:ascii="Arial" w:hAnsi="Arial" w:cs="Arial"/>
          <w:sz w:val="22"/>
          <w:szCs w:val="22"/>
        </w:rPr>
        <w:t>Aware</w:t>
      </w:r>
      <w:proofErr w:type="spellEnd"/>
      <w:r w:rsidRPr="000E1ACE">
        <w:rPr>
          <w:rFonts w:ascii="Arial" w:hAnsi="Arial" w:cs="Arial"/>
          <w:sz w:val="22"/>
          <w:szCs w:val="22"/>
        </w:rPr>
        <w:t xml:space="preserve"> </w:t>
      </w:r>
      <w:proofErr w:type="spellStart"/>
      <w:r w:rsidRPr="000E1ACE">
        <w:rPr>
          <w:rFonts w:ascii="Arial" w:hAnsi="Arial" w:cs="Arial"/>
          <w:sz w:val="22"/>
          <w:szCs w:val="22"/>
        </w:rPr>
        <w:t>Route</w:t>
      </w:r>
      <w:proofErr w:type="spellEnd"/>
      <w:r w:rsidRPr="000E1ACE">
        <w:rPr>
          <w:rFonts w:ascii="Arial" w:hAnsi="Arial" w:cs="Arial"/>
          <w:sz w:val="22"/>
          <w:szCs w:val="22"/>
        </w:rPr>
        <w:t xml:space="preserve">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on </w:t>
      </w:r>
      <w:proofErr w:type="spellStart"/>
      <w:r w:rsidRPr="000E1ACE">
        <w:rPr>
          <w:rFonts w:ascii="Arial" w:hAnsi="Arial" w:cs="Arial"/>
          <w:sz w:val="22"/>
          <w:szCs w:val="22"/>
        </w:rPr>
        <w:t>Edge</w:t>
      </w:r>
      <w:proofErr w:type="spellEnd"/>
      <w:r w:rsidRPr="000E1ACE">
        <w:rPr>
          <w:rFonts w:ascii="Arial" w:hAnsi="Arial" w:cs="Arial"/>
          <w:sz w:val="22"/>
          <w:szCs w:val="22"/>
        </w:rPr>
        <w:t xml:space="preserve"> Hardware for Indoor Mobile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Monocular Camera-2D </w:t>
      </w:r>
      <w:proofErr w:type="spellStart"/>
      <w:r w:rsidRPr="000E1ACE">
        <w:rPr>
          <w:rFonts w:ascii="Arial" w:hAnsi="Arial" w:cs="Arial"/>
          <w:sz w:val="22"/>
          <w:szCs w:val="22"/>
        </w:rPr>
        <w:t>LiDAR</w:t>
      </w:r>
      <w:proofErr w:type="spellEnd"/>
      <w:r w:rsidRPr="000E1ACE">
        <w:rPr>
          <w:rFonts w:ascii="Arial" w:hAnsi="Arial" w:cs="Arial"/>
          <w:sz w:val="22"/>
          <w:szCs w:val="22"/>
        </w:rPr>
        <w:t xml:space="preserve"> </w:t>
      </w:r>
      <w:proofErr w:type="spellStart"/>
      <w:r w:rsidRPr="000E1ACE">
        <w:rPr>
          <w:rFonts w:ascii="Arial" w:hAnsi="Arial" w:cs="Arial"/>
          <w:sz w:val="22"/>
          <w:szCs w:val="22"/>
        </w:rPr>
        <w:t>Fusion</w:t>
      </w:r>
      <w:proofErr w:type="spellEnd"/>
      <w:r w:rsidRPr="000E1ACE">
        <w:rPr>
          <w:rFonts w:ascii="Arial" w:hAnsi="Arial" w:cs="Arial"/>
          <w:sz w:val="22"/>
          <w:szCs w:val="22"/>
        </w:rPr>
        <w:t xml:space="preserve"> </w:t>
      </w:r>
      <w:proofErr w:type="spellStart"/>
      <w:r w:rsidRPr="000E1ACE">
        <w:rPr>
          <w:rFonts w:ascii="Arial" w:hAnsi="Arial" w:cs="Arial"/>
          <w:sz w:val="22"/>
          <w:szCs w:val="22"/>
        </w:rPr>
        <w:t>with</w:t>
      </w:r>
      <w:proofErr w:type="spellEnd"/>
      <w:r w:rsidRPr="000E1ACE">
        <w:rPr>
          <w:rFonts w:ascii="Arial" w:hAnsi="Arial" w:cs="Arial"/>
          <w:sz w:val="22"/>
          <w:szCs w:val="22"/>
        </w:rPr>
        <w:t xml:space="preserve"> Penalty-</w:t>
      </w:r>
      <w:proofErr w:type="spellStart"/>
      <w:r w:rsidRPr="000E1ACE">
        <w:rPr>
          <w:rFonts w:ascii="Arial" w:hAnsi="Arial" w:cs="Arial"/>
          <w:sz w:val="22"/>
          <w:szCs w:val="22"/>
        </w:rPr>
        <w:t>Weighted</w:t>
      </w:r>
      <w:proofErr w:type="spellEnd"/>
      <w:r w:rsidRPr="000E1ACE">
        <w:rPr>
          <w:rFonts w:ascii="Arial" w:hAnsi="Arial" w:cs="Arial"/>
          <w:sz w:val="22"/>
          <w:szCs w:val="22"/>
        </w:rPr>
        <w:t xml:space="preserve"> Nav2 </w:t>
      </w:r>
      <w:proofErr w:type="spellStart"/>
      <w:r w:rsidRPr="000E1ACE">
        <w:rPr>
          <w:rFonts w:ascii="Arial" w:hAnsi="Arial" w:cs="Arial"/>
          <w:sz w:val="22"/>
          <w:szCs w:val="22"/>
        </w:rPr>
        <w:t>Route</w:t>
      </w:r>
      <w:proofErr w:type="spellEnd"/>
      <w:r w:rsidRPr="000E1ACE">
        <w:rPr>
          <w:rFonts w:ascii="Arial" w:hAnsi="Arial" w:cs="Arial"/>
          <w:sz w:val="22"/>
          <w:szCs w:val="22"/>
        </w:rPr>
        <w:t xml:space="preserve"> Server </w:t>
      </w:r>
      <w:proofErr w:type="spellStart"/>
      <w:r w:rsidRPr="000E1ACE">
        <w:rPr>
          <w:rFonts w:ascii="Arial" w:hAnsi="Arial" w:cs="Arial"/>
          <w:sz w:val="22"/>
          <w:szCs w:val="22"/>
        </w:rPr>
        <w:t>Replanning</w:t>
      </w:r>
      <w:proofErr w:type="spellEnd"/>
      <w:r w:rsidRPr="000E1ACE">
        <w:rPr>
          <w:rFonts w:ascii="Arial" w:hAnsi="Arial" w:cs="Arial"/>
          <w:sz w:val="22"/>
          <w:szCs w:val="22"/>
        </w:rPr>
        <w:t xml:space="preserve">. </w:t>
      </w:r>
      <w:proofErr w:type="spellStart"/>
      <w:r w:rsidRPr="000E1ACE">
        <w:rPr>
          <w:rFonts w:ascii="Arial" w:hAnsi="Arial" w:cs="Arial"/>
          <w:sz w:val="22"/>
          <w:szCs w:val="22"/>
        </w:rPr>
        <w:t>Sensors</w:t>
      </w:r>
      <w:proofErr w:type="spellEnd"/>
      <w:r w:rsidRPr="000E1ACE">
        <w:rPr>
          <w:rFonts w:ascii="Arial" w:hAnsi="Arial" w:cs="Arial"/>
          <w:sz w:val="22"/>
          <w:szCs w:val="22"/>
        </w:rPr>
        <w:t>, 26(7), 2232. https://doi.org/10.3390/s26072232</w:t>
      </w:r>
    </w:p>
    <w:p w14:paraId="01AEB26B" w14:textId="77777777" w:rsidR="009663CB" w:rsidRPr="000E1ACE" w:rsidRDefault="00000000">
      <w:pPr>
        <w:spacing w:after="60" w:line="240" w:lineRule="auto"/>
        <w:ind w:left="454" w:hanging="454"/>
        <w:jc w:val="both"/>
      </w:pPr>
      <w:r w:rsidRPr="000E1ACE">
        <w:rPr>
          <w:rFonts w:ascii="Arial" w:hAnsi="Arial" w:cs="Arial"/>
          <w:sz w:val="22"/>
          <w:szCs w:val="22"/>
        </w:rPr>
        <w:t xml:space="preserve">[26] </w:t>
      </w:r>
      <w:proofErr w:type="spellStart"/>
      <w:r w:rsidRPr="000E1ACE">
        <w:rPr>
          <w:rFonts w:ascii="Arial" w:hAnsi="Arial" w:cs="Arial"/>
          <w:sz w:val="22"/>
          <w:szCs w:val="22"/>
        </w:rPr>
        <w:t>Russell</w:t>
      </w:r>
      <w:proofErr w:type="spellEnd"/>
      <w:r w:rsidRPr="000E1ACE">
        <w:rPr>
          <w:rFonts w:ascii="Arial" w:hAnsi="Arial" w:cs="Arial"/>
          <w:sz w:val="22"/>
          <w:szCs w:val="22"/>
        </w:rPr>
        <w:t xml:space="preserve">, S., &amp; </w:t>
      </w:r>
      <w:proofErr w:type="spellStart"/>
      <w:r w:rsidRPr="000E1ACE">
        <w:rPr>
          <w:rFonts w:ascii="Arial" w:hAnsi="Arial" w:cs="Arial"/>
          <w:sz w:val="22"/>
          <w:szCs w:val="22"/>
        </w:rPr>
        <w:t>Norvig</w:t>
      </w:r>
      <w:proofErr w:type="spellEnd"/>
      <w:r w:rsidRPr="000E1ACE">
        <w:rPr>
          <w:rFonts w:ascii="Arial" w:hAnsi="Arial" w:cs="Arial"/>
          <w:sz w:val="22"/>
          <w:szCs w:val="22"/>
        </w:rPr>
        <w:t xml:space="preserve">, P. (2020). Artificial Intelligence: A Modern </w:t>
      </w:r>
      <w:proofErr w:type="spellStart"/>
      <w:r w:rsidRPr="000E1ACE">
        <w:rPr>
          <w:rFonts w:ascii="Arial" w:hAnsi="Arial" w:cs="Arial"/>
          <w:sz w:val="22"/>
          <w:szCs w:val="22"/>
        </w:rPr>
        <w:t>Approach</w:t>
      </w:r>
      <w:proofErr w:type="spellEnd"/>
      <w:r w:rsidRPr="000E1ACE">
        <w:rPr>
          <w:rFonts w:ascii="Arial" w:hAnsi="Arial" w:cs="Arial"/>
          <w:sz w:val="22"/>
          <w:szCs w:val="22"/>
        </w:rPr>
        <w:t xml:space="preserve"> (4th ed.). </w:t>
      </w:r>
      <w:proofErr w:type="spellStart"/>
      <w:r w:rsidRPr="000E1ACE">
        <w:rPr>
          <w:rFonts w:ascii="Arial" w:hAnsi="Arial" w:cs="Arial"/>
          <w:sz w:val="22"/>
          <w:szCs w:val="22"/>
        </w:rPr>
        <w:t>Pearson</w:t>
      </w:r>
      <w:proofErr w:type="spellEnd"/>
      <w:r w:rsidRPr="000E1ACE">
        <w:rPr>
          <w:rFonts w:ascii="Arial" w:hAnsi="Arial" w:cs="Arial"/>
          <w:sz w:val="22"/>
          <w:szCs w:val="22"/>
        </w:rPr>
        <w:t>.</w:t>
      </w:r>
    </w:p>
    <w:p w14:paraId="25FF5976" w14:textId="77777777" w:rsidR="009663CB" w:rsidRPr="000E1ACE" w:rsidRDefault="00000000">
      <w:pPr>
        <w:spacing w:after="60" w:line="240" w:lineRule="auto"/>
        <w:ind w:left="454" w:hanging="454"/>
        <w:jc w:val="both"/>
      </w:pPr>
      <w:r w:rsidRPr="000E1ACE">
        <w:rPr>
          <w:rFonts w:ascii="Arial" w:hAnsi="Arial" w:cs="Arial"/>
          <w:sz w:val="22"/>
          <w:szCs w:val="22"/>
        </w:rPr>
        <w:t xml:space="preserve">[27] </w:t>
      </w:r>
      <w:proofErr w:type="spellStart"/>
      <w:r w:rsidRPr="000E1ACE">
        <w:rPr>
          <w:rFonts w:ascii="Arial" w:hAnsi="Arial" w:cs="Arial"/>
          <w:sz w:val="22"/>
          <w:szCs w:val="22"/>
        </w:rPr>
        <w:t>Siciliano</w:t>
      </w:r>
      <w:proofErr w:type="spellEnd"/>
      <w:r w:rsidRPr="000E1ACE">
        <w:rPr>
          <w:rFonts w:ascii="Arial" w:hAnsi="Arial" w:cs="Arial"/>
          <w:sz w:val="22"/>
          <w:szCs w:val="22"/>
        </w:rPr>
        <w:t xml:space="preserve">, B., </w:t>
      </w:r>
      <w:proofErr w:type="spellStart"/>
      <w:r w:rsidRPr="000E1ACE">
        <w:rPr>
          <w:rFonts w:ascii="Arial" w:hAnsi="Arial" w:cs="Arial"/>
          <w:sz w:val="22"/>
          <w:szCs w:val="22"/>
        </w:rPr>
        <w:t>Sciavicco</w:t>
      </w:r>
      <w:proofErr w:type="spellEnd"/>
      <w:r w:rsidRPr="000E1ACE">
        <w:rPr>
          <w:rFonts w:ascii="Arial" w:hAnsi="Arial" w:cs="Arial"/>
          <w:sz w:val="22"/>
          <w:szCs w:val="22"/>
        </w:rPr>
        <w:t xml:space="preserve">, L., </w:t>
      </w:r>
      <w:proofErr w:type="spellStart"/>
      <w:r w:rsidRPr="000E1ACE">
        <w:rPr>
          <w:rFonts w:ascii="Arial" w:hAnsi="Arial" w:cs="Arial"/>
          <w:sz w:val="22"/>
          <w:szCs w:val="22"/>
        </w:rPr>
        <w:t>Villani</w:t>
      </w:r>
      <w:proofErr w:type="spellEnd"/>
      <w:r w:rsidRPr="000E1ACE">
        <w:rPr>
          <w:rFonts w:ascii="Arial" w:hAnsi="Arial" w:cs="Arial"/>
          <w:sz w:val="22"/>
          <w:szCs w:val="22"/>
        </w:rPr>
        <w:t xml:space="preserve">, L., &amp; </w:t>
      </w:r>
      <w:proofErr w:type="spellStart"/>
      <w:r w:rsidRPr="000E1ACE">
        <w:rPr>
          <w:rFonts w:ascii="Arial" w:hAnsi="Arial" w:cs="Arial"/>
          <w:sz w:val="22"/>
          <w:szCs w:val="22"/>
        </w:rPr>
        <w:t>Oriolo</w:t>
      </w:r>
      <w:proofErr w:type="spellEnd"/>
      <w:r w:rsidRPr="000E1ACE">
        <w:rPr>
          <w:rFonts w:ascii="Arial" w:hAnsi="Arial" w:cs="Arial"/>
          <w:sz w:val="22"/>
          <w:szCs w:val="22"/>
        </w:rPr>
        <w:t xml:space="preserve">, G. (2009).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Modelling,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Control. Springer.</w:t>
      </w:r>
    </w:p>
    <w:p w14:paraId="5017CC40" w14:textId="77777777" w:rsidR="009663CB" w:rsidRPr="000E1ACE" w:rsidRDefault="00000000">
      <w:pPr>
        <w:spacing w:after="60" w:line="240" w:lineRule="auto"/>
        <w:ind w:left="454" w:hanging="454"/>
        <w:jc w:val="both"/>
      </w:pPr>
      <w:r w:rsidRPr="000E1ACE">
        <w:rPr>
          <w:rFonts w:ascii="Arial" w:hAnsi="Arial" w:cs="Arial"/>
          <w:sz w:val="22"/>
          <w:szCs w:val="22"/>
        </w:rPr>
        <w:t xml:space="preserve">[28] </w:t>
      </w:r>
      <w:proofErr w:type="spellStart"/>
      <w:r w:rsidRPr="000E1ACE">
        <w:rPr>
          <w:rFonts w:ascii="Arial" w:hAnsi="Arial" w:cs="Arial"/>
          <w:sz w:val="22"/>
          <w:szCs w:val="22"/>
        </w:rPr>
        <w:t>Thrun</w:t>
      </w:r>
      <w:proofErr w:type="spellEnd"/>
      <w:r w:rsidRPr="000E1ACE">
        <w:rPr>
          <w:rFonts w:ascii="Arial" w:hAnsi="Arial" w:cs="Arial"/>
          <w:sz w:val="22"/>
          <w:szCs w:val="22"/>
        </w:rPr>
        <w:t xml:space="preserve">, S., </w:t>
      </w:r>
      <w:proofErr w:type="spellStart"/>
      <w:r w:rsidRPr="000E1ACE">
        <w:rPr>
          <w:rFonts w:ascii="Arial" w:hAnsi="Arial" w:cs="Arial"/>
          <w:sz w:val="22"/>
          <w:szCs w:val="22"/>
        </w:rPr>
        <w:t>Burgard</w:t>
      </w:r>
      <w:proofErr w:type="spellEnd"/>
      <w:r w:rsidRPr="000E1ACE">
        <w:rPr>
          <w:rFonts w:ascii="Arial" w:hAnsi="Arial" w:cs="Arial"/>
          <w:sz w:val="22"/>
          <w:szCs w:val="22"/>
        </w:rPr>
        <w:t xml:space="preserve">, W., &amp; Fox, D. (2005). Probabilistic </w:t>
      </w:r>
      <w:proofErr w:type="spellStart"/>
      <w:r w:rsidRPr="000E1ACE">
        <w:rPr>
          <w:rFonts w:ascii="Arial" w:hAnsi="Arial" w:cs="Arial"/>
          <w:sz w:val="22"/>
          <w:szCs w:val="22"/>
        </w:rPr>
        <w:t>Robotics</w:t>
      </w:r>
      <w:proofErr w:type="spellEnd"/>
      <w:r w:rsidRPr="000E1ACE">
        <w:rPr>
          <w:rFonts w:ascii="Arial" w:hAnsi="Arial" w:cs="Arial"/>
          <w:sz w:val="22"/>
          <w:szCs w:val="22"/>
        </w:rPr>
        <w:t>. MIT Press.</w:t>
      </w:r>
    </w:p>
    <w:p w14:paraId="3C038F90" w14:textId="77777777" w:rsidR="009663CB" w:rsidRPr="000E1ACE" w:rsidRDefault="00000000">
      <w:pPr>
        <w:spacing w:after="60" w:line="240" w:lineRule="auto"/>
        <w:ind w:left="454" w:hanging="454"/>
        <w:jc w:val="both"/>
      </w:pPr>
      <w:r w:rsidRPr="000E1ACE">
        <w:rPr>
          <w:rFonts w:ascii="Arial" w:hAnsi="Arial" w:cs="Arial"/>
          <w:sz w:val="22"/>
          <w:szCs w:val="22"/>
        </w:rPr>
        <w:t xml:space="preserve">[29] ROBOTIS-GIT. (2025). </w:t>
      </w:r>
      <w:proofErr w:type="spellStart"/>
      <w:r w:rsidRPr="000E1ACE">
        <w:rPr>
          <w:rFonts w:ascii="Arial" w:hAnsi="Arial" w:cs="Arial"/>
          <w:sz w:val="22"/>
          <w:szCs w:val="22"/>
        </w:rPr>
        <w:t>open_manipulator</w:t>
      </w:r>
      <w:proofErr w:type="spellEnd"/>
      <w:r w:rsidRPr="000E1ACE">
        <w:rPr>
          <w:rFonts w:ascii="Arial" w:hAnsi="Arial" w:cs="Arial"/>
          <w:sz w:val="22"/>
          <w:szCs w:val="22"/>
        </w:rPr>
        <w:t xml:space="preserve"> - </w:t>
      </w:r>
      <w:proofErr w:type="spellStart"/>
      <w:r w:rsidRPr="000E1ACE">
        <w:rPr>
          <w:rFonts w:ascii="Arial" w:hAnsi="Arial" w:cs="Arial"/>
          <w:sz w:val="22"/>
          <w:szCs w:val="22"/>
        </w:rPr>
        <w:t>GitHub</w:t>
      </w:r>
      <w:proofErr w:type="spellEnd"/>
      <w:r w:rsidRPr="000E1ACE">
        <w:rPr>
          <w:rFonts w:ascii="Arial" w:hAnsi="Arial" w:cs="Arial"/>
          <w:sz w:val="22"/>
          <w:szCs w:val="22"/>
        </w:rPr>
        <w:t xml:space="preserve"> </w:t>
      </w:r>
      <w:proofErr w:type="spellStart"/>
      <w:r w:rsidRPr="000E1ACE">
        <w:rPr>
          <w:rFonts w:ascii="Arial" w:hAnsi="Arial" w:cs="Arial"/>
          <w:sz w:val="22"/>
          <w:szCs w:val="22"/>
        </w:rPr>
        <w:t>Repository</w:t>
      </w:r>
      <w:proofErr w:type="spellEnd"/>
      <w:r w:rsidRPr="000E1ACE">
        <w:rPr>
          <w:rFonts w:ascii="Arial" w:hAnsi="Arial" w:cs="Arial"/>
          <w:sz w:val="22"/>
          <w:szCs w:val="22"/>
        </w:rPr>
        <w:t>. https://github.com/ROBOTIS-GIT/open_manipulator</w:t>
      </w:r>
    </w:p>
    <w:p w14:paraId="6FA758C2" w14:textId="77777777" w:rsidR="009663CB" w:rsidRPr="000E1ACE" w:rsidRDefault="00000000">
      <w:pPr>
        <w:spacing w:after="60" w:line="240" w:lineRule="auto"/>
        <w:ind w:left="454" w:hanging="454"/>
        <w:jc w:val="both"/>
      </w:pPr>
      <w:r w:rsidRPr="000E1ACE">
        <w:rPr>
          <w:rFonts w:ascii="Arial" w:hAnsi="Arial" w:cs="Arial"/>
          <w:sz w:val="22"/>
          <w:szCs w:val="22"/>
        </w:rPr>
        <w:t xml:space="preserve">[30] ros2_control. (2025). Controller Manager </w:t>
      </w:r>
      <w:proofErr w:type="spellStart"/>
      <w:r w:rsidRPr="000E1ACE">
        <w:rPr>
          <w:rFonts w:ascii="Arial" w:hAnsi="Arial" w:cs="Arial"/>
          <w:sz w:val="22"/>
          <w:szCs w:val="22"/>
        </w:rPr>
        <w:t>and</w:t>
      </w:r>
      <w:proofErr w:type="spellEnd"/>
      <w:r w:rsidRPr="000E1ACE">
        <w:rPr>
          <w:rFonts w:ascii="Arial" w:hAnsi="Arial" w:cs="Arial"/>
          <w:sz w:val="22"/>
          <w:szCs w:val="22"/>
        </w:rPr>
        <w:t xml:space="preserve"> ros2_control </w:t>
      </w:r>
      <w:proofErr w:type="spellStart"/>
      <w:r w:rsidRPr="000E1ACE">
        <w:rPr>
          <w:rFonts w:ascii="Arial" w:hAnsi="Arial" w:cs="Arial"/>
          <w:sz w:val="22"/>
          <w:szCs w:val="22"/>
        </w:rPr>
        <w:t>Documentation</w:t>
      </w:r>
      <w:proofErr w:type="spellEnd"/>
      <w:r w:rsidRPr="000E1ACE">
        <w:rPr>
          <w:rFonts w:ascii="Arial" w:hAnsi="Arial" w:cs="Arial"/>
          <w:sz w:val="22"/>
          <w:szCs w:val="22"/>
        </w:rPr>
        <w:t>. https://control.ros.org/</w:t>
      </w:r>
    </w:p>
    <w:p w14:paraId="0204F554" w14:textId="77777777" w:rsidR="009663CB" w:rsidRPr="000E1ACE" w:rsidRDefault="00000000">
      <w:pPr>
        <w:spacing w:after="60" w:line="240" w:lineRule="auto"/>
        <w:ind w:left="454" w:hanging="454"/>
        <w:jc w:val="both"/>
      </w:pPr>
      <w:r w:rsidRPr="000E1ACE">
        <w:rPr>
          <w:rFonts w:ascii="Arial" w:hAnsi="Arial" w:cs="Arial"/>
          <w:sz w:val="22"/>
          <w:szCs w:val="22"/>
        </w:rPr>
        <w:t xml:space="preserve">[31] ROS </w:t>
      </w:r>
      <w:proofErr w:type="spellStart"/>
      <w:r w:rsidRPr="000E1ACE">
        <w:rPr>
          <w:rFonts w:ascii="Arial" w:hAnsi="Arial" w:cs="Arial"/>
          <w:sz w:val="22"/>
          <w:szCs w:val="22"/>
        </w:rPr>
        <w:t>Wiki</w:t>
      </w:r>
      <w:proofErr w:type="spellEnd"/>
      <w:r w:rsidRPr="000E1ACE">
        <w:rPr>
          <w:rFonts w:ascii="Arial" w:hAnsi="Arial" w:cs="Arial"/>
          <w:sz w:val="22"/>
          <w:szCs w:val="22"/>
        </w:rPr>
        <w:t xml:space="preserve">. (2024). URDF XML </w:t>
      </w:r>
      <w:proofErr w:type="spellStart"/>
      <w:r w:rsidRPr="000E1ACE">
        <w:rPr>
          <w:rFonts w:ascii="Arial" w:hAnsi="Arial" w:cs="Arial"/>
          <w:sz w:val="22"/>
          <w:szCs w:val="22"/>
        </w:rPr>
        <w:t>Documentation</w:t>
      </w:r>
      <w:proofErr w:type="spellEnd"/>
      <w:r w:rsidRPr="000E1ACE">
        <w:rPr>
          <w:rFonts w:ascii="Arial" w:hAnsi="Arial" w:cs="Arial"/>
          <w:sz w:val="22"/>
          <w:szCs w:val="22"/>
        </w:rPr>
        <w:t>. https://wiki.ros.org/urdf/XML</w:t>
      </w:r>
    </w:p>
    <w:p w14:paraId="13444BE5" w14:textId="77777777" w:rsidR="009663CB" w:rsidRPr="000E1ACE" w:rsidRDefault="00000000">
      <w:pPr>
        <w:spacing w:after="60" w:line="240" w:lineRule="auto"/>
        <w:ind w:left="454" w:hanging="454"/>
        <w:jc w:val="both"/>
      </w:pPr>
      <w:r w:rsidRPr="000E1ACE">
        <w:rPr>
          <w:rFonts w:ascii="Arial" w:hAnsi="Arial" w:cs="Arial"/>
          <w:sz w:val="22"/>
          <w:szCs w:val="22"/>
        </w:rPr>
        <w:t xml:space="preserve">[32] </w:t>
      </w:r>
      <w:proofErr w:type="spellStart"/>
      <w:r w:rsidRPr="000E1ACE">
        <w:rPr>
          <w:rFonts w:ascii="Arial" w:hAnsi="Arial" w:cs="Arial"/>
          <w:sz w:val="22"/>
          <w:szCs w:val="22"/>
        </w:rPr>
        <w:t>MoveIt</w:t>
      </w:r>
      <w:proofErr w:type="spellEnd"/>
      <w:r w:rsidRPr="000E1ACE">
        <w:rPr>
          <w:rFonts w:ascii="Arial" w:hAnsi="Arial" w:cs="Arial"/>
          <w:sz w:val="22"/>
          <w:szCs w:val="22"/>
        </w:rPr>
        <w:t xml:space="preserve">. (2024). </w:t>
      </w:r>
      <w:proofErr w:type="spellStart"/>
      <w:r w:rsidRPr="000E1ACE">
        <w:rPr>
          <w:rFonts w:ascii="Arial" w:hAnsi="Arial" w:cs="Arial"/>
          <w:sz w:val="22"/>
          <w:szCs w:val="22"/>
        </w:rPr>
        <w:t>Setup</w:t>
      </w:r>
      <w:proofErr w:type="spellEnd"/>
      <w:r w:rsidRPr="000E1ACE">
        <w:rPr>
          <w:rFonts w:ascii="Arial" w:hAnsi="Arial" w:cs="Arial"/>
          <w:sz w:val="22"/>
          <w:szCs w:val="22"/>
        </w:rPr>
        <w:t xml:space="preserve"> </w:t>
      </w:r>
      <w:proofErr w:type="spellStart"/>
      <w:r w:rsidRPr="000E1ACE">
        <w:rPr>
          <w:rFonts w:ascii="Arial" w:hAnsi="Arial" w:cs="Arial"/>
          <w:sz w:val="22"/>
          <w:szCs w:val="22"/>
        </w:rPr>
        <w:t>Assistant</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SRDF </w:t>
      </w:r>
      <w:proofErr w:type="spellStart"/>
      <w:r w:rsidRPr="000E1ACE">
        <w:rPr>
          <w:rFonts w:ascii="Arial" w:hAnsi="Arial" w:cs="Arial"/>
          <w:sz w:val="22"/>
          <w:szCs w:val="22"/>
        </w:rPr>
        <w:t>Configuration</w:t>
      </w:r>
      <w:proofErr w:type="spellEnd"/>
      <w:r w:rsidRPr="000E1ACE">
        <w:rPr>
          <w:rFonts w:ascii="Arial" w:hAnsi="Arial" w:cs="Arial"/>
          <w:sz w:val="22"/>
          <w:szCs w:val="22"/>
        </w:rPr>
        <w:t>. https://moveit.picknik.ai/main/doc/examples/setup_assistant/setup_assistant_tutorial.html</w:t>
      </w:r>
    </w:p>
    <w:p w14:paraId="3E204265" w14:textId="77777777" w:rsidR="009663CB" w:rsidRPr="000E1ACE" w:rsidRDefault="00000000">
      <w:pPr>
        <w:spacing w:after="60" w:line="240" w:lineRule="auto"/>
        <w:ind w:left="454" w:hanging="454"/>
        <w:jc w:val="both"/>
      </w:pPr>
      <w:r w:rsidRPr="000E1ACE">
        <w:rPr>
          <w:rFonts w:ascii="Arial" w:hAnsi="Arial" w:cs="Arial"/>
          <w:sz w:val="22"/>
          <w:szCs w:val="22"/>
        </w:rPr>
        <w:t xml:space="preserve">[33] Open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(2024). </w:t>
      </w:r>
      <w:proofErr w:type="spellStart"/>
      <w:r w:rsidRPr="000E1ACE">
        <w:rPr>
          <w:rFonts w:ascii="Arial" w:hAnsi="Arial" w:cs="Arial"/>
          <w:sz w:val="22"/>
          <w:szCs w:val="22"/>
        </w:rPr>
        <w:t>RViz</w:t>
      </w:r>
      <w:proofErr w:type="spellEnd"/>
      <w:r w:rsidRPr="000E1ACE">
        <w:rPr>
          <w:rFonts w:ascii="Arial" w:hAnsi="Arial" w:cs="Arial"/>
          <w:sz w:val="22"/>
          <w:szCs w:val="22"/>
        </w:rPr>
        <w:t xml:space="preserve"> </w:t>
      </w:r>
      <w:proofErr w:type="spellStart"/>
      <w:r w:rsidRPr="000E1ACE">
        <w:rPr>
          <w:rFonts w:ascii="Arial" w:hAnsi="Arial" w:cs="Arial"/>
          <w:sz w:val="22"/>
          <w:szCs w:val="22"/>
        </w:rPr>
        <w:t>User</w:t>
      </w:r>
      <w:proofErr w:type="spellEnd"/>
      <w:r w:rsidRPr="000E1ACE">
        <w:rPr>
          <w:rFonts w:ascii="Arial" w:hAnsi="Arial" w:cs="Arial"/>
          <w:sz w:val="22"/>
          <w:szCs w:val="22"/>
        </w:rPr>
        <w:t xml:space="preserve"> </w:t>
      </w:r>
      <w:proofErr w:type="spellStart"/>
      <w:r w:rsidRPr="000E1ACE">
        <w:rPr>
          <w:rFonts w:ascii="Arial" w:hAnsi="Arial" w:cs="Arial"/>
          <w:sz w:val="22"/>
          <w:szCs w:val="22"/>
        </w:rPr>
        <w:t>Guide</w:t>
      </w:r>
      <w:proofErr w:type="spellEnd"/>
      <w:r w:rsidRPr="000E1ACE">
        <w:rPr>
          <w:rFonts w:ascii="Arial" w:hAnsi="Arial" w:cs="Arial"/>
          <w:sz w:val="22"/>
          <w:szCs w:val="22"/>
        </w:rPr>
        <w:t>. https://docs.ros.org/en/rolling/Tutorials/Intermediate/RViz/RViz-User-Guide/RViz-User-Guide.html</w:t>
      </w:r>
    </w:p>
    <w:p w14:paraId="76A001FE" w14:textId="77777777" w:rsidR="009663CB" w:rsidRPr="000E1ACE" w:rsidRDefault="00000000">
      <w:pPr>
        <w:spacing w:after="60" w:line="240" w:lineRule="auto"/>
        <w:ind w:left="454" w:hanging="454"/>
        <w:jc w:val="both"/>
      </w:pPr>
      <w:r w:rsidRPr="000E1ACE">
        <w:rPr>
          <w:rFonts w:ascii="Arial" w:hAnsi="Arial" w:cs="Arial"/>
          <w:sz w:val="22"/>
          <w:szCs w:val="22"/>
        </w:rPr>
        <w:t xml:space="preserve">[34]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Technologies. (2024). ROS-TCP-</w:t>
      </w:r>
      <w:proofErr w:type="spellStart"/>
      <w:r w:rsidRPr="000E1ACE">
        <w:rPr>
          <w:rFonts w:ascii="Arial" w:hAnsi="Arial" w:cs="Arial"/>
          <w:sz w:val="22"/>
          <w:szCs w:val="22"/>
        </w:rPr>
        <w:t>Endpoint</w:t>
      </w:r>
      <w:proofErr w:type="spellEnd"/>
      <w:r w:rsidRPr="000E1ACE">
        <w:rPr>
          <w:rFonts w:ascii="Arial" w:hAnsi="Arial" w:cs="Arial"/>
          <w:sz w:val="22"/>
          <w:szCs w:val="22"/>
        </w:rPr>
        <w:t xml:space="preserve"> - </w:t>
      </w:r>
      <w:proofErr w:type="spellStart"/>
      <w:r w:rsidRPr="000E1ACE">
        <w:rPr>
          <w:rFonts w:ascii="Arial" w:hAnsi="Arial" w:cs="Arial"/>
          <w:sz w:val="22"/>
          <w:szCs w:val="22"/>
        </w:rPr>
        <w:t>GitHub</w:t>
      </w:r>
      <w:proofErr w:type="spellEnd"/>
      <w:r w:rsidRPr="000E1ACE">
        <w:rPr>
          <w:rFonts w:ascii="Arial" w:hAnsi="Arial" w:cs="Arial"/>
          <w:sz w:val="22"/>
          <w:szCs w:val="22"/>
        </w:rPr>
        <w:t xml:space="preserve"> </w:t>
      </w:r>
      <w:proofErr w:type="spellStart"/>
      <w:r w:rsidRPr="000E1ACE">
        <w:rPr>
          <w:rFonts w:ascii="Arial" w:hAnsi="Arial" w:cs="Arial"/>
          <w:sz w:val="22"/>
          <w:szCs w:val="22"/>
        </w:rPr>
        <w:t>Repository</w:t>
      </w:r>
      <w:proofErr w:type="spellEnd"/>
      <w:r w:rsidRPr="000E1ACE">
        <w:rPr>
          <w:rFonts w:ascii="Arial" w:hAnsi="Arial" w:cs="Arial"/>
          <w:sz w:val="22"/>
          <w:szCs w:val="22"/>
        </w:rPr>
        <w:t>. https://github.com/Unity-Technologies/ROS-TCP-Endpoint</w:t>
      </w:r>
    </w:p>
    <w:p w14:paraId="73795D4A" w14:textId="77777777" w:rsidR="009663CB" w:rsidRPr="000E1ACE" w:rsidRDefault="00000000">
      <w:pPr>
        <w:spacing w:after="60" w:line="240" w:lineRule="auto"/>
        <w:ind w:left="454" w:hanging="454"/>
        <w:jc w:val="both"/>
      </w:pPr>
      <w:r w:rsidRPr="000E1ACE">
        <w:rPr>
          <w:rFonts w:ascii="Arial" w:hAnsi="Arial" w:cs="Arial"/>
          <w:sz w:val="22"/>
          <w:szCs w:val="22"/>
        </w:rPr>
        <w:t xml:space="preserve">[35] </w:t>
      </w:r>
      <w:proofErr w:type="spellStart"/>
      <w:r w:rsidRPr="000E1ACE">
        <w:rPr>
          <w:rFonts w:ascii="Arial" w:hAnsi="Arial" w:cs="Arial"/>
          <w:sz w:val="22"/>
          <w:szCs w:val="22"/>
        </w:rPr>
        <w:t>Khronos</w:t>
      </w:r>
      <w:proofErr w:type="spellEnd"/>
      <w:r w:rsidRPr="000E1ACE">
        <w:rPr>
          <w:rFonts w:ascii="Arial" w:hAnsi="Arial" w:cs="Arial"/>
          <w:sz w:val="22"/>
          <w:szCs w:val="22"/>
        </w:rPr>
        <w:t xml:space="preserve"> Group. (2024). </w:t>
      </w:r>
      <w:proofErr w:type="spellStart"/>
      <w:r w:rsidRPr="000E1ACE">
        <w:rPr>
          <w:rFonts w:ascii="Arial" w:hAnsi="Arial" w:cs="Arial"/>
          <w:sz w:val="22"/>
          <w:szCs w:val="22"/>
        </w:rPr>
        <w:t>OpenXR</w:t>
      </w:r>
      <w:proofErr w:type="spellEnd"/>
      <w:r w:rsidRPr="000E1ACE">
        <w:rPr>
          <w:rFonts w:ascii="Arial" w:hAnsi="Arial" w:cs="Arial"/>
          <w:sz w:val="22"/>
          <w:szCs w:val="22"/>
        </w:rPr>
        <w:t xml:space="preserve"> </w:t>
      </w:r>
      <w:proofErr w:type="spellStart"/>
      <w:r w:rsidRPr="000E1ACE">
        <w:rPr>
          <w:rFonts w:ascii="Arial" w:hAnsi="Arial" w:cs="Arial"/>
          <w:sz w:val="22"/>
          <w:szCs w:val="22"/>
        </w:rPr>
        <w:t>Overview</w:t>
      </w:r>
      <w:proofErr w:type="spellEnd"/>
      <w:r w:rsidRPr="000E1ACE">
        <w:rPr>
          <w:rFonts w:ascii="Arial" w:hAnsi="Arial" w:cs="Arial"/>
          <w:sz w:val="22"/>
          <w:szCs w:val="22"/>
        </w:rPr>
        <w:t>. https://www.khronos.org/openxr/</w:t>
      </w:r>
    </w:p>
    <w:p w14:paraId="11FCCF01" w14:textId="77777777" w:rsidR="009663CB" w:rsidRPr="000E1ACE" w:rsidRDefault="00000000">
      <w:pPr>
        <w:spacing w:after="60" w:line="240" w:lineRule="auto"/>
        <w:ind w:left="454" w:hanging="454"/>
        <w:jc w:val="both"/>
      </w:pPr>
      <w:r w:rsidRPr="000E1ACE">
        <w:rPr>
          <w:rFonts w:ascii="Arial" w:hAnsi="Arial" w:cs="Arial"/>
          <w:sz w:val="22"/>
          <w:szCs w:val="22"/>
        </w:rPr>
        <w:t xml:space="preserve">[36] </w:t>
      </w:r>
      <w:proofErr w:type="spellStart"/>
      <w:r w:rsidRPr="000E1ACE">
        <w:rPr>
          <w:rFonts w:ascii="Arial" w:hAnsi="Arial" w:cs="Arial"/>
          <w:sz w:val="22"/>
          <w:szCs w:val="22"/>
        </w:rPr>
        <w:t>Unity</w:t>
      </w:r>
      <w:proofErr w:type="spellEnd"/>
      <w:r w:rsidRPr="000E1ACE">
        <w:rPr>
          <w:rFonts w:ascii="Arial" w:hAnsi="Arial" w:cs="Arial"/>
          <w:sz w:val="22"/>
          <w:szCs w:val="22"/>
        </w:rPr>
        <w:t xml:space="preserve"> Technologies. (2024). XR </w:t>
      </w:r>
      <w:proofErr w:type="spellStart"/>
      <w:r w:rsidRPr="000E1ACE">
        <w:rPr>
          <w:rFonts w:ascii="Arial" w:hAnsi="Arial" w:cs="Arial"/>
          <w:sz w:val="22"/>
          <w:szCs w:val="22"/>
        </w:rPr>
        <w:t>Interaction</w:t>
      </w:r>
      <w:proofErr w:type="spellEnd"/>
      <w:r w:rsidRPr="000E1ACE">
        <w:rPr>
          <w:rFonts w:ascii="Arial" w:hAnsi="Arial" w:cs="Arial"/>
          <w:sz w:val="22"/>
          <w:szCs w:val="22"/>
        </w:rPr>
        <w:t xml:space="preserve"> </w:t>
      </w:r>
      <w:proofErr w:type="spellStart"/>
      <w:r w:rsidRPr="000E1ACE">
        <w:rPr>
          <w:rFonts w:ascii="Arial" w:hAnsi="Arial" w:cs="Arial"/>
          <w:sz w:val="22"/>
          <w:szCs w:val="22"/>
        </w:rPr>
        <w:t>Toolkit</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https://docs.unity3d.com/Packages/com.unity.xr.interaction.toolkit@latest</w:t>
      </w:r>
    </w:p>
    <w:p w14:paraId="2A9E1B3A" w14:textId="77777777" w:rsidR="009663CB" w:rsidRPr="000E1ACE" w:rsidRDefault="00000000">
      <w:pPr>
        <w:spacing w:after="60" w:line="240" w:lineRule="auto"/>
        <w:ind w:left="454" w:hanging="454"/>
        <w:jc w:val="both"/>
      </w:pPr>
      <w:r w:rsidRPr="000E1ACE">
        <w:rPr>
          <w:rFonts w:ascii="Arial" w:hAnsi="Arial" w:cs="Arial"/>
          <w:sz w:val="22"/>
          <w:szCs w:val="22"/>
        </w:rPr>
        <w:t xml:space="preserve">[37] Meta. (2024). Meta XR Core SDK </w:t>
      </w:r>
      <w:proofErr w:type="spellStart"/>
      <w:r w:rsidRPr="000E1ACE">
        <w:rPr>
          <w:rFonts w:ascii="Arial" w:hAnsi="Arial" w:cs="Arial"/>
          <w:sz w:val="22"/>
          <w:szCs w:val="22"/>
        </w:rPr>
        <w:t>Documentation</w:t>
      </w:r>
      <w:proofErr w:type="spellEnd"/>
      <w:r w:rsidRPr="000E1ACE">
        <w:rPr>
          <w:rFonts w:ascii="Arial" w:hAnsi="Arial" w:cs="Arial"/>
          <w:sz w:val="22"/>
          <w:szCs w:val="22"/>
        </w:rPr>
        <w:t>. https://developer.oculus.com/documentation/unity/unity-core-sdk/</w:t>
      </w:r>
    </w:p>
    <w:p w14:paraId="0E874CF3" w14:textId="77777777" w:rsidR="009663CB" w:rsidRPr="000E1ACE" w:rsidRDefault="00000000">
      <w:pPr>
        <w:spacing w:after="60" w:line="240" w:lineRule="auto"/>
        <w:ind w:left="454" w:hanging="454"/>
        <w:jc w:val="both"/>
      </w:pPr>
      <w:r w:rsidRPr="000E1ACE">
        <w:rPr>
          <w:rFonts w:ascii="Arial" w:hAnsi="Arial" w:cs="Arial"/>
          <w:sz w:val="22"/>
          <w:szCs w:val="22"/>
        </w:rPr>
        <w:t xml:space="preserve">[38] </w:t>
      </w:r>
      <w:proofErr w:type="spellStart"/>
      <w:r w:rsidRPr="000E1ACE">
        <w:rPr>
          <w:rFonts w:ascii="Arial" w:hAnsi="Arial" w:cs="Arial"/>
          <w:sz w:val="22"/>
          <w:szCs w:val="22"/>
        </w:rPr>
        <w:t>Docker</w:t>
      </w:r>
      <w:proofErr w:type="spellEnd"/>
      <w:r w:rsidRPr="000E1ACE">
        <w:rPr>
          <w:rFonts w:ascii="Arial" w:hAnsi="Arial" w:cs="Arial"/>
          <w:sz w:val="22"/>
          <w:szCs w:val="22"/>
        </w:rPr>
        <w:t xml:space="preserve">. (2024). </w:t>
      </w:r>
      <w:proofErr w:type="spellStart"/>
      <w:r w:rsidRPr="000E1ACE">
        <w:rPr>
          <w:rFonts w:ascii="Arial" w:hAnsi="Arial" w:cs="Arial"/>
          <w:sz w:val="22"/>
          <w:szCs w:val="22"/>
        </w:rPr>
        <w:t>Docker</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https://docs.docker.com/</w:t>
      </w:r>
    </w:p>
    <w:p w14:paraId="779FC7B0" w14:textId="77777777" w:rsidR="009663CB" w:rsidRPr="000E1ACE" w:rsidRDefault="00000000">
      <w:pPr>
        <w:spacing w:after="60" w:line="240" w:lineRule="auto"/>
        <w:ind w:left="454" w:hanging="454"/>
        <w:jc w:val="both"/>
      </w:pPr>
      <w:r w:rsidRPr="000E1ACE">
        <w:rPr>
          <w:rFonts w:ascii="Arial" w:hAnsi="Arial" w:cs="Arial"/>
          <w:sz w:val="22"/>
          <w:szCs w:val="22"/>
        </w:rPr>
        <w:t xml:space="preserve">[39] </w:t>
      </w:r>
      <w:proofErr w:type="spellStart"/>
      <w:r w:rsidRPr="000E1ACE">
        <w:rPr>
          <w:rFonts w:ascii="Arial" w:hAnsi="Arial" w:cs="Arial"/>
          <w:sz w:val="22"/>
          <w:szCs w:val="22"/>
        </w:rPr>
        <w:t>Rhoban</w:t>
      </w:r>
      <w:proofErr w:type="spellEnd"/>
      <w:r w:rsidRPr="000E1ACE">
        <w:rPr>
          <w:rFonts w:ascii="Arial" w:hAnsi="Arial" w:cs="Arial"/>
          <w:sz w:val="22"/>
          <w:szCs w:val="22"/>
        </w:rPr>
        <w:t xml:space="preserve">. (2024). </w:t>
      </w:r>
      <w:proofErr w:type="spellStart"/>
      <w:r w:rsidRPr="000E1ACE">
        <w:rPr>
          <w:rFonts w:ascii="Arial" w:hAnsi="Arial" w:cs="Arial"/>
          <w:sz w:val="22"/>
          <w:szCs w:val="22"/>
        </w:rPr>
        <w:t>onshape</w:t>
      </w:r>
      <w:proofErr w:type="spellEnd"/>
      <w:r w:rsidRPr="000E1ACE">
        <w:rPr>
          <w:rFonts w:ascii="Arial" w:hAnsi="Arial" w:cs="Arial"/>
          <w:sz w:val="22"/>
          <w:szCs w:val="22"/>
        </w:rPr>
        <w:t>-</w:t>
      </w:r>
      <w:proofErr w:type="spellStart"/>
      <w:r w:rsidRPr="000E1ACE">
        <w:rPr>
          <w:rFonts w:ascii="Arial" w:hAnsi="Arial" w:cs="Arial"/>
          <w:sz w:val="22"/>
          <w:szCs w:val="22"/>
        </w:rPr>
        <w:t>to</w:t>
      </w:r>
      <w:proofErr w:type="spellEnd"/>
      <w:r w:rsidRPr="000E1ACE">
        <w:rPr>
          <w:rFonts w:ascii="Arial" w:hAnsi="Arial" w:cs="Arial"/>
          <w:sz w:val="22"/>
          <w:szCs w:val="22"/>
        </w:rPr>
        <w:t xml:space="preserve">-robot - Export robot </w:t>
      </w:r>
      <w:proofErr w:type="spellStart"/>
      <w:r w:rsidRPr="000E1ACE">
        <w:rPr>
          <w:rFonts w:ascii="Arial" w:hAnsi="Arial" w:cs="Arial"/>
          <w:sz w:val="22"/>
          <w:szCs w:val="22"/>
        </w:rPr>
        <w:t>models</w:t>
      </w:r>
      <w:proofErr w:type="spellEnd"/>
      <w:r w:rsidRPr="000E1ACE">
        <w:rPr>
          <w:rFonts w:ascii="Arial" w:hAnsi="Arial" w:cs="Arial"/>
          <w:sz w:val="22"/>
          <w:szCs w:val="22"/>
        </w:rPr>
        <w:t xml:space="preserve"> </w:t>
      </w:r>
      <w:proofErr w:type="spellStart"/>
      <w:r w:rsidRPr="000E1ACE">
        <w:rPr>
          <w:rFonts w:ascii="Arial" w:hAnsi="Arial" w:cs="Arial"/>
          <w:sz w:val="22"/>
          <w:szCs w:val="22"/>
        </w:rPr>
        <w:t>from</w:t>
      </w:r>
      <w:proofErr w:type="spellEnd"/>
      <w:r w:rsidRPr="000E1ACE">
        <w:rPr>
          <w:rFonts w:ascii="Arial" w:hAnsi="Arial" w:cs="Arial"/>
          <w:sz w:val="22"/>
          <w:szCs w:val="22"/>
        </w:rPr>
        <w:t xml:space="preserve"> </w:t>
      </w:r>
      <w:proofErr w:type="spellStart"/>
      <w:r w:rsidRPr="000E1ACE">
        <w:rPr>
          <w:rFonts w:ascii="Arial" w:hAnsi="Arial" w:cs="Arial"/>
          <w:sz w:val="22"/>
          <w:szCs w:val="22"/>
        </w:rPr>
        <w:t>Onshape</w:t>
      </w:r>
      <w:proofErr w:type="spellEnd"/>
      <w:r w:rsidRPr="000E1ACE">
        <w:rPr>
          <w:rFonts w:ascii="Arial" w:hAnsi="Arial" w:cs="Arial"/>
          <w:sz w:val="22"/>
          <w:szCs w:val="22"/>
        </w:rPr>
        <w:t xml:space="preserve"> </w:t>
      </w:r>
      <w:proofErr w:type="spellStart"/>
      <w:r w:rsidRPr="000E1ACE">
        <w:rPr>
          <w:rFonts w:ascii="Arial" w:hAnsi="Arial" w:cs="Arial"/>
          <w:sz w:val="22"/>
          <w:szCs w:val="22"/>
        </w:rPr>
        <w:t>to</w:t>
      </w:r>
      <w:proofErr w:type="spellEnd"/>
      <w:r w:rsidRPr="000E1ACE">
        <w:rPr>
          <w:rFonts w:ascii="Arial" w:hAnsi="Arial" w:cs="Arial"/>
          <w:sz w:val="22"/>
          <w:szCs w:val="22"/>
        </w:rPr>
        <w:t xml:space="preserve"> URDF. https://github.com/Rhoban/onshape-to-robot</w:t>
      </w:r>
    </w:p>
    <w:p w14:paraId="47BC9ABB" w14:textId="77777777" w:rsidR="009663CB" w:rsidRPr="000E1ACE" w:rsidRDefault="00000000">
      <w:pPr>
        <w:spacing w:after="60" w:line="240" w:lineRule="auto"/>
        <w:ind w:left="454" w:hanging="454"/>
        <w:jc w:val="both"/>
      </w:pPr>
      <w:r w:rsidRPr="000E1ACE">
        <w:rPr>
          <w:rFonts w:ascii="Arial" w:hAnsi="Arial" w:cs="Arial"/>
          <w:sz w:val="22"/>
          <w:szCs w:val="22"/>
        </w:rPr>
        <w:t xml:space="preserve">[40] Open </w:t>
      </w:r>
      <w:proofErr w:type="spellStart"/>
      <w:r w:rsidRPr="000E1ACE">
        <w:rPr>
          <w:rFonts w:ascii="Arial" w:hAnsi="Arial" w:cs="Arial"/>
          <w:sz w:val="22"/>
          <w:szCs w:val="22"/>
        </w:rPr>
        <w:t>Motion</w:t>
      </w:r>
      <w:proofErr w:type="spellEnd"/>
      <w:r w:rsidRPr="000E1ACE">
        <w:rPr>
          <w:rFonts w:ascii="Arial" w:hAnsi="Arial" w:cs="Arial"/>
          <w:sz w:val="22"/>
          <w:szCs w:val="22"/>
        </w:rPr>
        <w:t xml:space="preserve">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w:t>
      </w:r>
      <w:proofErr w:type="spellStart"/>
      <w:r w:rsidRPr="000E1ACE">
        <w:rPr>
          <w:rFonts w:ascii="Arial" w:hAnsi="Arial" w:cs="Arial"/>
          <w:sz w:val="22"/>
          <w:szCs w:val="22"/>
        </w:rPr>
        <w:t>Library</w:t>
      </w:r>
      <w:proofErr w:type="spellEnd"/>
      <w:r w:rsidRPr="000E1ACE">
        <w:rPr>
          <w:rFonts w:ascii="Arial" w:hAnsi="Arial" w:cs="Arial"/>
          <w:sz w:val="22"/>
          <w:szCs w:val="22"/>
        </w:rPr>
        <w:t xml:space="preserve">. (2024). OMPL </w:t>
      </w:r>
      <w:proofErr w:type="spellStart"/>
      <w:r w:rsidRPr="000E1ACE">
        <w:rPr>
          <w:rFonts w:ascii="Arial" w:hAnsi="Arial" w:cs="Arial"/>
          <w:sz w:val="22"/>
          <w:szCs w:val="22"/>
        </w:rPr>
        <w:t>Documentation</w:t>
      </w:r>
      <w:proofErr w:type="spellEnd"/>
      <w:r w:rsidRPr="000E1ACE">
        <w:rPr>
          <w:rFonts w:ascii="Arial" w:hAnsi="Arial" w:cs="Arial"/>
          <w:sz w:val="22"/>
          <w:szCs w:val="22"/>
        </w:rPr>
        <w:t>. https://ompl.kavrakilab.org/</w:t>
      </w:r>
    </w:p>
    <w:p w14:paraId="2988D213" w14:textId="77777777" w:rsidR="009663CB" w:rsidRPr="000E1ACE" w:rsidRDefault="00000000">
      <w:pPr>
        <w:spacing w:after="60" w:line="240" w:lineRule="auto"/>
        <w:ind w:left="454" w:hanging="454"/>
        <w:jc w:val="both"/>
      </w:pPr>
      <w:r w:rsidRPr="000E1ACE">
        <w:rPr>
          <w:rFonts w:ascii="Arial" w:hAnsi="Arial" w:cs="Arial"/>
          <w:sz w:val="22"/>
          <w:szCs w:val="22"/>
        </w:rPr>
        <w:t xml:space="preserve">[41] BehaviorTree.CPP. (2024). BehaviorTree.CPP </w:t>
      </w:r>
      <w:proofErr w:type="spellStart"/>
      <w:r w:rsidRPr="000E1ACE">
        <w:rPr>
          <w:rFonts w:ascii="Arial" w:hAnsi="Arial" w:cs="Arial"/>
          <w:sz w:val="22"/>
          <w:szCs w:val="22"/>
        </w:rPr>
        <w:t>Documentation</w:t>
      </w:r>
      <w:proofErr w:type="spellEnd"/>
      <w:r w:rsidRPr="000E1ACE">
        <w:rPr>
          <w:rFonts w:ascii="Arial" w:hAnsi="Arial" w:cs="Arial"/>
          <w:sz w:val="22"/>
          <w:szCs w:val="22"/>
        </w:rPr>
        <w:t>. https://www.behaviortree.dev/</w:t>
      </w:r>
    </w:p>
    <w:p w14:paraId="00EFEA17" w14:textId="77777777" w:rsidR="009663CB" w:rsidRPr="000E1ACE" w:rsidRDefault="00000000">
      <w:pPr>
        <w:spacing w:after="60" w:line="240" w:lineRule="auto"/>
        <w:ind w:left="454" w:hanging="454"/>
        <w:jc w:val="both"/>
      </w:pPr>
      <w:r w:rsidRPr="000E1ACE">
        <w:rPr>
          <w:rFonts w:ascii="Arial" w:hAnsi="Arial" w:cs="Arial"/>
          <w:sz w:val="22"/>
          <w:szCs w:val="22"/>
        </w:rPr>
        <w:t xml:space="preserve">[42] Open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(2024). rosbag2 </w:t>
      </w:r>
      <w:proofErr w:type="spellStart"/>
      <w:r w:rsidRPr="000E1ACE">
        <w:rPr>
          <w:rFonts w:ascii="Arial" w:hAnsi="Arial" w:cs="Arial"/>
          <w:sz w:val="22"/>
          <w:szCs w:val="22"/>
        </w:rPr>
        <w:t>Documentation</w:t>
      </w:r>
      <w:proofErr w:type="spellEnd"/>
      <w:r w:rsidRPr="000E1ACE">
        <w:rPr>
          <w:rFonts w:ascii="Arial" w:hAnsi="Arial" w:cs="Arial"/>
          <w:sz w:val="22"/>
          <w:szCs w:val="22"/>
        </w:rPr>
        <w:t>. https://github.com/ros2/rosbag2</w:t>
      </w:r>
    </w:p>
    <w:p w14:paraId="0EF416E7" w14:textId="77777777" w:rsidR="009663CB" w:rsidRPr="000E1ACE" w:rsidRDefault="00000000">
      <w:pPr>
        <w:spacing w:after="60" w:line="240" w:lineRule="auto"/>
        <w:ind w:left="454" w:hanging="454"/>
        <w:jc w:val="both"/>
      </w:pPr>
      <w:r w:rsidRPr="000E1ACE">
        <w:rPr>
          <w:rFonts w:ascii="Arial" w:hAnsi="Arial" w:cs="Arial"/>
          <w:sz w:val="22"/>
          <w:szCs w:val="22"/>
        </w:rPr>
        <w:t xml:space="preserve">[43] ROS 2. (2024). tf2 </w:t>
      </w:r>
      <w:proofErr w:type="spellStart"/>
      <w:r w:rsidRPr="000E1ACE">
        <w:rPr>
          <w:rFonts w:ascii="Arial" w:hAnsi="Arial" w:cs="Arial"/>
          <w:sz w:val="22"/>
          <w:szCs w:val="22"/>
        </w:rPr>
        <w:t>Tutorials</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Concepts</w:t>
      </w:r>
      <w:proofErr w:type="spellEnd"/>
      <w:r w:rsidRPr="000E1ACE">
        <w:rPr>
          <w:rFonts w:ascii="Arial" w:hAnsi="Arial" w:cs="Arial"/>
          <w:sz w:val="22"/>
          <w:szCs w:val="22"/>
        </w:rPr>
        <w:t>. https://docs.ros.org/en/rolling/Tutorials/Intermediate/Tf2/Tf2-Main.html</w:t>
      </w:r>
    </w:p>
    <w:p w14:paraId="451F4548" w14:textId="77777777" w:rsidR="009663CB" w:rsidRPr="000E1ACE" w:rsidRDefault="00000000">
      <w:pPr>
        <w:spacing w:after="60" w:line="240" w:lineRule="auto"/>
        <w:ind w:left="454" w:hanging="454"/>
        <w:jc w:val="both"/>
      </w:pPr>
      <w:r w:rsidRPr="000E1ACE">
        <w:rPr>
          <w:rFonts w:ascii="Arial" w:hAnsi="Arial" w:cs="Arial"/>
          <w:sz w:val="22"/>
          <w:szCs w:val="22"/>
        </w:rPr>
        <w:t xml:space="preserve">[44] </w:t>
      </w:r>
      <w:proofErr w:type="spellStart"/>
      <w:r w:rsidRPr="000E1ACE">
        <w:rPr>
          <w:rFonts w:ascii="Arial" w:hAnsi="Arial" w:cs="Arial"/>
          <w:sz w:val="22"/>
          <w:szCs w:val="22"/>
        </w:rPr>
        <w:t>Gazebo</w:t>
      </w:r>
      <w:proofErr w:type="spellEnd"/>
      <w:r w:rsidRPr="000E1ACE">
        <w:rPr>
          <w:rFonts w:ascii="Arial" w:hAnsi="Arial" w:cs="Arial"/>
          <w:sz w:val="22"/>
          <w:szCs w:val="22"/>
        </w:rPr>
        <w:t xml:space="preserve">. (2024). ros2_control </w:t>
      </w:r>
      <w:proofErr w:type="spellStart"/>
      <w:r w:rsidRPr="000E1ACE">
        <w:rPr>
          <w:rFonts w:ascii="Arial" w:hAnsi="Arial" w:cs="Arial"/>
          <w:sz w:val="22"/>
          <w:szCs w:val="22"/>
        </w:rPr>
        <w:t>integration</w:t>
      </w:r>
      <w:proofErr w:type="spellEnd"/>
      <w:r w:rsidRPr="000E1ACE">
        <w:rPr>
          <w:rFonts w:ascii="Arial" w:hAnsi="Arial" w:cs="Arial"/>
          <w:sz w:val="22"/>
          <w:szCs w:val="22"/>
        </w:rPr>
        <w:t xml:space="preserve"> </w:t>
      </w:r>
      <w:proofErr w:type="spellStart"/>
      <w:r w:rsidRPr="000E1ACE">
        <w:rPr>
          <w:rFonts w:ascii="Arial" w:hAnsi="Arial" w:cs="Arial"/>
          <w:sz w:val="22"/>
          <w:szCs w:val="22"/>
        </w:rPr>
        <w:t>with</w:t>
      </w:r>
      <w:proofErr w:type="spellEnd"/>
      <w:r w:rsidRPr="000E1ACE">
        <w:rPr>
          <w:rFonts w:ascii="Arial" w:hAnsi="Arial" w:cs="Arial"/>
          <w:sz w:val="22"/>
          <w:szCs w:val="22"/>
        </w:rPr>
        <w:t xml:space="preserve"> </w:t>
      </w:r>
      <w:proofErr w:type="spellStart"/>
      <w:r w:rsidRPr="000E1ACE">
        <w:rPr>
          <w:rFonts w:ascii="Arial" w:hAnsi="Arial" w:cs="Arial"/>
          <w:sz w:val="22"/>
          <w:szCs w:val="22"/>
        </w:rPr>
        <w:t>Gazebo</w:t>
      </w:r>
      <w:proofErr w:type="spellEnd"/>
      <w:r w:rsidRPr="000E1ACE">
        <w:rPr>
          <w:rFonts w:ascii="Arial" w:hAnsi="Arial" w:cs="Arial"/>
          <w:sz w:val="22"/>
          <w:szCs w:val="22"/>
        </w:rPr>
        <w:t>. https://control.ros.org/rolling/doc/gazebo_ros2_control/doc/index.html</w:t>
      </w:r>
    </w:p>
    <w:p w14:paraId="5BB1A453" w14:textId="77777777" w:rsidR="009663CB" w:rsidRPr="000E1ACE" w:rsidRDefault="00000000">
      <w:pPr>
        <w:spacing w:after="60" w:line="240" w:lineRule="auto"/>
        <w:ind w:left="454" w:hanging="454"/>
        <w:jc w:val="both"/>
      </w:pPr>
      <w:r w:rsidRPr="000E1ACE">
        <w:rPr>
          <w:rFonts w:ascii="Arial" w:hAnsi="Arial" w:cs="Arial"/>
          <w:sz w:val="22"/>
          <w:szCs w:val="22"/>
        </w:rPr>
        <w:t xml:space="preserve">[45] ROS 2. (2024). </w:t>
      </w:r>
      <w:proofErr w:type="spellStart"/>
      <w:r w:rsidRPr="000E1ACE">
        <w:rPr>
          <w:rFonts w:ascii="Arial" w:hAnsi="Arial" w:cs="Arial"/>
          <w:sz w:val="22"/>
          <w:szCs w:val="22"/>
        </w:rPr>
        <w:t>message_filters</w:t>
      </w:r>
      <w:proofErr w:type="spellEnd"/>
      <w:r w:rsidRPr="000E1ACE">
        <w:rPr>
          <w:rFonts w:ascii="Arial" w:hAnsi="Arial" w:cs="Arial"/>
          <w:sz w:val="22"/>
          <w:szCs w:val="22"/>
        </w:rPr>
        <w:t xml:space="preserve"> </w:t>
      </w:r>
      <w:proofErr w:type="spellStart"/>
      <w:r w:rsidRPr="000E1ACE">
        <w:rPr>
          <w:rFonts w:ascii="Arial" w:hAnsi="Arial" w:cs="Arial"/>
          <w:sz w:val="22"/>
          <w:szCs w:val="22"/>
        </w:rPr>
        <w:t>Documentation</w:t>
      </w:r>
      <w:proofErr w:type="spellEnd"/>
      <w:r w:rsidRPr="000E1ACE">
        <w:rPr>
          <w:rFonts w:ascii="Arial" w:hAnsi="Arial" w:cs="Arial"/>
          <w:sz w:val="22"/>
          <w:szCs w:val="22"/>
        </w:rPr>
        <w:t>. https://docs.ros.org/en/rolling/p/message_filters/</w:t>
      </w:r>
    </w:p>
    <w:p w14:paraId="48F9D91F" w14:textId="77777777" w:rsidR="009663CB" w:rsidRPr="000E1ACE" w:rsidRDefault="00000000">
      <w:pPr>
        <w:spacing w:after="60" w:line="240" w:lineRule="auto"/>
        <w:ind w:left="454" w:hanging="454"/>
        <w:jc w:val="both"/>
      </w:pPr>
      <w:r w:rsidRPr="000E1ACE">
        <w:rPr>
          <w:rFonts w:ascii="Arial" w:hAnsi="Arial" w:cs="Arial"/>
          <w:sz w:val="22"/>
          <w:szCs w:val="22"/>
        </w:rPr>
        <w:t xml:space="preserve">[46] ISO. (2011). ISO 10218-1: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robotic </w:t>
      </w:r>
      <w:proofErr w:type="spellStart"/>
      <w:r w:rsidRPr="000E1ACE">
        <w:rPr>
          <w:rFonts w:ascii="Arial" w:hAnsi="Arial" w:cs="Arial"/>
          <w:sz w:val="22"/>
          <w:szCs w:val="22"/>
        </w:rPr>
        <w:t>devices</w:t>
      </w:r>
      <w:proofErr w:type="spellEnd"/>
      <w:r w:rsidRPr="000E1ACE">
        <w:rPr>
          <w:rFonts w:ascii="Arial" w:hAnsi="Arial" w:cs="Arial"/>
          <w:sz w:val="22"/>
          <w:szCs w:val="22"/>
        </w:rPr>
        <w:t xml:space="preserve"> - </w:t>
      </w:r>
      <w:proofErr w:type="spellStart"/>
      <w:r w:rsidRPr="000E1ACE">
        <w:rPr>
          <w:rFonts w:ascii="Arial" w:hAnsi="Arial" w:cs="Arial"/>
          <w:sz w:val="22"/>
          <w:szCs w:val="22"/>
        </w:rPr>
        <w:t>Safety</w:t>
      </w:r>
      <w:proofErr w:type="spellEnd"/>
      <w:r w:rsidRPr="000E1ACE">
        <w:rPr>
          <w:rFonts w:ascii="Arial" w:hAnsi="Arial" w:cs="Arial"/>
          <w:sz w:val="22"/>
          <w:szCs w:val="22"/>
        </w:rPr>
        <w:t xml:space="preserve"> </w:t>
      </w:r>
      <w:proofErr w:type="spellStart"/>
      <w:r w:rsidRPr="000E1ACE">
        <w:rPr>
          <w:rFonts w:ascii="Arial" w:hAnsi="Arial" w:cs="Arial"/>
          <w:sz w:val="22"/>
          <w:szCs w:val="22"/>
        </w:rPr>
        <w:t>requirements</w:t>
      </w:r>
      <w:proofErr w:type="spellEnd"/>
      <w:r w:rsidRPr="000E1ACE">
        <w:rPr>
          <w:rFonts w:ascii="Arial" w:hAnsi="Arial" w:cs="Arial"/>
          <w:sz w:val="22"/>
          <w:szCs w:val="22"/>
        </w:rPr>
        <w:t xml:space="preserve"> for industrial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 Part 1: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International </w:t>
      </w:r>
      <w:proofErr w:type="spellStart"/>
      <w:r w:rsidRPr="000E1ACE">
        <w:rPr>
          <w:rFonts w:ascii="Arial" w:hAnsi="Arial" w:cs="Arial"/>
          <w:sz w:val="22"/>
          <w:szCs w:val="22"/>
        </w:rPr>
        <w:t>Organization</w:t>
      </w:r>
      <w:proofErr w:type="spellEnd"/>
      <w:r w:rsidRPr="000E1ACE">
        <w:rPr>
          <w:rFonts w:ascii="Arial" w:hAnsi="Arial" w:cs="Arial"/>
          <w:sz w:val="22"/>
          <w:szCs w:val="22"/>
        </w:rPr>
        <w:t xml:space="preserve"> for </w:t>
      </w:r>
      <w:proofErr w:type="spellStart"/>
      <w:r w:rsidRPr="000E1ACE">
        <w:rPr>
          <w:rFonts w:ascii="Arial" w:hAnsi="Arial" w:cs="Arial"/>
          <w:sz w:val="22"/>
          <w:szCs w:val="22"/>
        </w:rPr>
        <w:t>Standardization</w:t>
      </w:r>
      <w:proofErr w:type="spellEnd"/>
      <w:r w:rsidRPr="000E1ACE">
        <w:rPr>
          <w:rFonts w:ascii="Arial" w:hAnsi="Arial" w:cs="Arial"/>
          <w:sz w:val="22"/>
          <w:szCs w:val="22"/>
        </w:rPr>
        <w:t>.</w:t>
      </w:r>
    </w:p>
    <w:p w14:paraId="340B535A" w14:textId="77777777" w:rsidR="009663CB" w:rsidRPr="000E1ACE" w:rsidRDefault="00000000">
      <w:pPr>
        <w:spacing w:after="60" w:line="240" w:lineRule="auto"/>
        <w:ind w:left="454" w:hanging="454"/>
        <w:jc w:val="both"/>
      </w:pPr>
      <w:r w:rsidRPr="000E1ACE">
        <w:rPr>
          <w:rFonts w:ascii="Arial" w:hAnsi="Arial" w:cs="Arial"/>
          <w:sz w:val="22"/>
          <w:szCs w:val="22"/>
        </w:rPr>
        <w:t xml:space="preserve">[47] ISO. (2016). ISO/TS 15066: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robotic </w:t>
      </w:r>
      <w:proofErr w:type="spellStart"/>
      <w:r w:rsidRPr="000E1ACE">
        <w:rPr>
          <w:rFonts w:ascii="Arial" w:hAnsi="Arial" w:cs="Arial"/>
          <w:sz w:val="22"/>
          <w:szCs w:val="22"/>
        </w:rPr>
        <w:t>devices</w:t>
      </w:r>
      <w:proofErr w:type="spellEnd"/>
      <w:r w:rsidRPr="000E1ACE">
        <w:rPr>
          <w:rFonts w:ascii="Arial" w:hAnsi="Arial" w:cs="Arial"/>
          <w:sz w:val="22"/>
          <w:szCs w:val="22"/>
        </w:rPr>
        <w:t xml:space="preserve"> - </w:t>
      </w:r>
      <w:proofErr w:type="spellStart"/>
      <w:r w:rsidRPr="000E1ACE">
        <w:rPr>
          <w:rFonts w:ascii="Arial" w:hAnsi="Arial" w:cs="Arial"/>
          <w:sz w:val="22"/>
          <w:szCs w:val="22"/>
        </w:rPr>
        <w:t>Collaborative</w:t>
      </w:r>
      <w:proofErr w:type="spellEnd"/>
      <w:r w:rsidRPr="000E1ACE">
        <w:rPr>
          <w:rFonts w:ascii="Arial" w:hAnsi="Arial" w:cs="Arial"/>
          <w:sz w:val="22"/>
          <w:szCs w:val="22"/>
        </w:rPr>
        <w:t xml:space="preserve"> </w:t>
      </w:r>
      <w:proofErr w:type="spellStart"/>
      <w:r w:rsidRPr="000E1ACE">
        <w:rPr>
          <w:rFonts w:ascii="Arial" w:hAnsi="Arial" w:cs="Arial"/>
          <w:sz w:val="22"/>
          <w:szCs w:val="22"/>
        </w:rPr>
        <w:t>robots</w:t>
      </w:r>
      <w:proofErr w:type="spellEnd"/>
      <w:r w:rsidRPr="000E1ACE">
        <w:rPr>
          <w:rFonts w:ascii="Arial" w:hAnsi="Arial" w:cs="Arial"/>
          <w:sz w:val="22"/>
          <w:szCs w:val="22"/>
        </w:rPr>
        <w:t xml:space="preserve">. International </w:t>
      </w:r>
      <w:proofErr w:type="spellStart"/>
      <w:r w:rsidRPr="000E1ACE">
        <w:rPr>
          <w:rFonts w:ascii="Arial" w:hAnsi="Arial" w:cs="Arial"/>
          <w:sz w:val="22"/>
          <w:szCs w:val="22"/>
        </w:rPr>
        <w:t>Organization</w:t>
      </w:r>
      <w:proofErr w:type="spellEnd"/>
      <w:r w:rsidRPr="000E1ACE">
        <w:rPr>
          <w:rFonts w:ascii="Arial" w:hAnsi="Arial" w:cs="Arial"/>
          <w:sz w:val="22"/>
          <w:szCs w:val="22"/>
        </w:rPr>
        <w:t xml:space="preserve"> for </w:t>
      </w:r>
      <w:proofErr w:type="spellStart"/>
      <w:r w:rsidRPr="000E1ACE">
        <w:rPr>
          <w:rFonts w:ascii="Arial" w:hAnsi="Arial" w:cs="Arial"/>
          <w:sz w:val="22"/>
          <w:szCs w:val="22"/>
        </w:rPr>
        <w:t>Standardization</w:t>
      </w:r>
      <w:proofErr w:type="spellEnd"/>
      <w:r w:rsidRPr="000E1ACE">
        <w:rPr>
          <w:rFonts w:ascii="Arial" w:hAnsi="Arial" w:cs="Arial"/>
          <w:sz w:val="22"/>
          <w:szCs w:val="22"/>
        </w:rPr>
        <w:t>.</w:t>
      </w:r>
    </w:p>
    <w:p w14:paraId="31897C69" w14:textId="77777777" w:rsidR="009663CB" w:rsidRPr="000E1ACE" w:rsidRDefault="00000000">
      <w:pPr>
        <w:spacing w:after="60" w:line="240" w:lineRule="auto"/>
        <w:ind w:left="454" w:hanging="454"/>
        <w:jc w:val="both"/>
      </w:pPr>
      <w:r w:rsidRPr="000E1ACE">
        <w:rPr>
          <w:rFonts w:ascii="Arial" w:hAnsi="Arial" w:cs="Arial"/>
          <w:sz w:val="22"/>
          <w:szCs w:val="22"/>
        </w:rPr>
        <w:lastRenderedPageBreak/>
        <w:t xml:space="preserve">[48] </w:t>
      </w:r>
      <w:proofErr w:type="spellStart"/>
      <w:r w:rsidRPr="000E1ACE">
        <w:rPr>
          <w:rFonts w:ascii="Arial" w:hAnsi="Arial" w:cs="Arial"/>
          <w:sz w:val="22"/>
          <w:szCs w:val="22"/>
        </w:rPr>
        <w:t>Pahl</w:t>
      </w:r>
      <w:proofErr w:type="spellEnd"/>
      <w:r w:rsidRPr="000E1ACE">
        <w:rPr>
          <w:rFonts w:ascii="Arial" w:hAnsi="Arial" w:cs="Arial"/>
          <w:sz w:val="22"/>
          <w:szCs w:val="22"/>
        </w:rPr>
        <w:t xml:space="preserve">, G., </w:t>
      </w:r>
      <w:proofErr w:type="spellStart"/>
      <w:r w:rsidRPr="000E1ACE">
        <w:rPr>
          <w:rFonts w:ascii="Arial" w:hAnsi="Arial" w:cs="Arial"/>
          <w:sz w:val="22"/>
          <w:szCs w:val="22"/>
        </w:rPr>
        <w:t>Beitz</w:t>
      </w:r>
      <w:proofErr w:type="spellEnd"/>
      <w:r w:rsidRPr="000E1ACE">
        <w:rPr>
          <w:rFonts w:ascii="Arial" w:hAnsi="Arial" w:cs="Arial"/>
          <w:sz w:val="22"/>
          <w:szCs w:val="22"/>
        </w:rPr>
        <w:t xml:space="preserve">, W., </w:t>
      </w:r>
      <w:proofErr w:type="spellStart"/>
      <w:r w:rsidRPr="000E1ACE">
        <w:rPr>
          <w:rFonts w:ascii="Arial" w:hAnsi="Arial" w:cs="Arial"/>
          <w:sz w:val="22"/>
          <w:szCs w:val="22"/>
        </w:rPr>
        <w:t>Feldhusen</w:t>
      </w:r>
      <w:proofErr w:type="spellEnd"/>
      <w:r w:rsidRPr="000E1ACE">
        <w:rPr>
          <w:rFonts w:ascii="Arial" w:hAnsi="Arial" w:cs="Arial"/>
          <w:sz w:val="22"/>
          <w:szCs w:val="22"/>
        </w:rPr>
        <w:t xml:space="preserve">, J., &amp; Grote, K.-H. (2007). Engineering Design: A </w:t>
      </w:r>
      <w:proofErr w:type="spellStart"/>
      <w:r w:rsidRPr="000E1ACE">
        <w:rPr>
          <w:rFonts w:ascii="Arial" w:hAnsi="Arial" w:cs="Arial"/>
          <w:sz w:val="22"/>
          <w:szCs w:val="22"/>
        </w:rPr>
        <w:t>Systematic</w:t>
      </w:r>
      <w:proofErr w:type="spellEnd"/>
      <w:r w:rsidRPr="000E1ACE">
        <w:rPr>
          <w:rFonts w:ascii="Arial" w:hAnsi="Arial" w:cs="Arial"/>
          <w:sz w:val="22"/>
          <w:szCs w:val="22"/>
        </w:rPr>
        <w:t xml:space="preserve"> </w:t>
      </w:r>
      <w:proofErr w:type="spellStart"/>
      <w:r w:rsidRPr="000E1ACE">
        <w:rPr>
          <w:rFonts w:ascii="Arial" w:hAnsi="Arial" w:cs="Arial"/>
          <w:sz w:val="22"/>
          <w:szCs w:val="22"/>
        </w:rPr>
        <w:t>Approach</w:t>
      </w:r>
      <w:proofErr w:type="spellEnd"/>
      <w:r w:rsidRPr="000E1ACE">
        <w:rPr>
          <w:rFonts w:ascii="Arial" w:hAnsi="Arial" w:cs="Arial"/>
          <w:sz w:val="22"/>
          <w:szCs w:val="22"/>
        </w:rPr>
        <w:t>. Springer.</w:t>
      </w:r>
    </w:p>
    <w:p w14:paraId="0276A463" w14:textId="77777777" w:rsidR="009663CB" w:rsidRPr="000E1ACE" w:rsidRDefault="00000000">
      <w:pPr>
        <w:spacing w:after="60" w:line="240" w:lineRule="auto"/>
        <w:ind w:left="454" w:hanging="454"/>
        <w:jc w:val="both"/>
      </w:pPr>
      <w:r w:rsidRPr="000E1ACE">
        <w:rPr>
          <w:rFonts w:ascii="Arial" w:hAnsi="Arial" w:cs="Arial"/>
          <w:sz w:val="22"/>
          <w:szCs w:val="22"/>
        </w:rPr>
        <w:t xml:space="preserve">[49] </w:t>
      </w:r>
      <w:proofErr w:type="spellStart"/>
      <w:r w:rsidRPr="000E1ACE">
        <w:rPr>
          <w:rFonts w:ascii="Arial" w:hAnsi="Arial" w:cs="Arial"/>
          <w:sz w:val="22"/>
          <w:szCs w:val="22"/>
        </w:rPr>
        <w:t>Ullman</w:t>
      </w:r>
      <w:proofErr w:type="spellEnd"/>
      <w:r w:rsidRPr="000E1ACE">
        <w:rPr>
          <w:rFonts w:ascii="Arial" w:hAnsi="Arial" w:cs="Arial"/>
          <w:sz w:val="22"/>
          <w:szCs w:val="22"/>
        </w:rPr>
        <w:t xml:space="preserve">, D. G. (2010). The </w:t>
      </w:r>
      <w:proofErr w:type="spellStart"/>
      <w:r w:rsidRPr="000E1ACE">
        <w:rPr>
          <w:rFonts w:ascii="Arial" w:hAnsi="Arial" w:cs="Arial"/>
          <w:sz w:val="22"/>
          <w:szCs w:val="22"/>
        </w:rPr>
        <w:t>Mechanical</w:t>
      </w:r>
      <w:proofErr w:type="spellEnd"/>
      <w:r w:rsidRPr="000E1ACE">
        <w:rPr>
          <w:rFonts w:ascii="Arial" w:hAnsi="Arial" w:cs="Arial"/>
          <w:sz w:val="22"/>
          <w:szCs w:val="22"/>
        </w:rPr>
        <w:t xml:space="preserve"> Design </w:t>
      </w:r>
      <w:proofErr w:type="spellStart"/>
      <w:r w:rsidRPr="000E1ACE">
        <w:rPr>
          <w:rFonts w:ascii="Arial" w:hAnsi="Arial" w:cs="Arial"/>
          <w:sz w:val="22"/>
          <w:szCs w:val="22"/>
        </w:rPr>
        <w:t>Process</w:t>
      </w:r>
      <w:proofErr w:type="spellEnd"/>
      <w:r w:rsidRPr="000E1ACE">
        <w:rPr>
          <w:rFonts w:ascii="Arial" w:hAnsi="Arial" w:cs="Arial"/>
          <w:sz w:val="22"/>
          <w:szCs w:val="22"/>
        </w:rPr>
        <w:t xml:space="preserve">. </w:t>
      </w:r>
      <w:proofErr w:type="spellStart"/>
      <w:r w:rsidRPr="000E1ACE">
        <w:rPr>
          <w:rFonts w:ascii="Arial" w:hAnsi="Arial" w:cs="Arial"/>
          <w:sz w:val="22"/>
          <w:szCs w:val="22"/>
        </w:rPr>
        <w:t>McGraw</w:t>
      </w:r>
      <w:proofErr w:type="spellEnd"/>
      <w:r w:rsidRPr="000E1ACE">
        <w:rPr>
          <w:rFonts w:ascii="Arial" w:hAnsi="Arial" w:cs="Arial"/>
          <w:sz w:val="22"/>
          <w:szCs w:val="22"/>
        </w:rPr>
        <w:t>-Hill.</w:t>
      </w:r>
    </w:p>
    <w:p w14:paraId="1C8D0E15" w14:textId="77777777" w:rsidR="009663CB" w:rsidRPr="000E1ACE" w:rsidRDefault="00000000">
      <w:pPr>
        <w:spacing w:after="60" w:line="240" w:lineRule="auto"/>
        <w:ind w:left="454" w:hanging="454"/>
        <w:jc w:val="both"/>
      </w:pPr>
      <w:r w:rsidRPr="000E1ACE">
        <w:rPr>
          <w:rFonts w:ascii="Arial" w:hAnsi="Arial" w:cs="Arial"/>
          <w:sz w:val="22"/>
          <w:szCs w:val="22"/>
        </w:rPr>
        <w:t xml:space="preserve">[50] </w:t>
      </w:r>
      <w:proofErr w:type="spellStart"/>
      <w:r w:rsidRPr="000E1ACE">
        <w:rPr>
          <w:rFonts w:ascii="Arial" w:hAnsi="Arial" w:cs="Arial"/>
          <w:sz w:val="22"/>
          <w:szCs w:val="22"/>
        </w:rPr>
        <w:t>Siciliano</w:t>
      </w:r>
      <w:proofErr w:type="spellEnd"/>
      <w:r w:rsidRPr="000E1ACE">
        <w:rPr>
          <w:rFonts w:ascii="Arial" w:hAnsi="Arial" w:cs="Arial"/>
          <w:sz w:val="22"/>
          <w:szCs w:val="22"/>
        </w:rPr>
        <w:t xml:space="preserve">, B., &amp; </w:t>
      </w:r>
      <w:proofErr w:type="spellStart"/>
      <w:r w:rsidRPr="000E1ACE">
        <w:rPr>
          <w:rFonts w:ascii="Arial" w:hAnsi="Arial" w:cs="Arial"/>
          <w:sz w:val="22"/>
          <w:szCs w:val="22"/>
        </w:rPr>
        <w:t>Khatib</w:t>
      </w:r>
      <w:proofErr w:type="spellEnd"/>
      <w:r w:rsidRPr="000E1ACE">
        <w:rPr>
          <w:rFonts w:ascii="Arial" w:hAnsi="Arial" w:cs="Arial"/>
          <w:sz w:val="22"/>
          <w:szCs w:val="22"/>
        </w:rPr>
        <w:t>, O. (</w:t>
      </w:r>
      <w:proofErr w:type="spellStart"/>
      <w:r w:rsidRPr="000E1ACE">
        <w:rPr>
          <w:rFonts w:ascii="Arial" w:hAnsi="Arial" w:cs="Arial"/>
          <w:sz w:val="22"/>
          <w:szCs w:val="22"/>
        </w:rPr>
        <w:t>Eds</w:t>
      </w:r>
      <w:proofErr w:type="spellEnd"/>
      <w:r w:rsidRPr="000E1ACE">
        <w:rPr>
          <w:rFonts w:ascii="Arial" w:hAnsi="Arial" w:cs="Arial"/>
          <w:sz w:val="22"/>
          <w:szCs w:val="22"/>
        </w:rPr>
        <w:t xml:space="preserve">.). (2016). Springer </w:t>
      </w:r>
      <w:proofErr w:type="spellStart"/>
      <w:r w:rsidRPr="000E1ACE">
        <w:rPr>
          <w:rFonts w:ascii="Arial" w:hAnsi="Arial" w:cs="Arial"/>
          <w:sz w:val="22"/>
          <w:szCs w:val="22"/>
        </w:rPr>
        <w:t>Handbook</w:t>
      </w:r>
      <w:proofErr w:type="spellEnd"/>
      <w:r w:rsidRPr="000E1ACE">
        <w:rPr>
          <w:rFonts w:ascii="Arial" w:hAnsi="Arial" w:cs="Arial"/>
          <w:sz w:val="22"/>
          <w:szCs w:val="22"/>
        </w:rPr>
        <w:t xml:space="preserve"> of </w:t>
      </w:r>
      <w:proofErr w:type="spellStart"/>
      <w:r w:rsidRPr="000E1ACE">
        <w:rPr>
          <w:rFonts w:ascii="Arial" w:hAnsi="Arial" w:cs="Arial"/>
          <w:sz w:val="22"/>
          <w:szCs w:val="22"/>
        </w:rPr>
        <w:t>Robotics</w:t>
      </w:r>
      <w:proofErr w:type="spellEnd"/>
      <w:r w:rsidRPr="000E1ACE">
        <w:rPr>
          <w:rFonts w:ascii="Arial" w:hAnsi="Arial" w:cs="Arial"/>
          <w:sz w:val="22"/>
          <w:szCs w:val="22"/>
        </w:rPr>
        <w:t>. Springer.</w:t>
      </w:r>
    </w:p>
    <w:p w14:paraId="6A62043C" w14:textId="77777777" w:rsidR="009663CB" w:rsidRPr="000E1ACE" w:rsidRDefault="00000000">
      <w:pPr>
        <w:spacing w:after="60" w:line="240" w:lineRule="auto"/>
        <w:ind w:left="454" w:hanging="454"/>
        <w:jc w:val="both"/>
      </w:pPr>
      <w:r w:rsidRPr="000E1ACE">
        <w:rPr>
          <w:rFonts w:ascii="Arial" w:hAnsi="Arial" w:cs="Arial"/>
          <w:sz w:val="22"/>
          <w:szCs w:val="22"/>
        </w:rPr>
        <w:t xml:space="preserve">[51] Craig, J. J. (2018). </w:t>
      </w:r>
      <w:proofErr w:type="spellStart"/>
      <w:r w:rsidRPr="000E1ACE">
        <w:rPr>
          <w:rFonts w:ascii="Arial" w:hAnsi="Arial" w:cs="Arial"/>
          <w:sz w:val="22"/>
          <w:szCs w:val="22"/>
        </w:rPr>
        <w:t>Introduction</w:t>
      </w:r>
      <w:proofErr w:type="spellEnd"/>
      <w:r w:rsidRPr="000E1ACE">
        <w:rPr>
          <w:rFonts w:ascii="Arial" w:hAnsi="Arial" w:cs="Arial"/>
          <w:sz w:val="22"/>
          <w:szCs w:val="22"/>
        </w:rPr>
        <w:t xml:space="preserve"> </w:t>
      </w:r>
      <w:proofErr w:type="spellStart"/>
      <w:r w:rsidRPr="000E1ACE">
        <w:rPr>
          <w:rFonts w:ascii="Arial" w:hAnsi="Arial" w:cs="Arial"/>
          <w:sz w:val="22"/>
          <w:szCs w:val="22"/>
        </w:rPr>
        <w:t>to</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w:t>
      </w:r>
      <w:proofErr w:type="spellStart"/>
      <w:r w:rsidRPr="000E1ACE">
        <w:rPr>
          <w:rFonts w:ascii="Arial" w:hAnsi="Arial" w:cs="Arial"/>
          <w:sz w:val="22"/>
          <w:szCs w:val="22"/>
        </w:rPr>
        <w:t>Mechanics</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Control (4th ed.). </w:t>
      </w:r>
      <w:proofErr w:type="spellStart"/>
      <w:r w:rsidRPr="000E1ACE">
        <w:rPr>
          <w:rFonts w:ascii="Arial" w:hAnsi="Arial" w:cs="Arial"/>
          <w:sz w:val="22"/>
          <w:szCs w:val="22"/>
        </w:rPr>
        <w:t>Pearson</w:t>
      </w:r>
      <w:proofErr w:type="spellEnd"/>
      <w:r w:rsidRPr="000E1ACE">
        <w:rPr>
          <w:rFonts w:ascii="Arial" w:hAnsi="Arial" w:cs="Arial"/>
          <w:sz w:val="22"/>
          <w:szCs w:val="22"/>
        </w:rPr>
        <w:t>.</w:t>
      </w:r>
    </w:p>
    <w:p w14:paraId="4D496303" w14:textId="77777777" w:rsidR="009663CB" w:rsidRPr="000E1ACE" w:rsidRDefault="00000000">
      <w:pPr>
        <w:spacing w:after="60" w:line="240" w:lineRule="auto"/>
        <w:ind w:left="454" w:hanging="454"/>
        <w:jc w:val="both"/>
      </w:pPr>
      <w:r w:rsidRPr="000E1ACE">
        <w:rPr>
          <w:rFonts w:ascii="Arial" w:hAnsi="Arial" w:cs="Arial"/>
          <w:sz w:val="22"/>
          <w:szCs w:val="22"/>
        </w:rPr>
        <w:t xml:space="preserve">[52] </w:t>
      </w:r>
      <w:proofErr w:type="spellStart"/>
      <w:r w:rsidRPr="000E1ACE">
        <w:rPr>
          <w:rFonts w:ascii="Arial" w:hAnsi="Arial" w:cs="Arial"/>
          <w:sz w:val="22"/>
          <w:szCs w:val="22"/>
        </w:rPr>
        <w:t>Corke</w:t>
      </w:r>
      <w:proofErr w:type="spellEnd"/>
      <w:r w:rsidRPr="000E1ACE">
        <w:rPr>
          <w:rFonts w:ascii="Arial" w:hAnsi="Arial" w:cs="Arial"/>
          <w:sz w:val="22"/>
          <w:szCs w:val="22"/>
        </w:rPr>
        <w:t xml:space="preserve">, P. (2017).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Vision </w:t>
      </w:r>
      <w:proofErr w:type="spellStart"/>
      <w:r w:rsidRPr="000E1ACE">
        <w:rPr>
          <w:rFonts w:ascii="Arial" w:hAnsi="Arial" w:cs="Arial"/>
          <w:sz w:val="22"/>
          <w:szCs w:val="22"/>
        </w:rPr>
        <w:t>and</w:t>
      </w:r>
      <w:proofErr w:type="spellEnd"/>
      <w:r w:rsidRPr="000E1ACE">
        <w:rPr>
          <w:rFonts w:ascii="Arial" w:hAnsi="Arial" w:cs="Arial"/>
          <w:sz w:val="22"/>
          <w:szCs w:val="22"/>
        </w:rPr>
        <w:t xml:space="preserve"> Control: Fundamental </w:t>
      </w:r>
      <w:proofErr w:type="spellStart"/>
      <w:r w:rsidRPr="000E1ACE">
        <w:rPr>
          <w:rFonts w:ascii="Arial" w:hAnsi="Arial" w:cs="Arial"/>
          <w:sz w:val="22"/>
          <w:szCs w:val="22"/>
        </w:rPr>
        <w:t>Algorithms</w:t>
      </w:r>
      <w:proofErr w:type="spellEnd"/>
      <w:r w:rsidRPr="000E1ACE">
        <w:rPr>
          <w:rFonts w:ascii="Arial" w:hAnsi="Arial" w:cs="Arial"/>
          <w:sz w:val="22"/>
          <w:szCs w:val="22"/>
        </w:rPr>
        <w:t xml:space="preserve"> in MATLAB. Springer.</w:t>
      </w:r>
    </w:p>
    <w:p w14:paraId="1368558A" w14:textId="77777777" w:rsidR="009663CB" w:rsidRPr="000E1ACE" w:rsidRDefault="00000000">
      <w:pPr>
        <w:spacing w:after="60" w:line="240" w:lineRule="auto"/>
        <w:ind w:left="454" w:hanging="454"/>
        <w:jc w:val="both"/>
      </w:pPr>
      <w:r w:rsidRPr="000E1ACE">
        <w:rPr>
          <w:rFonts w:ascii="Arial" w:hAnsi="Arial" w:cs="Arial"/>
          <w:sz w:val="22"/>
          <w:szCs w:val="22"/>
        </w:rPr>
        <w:t xml:space="preserve">[53] </w:t>
      </w:r>
      <w:proofErr w:type="spellStart"/>
      <w:r w:rsidRPr="000E1ACE">
        <w:rPr>
          <w:rFonts w:ascii="Arial" w:hAnsi="Arial" w:cs="Arial"/>
          <w:sz w:val="22"/>
          <w:szCs w:val="22"/>
        </w:rPr>
        <w:t>LaValle</w:t>
      </w:r>
      <w:proofErr w:type="spellEnd"/>
      <w:r w:rsidRPr="000E1ACE">
        <w:rPr>
          <w:rFonts w:ascii="Arial" w:hAnsi="Arial" w:cs="Arial"/>
          <w:sz w:val="22"/>
          <w:szCs w:val="22"/>
        </w:rPr>
        <w:t xml:space="preserve">, S. M. (2006). </w:t>
      </w:r>
      <w:proofErr w:type="spellStart"/>
      <w:r w:rsidRPr="000E1ACE">
        <w:rPr>
          <w:rFonts w:ascii="Arial" w:hAnsi="Arial" w:cs="Arial"/>
          <w:sz w:val="22"/>
          <w:szCs w:val="22"/>
        </w:rPr>
        <w:t>Planning</w:t>
      </w:r>
      <w:proofErr w:type="spellEnd"/>
      <w:r w:rsidRPr="000E1ACE">
        <w:rPr>
          <w:rFonts w:ascii="Arial" w:hAnsi="Arial" w:cs="Arial"/>
          <w:sz w:val="22"/>
          <w:szCs w:val="22"/>
        </w:rPr>
        <w:t xml:space="preserve"> </w:t>
      </w:r>
      <w:proofErr w:type="spellStart"/>
      <w:r w:rsidRPr="000E1ACE">
        <w:rPr>
          <w:rFonts w:ascii="Arial" w:hAnsi="Arial" w:cs="Arial"/>
          <w:sz w:val="22"/>
          <w:szCs w:val="22"/>
        </w:rPr>
        <w:t>Algorithms</w:t>
      </w:r>
      <w:proofErr w:type="spellEnd"/>
      <w:r w:rsidRPr="000E1ACE">
        <w:rPr>
          <w:rFonts w:ascii="Arial" w:hAnsi="Arial" w:cs="Arial"/>
          <w:sz w:val="22"/>
          <w:szCs w:val="22"/>
        </w:rPr>
        <w:t>. Cambridge University Press.</w:t>
      </w:r>
    </w:p>
    <w:p w14:paraId="24A654BE" w14:textId="77777777" w:rsidR="009663CB" w:rsidRPr="000E1ACE" w:rsidRDefault="00000000">
      <w:pPr>
        <w:spacing w:after="60" w:line="240" w:lineRule="auto"/>
        <w:ind w:left="454" w:hanging="454"/>
        <w:jc w:val="both"/>
      </w:pPr>
      <w:r w:rsidRPr="000E1ACE">
        <w:rPr>
          <w:rFonts w:ascii="Arial" w:hAnsi="Arial" w:cs="Arial"/>
          <w:sz w:val="22"/>
          <w:szCs w:val="22"/>
        </w:rPr>
        <w:t xml:space="preserve">[54] </w:t>
      </w:r>
      <w:proofErr w:type="spellStart"/>
      <w:r w:rsidRPr="000E1ACE">
        <w:rPr>
          <w:rFonts w:ascii="Arial" w:hAnsi="Arial" w:cs="Arial"/>
          <w:sz w:val="22"/>
          <w:szCs w:val="22"/>
        </w:rPr>
        <w:t>Bradski</w:t>
      </w:r>
      <w:proofErr w:type="spellEnd"/>
      <w:r w:rsidRPr="000E1ACE">
        <w:rPr>
          <w:rFonts w:ascii="Arial" w:hAnsi="Arial" w:cs="Arial"/>
          <w:sz w:val="22"/>
          <w:szCs w:val="22"/>
        </w:rPr>
        <w:t xml:space="preserve">, G. (2000). The </w:t>
      </w:r>
      <w:proofErr w:type="spellStart"/>
      <w:r w:rsidRPr="000E1ACE">
        <w:rPr>
          <w:rFonts w:ascii="Arial" w:hAnsi="Arial" w:cs="Arial"/>
          <w:sz w:val="22"/>
          <w:szCs w:val="22"/>
        </w:rPr>
        <w:t>OpenCV</w:t>
      </w:r>
      <w:proofErr w:type="spellEnd"/>
      <w:r w:rsidRPr="000E1ACE">
        <w:rPr>
          <w:rFonts w:ascii="Arial" w:hAnsi="Arial" w:cs="Arial"/>
          <w:sz w:val="22"/>
          <w:szCs w:val="22"/>
        </w:rPr>
        <w:t xml:space="preserve"> </w:t>
      </w:r>
      <w:proofErr w:type="spellStart"/>
      <w:r w:rsidRPr="000E1ACE">
        <w:rPr>
          <w:rFonts w:ascii="Arial" w:hAnsi="Arial" w:cs="Arial"/>
          <w:sz w:val="22"/>
          <w:szCs w:val="22"/>
        </w:rPr>
        <w:t>Library</w:t>
      </w:r>
      <w:proofErr w:type="spellEnd"/>
      <w:r w:rsidRPr="000E1ACE">
        <w:rPr>
          <w:rFonts w:ascii="Arial" w:hAnsi="Arial" w:cs="Arial"/>
          <w:sz w:val="22"/>
          <w:szCs w:val="22"/>
        </w:rPr>
        <w:t xml:space="preserve">. Dr. </w:t>
      </w:r>
      <w:proofErr w:type="spellStart"/>
      <w:r w:rsidRPr="000E1ACE">
        <w:rPr>
          <w:rFonts w:ascii="Arial" w:hAnsi="Arial" w:cs="Arial"/>
          <w:sz w:val="22"/>
          <w:szCs w:val="22"/>
        </w:rPr>
        <w:t>Dobb's</w:t>
      </w:r>
      <w:proofErr w:type="spellEnd"/>
      <w:r w:rsidRPr="000E1ACE">
        <w:rPr>
          <w:rFonts w:ascii="Arial" w:hAnsi="Arial" w:cs="Arial"/>
          <w:sz w:val="22"/>
          <w:szCs w:val="22"/>
        </w:rPr>
        <w:t xml:space="preserve"> Journal of Software </w:t>
      </w:r>
      <w:proofErr w:type="spellStart"/>
      <w:r w:rsidRPr="000E1ACE">
        <w:rPr>
          <w:rFonts w:ascii="Arial" w:hAnsi="Arial" w:cs="Arial"/>
          <w:sz w:val="22"/>
          <w:szCs w:val="22"/>
        </w:rPr>
        <w:t>Tools</w:t>
      </w:r>
      <w:proofErr w:type="spellEnd"/>
      <w:r w:rsidRPr="000E1ACE">
        <w:rPr>
          <w:rFonts w:ascii="Arial" w:hAnsi="Arial" w:cs="Arial"/>
          <w:sz w:val="22"/>
          <w:szCs w:val="22"/>
        </w:rPr>
        <w:t>. https://opencv.org/</w:t>
      </w:r>
    </w:p>
    <w:p w14:paraId="1C0DCD0D" w14:textId="77777777" w:rsidR="009663CB" w:rsidRPr="000E1ACE" w:rsidRDefault="00000000">
      <w:pPr>
        <w:spacing w:after="60" w:line="240" w:lineRule="auto"/>
        <w:ind w:left="454" w:hanging="454"/>
        <w:jc w:val="both"/>
      </w:pPr>
      <w:r w:rsidRPr="000E1ACE">
        <w:rPr>
          <w:rFonts w:ascii="Arial" w:hAnsi="Arial" w:cs="Arial"/>
          <w:sz w:val="22"/>
          <w:szCs w:val="22"/>
        </w:rPr>
        <w:t xml:space="preserve">[55] </w:t>
      </w:r>
      <w:proofErr w:type="spellStart"/>
      <w:r w:rsidRPr="000E1ACE">
        <w:rPr>
          <w:rFonts w:ascii="Arial" w:hAnsi="Arial" w:cs="Arial"/>
          <w:sz w:val="22"/>
          <w:szCs w:val="22"/>
        </w:rPr>
        <w:t>Orocos</w:t>
      </w:r>
      <w:proofErr w:type="spellEnd"/>
      <w:r w:rsidRPr="000E1ACE">
        <w:rPr>
          <w:rFonts w:ascii="Arial" w:hAnsi="Arial" w:cs="Arial"/>
          <w:sz w:val="22"/>
          <w:szCs w:val="22"/>
        </w:rPr>
        <w:t xml:space="preserve"> Project. (2024). KDL - </w:t>
      </w:r>
      <w:proofErr w:type="spellStart"/>
      <w:r w:rsidRPr="000E1ACE">
        <w:rPr>
          <w:rFonts w:ascii="Arial" w:hAnsi="Arial" w:cs="Arial"/>
          <w:sz w:val="22"/>
          <w:szCs w:val="22"/>
        </w:rPr>
        <w:t>Kinematics</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Dynamics </w:t>
      </w:r>
      <w:proofErr w:type="spellStart"/>
      <w:r w:rsidRPr="000E1ACE">
        <w:rPr>
          <w:rFonts w:ascii="Arial" w:hAnsi="Arial" w:cs="Arial"/>
          <w:sz w:val="22"/>
          <w:szCs w:val="22"/>
        </w:rPr>
        <w:t>Library</w:t>
      </w:r>
      <w:proofErr w:type="spellEnd"/>
      <w:r w:rsidRPr="000E1ACE">
        <w:rPr>
          <w:rFonts w:ascii="Arial" w:hAnsi="Arial" w:cs="Arial"/>
          <w:sz w:val="22"/>
          <w:szCs w:val="22"/>
        </w:rPr>
        <w:t>. https://www.orocos.org/kdl.html</w:t>
      </w:r>
    </w:p>
    <w:p w14:paraId="58801EE6" w14:textId="77777777" w:rsidR="009663CB" w:rsidRPr="000E1ACE" w:rsidRDefault="00000000">
      <w:pPr>
        <w:spacing w:after="60" w:line="240" w:lineRule="auto"/>
        <w:ind w:left="454" w:hanging="454"/>
        <w:jc w:val="both"/>
      </w:pPr>
      <w:r w:rsidRPr="000E1ACE">
        <w:rPr>
          <w:rFonts w:ascii="Arial" w:hAnsi="Arial" w:cs="Arial"/>
          <w:sz w:val="22"/>
          <w:szCs w:val="22"/>
        </w:rPr>
        <w:t xml:space="preserve">[56] </w:t>
      </w:r>
      <w:proofErr w:type="spellStart"/>
      <w:r w:rsidRPr="000E1ACE">
        <w:rPr>
          <w:rFonts w:ascii="Arial" w:hAnsi="Arial" w:cs="Arial"/>
          <w:sz w:val="22"/>
          <w:szCs w:val="22"/>
        </w:rPr>
        <w:t>Carpentier</w:t>
      </w:r>
      <w:proofErr w:type="spellEnd"/>
      <w:r w:rsidRPr="000E1ACE">
        <w:rPr>
          <w:rFonts w:ascii="Arial" w:hAnsi="Arial" w:cs="Arial"/>
          <w:sz w:val="22"/>
          <w:szCs w:val="22"/>
        </w:rPr>
        <w:t xml:space="preserve">, J., </w:t>
      </w:r>
      <w:proofErr w:type="spellStart"/>
      <w:r w:rsidRPr="000E1ACE">
        <w:rPr>
          <w:rFonts w:ascii="Arial" w:hAnsi="Arial" w:cs="Arial"/>
          <w:sz w:val="22"/>
          <w:szCs w:val="22"/>
        </w:rPr>
        <w:t>Saurel</w:t>
      </w:r>
      <w:proofErr w:type="spellEnd"/>
      <w:r w:rsidRPr="000E1ACE">
        <w:rPr>
          <w:rFonts w:ascii="Arial" w:hAnsi="Arial" w:cs="Arial"/>
          <w:sz w:val="22"/>
          <w:szCs w:val="22"/>
        </w:rPr>
        <w:t xml:space="preserve">, G., </w:t>
      </w:r>
      <w:proofErr w:type="spellStart"/>
      <w:r w:rsidRPr="000E1ACE">
        <w:rPr>
          <w:rFonts w:ascii="Arial" w:hAnsi="Arial" w:cs="Arial"/>
          <w:sz w:val="22"/>
          <w:szCs w:val="22"/>
        </w:rPr>
        <w:t>Buondonno</w:t>
      </w:r>
      <w:proofErr w:type="spellEnd"/>
      <w:r w:rsidRPr="000E1ACE">
        <w:rPr>
          <w:rFonts w:ascii="Arial" w:hAnsi="Arial" w:cs="Arial"/>
          <w:sz w:val="22"/>
          <w:szCs w:val="22"/>
        </w:rPr>
        <w:t xml:space="preserve">, G., </w:t>
      </w:r>
      <w:proofErr w:type="spellStart"/>
      <w:r w:rsidRPr="000E1ACE">
        <w:rPr>
          <w:rFonts w:ascii="Arial" w:hAnsi="Arial" w:cs="Arial"/>
          <w:sz w:val="22"/>
          <w:szCs w:val="22"/>
        </w:rPr>
        <w:t>Mirabel</w:t>
      </w:r>
      <w:proofErr w:type="spellEnd"/>
      <w:r w:rsidRPr="000E1ACE">
        <w:rPr>
          <w:rFonts w:ascii="Arial" w:hAnsi="Arial" w:cs="Arial"/>
          <w:sz w:val="22"/>
          <w:szCs w:val="22"/>
        </w:rPr>
        <w:t xml:space="preserve">, J., </w:t>
      </w:r>
      <w:proofErr w:type="spellStart"/>
      <w:r w:rsidRPr="000E1ACE">
        <w:rPr>
          <w:rFonts w:ascii="Arial" w:hAnsi="Arial" w:cs="Arial"/>
          <w:sz w:val="22"/>
          <w:szCs w:val="22"/>
        </w:rPr>
        <w:t>Lamiraux</w:t>
      </w:r>
      <w:proofErr w:type="spellEnd"/>
      <w:r w:rsidRPr="000E1ACE">
        <w:rPr>
          <w:rFonts w:ascii="Arial" w:hAnsi="Arial" w:cs="Arial"/>
          <w:sz w:val="22"/>
          <w:szCs w:val="22"/>
        </w:rPr>
        <w:t xml:space="preserve">, F., </w:t>
      </w:r>
      <w:proofErr w:type="spellStart"/>
      <w:r w:rsidRPr="000E1ACE">
        <w:rPr>
          <w:rFonts w:ascii="Arial" w:hAnsi="Arial" w:cs="Arial"/>
          <w:sz w:val="22"/>
          <w:szCs w:val="22"/>
        </w:rPr>
        <w:t>Stasse</w:t>
      </w:r>
      <w:proofErr w:type="spellEnd"/>
      <w:r w:rsidRPr="000E1ACE">
        <w:rPr>
          <w:rFonts w:ascii="Arial" w:hAnsi="Arial" w:cs="Arial"/>
          <w:sz w:val="22"/>
          <w:szCs w:val="22"/>
        </w:rPr>
        <w:t xml:space="preserve">, O., &amp; </w:t>
      </w:r>
      <w:proofErr w:type="spellStart"/>
      <w:r w:rsidRPr="000E1ACE">
        <w:rPr>
          <w:rFonts w:ascii="Arial" w:hAnsi="Arial" w:cs="Arial"/>
          <w:sz w:val="22"/>
          <w:szCs w:val="22"/>
        </w:rPr>
        <w:t>Mansard</w:t>
      </w:r>
      <w:proofErr w:type="spellEnd"/>
      <w:r w:rsidRPr="000E1ACE">
        <w:rPr>
          <w:rFonts w:ascii="Arial" w:hAnsi="Arial" w:cs="Arial"/>
          <w:sz w:val="22"/>
          <w:szCs w:val="22"/>
        </w:rPr>
        <w:t xml:space="preserve">, N. (2019). The Pinocchio C++ </w:t>
      </w:r>
      <w:proofErr w:type="spellStart"/>
      <w:r w:rsidRPr="000E1ACE">
        <w:rPr>
          <w:rFonts w:ascii="Arial" w:hAnsi="Arial" w:cs="Arial"/>
          <w:sz w:val="22"/>
          <w:szCs w:val="22"/>
        </w:rPr>
        <w:t>library</w:t>
      </w:r>
      <w:proofErr w:type="spellEnd"/>
      <w:r w:rsidRPr="000E1ACE">
        <w:rPr>
          <w:rFonts w:ascii="Arial" w:hAnsi="Arial" w:cs="Arial"/>
          <w:sz w:val="22"/>
          <w:szCs w:val="22"/>
        </w:rPr>
        <w:t xml:space="preserve"> - A fast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flexible</w:t>
      </w:r>
      <w:proofErr w:type="spellEnd"/>
      <w:r w:rsidRPr="000E1ACE">
        <w:rPr>
          <w:rFonts w:ascii="Arial" w:hAnsi="Arial" w:cs="Arial"/>
          <w:sz w:val="22"/>
          <w:szCs w:val="22"/>
        </w:rPr>
        <w:t xml:space="preserve"> </w:t>
      </w:r>
      <w:proofErr w:type="spellStart"/>
      <w:r w:rsidRPr="000E1ACE">
        <w:rPr>
          <w:rFonts w:ascii="Arial" w:hAnsi="Arial" w:cs="Arial"/>
          <w:sz w:val="22"/>
          <w:szCs w:val="22"/>
        </w:rPr>
        <w:t>implementation</w:t>
      </w:r>
      <w:proofErr w:type="spellEnd"/>
      <w:r w:rsidRPr="000E1ACE">
        <w:rPr>
          <w:rFonts w:ascii="Arial" w:hAnsi="Arial" w:cs="Arial"/>
          <w:sz w:val="22"/>
          <w:szCs w:val="22"/>
        </w:rPr>
        <w:t xml:space="preserve"> of rigid body </w:t>
      </w:r>
      <w:proofErr w:type="spellStart"/>
      <w:r w:rsidRPr="000E1ACE">
        <w:rPr>
          <w:rFonts w:ascii="Arial" w:hAnsi="Arial" w:cs="Arial"/>
          <w:sz w:val="22"/>
          <w:szCs w:val="22"/>
        </w:rPr>
        <w:t>dynamics</w:t>
      </w:r>
      <w:proofErr w:type="spellEnd"/>
      <w:r w:rsidRPr="000E1ACE">
        <w:rPr>
          <w:rFonts w:ascii="Arial" w:hAnsi="Arial" w:cs="Arial"/>
          <w:sz w:val="22"/>
          <w:szCs w:val="22"/>
        </w:rPr>
        <w:t xml:space="preserve"> </w:t>
      </w:r>
      <w:proofErr w:type="spellStart"/>
      <w:r w:rsidRPr="000E1ACE">
        <w:rPr>
          <w:rFonts w:ascii="Arial" w:hAnsi="Arial" w:cs="Arial"/>
          <w:sz w:val="22"/>
          <w:szCs w:val="22"/>
        </w:rPr>
        <w:t>algorithms</w:t>
      </w:r>
      <w:proofErr w:type="spellEnd"/>
      <w:r w:rsidRPr="000E1ACE">
        <w:rPr>
          <w:rFonts w:ascii="Arial" w:hAnsi="Arial" w:cs="Arial"/>
          <w:sz w:val="22"/>
          <w:szCs w:val="22"/>
        </w:rPr>
        <w:t xml:space="preserve">. IEEE/SICE International </w:t>
      </w:r>
      <w:proofErr w:type="spellStart"/>
      <w:r w:rsidRPr="000E1ACE">
        <w:rPr>
          <w:rFonts w:ascii="Arial" w:hAnsi="Arial" w:cs="Arial"/>
          <w:sz w:val="22"/>
          <w:szCs w:val="22"/>
        </w:rPr>
        <w:t>Symposium</w:t>
      </w:r>
      <w:proofErr w:type="spellEnd"/>
      <w:r w:rsidRPr="000E1ACE">
        <w:rPr>
          <w:rFonts w:ascii="Arial" w:hAnsi="Arial" w:cs="Arial"/>
          <w:sz w:val="22"/>
          <w:szCs w:val="22"/>
        </w:rPr>
        <w:t xml:space="preserve"> on </w:t>
      </w:r>
      <w:proofErr w:type="spellStart"/>
      <w:r w:rsidRPr="000E1ACE">
        <w:rPr>
          <w:rFonts w:ascii="Arial" w:hAnsi="Arial" w:cs="Arial"/>
          <w:sz w:val="22"/>
          <w:szCs w:val="22"/>
        </w:rPr>
        <w:t>System</w:t>
      </w:r>
      <w:proofErr w:type="spellEnd"/>
      <w:r w:rsidRPr="000E1ACE">
        <w:rPr>
          <w:rFonts w:ascii="Arial" w:hAnsi="Arial" w:cs="Arial"/>
          <w:sz w:val="22"/>
          <w:szCs w:val="22"/>
        </w:rPr>
        <w:t xml:space="preserve"> </w:t>
      </w:r>
      <w:proofErr w:type="spellStart"/>
      <w:r w:rsidRPr="000E1ACE">
        <w:rPr>
          <w:rFonts w:ascii="Arial" w:hAnsi="Arial" w:cs="Arial"/>
          <w:sz w:val="22"/>
          <w:szCs w:val="22"/>
        </w:rPr>
        <w:t>Integration</w:t>
      </w:r>
      <w:proofErr w:type="spellEnd"/>
      <w:r w:rsidRPr="000E1ACE">
        <w:rPr>
          <w:rFonts w:ascii="Arial" w:hAnsi="Arial" w:cs="Arial"/>
          <w:sz w:val="22"/>
          <w:szCs w:val="22"/>
        </w:rPr>
        <w:t xml:space="preserve"> (SII). https://github.com/stack-of-tasks/pinocchio</w:t>
      </w:r>
    </w:p>
    <w:p w14:paraId="462E39B7" w14:textId="77777777" w:rsidR="009663CB" w:rsidRPr="000E1ACE" w:rsidRDefault="00000000">
      <w:pPr>
        <w:spacing w:after="60" w:line="240" w:lineRule="auto"/>
        <w:ind w:left="454" w:hanging="454"/>
        <w:jc w:val="both"/>
      </w:pPr>
      <w:r w:rsidRPr="000E1ACE">
        <w:rPr>
          <w:rFonts w:ascii="Arial" w:hAnsi="Arial" w:cs="Arial"/>
          <w:sz w:val="22"/>
          <w:szCs w:val="22"/>
        </w:rPr>
        <w:t xml:space="preserve">[57] </w:t>
      </w:r>
      <w:proofErr w:type="spellStart"/>
      <w:r w:rsidRPr="000E1ACE">
        <w:rPr>
          <w:rFonts w:ascii="Arial" w:hAnsi="Arial" w:cs="Arial"/>
          <w:sz w:val="22"/>
          <w:szCs w:val="22"/>
        </w:rPr>
        <w:t>Stellato</w:t>
      </w:r>
      <w:proofErr w:type="spellEnd"/>
      <w:r w:rsidRPr="000E1ACE">
        <w:rPr>
          <w:rFonts w:ascii="Arial" w:hAnsi="Arial" w:cs="Arial"/>
          <w:sz w:val="22"/>
          <w:szCs w:val="22"/>
        </w:rPr>
        <w:t xml:space="preserve">, B., </w:t>
      </w:r>
      <w:proofErr w:type="spellStart"/>
      <w:r w:rsidRPr="000E1ACE">
        <w:rPr>
          <w:rFonts w:ascii="Arial" w:hAnsi="Arial" w:cs="Arial"/>
          <w:sz w:val="22"/>
          <w:szCs w:val="22"/>
        </w:rPr>
        <w:t>Banjac</w:t>
      </w:r>
      <w:proofErr w:type="spellEnd"/>
      <w:r w:rsidRPr="000E1ACE">
        <w:rPr>
          <w:rFonts w:ascii="Arial" w:hAnsi="Arial" w:cs="Arial"/>
          <w:sz w:val="22"/>
          <w:szCs w:val="22"/>
        </w:rPr>
        <w:t xml:space="preserve">, G., </w:t>
      </w:r>
      <w:proofErr w:type="spellStart"/>
      <w:r w:rsidRPr="000E1ACE">
        <w:rPr>
          <w:rFonts w:ascii="Arial" w:hAnsi="Arial" w:cs="Arial"/>
          <w:sz w:val="22"/>
          <w:szCs w:val="22"/>
        </w:rPr>
        <w:t>Goulart</w:t>
      </w:r>
      <w:proofErr w:type="spellEnd"/>
      <w:r w:rsidRPr="000E1ACE">
        <w:rPr>
          <w:rFonts w:ascii="Arial" w:hAnsi="Arial" w:cs="Arial"/>
          <w:sz w:val="22"/>
          <w:szCs w:val="22"/>
        </w:rPr>
        <w:t xml:space="preserve">, P., </w:t>
      </w:r>
      <w:proofErr w:type="spellStart"/>
      <w:r w:rsidRPr="000E1ACE">
        <w:rPr>
          <w:rFonts w:ascii="Arial" w:hAnsi="Arial" w:cs="Arial"/>
          <w:sz w:val="22"/>
          <w:szCs w:val="22"/>
        </w:rPr>
        <w:t>Bemporad</w:t>
      </w:r>
      <w:proofErr w:type="spellEnd"/>
      <w:r w:rsidRPr="000E1ACE">
        <w:rPr>
          <w:rFonts w:ascii="Arial" w:hAnsi="Arial" w:cs="Arial"/>
          <w:sz w:val="22"/>
          <w:szCs w:val="22"/>
        </w:rPr>
        <w:t xml:space="preserve">, A., &amp; Boyd, S. (2020). OSQP: an operator </w:t>
      </w:r>
      <w:proofErr w:type="spellStart"/>
      <w:r w:rsidRPr="000E1ACE">
        <w:rPr>
          <w:rFonts w:ascii="Arial" w:hAnsi="Arial" w:cs="Arial"/>
          <w:sz w:val="22"/>
          <w:szCs w:val="22"/>
        </w:rPr>
        <w:t>splitting</w:t>
      </w:r>
      <w:proofErr w:type="spellEnd"/>
      <w:r w:rsidRPr="000E1ACE">
        <w:rPr>
          <w:rFonts w:ascii="Arial" w:hAnsi="Arial" w:cs="Arial"/>
          <w:sz w:val="22"/>
          <w:szCs w:val="22"/>
        </w:rPr>
        <w:t xml:space="preserve"> </w:t>
      </w:r>
      <w:proofErr w:type="spellStart"/>
      <w:r w:rsidRPr="000E1ACE">
        <w:rPr>
          <w:rFonts w:ascii="Arial" w:hAnsi="Arial" w:cs="Arial"/>
          <w:sz w:val="22"/>
          <w:szCs w:val="22"/>
        </w:rPr>
        <w:t>solver</w:t>
      </w:r>
      <w:proofErr w:type="spellEnd"/>
      <w:r w:rsidRPr="000E1ACE">
        <w:rPr>
          <w:rFonts w:ascii="Arial" w:hAnsi="Arial" w:cs="Arial"/>
          <w:sz w:val="22"/>
          <w:szCs w:val="22"/>
        </w:rPr>
        <w:t xml:space="preserve"> for </w:t>
      </w:r>
      <w:proofErr w:type="spellStart"/>
      <w:r w:rsidRPr="000E1ACE">
        <w:rPr>
          <w:rFonts w:ascii="Arial" w:hAnsi="Arial" w:cs="Arial"/>
          <w:sz w:val="22"/>
          <w:szCs w:val="22"/>
        </w:rPr>
        <w:t>quadratic</w:t>
      </w:r>
      <w:proofErr w:type="spellEnd"/>
      <w:r w:rsidRPr="000E1ACE">
        <w:rPr>
          <w:rFonts w:ascii="Arial" w:hAnsi="Arial" w:cs="Arial"/>
          <w:sz w:val="22"/>
          <w:szCs w:val="22"/>
        </w:rPr>
        <w:t xml:space="preserve"> </w:t>
      </w:r>
      <w:proofErr w:type="spellStart"/>
      <w:r w:rsidRPr="000E1ACE">
        <w:rPr>
          <w:rFonts w:ascii="Arial" w:hAnsi="Arial" w:cs="Arial"/>
          <w:sz w:val="22"/>
          <w:szCs w:val="22"/>
        </w:rPr>
        <w:t>programs</w:t>
      </w:r>
      <w:proofErr w:type="spellEnd"/>
      <w:r w:rsidRPr="000E1ACE">
        <w:rPr>
          <w:rFonts w:ascii="Arial" w:hAnsi="Arial" w:cs="Arial"/>
          <w:sz w:val="22"/>
          <w:szCs w:val="22"/>
        </w:rPr>
        <w:t xml:space="preserve">. </w:t>
      </w:r>
      <w:proofErr w:type="spellStart"/>
      <w:r w:rsidRPr="000E1ACE">
        <w:rPr>
          <w:rFonts w:ascii="Arial" w:hAnsi="Arial" w:cs="Arial"/>
          <w:sz w:val="22"/>
          <w:szCs w:val="22"/>
        </w:rPr>
        <w:t>Mathematical</w:t>
      </w:r>
      <w:proofErr w:type="spellEnd"/>
      <w:r w:rsidRPr="000E1ACE">
        <w:rPr>
          <w:rFonts w:ascii="Arial" w:hAnsi="Arial" w:cs="Arial"/>
          <w:sz w:val="22"/>
          <w:szCs w:val="22"/>
        </w:rPr>
        <w:t xml:space="preserve"> </w:t>
      </w:r>
      <w:proofErr w:type="spellStart"/>
      <w:r w:rsidRPr="000E1ACE">
        <w:rPr>
          <w:rFonts w:ascii="Arial" w:hAnsi="Arial" w:cs="Arial"/>
          <w:sz w:val="22"/>
          <w:szCs w:val="22"/>
        </w:rPr>
        <w:t>Programming</w:t>
      </w:r>
      <w:proofErr w:type="spellEnd"/>
      <w:r w:rsidRPr="000E1ACE">
        <w:rPr>
          <w:rFonts w:ascii="Arial" w:hAnsi="Arial" w:cs="Arial"/>
          <w:sz w:val="22"/>
          <w:szCs w:val="22"/>
        </w:rPr>
        <w:t xml:space="preserve"> </w:t>
      </w:r>
      <w:proofErr w:type="spellStart"/>
      <w:r w:rsidRPr="000E1ACE">
        <w:rPr>
          <w:rFonts w:ascii="Arial" w:hAnsi="Arial" w:cs="Arial"/>
          <w:sz w:val="22"/>
          <w:szCs w:val="22"/>
        </w:rPr>
        <w:t>Computation</w:t>
      </w:r>
      <w:proofErr w:type="spellEnd"/>
      <w:r w:rsidRPr="000E1ACE">
        <w:rPr>
          <w:rFonts w:ascii="Arial" w:hAnsi="Arial" w:cs="Arial"/>
          <w:sz w:val="22"/>
          <w:szCs w:val="22"/>
        </w:rPr>
        <w:t>, 12(4), 637-672. https://osqp.org/</w:t>
      </w:r>
    </w:p>
    <w:p w14:paraId="76690B5A" w14:textId="77777777" w:rsidR="009663CB" w:rsidRPr="000E1ACE" w:rsidRDefault="00000000">
      <w:pPr>
        <w:spacing w:after="60" w:line="240" w:lineRule="auto"/>
        <w:ind w:left="454" w:hanging="454"/>
        <w:jc w:val="both"/>
      </w:pPr>
      <w:r w:rsidRPr="000E1ACE">
        <w:rPr>
          <w:rFonts w:ascii="Arial" w:hAnsi="Arial" w:cs="Arial"/>
          <w:sz w:val="22"/>
          <w:szCs w:val="22"/>
        </w:rPr>
        <w:t xml:space="preserve">[58] </w:t>
      </w:r>
      <w:proofErr w:type="spellStart"/>
      <w:r w:rsidRPr="000E1ACE">
        <w:rPr>
          <w:rFonts w:ascii="Arial" w:hAnsi="Arial" w:cs="Arial"/>
          <w:sz w:val="22"/>
          <w:szCs w:val="22"/>
        </w:rPr>
        <w:t>Bonsignorio</w:t>
      </w:r>
      <w:proofErr w:type="spellEnd"/>
      <w:r w:rsidRPr="000E1ACE">
        <w:rPr>
          <w:rFonts w:ascii="Arial" w:hAnsi="Arial" w:cs="Arial"/>
          <w:sz w:val="22"/>
          <w:szCs w:val="22"/>
        </w:rPr>
        <w:t xml:space="preserve">, F., &amp; </w:t>
      </w:r>
      <w:proofErr w:type="spellStart"/>
      <w:r w:rsidRPr="000E1ACE">
        <w:rPr>
          <w:rFonts w:ascii="Arial" w:hAnsi="Arial" w:cs="Arial"/>
          <w:sz w:val="22"/>
          <w:szCs w:val="22"/>
        </w:rPr>
        <w:t>del</w:t>
      </w:r>
      <w:proofErr w:type="spellEnd"/>
      <w:r w:rsidRPr="000E1ACE">
        <w:rPr>
          <w:rFonts w:ascii="Arial" w:hAnsi="Arial" w:cs="Arial"/>
          <w:sz w:val="22"/>
          <w:szCs w:val="22"/>
        </w:rPr>
        <w:t xml:space="preserve"> </w:t>
      </w:r>
      <w:proofErr w:type="spellStart"/>
      <w:r w:rsidRPr="000E1ACE">
        <w:rPr>
          <w:rFonts w:ascii="Arial" w:hAnsi="Arial" w:cs="Arial"/>
          <w:sz w:val="22"/>
          <w:szCs w:val="22"/>
        </w:rPr>
        <w:t>Pobil</w:t>
      </w:r>
      <w:proofErr w:type="spellEnd"/>
      <w:r w:rsidRPr="000E1ACE">
        <w:rPr>
          <w:rFonts w:ascii="Arial" w:hAnsi="Arial" w:cs="Arial"/>
          <w:sz w:val="22"/>
          <w:szCs w:val="22"/>
        </w:rPr>
        <w:t xml:space="preserve">, A. P. (2015). </w:t>
      </w:r>
      <w:proofErr w:type="spellStart"/>
      <w:r w:rsidRPr="000E1ACE">
        <w:rPr>
          <w:rFonts w:ascii="Arial" w:hAnsi="Arial" w:cs="Arial"/>
          <w:sz w:val="22"/>
          <w:szCs w:val="22"/>
        </w:rPr>
        <w:t>Toward</w:t>
      </w:r>
      <w:proofErr w:type="spellEnd"/>
      <w:r w:rsidRPr="000E1ACE">
        <w:rPr>
          <w:rFonts w:ascii="Arial" w:hAnsi="Arial" w:cs="Arial"/>
          <w:sz w:val="22"/>
          <w:szCs w:val="22"/>
        </w:rPr>
        <w:t xml:space="preserve"> </w:t>
      </w:r>
      <w:proofErr w:type="spellStart"/>
      <w:r w:rsidRPr="000E1ACE">
        <w:rPr>
          <w:rFonts w:ascii="Arial" w:hAnsi="Arial" w:cs="Arial"/>
          <w:sz w:val="22"/>
          <w:szCs w:val="22"/>
        </w:rPr>
        <w:t>Replicable</w:t>
      </w:r>
      <w:proofErr w:type="spellEnd"/>
      <w:r w:rsidRPr="000E1ACE">
        <w:rPr>
          <w:rFonts w:ascii="Arial" w:hAnsi="Arial" w:cs="Arial"/>
          <w:sz w:val="22"/>
          <w:szCs w:val="22"/>
        </w:rPr>
        <w:t xml:space="preserve"> </w:t>
      </w:r>
      <w:proofErr w:type="spellStart"/>
      <w:r w:rsidRPr="000E1ACE">
        <w:rPr>
          <w:rFonts w:ascii="Arial" w:hAnsi="Arial" w:cs="Arial"/>
          <w:sz w:val="22"/>
          <w:szCs w:val="22"/>
        </w:rPr>
        <w:t>and</w:t>
      </w:r>
      <w:proofErr w:type="spellEnd"/>
      <w:r w:rsidRPr="000E1ACE">
        <w:rPr>
          <w:rFonts w:ascii="Arial" w:hAnsi="Arial" w:cs="Arial"/>
          <w:sz w:val="22"/>
          <w:szCs w:val="22"/>
        </w:rPr>
        <w:t xml:space="preserve"> </w:t>
      </w:r>
      <w:proofErr w:type="spellStart"/>
      <w:r w:rsidRPr="000E1ACE">
        <w:rPr>
          <w:rFonts w:ascii="Arial" w:hAnsi="Arial" w:cs="Arial"/>
          <w:sz w:val="22"/>
          <w:szCs w:val="22"/>
        </w:rPr>
        <w:t>Measurable</w:t>
      </w:r>
      <w:proofErr w:type="spellEnd"/>
      <w:r w:rsidRPr="000E1ACE">
        <w:rPr>
          <w:rFonts w:ascii="Arial" w:hAnsi="Arial" w:cs="Arial"/>
          <w:sz w:val="22"/>
          <w:szCs w:val="22"/>
        </w:rPr>
        <w:t xml:space="preserv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w:t>
      </w:r>
      <w:proofErr w:type="spellStart"/>
      <w:r w:rsidRPr="000E1ACE">
        <w:rPr>
          <w:rFonts w:ascii="Arial" w:hAnsi="Arial" w:cs="Arial"/>
          <w:sz w:val="22"/>
          <w:szCs w:val="22"/>
        </w:rPr>
        <w:t>Research</w:t>
      </w:r>
      <w:proofErr w:type="spellEnd"/>
      <w:r w:rsidRPr="000E1ACE">
        <w:rPr>
          <w:rFonts w:ascii="Arial" w:hAnsi="Arial" w:cs="Arial"/>
          <w:sz w:val="22"/>
          <w:szCs w:val="22"/>
        </w:rPr>
        <w:t xml:space="preserve">. IEEE </w:t>
      </w:r>
      <w:proofErr w:type="spellStart"/>
      <w:r w:rsidRPr="000E1ACE">
        <w:rPr>
          <w:rFonts w:ascii="Arial" w:hAnsi="Arial" w:cs="Arial"/>
          <w:sz w:val="22"/>
          <w:szCs w:val="22"/>
        </w:rPr>
        <w:t>Robotics</w:t>
      </w:r>
      <w:proofErr w:type="spellEnd"/>
      <w:r w:rsidRPr="000E1ACE">
        <w:rPr>
          <w:rFonts w:ascii="Arial" w:hAnsi="Arial" w:cs="Arial"/>
          <w:sz w:val="22"/>
          <w:szCs w:val="22"/>
        </w:rPr>
        <w:t xml:space="preserve"> &amp; </w:t>
      </w:r>
      <w:proofErr w:type="spellStart"/>
      <w:r w:rsidRPr="000E1ACE">
        <w:rPr>
          <w:rFonts w:ascii="Arial" w:hAnsi="Arial" w:cs="Arial"/>
          <w:sz w:val="22"/>
          <w:szCs w:val="22"/>
        </w:rPr>
        <w:t>Automation</w:t>
      </w:r>
      <w:proofErr w:type="spellEnd"/>
      <w:r w:rsidRPr="000E1ACE">
        <w:rPr>
          <w:rFonts w:ascii="Arial" w:hAnsi="Arial" w:cs="Arial"/>
          <w:sz w:val="22"/>
          <w:szCs w:val="22"/>
        </w:rPr>
        <w:t xml:space="preserve"> Magazine, 22(3), 32-35. https://doi.org/10.1109/MRA.2015.2452073</w:t>
      </w:r>
    </w:p>
    <w:p w14:paraId="36E56EC9" w14:textId="77777777" w:rsidR="009663CB" w:rsidRPr="000E1ACE" w:rsidRDefault="00000000">
      <w:pPr>
        <w:spacing w:after="60" w:line="240" w:lineRule="auto"/>
        <w:ind w:left="454" w:hanging="454"/>
        <w:jc w:val="both"/>
      </w:pPr>
      <w:r w:rsidRPr="000E1ACE">
        <w:rPr>
          <w:rFonts w:ascii="Arial" w:hAnsi="Arial" w:cs="Arial"/>
          <w:sz w:val="22"/>
          <w:szCs w:val="22"/>
        </w:rPr>
        <w:t xml:space="preserve">[59] Harris, C. R., </w:t>
      </w:r>
      <w:proofErr w:type="spellStart"/>
      <w:r w:rsidRPr="000E1ACE">
        <w:rPr>
          <w:rFonts w:ascii="Arial" w:hAnsi="Arial" w:cs="Arial"/>
          <w:sz w:val="22"/>
          <w:szCs w:val="22"/>
        </w:rPr>
        <w:t>Millman</w:t>
      </w:r>
      <w:proofErr w:type="spellEnd"/>
      <w:r w:rsidRPr="000E1ACE">
        <w:rPr>
          <w:rFonts w:ascii="Arial" w:hAnsi="Arial" w:cs="Arial"/>
          <w:sz w:val="22"/>
          <w:szCs w:val="22"/>
        </w:rPr>
        <w:t xml:space="preserve">, K. J., van </w:t>
      </w:r>
      <w:proofErr w:type="spellStart"/>
      <w:r w:rsidRPr="000E1ACE">
        <w:rPr>
          <w:rFonts w:ascii="Arial" w:hAnsi="Arial" w:cs="Arial"/>
          <w:sz w:val="22"/>
          <w:szCs w:val="22"/>
        </w:rPr>
        <w:t>der</w:t>
      </w:r>
      <w:proofErr w:type="spellEnd"/>
      <w:r w:rsidRPr="000E1ACE">
        <w:rPr>
          <w:rFonts w:ascii="Arial" w:hAnsi="Arial" w:cs="Arial"/>
          <w:sz w:val="22"/>
          <w:szCs w:val="22"/>
        </w:rPr>
        <w:t xml:space="preserve"> Walt, S. J., et al. (2020). </w:t>
      </w:r>
      <w:proofErr w:type="spellStart"/>
      <w:r w:rsidRPr="000E1ACE">
        <w:rPr>
          <w:rFonts w:ascii="Arial" w:hAnsi="Arial" w:cs="Arial"/>
          <w:sz w:val="22"/>
          <w:szCs w:val="22"/>
        </w:rPr>
        <w:t>Array</w:t>
      </w:r>
      <w:proofErr w:type="spellEnd"/>
      <w:r w:rsidRPr="000E1ACE">
        <w:rPr>
          <w:rFonts w:ascii="Arial" w:hAnsi="Arial" w:cs="Arial"/>
          <w:sz w:val="22"/>
          <w:szCs w:val="22"/>
        </w:rPr>
        <w:t xml:space="preserve"> </w:t>
      </w:r>
      <w:proofErr w:type="spellStart"/>
      <w:r w:rsidRPr="000E1ACE">
        <w:rPr>
          <w:rFonts w:ascii="Arial" w:hAnsi="Arial" w:cs="Arial"/>
          <w:sz w:val="22"/>
          <w:szCs w:val="22"/>
        </w:rPr>
        <w:t>programming</w:t>
      </w:r>
      <w:proofErr w:type="spellEnd"/>
      <w:r w:rsidRPr="000E1ACE">
        <w:rPr>
          <w:rFonts w:ascii="Arial" w:hAnsi="Arial" w:cs="Arial"/>
          <w:sz w:val="22"/>
          <w:szCs w:val="22"/>
        </w:rPr>
        <w:t xml:space="preserve"> </w:t>
      </w:r>
      <w:proofErr w:type="spellStart"/>
      <w:r w:rsidRPr="000E1ACE">
        <w:rPr>
          <w:rFonts w:ascii="Arial" w:hAnsi="Arial" w:cs="Arial"/>
          <w:sz w:val="22"/>
          <w:szCs w:val="22"/>
        </w:rPr>
        <w:t>with</w:t>
      </w:r>
      <w:proofErr w:type="spellEnd"/>
      <w:r w:rsidRPr="000E1ACE">
        <w:rPr>
          <w:rFonts w:ascii="Arial" w:hAnsi="Arial" w:cs="Arial"/>
          <w:sz w:val="22"/>
          <w:szCs w:val="22"/>
        </w:rPr>
        <w:t xml:space="preserve"> </w:t>
      </w:r>
      <w:proofErr w:type="spellStart"/>
      <w:r w:rsidRPr="000E1ACE">
        <w:rPr>
          <w:rFonts w:ascii="Arial" w:hAnsi="Arial" w:cs="Arial"/>
          <w:sz w:val="22"/>
          <w:szCs w:val="22"/>
        </w:rPr>
        <w:t>NumPy</w:t>
      </w:r>
      <w:proofErr w:type="spellEnd"/>
      <w:r w:rsidRPr="000E1ACE">
        <w:rPr>
          <w:rFonts w:ascii="Arial" w:hAnsi="Arial" w:cs="Arial"/>
          <w:sz w:val="22"/>
          <w:szCs w:val="22"/>
        </w:rPr>
        <w:t xml:space="preserve">. </w:t>
      </w:r>
      <w:proofErr w:type="spellStart"/>
      <w:r w:rsidRPr="000E1ACE">
        <w:rPr>
          <w:rFonts w:ascii="Arial" w:hAnsi="Arial" w:cs="Arial"/>
          <w:sz w:val="22"/>
          <w:szCs w:val="22"/>
        </w:rPr>
        <w:t>Nature</w:t>
      </w:r>
      <w:proofErr w:type="spellEnd"/>
      <w:r w:rsidRPr="000E1ACE">
        <w:rPr>
          <w:rFonts w:ascii="Arial" w:hAnsi="Arial" w:cs="Arial"/>
          <w:sz w:val="22"/>
          <w:szCs w:val="22"/>
        </w:rPr>
        <w:t>, 585, 357-362. https://doi.org/10.1038/s41586-020-2649-2</w:t>
      </w:r>
    </w:p>
    <w:p w14:paraId="1AD7EEDC" w14:textId="77777777" w:rsidR="009663CB" w:rsidRDefault="00000000">
      <w:pPr>
        <w:spacing w:after="60" w:line="240" w:lineRule="auto"/>
        <w:ind w:left="454" w:hanging="454"/>
        <w:jc w:val="both"/>
      </w:pPr>
      <w:r w:rsidRPr="000E1ACE">
        <w:rPr>
          <w:rFonts w:ascii="Arial" w:hAnsi="Arial" w:cs="Arial"/>
          <w:sz w:val="22"/>
          <w:szCs w:val="22"/>
        </w:rPr>
        <w:t xml:space="preserve">[60] Hunter, J. D. (2007). </w:t>
      </w:r>
      <w:proofErr w:type="spellStart"/>
      <w:r w:rsidRPr="000E1ACE">
        <w:rPr>
          <w:rFonts w:ascii="Arial" w:hAnsi="Arial" w:cs="Arial"/>
          <w:sz w:val="22"/>
          <w:szCs w:val="22"/>
        </w:rPr>
        <w:t>Matplotlib</w:t>
      </w:r>
      <w:proofErr w:type="spellEnd"/>
      <w:r w:rsidRPr="000E1ACE">
        <w:rPr>
          <w:rFonts w:ascii="Arial" w:hAnsi="Arial" w:cs="Arial"/>
          <w:sz w:val="22"/>
          <w:szCs w:val="22"/>
        </w:rPr>
        <w:t xml:space="preserve">: A 2D </w:t>
      </w:r>
      <w:proofErr w:type="spellStart"/>
      <w:r w:rsidRPr="000E1ACE">
        <w:rPr>
          <w:rFonts w:ascii="Arial" w:hAnsi="Arial" w:cs="Arial"/>
          <w:sz w:val="22"/>
          <w:szCs w:val="22"/>
        </w:rPr>
        <w:t>graphics</w:t>
      </w:r>
      <w:proofErr w:type="spellEnd"/>
      <w:r w:rsidRPr="000E1ACE">
        <w:rPr>
          <w:rFonts w:ascii="Arial" w:hAnsi="Arial" w:cs="Arial"/>
          <w:sz w:val="22"/>
          <w:szCs w:val="22"/>
        </w:rPr>
        <w:t xml:space="preserve"> </w:t>
      </w:r>
      <w:proofErr w:type="spellStart"/>
      <w:r w:rsidRPr="000E1ACE">
        <w:rPr>
          <w:rFonts w:ascii="Arial" w:hAnsi="Arial" w:cs="Arial"/>
          <w:sz w:val="22"/>
          <w:szCs w:val="22"/>
        </w:rPr>
        <w:t>environment</w:t>
      </w:r>
      <w:proofErr w:type="spellEnd"/>
      <w:r w:rsidRPr="000E1ACE">
        <w:rPr>
          <w:rFonts w:ascii="Arial" w:hAnsi="Arial" w:cs="Arial"/>
          <w:sz w:val="22"/>
          <w:szCs w:val="22"/>
        </w:rPr>
        <w:t xml:space="preserve">. </w:t>
      </w:r>
      <w:proofErr w:type="spellStart"/>
      <w:r w:rsidRPr="000E1ACE">
        <w:rPr>
          <w:rFonts w:ascii="Arial" w:hAnsi="Arial" w:cs="Arial"/>
          <w:sz w:val="22"/>
          <w:szCs w:val="22"/>
        </w:rPr>
        <w:t>Computing</w:t>
      </w:r>
      <w:proofErr w:type="spellEnd"/>
      <w:r w:rsidRPr="000E1ACE">
        <w:rPr>
          <w:rFonts w:ascii="Arial" w:hAnsi="Arial" w:cs="Arial"/>
          <w:sz w:val="22"/>
          <w:szCs w:val="22"/>
        </w:rPr>
        <w:t xml:space="preserve"> in </w:t>
      </w:r>
      <w:proofErr w:type="spellStart"/>
      <w:r w:rsidRPr="000E1ACE">
        <w:rPr>
          <w:rFonts w:ascii="Arial" w:hAnsi="Arial" w:cs="Arial"/>
          <w:sz w:val="22"/>
          <w:szCs w:val="22"/>
        </w:rPr>
        <w:t>Science</w:t>
      </w:r>
      <w:proofErr w:type="spellEnd"/>
      <w:r w:rsidRPr="000E1ACE">
        <w:rPr>
          <w:rFonts w:ascii="Arial" w:hAnsi="Arial" w:cs="Arial"/>
          <w:sz w:val="22"/>
          <w:szCs w:val="22"/>
        </w:rPr>
        <w:t xml:space="preserve"> &amp; Engineering, 9(3), 90-95. https://doi.org/10.1109/MCSE.2007.55</w:t>
      </w:r>
    </w:p>
    <w:sectPr w:rsidR="009663CB">
      <w:headerReference w:type="even" r:id="rId35"/>
      <w:footerReference w:type="default" r:id="rId36"/>
      <w:pgSz w:w="11906" w:h="16838"/>
      <w:pgMar w:top="1417" w:right="1134"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6BC9" w14:textId="77777777" w:rsidR="00B74702" w:rsidRPr="000E1ACE" w:rsidRDefault="00B74702">
      <w:pPr>
        <w:spacing w:after="0" w:line="240" w:lineRule="auto"/>
      </w:pPr>
      <w:r w:rsidRPr="000E1ACE">
        <w:separator/>
      </w:r>
    </w:p>
  </w:endnote>
  <w:endnote w:type="continuationSeparator" w:id="0">
    <w:p w14:paraId="6CB26A3A" w14:textId="77777777" w:rsidR="00B74702" w:rsidRPr="000E1ACE" w:rsidRDefault="00B74702">
      <w:pPr>
        <w:spacing w:after="0" w:line="240" w:lineRule="auto"/>
      </w:pPr>
      <w:r w:rsidRPr="000E1A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w:panose1 w:val="020B0A04020102020204"/>
    <w:charset w:val="EE"/>
    <w:family w:val="swiss"/>
    <w:pitch w:val="variable"/>
    <w:sig w:usb0="A00002AF" w:usb1="400078FB" w:usb2="00000000" w:usb3="00000000" w:csb0="000000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5C3" w14:textId="77777777" w:rsidR="009663CB" w:rsidRPr="000E1ACE" w:rsidRDefault="00000000">
    <w:pPr>
      <w:jc w:val="center"/>
    </w:pPr>
    <w:r w:rsidRPr="000E1ACE">
      <w:rPr>
        <w:rFonts w:ascii="Arial" w:hAnsi="Arial" w:cs="Arial"/>
        <w:sz w:val="20"/>
        <w:szCs w:val="20"/>
      </w:rPr>
      <w:fldChar w:fldCharType="begin"/>
    </w:r>
    <w:r w:rsidRPr="000E1ACE">
      <w:rPr>
        <w:rFonts w:ascii="Arial" w:hAnsi="Arial" w:cs="Arial"/>
        <w:sz w:val="20"/>
        <w:szCs w:val="20"/>
      </w:rPr>
      <w:instrText xml:space="preserve"> PAGE </w:instrText>
    </w:r>
    <w:r w:rsidR="00A11058" w:rsidRPr="000E1ACE">
      <w:rPr>
        <w:rFonts w:ascii="Arial" w:hAnsi="Arial" w:cs="Arial"/>
        <w:sz w:val="20"/>
        <w:szCs w:val="20"/>
      </w:rPr>
      <w:fldChar w:fldCharType="separate"/>
    </w:r>
    <w:r w:rsidR="00A11058" w:rsidRPr="000E1ACE">
      <w:rPr>
        <w:rFonts w:ascii="Arial" w:hAnsi="Arial" w:cs="Arial"/>
        <w:sz w:val="20"/>
        <w:szCs w:val="20"/>
      </w:rPr>
      <w:t>1</w:t>
    </w:r>
    <w:r w:rsidRPr="000E1AC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67E6" w14:textId="77777777" w:rsidR="00B74702" w:rsidRPr="000E1ACE" w:rsidRDefault="00B74702">
      <w:pPr>
        <w:spacing w:after="0" w:line="240" w:lineRule="auto"/>
      </w:pPr>
      <w:r w:rsidRPr="000E1ACE">
        <w:separator/>
      </w:r>
    </w:p>
  </w:footnote>
  <w:footnote w:type="continuationSeparator" w:id="0">
    <w:p w14:paraId="4FA012BA" w14:textId="77777777" w:rsidR="00B74702" w:rsidRPr="000E1ACE" w:rsidRDefault="00B74702">
      <w:pPr>
        <w:spacing w:after="0" w:line="240" w:lineRule="auto"/>
      </w:pPr>
      <w:r w:rsidRPr="000E1A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FEFD" w14:textId="77777777" w:rsidR="000E1ACE" w:rsidRPr="000E1ACE" w:rsidRDefault="000E1ACE" w:rsidP="000E1ACE">
    <w:pPr>
      <w:pStyle w:val="Antet"/>
      <w:pBdr>
        <w:bottom w:val="single" w:sz="4" w:space="1" w:color="auto"/>
      </w:pBdr>
      <w:rPr>
        <w:rFonts w:ascii="Arial" w:hAnsi="Arial" w:cs="Arial"/>
        <w:sz w:val="20"/>
        <w:szCs w:val="20"/>
      </w:rPr>
    </w:pPr>
    <w:r w:rsidRPr="000E1ACE">
      <w:rPr>
        <w:rFonts w:ascii="Arial" w:hAnsi="Arial" w:cs="Arial"/>
        <w:sz w:val="20"/>
        <w:szCs w:val="20"/>
      </w:rPr>
      <w:t>Proiect de Diplomă</w:t>
    </w:r>
  </w:p>
  <w:p w14:paraId="2B3E3F39" w14:textId="77777777" w:rsidR="000E1ACE" w:rsidRPr="000E1ACE" w:rsidRDefault="000E1ACE">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8215" w14:textId="77777777" w:rsidR="009663CB" w:rsidRPr="000E1ACE" w:rsidRDefault="00000000">
    <w:pPr>
      <w:pBdr>
        <w:bottom w:val="single" w:sz="4" w:space="1" w:color="000000"/>
      </w:pBdr>
    </w:pPr>
    <w:r w:rsidRPr="000E1ACE">
      <w:rPr>
        <w:rFonts w:ascii="Arial" w:hAnsi="Arial" w:cs="Arial"/>
        <w:sz w:val="20"/>
        <w:szCs w:val="20"/>
      </w:rPr>
      <w:t>MOCANU Andrei Ionuț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63CB"/>
    <w:rsid w:val="000743CA"/>
    <w:rsid w:val="000E1ACE"/>
    <w:rsid w:val="001625DC"/>
    <w:rsid w:val="0017095F"/>
    <w:rsid w:val="00200759"/>
    <w:rsid w:val="00233454"/>
    <w:rsid w:val="0025170D"/>
    <w:rsid w:val="002942F7"/>
    <w:rsid w:val="0032403C"/>
    <w:rsid w:val="003D63CF"/>
    <w:rsid w:val="0048094B"/>
    <w:rsid w:val="004C5001"/>
    <w:rsid w:val="00532740"/>
    <w:rsid w:val="00545207"/>
    <w:rsid w:val="005E2553"/>
    <w:rsid w:val="006571E5"/>
    <w:rsid w:val="006B3D84"/>
    <w:rsid w:val="00714F45"/>
    <w:rsid w:val="00726CAA"/>
    <w:rsid w:val="007346C8"/>
    <w:rsid w:val="007640CD"/>
    <w:rsid w:val="00900F74"/>
    <w:rsid w:val="009663CB"/>
    <w:rsid w:val="00982D9E"/>
    <w:rsid w:val="00993791"/>
    <w:rsid w:val="009A30A6"/>
    <w:rsid w:val="00A11058"/>
    <w:rsid w:val="00A93C16"/>
    <w:rsid w:val="00B74702"/>
    <w:rsid w:val="00C70840"/>
    <w:rsid w:val="00C724E2"/>
    <w:rsid w:val="00CB7C14"/>
    <w:rsid w:val="00E2054E"/>
    <w:rsid w:val="00E45204"/>
    <w:rsid w:val="00E76772"/>
    <w:rsid w:val="00EA10D6"/>
    <w:rsid w:val="00EE7A9B"/>
    <w:rsid w:val="00EF11F3"/>
    <w:rsid w:val="00F8715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DB9F"/>
  <w15:docId w15:val="{3B017336-E0CA-4A2D-BFCA-E48F9D27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Subsol">
    <w:name w:val="footer"/>
    <w:basedOn w:val="Normal"/>
    <w:link w:val="SubsolCaracter"/>
    <w:uiPriority w:val="99"/>
    <w:unhideWhenUsed/>
    <w:rsid w:val="00E45204"/>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E45204"/>
  </w:style>
  <w:style w:type="paragraph" w:styleId="Antet">
    <w:name w:val="header"/>
    <w:basedOn w:val="Normal"/>
    <w:link w:val="AntetCaracter"/>
    <w:uiPriority w:val="99"/>
    <w:unhideWhenUsed/>
    <w:rsid w:val="00E45204"/>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E45204"/>
  </w:style>
  <w:style w:type="character" w:styleId="Hyperlink">
    <w:name w:val="Hyperlink"/>
    <w:basedOn w:val="Fontdeparagrafimplicit"/>
    <w:uiPriority w:val="99"/>
    <w:unhideWhenUsed/>
    <w:rsid w:val="00E45204"/>
    <w:rPr>
      <w:color w:val="467886" w:themeColor="hyperlink"/>
      <w:u w:val="single"/>
    </w:rPr>
  </w:style>
  <w:style w:type="character" w:styleId="MeniuneNerezolvat">
    <w:name w:val="Unresolved Mention"/>
    <w:basedOn w:val="Fontdeparagrafimplicit"/>
    <w:uiPriority w:val="99"/>
    <w:semiHidden/>
    <w:unhideWhenUsed/>
    <w:rsid w:val="00E45204"/>
    <w:rPr>
      <w:color w:val="605E5C"/>
      <w:shd w:val="clear" w:color="auto" w:fill="E1DFDD"/>
    </w:rPr>
  </w:style>
  <w:style w:type="paragraph" w:styleId="Legend">
    <w:name w:val="caption"/>
    <w:basedOn w:val="Normal"/>
    <w:next w:val="Normal"/>
    <w:uiPriority w:val="35"/>
    <w:unhideWhenUsed/>
    <w:qFormat/>
    <w:rsid w:val="00532740"/>
    <w:pPr>
      <w:spacing w:after="200" w:line="240" w:lineRule="auto"/>
    </w:pPr>
    <w:rPr>
      <w:i/>
      <w:iCs/>
      <w:color w:val="0E2841" w:themeColor="text2"/>
      <w:sz w:val="18"/>
      <w:szCs w:val="18"/>
    </w:rPr>
  </w:style>
  <w:style w:type="table" w:styleId="Tabelgril">
    <w:name w:val="Table Grid"/>
    <w:basedOn w:val="TabelNormal"/>
    <w:uiPriority w:val="39"/>
    <w:rsid w:val="0032403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hyperlink" Target="http://www.fiir.pub.ro/" TargetMode="External"/><Relationship Id="rId3" Type="http://schemas.openxmlformats.org/officeDocument/2006/relationships/webSettings" Target="webSettings.xm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2197</TotalTime>
  <Pages>76</Pages>
  <Words>37648</Words>
  <Characters>218360</Characters>
  <Application>Microsoft Office Word</Application>
  <DocSecurity>0</DocSecurity>
  <Lines>1819</Lines>
  <Paragraphs>510</Paragraphs>
  <ScaleCrop>false</ScaleCrop>
  <Company/>
  <LinksUpToDate>false</LinksUpToDate>
  <CharactersWithSpaces>255498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Proiect de Diplomă - MOCANU Andrei Ionuț</dc:title>
  <dc:creator>MOCANU Andrei Ionuț</dc:creator>
  <cp:lastModifiedBy>Andrei- Ionuţ MOCANU (133301)</cp:lastModifiedBy>
  <cp:revision>15</cp:revision>
  <dcterms:created xsi:type="dcterms:W3CDTF">2026-05-31T04:59:00Z</dcterms:created>
  <dcterms:modified xsi:type="dcterms:W3CDTF">2026-06-01T18:21:00Z</dcterms:modified>
</cp:coreProperties>
</file>