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3A57DF" w:rsidRPr="00C42486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60"/>
          <w:szCs w:val="60"/>
          <w:lang w:eastAsia="ar-SA"/>
        </w:rPr>
      </w:pPr>
      <w:r w:rsidRPr="00C42486">
        <w:rPr>
          <w:rFonts w:ascii="Times New Roman" w:eastAsia="Times New Roman" w:hAnsi="Times New Roman" w:cs="Times New Roman"/>
          <w:b/>
          <w:caps/>
          <w:sz w:val="60"/>
          <w:szCs w:val="60"/>
          <w:lang w:eastAsia="ar-SA"/>
        </w:rPr>
        <w:t>курсовАЯ Работа</w:t>
      </w: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3A57DF" w:rsidRPr="000910DA" w:rsidRDefault="003A57DF" w:rsidP="003A57D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3A57DF" w:rsidRPr="005753A3" w:rsidRDefault="003A57DF" w:rsidP="003A57DF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ПМ.03</w:t>
      </w:r>
      <w:r w:rsidRPr="005753A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Участие в интеграции программных модулей</w:t>
      </w:r>
    </w:p>
    <w:p w:rsidR="003A57DF" w:rsidRPr="005753A3" w:rsidRDefault="003A57DF" w:rsidP="003A57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aps/>
          <w:sz w:val="28"/>
          <w:szCs w:val="28"/>
          <w:lang w:eastAsia="ar-SA"/>
        </w:rPr>
      </w:pPr>
    </w:p>
    <w:p w:rsidR="003A57DF" w:rsidRPr="005753A3" w:rsidRDefault="003A57DF" w:rsidP="003A57DF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МДК.03.01. «Технология разработки программного обеспечения</w:t>
      </w:r>
      <w:r w:rsidRPr="005753A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»</w:t>
      </w:r>
    </w:p>
    <w:p w:rsidR="003A57DF" w:rsidRPr="005753A3" w:rsidRDefault="003A57DF" w:rsidP="003A57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aps/>
          <w:sz w:val="28"/>
          <w:szCs w:val="28"/>
          <w:u w:val="single"/>
          <w:lang w:eastAsia="ar-SA"/>
        </w:rPr>
      </w:pPr>
    </w:p>
    <w:p w:rsidR="003A57DF" w:rsidRDefault="003A57DF" w:rsidP="003A57DF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</w:p>
    <w:p w:rsidR="003A57DF" w:rsidRDefault="003A57DF" w:rsidP="003A57DF">
      <w:pPr>
        <w:rPr>
          <w:lang w:eastAsia="ar-SA"/>
        </w:rPr>
      </w:pPr>
    </w:p>
    <w:p w:rsidR="003A57DF" w:rsidRDefault="003A57DF" w:rsidP="003A57DF">
      <w:pPr>
        <w:rPr>
          <w:lang w:eastAsia="ar-SA"/>
        </w:rPr>
      </w:pPr>
    </w:p>
    <w:p w:rsidR="003A57DF" w:rsidRPr="00B05516" w:rsidRDefault="003A57DF" w:rsidP="003A57DF">
      <w:pPr>
        <w:rPr>
          <w:lang w:eastAsia="ar-SA"/>
        </w:rPr>
      </w:pPr>
    </w:p>
    <w:p w:rsidR="003A57DF" w:rsidRDefault="003A57DF" w:rsidP="003A57DF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</w:p>
    <w:p w:rsidR="003A57DF" w:rsidRDefault="003A57DF" w:rsidP="003A57DF">
      <w:pPr>
        <w:rPr>
          <w:lang w:eastAsia="ar-SA"/>
        </w:rPr>
      </w:pPr>
    </w:p>
    <w:p w:rsidR="003A57DF" w:rsidRDefault="003A57DF" w:rsidP="003A57DF">
      <w:pPr>
        <w:rPr>
          <w:lang w:eastAsia="ar-SA"/>
        </w:rPr>
      </w:pPr>
    </w:p>
    <w:p w:rsidR="003A57DF" w:rsidRDefault="003A57DF" w:rsidP="003A57DF">
      <w:pPr>
        <w:rPr>
          <w:lang w:eastAsia="ar-SA"/>
        </w:rPr>
      </w:pPr>
    </w:p>
    <w:p w:rsidR="003A57DF" w:rsidRDefault="003A57DF" w:rsidP="003A57DF">
      <w:pPr>
        <w:rPr>
          <w:lang w:eastAsia="ar-SA"/>
        </w:rPr>
      </w:pPr>
    </w:p>
    <w:p w:rsidR="003A57DF" w:rsidRPr="00B05516" w:rsidRDefault="003A57DF" w:rsidP="003A57DF">
      <w:pPr>
        <w:rPr>
          <w:lang w:eastAsia="ar-SA"/>
        </w:rPr>
      </w:pPr>
    </w:p>
    <w:p w:rsidR="003A57DF" w:rsidRPr="000910DA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64288" w:rsidRDefault="00D6428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48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образования, науки и молодежной политики  </w:t>
      </w: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48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Краснодарского края</w:t>
      </w: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424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424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КРАСНОДАРСКОГО КРАЯ</w:t>
      </w: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424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«Новороссийский колледж радиоэлектронного приборостроения»</w:t>
      </w: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57DF" w:rsidRPr="000910DA" w:rsidRDefault="003A57DF" w:rsidP="003A57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590F" w:rsidRPr="0031548D" w:rsidRDefault="00904640" w:rsidP="0038590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D8316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73CE0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A45579">
        <w:rPr>
          <w:rFonts w:ascii="Times New Roman" w:hAnsi="Times New Roman" w:cs="Times New Roman"/>
          <w:sz w:val="28"/>
          <w:szCs w:val="28"/>
        </w:rPr>
        <w:t>‒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="00A651C9">
        <w:rPr>
          <w:rFonts w:ascii="Times New Roman" w:hAnsi="Times New Roman" w:cs="Times New Roman"/>
          <w:sz w:val="28"/>
          <w:szCs w:val="28"/>
        </w:rPr>
        <w:t xml:space="preserve"> туристического агенства</w:t>
      </w:r>
    </w:p>
    <w:p w:rsidR="003A57DF" w:rsidRPr="00C42486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C42486">
        <w:rPr>
          <w:rFonts w:ascii="Times New Roman" w:eastAsia="Times New Roman" w:hAnsi="Times New Roman" w:cs="Times New Roman"/>
          <w:sz w:val="24"/>
          <w:lang w:eastAsia="ru-RU"/>
        </w:rPr>
        <w:t>тема курсовой работы</w:t>
      </w:r>
    </w:p>
    <w:p w:rsidR="003A57DF" w:rsidRPr="000910DA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57DF" w:rsidRPr="000910DA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t>Пояснительная записка</w:t>
      </w:r>
    </w:p>
    <w:p w:rsidR="003A57DF" w:rsidRPr="000910DA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57DF" w:rsidRPr="000910DA" w:rsidRDefault="003A57DF" w:rsidP="003A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57DF" w:rsidRPr="000910DA" w:rsidRDefault="003A57DF" w:rsidP="003A5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57DF" w:rsidRPr="000910DA" w:rsidRDefault="003A57DF" w:rsidP="003A57D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пояснительную записку _______________________________________________</w:t>
      </w:r>
    </w:p>
    <w:p w:rsidR="003A57DF" w:rsidRPr="000910DA" w:rsidRDefault="003A57DF" w:rsidP="003A57D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графическую часть ____________________________________________________</w:t>
      </w:r>
    </w:p>
    <w:p w:rsidR="003A57DF" w:rsidRPr="000910DA" w:rsidRDefault="003A57DF" w:rsidP="003A57D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защиту ______________________________________________________________</w:t>
      </w:r>
    </w:p>
    <w:p w:rsidR="003A57DF" w:rsidRPr="000910DA" w:rsidRDefault="003A57DF" w:rsidP="003A57D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общая _________________________________________________________________</w:t>
      </w:r>
    </w:p>
    <w:p w:rsidR="003A57DF" w:rsidRPr="000910DA" w:rsidRDefault="003A57DF" w:rsidP="003A57D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10B4" w:rsidRDefault="002D10B4" w:rsidP="002D10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Выполнил </w:t>
      </w:r>
    </w:p>
    <w:p w:rsidR="002D10B4" w:rsidRDefault="002D10B4" w:rsidP="002D1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4-П-2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____________________</w:t>
      </w:r>
      <w:r w:rsidRPr="006E65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1548D">
        <w:rPr>
          <w:rFonts w:ascii="Times New Roman" w:eastAsia="Times New Roman" w:hAnsi="Times New Roman" w:cs="Times New Roman"/>
          <w:sz w:val="24"/>
          <w:szCs w:val="24"/>
          <w:u w:val="single"/>
        </w:rPr>
        <w:t>И</w:t>
      </w:r>
      <w:r w:rsidRPr="00DF585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47EEF">
        <w:rPr>
          <w:rFonts w:ascii="Times New Roman" w:eastAsia="Times New Roman" w:hAnsi="Times New Roman" w:cs="Times New Roman"/>
          <w:sz w:val="24"/>
          <w:szCs w:val="24"/>
          <w:u w:val="single"/>
        </w:rPr>
        <w:t>Ф</w:t>
      </w:r>
      <w:r w:rsidRPr="00DF585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1E0B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Шабанов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2D10B4" w:rsidRDefault="002D10B4" w:rsidP="002D10B4">
      <w:pPr>
        <w:tabs>
          <w:tab w:val="left" w:pos="1260"/>
          <w:tab w:val="left" w:pos="4680"/>
          <w:tab w:val="left" w:pos="6300"/>
        </w:tabs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(номер и шифр группы)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(фамилия, имя, отчество)</w:t>
      </w:r>
    </w:p>
    <w:p w:rsidR="002D10B4" w:rsidRDefault="002D10B4" w:rsidP="002D10B4">
      <w:pPr>
        <w:tabs>
          <w:tab w:val="left" w:pos="1260"/>
          <w:tab w:val="left" w:pos="4320"/>
          <w:tab w:val="left" w:pos="468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Pr="006E6997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6E65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Pr="00DF585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Pr="00DF585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Шепилова</w:t>
      </w:r>
      <w:r w:rsidRPr="006E69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0B4" w:rsidRDefault="002D10B4" w:rsidP="002D10B4">
      <w:pPr>
        <w:tabs>
          <w:tab w:val="left" w:pos="1260"/>
          <w:tab w:val="left" w:pos="468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(фамилия, имя, отчество)</w:t>
      </w:r>
    </w:p>
    <w:p w:rsidR="003A57DF" w:rsidRDefault="003A57DF" w:rsidP="003A57DF">
      <w:pPr>
        <w:tabs>
          <w:tab w:val="left" w:pos="1260"/>
          <w:tab w:val="left" w:pos="4320"/>
          <w:tab w:val="left" w:pos="4680"/>
          <w:tab w:val="left" w:pos="630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57DF" w:rsidRDefault="003A57DF" w:rsidP="003A57DF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3A57DF" w:rsidRDefault="003A57DF" w:rsidP="003A57DF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3A57DF" w:rsidRDefault="003A57DF" w:rsidP="003A57DF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3A57DF" w:rsidRDefault="003A57DF" w:rsidP="003A57DF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3A57DF" w:rsidRDefault="003A57DF" w:rsidP="003A57DF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5E7824" w:rsidRDefault="005E7824">
      <w:pPr>
        <w:spacing w:after="160" w:line="259" w:lineRule="auto"/>
        <w:rPr>
          <w:rFonts w:ascii="Times New Roman" w:eastAsia="Times New Roman" w:hAnsi="Times New Roman" w:cs="Times New Roman"/>
          <w:bCs/>
          <w:color w:val="2E74B5" w:themeColor="accent1" w:themeShade="BF"/>
          <w:sz w:val="28"/>
          <w:szCs w:val="28"/>
          <w:lang w:eastAsia="ar-SA"/>
        </w:rPr>
      </w:pPr>
      <w:bookmarkStart w:id="0" w:name="_Toc533156200"/>
      <w:r>
        <w:rPr>
          <w:rFonts w:ascii="Times New Roman" w:eastAsia="Times New Roman" w:hAnsi="Times New Roman" w:cs="Times New Roman"/>
          <w:b/>
          <w:lang w:eastAsia="ar-SA"/>
        </w:rPr>
        <w:br w:type="page"/>
      </w:r>
    </w:p>
    <w:tbl>
      <w:tblPr>
        <w:tblW w:w="9765" w:type="dxa"/>
        <w:tblLayout w:type="fixed"/>
        <w:tblLook w:val="04A0" w:firstRow="1" w:lastRow="0" w:firstColumn="1" w:lastColumn="0" w:noHBand="0" w:noVBand="1"/>
      </w:tblPr>
      <w:tblGrid>
        <w:gridCol w:w="5472"/>
        <w:gridCol w:w="4293"/>
      </w:tblGrid>
      <w:tr w:rsidR="00A91080" w:rsidRPr="00A91080" w:rsidTr="00167E65">
        <w:tc>
          <w:tcPr>
            <w:tcW w:w="5472" w:type="dxa"/>
          </w:tcPr>
          <w:bookmarkEnd w:id="0"/>
          <w:p w:rsidR="00A91080" w:rsidRPr="00A91080" w:rsidRDefault="00A91080" w:rsidP="00A91080">
            <w:pPr>
              <w:spacing w:after="0"/>
              <w:ind w:right="7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</w:pPr>
            <w:r w:rsidRPr="00A91080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lastRenderedPageBreak/>
              <w:t>РАССМОТРЕНО</w:t>
            </w:r>
          </w:p>
          <w:p w:rsidR="00A91080" w:rsidRPr="00A91080" w:rsidRDefault="00A91080" w:rsidP="00A91080">
            <w:pPr>
              <w:suppressAutoHyphens/>
              <w:spacing w:after="120" w:line="240" w:lineRule="auto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1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УМО </w:t>
            </w:r>
            <w:r w:rsidRPr="00A91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общепрофессиональных </w:t>
            </w:r>
            <w:r w:rsidRPr="00A91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 специальных дисциплин </w:t>
            </w:r>
          </w:p>
          <w:p w:rsidR="00A91080" w:rsidRPr="00A91080" w:rsidRDefault="00A91080" w:rsidP="00A91080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A91080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Протокол от ________ 2019 г. № __</w:t>
            </w:r>
          </w:p>
          <w:p w:rsidR="00A91080" w:rsidRPr="00A91080" w:rsidRDefault="00A91080" w:rsidP="00A91080">
            <w:pPr>
              <w:suppressAutoHyphens/>
              <w:spacing w:after="0" w:line="240" w:lineRule="auto"/>
              <w:ind w:right="72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A91080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Председатель УМО</w:t>
            </w:r>
          </w:p>
          <w:p w:rsidR="00A91080" w:rsidRPr="00A91080" w:rsidRDefault="00A91080" w:rsidP="00A91080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A91080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_______________  Афиногенова О.А.</w:t>
            </w:r>
          </w:p>
          <w:p w:rsidR="00A91080" w:rsidRPr="00A91080" w:rsidRDefault="00A91080" w:rsidP="00A91080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4293" w:type="dxa"/>
          </w:tcPr>
          <w:p w:rsidR="00A91080" w:rsidRPr="00A91080" w:rsidRDefault="00A91080" w:rsidP="00A91080">
            <w:pPr>
              <w:suppressAutoHyphens/>
              <w:spacing w:after="0" w:line="360" w:lineRule="auto"/>
              <w:ind w:left="1049"/>
              <w:rPr>
                <w:rFonts w:ascii="Times New Roman" w:eastAsia="Times New Roman" w:hAnsi="Times New Roman" w:cs="Calibri"/>
                <w:caps/>
                <w:sz w:val="24"/>
                <w:szCs w:val="24"/>
                <w:lang w:eastAsia="ar-SA"/>
              </w:rPr>
            </w:pPr>
            <w:r w:rsidRPr="00A91080">
              <w:rPr>
                <w:rFonts w:ascii="Times New Roman" w:eastAsia="Times New Roman" w:hAnsi="Times New Roman" w:cs="Calibri"/>
                <w:caps/>
                <w:sz w:val="24"/>
                <w:szCs w:val="24"/>
                <w:lang w:eastAsia="ar-SA"/>
              </w:rPr>
              <w:t>Утверждаю</w:t>
            </w:r>
          </w:p>
          <w:p w:rsidR="00A91080" w:rsidRPr="00A91080" w:rsidRDefault="00A91080" w:rsidP="00A91080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A91080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Зам. директора по УР</w:t>
            </w:r>
          </w:p>
          <w:p w:rsidR="00A91080" w:rsidRPr="00A91080" w:rsidRDefault="00A91080" w:rsidP="00A91080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A91080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_________ Т.В. Трусова</w:t>
            </w:r>
          </w:p>
          <w:p w:rsidR="00A91080" w:rsidRPr="00A91080" w:rsidRDefault="00A91080" w:rsidP="00A91080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A91080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___   _________ 2019 г.</w:t>
            </w:r>
          </w:p>
          <w:p w:rsidR="00A91080" w:rsidRPr="00A91080" w:rsidRDefault="00A91080" w:rsidP="00A91080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  <w:p w:rsidR="00A91080" w:rsidRPr="00A91080" w:rsidRDefault="00A91080" w:rsidP="00A91080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  <w:p w:rsidR="00A91080" w:rsidRPr="00A91080" w:rsidRDefault="00A91080" w:rsidP="00A91080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A91080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 xml:space="preserve"> </w:t>
            </w:r>
          </w:p>
        </w:tc>
      </w:tr>
    </w:tbl>
    <w:p w:rsidR="00A91080" w:rsidRPr="00A91080" w:rsidRDefault="00A91080" w:rsidP="00A91080">
      <w:pPr>
        <w:keepNext/>
        <w:suppressAutoHyphens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pacing w:val="40"/>
          <w:sz w:val="28"/>
          <w:szCs w:val="48"/>
          <w:lang w:val="x-none" w:eastAsia="ar-SA"/>
        </w:rPr>
      </w:pPr>
      <w:r w:rsidRPr="00A91080">
        <w:rPr>
          <w:rFonts w:ascii="Times New Roman" w:eastAsia="Times New Roman" w:hAnsi="Times New Roman" w:cs="Times New Roman"/>
          <w:b/>
          <w:bCs/>
          <w:spacing w:val="40"/>
          <w:sz w:val="28"/>
          <w:szCs w:val="48"/>
          <w:lang w:val="x-none" w:eastAsia="ar-SA"/>
        </w:rPr>
        <w:t>ЗАДАНИЕ</w:t>
      </w:r>
    </w:p>
    <w:p w:rsidR="00A91080" w:rsidRPr="00A91080" w:rsidRDefault="00A91080" w:rsidP="00A91080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A91080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на курсовую работу по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>МДК 03.01 Технология разработки программного обеспечения</w:t>
      </w:r>
      <w:r w:rsidRPr="00A91080">
        <w:rPr>
          <w:rFonts w:ascii="Times New Roman" w:eastAsia="Times New Roman" w:hAnsi="Times New Roman" w:cs="Calibri"/>
          <w:sz w:val="24"/>
          <w:szCs w:val="24"/>
          <w:lang w:eastAsia="ar-SA"/>
        </w:rPr>
        <w:t>__</w:t>
      </w:r>
    </w:p>
    <w:p w:rsidR="00A91080" w:rsidRPr="00A91080" w:rsidRDefault="00A91080" w:rsidP="00A91080">
      <w:pPr>
        <w:suppressAutoHyphens/>
        <w:spacing w:after="0" w:line="360" w:lineRule="exact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A91080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                                                                            (код и наименование учебной дисциплины, МДК)</w:t>
      </w:r>
    </w:p>
    <w:p w:rsidR="00A91080" w:rsidRPr="00A91080" w:rsidRDefault="00A91080" w:rsidP="00A91080">
      <w:pPr>
        <w:suppressAutoHyphens/>
        <w:spacing w:after="0" w:line="360" w:lineRule="exact"/>
        <w:ind w:right="-55"/>
        <w:jc w:val="center"/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</w:pP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>Шабанов Иордан Федорович</w:t>
      </w:r>
    </w:p>
    <w:p w:rsidR="00A91080" w:rsidRPr="00A91080" w:rsidRDefault="00A91080" w:rsidP="00A91080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lang w:eastAsia="ar-SA"/>
        </w:rPr>
      </w:pPr>
      <w:r w:rsidRPr="00A91080">
        <w:rPr>
          <w:rFonts w:ascii="Times New Roman" w:eastAsia="Times New Roman" w:hAnsi="Times New Roman" w:cs="Calibri"/>
          <w:lang w:eastAsia="ar-SA"/>
        </w:rPr>
        <w:t>(фамилия, имя, отчество обучающегося)</w:t>
      </w:r>
    </w:p>
    <w:p w:rsidR="00A91080" w:rsidRPr="00A91080" w:rsidRDefault="00A91080" w:rsidP="00A91080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</w:pPr>
      <w:r w:rsidRPr="00A91080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обучающегося в группе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 xml:space="preserve">4-П-2 </w:t>
      </w:r>
    </w:p>
    <w:p w:rsidR="00A91080" w:rsidRPr="00A91080" w:rsidRDefault="00A91080" w:rsidP="00A91080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A91080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по специальности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>09.02.03 Программирование в компьютерных системах</w:t>
      </w:r>
      <w:r w:rsidRPr="00A91080">
        <w:rPr>
          <w:rFonts w:ascii="Times New Roman" w:eastAsia="Times New Roman" w:hAnsi="Times New Roman" w:cs="Calibri"/>
          <w:sz w:val="24"/>
          <w:szCs w:val="24"/>
          <w:lang w:eastAsia="ar-SA"/>
        </w:rPr>
        <w:t>____________</w:t>
      </w:r>
    </w:p>
    <w:p w:rsidR="00A91080" w:rsidRPr="00A91080" w:rsidRDefault="00A91080" w:rsidP="00A91080">
      <w:pPr>
        <w:suppressAutoHyphens/>
        <w:spacing w:after="0" w:line="360" w:lineRule="exact"/>
        <w:jc w:val="center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A91080">
        <w:rPr>
          <w:rFonts w:ascii="Times New Roman" w:eastAsia="Times New Roman" w:hAnsi="Times New Roman" w:cs="Calibri"/>
          <w:sz w:val="20"/>
          <w:szCs w:val="20"/>
          <w:lang w:eastAsia="ar-SA"/>
        </w:rPr>
        <w:t>(код и наименование специальности)</w:t>
      </w:r>
    </w:p>
    <w:p w:rsidR="00A91080" w:rsidRPr="00A91080" w:rsidRDefault="00A91080" w:rsidP="00A91080">
      <w:pPr>
        <w:suppressAutoHyphens/>
        <w:spacing w:after="0" w:line="360" w:lineRule="exact"/>
        <w:jc w:val="both"/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</w:pPr>
      <w:r w:rsidRPr="00A91080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Тема задания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 xml:space="preserve">Разработка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val="en-US" w:eastAsia="ar-SA"/>
        </w:rPr>
        <w:t>Web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>-сайта туристического агентства</w:t>
      </w:r>
    </w:p>
    <w:p w:rsidR="00A91080" w:rsidRPr="00A91080" w:rsidRDefault="00A91080" w:rsidP="00A91080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A91080" w:rsidRPr="00A91080" w:rsidRDefault="00A91080" w:rsidP="00A91080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A91080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Исходные данные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 xml:space="preserve">тема курсовой работы, методические указания, веб – приложение для администрирования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val="en-US" w:eastAsia="ar-SA"/>
        </w:rPr>
        <w:t>phpMyAdmin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 xml:space="preserve">,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val="en-US" w:eastAsia="ar-SA"/>
        </w:rPr>
        <w:t>MySQL</w:t>
      </w:r>
    </w:p>
    <w:p w:rsidR="00A91080" w:rsidRPr="00A91080" w:rsidRDefault="00A91080" w:rsidP="00A91080">
      <w:pPr>
        <w:suppressAutoHyphens/>
        <w:spacing w:after="0" w:line="360" w:lineRule="exact"/>
        <w:jc w:val="both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A91080">
        <w:rPr>
          <w:rFonts w:ascii="Times New Roman" w:eastAsia="Times New Roman" w:hAnsi="Times New Roman" w:cs="Calibri"/>
          <w:sz w:val="24"/>
          <w:szCs w:val="24"/>
          <w:lang w:eastAsia="ar-SA"/>
        </w:rPr>
        <w:t>При выполнении курсовой работы на указанную тему должны быть представлены: пояснительная записка и программный продукт</w:t>
      </w:r>
    </w:p>
    <w:p w:rsidR="00A91080" w:rsidRPr="00A91080" w:rsidRDefault="00A91080" w:rsidP="00A91080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A91080" w:rsidRPr="00A91080" w:rsidRDefault="00A91080" w:rsidP="00A91080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b/>
          <w:sz w:val="26"/>
          <w:szCs w:val="26"/>
          <w:lang w:eastAsia="ar-SA"/>
        </w:rPr>
        <w:t>Пояснительная записка</w:t>
      </w:r>
    </w:p>
    <w:p w:rsidR="00A91080" w:rsidRPr="00A91080" w:rsidRDefault="00A91080" w:rsidP="00A91080">
      <w:pPr>
        <w:suppressAutoHyphens/>
        <w:spacing w:after="0" w:line="360" w:lineRule="exact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Введение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ind w:firstLine="567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1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  <w:t>Постановка задачи на разработку приложения, техническое задание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ind w:firstLine="567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2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  <w:t>Анализ предметной области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ind w:firstLine="567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3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  <w:t>Структура базы данных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ind w:firstLine="567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4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  <w:t xml:space="preserve">Описание алгоритмов обработки данных 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ind w:firstLine="567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5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  <w:t>Обоснование выбора программных и аппаратных средств для реализации поставленной задачи интерактивно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ind w:firstLine="567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6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  <w:t>Описательная часть разработанного приложения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ind w:firstLine="567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7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  <w:t>Программный код с пояснениями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ind w:firstLine="567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8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  <w:t>Методы тестирования и отладки</w:t>
      </w:r>
    </w:p>
    <w:p w:rsidR="00A91080" w:rsidRPr="00A91080" w:rsidRDefault="00A91080" w:rsidP="00A91080">
      <w:pPr>
        <w:tabs>
          <w:tab w:val="left" w:pos="426"/>
          <w:tab w:val="left" w:pos="993"/>
        </w:tabs>
        <w:suppressAutoHyphens/>
        <w:spacing w:after="0" w:line="360" w:lineRule="exact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Заключение</w:t>
      </w: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ab/>
      </w:r>
    </w:p>
    <w:p w:rsidR="00A91080" w:rsidRPr="00A91080" w:rsidRDefault="00A91080" w:rsidP="00A91080">
      <w:pPr>
        <w:suppressAutoHyphens/>
        <w:spacing w:after="0" w:line="360" w:lineRule="exact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A91080">
        <w:rPr>
          <w:rFonts w:ascii="Times New Roman" w:eastAsia="Times New Roman" w:hAnsi="Times New Roman" w:cs="Calibri"/>
          <w:sz w:val="26"/>
          <w:szCs w:val="26"/>
          <w:lang w:eastAsia="ar-SA"/>
        </w:rPr>
        <w:t>Список использованных источников</w:t>
      </w:r>
    </w:p>
    <w:p w:rsidR="00A91080" w:rsidRPr="00A91080" w:rsidRDefault="00A91080" w:rsidP="00A9108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A91080" w:rsidRPr="00A91080" w:rsidRDefault="00A91080" w:rsidP="00A91080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A91080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Дата выдачи </w:t>
      </w:r>
      <w:r w:rsidRPr="00A91080">
        <w:rPr>
          <w:rFonts w:ascii="Times New Roman" w:eastAsia="Times New Roman" w:hAnsi="Times New Roman" w:cs="Times New Roman"/>
          <w:caps/>
          <w:sz w:val="28"/>
          <w:szCs w:val="28"/>
          <w:u w:val="single"/>
          <w:lang w:eastAsia="ru-RU"/>
        </w:rPr>
        <w:t>12.01.2019</w:t>
      </w:r>
    </w:p>
    <w:p w:rsidR="00A91080" w:rsidRPr="00A91080" w:rsidRDefault="00A91080" w:rsidP="00A91080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A91080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Срок окончания </w:t>
      </w:r>
      <w:r w:rsidRPr="00A91080">
        <w:rPr>
          <w:rFonts w:ascii="Times New Roman" w:eastAsia="Times New Roman" w:hAnsi="Times New Roman" w:cs="Times New Roman"/>
          <w:caps/>
          <w:sz w:val="28"/>
          <w:szCs w:val="28"/>
          <w:u w:val="single"/>
          <w:lang w:eastAsia="ru-RU"/>
        </w:rPr>
        <w:t>22.02.2019</w:t>
      </w:r>
    </w:p>
    <w:p w:rsidR="00A91080" w:rsidRPr="00A91080" w:rsidRDefault="00A91080" w:rsidP="00A91080">
      <w:pPr>
        <w:suppressAutoHyphens/>
        <w:spacing w:after="0" w:line="360" w:lineRule="exact"/>
        <w:jc w:val="both"/>
        <w:rPr>
          <w:rFonts w:ascii="Times New Roman" w:eastAsia="Times New Roman" w:hAnsi="Times New Roman" w:cs="Calibri"/>
          <w:caps/>
          <w:sz w:val="24"/>
          <w:szCs w:val="24"/>
          <w:lang w:eastAsia="ar-SA"/>
        </w:rPr>
      </w:pPr>
      <w:r w:rsidRPr="00A91080">
        <w:rPr>
          <w:rFonts w:ascii="Times New Roman" w:eastAsia="Times New Roman" w:hAnsi="Times New Roman" w:cs="Calibri"/>
          <w:b/>
          <w:caps/>
          <w:lang w:eastAsia="ar-SA"/>
        </w:rPr>
        <w:t>п</w:t>
      </w:r>
      <w:r w:rsidRPr="00A91080">
        <w:rPr>
          <w:rFonts w:ascii="Times New Roman" w:eastAsia="Times New Roman" w:hAnsi="Times New Roman" w:cs="Calibri"/>
          <w:b/>
          <w:lang w:eastAsia="ar-SA"/>
        </w:rPr>
        <w:t xml:space="preserve">реподаватель-руководитель курсовой работы </w:t>
      </w:r>
      <w:r w:rsidR="00D51D52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______________    </w:t>
      </w:r>
      <w:r w:rsidRPr="00A91080">
        <w:rPr>
          <w:rFonts w:ascii="Times New Roman" w:eastAsia="Times New Roman" w:hAnsi="Times New Roman" w:cs="Calibri"/>
          <w:sz w:val="24"/>
          <w:szCs w:val="24"/>
          <w:u w:val="single"/>
          <w:lang w:eastAsia="ar-SA"/>
        </w:rPr>
        <w:t>Шепилова А.А.</w:t>
      </w:r>
    </w:p>
    <w:p w:rsidR="00A91080" w:rsidRPr="00A91080" w:rsidRDefault="00A91080" w:rsidP="00A91080">
      <w:pPr>
        <w:tabs>
          <w:tab w:val="left" w:pos="7020"/>
        </w:tabs>
        <w:suppressAutoHyphens/>
        <w:spacing w:after="0" w:line="240" w:lineRule="auto"/>
        <w:jc w:val="both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A91080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                                                                                                </w:t>
      </w:r>
      <w:r w:rsidR="00D24F3A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bookmarkStart w:id="1" w:name="_GoBack"/>
      <w:bookmarkEnd w:id="1"/>
      <w:r w:rsidRPr="00A91080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(подпись)                    </w:t>
      </w:r>
      <w:r w:rsidR="00D51D52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</w:t>
      </w:r>
      <w:r w:rsidR="008D6F14">
        <w:rPr>
          <w:rFonts w:ascii="Times New Roman" w:eastAsia="Times New Roman" w:hAnsi="Times New Roman" w:cs="Calibri"/>
          <w:sz w:val="20"/>
          <w:szCs w:val="20"/>
          <w:lang w:eastAsia="ar-SA"/>
        </w:rPr>
        <w:softHyphen/>
      </w:r>
      <w:r w:rsidR="008D6F14">
        <w:rPr>
          <w:rFonts w:ascii="Times New Roman" w:eastAsia="Times New Roman" w:hAnsi="Times New Roman" w:cs="Calibri"/>
          <w:sz w:val="20"/>
          <w:szCs w:val="20"/>
          <w:lang w:eastAsia="ar-SA"/>
        </w:rPr>
        <w:softHyphen/>
      </w:r>
      <w:r w:rsidRPr="00A91080">
        <w:rPr>
          <w:rFonts w:ascii="Times New Roman" w:eastAsia="Times New Roman" w:hAnsi="Times New Roman" w:cs="Calibri"/>
          <w:sz w:val="20"/>
          <w:szCs w:val="20"/>
          <w:lang w:eastAsia="ar-SA"/>
        </w:rPr>
        <w:t>(ФИО)</w:t>
      </w:r>
    </w:p>
    <w:p w:rsidR="00A5317D" w:rsidRDefault="00D30C05"/>
    <w:sectPr w:rsidR="00A53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E5"/>
    <w:rsid w:val="001D14DF"/>
    <w:rsid w:val="001E0B62"/>
    <w:rsid w:val="00285C49"/>
    <w:rsid w:val="00291F32"/>
    <w:rsid w:val="002D10B4"/>
    <w:rsid w:val="002F77BE"/>
    <w:rsid w:val="0031548D"/>
    <w:rsid w:val="00364538"/>
    <w:rsid w:val="0038590F"/>
    <w:rsid w:val="00397446"/>
    <w:rsid w:val="003A57DF"/>
    <w:rsid w:val="003D68DB"/>
    <w:rsid w:val="004A5485"/>
    <w:rsid w:val="004B471E"/>
    <w:rsid w:val="004B7B25"/>
    <w:rsid w:val="004C0657"/>
    <w:rsid w:val="004E6ADD"/>
    <w:rsid w:val="00522FD9"/>
    <w:rsid w:val="005D2BE5"/>
    <w:rsid w:val="005D790D"/>
    <w:rsid w:val="005E7824"/>
    <w:rsid w:val="006C174F"/>
    <w:rsid w:val="006F4523"/>
    <w:rsid w:val="00773CE0"/>
    <w:rsid w:val="007A6B37"/>
    <w:rsid w:val="00802254"/>
    <w:rsid w:val="0083421F"/>
    <w:rsid w:val="008624CC"/>
    <w:rsid w:val="00863FB3"/>
    <w:rsid w:val="008D6F14"/>
    <w:rsid w:val="00904640"/>
    <w:rsid w:val="00981572"/>
    <w:rsid w:val="0098464A"/>
    <w:rsid w:val="00A45579"/>
    <w:rsid w:val="00A651C9"/>
    <w:rsid w:val="00A80AAC"/>
    <w:rsid w:val="00A878EC"/>
    <w:rsid w:val="00A91080"/>
    <w:rsid w:val="00AA4C43"/>
    <w:rsid w:val="00AE3F51"/>
    <w:rsid w:val="00B86A36"/>
    <w:rsid w:val="00BA4271"/>
    <w:rsid w:val="00BF340A"/>
    <w:rsid w:val="00C335F1"/>
    <w:rsid w:val="00C42486"/>
    <w:rsid w:val="00C84FB1"/>
    <w:rsid w:val="00D1599D"/>
    <w:rsid w:val="00D22F8D"/>
    <w:rsid w:val="00D24F3A"/>
    <w:rsid w:val="00D30C05"/>
    <w:rsid w:val="00D47EEF"/>
    <w:rsid w:val="00D51D52"/>
    <w:rsid w:val="00D64288"/>
    <w:rsid w:val="00D83165"/>
    <w:rsid w:val="00DB6389"/>
    <w:rsid w:val="00DC6C00"/>
    <w:rsid w:val="00E631CC"/>
    <w:rsid w:val="00F13257"/>
    <w:rsid w:val="00F5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C578"/>
  <w15:chartTrackingRefBased/>
  <w15:docId w15:val="{24B57056-E440-486B-9001-94A58965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7D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A5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24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24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iordan7</dc:creator>
  <cp:keywords/>
  <dc:description/>
  <cp:lastModifiedBy>iordan7</cp:lastModifiedBy>
  <cp:revision>77</cp:revision>
  <dcterms:created xsi:type="dcterms:W3CDTF">2019-03-15T19:10:00Z</dcterms:created>
  <dcterms:modified xsi:type="dcterms:W3CDTF">2019-03-17T13:15:00Z</dcterms:modified>
</cp:coreProperties>
</file>